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D8FDD" w14:textId="77777777" w:rsidR="002113CC" w:rsidRPr="002F0A88" w:rsidRDefault="002113CC" w:rsidP="002113CC">
      <w:pPr>
        <w:jc w:val="center"/>
        <w:rPr>
          <w:rFonts w:ascii="Arial" w:hAnsi="Arial" w:cs="Arial"/>
          <w:b/>
          <w:color w:val="0000FF"/>
        </w:rPr>
      </w:pPr>
      <w:bookmarkStart w:id="0" w:name="_Hlk69985117"/>
      <w:r w:rsidRPr="002F0A88">
        <w:rPr>
          <w:rFonts w:ascii="Arial" w:hAnsi="Arial" w:cs="Arial"/>
          <w:b/>
          <w:color w:val="0000FF"/>
        </w:rPr>
        <w:t xml:space="preserve">Российская Федерация   </w:t>
      </w:r>
    </w:p>
    <w:p w14:paraId="3744E2A8" w14:textId="77777777"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14:paraId="68B82AE9" w14:textId="77777777" w:rsidR="002113CC" w:rsidRPr="00F97D01" w:rsidRDefault="000E3456" w:rsidP="002113CC">
      <w:pPr>
        <w:spacing w:before="120" w:after="120"/>
        <w:jc w:val="center"/>
        <w:rPr>
          <w:rFonts w:ascii="Arial" w:hAnsi="Arial" w:cs="Arial"/>
          <w:b/>
        </w:rPr>
      </w:pPr>
      <w:r>
        <w:rPr>
          <w:noProof/>
        </w:rPr>
        <w:pict w14:anchorId="181DF8E7">
          <v:line id="Прямая соединительная линия 19" o:spid="_x0000_s2050" style="position:absolute;left:0;text-align:left;z-index:251662336;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K0Wok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Pr>
          <w:noProof/>
        </w:rPr>
        <w:pict w14:anchorId="50E26B1E">
          <v:line id="Прямая соединительная линия 18" o:spid="_x0000_s2055" style="position:absolute;left:0;text-align:left;z-index:251663360;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" o:allowincell="f" strokecolor="blue" strokeweight=".25pt">
            <v:stroke startarrowwidth="narrow" startarrowlength="short" endarrowwidth="narrow" endarrowlength="short"/>
            <v:shadow color="black" opacity="49150f" offset=".74833mm,.74833mm"/>
          </v:line>
        </w:pict>
      </w:r>
      <w:r w:rsidR="002113CC" w:rsidRPr="001B36A5">
        <w:rPr>
          <w:rFonts w:ascii="Arial" w:hAnsi="Arial" w:cs="Arial"/>
          <w:b/>
          <w:noProof/>
        </w:rPr>
        <w:drawing>
          <wp:inline distT="0" distB="0" distL="0" distR="0" wp14:anchorId="19343664" wp14:editId="031761AA">
            <wp:extent cx="6200775" cy="847725"/>
            <wp:effectExtent l="0" t="0" r="9525" b="9525"/>
            <wp:docPr id="4" name="Рисунок 4"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14:paraId="7C530B5A" w14:textId="77777777" w:rsidR="002113CC" w:rsidRDefault="002113CC" w:rsidP="002113CC">
      <w:pPr>
        <w:framePr w:w="9900" w:h="173" w:hRule="exact" w:hSpace="180" w:wrap="around" w:vAnchor="text" w:hAnchor="page" w:x="1446" w:y="98"/>
        <w:ind w:left="2268"/>
        <w:jc w:val="center"/>
        <w:rPr>
          <w:rFonts w:ascii="SchoolBook" w:hAnsi="SchoolBook"/>
        </w:rPr>
      </w:pPr>
    </w:p>
    <w:p w14:paraId="18E76C51" w14:textId="77777777" w:rsidR="002113CC" w:rsidRDefault="002113CC" w:rsidP="002113CC">
      <w:pPr>
        <w:framePr w:w="9900" w:h="173" w:hRule="exact" w:hSpace="180" w:wrap="around" w:vAnchor="text" w:hAnchor="page" w:x="1446" w:y="98"/>
        <w:jc w:val="center"/>
        <w:rPr>
          <w:rFonts w:ascii="SchoolBook" w:hAnsi="SchoolBook"/>
        </w:rPr>
      </w:pPr>
    </w:p>
    <w:p w14:paraId="01331335" w14:textId="77777777" w:rsidR="002113CC" w:rsidRDefault="002113CC" w:rsidP="002113CC">
      <w:pPr>
        <w:framePr w:w="9900" w:h="173" w:hRule="exact" w:hSpace="180" w:wrap="around" w:vAnchor="text" w:hAnchor="page" w:x="1446" w:y="98"/>
        <w:jc w:val="center"/>
        <w:rPr>
          <w:rFonts w:ascii="SchoolBook" w:hAnsi="SchoolBook"/>
        </w:rPr>
      </w:pPr>
    </w:p>
    <w:p w14:paraId="1F747913" w14:textId="7E24131A" w:rsidR="002113CC" w:rsidRDefault="002113CC" w:rsidP="002113CC">
      <w:pPr>
        <w:pStyle w:val="Standard"/>
        <w:tabs>
          <w:tab w:val="left" w:pos="2925"/>
          <w:tab w:val="center" w:pos="5102"/>
        </w:tabs>
        <w:jc w:val="right"/>
        <w:rPr>
          <w:b/>
          <w:i/>
          <w:iCs/>
          <w:sz w:val="28"/>
          <w:szCs w:val="28"/>
        </w:rPr>
      </w:pPr>
      <w:r w:rsidRPr="001B36A5">
        <w:rPr>
          <w:rFonts w:ascii="Calibri" w:hAnsi="Calibri"/>
          <w:color w:val="0000FF"/>
          <w:spacing w:val="-10"/>
          <w:sz w:val="16"/>
          <w:szCs w:val="16"/>
        </w:rPr>
        <w:t xml:space="preserve">352570, Россия, Краснодарский край, пгт </w:t>
      </w:r>
      <w:proofErr w:type="gramStart"/>
      <w:r w:rsidRPr="001B36A5">
        <w:rPr>
          <w:rFonts w:ascii="Calibri" w:hAnsi="Calibri"/>
          <w:color w:val="0000FF"/>
          <w:spacing w:val="-10"/>
          <w:sz w:val="16"/>
          <w:szCs w:val="16"/>
        </w:rPr>
        <w:t>Мостовской,  ул.</w:t>
      </w:r>
      <w:proofErr w:type="gramEnd"/>
      <w:r w:rsidRPr="001B36A5">
        <w:rPr>
          <w:rFonts w:ascii="Calibri" w:hAnsi="Calibri"/>
          <w:color w:val="0000FF"/>
          <w:spacing w:val="-10"/>
          <w:sz w:val="16"/>
          <w:szCs w:val="16"/>
        </w:rPr>
        <w:t xml:space="preserve"> </w:t>
      </w:r>
      <w:r w:rsidR="00DD1EAE" w:rsidRPr="001B36A5">
        <w:rPr>
          <w:rFonts w:ascii="Calibri" w:hAnsi="Calibri"/>
          <w:color w:val="0000FF"/>
          <w:spacing w:val="-10"/>
          <w:sz w:val="16"/>
          <w:szCs w:val="16"/>
        </w:rPr>
        <w:t>Горького</w:t>
      </w:r>
      <w:r w:rsidRPr="001B36A5">
        <w:rPr>
          <w:rFonts w:ascii="Calibri" w:hAnsi="Calibri"/>
          <w:color w:val="0000FF"/>
          <w:spacing w:val="-10"/>
          <w:sz w:val="16"/>
          <w:szCs w:val="16"/>
        </w:rPr>
        <w:t xml:space="preserve">,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hyperlink r:id="rId9" w:history="1">
        <w:r w:rsidR="00DD1EAE" w:rsidRPr="00D84EF8">
          <w:rPr>
            <w:rStyle w:val="aff2"/>
            <w:rFonts w:ascii="Calibri" w:hAnsi="Calibri"/>
            <w:spacing w:val="-10"/>
            <w:sz w:val="16"/>
            <w:szCs w:val="16"/>
            <w:lang w:val="en-US"/>
          </w:rPr>
          <w:t>geokadastr</w:t>
        </w:r>
        <w:r w:rsidR="00DD1EAE" w:rsidRPr="00D84EF8">
          <w:rPr>
            <w:rStyle w:val="aff2"/>
            <w:rFonts w:ascii="Calibri" w:hAnsi="Calibri"/>
            <w:spacing w:val="-10"/>
            <w:sz w:val="16"/>
            <w:szCs w:val="16"/>
          </w:rPr>
          <w:t>23@g</w:t>
        </w:r>
        <w:r w:rsidR="00DD1EAE" w:rsidRPr="00D84EF8">
          <w:rPr>
            <w:rStyle w:val="aff2"/>
            <w:rFonts w:ascii="Calibri" w:hAnsi="Calibri"/>
            <w:spacing w:val="-10"/>
            <w:sz w:val="16"/>
            <w:szCs w:val="16"/>
            <w:lang w:val="en-US"/>
          </w:rPr>
          <w:t>mail</w:t>
        </w:r>
        <w:r w:rsidR="00DD1EAE" w:rsidRPr="00D84EF8">
          <w:rPr>
            <w:rStyle w:val="aff2"/>
            <w:rFonts w:ascii="Calibri" w:hAnsi="Calibri"/>
            <w:spacing w:val="-10"/>
            <w:sz w:val="16"/>
            <w:szCs w:val="16"/>
          </w:rPr>
          <w:t>.</w:t>
        </w:r>
        <w:r w:rsidR="00DD1EAE" w:rsidRPr="00D84EF8">
          <w:rPr>
            <w:rStyle w:val="aff2"/>
            <w:rFonts w:ascii="Calibri" w:hAnsi="Calibri"/>
            <w:spacing w:val="-10"/>
            <w:sz w:val="16"/>
            <w:szCs w:val="16"/>
            <w:lang w:val="en-US"/>
          </w:rPr>
          <w:t>com</w:t>
        </w:r>
      </w:hyperlink>
      <w:r w:rsidR="003C0388">
        <w:rPr>
          <w:rStyle w:val="aff2"/>
          <w:rFonts w:ascii="Calibri" w:hAnsi="Calibri"/>
          <w:spacing w:val="-10"/>
          <w:sz w:val="16"/>
          <w:szCs w:val="16"/>
        </w:rPr>
        <w:t xml:space="preserve"> </w:t>
      </w:r>
      <w:r w:rsidRPr="001B36A5">
        <w:rPr>
          <w:rFonts w:ascii="Calibri" w:hAnsi="Calibri"/>
          <w:color w:val="0000FF"/>
          <w:spacing w:val="-10"/>
          <w:sz w:val="16"/>
          <w:szCs w:val="16"/>
          <w:lang w:val="en-US"/>
        </w:rPr>
        <w:t>www</w:t>
      </w:r>
      <w:r w:rsidRPr="001B36A5">
        <w:rPr>
          <w:rFonts w:ascii="Calibri" w:hAnsi="Calibri"/>
          <w:color w:val="0000FF"/>
          <w:spacing w:val="-10"/>
          <w:sz w:val="16"/>
          <w:szCs w:val="16"/>
        </w:rPr>
        <w:t>.</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w:t>
      </w:r>
      <w:r w:rsidRPr="001B36A5">
        <w:rPr>
          <w:rFonts w:ascii="Calibri" w:hAnsi="Calibri"/>
          <w:color w:val="0000FF"/>
          <w:spacing w:val="-10"/>
          <w:sz w:val="16"/>
          <w:szCs w:val="16"/>
          <w:lang w:val="en-US"/>
        </w:rPr>
        <w:t>ru</w:t>
      </w:r>
    </w:p>
    <w:p w14:paraId="525596CF" w14:textId="77777777" w:rsidR="002113CC" w:rsidRDefault="000E3456" w:rsidP="002113CC">
      <w:pPr>
        <w:pStyle w:val="Standard"/>
        <w:tabs>
          <w:tab w:val="left" w:pos="2925"/>
          <w:tab w:val="center" w:pos="5102"/>
        </w:tabs>
        <w:jc w:val="right"/>
        <w:rPr>
          <w:b/>
          <w:i/>
          <w:iCs/>
          <w:sz w:val="28"/>
          <w:szCs w:val="28"/>
        </w:rPr>
      </w:pPr>
      <w:r>
        <w:rPr>
          <w:noProof/>
        </w:rPr>
        <w:pict w14:anchorId="330A673D">
          <v:shapetype id="_x0000_t202" coordsize="21600,21600" o:spt="202" path="m,l,21600r21600,l21600,xe">
            <v:stroke joinstyle="miter"/>
            <v:path gradientshapeok="t" o:connecttype="rect"/>
          </v:shapetype>
          <v:shape id="Надпись 17" o:spid="_x0000_s2054" type="#_x0000_t202" style="position:absolute;left:0;text-align:left;margin-left:240.7pt;margin-top:12.4pt;width:258.95pt;height:81.2pt;z-index:251661312;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" stroked="f">
            <v:path arrowok="t"/>
            <v:textbox>
              <w:txbxContent>
                <w:p w14:paraId="64E83575" w14:textId="77777777" w:rsidR="00A17B6D" w:rsidRPr="008F163F" w:rsidRDefault="00A17B6D" w:rsidP="002113CC">
                  <w:pPr>
                    <w:jc w:val="center"/>
                    <w:rPr>
                      <w:rFonts w:ascii="Arial" w:hAnsi="Arial" w:cs="Arial"/>
                      <w:i/>
                    </w:rPr>
                  </w:pPr>
                </w:p>
                <w:p w14:paraId="3B57AF08" w14:textId="77777777" w:rsidR="00A17B6D" w:rsidRPr="008F163F" w:rsidRDefault="00A17B6D" w:rsidP="002113CC">
                  <w:pPr>
                    <w:rPr>
                      <w:rFonts w:ascii="Arial" w:hAnsi="Arial" w:cs="Arial"/>
                      <w:i/>
                    </w:rPr>
                  </w:pPr>
                  <w:r w:rsidRPr="008F163F">
                    <w:rPr>
                      <w:rFonts w:ascii="Arial" w:hAnsi="Arial" w:cs="Arial"/>
                      <w:i/>
                    </w:rPr>
                    <w:t xml:space="preserve">Основание: </w:t>
                  </w:r>
                  <w:r>
                    <w:rPr>
                      <w:rFonts w:ascii="Arial" w:hAnsi="Arial" w:cs="Arial"/>
                      <w:i/>
                    </w:rPr>
                    <w:t>договор</w:t>
                  </w:r>
                  <w:r w:rsidRPr="008F163F">
                    <w:rPr>
                      <w:rFonts w:ascii="Arial" w:hAnsi="Arial" w:cs="Arial"/>
                      <w:i/>
                    </w:rPr>
                    <w:t xml:space="preserve"> № </w:t>
                  </w:r>
                  <w:r>
                    <w:rPr>
                      <w:rFonts w:ascii="Arial" w:hAnsi="Arial" w:cs="Arial"/>
                      <w:i/>
                    </w:rPr>
                    <w:t xml:space="preserve">2106-12П </w:t>
                  </w:r>
                </w:p>
                <w:p w14:paraId="2DE2A478" w14:textId="77777777" w:rsidR="00A17B6D" w:rsidRPr="008F163F" w:rsidRDefault="00A17B6D" w:rsidP="002113CC">
                  <w:pPr>
                    <w:rPr>
                      <w:rFonts w:ascii="Arial" w:hAnsi="Arial" w:cs="Arial"/>
                      <w:i/>
                    </w:rPr>
                  </w:pPr>
                  <w:r w:rsidRPr="008F163F">
                    <w:rPr>
                      <w:rFonts w:ascii="Arial" w:hAnsi="Arial" w:cs="Arial"/>
                      <w:i/>
                    </w:rPr>
                    <w:t xml:space="preserve"> от </w:t>
                  </w:r>
                  <w:r>
                    <w:rPr>
                      <w:rFonts w:ascii="Arial" w:hAnsi="Arial" w:cs="Arial"/>
                      <w:i/>
                    </w:rPr>
                    <w:t xml:space="preserve">«14» июля </w:t>
                  </w:r>
                  <w:r w:rsidRPr="008F163F">
                    <w:rPr>
                      <w:rFonts w:ascii="Arial" w:hAnsi="Arial" w:cs="Arial"/>
                      <w:i/>
                    </w:rPr>
                    <w:t>2021г</w:t>
                  </w:r>
                  <w:r>
                    <w:rPr>
                      <w:rFonts w:ascii="Arial" w:hAnsi="Arial" w:cs="Arial"/>
                      <w:i/>
                    </w:rPr>
                    <w:t>ода</w:t>
                  </w:r>
                </w:p>
                <w:p w14:paraId="6ACC4BE9" w14:textId="77777777" w:rsidR="00A17B6D" w:rsidRPr="008F163F" w:rsidRDefault="00A17B6D" w:rsidP="002113CC">
                  <w:pPr>
                    <w:jc w:val="center"/>
                    <w:rPr>
                      <w:rFonts w:ascii="Arial" w:hAnsi="Arial" w:cs="Arial"/>
                      <w:i/>
                      <w:sz w:val="22"/>
                      <w:szCs w:val="22"/>
                      <w:highlight w:val="yellow"/>
                    </w:rPr>
                  </w:pPr>
                </w:p>
                <w:p w14:paraId="3A890BF3" w14:textId="77777777" w:rsidR="00A17B6D" w:rsidRPr="00E02395" w:rsidRDefault="00A17B6D" w:rsidP="002113CC">
                  <w:pPr>
                    <w:jc w:val="center"/>
                    <w:rPr>
                      <w:i/>
                    </w:rPr>
                  </w:pPr>
                </w:p>
                <w:p w14:paraId="369C4F1B" w14:textId="77777777" w:rsidR="00A17B6D" w:rsidRDefault="00A17B6D" w:rsidP="002113CC"/>
              </w:txbxContent>
            </v:textbox>
            <w10:wrap type="through"/>
          </v:shape>
        </w:pict>
      </w:r>
    </w:p>
    <w:p w14:paraId="38875E6D" w14:textId="77777777" w:rsidR="002113CC" w:rsidRDefault="002113CC" w:rsidP="002113CC">
      <w:pPr>
        <w:spacing w:after="200" w:line="276" w:lineRule="auto"/>
        <w:rPr>
          <w:rFonts w:eastAsia="Calibri"/>
          <w:sz w:val="48"/>
          <w:szCs w:val="48"/>
          <w:lang w:eastAsia="en-US"/>
        </w:rPr>
      </w:pPr>
    </w:p>
    <w:p w14:paraId="3C3E47E0" w14:textId="77777777" w:rsidR="002113CC" w:rsidRPr="0039513B" w:rsidRDefault="002113CC" w:rsidP="002113CC">
      <w:pPr>
        <w:spacing w:after="200" w:line="276" w:lineRule="auto"/>
        <w:rPr>
          <w:rFonts w:eastAsia="Calibri"/>
          <w:lang w:eastAsia="en-US"/>
        </w:rPr>
      </w:pPr>
    </w:p>
    <w:p w14:paraId="3C5832C5" w14:textId="77777777" w:rsidR="002113CC" w:rsidRDefault="002113CC" w:rsidP="002113CC">
      <w:pPr>
        <w:ind w:left="284" w:right="283"/>
        <w:contextualSpacing/>
        <w:jc w:val="center"/>
        <w:rPr>
          <w:rFonts w:eastAsia="Calibri"/>
          <w:b/>
          <w:sz w:val="40"/>
          <w:szCs w:val="40"/>
        </w:rPr>
      </w:pPr>
    </w:p>
    <w:p w14:paraId="1EA0739B" w14:textId="77777777" w:rsidR="002113CC" w:rsidRPr="00840B32" w:rsidRDefault="002113CC" w:rsidP="002113CC">
      <w:pPr>
        <w:suppressAutoHyphens/>
        <w:snapToGrid w:val="0"/>
        <w:jc w:val="center"/>
        <w:rPr>
          <w:b/>
          <w:sz w:val="40"/>
          <w:szCs w:val="40"/>
          <w:lang w:eastAsia="ar-SA"/>
        </w:rPr>
      </w:pPr>
    </w:p>
    <w:p w14:paraId="0C7FB217" w14:textId="77777777" w:rsidR="002113CC" w:rsidRDefault="002113CC" w:rsidP="002113CC">
      <w:pPr>
        <w:ind w:left="284" w:right="283"/>
        <w:contextualSpacing/>
        <w:jc w:val="center"/>
        <w:rPr>
          <w:rFonts w:ascii="Arial" w:eastAsia="Calibri" w:hAnsi="Arial" w:cs="Arial"/>
          <w:bCs/>
          <w:sz w:val="32"/>
          <w:szCs w:val="32"/>
        </w:rPr>
      </w:pPr>
    </w:p>
    <w:p w14:paraId="19DFD95A" w14:textId="77777777" w:rsidR="002113CC" w:rsidRPr="008F163F" w:rsidRDefault="002113CC" w:rsidP="002113CC">
      <w:pPr>
        <w:ind w:left="284" w:right="283"/>
        <w:contextualSpacing/>
        <w:jc w:val="center"/>
        <w:rPr>
          <w:rFonts w:ascii="Arial" w:eastAsia="Calibri" w:hAnsi="Arial" w:cs="Arial"/>
          <w:bCs/>
          <w:sz w:val="32"/>
          <w:szCs w:val="32"/>
        </w:rPr>
      </w:pPr>
      <w:r w:rsidRPr="008F163F">
        <w:rPr>
          <w:rFonts w:ascii="Arial" w:eastAsia="Calibri" w:hAnsi="Arial" w:cs="Arial"/>
          <w:bCs/>
          <w:sz w:val="32"/>
          <w:szCs w:val="32"/>
        </w:rPr>
        <w:t xml:space="preserve">ГЕНЕРАЛЬНЫЙ ПЛАН </w:t>
      </w:r>
    </w:p>
    <w:p w14:paraId="3BA1FFA0" w14:textId="77777777"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ШЕДОКСКОГО</w:t>
      </w:r>
      <w:r w:rsidRPr="008F163F">
        <w:rPr>
          <w:rFonts w:ascii="Arial" w:eastAsia="Calibri" w:hAnsi="Arial" w:cs="Arial"/>
          <w:bCs/>
          <w:sz w:val="32"/>
          <w:szCs w:val="32"/>
        </w:rPr>
        <w:t xml:space="preserve"> СЕЛЬСКОГО ПОСЕЛЕНИЯ </w:t>
      </w:r>
    </w:p>
    <w:p w14:paraId="50D8843A" w14:textId="77777777"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МОСТО</w:t>
      </w:r>
      <w:r w:rsidRPr="008F163F">
        <w:rPr>
          <w:rFonts w:ascii="Arial" w:eastAsia="Calibri" w:hAnsi="Arial" w:cs="Arial"/>
          <w:bCs/>
          <w:sz w:val="32"/>
          <w:szCs w:val="32"/>
        </w:rPr>
        <w:t>ВСКОГО РАЙОНА КРАСНОДАРСКОГО КРАЯ</w:t>
      </w:r>
    </w:p>
    <w:p w14:paraId="1D557C84" w14:textId="77777777" w:rsidR="002113CC" w:rsidRPr="008F163F" w:rsidRDefault="002113CC" w:rsidP="002113CC">
      <w:pPr>
        <w:suppressAutoHyphens/>
        <w:snapToGrid w:val="0"/>
        <w:ind w:firstLine="708"/>
        <w:jc w:val="center"/>
        <w:rPr>
          <w:rFonts w:ascii="Arial" w:hAnsi="Arial" w:cs="Arial"/>
          <w:b/>
          <w:color w:val="FF0000"/>
          <w:sz w:val="32"/>
          <w:szCs w:val="32"/>
          <w:lang w:eastAsia="ar-SA"/>
        </w:rPr>
      </w:pPr>
    </w:p>
    <w:p w14:paraId="73968674" w14:textId="77777777" w:rsidR="002113CC" w:rsidRPr="008F163F" w:rsidRDefault="002113CC" w:rsidP="002113CC">
      <w:pPr>
        <w:jc w:val="center"/>
        <w:rPr>
          <w:rFonts w:ascii="Arial" w:hAnsi="Arial" w:cs="Arial"/>
          <w:b/>
          <w:sz w:val="32"/>
          <w:szCs w:val="32"/>
        </w:rPr>
      </w:pPr>
    </w:p>
    <w:p w14:paraId="70B0FA50" w14:textId="4159B6B0"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9C73D1" w:rsidRPr="009C73D1">
        <w:rPr>
          <w:b/>
          <w:sz w:val="32"/>
          <w:szCs w:val="32"/>
        </w:rPr>
        <w:t>I</w:t>
      </w:r>
      <w:r w:rsidR="004E1ED8" w:rsidRPr="009C73D1">
        <w:rPr>
          <w:b/>
          <w:sz w:val="32"/>
          <w:szCs w:val="32"/>
        </w:rPr>
        <w:t>I</w:t>
      </w:r>
    </w:p>
    <w:p w14:paraId="507FB7BD" w14:textId="77777777" w:rsidR="00C2107A" w:rsidRDefault="00C2107A" w:rsidP="002113CC">
      <w:pPr>
        <w:jc w:val="center"/>
        <w:rPr>
          <w:rFonts w:ascii="Arial" w:hAnsi="Arial" w:cs="Arial"/>
          <w:bCs/>
          <w:caps/>
          <w:sz w:val="32"/>
          <w:szCs w:val="32"/>
        </w:rPr>
      </w:pPr>
    </w:p>
    <w:p w14:paraId="4EB89E0F" w14:textId="77777777" w:rsidR="002113CC" w:rsidRDefault="00C2107A" w:rsidP="002113CC">
      <w:pPr>
        <w:jc w:val="center"/>
        <w:rPr>
          <w:rFonts w:ascii="Arial" w:hAnsi="Arial" w:cs="Arial"/>
          <w:bCs/>
          <w:caps/>
          <w:sz w:val="32"/>
          <w:szCs w:val="32"/>
        </w:rPr>
      </w:pPr>
      <w:r w:rsidRPr="00C2107A">
        <w:rPr>
          <w:rFonts w:ascii="Arial" w:hAnsi="Arial" w:cs="Arial"/>
          <w:bCs/>
          <w:caps/>
          <w:sz w:val="32"/>
          <w:szCs w:val="32"/>
        </w:rPr>
        <w:t>МАТЕРИАЛЫ ПО ОБОСНОВАНИЮ</w:t>
      </w:r>
    </w:p>
    <w:p w14:paraId="1B947B78" w14:textId="77777777" w:rsidR="00130911" w:rsidRDefault="00130911" w:rsidP="00130911">
      <w:pPr>
        <w:rPr>
          <w:rFonts w:ascii="Arial" w:hAnsi="Arial" w:cs="Arial"/>
          <w:b/>
          <w:sz w:val="32"/>
          <w:szCs w:val="32"/>
        </w:rPr>
      </w:pPr>
    </w:p>
    <w:p w14:paraId="2A517227" w14:textId="240715E5" w:rsidR="002113CC" w:rsidRPr="008F163F" w:rsidRDefault="009C73D1" w:rsidP="002113CC">
      <w:pPr>
        <w:jc w:val="center"/>
        <w:rPr>
          <w:rFonts w:ascii="Arial" w:hAnsi="Arial" w:cs="Arial"/>
          <w:sz w:val="32"/>
          <w:szCs w:val="32"/>
        </w:rPr>
      </w:pPr>
      <w:r>
        <w:rPr>
          <w:rFonts w:ascii="Arial" w:hAnsi="Arial" w:cs="Arial"/>
          <w:b/>
          <w:sz w:val="32"/>
          <w:szCs w:val="32"/>
        </w:rPr>
        <w:t>Часть 1</w:t>
      </w:r>
    </w:p>
    <w:p w14:paraId="1195078E" w14:textId="77777777"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14:paraId="1D4F8DB5" w14:textId="77777777" w:rsidR="002113CC"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14:paraId="0FFC184C" w14:textId="77777777" w:rsidR="00332490" w:rsidRPr="008F163F" w:rsidRDefault="00332490" w:rsidP="002113CC">
      <w:pPr>
        <w:jc w:val="center"/>
        <w:rPr>
          <w:rFonts w:ascii="Arial" w:hAnsi="Arial" w:cs="Arial"/>
          <w:bCs/>
          <w:sz w:val="32"/>
          <w:szCs w:val="32"/>
        </w:rPr>
      </w:pPr>
    </w:p>
    <w:p w14:paraId="553CD048" w14:textId="77777777" w:rsidR="00806F6A" w:rsidRPr="0016235E" w:rsidRDefault="00806F6A" w:rsidP="00806F6A">
      <w:pPr>
        <w:suppressAutoHyphens/>
        <w:snapToGrid w:val="0"/>
        <w:jc w:val="center"/>
        <w:rPr>
          <w:rFonts w:ascii="Arial" w:hAnsi="Arial" w:cs="Arial"/>
          <w:bCs/>
          <w:spacing w:val="-8"/>
          <w:sz w:val="28"/>
          <w:szCs w:val="28"/>
          <w:lang w:eastAsia="ar-SA"/>
        </w:rPr>
      </w:pPr>
      <w:r w:rsidRPr="0016235E">
        <w:rPr>
          <w:rFonts w:ascii="Arial" w:hAnsi="Arial" w:cs="Arial"/>
          <w:bCs/>
          <w:spacing w:val="-8"/>
          <w:sz w:val="28"/>
          <w:szCs w:val="28"/>
          <w:lang w:eastAsia="ar-SA"/>
        </w:rPr>
        <w:t>от 28.06.2013 № 168 (в ред. от 06.03.2017 № 136,</w:t>
      </w:r>
    </w:p>
    <w:p w14:paraId="190F4E99" w14:textId="77777777" w:rsidR="00806F6A" w:rsidRPr="0016235E" w:rsidRDefault="00806F6A" w:rsidP="00806F6A">
      <w:pPr>
        <w:suppressAutoHyphens/>
        <w:snapToGrid w:val="0"/>
        <w:jc w:val="center"/>
        <w:rPr>
          <w:rFonts w:ascii="Arial" w:hAnsi="Arial" w:cs="Arial"/>
          <w:bCs/>
          <w:spacing w:val="-8"/>
          <w:sz w:val="28"/>
          <w:szCs w:val="28"/>
          <w:lang w:eastAsia="ar-SA"/>
        </w:rPr>
      </w:pPr>
      <w:r w:rsidRPr="0016235E">
        <w:rPr>
          <w:rFonts w:ascii="Arial" w:hAnsi="Arial" w:cs="Arial"/>
          <w:bCs/>
          <w:spacing w:val="-8"/>
          <w:sz w:val="28"/>
          <w:szCs w:val="28"/>
          <w:lang w:eastAsia="ar-SA"/>
        </w:rPr>
        <w:t>от 24.02.2022 № 160)</w:t>
      </w:r>
    </w:p>
    <w:p w14:paraId="7B470165" w14:textId="77777777" w:rsidR="002113CC" w:rsidRPr="008F163F" w:rsidRDefault="002113CC" w:rsidP="002113CC">
      <w:pPr>
        <w:suppressAutoHyphens/>
        <w:snapToGrid w:val="0"/>
        <w:rPr>
          <w:rFonts w:ascii="Arial" w:hAnsi="Arial" w:cs="Arial"/>
          <w:b/>
          <w:spacing w:val="-8"/>
          <w:sz w:val="26"/>
          <w:szCs w:val="26"/>
          <w:lang w:eastAsia="ar-SA"/>
        </w:rPr>
      </w:pPr>
    </w:p>
    <w:p w14:paraId="6E0D7A46" w14:textId="77777777" w:rsidR="002113CC" w:rsidRPr="008F163F" w:rsidRDefault="002113CC" w:rsidP="002113CC">
      <w:pPr>
        <w:suppressAutoHyphens/>
        <w:snapToGrid w:val="0"/>
        <w:rPr>
          <w:rFonts w:ascii="Arial" w:hAnsi="Arial" w:cs="Arial"/>
          <w:b/>
          <w:spacing w:val="-8"/>
          <w:sz w:val="26"/>
          <w:szCs w:val="26"/>
          <w:lang w:eastAsia="ar-SA"/>
        </w:rPr>
      </w:pPr>
    </w:p>
    <w:p w14:paraId="1618AF91" w14:textId="77777777" w:rsidR="002113CC" w:rsidRDefault="002113CC" w:rsidP="002113CC">
      <w:pPr>
        <w:suppressAutoHyphens/>
        <w:snapToGrid w:val="0"/>
        <w:rPr>
          <w:rFonts w:ascii="Arial" w:hAnsi="Arial" w:cs="Arial"/>
          <w:b/>
          <w:spacing w:val="-8"/>
          <w:sz w:val="26"/>
          <w:szCs w:val="26"/>
          <w:lang w:eastAsia="ar-SA"/>
        </w:rPr>
      </w:pPr>
    </w:p>
    <w:p w14:paraId="4C1402F3" w14:textId="77777777" w:rsidR="00AB7C97" w:rsidRDefault="00AB7C97" w:rsidP="002113CC">
      <w:pPr>
        <w:suppressAutoHyphens/>
        <w:snapToGrid w:val="0"/>
        <w:rPr>
          <w:rFonts w:ascii="Arial" w:hAnsi="Arial" w:cs="Arial"/>
          <w:b/>
          <w:spacing w:val="-8"/>
          <w:sz w:val="26"/>
          <w:szCs w:val="26"/>
          <w:lang w:eastAsia="ar-SA"/>
        </w:rPr>
      </w:pPr>
    </w:p>
    <w:p w14:paraId="36C203BD" w14:textId="77777777" w:rsidR="002113CC" w:rsidRDefault="002113CC" w:rsidP="002113CC">
      <w:pPr>
        <w:suppressAutoHyphens/>
        <w:snapToGrid w:val="0"/>
        <w:rPr>
          <w:rFonts w:ascii="Arial" w:hAnsi="Arial" w:cs="Arial"/>
          <w:b/>
          <w:spacing w:val="-8"/>
          <w:sz w:val="26"/>
          <w:szCs w:val="26"/>
          <w:lang w:eastAsia="ar-SA"/>
        </w:rPr>
      </w:pPr>
    </w:p>
    <w:p w14:paraId="4C162CDF" w14:textId="77777777" w:rsidR="00806F6A" w:rsidRDefault="00806F6A" w:rsidP="002113CC">
      <w:pPr>
        <w:suppressAutoHyphens/>
        <w:snapToGrid w:val="0"/>
        <w:rPr>
          <w:rFonts w:ascii="Arial" w:hAnsi="Arial" w:cs="Arial"/>
          <w:b/>
          <w:spacing w:val="-8"/>
          <w:sz w:val="26"/>
          <w:szCs w:val="26"/>
          <w:lang w:eastAsia="ar-SA"/>
        </w:rPr>
      </w:pPr>
    </w:p>
    <w:p w14:paraId="09C43E3B" w14:textId="77777777" w:rsidR="00806F6A" w:rsidRDefault="00806F6A" w:rsidP="002113CC">
      <w:pPr>
        <w:suppressAutoHyphens/>
        <w:snapToGrid w:val="0"/>
        <w:rPr>
          <w:rFonts w:ascii="Arial" w:hAnsi="Arial" w:cs="Arial"/>
          <w:b/>
          <w:spacing w:val="-8"/>
          <w:sz w:val="26"/>
          <w:szCs w:val="26"/>
          <w:lang w:eastAsia="ar-SA"/>
        </w:rPr>
      </w:pPr>
    </w:p>
    <w:p w14:paraId="48942165" w14:textId="77777777" w:rsidR="002113CC" w:rsidRPr="008F163F" w:rsidRDefault="002113CC" w:rsidP="002113CC">
      <w:pPr>
        <w:suppressAutoHyphens/>
        <w:snapToGrid w:val="0"/>
        <w:rPr>
          <w:rFonts w:ascii="Arial" w:hAnsi="Arial" w:cs="Arial"/>
          <w:b/>
          <w:spacing w:val="-8"/>
          <w:sz w:val="26"/>
          <w:szCs w:val="26"/>
          <w:lang w:eastAsia="ar-SA"/>
        </w:rPr>
      </w:pPr>
    </w:p>
    <w:p w14:paraId="75D1EFDD" w14:textId="16FB3354" w:rsidR="002113CC" w:rsidRDefault="002113CC" w:rsidP="002113CC">
      <w:pPr>
        <w:suppressAutoHyphens/>
        <w:snapToGrid w:val="0"/>
        <w:rPr>
          <w:rFonts w:ascii="Arial" w:hAnsi="Arial" w:cs="Arial"/>
          <w:b/>
          <w:spacing w:val="-8"/>
          <w:sz w:val="26"/>
          <w:szCs w:val="26"/>
          <w:lang w:eastAsia="ar-SA"/>
        </w:rPr>
      </w:pPr>
    </w:p>
    <w:p w14:paraId="6D607E0E" w14:textId="77777777" w:rsidR="00C32758" w:rsidRDefault="00C32758" w:rsidP="002113CC">
      <w:pPr>
        <w:suppressAutoHyphens/>
        <w:snapToGrid w:val="0"/>
        <w:rPr>
          <w:rFonts w:ascii="Arial" w:hAnsi="Arial" w:cs="Arial"/>
          <w:b/>
          <w:spacing w:val="-8"/>
          <w:sz w:val="26"/>
          <w:szCs w:val="26"/>
          <w:lang w:eastAsia="ar-SA"/>
        </w:rPr>
      </w:pPr>
    </w:p>
    <w:p w14:paraId="11EBD8C4" w14:textId="77777777" w:rsidR="002113CC" w:rsidRPr="008F163F" w:rsidRDefault="002113CC" w:rsidP="002113CC">
      <w:pPr>
        <w:suppressAutoHyphens/>
        <w:snapToGrid w:val="0"/>
        <w:rPr>
          <w:rFonts w:ascii="Arial" w:hAnsi="Arial" w:cs="Arial"/>
          <w:b/>
          <w:spacing w:val="-8"/>
          <w:sz w:val="26"/>
          <w:szCs w:val="26"/>
          <w:lang w:eastAsia="ar-SA"/>
        </w:rPr>
      </w:pPr>
    </w:p>
    <w:p w14:paraId="1FE784D6" w14:textId="77777777" w:rsidR="002113CC" w:rsidRPr="009F248E" w:rsidRDefault="002113CC" w:rsidP="002113CC">
      <w:pPr>
        <w:suppressAutoHyphens/>
        <w:snapToGrid w:val="0"/>
        <w:jc w:val="center"/>
        <w:rPr>
          <w:rFonts w:ascii="Arial" w:hAnsi="Arial" w:cs="Arial"/>
          <w:b/>
          <w:sz w:val="18"/>
          <w:szCs w:val="18"/>
        </w:rPr>
      </w:pPr>
      <w:r w:rsidRPr="008F163F">
        <w:rPr>
          <w:rFonts w:ascii="Arial" w:hAnsi="Arial" w:cs="Arial"/>
          <w:lang w:eastAsia="ar-SA"/>
        </w:rPr>
        <w:t>202</w:t>
      </w:r>
      <w:r w:rsidR="00A17B6D">
        <w:rPr>
          <w:rFonts w:ascii="Arial" w:hAnsi="Arial" w:cs="Arial"/>
          <w:lang w:eastAsia="ar-SA"/>
        </w:rPr>
        <w:t>2</w:t>
      </w:r>
      <w:r w:rsidRPr="008F163F">
        <w:rPr>
          <w:rFonts w:ascii="Arial" w:hAnsi="Arial" w:cs="Arial"/>
          <w:lang w:eastAsia="ar-SA"/>
        </w:rPr>
        <w:t xml:space="preserve"> го</w:t>
      </w:r>
      <w:bookmarkEnd w:id="0"/>
      <w:r>
        <w:rPr>
          <w:rFonts w:ascii="Arial" w:hAnsi="Arial" w:cs="Arial"/>
          <w:lang w:eastAsia="ar-SA"/>
        </w:rPr>
        <w:t>д</w:t>
      </w:r>
    </w:p>
    <w:p w14:paraId="0FDFD0F9" w14:textId="77777777" w:rsidR="002113CC" w:rsidRPr="00C21C80" w:rsidRDefault="002113CC" w:rsidP="002113CC">
      <w:pPr>
        <w:spacing w:after="200" w:line="276" w:lineRule="auto"/>
        <w:ind w:left="720"/>
        <w:contextualSpacing/>
        <w:jc w:val="center"/>
        <w:rPr>
          <w:rFonts w:eastAsia="Calibri"/>
          <w:sz w:val="26"/>
          <w:szCs w:val="26"/>
        </w:rPr>
        <w:sectPr w:rsidR="002113CC" w:rsidRPr="00C21C80" w:rsidSect="00C32758">
          <w:headerReference w:type="default" r:id="rId10"/>
          <w:footerReference w:type="even" r:id="rId11"/>
          <w:footerReference w:type="first" r:id="rId12"/>
          <w:pgSz w:w="11906" w:h="16838"/>
          <w:pgMar w:top="1135" w:right="567" w:bottom="851" w:left="1418" w:header="709" w:footer="709" w:gutter="0"/>
          <w:pgNumType w:start="2"/>
          <w:cols w:space="708"/>
          <w:titlePg/>
          <w:docGrid w:linePitch="360"/>
        </w:sectPr>
      </w:pPr>
    </w:p>
    <w:p w14:paraId="1860A206" w14:textId="77777777" w:rsidR="002113CC" w:rsidRPr="002F0A88" w:rsidRDefault="002113CC" w:rsidP="002113CC">
      <w:pPr>
        <w:jc w:val="center"/>
        <w:rPr>
          <w:rFonts w:ascii="Arial" w:hAnsi="Arial" w:cs="Arial"/>
          <w:b/>
          <w:color w:val="0000FF"/>
        </w:rPr>
      </w:pPr>
      <w:r w:rsidRPr="002F0A88">
        <w:rPr>
          <w:rFonts w:ascii="Arial" w:hAnsi="Arial" w:cs="Arial"/>
          <w:b/>
          <w:color w:val="0000FF"/>
        </w:rPr>
        <w:lastRenderedPageBreak/>
        <w:t xml:space="preserve">Российская Федерация   </w:t>
      </w:r>
    </w:p>
    <w:p w14:paraId="4E34712F" w14:textId="77777777"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14:paraId="4CE6E9F8" w14:textId="77777777" w:rsidR="002113CC" w:rsidRPr="00F97D01" w:rsidRDefault="000E3456" w:rsidP="002113CC">
      <w:pPr>
        <w:spacing w:before="120" w:after="120"/>
        <w:jc w:val="center"/>
        <w:rPr>
          <w:rFonts w:ascii="Arial" w:hAnsi="Arial" w:cs="Arial"/>
          <w:b/>
        </w:rPr>
      </w:pPr>
      <w:r>
        <w:rPr>
          <w:noProof/>
        </w:rPr>
        <w:pict w14:anchorId="312756A5">
          <v:line id="Прямая соединительная линия 16" o:spid="_x0000_s2053" style="position:absolute;left:0;text-align:left;z-index:251665408;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21p13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Pr>
          <w:noProof/>
        </w:rPr>
        <w:pict w14:anchorId="4D33CD5C">
          <v:line id="Прямая соединительная линия 10" o:spid="_x0000_s2052" style="position:absolute;left:0;text-align:left;z-index:251666432;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DAUC289AIA&#10;APw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w:r>
      <w:r w:rsidR="002113CC" w:rsidRPr="001B36A5">
        <w:rPr>
          <w:rFonts w:ascii="Arial" w:hAnsi="Arial" w:cs="Arial"/>
          <w:b/>
          <w:noProof/>
        </w:rPr>
        <w:drawing>
          <wp:inline distT="0" distB="0" distL="0" distR="0" wp14:anchorId="575A1EF5" wp14:editId="3762835B">
            <wp:extent cx="6200775" cy="847725"/>
            <wp:effectExtent l="0" t="0" r="9525" b="9525"/>
            <wp:docPr id="3" name="Рисунок 3"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14:paraId="51AABD63" w14:textId="77777777" w:rsidR="002113CC" w:rsidRDefault="002113CC" w:rsidP="002113CC">
      <w:pPr>
        <w:framePr w:w="9900" w:h="173" w:hRule="exact" w:hSpace="180" w:wrap="around" w:vAnchor="text" w:hAnchor="page" w:x="1446" w:y="98"/>
        <w:ind w:left="2268"/>
        <w:jc w:val="center"/>
        <w:rPr>
          <w:rFonts w:ascii="SchoolBook" w:hAnsi="SchoolBook"/>
        </w:rPr>
      </w:pPr>
    </w:p>
    <w:p w14:paraId="1E306731" w14:textId="77777777" w:rsidR="002113CC" w:rsidRDefault="002113CC" w:rsidP="002113CC">
      <w:pPr>
        <w:framePr w:w="9900" w:h="173" w:hRule="exact" w:hSpace="180" w:wrap="around" w:vAnchor="text" w:hAnchor="page" w:x="1446" w:y="98"/>
        <w:jc w:val="center"/>
        <w:rPr>
          <w:rFonts w:ascii="SchoolBook" w:hAnsi="SchoolBook"/>
        </w:rPr>
      </w:pPr>
    </w:p>
    <w:p w14:paraId="41F38FAD" w14:textId="77777777" w:rsidR="002113CC" w:rsidRDefault="002113CC" w:rsidP="002113CC">
      <w:pPr>
        <w:framePr w:w="9900" w:h="173" w:hRule="exact" w:hSpace="180" w:wrap="around" w:vAnchor="text" w:hAnchor="page" w:x="1446" w:y="98"/>
        <w:jc w:val="center"/>
        <w:rPr>
          <w:rFonts w:ascii="SchoolBook" w:hAnsi="SchoolBook"/>
        </w:rPr>
      </w:pPr>
    </w:p>
    <w:p w14:paraId="37DBC7A0" w14:textId="48FDCD66" w:rsidR="002113CC" w:rsidRDefault="002113CC" w:rsidP="002113CC">
      <w:pPr>
        <w:pStyle w:val="Standard"/>
        <w:tabs>
          <w:tab w:val="left" w:pos="2925"/>
          <w:tab w:val="center" w:pos="5102"/>
        </w:tabs>
        <w:jc w:val="center"/>
        <w:rPr>
          <w:b/>
          <w:i/>
          <w:iCs/>
          <w:sz w:val="28"/>
          <w:szCs w:val="28"/>
        </w:rPr>
      </w:pPr>
      <w:r w:rsidRPr="001B36A5">
        <w:rPr>
          <w:rFonts w:ascii="Calibri" w:hAnsi="Calibri"/>
          <w:color w:val="0000FF"/>
          <w:spacing w:val="-10"/>
          <w:sz w:val="16"/>
          <w:szCs w:val="16"/>
        </w:rPr>
        <w:t xml:space="preserve">352570, Россия, Краснодарский край, пгт </w:t>
      </w:r>
      <w:proofErr w:type="gramStart"/>
      <w:r w:rsidRPr="001B36A5">
        <w:rPr>
          <w:rFonts w:ascii="Calibri" w:hAnsi="Calibri"/>
          <w:color w:val="0000FF"/>
          <w:spacing w:val="-10"/>
          <w:sz w:val="16"/>
          <w:szCs w:val="16"/>
        </w:rPr>
        <w:t>Мостовской,  ул.</w:t>
      </w:r>
      <w:proofErr w:type="gramEnd"/>
      <w:r w:rsidRPr="001B36A5">
        <w:rPr>
          <w:rFonts w:ascii="Calibri" w:hAnsi="Calibri"/>
          <w:color w:val="0000FF"/>
          <w:spacing w:val="-10"/>
          <w:sz w:val="16"/>
          <w:szCs w:val="16"/>
        </w:rPr>
        <w:t xml:space="preserve"> </w:t>
      </w:r>
      <w:r w:rsidR="00DD1EAE" w:rsidRPr="001B36A5">
        <w:rPr>
          <w:rFonts w:ascii="Calibri" w:hAnsi="Calibri"/>
          <w:color w:val="0000FF"/>
          <w:spacing w:val="-10"/>
          <w:sz w:val="16"/>
          <w:szCs w:val="16"/>
        </w:rPr>
        <w:t>Горького</w:t>
      </w:r>
      <w:r w:rsidRPr="001B36A5">
        <w:rPr>
          <w:rFonts w:ascii="Calibri" w:hAnsi="Calibri"/>
          <w:color w:val="0000FF"/>
          <w:spacing w:val="-10"/>
          <w:sz w:val="16"/>
          <w:szCs w:val="16"/>
        </w:rPr>
        <w:t xml:space="preserve">,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hyperlink r:id="rId13" w:history="1">
        <w:r w:rsidR="00DD1EAE" w:rsidRPr="00D84EF8">
          <w:rPr>
            <w:rStyle w:val="aff2"/>
            <w:rFonts w:ascii="Calibri" w:hAnsi="Calibri"/>
            <w:spacing w:val="-10"/>
            <w:sz w:val="16"/>
            <w:szCs w:val="16"/>
            <w:lang w:val="en-US"/>
          </w:rPr>
          <w:t>geokadastr</w:t>
        </w:r>
        <w:r w:rsidR="00DD1EAE" w:rsidRPr="00D84EF8">
          <w:rPr>
            <w:rStyle w:val="aff2"/>
            <w:rFonts w:ascii="Calibri" w:hAnsi="Calibri"/>
            <w:spacing w:val="-10"/>
            <w:sz w:val="16"/>
            <w:szCs w:val="16"/>
          </w:rPr>
          <w:t>23@g</w:t>
        </w:r>
        <w:r w:rsidR="00DD1EAE" w:rsidRPr="00D84EF8">
          <w:rPr>
            <w:rStyle w:val="aff2"/>
            <w:rFonts w:ascii="Calibri" w:hAnsi="Calibri"/>
            <w:spacing w:val="-10"/>
            <w:sz w:val="16"/>
            <w:szCs w:val="16"/>
            <w:lang w:val="en-US"/>
          </w:rPr>
          <w:t>mail</w:t>
        </w:r>
        <w:r w:rsidR="00DD1EAE" w:rsidRPr="00D84EF8">
          <w:rPr>
            <w:rStyle w:val="aff2"/>
            <w:rFonts w:ascii="Calibri" w:hAnsi="Calibri"/>
            <w:spacing w:val="-10"/>
            <w:sz w:val="16"/>
            <w:szCs w:val="16"/>
          </w:rPr>
          <w:t>.</w:t>
        </w:r>
        <w:r w:rsidR="00DD1EAE" w:rsidRPr="00D84EF8">
          <w:rPr>
            <w:rStyle w:val="aff2"/>
            <w:rFonts w:ascii="Calibri" w:hAnsi="Calibri"/>
            <w:spacing w:val="-10"/>
            <w:sz w:val="16"/>
            <w:szCs w:val="16"/>
            <w:lang w:val="en-US"/>
          </w:rPr>
          <w:t>com</w:t>
        </w:r>
      </w:hyperlink>
      <w:r w:rsidR="003C0388">
        <w:rPr>
          <w:rStyle w:val="aff2"/>
          <w:rFonts w:ascii="Calibri" w:hAnsi="Calibri"/>
          <w:spacing w:val="-10"/>
          <w:sz w:val="16"/>
          <w:szCs w:val="16"/>
        </w:rPr>
        <w:t xml:space="preserve"> </w:t>
      </w:r>
      <w:r w:rsidRPr="001B36A5">
        <w:rPr>
          <w:rFonts w:ascii="Calibri" w:hAnsi="Calibri"/>
          <w:color w:val="0000FF"/>
          <w:spacing w:val="-10"/>
          <w:sz w:val="16"/>
          <w:szCs w:val="16"/>
          <w:lang w:val="en-US"/>
        </w:rPr>
        <w:t>www</w:t>
      </w:r>
      <w:r w:rsidRPr="001B36A5">
        <w:rPr>
          <w:rFonts w:ascii="Calibri" w:hAnsi="Calibri"/>
          <w:color w:val="0000FF"/>
          <w:spacing w:val="-10"/>
          <w:sz w:val="16"/>
          <w:szCs w:val="16"/>
        </w:rPr>
        <w:t>.</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w:t>
      </w:r>
      <w:r w:rsidRPr="001B36A5">
        <w:rPr>
          <w:rFonts w:ascii="Calibri" w:hAnsi="Calibri"/>
          <w:color w:val="0000FF"/>
          <w:spacing w:val="-10"/>
          <w:sz w:val="16"/>
          <w:szCs w:val="16"/>
          <w:lang w:val="en-US"/>
        </w:rPr>
        <w:t>ru</w:t>
      </w:r>
    </w:p>
    <w:p w14:paraId="05860E8F" w14:textId="77777777" w:rsidR="002113CC" w:rsidRDefault="000E3456" w:rsidP="002113CC">
      <w:pPr>
        <w:pStyle w:val="Standard"/>
        <w:tabs>
          <w:tab w:val="left" w:pos="2925"/>
          <w:tab w:val="center" w:pos="5102"/>
        </w:tabs>
        <w:jc w:val="right"/>
        <w:rPr>
          <w:b/>
          <w:i/>
          <w:iCs/>
          <w:sz w:val="28"/>
          <w:szCs w:val="28"/>
        </w:rPr>
      </w:pPr>
      <w:r>
        <w:rPr>
          <w:noProof/>
        </w:rPr>
        <w:pict w14:anchorId="5956188B">
          <v:shape id="Надпись 8" o:spid="_x0000_s2051" type="#_x0000_t202" style="position:absolute;left:0;text-align:left;margin-left:240.7pt;margin-top:12.4pt;width:258.95pt;height:81.2pt;z-index:251664384;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&#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N31+HKSAgAABgUAAA4AAAAAAAAAAAAAAAAALgIAAGRycy9lMm9Eb2MueG1s&#10;UEsBAi0AFAAGAAgAAAAhAAZ2sQffAAAACgEAAA8AAAAAAAAAAAAAAAAA7AQAAGRycy9kb3ducmV2&#10;LnhtbFBLBQYAAAAABAAEAPMAAAD4BQAAAAA=&#10;" stroked="f">
            <v:path arrowok="t"/>
            <v:textbox style="mso-next-textbox:#Надпись 8">
              <w:txbxContent>
                <w:p w14:paraId="297693F0" w14:textId="77777777" w:rsidR="00A17B6D" w:rsidRPr="008F163F" w:rsidRDefault="00A17B6D" w:rsidP="002113CC">
                  <w:pPr>
                    <w:jc w:val="center"/>
                    <w:rPr>
                      <w:rFonts w:ascii="Arial" w:hAnsi="Arial" w:cs="Arial"/>
                      <w:i/>
                    </w:rPr>
                  </w:pPr>
                </w:p>
                <w:p w14:paraId="45161BA1" w14:textId="77777777" w:rsidR="00A17B6D" w:rsidRPr="008F163F" w:rsidRDefault="00A17B6D" w:rsidP="002113CC">
                  <w:pPr>
                    <w:rPr>
                      <w:rFonts w:ascii="Arial" w:hAnsi="Arial" w:cs="Arial"/>
                      <w:i/>
                    </w:rPr>
                  </w:pPr>
                  <w:r w:rsidRPr="008F163F">
                    <w:rPr>
                      <w:rFonts w:ascii="Arial" w:hAnsi="Arial" w:cs="Arial"/>
                      <w:i/>
                    </w:rPr>
                    <w:t xml:space="preserve">Основание: </w:t>
                  </w:r>
                  <w:r>
                    <w:rPr>
                      <w:rFonts w:ascii="Arial" w:hAnsi="Arial" w:cs="Arial"/>
                      <w:i/>
                    </w:rPr>
                    <w:t>договор</w:t>
                  </w:r>
                  <w:r w:rsidRPr="008F163F">
                    <w:rPr>
                      <w:rFonts w:ascii="Arial" w:hAnsi="Arial" w:cs="Arial"/>
                      <w:i/>
                    </w:rPr>
                    <w:t xml:space="preserve"> № </w:t>
                  </w:r>
                  <w:r>
                    <w:rPr>
                      <w:rFonts w:ascii="Arial" w:hAnsi="Arial" w:cs="Arial"/>
                      <w:i/>
                    </w:rPr>
                    <w:t xml:space="preserve">2106-12П </w:t>
                  </w:r>
                </w:p>
                <w:p w14:paraId="7C2EC73A" w14:textId="77777777" w:rsidR="00A17B6D" w:rsidRPr="008F163F" w:rsidRDefault="00A17B6D" w:rsidP="002113CC">
                  <w:pPr>
                    <w:rPr>
                      <w:rFonts w:ascii="Arial" w:hAnsi="Arial" w:cs="Arial"/>
                      <w:i/>
                    </w:rPr>
                  </w:pPr>
                  <w:r w:rsidRPr="008F163F">
                    <w:rPr>
                      <w:rFonts w:ascii="Arial" w:hAnsi="Arial" w:cs="Arial"/>
                      <w:i/>
                    </w:rPr>
                    <w:t xml:space="preserve"> от </w:t>
                  </w:r>
                  <w:r>
                    <w:rPr>
                      <w:rFonts w:ascii="Arial" w:hAnsi="Arial" w:cs="Arial"/>
                      <w:i/>
                    </w:rPr>
                    <w:t xml:space="preserve">«14» июля </w:t>
                  </w:r>
                  <w:r w:rsidRPr="008F163F">
                    <w:rPr>
                      <w:rFonts w:ascii="Arial" w:hAnsi="Arial" w:cs="Arial"/>
                      <w:i/>
                    </w:rPr>
                    <w:t>2021г</w:t>
                  </w:r>
                  <w:r>
                    <w:rPr>
                      <w:rFonts w:ascii="Arial" w:hAnsi="Arial" w:cs="Arial"/>
                      <w:i/>
                    </w:rPr>
                    <w:t>ода</w:t>
                  </w:r>
                </w:p>
                <w:p w14:paraId="299DF0CF" w14:textId="77777777" w:rsidR="00A17B6D" w:rsidRPr="008F163F" w:rsidRDefault="00A17B6D" w:rsidP="002113CC">
                  <w:pPr>
                    <w:jc w:val="center"/>
                    <w:rPr>
                      <w:rFonts w:ascii="Arial" w:hAnsi="Arial" w:cs="Arial"/>
                      <w:i/>
                    </w:rPr>
                  </w:pPr>
                </w:p>
                <w:p w14:paraId="2B2C0F0A" w14:textId="77777777" w:rsidR="00A17B6D" w:rsidRPr="008F163F" w:rsidRDefault="00A17B6D" w:rsidP="002113CC">
                  <w:pPr>
                    <w:jc w:val="center"/>
                    <w:rPr>
                      <w:rFonts w:ascii="Arial" w:hAnsi="Arial" w:cs="Arial"/>
                      <w:i/>
                      <w:sz w:val="22"/>
                      <w:szCs w:val="22"/>
                      <w:highlight w:val="yellow"/>
                    </w:rPr>
                  </w:pPr>
                </w:p>
                <w:p w14:paraId="5449C44E" w14:textId="77777777" w:rsidR="00A17B6D" w:rsidRPr="00E02395" w:rsidRDefault="00A17B6D" w:rsidP="002113CC">
                  <w:pPr>
                    <w:jc w:val="center"/>
                    <w:rPr>
                      <w:i/>
                    </w:rPr>
                  </w:pPr>
                </w:p>
                <w:p w14:paraId="2CFCBDBA" w14:textId="77777777" w:rsidR="00A17B6D" w:rsidRDefault="00A17B6D" w:rsidP="002113CC"/>
              </w:txbxContent>
            </v:textbox>
            <w10:wrap type="through"/>
          </v:shape>
        </w:pict>
      </w:r>
    </w:p>
    <w:p w14:paraId="02E937BB" w14:textId="77777777" w:rsidR="002113CC" w:rsidRDefault="002113CC" w:rsidP="002113CC">
      <w:pPr>
        <w:spacing w:after="200" w:line="276" w:lineRule="auto"/>
        <w:rPr>
          <w:rFonts w:eastAsia="Calibri"/>
          <w:sz w:val="48"/>
          <w:szCs w:val="48"/>
          <w:lang w:eastAsia="en-US"/>
        </w:rPr>
      </w:pPr>
    </w:p>
    <w:p w14:paraId="480BA1C1" w14:textId="77777777" w:rsidR="002113CC" w:rsidRDefault="002113CC" w:rsidP="002113CC">
      <w:pPr>
        <w:ind w:right="283"/>
        <w:contextualSpacing/>
        <w:rPr>
          <w:rFonts w:eastAsia="Calibri"/>
          <w:b/>
          <w:sz w:val="40"/>
          <w:szCs w:val="40"/>
        </w:rPr>
      </w:pPr>
    </w:p>
    <w:p w14:paraId="01493206" w14:textId="77777777" w:rsidR="002113CC" w:rsidRPr="00840B32" w:rsidRDefault="002113CC" w:rsidP="002113CC">
      <w:pPr>
        <w:suppressAutoHyphens/>
        <w:snapToGrid w:val="0"/>
        <w:jc w:val="center"/>
        <w:rPr>
          <w:b/>
          <w:sz w:val="40"/>
          <w:szCs w:val="40"/>
          <w:lang w:eastAsia="ar-SA"/>
        </w:rPr>
      </w:pPr>
    </w:p>
    <w:p w14:paraId="7010D08A" w14:textId="77777777" w:rsidR="00AB7C97" w:rsidRDefault="00AB7C97" w:rsidP="002113CC">
      <w:pPr>
        <w:ind w:left="284" w:right="283"/>
        <w:contextualSpacing/>
        <w:jc w:val="center"/>
        <w:rPr>
          <w:rFonts w:ascii="Arial" w:eastAsia="Calibri" w:hAnsi="Arial" w:cs="Arial"/>
          <w:b/>
          <w:sz w:val="36"/>
          <w:szCs w:val="36"/>
        </w:rPr>
      </w:pPr>
    </w:p>
    <w:p w14:paraId="501D3F76" w14:textId="77777777" w:rsidR="002113CC" w:rsidRDefault="002113CC" w:rsidP="002113CC">
      <w:pPr>
        <w:ind w:left="284" w:right="283"/>
        <w:contextualSpacing/>
        <w:jc w:val="center"/>
        <w:rPr>
          <w:rFonts w:ascii="Arial" w:eastAsia="Calibri" w:hAnsi="Arial" w:cs="Arial"/>
          <w:bCs/>
          <w:sz w:val="32"/>
          <w:szCs w:val="32"/>
        </w:rPr>
      </w:pPr>
    </w:p>
    <w:p w14:paraId="0D186484" w14:textId="77777777" w:rsidR="002113CC" w:rsidRPr="008F163F" w:rsidRDefault="002113CC" w:rsidP="002113CC">
      <w:pPr>
        <w:ind w:left="284" w:right="283"/>
        <w:contextualSpacing/>
        <w:jc w:val="center"/>
        <w:rPr>
          <w:rFonts w:ascii="Arial" w:eastAsia="Calibri" w:hAnsi="Arial" w:cs="Arial"/>
          <w:bCs/>
          <w:sz w:val="32"/>
          <w:szCs w:val="32"/>
        </w:rPr>
      </w:pPr>
      <w:r w:rsidRPr="008F163F">
        <w:rPr>
          <w:rFonts w:ascii="Arial" w:eastAsia="Calibri" w:hAnsi="Arial" w:cs="Arial"/>
          <w:bCs/>
          <w:sz w:val="32"/>
          <w:szCs w:val="32"/>
        </w:rPr>
        <w:t xml:space="preserve">ГЕНЕРАЛЬНЫЙ ПЛАН </w:t>
      </w:r>
    </w:p>
    <w:p w14:paraId="7BD4DCD6" w14:textId="77777777"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ШЕДОКСКОГО</w:t>
      </w:r>
      <w:r w:rsidRPr="008F163F">
        <w:rPr>
          <w:rFonts w:ascii="Arial" w:eastAsia="Calibri" w:hAnsi="Arial" w:cs="Arial"/>
          <w:bCs/>
          <w:sz w:val="32"/>
          <w:szCs w:val="32"/>
        </w:rPr>
        <w:t xml:space="preserve"> СЕЛЬСКОГО ПОСЕЛЕНИЯ </w:t>
      </w:r>
    </w:p>
    <w:p w14:paraId="3029097C" w14:textId="77777777"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МОСТО</w:t>
      </w:r>
      <w:r w:rsidRPr="008F163F">
        <w:rPr>
          <w:rFonts w:ascii="Arial" w:eastAsia="Calibri" w:hAnsi="Arial" w:cs="Arial"/>
          <w:bCs/>
          <w:sz w:val="32"/>
          <w:szCs w:val="32"/>
        </w:rPr>
        <w:t>ВСКОГО РАЙОНА КРАСНОДАРСКОГО КРАЯ</w:t>
      </w:r>
    </w:p>
    <w:p w14:paraId="315DAABF" w14:textId="77777777" w:rsidR="002113CC" w:rsidRPr="00A23A12" w:rsidRDefault="002113CC" w:rsidP="002113CC">
      <w:pPr>
        <w:ind w:left="284" w:right="283"/>
        <w:contextualSpacing/>
        <w:jc w:val="center"/>
        <w:rPr>
          <w:rFonts w:ascii="Arial" w:eastAsia="Calibri" w:hAnsi="Arial" w:cs="Arial"/>
          <w:b/>
          <w:sz w:val="28"/>
          <w:szCs w:val="28"/>
        </w:rPr>
      </w:pPr>
    </w:p>
    <w:p w14:paraId="716C2CE9" w14:textId="77777777" w:rsidR="002113CC" w:rsidRDefault="002113CC" w:rsidP="002113CC">
      <w:pPr>
        <w:ind w:left="284" w:right="283"/>
        <w:contextualSpacing/>
        <w:jc w:val="center"/>
        <w:rPr>
          <w:rFonts w:ascii="Arial" w:eastAsia="Calibri" w:hAnsi="Arial" w:cs="Arial"/>
          <w:bCs/>
          <w:sz w:val="32"/>
          <w:szCs w:val="32"/>
        </w:rPr>
      </w:pPr>
    </w:p>
    <w:p w14:paraId="5E03EA71" w14:textId="313C9B9E"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9C73D1" w:rsidRPr="009C73D1">
        <w:rPr>
          <w:b/>
          <w:sz w:val="32"/>
          <w:szCs w:val="32"/>
        </w:rPr>
        <w:t>II</w:t>
      </w:r>
    </w:p>
    <w:p w14:paraId="5745DE5F" w14:textId="77777777" w:rsidR="00C2107A" w:rsidRDefault="00C2107A" w:rsidP="00C2107A">
      <w:pPr>
        <w:pStyle w:val="af3"/>
        <w:jc w:val="center"/>
        <w:rPr>
          <w:rFonts w:ascii="Arial" w:hAnsi="Arial" w:cs="Arial"/>
          <w:bCs/>
          <w:caps/>
          <w:sz w:val="32"/>
          <w:szCs w:val="32"/>
        </w:rPr>
      </w:pPr>
    </w:p>
    <w:p w14:paraId="2E70BCE0" w14:textId="77777777" w:rsidR="00C2107A" w:rsidRPr="00C2107A" w:rsidRDefault="00C2107A" w:rsidP="00C2107A">
      <w:pPr>
        <w:pStyle w:val="af3"/>
        <w:jc w:val="center"/>
        <w:rPr>
          <w:rFonts w:ascii="Arial" w:hAnsi="Arial" w:cs="Arial"/>
          <w:sz w:val="32"/>
          <w:szCs w:val="32"/>
        </w:rPr>
      </w:pPr>
      <w:r w:rsidRPr="00C2107A">
        <w:rPr>
          <w:rFonts w:ascii="Arial" w:hAnsi="Arial" w:cs="Arial"/>
          <w:bCs/>
          <w:caps/>
          <w:sz w:val="32"/>
          <w:szCs w:val="32"/>
        </w:rPr>
        <w:t>МАТЕРИАЛЫ ПО ОБОСНОВАНИЮ</w:t>
      </w:r>
    </w:p>
    <w:p w14:paraId="360AB976" w14:textId="77777777" w:rsidR="002113CC" w:rsidRDefault="002113CC" w:rsidP="002113CC">
      <w:pPr>
        <w:jc w:val="center"/>
        <w:rPr>
          <w:rFonts w:ascii="Arial" w:hAnsi="Arial" w:cs="Arial"/>
          <w:b/>
          <w:sz w:val="32"/>
          <w:szCs w:val="32"/>
        </w:rPr>
      </w:pPr>
    </w:p>
    <w:p w14:paraId="5479C6C6" w14:textId="35CFDA6B" w:rsidR="002113CC" w:rsidRPr="008F163F" w:rsidRDefault="009C73D1" w:rsidP="002113CC">
      <w:pPr>
        <w:jc w:val="center"/>
        <w:rPr>
          <w:rFonts w:ascii="Arial" w:hAnsi="Arial" w:cs="Arial"/>
          <w:sz w:val="32"/>
          <w:szCs w:val="32"/>
        </w:rPr>
      </w:pPr>
      <w:r>
        <w:rPr>
          <w:rFonts w:ascii="Arial" w:hAnsi="Arial" w:cs="Arial"/>
          <w:b/>
          <w:sz w:val="32"/>
          <w:szCs w:val="32"/>
        </w:rPr>
        <w:t xml:space="preserve">Часть </w:t>
      </w:r>
      <w:r w:rsidR="00A07071" w:rsidRPr="008F163F">
        <w:rPr>
          <w:rFonts w:ascii="Arial" w:hAnsi="Arial" w:cs="Arial"/>
          <w:b/>
          <w:sz w:val="32"/>
          <w:szCs w:val="32"/>
        </w:rPr>
        <w:t>1</w:t>
      </w:r>
    </w:p>
    <w:p w14:paraId="5ECB6AC7" w14:textId="77777777"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14:paraId="3CCC2DC2" w14:textId="77777777" w:rsidR="002113CC"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14:paraId="000440AD" w14:textId="77777777" w:rsidR="00A07071" w:rsidRPr="0016235E" w:rsidRDefault="00A07071" w:rsidP="00A07071">
      <w:pPr>
        <w:suppressAutoHyphens/>
        <w:snapToGrid w:val="0"/>
        <w:jc w:val="center"/>
        <w:rPr>
          <w:rFonts w:ascii="Arial" w:hAnsi="Arial" w:cs="Arial"/>
          <w:bCs/>
          <w:spacing w:val="-8"/>
          <w:sz w:val="28"/>
          <w:szCs w:val="28"/>
          <w:lang w:eastAsia="ar-SA"/>
        </w:rPr>
      </w:pPr>
      <w:r w:rsidRPr="0016235E">
        <w:rPr>
          <w:rFonts w:ascii="Arial" w:hAnsi="Arial" w:cs="Arial"/>
          <w:bCs/>
          <w:spacing w:val="-8"/>
          <w:sz w:val="28"/>
          <w:szCs w:val="28"/>
          <w:lang w:eastAsia="ar-SA"/>
        </w:rPr>
        <w:t>от 28.06.2013 № 168 (в ред. от 06.03.2017 № 136,</w:t>
      </w:r>
    </w:p>
    <w:p w14:paraId="3E31CE1E" w14:textId="77777777" w:rsidR="00A07071" w:rsidRPr="0016235E" w:rsidRDefault="00A07071" w:rsidP="00A07071">
      <w:pPr>
        <w:suppressAutoHyphens/>
        <w:snapToGrid w:val="0"/>
        <w:jc w:val="center"/>
        <w:rPr>
          <w:rFonts w:ascii="Arial" w:hAnsi="Arial" w:cs="Arial"/>
          <w:bCs/>
          <w:spacing w:val="-8"/>
          <w:sz w:val="28"/>
          <w:szCs w:val="28"/>
          <w:lang w:eastAsia="ar-SA"/>
        </w:rPr>
      </w:pPr>
      <w:r w:rsidRPr="0016235E">
        <w:rPr>
          <w:rFonts w:ascii="Arial" w:hAnsi="Arial" w:cs="Arial"/>
          <w:bCs/>
          <w:spacing w:val="-8"/>
          <w:sz w:val="28"/>
          <w:szCs w:val="28"/>
          <w:lang w:eastAsia="ar-SA"/>
        </w:rPr>
        <w:t>от 24.02.2022 № 160)</w:t>
      </w:r>
    </w:p>
    <w:p w14:paraId="17BD2141" w14:textId="77777777" w:rsidR="002113CC" w:rsidRPr="00840B32" w:rsidRDefault="002113CC" w:rsidP="002113CC">
      <w:pPr>
        <w:suppressAutoHyphens/>
        <w:snapToGrid w:val="0"/>
        <w:rPr>
          <w:b/>
          <w:spacing w:val="-8"/>
          <w:sz w:val="26"/>
          <w:szCs w:val="26"/>
          <w:lang w:eastAsia="ar-SA"/>
        </w:rPr>
      </w:pPr>
    </w:p>
    <w:p w14:paraId="4DB17F79" w14:textId="77777777" w:rsidR="002113CC" w:rsidRPr="00840B32" w:rsidRDefault="002113CC" w:rsidP="002113CC">
      <w:pPr>
        <w:suppressAutoHyphens/>
        <w:snapToGrid w:val="0"/>
        <w:rPr>
          <w:b/>
          <w:spacing w:val="-8"/>
          <w:sz w:val="26"/>
          <w:szCs w:val="26"/>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4536"/>
        <w:gridCol w:w="2127"/>
        <w:gridCol w:w="2551"/>
      </w:tblGrid>
      <w:tr w:rsidR="002113CC" w14:paraId="699D9E14" w14:textId="77777777" w:rsidTr="002113CC">
        <w:tc>
          <w:tcPr>
            <w:tcW w:w="4536" w:type="dxa"/>
          </w:tcPr>
          <w:p w14:paraId="2D741C06" w14:textId="77777777" w:rsidR="002113CC" w:rsidRPr="0060269B" w:rsidRDefault="002113CC" w:rsidP="002113CC">
            <w:pPr>
              <w:spacing w:before="120"/>
              <w:ind w:right="-70"/>
              <w:rPr>
                <w:rFonts w:ascii="Arial" w:hAnsi="Arial" w:cs="Arial"/>
                <w:sz w:val="28"/>
              </w:rPr>
            </w:pPr>
            <w:r w:rsidRPr="0060269B">
              <w:rPr>
                <w:rFonts w:ascii="Arial" w:hAnsi="Arial" w:cs="Arial"/>
                <w:sz w:val="28"/>
              </w:rPr>
              <w:t xml:space="preserve">       Директор</w:t>
            </w:r>
          </w:p>
        </w:tc>
        <w:tc>
          <w:tcPr>
            <w:tcW w:w="2127" w:type="dxa"/>
          </w:tcPr>
          <w:p w14:paraId="5A63EE91" w14:textId="77777777" w:rsidR="002113CC" w:rsidRPr="0060269B" w:rsidRDefault="002113CC" w:rsidP="002113CC">
            <w:pPr>
              <w:jc w:val="center"/>
              <w:rPr>
                <w:rFonts w:ascii="Arial" w:hAnsi="Arial" w:cs="Arial"/>
                <w:i/>
                <w:sz w:val="28"/>
              </w:rPr>
            </w:pPr>
          </w:p>
        </w:tc>
        <w:tc>
          <w:tcPr>
            <w:tcW w:w="2551" w:type="dxa"/>
          </w:tcPr>
          <w:p w14:paraId="46C40917" w14:textId="77777777" w:rsidR="002113CC" w:rsidRPr="0060269B" w:rsidRDefault="002113CC" w:rsidP="002113CC">
            <w:pPr>
              <w:rPr>
                <w:rFonts w:ascii="Arial" w:hAnsi="Arial" w:cs="Arial"/>
                <w:sz w:val="28"/>
              </w:rPr>
            </w:pPr>
            <w:r w:rsidRPr="0060269B">
              <w:rPr>
                <w:rFonts w:ascii="Arial" w:hAnsi="Arial" w:cs="Arial"/>
                <w:sz w:val="28"/>
              </w:rPr>
              <w:t>А.Н. Куликов</w:t>
            </w:r>
          </w:p>
        </w:tc>
      </w:tr>
      <w:tr w:rsidR="002113CC" w14:paraId="22B3A9FD" w14:textId="77777777" w:rsidTr="002113CC">
        <w:tc>
          <w:tcPr>
            <w:tcW w:w="4536" w:type="dxa"/>
          </w:tcPr>
          <w:p w14:paraId="5EC66697" w14:textId="77777777" w:rsidR="002113CC" w:rsidRPr="0060269B" w:rsidRDefault="002113CC" w:rsidP="002113CC">
            <w:pPr>
              <w:spacing w:before="120"/>
              <w:rPr>
                <w:rFonts w:ascii="Arial" w:hAnsi="Arial" w:cs="Arial"/>
                <w:sz w:val="28"/>
              </w:rPr>
            </w:pPr>
            <w:r w:rsidRPr="0060269B">
              <w:rPr>
                <w:rFonts w:ascii="Arial" w:hAnsi="Arial" w:cs="Arial"/>
                <w:sz w:val="28"/>
              </w:rPr>
              <w:t xml:space="preserve">       Главный архитектор проекта</w:t>
            </w:r>
          </w:p>
        </w:tc>
        <w:tc>
          <w:tcPr>
            <w:tcW w:w="2127" w:type="dxa"/>
          </w:tcPr>
          <w:p w14:paraId="7C5A9C53" w14:textId="77777777" w:rsidR="002113CC" w:rsidRPr="0060269B" w:rsidRDefault="002113CC" w:rsidP="002113CC">
            <w:pPr>
              <w:jc w:val="center"/>
              <w:rPr>
                <w:rFonts w:ascii="Arial" w:hAnsi="Arial" w:cs="Arial"/>
                <w:i/>
                <w:sz w:val="28"/>
              </w:rPr>
            </w:pPr>
          </w:p>
        </w:tc>
        <w:tc>
          <w:tcPr>
            <w:tcW w:w="2551" w:type="dxa"/>
          </w:tcPr>
          <w:p w14:paraId="3B2C0474" w14:textId="77777777" w:rsidR="002113CC" w:rsidRPr="0060269B" w:rsidRDefault="002113CC" w:rsidP="002113CC">
            <w:pPr>
              <w:rPr>
                <w:rFonts w:ascii="Arial" w:hAnsi="Arial" w:cs="Arial"/>
                <w:sz w:val="28"/>
              </w:rPr>
            </w:pPr>
            <w:r w:rsidRPr="0060269B">
              <w:rPr>
                <w:rFonts w:ascii="Arial" w:hAnsi="Arial" w:cs="Arial"/>
                <w:sz w:val="28"/>
              </w:rPr>
              <w:t>С.А. Будков</w:t>
            </w:r>
          </w:p>
        </w:tc>
      </w:tr>
      <w:tr w:rsidR="002113CC" w14:paraId="3371AA19" w14:textId="77777777" w:rsidTr="002113CC">
        <w:tc>
          <w:tcPr>
            <w:tcW w:w="4536" w:type="dxa"/>
          </w:tcPr>
          <w:p w14:paraId="618D0C33" w14:textId="77777777" w:rsidR="002113CC" w:rsidRPr="0060269B" w:rsidRDefault="002113CC" w:rsidP="002113CC">
            <w:pPr>
              <w:spacing w:before="120"/>
              <w:rPr>
                <w:rFonts w:ascii="Arial" w:hAnsi="Arial" w:cs="Arial"/>
                <w:sz w:val="28"/>
              </w:rPr>
            </w:pPr>
            <w:r w:rsidRPr="0060269B">
              <w:rPr>
                <w:rFonts w:ascii="Arial" w:hAnsi="Arial" w:cs="Arial"/>
                <w:sz w:val="28"/>
              </w:rPr>
              <w:t xml:space="preserve">       Ведущий архитектор</w:t>
            </w:r>
          </w:p>
        </w:tc>
        <w:tc>
          <w:tcPr>
            <w:tcW w:w="2127" w:type="dxa"/>
          </w:tcPr>
          <w:p w14:paraId="7B19F0B1" w14:textId="77777777" w:rsidR="002113CC" w:rsidRPr="0060269B" w:rsidRDefault="002113CC" w:rsidP="002113CC">
            <w:pPr>
              <w:jc w:val="center"/>
              <w:rPr>
                <w:rFonts w:ascii="Arial" w:hAnsi="Arial" w:cs="Arial"/>
                <w:i/>
                <w:sz w:val="28"/>
              </w:rPr>
            </w:pPr>
          </w:p>
        </w:tc>
        <w:tc>
          <w:tcPr>
            <w:tcW w:w="2551" w:type="dxa"/>
          </w:tcPr>
          <w:p w14:paraId="2D33B348" w14:textId="77777777" w:rsidR="002113CC" w:rsidRPr="0060269B" w:rsidRDefault="002113CC" w:rsidP="002113CC">
            <w:pPr>
              <w:rPr>
                <w:rFonts w:ascii="Arial" w:hAnsi="Arial" w:cs="Arial"/>
                <w:sz w:val="28"/>
              </w:rPr>
            </w:pPr>
            <w:r w:rsidRPr="0060269B">
              <w:rPr>
                <w:rFonts w:ascii="Arial" w:hAnsi="Arial" w:cs="Arial"/>
                <w:sz w:val="28"/>
              </w:rPr>
              <w:t>В.А. Гаврилова</w:t>
            </w:r>
          </w:p>
        </w:tc>
      </w:tr>
    </w:tbl>
    <w:p w14:paraId="2A974BDD" w14:textId="77777777" w:rsidR="002113CC" w:rsidRDefault="002113CC" w:rsidP="002113CC">
      <w:pPr>
        <w:suppressAutoHyphens/>
        <w:snapToGrid w:val="0"/>
        <w:rPr>
          <w:b/>
          <w:spacing w:val="-8"/>
          <w:sz w:val="26"/>
          <w:szCs w:val="26"/>
          <w:lang w:eastAsia="ar-SA"/>
        </w:rPr>
      </w:pPr>
    </w:p>
    <w:p w14:paraId="09461B68" w14:textId="77777777" w:rsidR="002113CC" w:rsidRDefault="002113CC" w:rsidP="002113CC">
      <w:pPr>
        <w:suppressAutoHyphens/>
        <w:snapToGrid w:val="0"/>
        <w:rPr>
          <w:b/>
          <w:spacing w:val="-8"/>
          <w:sz w:val="26"/>
          <w:szCs w:val="26"/>
          <w:lang w:eastAsia="ar-SA"/>
        </w:rPr>
      </w:pPr>
    </w:p>
    <w:p w14:paraId="61960825" w14:textId="77777777" w:rsidR="002113CC" w:rsidRDefault="002113CC" w:rsidP="002113CC">
      <w:pPr>
        <w:suppressAutoHyphens/>
        <w:snapToGrid w:val="0"/>
        <w:rPr>
          <w:b/>
          <w:spacing w:val="-8"/>
          <w:sz w:val="26"/>
          <w:szCs w:val="26"/>
          <w:lang w:eastAsia="ar-SA"/>
        </w:rPr>
      </w:pPr>
    </w:p>
    <w:p w14:paraId="53C36974" w14:textId="77777777" w:rsidR="00806F6A" w:rsidRDefault="00806F6A" w:rsidP="002113CC">
      <w:pPr>
        <w:suppressAutoHyphens/>
        <w:snapToGrid w:val="0"/>
        <w:rPr>
          <w:b/>
          <w:spacing w:val="-8"/>
          <w:sz w:val="26"/>
          <w:szCs w:val="26"/>
          <w:lang w:eastAsia="ar-SA"/>
        </w:rPr>
      </w:pPr>
    </w:p>
    <w:p w14:paraId="0AB16435" w14:textId="77777777" w:rsidR="00A07071" w:rsidRDefault="00A07071" w:rsidP="002113CC">
      <w:pPr>
        <w:suppressAutoHyphens/>
        <w:snapToGrid w:val="0"/>
        <w:jc w:val="center"/>
        <w:rPr>
          <w:rFonts w:ascii="Arial" w:hAnsi="Arial" w:cs="Arial"/>
          <w:lang w:eastAsia="ar-SA"/>
        </w:rPr>
      </w:pPr>
    </w:p>
    <w:p w14:paraId="525DE94B" w14:textId="77777777" w:rsidR="00A07071" w:rsidRDefault="00A07071" w:rsidP="002113CC">
      <w:pPr>
        <w:suppressAutoHyphens/>
        <w:snapToGrid w:val="0"/>
        <w:jc w:val="center"/>
        <w:rPr>
          <w:rFonts w:ascii="Arial" w:hAnsi="Arial" w:cs="Arial"/>
          <w:lang w:eastAsia="ar-SA"/>
        </w:rPr>
      </w:pPr>
    </w:p>
    <w:p w14:paraId="77CBCA3E" w14:textId="77777777" w:rsidR="002113CC" w:rsidRDefault="002113CC" w:rsidP="002113CC">
      <w:pPr>
        <w:suppressAutoHyphens/>
        <w:snapToGrid w:val="0"/>
        <w:jc w:val="center"/>
        <w:rPr>
          <w:b/>
          <w:sz w:val="28"/>
          <w:szCs w:val="28"/>
        </w:rPr>
      </w:pPr>
      <w:r w:rsidRPr="008F163F">
        <w:rPr>
          <w:rFonts w:ascii="Arial" w:hAnsi="Arial" w:cs="Arial"/>
          <w:lang w:eastAsia="ar-SA"/>
        </w:rPr>
        <w:t>202</w:t>
      </w:r>
      <w:r w:rsidR="00A17B6D">
        <w:rPr>
          <w:rFonts w:ascii="Arial" w:hAnsi="Arial" w:cs="Arial"/>
          <w:lang w:eastAsia="ar-SA"/>
        </w:rPr>
        <w:t>2</w:t>
      </w:r>
      <w:r w:rsidRPr="008F163F">
        <w:rPr>
          <w:rFonts w:ascii="Arial" w:hAnsi="Arial" w:cs="Arial"/>
          <w:lang w:eastAsia="ar-SA"/>
        </w:rPr>
        <w:t xml:space="preserve"> го</w:t>
      </w:r>
      <w:r>
        <w:rPr>
          <w:rFonts w:ascii="Arial" w:hAnsi="Arial" w:cs="Arial"/>
          <w:lang w:eastAsia="ar-SA"/>
        </w:rPr>
        <w:t>д</w:t>
      </w:r>
    </w:p>
    <w:p w14:paraId="601AB138" w14:textId="51FF09E9" w:rsidR="002A047B" w:rsidRPr="0026016C" w:rsidRDefault="002A047B" w:rsidP="00806F6A">
      <w:pPr>
        <w:spacing w:line="276" w:lineRule="auto"/>
        <w:jc w:val="center"/>
        <w:rPr>
          <w:b/>
          <w:sz w:val="28"/>
          <w:szCs w:val="28"/>
        </w:rPr>
      </w:pPr>
      <w:r w:rsidRPr="00C21C80">
        <w:rPr>
          <w:b/>
          <w:sz w:val="28"/>
          <w:szCs w:val="28"/>
        </w:rPr>
        <w:lastRenderedPageBreak/>
        <w:t>СОСТАВ</w:t>
      </w:r>
      <w:r w:rsidR="00332490">
        <w:rPr>
          <w:b/>
          <w:sz w:val="28"/>
          <w:szCs w:val="28"/>
        </w:rPr>
        <w:t xml:space="preserve"> </w:t>
      </w:r>
      <w:r w:rsidR="00016D6C" w:rsidRPr="0026016C">
        <w:rPr>
          <w:b/>
          <w:sz w:val="28"/>
          <w:szCs w:val="28"/>
        </w:rPr>
        <w:t>ПРОЕКТА:</w:t>
      </w:r>
    </w:p>
    <w:p w14:paraId="7B0DA58E" w14:textId="77777777" w:rsidR="002A047B" w:rsidRPr="00C21C80" w:rsidRDefault="00A07071" w:rsidP="002A047B">
      <w:pPr>
        <w:spacing w:line="276" w:lineRule="auto"/>
        <w:jc w:val="center"/>
        <w:rPr>
          <w:b/>
          <w:sz w:val="28"/>
          <w:szCs w:val="28"/>
        </w:rPr>
      </w:pPr>
      <w:r>
        <w:rPr>
          <w:b/>
          <w:sz w:val="28"/>
          <w:szCs w:val="28"/>
        </w:rPr>
        <w:t>Г</w:t>
      </w:r>
      <w:r w:rsidR="002A047B" w:rsidRPr="00C21C80">
        <w:rPr>
          <w:b/>
          <w:sz w:val="28"/>
          <w:szCs w:val="28"/>
        </w:rPr>
        <w:t>енеральн</w:t>
      </w:r>
      <w:r w:rsidR="00806F6A">
        <w:rPr>
          <w:b/>
          <w:sz w:val="28"/>
          <w:szCs w:val="28"/>
        </w:rPr>
        <w:t>ый</w:t>
      </w:r>
      <w:r w:rsidR="002A047B" w:rsidRPr="00C21C80">
        <w:rPr>
          <w:b/>
          <w:sz w:val="28"/>
          <w:szCs w:val="28"/>
        </w:rPr>
        <w:t xml:space="preserve"> план</w:t>
      </w:r>
    </w:p>
    <w:p w14:paraId="55952E39" w14:textId="77777777" w:rsidR="002A047B" w:rsidRDefault="002A047B" w:rsidP="002A047B">
      <w:pPr>
        <w:spacing w:line="276" w:lineRule="auto"/>
        <w:jc w:val="center"/>
        <w:rPr>
          <w:b/>
          <w:sz w:val="28"/>
          <w:szCs w:val="28"/>
        </w:rPr>
      </w:pPr>
      <w:r>
        <w:rPr>
          <w:b/>
          <w:sz w:val="28"/>
          <w:szCs w:val="28"/>
        </w:rPr>
        <w:t>Шедок</w:t>
      </w:r>
      <w:r w:rsidRPr="00917B84">
        <w:rPr>
          <w:b/>
          <w:sz w:val="28"/>
          <w:szCs w:val="28"/>
        </w:rPr>
        <w:t>ского сельского поселения</w:t>
      </w:r>
    </w:p>
    <w:p w14:paraId="571B2170" w14:textId="77777777" w:rsidR="002A047B" w:rsidRPr="00C21C80" w:rsidRDefault="002A047B" w:rsidP="002A047B">
      <w:pPr>
        <w:spacing w:line="276"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38"/>
      </w:tblGrid>
      <w:tr w:rsidR="002A047B" w:rsidRPr="00C21C80" w14:paraId="6877CEBC" w14:textId="77777777" w:rsidTr="005A146E">
        <w:trPr>
          <w:trHeight w:val="462"/>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46DEB2A2" w14:textId="77777777" w:rsidR="002A047B" w:rsidRPr="00C21C80" w:rsidRDefault="002A047B" w:rsidP="005A146E">
            <w:pPr>
              <w:spacing w:line="276" w:lineRule="auto"/>
              <w:rPr>
                <w:sz w:val="28"/>
                <w:szCs w:val="28"/>
              </w:rPr>
            </w:pPr>
            <w:r w:rsidRPr="00C21C80">
              <w:rPr>
                <w:b/>
                <w:sz w:val="28"/>
                <w:szCs w:val="28"/>
              </w:rPr>
              <w:t>Том 1</w:t>
            </w:r>
            <w:r>
              <w:rPr>
                <w:b/>
                <w:sz w:val="28"/>
                <w:szCs w:val="28"/>
              </w:rPr>
              <w:t xml:space="preserve">. </w:t>
            </w:r>
            <w:r w:rsidRPr="00C21C80">
              <w:rPr>
                <w:b/>
                <w:sz w:val="28"/>
                <w:szCs w:val="28"/>
              </w:rPr>
              <w:t xml:space="preserve">Положение о территориальном планировании </w:t>
            </w:r>
          </w:p>
        </w:tc>
      </w:tr>
      <w:tr w:rsidR="002A047B" w:rsidRPr="00C21C80" w14:paraId="04DA6403" w14:textId="77777777" w:rsidTr="005A146E">
        <w:trPr>
          <w:trHeight w:val="499"/>
        </w:trPr>
        <w:tc>
          <w:tcPr>
            <w:tcW w:w="1368" w:type="dxa"/>
            <w:tcBorders>
              <w:top w:val="single" w:sz="4" w:space="0" w:color="auto"/>
              <w:left w:val="single" w:sz="4" w:space="0" w:color="auto"/>
              <w:bottom w:val="single" w:sz="4" w:space="0" w:color="auto"/>
              <w:right w:val="single" w:sz="4" w:space="0" w:color="auto"/>
            </w:tcBorders>
            <w:vAlign w:val="center"/>
            <w:hideMark/>
          </w:tcPr>
          <w:p w14:paraId="5742F2FD" w14:textId="77777777" w:rsidR="002A047B" w:rsidRPr="00C21C80" w:rsidRDefault="002A047B" w:rsidP="005A146E">
            <w:pPr>
              <w:snapToGrid w:val="0"/>
              <w:spacing w:line="276" w:lineRule="auto"/>
              <w:rPr>
                <w:b/>
                <w:sz w:val="26"/>
                <w:szCs w:val="26"/>
              </w:rPr>
            </w:pPr>
            <w:r w:rsidRPr="00C21C80">
              <w:rPr>
                <w:b/>
                <w:sz w:val="26"/>
                <w:szCs w:val="26"/>
              </w:rPr>
              <w:t>Том 1.1.</w:t>
            </w:r>
          </w:p>
        </w:tc>
        <w:tc>
          <w:tcPr>
            <w:tcW w:w="8238" w:type="dxa"/>
            <w:tcBorders>
              <w:top w:val="single" w:sz="4" w:space="0" w:color="auto"/>
              <w:left w:val="single" w:sz="4" w:space="0" w:color="auto"/>
              <w:bottom w:val="single" w:sz="4" w:space="0" w:color="auto"/>
              <w:right w:val="single" w:sz="4" w:space="0" w:color="auto"/>
            </w:tcBorders>
            <w:vAlign w:val="center"/>
            <w:hideMark/>
          </w:tcPr>
          <w:p w14:paraId="3E70B4F1" w14:textId="77777777" w:rsidR="002A047B" w:rsidRPr="00C21C80" w:rsidRDefault="002A047B" w:rsidP="005A146E">
            <w:pPr>
              <w:spacing w:line="276" w:lineRule="auto"/>
              <w:rPr>
                <w:sz w:val="26"/>
                <w:szCs w:val="26"/>
              </w:rPr>
            </w:pPr>
            <w:r w:rsidRPr="00C21C80">
              <w:rPr>
                <w:sz w:val="26"/>
                <w:szCs w:val="26"/>
              </w:rPr>
              <w:t>Пояснительная записка (текстовые материалы)</w:t>
            </w:r>
          </w:p>
        </w:tc>
      </w:tr>
      <w:tr w:rsidR="002A047B" w:rsidRPr="00C21C80" w14:paraId="048B2BE0" w14:textId="77777777" w:rsidTr="005A146E">
        <w:trPr>
          <w:trHeight w:val="437"/>
        </w:trPr>
        <w:tc>
          <w:tcPr>
            <w:tcW w:w="1368" w:type="dxa"/>
            <w:tcBorders>
              <w:top w:val="single" w:sz="4" w:space="0" w:color="auto"/>
              <w:left w:val="single" w:sz="4" w:space="0" w:color="auto"/>
              <w:bottom w:val="single" w:sz="4" w:space="0" w:color="auto"/>
              <w:right w:val="single" w:sz="4" w:space="0" w:color="auto"/>
            </w:tcBorders>
            <w:vAlign w:val="center"/>
            <w:hideMark/>
          </w:tcPr>
          <w:p w14:paraId="493B6E21" w14:textId="77777777" w:rsidR="002A047B" w:rsidRPr="00C21C80" w:rsidRDefault="002A047B" w:rsidP="005A146E">
            <w:pPr>
              <w:snapToGrid w:val="0"/>
              <w:spacing w:line="276" w:lineRule="auto"/>
              <w:rPr>
                <w:b/>
                <w:sz w:val="26"/>
                <w:szCs w:val="26"/>
              </w:rPr>
            </w:pPr>
            <w:r w:rsidRPr="00C21C80">
              <w:rPr>
                <w:b/>
                <w:sz w:val="26"/>
                <w:szCs w:val="26"/>
              </w:rPr>
              <w:t>Том 1.2.</w:t>
            </w:r>
          </w:p>
        </w:tc>
        <w:tc>
          <w:tcPr>
            <w:tcW w:w="8238" w:type="dxa"/>
            <w:tcBorders>
              <w:top w:val="single" w:sz="4" w:space="0" w:color="auto"/>
              <w:left w:val="single" w:sz="4" w:space="0" w:color="auto"/>
              <w:bottom w:val="single" w:sz="4" w:space="0" w:color="auto"/>
              <w:right w:val="single" w:sz="4" w:space="0" w:color="auto"/>
            </w:tcBorders>
            <w:vAlign w:val="center"/>
            <w:hideMark/>
          </w:tcPr>
          <w:p w14:paraId="07FCB3D2" w14:textId="77777777" w:rsidR="002A047B" w:rsidRPr="00C21C80" w:rsidRDefault="002A047B" w:rsidP="005A146E">
            <w:pPr>
              <w:spacing w:line="276" w:lineRule="auto"/>
              <w:rPr>
                <w:sz w:val="26"/>
                <w:szCs w:val="26"/>
              </w:rPr>
            </w:pPr>
            <w:r w:rsidRPr="00C21C80">
              <w:rPr>
                <w:sz w:val="26"/>
                <w:szCs w:val="26"/>
              </w:rPr>
              <w:t>Графические материалы (карты)</w:t>
            </w:r>
          </w:p>
        </w:tc>
      </w:tr>
      <w:tr w:rsidR="002A047B" w:rsidRPr="00C21C80" w14:paraId="3E880ED3" w14:textId="77777777" w:rsidTr="005A146E">
        <w:trPr>
          <w:trHeight w:val="431"/>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6A1EE6C5" w14:textId="77777777" w:rsidR="002A047B" w:rsidRPr="00C21C80" w:rsidRDefault="002A047B" w:rsidP="003C0388">
            <w:pPr>
              <w:spacing w:line="276" w:lineRule="auto"/>
              <w:rPr>
                <w:b/>
                <w:sz w:val="28"/>
              </w:rPr>
            </w:pPr>
            <w:r w:rsidRPr="00C21C80">
              <w:rPr>
                <w:b/>
                <w:sz w:val="28"/>
                <w:szCs w:val="22"/>
              </w:rPr>
              <w:t>Том 2</w:t>
            </w:r>
            <w:r>
              <w:rPr>
                <w:b/>
                <w:sz w:val="28"/>
                <w:szCs w:val="22"/>
              </w:rPr>
              <w:t xml:space="preserve">. </w:t>
            </w:r>
            <w:r w:rsidRPr="00C21C80">
              <w:rPr>
                <w:b/>
                <w:sz w:val="28"/>
                <w:szCs w:val="22"/>
              </w:rPr>
              <w:t>Материалы по обоснованию генерального плана</w:t>
            </w:r>
          </w:p>
        </w:tc>
      </w:tr>
      <w:tr w:rsidR="002A047B" w:rsidRPr="00C21C80" w14:paraId="0BF9D912" w14:textId="77777777" w:rsidTr="005A146E">
        <w:trPr>
          <w:trHeight w:val="591"/>
        </w:trPr>
        <w:tc>
          <w:tcPr>
            <w:tcW w:w="1368" w:type="dxa"/>
            <w:tcBorders>
              <w:top w:val="single" w:sz="4" w:space="0" w:color="auto"/>
              <w:left w:val="single" w:sz="4" w:space="0" w:color="auto"/>
              <w:bottom w:val="single" w:sz="4" w:space="0" w:color="auto"/>
              <w:right w:val="single" w:sz="4" w:space="0" w:color="auto"/>
            </w:tcBorders>
            <w:vAlign w:val="center"/>
            <w:hideMark/>
          </w:tcPr>
          <w:p w14:paraId="04AD86C7" w14:textId="77777777" w:rsidR="002A047B" w:rsidRPr="00C21C80" w:rsidRDefault="002A047B" w:rsidP="005A146E">
            <w:pPr>
              <w:snapToGrid w:val="0"/>
              <w:spacing w:line="276" w:lineRule="auto"/>
              <w:rPr>
                <w:b/>
                <w:sz w:val="26"/>
                <w:szCs w:val="26"/>
              </w:rPr>
            </w:pPr>
            <w:r w:rsidRPr="00C21C80">
              <w:rPr>
                <w:b/>
                <w:sz w:val="26"/>
                <w:szCs w:val="26"/>
              </w:rPr>
              <w:t>Том 2.1.</w:t>
            </w:r>
          </w:p>
        </w:tc>
        <w:tc>
          <w:tcPr>
            <w:tcW w:w="8238" w:type="dxa"/>
            <w:tcBorders>
              <w:top w:val="single" w:sz="4" w:space="0" w:color="auto"/>
              <w:left w:val="single" w:sz="4" w:space="0" w:color="auto"/>
              <w:bottom w:val="single" w:sz="4" w:space="0" w:color="auto"/>
              <w:right w:val="single" w:sz="4" w:space="0" w:color="auto"/>
            </w:tcBorders>
            <w:vAlign w:val="center"/>
            <w:hideMark/>
          </w:tcPr>
          <w:p w14:paraId="101836C5" w14:textId="77777777" w:rsidR="002A047B" w:rsidRPr="00C21C80" w:rsidRDefault="002A047B" w:rsidP="005A146E">
            <w:pPr>
              <w:spacing w:line="276" w:lineRule="auto"/>
              <w:rPr>
                <w:sz w:val="26"/>
                <w:szCs w:val="26"/>
              </w:rPr>
            </w:pPr>
            <w:r w:rsidRPr="00C21C80">
              <w:rPr>
                <w:sz w:val="26"/>
                <w:szCs w:val="26"/>
              </w:rPr>
              <w:t>Пояснительная записка (текстовые материалы)</w:t>
            </w:r>
          </w:p>
        </w:tc>
      </w:tr>
      <w:tr w:rsidR="002A047B" w:rsidRPr="00C21C80" w14:paraId="5D2C7C4A" w14:textId="77777777" w:rsidTr="005A146E">
        <w:trPr>
          <w:trHeight w:val="543"/>
        </w:trPr>
        <w:tc>
          <w:tcPr>
            <w:tcW w:w="1368" w:type="dxa"/>
            <w:tcBorders>
              <w:top w:val="single" w:sz="4" w:space="0" w:color="auto"/>
              <w:left w:val="single" w:sz="4" w:space="0" w:color="auto"/>
              <w:bottom w:val="single" w:sz="4" w:space="0" w:color="auto"/>
              <w:right w:val="single" w:sz="4" w:space="0" w:color="auto"/>
            </w:tcBorders>
            <w:vAlign w:val="center"/>
            <w:hideMark/>
          </w:tcPr>
          <w:p w14:paraId="0B092F2E" w14:textId="77777777" w:rsidR="002A047B" w:rsidRPr="00C21C80" w:rsidRDefault="002A047B" w:rsidP="005A146E">
            <w:pPr>
              <w:snapToGrid w:val="0"/>
              <w:spacing w:line="276" w:lineRule="auto"/>
              <w:rPr>
                <w:b/>
                <w:sz w:val="26"/>
                <w:szCs w:val="26"/>
              </w:rPr>
            </w:pPr>
            <w:r w:rsidRPr="00C21C80">
              <w:rPr>
                <w:b/>
                <w:sz w:val="26"/>
                <w:szCs w:val="26"/>
              </w:rPr>
              <w:t>Том 2.2.</w:t>
            </w:r>
          </w:p>
        </w:tc>
        <w:tc>
          <w:tcPr>
            <w:tcW w:w="8238" w:type="dxa"/>
            <w:tcBorders>
              <w:top w:val="single" w:sz="4" w:space="0" w:color="auto"/>
              <w:left w:val="single" w:sz="4" w:space="0" w:color="auto"/>
              <w:bottom w:val="single" w:sz="4" w:space="0" w:color="auto"/>
              <w:right w:val="single" w:sz="4" w:space="0" w:color="auto"/>
            </w:tcBorders>
            <w:vAlign w:val="center"/>
            <w:hideMark/>
          </w:tcPr>
          <w:p w14:paraId="7A63AE8E" w14:textId="77777777" w:rsidR="002A047B" w:rsidRPr="00C21C80" w:rsidRDefault="002A047B" w:rsidP="005A146E">
            <w:pPr>
              <w:spacing w:line="276" w:lineRule="auto"/>
              <w:rPr>
                <w:sz w:val="26"/>
                <w:szCs w:val="26"/>
              </w:rPr>
            </w:pPr>
            <w:r w:rsidRPr="00C21C80">
              <w:rPr>
                <w:sz w:val="26"/>
                <w:szCs w:val="26"/>
              </w:rPr>
              <w:t>Графические материалы (карты)</w:t>
            </w:r>
          </w:p>
        </w:tc>
      </w:tr>
      <w:tr w:rsidR="002A047B" w:rsidRPr="00C21C80" w14:paraId="3C1FA662" w14:textId="77777777" w:rsidTr="005A146E">
        <w:trPr>
          <w:trHeight w:val="543"/>
        </w:trPr>
        <w:tc>
          <w:tcPr>
            <w:tcW w:w="9606" w:type="dxa"/>
            <w:gridSpan w:val="2"/>
            <w:tcBorders>
              <w:top w:val="single" w:sz="4" w:space="0" w:color="auto"/>
              <w:left w:val="single" w:sz="4" w:space="0" w:color="auto"/>
              <w:bottom w:val="single" w:sz="4" w:space="0" w:color="auto"/>
              <w:right w:val="single" w:sz="4" w:space="0" w:color="auto"/>
            </w:tcBorders>
            <w:vAlign w:val="center"/>
          </w:tcPr>
          <w:p w14:paraId="0EA902B8" w14:textId="77777777" w:rsidR="002A047B" w:rsidRPr="008D5F12" w:rsidRDefault="002A047B" w:rsidP="005A146E">
            <w:pPr>
              <w:spacing w:line="276" w:lineRule="auto"/>
              <w:rPr>
                <w:b/>
                <w:sz w:val="28"/>
                <w:szCs w:val="28"/>
              </w:rPr>
            </w:pPr>
            <w:r w:rsidRPr="008D5F12">
              <w:rPr>
                <w:b/>
                <w:sz w:val="28"/>
                <w:szCs w:val="28"/>
              </w:rPr>
              <w:t xml:space="preserve">Том 3. Приложение. </w:t>
            </w:r>
          </w:p>
          <w:p w14:paraId="04DA0C89" w14:textId="77777777" w:rsidR="002A047B" w:rsidRPr="008D5F12" w:rsidRDefault="002A047B" w:rsidP="005A146E">
            <w:pPr>
              <w:spacing w:line="276" w:lineRule="auto"/>
              <w:jc w:val="center"/>
              <w:rPr>
                <w:b/>
                <w:sz w:val="26"/>
                <w:szCs w:val="26"/>
              </w:rPr>
            </w:pPr>
            <w:r w:rsidRPr="008D5F12">
              <w:rPr>
                <w:b/>
                <w:sz w:val="28"/>
                <w:szCs w:val="28"/>
              </w:rPr>
              <w:t>Сведения о границах населенных пунктов. Графическое описание местоположения границ, перечень координат характерных точек.</w:t>
            </w:r>
          </w:p>
        </w:tc>
      </w:tr>
    </w:tbl>
    <w:p w14:paraId="253EC370" w14:textId="77777777" w:rsidR="002A047B" w:rsidRPr="00C21C80" w:rsidRDefault="002A047B" w:rsidP="002A047B">
      <w:pPr>
        <w:spacing w:line="276" w:lineRule="auto"/>
        <w:jc w:val="center"/>
        <w:rPr>
          <w:b/>
          <w:sz w:val="28"/>
          <w:szCs w:val="28"/>
        </w:rPr>
      </w:pPr>
    </w:p>
    <w:p w14:paraId="73DC5E40" w14:textId="77777777" w:rsidR="002A047B" w:rsidRPr="00C21C80" w:rsidRDefault="002A047B" w:rsidP="002A047B">
      <w:pPr>
        <w:spacing w:after="200" w:line="276" w:lineRule="auto"/>
        <w:rPr>
          <w:b/>
          <w:sz w:val="32"/>
          <w:szCs w:val="32"/>
        </w:rPr>
      </w:pPr>
    </w:p>
    <w:p w14:paraId="6818B0CA" w14:textId="77777777" w:rsidR="002A047B" w:rsidRDefault="002A047B" w:rsidP="002861E3">
      <w:pPr>
        <w:jc w:val="center"/>
        <w:rPr>
          <w:b/>
          <w:spacing w:val="-4"/>
          <w:sz w:val="26"/>
          <w:szCs w:val="26"/>
        </w:rPr>
      </w:pPr>
    </w:p>
    <w:p w14:paraId="164312D2" w14:textId="77777777" w:rsidR="002A047B" w:rsidRDefault="002A047B" w:rsidP="002861E3">
      <w:pPr>
        <w:jc w:val="center"/>
        <w:rPr>
          <w:b/>
          <w:spacing w:val="-4"/>
          <w:sz w:val="26"/>
          <w:szCs w:val="26"/>
        </w:rPr>
      </w:pPr>
    </w:p>
    <w:p w14:paraId="2635C92C" w14:textId="77777777" w:rsidR="002A047B" w:rsidRDefault="002A047B" w:rsidP="002861E3">
      <w:pPr>
        <w:jc w:val="center"/>
        <w:rPr>
          <w:b/>
          <w:spacing w:val="-4"/>
          <w:sz w:val="26"/>
          <w:szCs w:val="26"/>
        </w:rPr>
      </w:pPr>
    </w:p>
    <w:p w14:paraId="78737060" w14:textId="77777777" w:rsidR="002A047B" w:rsidRDefault="002A047B" w:rsidP="002861E3">
      <w:pPr>
        <w:jc w:val="center"/>
        <w:rPr>
          <w:b/>
          <w:spacing w:val="-4"/>
          <w:sz w:val="26"/>
          <w:szCs w:val="26"/>
        </w:rPr>
      </w:pPr>
    </w:p>
    <w:p w14:paraId="7FAB1971" w14:textId="77777777" w:rsidR="002A047B" w:rsidRDefault="002A047B" w:rsidP="002861E3">
      <w:pPr>
        <w:jc w:val="center"/>
        <w:rPr>
          <w:b/>
          <w:spacing w:val="-4"/>
          <w:sz w:val="26"/>
          <w:szCs w:val="26"/>
        </w:rPr>
      </w:pPr>
    </w:p>
    <w:p w14:paraId="61FC0CF1" w14:textId="77777777" w:rsidR="002A047B" w:rsidRDefault="002A047B" w:rsidP="002861E3">
      <w:pPr>
        <w:jc w:val="center"/>
        <w:rPr>
          <w:b/>
          <w:spacing w:val="-4"/>
          <w:sz w:val="26"/>
          <w:szCs w:val="26"/>
        </w:rPr>
      </w:pPr>
    </w:p>
    <w:p w14:paraId="1D89745C" w14:textId="77777777" w:rsidR="002A047B" w:rsidRDefault="002A047B" w:rsidP="002861E3">
      <w:pPr>
        <w:jc w:val="center"/>
        <w:rPr>
          <w:b/>
          <w:spacing w:val="-4"/>
          <w:sz w:val="26"/>
          <w:szCs w:val="26"/>
        </w:rPr>
      </w:pPr>
    </w:p>
    <w:p w14:paraId="3D41BC19" w14:textId="77777777" w:rsidR="002A047B" w:rsidRDefault="002A047B" w:rsidP="002861E3">
      <w:pPr>
        <w:jc w:val="center"/>
        <w:rPr>
          <w:b/>
          <w:spacing w:val="-4"/>
          <w:sz w:val="26"/>
          <w:szCs w:val="26"/>
        </w:rPr>
      </w:pPr>
    </w:p>
    <w:p w14:paraId="1DD9DA49" w14:textId="77777777" w:rsidR="002A047B" w:rsidRDefault="002A047B" w:rsidP="002861E3">
      <w:pPr>
        <w:jc w:val="center"/>
        <w:rPr>
          <w:b/>
          <w:spacing w:val="-4"/>
          <w:sz w:val="26"/>
          <w:szCs w:val="26"/>
        </w:rPr>
      </w:pPr>
    </w:p>
    <w:p w14:paraId="4997D5C5" w14:textId="77777777" w:rsidR="002A047B" w:rsidRDefault="002A047B" w:rsidP="002861E3">
      <w:pPr>
        <w:jc w:val="center"/>
        <w:rPr>
          <w:b/>
          <w:spacing w:val="-4"/>
          <w:sz w:val="26"/>
          <w:szCs w:val="26"/>
        </w:rPr>
      </w:pPr>
    </w:p>
    <w:p w14:paraId="60F0C9B2" w14:textId="77777777" w:rsidR="002A047B" w:rsidRDefault="002A047B" w:rsidP="002861E3">
      <w:pPr>
        <w:jc w:val="center"/>
        <w:rPr>
          <w:b/>
          <w:spacing w:val="-4"/>
          <w:sz w:val="26"/>
          <w:szCs w:val="26"/>
        </w:rPr>
      </w:pPr>
    </w:p>
    <w:p w14:paraId="1076976B" w14:textId="77777777" w:rsidR="002A047B" w:rsidRDefault="002A047B" w:rsidP="002861E3">
      <w:pPr>
        <w:jc w:val="center"/>
        <w:rPr>
          <w:b/>
          <w:spacing w:val="-4"/>
          <w:sz w:val="26"/>
          <w:szCs w:val="26"/>
        </w:rPr>
      </w:pPr>
    </w:p>
    <w:p w14:paraId="309BB0F9" w14:textId="77777777" w:rsidR="002A047B" w:rsidRDefault="002A047B" w:rsidP="002861E3">
      <w:pPr>
        <w:jc w:val="center"/>
        <w:rPr>
          <w:b/>
          <w:spacing w:val="-4"/>
          <w:sz w:val="26"/>
          <w:szCs w:val="26"/>
        </w:rPr>
      </w:pPr>
    </w:p>
    <w:p w14:paraId="5FE116C6" w14:textId="77777777" w:rsidR="002A047B" w:rsidRDefault="002A047B" w:rsidP="002861E3">
      <w:pPr>
        <w:jc w:val="center"/>
        <w:rPr>
          <w:b/>
          <w:spacing w:val="-4"/>
          <w:sz w:val="26"/>
          <w:szCs w:val="26"/>
        </w:rPr>
      </w:pPr>
    </w:p>
    <w:p w14:paraId="59338D5C" w14:textId="77777777" w:rsidR="002A047B" w:rsidRDefault="002A047B" w:rsidP="002861E3">
      <w:pPr>
        <w:jc w:val="center"/>
        <w:rPr>
          <w:b/>
          <w:spacing w:val="-4"/>
          <w:sz w:val="26"/>
          <w:szCs w:val="26"/>
        </w:rPr>
      </w:pPr>
    </w:p>
    <w:p w14:paraId="29C2DDB0" w14:textId="77777777" w:rsidR="002A047B" w:rsidRDefault="002A047B" w:rsidP="002861E3">
      <w:pPr>
        <w:jc w:val="center"/>
        <w:rPr>
          <w:b/>
          <w:spacing w:val="-4"/>
          <w:sz w:val="26"/>
          <w:szCs w:val="26"/>
        </w:rPr>
      </w:pPr>
    </w:p>
    <w:p w14:paraId="33BF658E" w14:textId="77777777" w:rsidR="002A047B" w:rsidRDefault="002A047B" w:rsidP="002861E3">
      <w:pPr>
        <w:jc w:val="center"/>
        <w:rPr>
          <w:b/>
          <w:spacing w:val="-4"/>
          <w:sz w:val="26"/>
          <w:szCs w:val="26"/>
        </w:rPr>
      </w:pPr>
    </w:p>
    <w:p w14:paraId="50A7D067" w14:textId="77777777" w:rsidR="002A047B" w:rsidRDefault="002A047B" w:rsidP="002861E3">
      <w:pPr>
        <w:jc w:val="center"/>
        <w:rPr>
          <w:b/>
          <w:spacing w:val="-4"/>
          <w:sz w:val="26"/>
          <w:szCs w:val="26"/>
        </w:rPr>
      </w:pPr>
    </w:p>
    <w:p w14:paraId="50F2D4C3" w14:textId="77777777" w:rsidR="002A047B" w:rsidRDefault="002A047B" w:rsidP="002861E3">
      <w:pPr>
        <w:jc w:val="center"/>
        <w:rPr>
          <w:b/>
          <w:spacing w:val="-4"/>
          <w:sz w:val="26"/>
          <w:szCs w:val="26"/>
        </w:rPr>
      </w:pPr>
    </w:p>
    <w:p w14:paraId="0ED91269" w14:textId="77777777" w:rsidR="002A047B" w:rsidRDefault="002A047B" w:rsidP="002861E3">
      <w:pPr>
        <w:jc w:val="center"/>
        <w:rPr>
          <w:b/>
          <w:spacing w:val="-4"/>
          <w:sz w:val="26"/>
          <w:szCs w:val="26"/>
        </w:rPr>
      </w:pPr>
    </w:p>
    <w:p w14:paraId="38A40A41" w14:textId="77777777" w:rsidR="002A047B" w:rsidRDefault="002A047B" w:rsidP="002861E3">
      <w:pPr>
        <w:jc w:val="center"/>
        <w:rPr>
          <w:b/>
          <w:spacing w:val="-4"/>
          <w:sz w:val="26"/>
          <w:szCs w:val="26"/>
        </w:rPr>
      </w:pPr>
    </w:p>
    <w:p w14:paraId="082A3DBA" w14:textId="77777777" w:rsidR="00A33179" w:rsidRDefault="00A33179">
      <w:pPr>
        <w:spacing w:after="160" w:line="259" w:lineRule="auto"/>
        <w:rPr>
          <w:b/>
          <w:spacing w:val="-4"/>
          <w:sz w:val="26"/>
          <w:szCs w:val="26"/>
        </w:rPr>
      </w:pPr>
      <w:r>
        <w:rPr>
          <w:b/>
          <w:spacing w:val="-4"/>
          <w:sz w:val="26"/>
          <w:szCs w:val="26"/>
        </w:rPr>
        <w:br w:type="page"/>
      </w:r>
    </w:p>
    <w:p w14:paraId="578EC171" w14:textId="77777777" w:rsidR="002861E3" w:rsidRPr="007D68D0" w:rsidRDefault="002861E3" w:rsidP="002861E3">
      <w:pPr>
        <w:jc w:val="center"/>
        <w:rPr>
          <w:b/>
          <w:spacing w:val="-4"/>
          <w:sz w:val="26"/>
          <w:szCs w:val="26"/>
        </w:rPr>
      </w:pPr>
      <w:r w:rsidRPr="007D68D0">
        <w:rPr>
          <w:b/>
          <w:spacing w:val="-4"/>
          <w:sz w:val="26"/>
          <w:szCs w:val="26"/>
        </w:rPr>
        <w:lastRenderedPageBreak/>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75"/>
        <w:gridCol w:w="989"/>
        <w:gridCol w:w="1356"/>
        <w:gridCol w:w="1225"/>
      </w:tblGrid>
      <w:tr w:rsidR="002861E3" w:rsidRPr="007D68D0" w14:paraId="0A3AD670" w14:textId="77777777" w:rsidTr="002861E3">
        <w:trPr>
          <w:trHeight w:val="615"/>
          <w:jc w:val="center"/>
        </w:trPr>
        <w:tc>
          <w:tcPr>
            <w:tcW w:w="10291" w:type="dxa"/>
            <w:gridSpan w:val="5"/>
            <w:tcBorders>
              <w:top w:val="single" w:sz="4" w:space="0" w:color="auto"/>
              <w:left w:val="single" w:sz="4" w:space="0" w:color="auto"/>
              <w:bottom w:val="single" w:sz="4" w:space="0" w:color="auto"/>
              <w:right w:val="single" w:sz="4" w:space="0" w:color="auto"/>
            </w:tcBorders>
            <w:vAlign w:val="center"/>
          </w:tcPr>
          <w:p w14:paraId="1A9FE0B9" w14:textId="402C1D57" w:rsidR="002861E3" w:rsidRPr="007D68D0" w:rsidRDefault="002861E3" w:rsidP="002861E3">
            <w:pPr>
              <w:jc w:val="center"/>
              <w:rPr>
                <w:b/>
              </w:rPr>
            </w:pPr>
            <w:r w:rsidRPr="007D68D0">
              <w:rPr>
                <w:b/>
              </w:rPr>
              <w:t xml:space="preserve">Том I. Утверждаемая часть </w:t>
            </w:r>
            <w:r w:rsidR="0026016C" w:rsidRPr="007D68D0">
              <w:rPr>
                <w:b/>
              </w:rPr>
              <w:t>генерального плана.</w:t>
            </w:r>
          </w:p>
          <w:p w14:paraId="027CD66D" w14:textId="77777777" w:rsidR="002861E3" w:rsidRPr="007D68D0" w:rsidRDefault="002861E3" w:rsidP="0026016C">
            <w:pPr>
              <w:jc w:val="center"/>
              <w:rPr>
                <w:b/>
              </w:rPr>
            </w:pPr>
            <w:r w:rsidRPr="007D68D0">
              <w:rPr>
                <w:b/>
              </w:rPr>
              <w:t xml:space="preserve">Часть 2. Графические материалы (карты) </w:t>
            </w:r>
          </w:p>
        </w:tc>
      </w:tr>
      <w:tr w:rsidR="002861E3" w:rsidRPr="007D68D0" w14:paraId="15AE1CFD" w14:textId="77777777" w:rsidTr="002861E3">
        <w:trPr>
          <w:jc w:val="center"/>
        </w:trPr>
        <w:tc>
          <w:tcPr>
            <w:tcW w:w="846" w:type="dxa"/>
            <w:vAlign w:val="center"/>
          </w:tcPr>
          <w:p w14:paraId="0E413B11" w14:textId="77777777" w:rsidR="002861E3" w:rsidRPr="007D68D0" w:rsidRDefault="002861E3" w:rsidP="002861E3">
            <w:pPr>
              <w:snapToGrid w:val="0"/>
              <w:jc w:val="center"/>
              <w:rPr>
                <w:bCs/>
              </w:rPr>
            </w:pPr>
            <w:r w:rsidRPr="007D68D0">
              <w:rPr>
                <w:bCs/>
              </w:rPr>
              <w:t>1.</w:t>
            </w:r>
          </w:p>
        </w:tc>
        <w:tc>
          <w:tcPr>
            <w:tcW w:w="5875" w:type="dxa"/>
            <w:vAlign w:val="center"/>
          </w:tcPr>
          <w:p w14:paraId="7783C45E" w14:textId="77777777" w:rsidR="002861E3" w:rsidRPr="007D68D0" w:rsidRDefault="002861E3" w:rsidP="002861E3">
            <w:pPr>
              <w:snapToGrid w:val="0"/>
              <w:spacing w:before="20" w:after="20"/>
            </w:pPr>
            <w:r w:rsidRPr="007D68D0">
              <w:t>Карта планируемого размещения объектов местного значения</w:t>
            </w:r>
          </w:p>
        </w:tc>
        <w:tc>
          <w:tcPr>
            <w:tcW w:w="989" w:type="dxa"/>
            <w:vAlign w:val="center"/>
          </w:tcPr>
          <w:p w14:paraId="15114CDD" w14:textId="77777777" w:rsidR="002861E3" w:rsidRPr="007D68D0" w:rsidRDefault="002861E3" w:rsidP="002861E3">
            <w:pPr>
              <w:snapToGrid w:val="0"/>
              <w:jc w:val="center"/>
              <w:rPr>
                <w:bCs/>
              </w:rPr>
            </w:pPr>
            <w:r w:rsidRPr="007D68D0">
              <w:rPr>
                <w:bCs/>
              </w:rPr>
              <w:t>ДСП</w:t>
            </w:r>
          </w:p>
        </w:tc>
        <w:tc>
          <w:tcPr>
            <w:tcW w:w="1356" w:type="dxa"/>
            <w:vAlign w:val="center"/>
          </w:tcPr>
          <w:p w14:paraId="53BE7C25" w14:textId="77777777"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14:paraId="4DAD8AAE" w14:textId="77777777" w:rsidR="002861E3" w:rsidRPr="007D68D0" w:rsidRDefault="002861E3" w:rsidP="002861E3">
            <w:pPr>
              <w:snapToGrid w:val="0"/>
              <w:jc w:val="center"/>
              <w:rPr>
                <w:bCs/>
              </w:rPr>
            </w:pPr>
            <w:r w:rsidRPr="007D68D0">
              <w:rPr>
                <w:bCs/>
              </w:rPr>
              <w:t>ГП</w:t>
            </w:r>
            <w:r w:rsidRPr="007D68D0">
              <w:rPr>
                <w:bCs/>
                <w:lang w:val="en-US"/>
              </w:rPr>
              <w:t xml:space="preserve"> -</w:t>
            </w:r>
            <w:r w:rsidRPr="007D68D0">
              <w:rPr>
                <w:bCs/>
              </w:rPr>
              <w:t xml:space="preserve"> 1</w:t>
            </w:r>
          </w:p>
        </w:tc>
      </w:tr>
      <w:tr w:rsidR="002861E3" w:rsidRPr="007D68D0" w14:paraId="2D6E8107" w14:textId="77777777" w:rsidTr="002861E3">
        <w:trPr>
          <w:jc w:val="center"/>
        </w:trPr>
        <w:tc>
          <w:tcPr>
            <w:tcW w:w="846" w:type="dxa"/>
            <w:vAlign w:val="center"/>
          </w:tcPr>
          <w:p w14:paraId="539ADF57" w14:textId="77777777" w:rsidR="002861E3" w:rsidRPr="007D68D0" w:rsidRDefault="002861E3" w:rsidP="002861E3">
            <w:pPr>
              <w:snapToGrid w:val="0"/>
              <w:jc w:val="center"/>
              <w:rPr>
                <w:bCs/>
              </w:rPr>
            </w:pPr>
            <w:r w:rsidRPr="007D68D0">
              <w:rPr>
                <w:bCs/>
              </w:rPr>
              <w:t>2.</w:t>
            </w:r>
          </w:p>
        </w:tc>
        <w:tc>
          <w:tcPr>
            <w:tcW w:w="5875" w:type="dxa"/>
            <w:vAlign w:val="center"/>
          </w:tcPr>
          <w:p w14:paraId="7776E6BE" w14:textId="77777777" w:rsidR="002861E3" w:rsidRPr="007D68D0" w:rsidRDefault="002861E3" w:rsidP="002861E3">
            <w:pPr>
              <w:snapToGrid w:val="0"/>
              <w:spacing w:before="20" w:after="20"/>
              <w:rPr>
                <w:bCs/>
              </w:rPr>
            </w:pPr>
            <w:r w:rsidRPr="007D68D0">
              <w:rPr>
                <w:bCs/>
              </w:rPr>
              <w:t>Карта функционального зонирования территории.</w:t>
            </w:r>
          </w:p>
        </w:tc>
        <w:tc>
          <w:tcPr>
            <w:tcW w:w="989" w:type="dxa"/>
            <w:vAlign w:val="center"/>
          </w:tcPr>
          <w:p w14:paraId="277EF492" w14:textId="77777777" w:rsidR="002861E3" w:rsidRPr="007D68D0" w:rsidRDefault="002861E3" w:rsidP="002861E3">
            <w:pPr>
              <w:snapToGrid w:val="0"/>
              <w:jc w:val="center"/>
              <w:rPr>
                <w:bCs/>
              </w:rPr>
            </w:pPr>
            <w:r w:rsidRPr="007D68D0">
              <w:rPr>
                <w:bCs/>
              </w:rPr>
              <w:t>ДСП</w:t>
            </w:r>
          </w:p>
        </w:tc>
        <w:tc>
          <w:tcPr>
            <w:tcW w:w="1356" w:type="dxa"/>
            <w:vAlign w:val="center"/>
          </w:tcPr>
          <w:p w14:paraId="4C794E18" w14:textId="77777777"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14:paraId="64B5CC61" w14:textId="77777777" w:rsidR="002861E3" w:rsidRPr="007D68D0" w:rsidRDefault="002861E3" w:rsidP="002861E3">
            <w:pPr>
              <w:snapToGrid w:val="0"/>
              <w:jc w:val="center"/>
              <w:rPr>
                <w:bCs/>
              </w:rPr>
            </w:pPr>
            <w:r w:rsidRPr="007D68D0">
              <w:rPr>
                <w:bCs/>
              </w:rPr>
              <w:t>ГП - 2</w:t>
            </w:r>
          </w:p>
        </w:tc>
      </w:tr>
      <w:tr w:rsidR="002861E3" w:rsidRPr="007D68D0" w14:paraId="34EA08FF" w14:textId="77777777" w:rsidTr="002861E3">
        <w:trPr>
          <w:jc w:val="center"/>
        </w:trPr>
        <w:tc>
          <w:tcPr>
            <w:tcW w:w="846" w:type="dxa"/>
            <w:vAlign w:val="center"/>
          </w:tcPr>
          <w:p w14:paraId="0358B094" w14:textId="77777777" w:rsidR="002861E3" w:rsidRPr="007D68D0" w:rsidRDefault="002861E3" w:rsidP="002861E3">
            <w:pPr>
              <w:snapToGrid w:val="0"/>
              <w:jc w:val="center"/>
              <w:rPr>
                <w:bCs/>
              </w:rPr>
            </w:pPr>
            <w:r w:rsidRPr="007D68D0">
              <w:rPr>
                <w:bCs/>
              </w:rPr>
              <w:t>3.</w:t>
            </w:r>
          </w:p>
        </w:tc>
        <w:tc>
          <w:tcPr>
            <w:tcW w:w="5875" w:type="dxa"/>
            <w:vAlign w:val="center"/>
          </w:tcPr>
          <w:p w14:paraId="7C7AD8BB" w14:textId="77777777" w:rsidR="002861E3" w:rsidRPr="007D68D0" w:rsidRDefault="002861E3" w:rsidP="002861E3">
            <w:pPr>
              <w:snapToGrid w:val="0"/>
              <w:spacing w:before="20" w:after="20"/>
              <w:rPr>
                <w:bCs/>
              </w:rPr>
            </w:pPr>
            <w:r w:rsidRPr="007D68D0">
              <w:rPr>
                <w:bCs/>
              </w:rPr>
              <w:t>Карта административно-территориальных границ, земель различных категорий.</w:t>
            </w:r>
          </w:p>
        </w:tc>
        <w:tc>
          <w:tcPr>
            <w:tcW w:w="989" w:type="dxa"/>
            <w:vAlign w:val="center"/>
          </w:tcPr>
          <w:p w14:paraId="0FD97C44" w14:textId="77777777" w:rsidR="002861E3" w:rsidRPr="007D68D0" w:rsidRDefault="002861E3" w:rsidP="002861E3">
            <w:pPr>
              <w:snapToGrid w:val="0"/>
              <w:jc w:val="center"/>
              <w:rPr>
                <w:bCs/>
              </w:rPr>
            </w:pPr>
            <w:r w:rsidRPr="007D68D0">
              <w:rPr>
                <w:bCs/>
              </w:rPr>
              <w:t>ДСП</w:t>
            </w:r>
          </w:p>
        </w:tc>
        <w:tc>
          <w:tcPr>
            <w:tcW w:w="1356" w:type="dxa"/>
            <w:vAlign w:val="center"/>
          </w:tcPr>
          <w:p w14:paraId="2580F9C6" w14:textId="77777777" w:rsidR="002861E3" w:rsidRPr="007D68D0" w:rsidRDefault="002861E3" w:rsidP="002861E3">
            <w:pPr>
              <w:jc w:val="center"/>
              <w:rPr>
                <w:bCs/>
              </w:rPr>
            </w:pPr>
            <w:r w:rsidRPr="007D68D0">
              <w:rPr>
                <w:bCs/>
              </w:rPr>
              <w:t>1:</w:t>
            </w:r>
            <w:r>
              <w:rPr>
                <w:bCs/>
              </w:rPr>
              <w:t xml:space="preserve">15 </w:t>
            </w:r>
            <w:r w:rsidRPr="007D68D0">
              <w:rPr>
                <w:bCs/>
              </w:rPr>
              <w:t>000</w:t>
            </w:r>
          </w:p>
        </w:tc>
        <w:tc>
          <w:tcPr>
            <w:tcW w:w="1225" w:type="dxa"/>
            <w:vAlign w:val="center"/>
          </w:tcPr>
          <w:p w14:paraId="5FFAD5D4" w14:textId="77777777" w:rsidR="002861E3" w:rsidRPr="007D68D0" w:rsidRDefault="002861E3" w:rsidP="002861E3">
            <w:pPr>
              <w:snapToGrid w:val="0"/>
              <w:jc w:val="center"/>
              <w:rPr>
                <w:bCs/>
              </w:rPr>
            </w:pPr>
            <w:r w:rsidRPr="007D68D0">
              <w:rPr>
                <w:bCs/>
              </w:rPr>
              <w:t>ГП -3</w:t>
            </w:r>
          </w:p>
        </w:tc>
      </w:tr>
      <w:tr w:rsidR="002861E3" w:rsidRPr="007D68D0" w14:paraId="66818B9D" w14:textId="77777777" w:rsidTr="002861E3">
        <w:trPr>
          <w:trHeight w:val="640"/>
          <w:jc w:val="center"/>
        </w:trPr>
        <w:tc>
          <w:tcPr>
            <w:tcW w:w="10291" w:type="dxa"/>
            <w:gridSpan w:val="5"/>
            <w:vAlign w:val="center"/>
          </w:tcPr>
          <w:p w14:paraId="1167F675" w14:textId="776E6972" w:rsidR="002861E3" w:rsidRPr="007D68D0" w:rsidRDefault="002861E3" w:rsidP="002861E3">
            <w:pPr>
              <w:jc w:val="center"/>
              <w:rPr>
                <w:b/>
              </w:rPr>
            </w:pPr>
            <w:r w:rsidRPr="007D68D0">
              <w:rPr>
                <w:b/>
              </w:rPr>
              <w:t xml:space="preserve">Том </w:t>
            </w:r>
            <w:r w:rsidRPr="007D68D0">
              <w:rPr>
                <w:b/>
                <w:lang w:val="en-US"/>
              </w:rPr>
              <w:t>II</w:t>
            </w:r>
            <w:r w:rsidRPr="007D68D0">
              <w:rPr>
                <w:b/>
              </w:rPr>
              <w:t>.    Материалы по обоснованию генерального плана</w:t>
            </w:r>
          </w:p>
          <w:p w14:paraId="5C66957C" w14:textId="09A550E9" w:rsidR="002861E3" w:rsidRPr="007D68D0" w:rsidRDefault="002861E3" w:rsidP="002861E3">
            <w:pPr>
              <w:jc w:val="center"/>
              <w:rPr>
                <w:b/>
                <w:bCs/>
              </w:rPr>
            </w:pPr>
            <w:r w:rsidRPr="007D68D0">
              <w:rPr>
                <w:b/>
              </w:rPr>
              <w:t>Часть 2. Графические материалы (карты)</w:t>
            </w:r>
          </w:p>
        </w:tc>
      </w:tr>
      <w:tr w:rsidR="002861E3" w:rsidRPr="007D68D0" w14:paraId="30B2BC9C" w14:textId="77777777" w:rsidTr="002861E3">
        <w:trPr>
          <w:jc w:val="center"/>
        </w:trPr>
        <w:tc>
          <w:tcPr>
            <w:tcW w:w="846" w:type="dxa"/>
            <w:vAlign w:val="center"/>
          </w:tcPr>
          <w:p w14:paraId="12D5F083" w14:textId="77777777" w:rsidR="002861E3" w:rsidRPr="007D68D0" w:rsidRDefault="002861E3" w:rsidP="002861E3">
            <w:pPr>
              <w:snapToGrid w:val="0"/>
              <w:jc w:val="center"/>
              <w:rPr>
                <w:bCs/>
              </w:rPr>
            </w:pPr>
            <w:r>
              <w:rPr>
                <w:bCs/>
              </w:rPr>
              <w:t>4</w:t>
            </w:r>
            <w:r w:rsidRPr="007D68D0">
              <w:rPr>
                <w:bCs/>
              </w:rPr>
              <w:t>.</w:t>
            </w:r>
          </w:p>
        </w:tc>
        <w:tc>
          <w:tcPr>
            <w:tcW w:w="5875" w:type="dxa"/>
            <w:vAlign w:val="center"/>
          </w:tcPr>
          <w:p w14:paraId="34788956" w14:textId="77777777" w:rsidR="002861E3" w:rsidRPr="007D68D0" w:rsidRDefault="002861E3" w:rsidP="002861E3">
            <w:pPr>
              <w:snapToGrid w:val="0"/>
              <w:spacing w:before="20" w:after="20"/>
              <w:rPr>
                <w:bCs/>
              </w:rPr>
            </w:pPr>
            <w:r w:rsidRPr="007D68D0">
              <w:rPr>
                <w:bCs/>
              </w:rPr>
              <w:t>Карта границ зон с особыми условиями (ограниче</w:t>
            </w:r>
            <w:r>
              <w:rPr>
                <w:bCs/>
              </w:rPr>
              <w:t>ниями) использования территории</w:t>
            </w:r>
          </w:p>
        </w:tc>
        <w:tc>
          <w:tcPr>
            <w:tcW w:w="989" w:type="dxa"/>
            <w:vAlign w:val="center"/>
          </w:tcPr>
          <w:p w14:paraId="0F39877B" w14:textId="77777777" w:rsidR="002861E3" w:rsidRPr="007D68D0" w:rsidRDefault="002861E3" w:rsidP="002861E3">
            <w:pPr>
              <w:snapToGrid w:val="0"/>
              <w:jc w:val="center"/>
              <w:rPr>
                <w:bCs/>
              </w:rPr>
            </w:pPr>
            <w:r w:rsidRPr="007D68D0">
              <w:rPr>
                <w:bCs/>
              </w:rPr>
              <w:t>ДСП</w:t>
            </w:r>
          </w:p>
        </w:tc>
        <w:tc>
          <w:tcPr>
            <w:tcW w:w="1356" w:type="dxa"/>
            <w:vAlign w:val="center"/>
          </w:tcPr>
          <w:p w14:paraId="2D0F27FE" w14:textId="77777777"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14:paraId="397DF87E" w14:textId="77777777" w:rsidR="002861E3" w:rsidRPr="007D68D0" w:rsidRDefault="002861E3" w:rsidP="002861E3">
            <w:pPr>
              <w:snapToGrid w:val="0"/>
              <w:jc w:val="center"/>
              <w:rPr>
                <w:bCs/>
              </w:rPr>
            </w:pPr>
            <w:r>
              <w:rPr>
                <w:bCs/>
              </w:rPr>
              <w:t>ГП</w:t>
            </w:r>
            <w:r w:rsidRPr="007D68D0">
              <w:rPr>
                <w:bCs/>
              </w:rPr>
              <w:t xml:space="preserve"> - </w:t>
            </w:r>
            <w:r>
              <w:rPr>
                <w:bCs/>
              </w:rPr>
              <w:t>4</w:t>
            </w:r>
          </w:p>
        </w:tc>
      </w:tr>
      <w:tr w:rsidR="002861E3" w:rsidRPr="007D68D0" w14:paraId="2BE7D329" w14:textId="77777777" w:rsidTr="002861E3">
        <w:trPr>
          <w:jc w:val="center"/>
        </w:trPr>
        <w:tc>
          <w:tcPr>
            <w:tcW w:w="846" w:type="dxa"/>
            <w:vAlign w:val="center"/>
          </w:tcPr>
          <w:p w14:paraId="53FA8769" w14:textId="77777777" w:rsidR="002861E3" w:rsidRDefault="002861E3" w:rsidP="002861E3">
            <w:pPr>
              <w:snapToGrid w:val="0"/>
              <w:jc w:val="center"/>
              <w:rPr>
                <w:bCs/>
              </w:rPr>
            </w:pPr>
            <w:r>
              <w:rPr>
                <w:bCs/>
              </w:rPr>
              <w:t>5.</w:t>
            </w:r>
          </w:p>
        </w:tc>
        <w:tc>
          <w:tcPr>
            <w:tcW w:w="5875" w:type="dxa"/>
            <w:vAlign w:val="center"/>
          </w:tcPr>
          <w:p w14:paraId="4D299FB6" w14:textId="77777777" w:rsidR="002861E3" w:rsidRPr="007D68D0" w:rsidRDefault="002861E3" w:rsidP="002861E3">
            <w:pPr>
              <w:snapToGrid w:val="0"/>
              <w:spacing w:before="20" w:after="20"/>
              <w:rPr>
                <w:bCs/>
              </w:rPr>
            </w:pPr>
            <w:r w:rsidRPr="007D68D0">
              <w:rPr>
                <w:bCs/>
              </w:rPr>
              <w:t>Ка</w:t>
            </w:r>
            <w:r>
              <w:rPr>
                <w:bCs/>
              </w:rPr>
              <w:t xml:space="preserve">рта современного использования территории </w:t>
            </w:r>
          </w:p>
        </w:tc>
        <w:tc>
          <w:tcPr>
            <w:tcW w:w="989" w:type="dxa"/>
            <w:vAlign w:val="center"/>
          </w:tcPr>
          <w:p w14:paraId="50E0D76B" w14:textId="77777777" w:rsidR="002861E3" w:rsidRPr="007D68D0" w:rsidRDefault="002861E3" w:rsidP="002861E3">
            <w:pPr>
              <w:snapToGrid w:val="0"/>
              <w:jc w:val="center"/>
              <w:rPr>
                <w:bCs/>
              </w:rPr>
            </w:pPr>
            <w:r w:rsidRPr="007D68D0">
              <w:rPr>
                <w:bCs/>
              </w:rPr>
              <w:t>ДСП</w:t>
            </w:r>
          </w:p>
        </w:tc>
        <w:tc>
          <w:tcPr>
            <w:tcW w:w="1356" w:type="dxa"/>
            <w:vAlign w:val="center"/>
          </w:tcPr>
          <w:p w14:paraId="5CB4F697" w14:textId="77777777"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14:paraId="2564ED14" w14:textId="77777777" w:rsidR="002861E3" w:rsidRPr="007D68D0" w:rsidRDefault="002861E3" w:rsidP="002861E3">
            <w:pPr>
              <w:snapToGrid w:val="0"/>
              <w:jc w:val="center"/>
              <w:rPr>
                <w:bCs/>
              </w:rPr>
            </w:pPr>
            <w:r>
              <w:rPr>
                <w:bCs/>
              </w:rPr>
              <w:t>ГП</w:t>
            </w:r>
            <w:r w:rsidRPr="007D68D0">
              <w:rPr>
                <w:bCs/>
              </w:rPr>
              <w:t xml:space="preserve"> - </w:t>
            </w:r>
            <w:r>
              <w:rPr>
                <w:bCs/>
              </w:rPr>
              <w:t>5</w:t>
            </w:r>
          </w:p>
        </w:tc>
      </w:tr>
      <w:tr w:rsidR="002861E3" w:rsidRPr="007D68D0" w14:paraId="25BC9D2B" w14:textId="77777777" w:rsidTr="002861E3">
        <w:trPr>
          <w:jc w:val="center"/>
        </w:trPr>
        <w:tc>
          <w:tcPr>
            <w:tcW w:w="846" w:type="dxa"/>
            <w:vAlign w:val="center"/>
          </w:tcPr>
          <w:p w14:paraId="779C9CE4" w14:textId="77777777" w:rsidR="002861E3" w:rsidRDefault="002861E3" w:rsidP="002861E3">
            <w:pPr>
              <w:snapToGrid w:val="0"/>
              <w:jc w:val="center"/>
              <w:rPr>
                <w:bCs/>
              </w:rPr>
            </w:pPr>
            <w:r>
              <w:rPr>
                <w:bCs/>
              </w:rPr>
              <w:t>6.</w:t>
            </w:r>
          </w:p>
        </w:tc>
        <w:tc>
          <w:tcPr>
            <w:tcW w:w="5875" w:type="dxa"/>
            <w:vAlign w:val="center"/>
          </w:tcPr>
          <w:p w14:paraId="4E3BBE3B" w14:textId="77777777" w:rsidR="002861E3" w:rsidRPr="0084668A" w:rsidRDefault="002861E3" w:rsidP="002861E3">
            <w:pPr>
              <w:spacing w:before="20" w:after="20"/>
              <w:rPr>
                <w:bCs/>
              </w:rPr>
            </w:pPr>
            <w:r>
              <w:rPr>
                <w:bCs/>
              </w:rPr>
              <w:t>Фрагмент к</w:t>
            </w:r>
            <w:r w:rsidRPr="007D68D0">
              <w:rPr>
                <w:bCs/>
              </w:rPr>
              <w:t>а</w:t>
            </w:r>
            <w:r>
              <w:rPr>
                <w:bCs/>
              </w:rPr>
              <w:t xml:space="preserve">рты современного использования территории. </w:t>
            </w:r>
          </w:p>
        </w:tc>
        <w:tc>
          <w:tcPr>
            <w:tcW w:w="989" w:type="dxa"/>
            <w:vAlign w:val="center"/>
          </w:tcPr>
          <w:p w14:paraId="64FDAA62" w14:textId="77777777" w:rsidR="002861E3" w:rsidRPr="007D68D0" w:rsidRDefault="002861E3" w:rsidP="002861E3">
            <w:pPr>
              <w:snapToGrid w:val="0"/>
              <w:jc w:val="center"/>
              <w:rPr>
                <w:bCs/>
              </w:rPr>
            </w:pPr>
            <w:r w:rsidRPr="007D68D0">
              <w:rPr>
                <w:bCs/>
              </w:rPr>
              <w:t>ДСП</w:t>
            </w:r>
          </w:p>
        </w:tc>
        <w:tc>
          <w:tcPr>
            <w:tcW w:w="1356" w:type="dxa"/>
            <w:vAlign w:val="center"/>
          </w:tcPr>
          <w:p w14:paraId="727E6058" w14:textId="77777777" w:rsidR="002861E3" w:rsidRDefault="002861E3" w:rsidP="002861E3">
            <w:pPr>
              <w:jc w:val="center"/>
              <w:rPr>
                <w:bCs/>
              </w:rPr>
            </w:pPr>
            <w:r>
              <w:rPr>
                <w:bCs/>
              </w:rPr>
              <w:t>1:5 000</w:t>
            </w:r>
          </w:p>
        </w:tc>
        <w:tc>
          <w:tcPr>
            <w:tcW w:w="1225" w:type="dxa"/>
            <w:vAlign w:val="center"/>
          </w:tcPr>
          <w:p w14:paraId="7542FBA3" w14:textId="77777777" w:rsidR="002861E3" w:rsidRDefault="002861E3" w:rsidP="002861E3">
            <w:pPr>
              <w:snapToGrid w:val="0"/>
              <w:jc w:val="center"/>
              <w:rPr>
                <w:bCs/>
              </w:rPr>
            </w:pPr>
            <w:r>
              <w:rPr>
                <w:bCs/>
              </w:rPr>
              <w:t>ГП–6</w:t>
            </w:r>
          </w:p>
        </w:tc>
      </w:tr>
      <w:tr w:rsidR="002861E3" w:rsidRPr="007D68D0" w14:paraId="3927C2E3" w14:textId="77777777" w:rsidTr="002861E3">
        <w:trPr>
          <w:jc w:val="center"/>
        </w:trPr>
        <w:tc>
          <w:tcPr>
            <w:tcW w:w="846" w:type="dxa"/>
            <w:vAlign w:val="center"/>
          </w:tcPr>
          <w:p w14:paraId="4FE64553" w14:textId="77777777" w:rsidR="002861E3" w:rsidRDefault="002861E3" w:rsidP="002861E3">
            <w:pPr>
              <w:snapToGrid w:val="0"/>
              <w:jc w:val="center"/>
              <w:rPr>
                <w:bCs/>
              </w:rPr>
            </w:pPr>
            <w:r>
              <w:rPr>
                <w:bCs/>
              </w:rPr>
              <w:t>7</w:t>
            </w:r>
          </w:p>
        </w:tc>
        <w:tc>
          <w:tcPr>
            <w:tcW w:w="5875" w:type="dxa"/>
            <w:vAlign w:val="center"/>
          </w:tcPr>
          <w:p w14:paraId="4FFE5EAA" w14:textId="77777777" w:rsidR="002861E3" w:rsidRPr="008411D8" w:rsidRDefault="002861E3" w:rsidP="002861E3">
            <w:pPr>
              <w:snapToGrid w:val="0"/>
              <w:spacing w:before="20" w:after="20"/>
              <w:rPr>
                <w:bCs/>
              </w:rPr>
            </w:pPr>
            <w:r w:rsidRPr="008411D8">
              <w:rPr>
                <w:bCs/>
              </w:rPr>
              <w:t>Карта границ территорий, подверженных возникновению чрезвычайных ситуаций природного и техногенного характера</w:t>
            </w:r>
          </w:p>
        </w:tc>
        <w:tc>
          <w:tcPr>
            <w:tcW w:w="989" w:type="dxa"/>
            <w:vAlign w:val="center"/>
          </w:tcPr>
          <w:p w14:paraId="6C826D9B" w14:textId="77777777" w:rsidR="002861E3" w:rsidRPr="008411D8" w:rsidRDefault="002861E3" w:rsidP="002861E3">
            <w:pPr>
              <w:snapToGrid w:val="0"/>
              <w:jc w:val="center"/>
              <w:rPr>
                <w:bCs/>
              </w:rPr>
            </w:pPr>
            <w:r w:rsidRPr="008411D8">
              <w:rPr>
                <w:bCs/>
              </w:rPr>
              <w:t>ДСП</w:t>
            </w:r>
          </w:p>
        </w:tc>
        <w:tc>
          <w:tcPr>
            <w:tcW w:w="1356" w:type="dxa"/>
            <w:vAlign w:val="center"/>
          </w:tcPr>
          <w:p w14:paraId="62B3C8F2" w14:textId="77777777" w:rsidR="002861E3" w:rsidRPr="008411D8" w:rsidRDefault="002861E3" w:rsidP="002861E3">
            <w:pPr>
              <w:snapToGrid w:val="0"/>
              <w:jc w:val="center"/>
              <w:rPr>
                <w:bCs/>
              </w:rPr>
            </w:pPr>
            <w:r w:rsidRPr="008411D8">
              <w:rPr>
                <w:bCs/>
              </w:rPr>
              <w:t xml:space="preserve">1:15 000 </w:t>
            </w:r>
          </w:p>
        </w:tc>
        <w:tc>
          <w:tcPr>
            <w:tcW w:w="1225" w:type="dxa"/>
            <w:vAlign w:val="center"/>
          </w:tcPr>
          <w:p w14:paraId="2630CCA6" w14:textId="77777777" w:rsidR="002861E3" w:rsidRPr="008411D8" w:rsidRDefault="002861E3" w:rsidP="002861E3">
            <w:pPr>
              <w:snapToGrid w:val="0"/>
              <w:jc w:val="center"/>
              <w:rPr>
                <w:bCs/>
              </w:rPr>
            </w:pPr>
            <w:r w:rsidRPr="008411D8">
              <w:rPr>
                <w:bCs/>
              </w:rPr>
              <w:t>ГП – 7</w:t>
            </w:r>
          </w:p>
        </w:tc>
      </w:tr>
      <w:tr w:rsidR="002861E3" w:rsidRPr="007D68D0" w14:paraId="4C1928A0" w14:textId="77777777" w:rsidTr="002861E3">
        <w:trPr>
          <w:jc w:val="center"/>
        </w:trPr>
        <w:tc>
          <w:tcPr>
            <w:tcW w:w="846" w:type="dxa"/>
            <w:vAlign w:val="center"/>
          </w:tcPr>
          <w:p w14:paraId="456C5C5A" w14:textId="77777777" w:rsidR="002861E3" w:rsidRDefault="002861E3" w:rsidP="002861E3">
            <w:pPr>
              <w:snapToGrid w:val="0"/>
              <w:jc w:val="center"/>
              <w:rPr>
                <w:bCs/>
              </w:rPr>
            </w:pPr>
            <w:r>
              <w:rPr>
                <w:bCs/>
              </w:rPr>
              <w:t>8</w:t>
            </w:r>
          </w:p>
        </w:tc>
        <w:tc>
          <w:tcPr>
            <w:tcW w:w="5875" w:type="dxa"/>
            <w:vAlign w:val="center"/>
          </w:tcPr>
          <w:p w14:paraId="691FB306" w14:textId="77777777" w:rsidR="002861E3" w:rsidRDefault="002861E3" w:rsidP="002861E3">
            <w:pPr>
              <w:spacing w:before="20" w:after="20"/>
              <w:rPr>
                <w:bCs/>
              </w:rPr>
            </w:pPr>
            <w:r>
              <w:rPr>
                <w:bCs/>
              </w:rPr>
              <w:t xml:space="preserve">Фрагмент карты </w:t>
            </w:r>
            <w:r w:rsidRPr="007D68D0">
              <w:t>планируемого размещения объектов местного значения</w:t>
            </w:r>
            <w:r>
              <w:t xml:space="preserve">. </w:t>
            </w:r>
          </w:p>
        </w:tc>
        <w:tc>
          <w:tcPr>
            <w:tcW w:w="989" w:type="dxa"/>
            <w:vAlign w:val="center"/>
          </w:tcPr>
          <w:p w14:paraId="0023CE37" w14:textId="77777777" w:rsidR="002861E3" w:rsidRPr="007D68D0" w:rsidRDefault="002861E3" w:rsidP="002861E3">
            <w:pPr>
              <w:snapToGrid w:val="0"/>
              <w:jc w:val="center"/>
              <w:rPr>
                <w:bCs/>
              </w:rPr>
            </w:pPr>
            <w:r w:rsidRPr="007D68D0">
              <w:rPr>
                <w:bCs/>
              </w:rPr>
              <w:t>ДСП</w:t>
            </w:r>
          </w:p>
        </w:tc>
        <w:tc>
          <w:tcPr>
            <w:tcW w:w="1356" w:type="dxa"/>
            <w:vAlign w:val="center"/>
          </w:tcPr>
          <w:p w14:paraId="78AAD012" w14:textId="77777777" w:rsidR="002861E3" w:rsidRDefault="002861E3" w:rsidP="002861E3">
            <w:pPr>
              <w:jc w:val="center"/>
              <w:rPr>
                <w:bCs/>
              </w:rPr>
            </w:pPr>
            <w:r>
              <w:rPr>
                <w:bCs/>
              </w:rPr>
              <w:t>1:5 000</w:t>
            </w:r>
          </w:p>
        </w:tc>
        <w:tc>
          <w:tcPr>
            <w:tcW w:w="1225" w:type="dxa"/>
            <w:vAlign w:val="center"/>
          </w:tcPr>
          <w:p w14:paraId="4BFD364E" w14:textId="77777777" w:rsidR="002861E3" w:rsidRDefault="002861E3" w:rsidP="002861E3">
            <w:pPr>
              <w:snapToGrid w:val="0"/>
              <w:jc w:val="center"/>
              <w:rPr>
                <w:bCs/>
              </w:rPr>
            </w:pPr>
            <w:r>
              <w:rPr>
                <w:bCs/>
              </w:rPr>
              <w:t xml:space="preserve">ГП – 8 </w:t>
            </w:r>
          </w:p>
        </w:tc>
      </w:tr>
      <w:tr w:rsidR="002861E3" w:rsidRPr="007D68D0" w14:paraId="2C1655C5" w14:textId="77777777" w:rsidTr="002861E3">
        <w:trPr>
          <w:jc w:val="center"/>
        </w:trPr>
        <w:tc>
          <w:tcPr>
            <w:tcW w:w="846" w:type="dxa"/>
            <w:vAlign w:val="center"/>
          </w:tcPr>
          <w:p w14:paraId="7C38573D" w14:textId="77777777" w:rsidR="002861E3" w:rsidRDefault="002861E3" w:rsidP="002861E3">
            <w:pPr>
              <w:snapToGrid w:val="0"/>
              <w:jc w:val="center"/>
              <w:rPr>
                <w:bCs/>
              </w:rPr>
            </w:pPr>
            <w:r>
              <w:rPr>
                <w:bCs/>
              </w:rPr>
              <w:t>9.</w:t>
            </w:r>
          </w:p>
        </w:tc>
        <w:tc>
          <w:tcPr>
            <w:tcW w:w="5875" w:type="dxa"/>
            <w:vAlign w:val="center"/>
          </w:tcPr>
          <w:p w14:paraId="1877CC8D" w14:textId="77777777" w:rsidR="002861E3" w:rsidRDefault="002861E3" w:rsidP="002861E3">
            <w:pPr>
              <w:spacing w:before="20" w:after="20"/>
              <w:rPr>
                <w:bCs/>
              </w:rPr>
            </w:pPr>
            <w:r>
              <w:rPr>
                <w:bCs/>
              </w:rPr>
              <w:t xml:space="preserve">Фрагмент карты функционального зонирования территории. </w:t>
            </w:r>
          </w:p>
        </w:tc>
        <w:tc>
          <w:tcPr>
            <w:tcW w:w="989" w:type="dxa"/>
            <w:vAlign w:val="center"/>
          </w:tcPr>
          <w:p w14:paraId="46EF0DC5" w14:textId="77777777" w:rsidR="002861E3" w:rsidRPr="007D68D0" w:rsidRDefault="002861E3" w:rsidP="002861E3">
            <w:pPr>
              <w:snapToGrid w:val="0"/>
              <w:jc w:val="center"/>
              <w:rPr>
                <w:bCs/>
              </w:rPr>
            </w:pPr>
            <w:r w:rsidRPr="007D68D0">
              <w:rPr>
                <w:bCs/>
              </w:rPr>
              <w:t>ДСП</w:t>
            </w:r>
          </w:p>
        </w:tc>
        <w:tc>
          <w:tcPr>
            <w:tcW w:w="1356" w:type="dxa"/>
            <w:vAlign w:val="center"/>
          </w:tcPr>
          <w:p w14:paraId="5BF02285" w14:textId="77777777" w:rsidR="002861E3" w:rsidRDefault="002861E3" w:rsidP="002861E3">
            <w:pPr>
              <w:jc w:val="center"/>
              <w:rPr>
                <w:bCs/>
              </w:rPr>
            </w:pPr>
            <w:r>
              <w:rPr>
                <w:bCs/>
              </w:rPr>
              <w:t>1:5 000</w:t>
            </w:r>
          </w:p>
        </w:tc>
        <w:tc>
          <w:tcPr>
            <w:tcW w:w="1225" w:type="dxa"/>
            <w:vAlign w:val="center"/>
          </w:tcPr>
          <w:p w14:paraId="26692DFF" w14:textId="77777777" w:rsidR="002861E3" w:rsidRDefault="002861E3" w:rsidP="002861E3">
            <w:pPr>
              <w:snapToGrid w:val="0"/>
              <w:jc w:val="center"/>
              <w:rPr>
                <w:bCs/>
              </w:rPr>
            </w:pPr>
            <w:r>
              <w:rPr>
                <w:bCs/>
              </w:rPr>
              <w:t xml:space="preserve">ГП – 9 </w:t>
            </w:r>
          </w:p>
        </w:tc>
      </w:tr>
      <w:tr w:rsidR="002861E3" w:rsidRPr="007D68D0" w14:paraId="48656CAF" w14:textId="77777777" w:rsidTr="002861E3">
        <w:trPr>
          <w:jc w:val="center"/>
        </w:trPr>
        <w:tc>
          <w:tcPr>
            <w:tcW w:w="846" w:type="dxa"/>
            <w:vAlign w:val="center"/>
          </w:tcPr>
          <w:p w14:paraId="6FE54101" w14:textId="77777777" w:rsidR="002861E3" w:rsidRDefault="002861E3" w:rsidP="002861E3">
            <w:pPr>
              <w:snapToGrid w:val="0"/>
              <w:jc w:val="center"/>
              <w:rPr>
                <w:bCs/>
              </w:rPr>
            </w:pPr>
            <w:r>
              <w:rPr>
                <w:bCs/>
              </w:rPr>
              <w:t>10.</w:t>
            </w:r>
          </w:p>
        </w:tc>
        <w:tc>
          <w:tcPr>
            <w:tcW w:w="5875" w:type="dxa"/>
            <w:vAlign w:val="center"/>
          </w:tcPr>
          <w:p w14:paraId="48FBA66B" w14:textId="77777777" w:rsidR="002861E3" w:rsidRDefault="002861E3" w:rsidP="002861E3">
            <w:pPr>
              <w:spacing w:before="20" w:after="20"/>
              <w:rPr>
                <w:bCs/>
              </w:rPr>
            </w:pPr>
            <w:r>
              <w:rPr>
                <w:bCs/>
              </w:rPr>
              <w:t>Карта развития объектов транспортной инфраструктуры</w:t>
            </w:r>
          </w:p>
        </w:tc>
        <w:tc>
          <w:tcPr>
            <w:tcW w:w="989" w:type="dxa"/>
            <w:vAlign w:val="center"/>
          </w:tcPr>
          <w:p w14:paraId="792C35CD" w14:textId="77777777" w:rsidR="002861E3" w:rsidRPr="008411D8" w:rsidRDefault="002861E3" w:rsidP="002861E3">
            <w:pPr>
              <w:snapToGrid w:val="0"/>
              <w:jc w:val="center"/>
              <w:rPr>
                <w:bCs/>
              </w:rPr>
            </w:pPr>
            <w:r w:rsidRPr="008411D8">
              <w:rPr>
                <w:bCs/>
              </w:rPr>
              <w:t>ДСП</w:t>
            </w:r>
          </w:p>
        </w:tc>
        <w:tc>
          <w:tcPr>
            <w:tcW w:w="1356" w:type="dxa"/>
            <w:vAlign w:val="center"/>
          </w:tcPr>
          <w:p w14:paraId="3018FEFF" w14:textId="77777777" w:rsidR="002861E3" w:rsidRPr="008411D8" w:rsidRDefault="002861E3" w:rsidP="002861E3">
            <w:pPr>
              <w:snapToGrid w:val="0"/>
              <w:jc w:val="center"/>
              <w:rPr>
                <w:bCs/>
              </w:rPr>
            </w:pPr>
            <w:r w:rsidRPr="008411D8">
              <w:rPr>
                <w:bCs/>
              </w:rPr>
              <w:t xml:space="preserve">1:15 000 </w:t>
            </w:r>
          </w:p>
        </w:tc>
        <w:tc>
          <w:tcPr>
            <w:tcW w:w="1225" w:type="dxa"/>
            <w:vAlign w:val="center"/>
          </w:tcPr>
          <w:p w14:paraId="49FB4A7D" w14:textId="77777777" w:rsidR="002861E3" w:rsidRDefault="002861E3" w:rsidP="002861E3">
            <w:pPr>
              <w:snapToGrid w:val="0"/>
              <w:jc w:val="center"/>
              <w:rPr>
                <w:bCs/>
              </w:rPr>
            </w:pPr>
            <w:r>
              <w:rPr>
                <w:bCs/>
              </w:rPr>
              <w:t>ГП – 10</w:t>
            </w:r>
          </w:p>
        </w:tc>
      </w:tr>
      <w:tr w:rsidR="002861E3" w:rsidRPr="007D68D0" w14:paraId="58779788" w14:textId="77777777" w:rsidTr="002861E3">
        <w:trPr>
          <w:jc w:val="center"/>
        </w:trPr>
        <w:tc>
          <w:tcPr>
            <w:tcW w:w="846" w:type="dxa"/>
            <w:vAlign w:val="center"/>
          </w:tcPr>
          <w:p w14:paraId="76075627" w14:textId="77777777" w:rsidR="002861E3" w:rsidRDefault="002861E3" w:rsidP="002861E3">
            <w:pPr>
              <w:snapToGrid w:val="0"/>
              <w:jc w:val="center"/>
              <w:rPr>
                <w:bCs/>
              </w:rPr>
            </w:pPr>
            <w:r>
              <w:rPr>
                <w:bCs/>
              </w:rPr>
              <w:t>11.</w:t>
            </w:r>
          </w:p>
        </w:tc>
        <w:tc>
          <w:tcPr>
            <w:tcW w:w="5875" w:type="dxa"/>
            <w:vAlign w:val="center"/>
          </w:tcPr>
          <w:p w14:paraId="12811B8B" w14:textId="77777777"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Водоснабжение и водоотведение</w:t>
            </w:r>
          </w:p>
        </w:tc>
        <w:tc>
          <w:tcPr>
            <w:tcW w:w="989" w:type="dxa"/>
            <w:vAlign w:val="center"/>
          </w:tcPr>
          <w:p w14:paraId="7E0A6342" w14:textId="77777777" w:rsidR="002861E3" w:rsidRPr="007D68D0" w:rsidRDefault="002861E3" w:rsidP="002861E3">
            <w:pPr>
              <w:snapToGrid w:val="0"/>
              <w:jc w:val="center"/>
              <w:rPr>
                <w:bCs/>
              </w:rPr>
            </w:pPr>
            <w:r w:rsidRPr="007D68D0">
              <w:rPr>
                <w:bCs/>
              </w:rPr>
              <w:t>ДСП</w:t>
            </w:r>
          </w:p>
        </w:tc>
        <w:tc>
          <w:tcPr>
            <w:tcW w:w="1356" w:type="dxa"/>
            <w:vAlign w:val="center"/>
          </w:tcPr>
          <w:p w14:paraId="6F8ECAEB" w14:textId="77777777" w:rsidR="002861E3" w:rsidRPr="007D68D0" w:rsidRDefault="002861E3" w:rsidP="002861E3">
            <w:pPr>
              <w:jc w:val="center"/>
              <w:rPr>
                <w:bCs/>
              </w:rPr>
            </w:pPr>
            <w:r>
              <w:rPr>
                <w:bCs/>
              </w:rPr>
              <w:t>1:15 000</w:t>
            </w:r>
          </w:p>
        </w:tc>
        <w:tc>
          <w:tcPr>
            <w:tcW w:w="1225" w:type="dxa"/>
            <w:vAlign w:val="center"/>
          </w:tcPr>
          <w:p w14:paraId="540B8198" w14:textId="77777777" w:rsidR="002861E3" w:rsidRDefault="002861E3" w:rsidP="002861E3">
            <w:pPr>
              <w:snapToGrid w:val="0"/>
              <w:jc w:val="center"/>
              <w:rPr>
                <w:bCs/>
              </w:rPr>
            </w:pPr>
            <w:r>
              <w:rPr>
                <w:bCs/>
              </w:rPr>
              <w:t>ГП–11</w:t>
            </w:r>
          </w:p>
        </w:tc>
      </w:tr>
      <w:tr w:rsidR="002861E3" w:rsidRPr="007D68D0" w14:paraId="52910C81" w14:textId="77777777" w:rsidTr="002861E3">
        <w:trPr>
          <w:jc w:val="center"/>
        </w:trPr>
        <w:tc>
          <w:tcPr>
            <w:tcW w:w="846" w:type="dxa"/>
            <w:vAlign w:val="center"/>
          </w:tcPr>
          <w:p w14:paraId="7EFD2B26" w14:textId="77777777" w:rsidR="002861E3" w:rsidRDefault="002861E3" w:rsidP="002861E3">
            <w:pPr>
              <w:snapToGrid w:val="0"/>
              <w:jc w:val="center"/>
              <w:rPr>
                <w:bCs/>
              </w:rPr>
            </w:pPr>
            <w:r>
              <w:rPr>
                <w:bCs/>
              </w:rPr>
              <w:t>12.</w:t>
            </w:r>
          </w:p>
        </w:tc>
        <w:tc>
          <w:tcPr>
            <w:tcW w:w="5875" w:type="dxa"/>
            <w:vAlign w:val="center"/>
          </w:tcPr>
          <w:p w14:paraId="516D3C7A" w14:textId="77777777"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Электроснабжение и слаботочные сети.</w:t>
            </w:r>
          </w:p>
        </w:tc>
        <w:tc>
          <w:tcPr>
            <w:tcW w:w="989" w:type="dxa"/>
            <w:vAlign w:val="center"/>
          </w:tcPr>
          <w:p w14:paraId="66B5EEE8" w14:textId="77777777" w:rsidR="002861E3" w:rsidRPr="007D68D0" w:rsidRDefault="002861E3" w:rsidP="002861E3">
            <w:pPr>
              <w:snapToGrid w:val="0"/>
              <w:jc w:val="center"/>
              <w:rPr>
                <w:bCs/>
              </w:rPr>
            </w:pPr>
            <w:r w:rsidRPr="007D68D0">
              <w:rPr>
                <w:bCs/>
              </w:rPr>
              <w:t>ДСП</w:t>
            </w:r>
          </w:p>
        </w:tc>
        <w:tc>
          <w:tcPr>
            <w:tcW w:w="1356" w:type="dxa"/>
            <w:vAlign w:val="center"/>
          </w:tcPr>
          <w:p w14:paraId="6C9B2B45" w14:textId="77777777" w:rsidR="002861E3" w:rsidRPr="007D68D0" w:rsidRDefault="002861E3" w:rsidP="002861E3">
            <w:pPr>
              <w:jc w:val="center"/>
              <w:rPr>
                <w:bCs/>
              </w:rPr>
            </w:pPr>
            <w:r>
              <w:rPr>
                <w:bCs/>
              </w:rPr>
              <w:t>1:15 000</w:t>
            </w:r>
          </w:p>
        </w:tc>
        <w:tc>
          <w:tcPr>
            <w:tcW w:w="1225" w:type="dxa"/>
            <w:vAlign w:val="center"/>
          </w:tcPr>
          <w:p w14:paraId="17D7F2FA" w14:textId="77777777" w:rsidR="002861E3" w:rsidRDefault="002861E3" w:rsidP="002861E3">
            <w:pPr>
              <w:snapToGrid w:val="0"/>
              <w:jc w:val="center"/>
              <w:rPr>
                <w:bCs/>
              </w:rPr>
            </w:pPr>
            <w:r>
              <w:rPr>
                <w:bCs/>
              </w:rPr>
              <w:t>ГП–12</w:t>
            </w:r>
          </w:p>
        </w:tc>
      </w:tr>
      <w:tr w:rsidR="002861E3" w:rsidRPr="007D68D0" w14:paraId="3789B39B" w14:textId="77777777" w:rsidTr="002861E3">
        <w:trPr>
          <w:jc w:val="center"/>
        </w:trPr>
        <w:tc>
          <w:tcPr>
            <w:tcW w:w="846" w:type="dxa"/>
            <w:vAlign w:val="center"/>
          </w:tcPr>
          <w:p w14:paraId="219986BC" w14:textId="77777777" w:rsidR="002861E3" w:rsidRDefault="002861E3" w:rsidP="002861E3">
            <w:pPr>
              <w:snapToGrid w:val="0"/>
              <w:jc w:val="center"/>
              <w:rPr>
                <w:bCs/>
              </w:rPr>
            </w:pPr>
            <w:r>
              <w:rPr>
                <w:bCs/>
              </w:rPr>
              <w:t>13.</w:t>
            </w:r>
          </w:p>
        </w:tc>
        <w:tc>
          <w:tcPr>
            <w:tcW w:w="5875" w:type="dxa"/>
            <w:vAlign w:val="center"/>
          </w:tcPr>
          <w:p w14:paraId="19D293EB" w14:textId="77777777"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Газоснабжение и теплоснабжение.</w:t>
            </w:r>
          </w:p>
        </w:tc>
        <w:tc>
          <w:tcPr>
            <w:tcW w:w="989" w:type="dxa"/>
            <w:vAlign w:val="center"/>
          </w:tcPr>
          <w:p w14:paraId="3E816BFF" w14:textId="77777777" w:rsidR="002861E3" w:rsidRPr="007D68D0" w:rsidRDefault="002861E3" w:rsidP="002861E3">
            <w:pPr>
              <w:snapToGrid w:val="0"/>
              <w:jc w:val="center"/>
              <w:rPr>
                <w:bCs/>
              </w:rPr>
            </w:pPr>
            <w:r w:rsidRPr="007D68D0">
              <w:rPr>
                <w:bCs/>
              </w:rPr>
              <w:t>ДСП</w:t>
            </w:r>
          </w:p>
        </w:tc>
        <w:tc>
          <w:tcPr>
            <w:tcW w:w="1356" w:type="dxa"/>
            <w:vAlign w:val="center"/>
          </w:tcPr>
          <w:p w14:paraId="0618F65F" w14:textId="77777777" w:rsidR="002861E3" w:rsidRPr="007D68D0" w:rsidRDefault="002861E3" w:rsidP="002861E3">
            <w:pPr>
              <w:jc w:val="center"/>
              <w:rPr>
                <w:bCs/>
              </w:rPr>
            </w:pPr>
            <w:r>
              <w:rPr>
                <w:bCs/>
              </w:rPr>
              <w:t>1:15 000</w:t>
            </w:r>
          </w:p>
        </w:tc>
        <w:tc>
          <w:tcPr>
            <w:tcW w:w="1225" w:type="dxa"/>
            <w:vAlign w:val="center"/>
          </w:tcPr>
          <w:p w14:paraId="06B06119" w14:textId="77777777" w:rsidR="002861E3" w:rsidRDefault="002861E3" w:rsidP="002861E3">
            <w:pPr>
              <w:snapToGrid w:val="0"/>
              <w:jc w:val="center"/>
              <w:rPr>
                <w:bCs/>
              </w:rPr>
            </w:pPr>
            <w:r>
              <w:rPr>
                <w:bCs/>
              </w:rPr>
              <w:t>ГП–13</w:t>
            </w:r>
          </w:p>
        </w:tc>
      </w:tr>
    </w:tbl>
    <w:p w14:paraId="38BC0BA3" w14:textId="77777777" w:rsidR="002861E3" w:rsidRDefault="002861E3" w:rsidP="002861E3">
      <w:pPr>
        <w:rPr>
          <w:b/>
          <w:sz w:val="28"/>
          <w:szCs w:val="28"/>
        </w:rPr>
      </w:pPr>
    </w:p>
    <w:p w14:paraId="21174D40" w14:textId="77777777" w:rsidR="002861E3" w:rsidRDefault="002861E3">
      <w:pPr>
        <w:spacing w:after="160" w:line="259" w:lineRule="auto"/>
        <w:rPr>
          <w:b/>
          <w:sz w:val="28"/>
          <w:szCs w:val="28"/>
        </w:rPr>
      </w:pPr>
      <w:r>
        <w:rPr>
          <w:b/>
          <w:sz w:val="28"/>
          <w:szCs w:val="28"/>
        </w:rPr>
        <w:br w:type="page"/>
      </w:r>
    </w:p>
    <w:p w14:paraId="15FB4C58" w14:textId="77777777" w:rsidR="00E471E5" w:rsidRDefault="00E471E5" w:rsidP="00A33179">
      <w:pPr>
        <w:jc w:val="center"/>
        <w:rPr>
          <w:b/>
          <w:sz w:val="28"/>
          <w:szCs w:val="28"/>
        </w:rPr>
      </w:pPr>
      <w:r w:rsidRPr="00E471E5">
        <w:rPr>
          <w:b/>
          <w:sz w:val="28"/>
          <w:szCs w:val="28"/>
        </w:rPr>
        <w:lastRenderedPageBreak/>
        <w:t>ОГЛАВЛЕНИЕ</w:t>
      </w:r>
    </w:p>
    <w:p w14:paraId="64AC995E" w14:textId="77777777" w:rsidR="007C17EB" w:rsidRPr="007C17EB" w:rsidRDefault="00EB34E8">
      <w:pPr>
        <w:pStyle w:val="12"/>
        <w:tabs>
          <w:tab w:val="right" w:leader="dot" w:pos="10195"/>
        </w:tabs>
        <w:rPr>
          <w:rFonts w:eastAsiaTheme="minorEastAsia"/>
          <w:b w:val="0"/>
          <w:bCs w:val="0"/>
          <w:caps w:val="0"/>
          <w:noProof/>
          <w:szCs w:val="22"/>
        </w:rPr>
      </w:pPr>
      <w:r w:rsidRPr="00930CB7">
        <w:rPr>
          <w:szCs w:val="22"/>
        </w:rPr>
        <w:fldChar w:fldCharType="begin"/>
      </w:r>
      <w:r w:rsidR="00BF2D8A" w:rsidRPr="00930CB7">
        <w:rPr>
          <w:szCs w:val="22"/>
        </w:rPr>
        <w:instrText xml:space="preserve"> TOC \o "1-6" \h \z \u </w:instrText>
      </w:r>
      <w:r w:rsidRPr="00930CB7">
        <w:rPr>
          <w:szCs w:val="22"/>
        </w:rPr>
        <w:fldChar w:fldCharType="separate"/>
      </w:r>
      <w:hyperlink w:anchor="_Toc92802544" w:history="1">
        <w:r w:rsidR="007C17EB" w:rsidRPr="007C17EB">
          <w:rPr>
            <w:rStyle w:val="aff2"/>
            <w:noProof/>
          </w:rPr>
          <w:t>ВВЕДЕНИЕ</w:t>
        </w:r>
        <w:r w:rsidR="007C17EB" w:rsidRPr="007C17EB">
          <w:rPr>
            <w:noProof/>
            <w:webHidden/>
          </w:rPr>
          <w:tab/>
        </w:r>
        <w:r w:rsidRPr="007C17EB">
          <w:rPr>
            <w:noProof/>
            <w:webHidden/>
          </w:rPr>
          <w:fldChar w:fldCharType="begin"/>
        </w:r>
        <w:r w:rsidR="007C17EB" w:rsidRPr="007C17EB">
          <w:rPr>
            <w:noProof/>
            <w:webHidden/>
          </w:rPr>
          <w:instrText xml:space="preserve"> PAGEREF _Toc92802544 \h </w:instrText>
        </w:r>
        <w:r w:rsidRPr="007C17EB">
          <w:rPr>
            <w:noProof/>
            <w:webHidden/>
          </w:rPr>
        </w:r>
        <w:r w:rsidRPr="007C17EB">
          <w:rPr>
            <w:noProof/>
            <w:webHidden/>
          </w:rPr>
          <w:fldChar w:fldCharType="separate"/>
        </w:r>
        <w:r w:rsidR="001F28ED">
          <w:rPr>
            <w:noProof/>
            <w:webHidden/>
          </w:rPr>
          <w:t>7</w:t>
        </w:r>
        <w:r w:rsidRPr="007C17EB">
          <w:rPr>
            <w:noProof/>
            <w:webHidden/>
          </w:rPr>
          <w:fldChar w:fldCharType="end"/>
        </w:r>
      </w:hyperlink>
    </w:p>
    <w:p w14:paraId="4C849D57" w14:textId="77777777" w:rsidR="007C17EB" w:rsidRPr="007C17EB" w:rsidRDefault="000E3456">
      <w:pPr>
        <w:pStyle w:val="12"/>
        <w:tabs>
          <w:tab w:val="right" w:leader="dot" w:pos="10195"/>
        </w:tabs>
        <w:rPr>
          <w:rFonts w:eastAsiaTheme="minorEastAsia"/>
          <w:b w:val="0"/>
          <w:bCs w:val="0"/>
          <w:caps w:val="0"/>
          <w:noProof/>
          <w:szCs w:val="22"/>
        </w:rPr>
      </w:pPr>
      <w:hyperlink w:anchor="_Toc92802545" w:history="1">
        <w:r w:rsidR="007C17EB" w:rsidRPr="007C17EB">
          <w:rPr>
            <w:rStyle w:val="aff2"/>
            <w:noProof/>
          </w:rPr>
          <w:t>1. АНАЛИЗ СОСТОЯНИЯ И ПЕРСПЕКТИВ РАЗВИТИЯ ТЕРРИТОРИИ</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_Toc92802545 \h </w:instrText>
        </w:r>
        <w:r w:rsidR="00EB34E8" w:rsidRPr="007C17EB">
          <w:rPr>
            <w:noProof/>
            <w:webHidden/>
          </w:rPr>
        </w:r>
        <w:r w:rsidR="00EB34E8" w:rsidRPr="007C17EB">
          <w:rPr>
            <w:noProof/>
            <w:webHidden/>
          </w:rPr>
          <w:fldChar w:fldCharType="separate"/>
        </w:r>
        <w:r w:rsidR="001F28ED">
          <w:rPr>
            <w:noProof/>
            <w:webHidden/>
          </w:rPr>
          <w:t>19</w:t>
        </w:r>
        <w:r w:rsidR="00EB34E8" w:rsidRPr="007C17EB">
          <w:rPr>
            <w:noProof/>
            <w:webHidden/>
          </w:rPr>
          <w:fldChar w:fldCharType="end"/>
        </w:r>
      </w:hyperlink>
    </w:p>
    <w:p w14:paraId="1694E58E"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46" w:history="1">
        <w:r w:rsidR="007C17EB" w:rsidRPr="007C17EB">
          <w:rPr>
            <w:rStyle w:val="aff2"/>
            <w:rFonts w:ascii="Times New Roman" w:hAnsi="Times New Roman" w:cs="Times New Roman"/>
            <w:noProof/>
          </w:rPr>
          <w:t>1.1 ОБЩИЕ СВЕДЕНИЯ О РАЙОНЕ ПРОЕКТИРОВАНИЯ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_Toc92802546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19</w:t>
        </w:r>
        <w:r w:rsidR="00EB34E8" w:rsidRPr="007C17EB">
          <w:rPr>
            <w:rFonts w:ascii="Times New Roman" w:hAnsi="Times New Roman" w:cs="Times New Roman"/>
            <w:noProof/>
            <w:webHidden/>
          </w:rPr>
          <w:fldChar w:fldCharType="end"/>
        </w:r>
      </w:hyperlink>
    </w:p>
    <w:p w14:paraId="69372EFB"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47" w:history="1">
        <w:r w:rsidR="007C17EB" w:rsidRPr="007C17EB">
          <w:rPr>
            <w:rStyle w:val="aff2"/>
            <w:rFonts w:ascii="Times New Roman" w:hAnsi="Times New Roman" w:cs="Times New Roman"/>
            <w:noProof/>
          </w:rPr>
          <w:t>1.2 ХАРАКТЕРИСТИКА И АНАЛИЗ ПРИРОДНО-КЛИМАТИЧЕСКИХ УСЛОВИЙ ТЕРРИТОРИИ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_Toc92802547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23</w:t>
        </w:r>
        <w:r w:rsidR="00EB34E8" w:rsidRPr="007C17EB">
          <w:rPr>
            <w:rFonts w:ascii="Times New Roman" w:hAnsi="Times New Roman" w:cs="Times New Roman"/>
            <w:noProof/>
            <w:webHidden/>
          </w:rPr>
          <w:fldChar w:fldCharType="end"/>
        </w:r>
      </w:hyperlink>
    </w:p>
    <w:p w14:paraId="05124E72"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48" w:history="1">
        <w:r w:rsidR="007C17EB" w:rsidRPr="007C17EB">
          <w:rPr>
            <w:rStyle w:val="aff2"/>
            <w:rFonts w:ascii="Times New Roman" w:hAnsi="Times New Roman" w:cs="Times New Roman"/>
            <w:noProof/>
          </w:rPr>
          <w:t>1.2.1 КЛИМАТ</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_Toc92802548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23</w:t>
        </w:r>
        <w:r w:rsidR="00EB34E8" w:rsidRPr="007C17EB">
          <w:rPr>
            <w:rFonts w:ascii="Times New Roman" w:hAnsi="Times New Roman" w:cs="Times New Roman"/>
            <w:noProof/>
            <w:webHidden/>
          </w:rPr>
          <w:fldChar w:fldCharType="end"/>
        </w:r>
      </w:hyperlink>
    </w:p>
    <w:p w14:paraId="2A58172D"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49" w:history="1">
        <w:r w:rsidR="007C17EB" w:rsidRPr="007C17EB">
          <w:rPr>
            <w:rStyle w:val="aff2"/>
            <w:rFonts w:ascii="Times New Roman" w:hAnsi="Times New Roman" w:cs="Times New Roman"/>
            <w:noProof/>
          </w:rPr>
          <w:t>1.2.2 ОРОГРАФИЯ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_Toc92802549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24</w:t>
        </w:r>
        <w:r w:rsidR="00EB34E8" w:rsidRPr="007C17EB">
          <w:rPr>
            <w:rFonts w:ascii="Times New Roman" w:hAnsi="Times New Roman" w:cs="Times New Roman"/>
            <w:noProof/>
            <w:webHidden/>
          </w:rPr>
          <w:fldChar w:fldCharType="end"/>
        </w:r>
      </w:hyperlink>
    </w:p>
    <w:p w14:paraId="107DCFD3"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0" w:history="1">
        <w:r w:rsidR="007C17EB" w:rsidRPr="007C17EB">
          <w:rPr>
            <w:rStyle w:val="aff2"/>
            <w:rFonts w:ascii="Times New Roman" w:hAnsi="Times New Roman" w:cs="Times New Roman"/>
            <w:noProof/>
          </w:rPr>
          <w:t>1.2.3 ГИДРОЛОГИЧЕСКИЕ УСЛОВИЯ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_Toc92802550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24</w:t>
        </w:r>
        <w:r w:rsidR="00EB34E8" w:rsidRPr="007C17EB">
          <w:rPr>
            <w:rFonts w:ascii="Times New Roman" w:hAnsi="Times New Roman" w:cs="Times New Roman"/>
            <w:noProof/>
            <w:webHidden/>
          </w:rPr>
          <w:fldChar w:fldCharType="end"/>
        </w:r>
      </w:hyperlink>
    </w:p>
    <w:p w14:paraId="459A8727"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1" w:history="1">
        <w:r w:rsidR="007C17EB" w:rsidRPr="007C17EB">
          <w:rPr>
            <w:rStyle w:val="aff2"/>
            <w:rFonts w:ascii="Times New Roman" w:hAnsi="Times New Roman" w:cs="Times New Roman"/>
            <w:noProof/>
          </w:rPr>
          <w:t>1.2.4 ТЕКТОНИЧЕСКИЕ УСЛОВИЯ И СЕЙСМИЧНОСТЬ</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_Toc92802551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26</w:t>
        </w:r>
        <w:r w:rsidR="00EB34E8" w:rsidRPr="007C17EB">
          <w:rPr>
            <w:rFonts w:ascii="Times New Roman" w:hAnsi="Times New Roman" w:cs="Times New Roman"/>
            <w:noProof/>
            <w:webHidden/>
          </w:rPr>
          <w:fldChar w:fldCharType="end"/>
        </w:r>
      </w:hyperlink>
    </w:p>
    <w:p w14:paraId="543FB12B"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2" w:history="1">
        <w:r w:rsidR="007C17EB" w:rsidRPr="007C17EB">
          <w:rPr>
            <w:rStyle w:val="aff2"/>
            <w:rFonts w:ascii="Times New Roman" w:hAnsi="Times New Roman" w:cs="Times New Roman"/>
            <w:noProof/>
          </w:rPr>
          <w:t>1.2.5 ЛИТОЛОГО-ГЕОЛОГИЧЕСКИЕ И ГИДРОГЕОЛОГИЧЕСКИЕ УСЛОВИЯ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_Toc92802552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27</w:t>
        </w:r>
        <w:r w:rsidR="00EB34E8" w:rsidRPr="007C17EB">
          <w:rPr>
            <w:rFonts w:ascii="Times New Roman" w:hAnsi="Times New Roman" w:cs="Times New Roman"/>
            <w:noProof/>
            <w:webHidden/>
          </w:rPr>
          <w:fldChar w:fldCharType="end"/>
        </w:r>
      </w:hyperlink>
    </w:p>
    <w:p w14:paraId="2A7C9BD5"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3" w:history="1">
        <w:r w:rsidR="007C17EB" w:rsidRPr="007C17EB">
          <w:rPr>
            <w:rStyle w:val="aff2"/>
            <w:rFonts w:ascii="Times New Roman" w:hAnsi="Times New Roman" w:cs="Times New Roman"/>
            <w:noProof/>
          </w:rPr>
          <w:t>1.2.6 ХАРАКТЕРИСТИКА ГЕОЛОГИЧЕСКИХ ПРОЦЕССОВ</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_Toc92802553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28</w:t>
        </w:r>
        <w:r w:rsidR="00EB34E8" w:rsidRPr="007C17EB">
          <w:rPr>
            <w:rFonts w:ascii="Times New Roman" w:hAnsi="Times New Roman" w:cs="Times New Roman"/>
            <w:noProof/>
            <w:webHidden/>
          </w:rPr>
          <w:fldChar w:fldCharType="end"/>
        </w:r>
      </w:hyperlink>
    </w:p>
    <w:p w14:paraId="097312B9"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4" w:history="1">
        <w:r w:rsidR="007C17EB" w:rsidRPr="007C17EB">
          <w:rPr>
            <w:rStyle w:val="aff2"/>
            <w:rFonts w:ascii="Times New Roman" w:hAnsi="Times New Roman" w:cs="Times New Roman"/>
            <w:noProof/>
          </w:rPr>
          <w:t>1.2.7 ИНЖЕНЕРНО-ГЕОЛОГИЧЕСКОЕ РАЙОНИРОВАНИЕ</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_Toc92802554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29</w:t>
        </w:r>
        <w:r w:rsidR="00EB34E8" w:rsidRPr="007C17EB">
          <w:rPr>
            <w:rFonts w:ascii="Times New Roman" w:hAnsi="Times New Roman" w:cs="Times New Roman"/>
            <w:noProof/>
            <w:webHidden/>
          </w:rPr>
          <w:fldChar w:fldCharType="end"/>
        </w:r>
      </w:hyperlink>
    </w:p>
    <w:p w14:paraId="1EA1FC9B"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5" w:history="1">
        <w:r w:rsidR="007C17EB" w:rsidRPr="007C17EB">
          <w:rPr>
            <w:rStyle w:val="aff2"/>
            <w:rFonts w:ascii="Times New Roman" w:hAnsi="Times New Roman" w:cs="Times New Roman"/>
            <w:noProof/>
          </w:rPr>
          <w:t>1.2.8 ПОЧВЕННО-РАСТИТЕЛЬНЫЕ УСЛОВИЯ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_Toc92802555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30</w:t>
        </w:r>
        <w:r w:rsidR="00EB34E8" w:rsidRPr="007C17EB">
          <w:rPr>
            <w:rFonts w:ascii="Times New Roman" w:hAnsi="Times New Roman" w:cs="Times New Roman"/>
            <w:noProof/>
            <w:webHidden/>
          </w:rPr>
          <w:fldChar w:fldCharType="end"/>
        </w:r>
      </w:hyperlink>
    </w:p>
    <w:p w14:paraId="47647F07"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6" w:history="1">
        <w:r w:rsidR="007C17EB" w:rsidRPr="007C17EB">
          <w:rPr>
            <w:rStyle w:val="aff2"/>
            <w:rFonts w:ascii="Times New Roman" w:hAnsi="Times New Roman" w:cs="Times New Roman"/>
            <w:noProof/>
          </w:rPr>
          <w:t>1.2.9 ПОЛЕЗНЫЕ ИСКОПАЕМЫЕ</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_Toc92802556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30</w:t>
        </w:r>
        <w:r w:rsidR="00EB34E8" w:rsidRPr="007C17EB">
          <w:rPr>
            <w:rFonts w:ascii="Times New Roman" w:hAnsi="Times New Roman" w:cs="Times New Roman"/>
            <w:noProof/>
            <w:webHidden/>
          </w:rPr>
          <w:fldChar w:fldCharType="end"/>
        </w:r>
      </w:hyperlink>
    </w:p>
    <w:p w14:paraId="756A1CA3"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57" w:history="1">
        <w:r w:rsidR="007C17EB" w:rsidRPr="007C17EB">
          <w:rPr>
            <w:rStyle w:val="aff2"/>
            <w:rFonts w:ascii="Times New Roman" w:hAnsi="Times New Roman" w:cs="Times New Roman"/>
            <w:noProof/>
          </w:rPr>
          <w:t>1.3 СОЦИАЛЬНО-ЭКОНОМИЧЕСКАЯ ХАРАКТЕРИСТИКА ШЕДОКСКОГО СЕЛЬСКОГО ПОСЕЛЕНИЯ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_Toc92802557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34</w:t>
        </w:r>
        <w:r w:rsidR="00EB34E8" w:rsidRPr="007C17EB">
          <w:rPr>
            <w:rFonts w:ascii="Times New Roman" w:hAnsi="Times New Roman" w:cs="Times New Roman"/>
            <w:noProof/>
            <w:webHidden/>
          </w:rPr>
          <w:fldChar w:fldCharType="end"/>
        </w:r>
      </w:hyperlink>
    </w:p>
    <w:p w14:paraId="02D9850A"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8" w:history="1">
        <w:r w:rsidR="007C17EB" w:rsidRPr="007C17EB">
          <w:rPr>
            <w:rStyle w:val="aff2"/>
            <w:rFonts w:ascii="Times New Roman" w:hAnsi="Times New Roman" w:cs="Times New Roman"/>
            <w:noProof/>
          </w:rPr>
          <w:t>1.3.1 ЭКОНОМИЧЕСКОЕ ПОЛОЖЕНИЕ НАСЕЛЕНИЯ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_Toc92802558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34</w:t>
        </w:r>
        <w:r w:rsidR="00EB34E8" w:rsidRPr="007C17EB">
          <w:rPr>
            <w:rFonts w:ascii="Times New Roman" w:hAnsi="Times New Roman" w:cs="Times New Roman"/>
            <w:noProof/>
            <w:webHidden/>
          </w:rPr>
          <w:fldChar w:fldCharType="end"/>
        </w:r>
      </w:hyperlink>
    </w:p>
    <w:p w14:paraId="6DD192CB"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59" w:history="1">
        <w:r w:rsidR="007C17EB" w:rsidRPr="007C17EB">
          <w:rPr>
            <w:rStyle w:val="aff2"/>
            <w:rFonts w:ascii="Times New Roman" w:hAnsi="Times New Roman" w:cs="Times New Roman"/>
            <w:noProof/>
          </w:rPr>
          <w:t>1.3.2 СОЦИАЛЬНАЯ И КОММУНАЛЬНО-БЫТОВАЯ ИНФРАСТРУКТУРА</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_Toc92802559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42</w:t>
        </w:r>
        <w:r w:rsidR="00EB34E8" w:rsidRPr="007C17EB">
          <w:rPr>
            <w:rFonts w:ascii="Times New Roman" w:hAnsi="Times New Roman" w:cs="Times New Roman"/>
            <w:noProof/>
            <w:webHidden/>
          </w:rPr>
          <w:fldChar w:fldCharType="end"/>
        </w:r>
      </w:hyperlink>
    </w:p>
    <w:p w14:paraId="1BF95E80"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60" w:history="1">
        <w:r w:rsidR="007C17EB" w:rsidRPr="007C17EB">
          <w:rPr>
            <w:rStyle w:val="aff2"/>
            <w:rFonts w:ascii="Times New Roman" w:hAnsi="Times New Roman" w:cs="Times New Roman"/>
            <w:noProof/>
          </w:rPr>
          <w:t>1.3.3 ЖИЛИЩНЫЙ ФОНД И ИНФРАСТРУКТУРА</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_Toc92802560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43</w:t>
        </w:r>
        <w:r w:rsidR="00EB34E8" w:rsidRPr="007C17EB">
          <w:rPr>
            <w:rFonts w:ascii="Times New Roman" w:hAnsi="Times New Roman" w:cs="Times New Roman"/>
            <w:noProof/>
            <w:webHidden/>
          </w:rPr>
          <w:fldChar w:fldCharType="end"/>
        </w:r>
      </w:hyperlink>
    </w:p>
    <w:p w14:paraId="48AB1C82"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61" w:history="1">
        <w:r w:rsidR="007C17EB" w:rsidRPr="007C17EB">
          <w:rPr>
            <w:rStyle w:val="aff2"/>
            <w:rFonts w:ascii="Times New Roman" w:hAnsi="Times New Roman" w:cs="Times New Roman"/>
            <w:noProof/>
          </w:rPr>
          <w:t>1.3.4 ИНВЕСТИЦИОННОЕ РАЗВИТИЕ ПОСЕЛЕНИЯ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_Toc92802561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46</w:t>
        </w:r>
        <w:r w:rsidR="00EB34E8" w:rsidRPr="007C17EB">
          <w:rPr>
            <w:rFonts w:ascii="Times New Roman" w:hAnsi="Times New Roman" w:cs="Times New Roman"/>
            <w:noProof/>
            <w:webHidden/>
          </w:rPr>
          <w:fldChar w:fldCharType="end"/>
        </w:r>
      </w:hyperlink>
    </w:p>
    <w:p w14:paraId="6771700E"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62" w:history="1">
        <w:r w:rsidR="007C17EB" w:rsidRPr="007C17EB">
          <w:rPr>
            <w:rStyle w:val="aff2"/>
            <w:rFonts w:ascii="Times New Roman" w:hAnsi="Times New Roman" w:cs="Times New Roman"/>
            <w:noProof/>
          </w:rPr>
          <w:t>1.4 ПЛАНИРОВОЧНЫЕ ОГРАНИЧЕНИЯ И ЗОНЫ С ОСОБЫМИ УСЛОВИЯМИ ИСПОЛЬЗОВАНИЯ ТЕРРИТОРИИ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_Toc92802562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49</w:t>
        </w:r>
        <w:r w:rsidR="00EB34E8" w:rsidRPr="007C17EB">
          <w:rPr>
            <w:rFonts w:ascii="Times New Roman" w:hAnsi="Times New Roman" w:cs="Times New Roman"/>
            <w:noProof/>
            <w:webHidden/>
          </w:rPr>
          <w:fldChar w:fldCharType="end"/>
        </w:r>
      </w:hyperlink>
    </w:p>
    <w:p w14:paraId="05E4B835"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63" w:history="1">
        <w:r w:rsidR="007C17EB" w:rsidRPr="007C17EB">
          <w:rPr>
            <w:rStyle w:val="aff2"/>
            <w:rFonts w:ascii="Times New Roman" w:hAnsi="Times New Roman" w:cs="Times New Roman"/>
            <w:noProof/>
          </w:rPr>
          <w:t>1.4.1 ОХРАННЫЕ ЗОНЫ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_Toc92802563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50</w:t>
        </w:r>
        <w:r w:rsidR="00EB34E8" w:rsidRPr="007C17EB">
          <w:rPr>
            <w:rFonts w:ascii="Times New Roman" w:hAnsi="Times New Roman" w:cs="Times New Roman"/>
            <w:noProof/>
            <w:webHidden/>
          </w:rPr>
          <w:fldChar w:fldCharType="end"/>
        </w:r>
      </w:hyperlink>
    </w:p>
    <w:p w14:paraId="327B8B0B"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64" w:history="1">
        <w:r w:rsidR="007C17EB" w:rsidRPr="007C17EB">
          <w:rPr>
            <w:rStyle w:val="aff2"/>
            <w:rFonts w:ascii="Times New Roman" w:hAnsi="Times New Roman" w:cs="Times New Roman"/>
            <w:noProof/>
          </w:rPr>
          <w:t>1.4.2 САНИТАРНО-ЗАЩИТНЫЕ ЗОНЫ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_Toc92802564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51</w:t>
        </w:r>
        <w:r w:rsidR="00EB34E8" w:rsidRPr="007C17EB">
          <w:rPr>
            <w:rFonts w:ascii="Times New Roman" w:hAnsi="Times New Roman" w:cs="Times New Roman"/>
            <w:noProof/>
            <w:webHidden/>
          </w:rPr>
          <w:fldChar w:fldCharType="end"/>
        </w:r>
      </w:hyperlink>
    </w:p>
    <w:p w14:paraId="4891EAE7"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65" w:history="1">
        <w:r w:rsidR="007C17EB" w:rsidRPr="007C17EB">
          <w:rPr>
            <w:rStyle w:val="aff2"/>
            <w:rFonts w:ascii="Times New Roman" w:hAnsi="Times New Roman" w:cs="Times New Roman"/>
            <w:noProof/>
          </w:rPr>
          <w:t>1.5. ЗОНЫ ОХРАНЫ ОБЪЕКТОВ КУЛЬТУРНОГО НАСЛЕДИЯ, ЗАЩИТНАЯ ЗОНА ОБЪЕКТА КУЛЬТУРНОГО НАСЛЕДИЯ;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_Toc92802565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52</w:t>
        </w:r>
        <w:r w:rsidR="00EB34E8" w:rsidRPr="007C17EB">
          <w:rPr>
            <w:rFonts w:ascii="Times New Roman" w:hAnsi="Times New Roman" w:cs="Times New Roman"/>
            <w:noProof/>
            <w:webHidden/>
          </w:rPr>
          <w:fldChar w:fldCharType="end"/>
        </w:r>
      </w:hyperlink>
    </w:p>
    <w:p w14:paraId="20ED8BD1" w14:textId="77777777" w:rsidR="007C17EB" w:rsidRPr="007C17EB" w:rsidRDefault="000E3456">
      <w:pPr>
        <w:pStyle w:val="12"/>
        <w:tabs>
          <w:tab w:val="right" w:leader="dot" w:pos="10195"/>
        </w:tabs>
        <w:rPr>
          <w:rFonts w:eastAsiaTheme="minorEastAsia"/>
          <w:b w:val="0"/>
          <w:bCs w:val="0"/>
          <w:caps w:val="0"/>
          <w:noProof/>
          <w:szCs w:val="22"/>
        </w:rPr>
      </w:pPr>
      <w:hyperlink w:anchor="_Toc92802566" w:history="1">
        <w:r w:rsidR="007C17EB" w:rsidRPr="007C17EB">
          <w:rPr>
            <w:rStyle w:val="aff2"/>
            <w:noProof/>
          </w:rPr>
          <w:t>РАЗДЕЛ 2. ПЕРЕЧЕНЬ МЕРОПРИЯТИЙ ПО ГРАЖДАНСКОЙ ОБОРОНЕ И ЧРЕЗВЫЧАЙНЫМ СИТУАЦИЯМ НА ТЕРРИТОРИИ ШЕДОКСКОГО СЕЛЬСКОГО ПОСЕЛЕНИЯ</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_Toc92802566 \h </w:instrText>
        </w:r>
        <w:r w:rsidR="00EB34E8" w:rsidRPr="007C17EB">
          <w:rPr>
            <w:noProof/>
            <w:webHidden/>
          </w:rPr>
        </w:r>
        <w:r w:rsidR="00EB34E8" w:rsidRPr="007C17EB">
          <w:rPr>
            <w:noProof/>
            <w:webHidden/>
          </w:rPr>
          <w:fldChar w:fldCharType="separate"/>
        </w:r>
        <w:r w:rsidR="001F28ED">
          <w:rPr>
            <w:noProof/>
            <w:webHidden/>
          </w:rPr>
          <w:t>55</w:t>
        </w:r>
        <w:r w:rsidR="00EB34E8" w:rsidRPr="007C17EB">
          <w:rPr>
            <w:noProof/>
            <w:webHidden/>
          </w:rPr>
          <w:fldChar w:fldCharType="end"/>
        </w:r>
      </w:hyperlink>
    </w:p>
    <w:p w14:paraId="541999FB" w14:textId="77777777" w:rsidR="007C17EB" w:rsidRPr="007C17EB" w:rsidRDefault="000E3456">
      <w:pPr>
        <w:pStyle w:val="12"/>
        <w:tabs>
          <w:tab w:val="right" w:leader="dot" w:pos="10195"/>
        </w:tabs>
        <w:rPr>
          <w:rFonts w:eastAsiaTheme="minorEastAsia"/>
          <w:b w:val="0"/>
          <w:bCs w:val="0"/>
          <w:caps w:val="0"/>
          <w:noProof/>
          <w:szCs w:val="22"/>
        </w:rPr>
      </w:pPr>
      <w:hyperlink w:anchor="_Toc92802567" w:history="1">
        <w:r w:rsidR="007C17EB" w:rsidRPr="007C17EB">
          <w:rPr>
            <w:rStyle w:val="aff2"/>
            <w:noProof/>
          </w:rPr>
          <w:t>РАЗДЕЛ 3. ОБОСНОВАНИЕ ВАРИАНТОВ РЕШЕНИЯ ЗАДАЧ ТЕРРИТОРИАЛЬНОГО ПЛАНИРОВАНИЯ И ПРЕДЛОЖЕНИЙ ПО ТЕРРИТОРИАЛЬНОМУ ПЛАНИРОВАНИЮ</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_Toc92802567 \h </w:instrText>
        </w:r>
        <w:r w:rsidR="00EB34E8" w:rsidRPr="007C17EB">
          <w:rPr>
            <w:noProof/>
            <w:webHidden/>
          </w:rPr>
        </w:r>
        <w:r w:rsidR="00EB34E8" w:rsidRPr="007C17EB">
          <w:rPr>
            <w:noProof/>
            <w:webHidden/>
          </w:rPr>
          <w:fldChar w:fldCharType="separate"/>
        </w:r>
        <w:r w:rsidR="001F28ED">
          <w:rPr>
            <w:noProof/>
            <w:webHidden/>
          </w:rPr>
          <w:t>61</w:t>
        </w:r>
        <w:r w:rsidR="00EB34E8" w:rsidRPr="007C17EB">
          <w:rPr>
            <w:noProof/>
            <w:webHidden/>
          </w:rPr>
          <w:fldChar w:fldCharType="end"/>
        </w:r>
      </w:hyperlink>
    </w:p>
    <w:p w14:paraId="75350FD7"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68" w:history="1">
        <w:r w:rsidR="007C17EB" w:rsidRPr="007C17EB">
          <w:rPr>
            <w:rStyle w:val="aff2"/>
            <w:rFonts w:ascii="Times New Roman" w:hAnsi="Times New Roman" w:cs="Times New Roman"/>
            <w:noProof/>
          </w:rPr>
          <w:t>3.1 ПЕРСПЕКТИВНЫЕ НАПРАВЛЕНИЯ ЭКОНОМИЧЕСКОГО РАЗВИТИЯ ТЕРРИТОРИИ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_Toc92802568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61</w:t>
        </w:r>
        <w:r w:rsidR="00EB34E8" w:rsidRPr="007C17EB">
          <w:rPr>
            <w:rFonts w:ascii="Times New Roman" w:hAnsi="Times New Roman" w:cs="Times New Roman"/>
            <w:noProof/>
            <w:webHidden/>
          </w:rPr>
          <w:fldChar w:fldCharType="end"/>
        </w:r>
      </w:hyperlink>
    </w:p>
    <w:p w14:paraId="0FADAD42"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69" w:history="1">
        <w:r w:rsidR="007C17EB" w:rsidRPr="007C17EB">
          <w:rPr>
            <w:rStyle w:val="aff2"/>
            <w:rFonts w:ascii="Times New Roman" w:hAnsi="Times New Roman" w:cs="Times New Roman"/>
            <w:noProof/>
          </w:rPr>
          <w:t>3.1.1. БАЛАНС ИСПОЛЬЗОВАНИЯ ТЕРРИТОРИЙ ШЕДОКСКОГО СЕЛЬСКОГО ПОСЕЛЕНИЯ.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_Toc92802569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64</w:t>
        </w:r>
        <w:r w:rsidR="00EB34E8" w:rsidRPr="007C17EB">
          <w:rPr>
            <w:rFonts w:ascii="Times New Roman" w:hAnsi="Times New Roman" w:cs="Times New Roman"/>
            <w:noProof/>
            <w:webHidden/>
          </w:rPr>
          <w:fldChar w:fldCharType="end"/>
        </w:r>
      </w:hyperlink>
    </w:p>
    <w:p w14:paraId="14DC8416"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70" w:history="1">
        <w:r w:rsidR="007C17EB" w:rsidRPr="007C17EB">
          <w:rPr>
            <w:rStyle w:val="aff2"/>
            <w:rFonts w:ascii="Times New Roman" w:hAnsi="Times New Roman" w:cs="Times New Roman"/>
            <w:noProof/>
          </w:rPr>
          <w:t>3.2 ДЕМОГРАФИЧЕСКИЙ АНАЛИЗ, ПРОГНОЗ ЧИСЛЕННОСТИ НАСЕЛЕНИЯ И СТРУКТУРА ТРУДОВЫХ РЕСУРСОВ</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_Toc92802570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69</w:t>
        </w:r>
        <w:r w:rsidR="00EB34E8" w:rsidRPr="007C17EB">
          <w:rPr>
            <w:rFonts w:ascii="Times New Roman" w:hAnsi="Times New Roman" w:cs="Times New Roman"/>
            <w:noProof/>
            <w:webHidden/>
          </w:rPr>
          <w:fldChar w:fldCharType="end"/>
        </w:r>
      </w:hyperlink>
    </w:p>
    <w:p w14:paraId="6AC401ED"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1" w:history="1">
        <w:r w:rsidR="007C17EB" w:rsidRPr="007C17EB">
          <w:rPr>
            <w:rStyle w:val="aff2"/>
            <w:rFonts w:ascii="Times New Roman" w:hAnsi="Times New Roman" w:cs="Times New Roman"/>
            <w:noProof/>
          </w:rPr>
          <w:t>3.2.1 АНАЛИЗ СУЩЕСТВУЮЩЕЙ ДЕМОГРАФИЧЕСКОЙ СИТУАЦИИ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_Toc92802571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69</w:t>
        </w:r>
        <w:r w:rsidR="00EB34E8" w:rsidRPr="007C17EB">
          <w:rPr>
            <w:rFonts w:ascii="Times New Roman" w:hAnsi="Times New Roman" w:cs="Times New Roman"/>
            <w:noProof/>
            <w:webHidden/>
          </w:rPr>
          <w:fldChar w:fldCharType="end"/>
        </w:r>
      </w:hyperlink>
    </w:p>
    <w:p w14:paraId="7C8ADB4D"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2" w:history="1">
        <w:r w:rsidR="007C17EB" w:rsidRPr="007C17EB">
          <w:rPr>
            <w:rStyle w:val="aff2"/>
            <w:rFonts w:ascii="Times New Roman" w:hAnsi="Times New Roman" w:cs="Times New Roman"/>
            <w:noProof/>
          </w:rPr>
          <w:t>3.2.2 ПРОГНОЗ ЧИСЛЕННОСТИ НАСЕЛЕНИЯ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_Toc92802572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73</w:t>
        </w:r>
        <w:r w:rsidR="00EB34E8" w:rsidRPr="007C17EB">
          <w:rPr>
            <w:rFonts w:ascii="Times New Roman" w:hAnsi="Times New Roman" w:cs="Times New Roman"/>
            <w:noProof/>
            <w:webHidden/>
          </w:rPr>
          <w:fldChar w:fldCharType="end"/>
        </w:r>
      </w:hyperlink>
    </w:p>
    <w:p w14:paraId="760C22FD"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3" w:history="1">
        <w:r w:rsidR="007C17EB" w:rsidRPr="007C17EB">
          <w:rPr>
            <w:rStyle w:val="aff2"/>
            <w:rFonts w:ascii="Times New Roman" w:hAnsi="Times New Roman" w:cs="Times New Roman"/>
            <w:noProof/>
          </w:rPr>
          <w:t>3.2.3 ТРУДОВЫЕ РЕСУРСЫ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_Toc92802573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76</w:t>
        </w:r>
        <w:r w:rsidR="00EB34E8" w:rsidRPr="007C17EB">
          <w:rPr>
            <w:rFonts w:ascii="Times New Roman" w:hAnsi="Times New Roman" w:cs="Times New Roman"/>
            <w:noProof/>
            <w:webHidden/>
          </w:rPr>
          <w:fldChar w:fldCharType="end"/>
        </w:r>
      </w:hyperlink>
    </w:p>
    <w:p w14:paraId="4AA7343A" w14:textId="77777777" w:rsidR="007C17EB" w:rsidRPr="007C17EB" w:rsidRDefault="000E3456">
      <w:pPr>
        <w:pStyle w:val="12"/>
        <w:tabs>
          <w:tab w:val="right" w:leader="dot" w:pos="10195"/>
        </w:tabs>
        <w:rPr>
          <w:rFonts w:eastAsiaTheme="minorEastAsia"/>
          <w:b w:val="0"/>
          <w:bCs w:val="0"/>
          <w:caps w:val="0"/>
          <w:noProof/>
          <w:szCs w:val="22"/>
        </w:rPr>
      </w:pPr>
      <w:hyperlink w:anchor="_Toc92802574" w:history="1">
        <w:r w:rsidR="007C17EB" w:rsidRPr="007C17EB">
          <w:rPr>
            <w:rStyle w:val="aff2"/>
            <w:noProof/>
          </w:rPr>
          <w:t>РАЗДЕЛ 4. ЭТАПЫ РЕАЛИЗАЦИИ ПРЕДЛОЖЕНИЙ ПО ТЕРРИТОРИАЛЬНОМУ ПЛАНИРОВАНИЮ, ПЕРЕЧЕНЬ МЕРОПРИЯТИЙ ПО ТЕРРИТОРИАЛЬНОМУ ПЛАНИРОВАНИЮ</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_Toc92802574 \h </w:instrText>
        </w:r>
        <w:r w:rsidR="00EB34E8" w:rsidRPr="007C17EB">
          <w:rPr>
            <w:noProof/>
            <w:webHidden/>
          </w:rPr>
        </w:r>
        <w:r w:rsidR="00EB34E8" w:rsidRPr="007C17EB">
          <w:rPr>
            <w:noProof/>
            <w:webHidden/>
          </w:rPr>
          <w:fldChar w:fldCharType="separate"/>
        </w:r>
        <w:r w:rsidR="001F28ED">
          <w:rPr>
            <w:noProof/>
            <w:webHidden/>
          </w:rPr>
          <w:t>78</w:t>
        </w:r>
        <w:r w:rsidR="00EB34E8" w:rsidRPr="007C17EB">
          <w:rPr>
            <w:noProof/>
            <w:webHidden/>
          </w:rPr>
          <w:fldChar w:fldCharType="end"/>
        </w:r>
      </w:hyperlink>
    </w:p>
    <w:p w14:paraId="0B8B79B4"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75" w:history="1">
        <w:r w:rsidR="007C17EB" w:rsidRPr="007C17EB">
          <w:rPr>
            <w:rStyle w:val="aff2"/>
            <w:rFonts w:ascii="Times New Roman" w:hAnsi="Times New Roman" w:cs="Times New Roman"/>
            <w:noProof/>
          </w:rPr>
          <w:t>4.1. ГРАДОСТРОИТЕЛЬНЫЕ ПРЕДЛОЖЕНИЯ ПО АРХИТЕКТУРНО-ПЛАНИРОВОЧНОЙ ОРГАНИЗАЦИИ ТЕРРИТОРИИ ПОСЕЛЕНИЯ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_Toc92802575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78</w:t>
        </w:r>
        <w:r w:rsidR="00EB34E8" w:rsidRPr="007C17EB">
          <w:rPr>
            <w:rFonts w:ascii="Times New Roman" w:hAnsi="Times New Roman" w:cs="Times New Roman"/>
            <w:noProof/>
            <w:webHidden/>
          </w:rPr>
          <w:fldChar w:fldCharType="end"/>
        </w:r>
      </w:hyperlink>
    </w:p>
    <w:p w14:paraId="00C89FB3"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6" w:history="1">
        <w:r w:rsidR="007C17EB" w:rsidRPr="007C17EB">
          <w:rPr>
            <w:rStyle w:val="aff2"/>
            <w:rFonts w:ascii="Times New Roman" w:hAnsi="Times New Roman" w:cs="Times New Roman"/>
            <w:noProof/>
          </w:rPr>
          <w:t>4.1.1. БАЛАНС ЗЕМЕЛЬ ПО КАТЕГОРИЯМ</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_Toc92802576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78</w:t>
        </w:r>
        <w:r w:rsidR="00EB34E8" w:rsidRPr="007C17EB">
          <w:rPr>
            <w:rFonts w:ascii="Times New Roman" w:hAnsi="Times New Roman" w:cs="Times New Roman"/>
            <w:noProof/>
            <w:webHidden/>
          </w:rPr>
          <w:fldChar w:fldCharType="end"/>
        </w:r>
      </w:hyperlink>
    </w:p>
    <w:p w14:paraId="2BA33713"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7" w:history="1">
        <w:r w:rsidR="007C17EB" w:rsidRPr="007C17EB">
          <w:rPr>
            <w:rStyle w:val="aff2"/>
            <w:rFonts w:ascii="Times New Roman" w:hAnsi="Times New Roman" w:cs="Times New Roman"/>
            <w:noProof/>
          </w:rPr>
          <w:t>4.1.2. ПЛАНИРОВОЧНАЯ ОРГАНИЗАЦИЯ ТЕРРИТОРИИ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_Toc92802577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79</w:t>
        </w:r>
        <w:r w:rsidR="00EB34E8" w:rsidRPr="007C17EB">
          <w:rPr>
            <w:rFonts w:ascii="Times New Roman" w:hAnsi="Times New Roman" w:cs="Times New Roman"/>
            <w:noProof/>
            <w:webHidden/>
          </w:rPr>
          <w:fldChar w:fldCharType="end"/>
        </w:r>
      </w:hyperlink>
    </w:p>
    <w:p w14:paraId="2F848B5A"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8" w:history="1">
        <w:r w:rsidR="007C17EB" w:rsidRPr="007C17EB">
          <w:rPr>
            <w:rStyle w:val="aff2"/>
            <w:rFonts w:ascii="Times New Roman" w:hAnsi="Times New Roman" w:cs="Times New Roman"/>
            <w:noProof/>
          </w:rPr>
          <w:t>4.1.3. РАЗВИТИЕ ПРОИЗВОДСТВЕННОЙ СФЕРЫ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_Toc92802578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79</w:t>
        </w:r>
        <w:r w:rsidR="00EB34E8" w:rsidRPr="007C17EB">
          <w:rPr>
            <w:rFonts w:ascii="Times New Roman" w:hAnsi="Times New Roman" w:cs="Times New Roman"/>
            <w:noProof/>
            <w:webHidden/>
          </w:rPr>
          <w:fldChar w:fldCharType="end"/>
        </w:r>
      </w:hyperlink>
    </w:p>
    <w:p w14:paraId="0AE2CA90"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79" w:history="1">
        <w:r w:rsidR="007C17EB" w:rsidRPr="007C17EB">
          <w:rPr>
            <w:rStyle w:val="aff2"/>
            <w:rFonts w:ascii="Times New Roman" w:hAnsi="Times New Roman" w:cs="Times New Roman"/>
            <w:noProof/>
          </w:rPr>
          <w:t>4.1.4. РАЗВИТИЕ НАСЕЛЕННЫХ ПУНКТОВ</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_Toc92802579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80</w:t>
        </w:r>
        <w:r w:rsidR="00EB34E8" w:rsidRPr="007C17EB">
          <w:rPr>
            <w:rFonts w:ascii="Times New Roman" w:hAnsi="Times New Roman" w:cs="Times New Roman"/>
            <w:noProof/>
            <w:webHidden/>
          </w:rPr>
          <w:fldChar w:fldCharType="end"/>
        </w:r>
      </w:hyperlink>
    </w:p>
    <w:p w14:paraId="39819D63"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0" w:history="1">
        <w:r w:rsidR="007C17EB" w:rsidRPr="007C17EB">
          <w:rPr>
            <w:rStyle w:val="aff2"/>
            <w:rFonts w:ascii="Times New Roman" w:hAnsi="Times New Roman" w:cs="Times New Roman"/>
            <w:noProof/>
          </w:rPr>
          <w:t>4.1.5. РАЗВИТИЕ СОЦИАЛЬНОЙ ИНФРАСТРУКТУРЫ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_Toc92802580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86</w:t>
        </w:r>
        <w:r w:rsidR="00EB34E8" w:rsidRPr="007C17EB">
          <w:rPr>
            <w:rFonts w:ascii="Times New Roman" w:hAnsi="Times New Roman" w:cs="Times New Roman"/>
            <w:noProof/>
            <w:webHidden/>
          </w:rPr>
          <w:fldChar w:fldCharType="end"/>
        </w:r>
      </w:hyperlink>
    </w:p>
    <w:p w14:paraId="3C7FC175"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1" w:history="1">
        <w:r w:rsidR="007C17EB" w:rsidRPr="007C17EB">
          <w:rPr>
            <w:rStyle w:val="aff2"/>
            <w:rFonts w:ascii="Times New Roman" w:hAnsi="Times New Roman" w:cs="Times New Roman"/>
            <w:noProof/>
          </w:rPr>
          <w:t>4.1.6. ОЗЕЛЕНЕНИЕ И БЛАГОУСТРОЙСТВО ТЕРРИТОРИИ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_Toc92802581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88</w:t>
        </w:r>
        <w:r w:rsidR="00EB34E8" w:rsidRPr="007C17EB">
          <w:rPr>
            <w:rFonts w:ascii="Times New Roman" w:hAnsi="Times New Roman" w:cs="Times New Roman"/>
            <w:noProof/>
            <w:webHidden/>
          </w:rPr>
          <w:fldChar w:fldCharType="end"/>
        </w:r>
      </w:hyperlink>
    </w:p>
    <w:p w14:paraId="0C2D899D"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2" w:history="1">
        <w:r w:rsidR="007C17EB" w:rsidRPr="007C17EB">
          <w:rPr>
            <w:rStyle w:val="aff2"/>
            <w:rFonts w:ascii="Times New Roman" w:hAnsi="Times New Roman" w:cs="Times New Roman"/>
            <w:noProof/>
          </w:rPr>
          <w:t>4.1.7. ЗОНЫ СПЕЦИАЛЬНОГО НАЗНАЧЕНИЯ И САНИТАРНАЯ ОЧИСТКА ТЕРРИТОРИИ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_Toc92802582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89</w:t>
        </w:r>
        <w:r w:rsidR="00EB34E8" w:rsidRPr="007C17EB">
          <w:rPr>
            <w:rFonts w:ascii="Times New Roman" w:hAnsi="Times New Roman" w:cs="Times New Roman"/>
            <w:noProof/>
            <w:webHidden/>
          </w:rPr>
          <w:fldChar w:fldCharType="end"/>
        </w:r>
      </w:hyperlink>
    </w:p>
    <w:p w14:paraId="4A04F2EC"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3" w:history="1">
        <w:r w:rsidR="007C17EB" w:rsidRPr="007C17EB">
          <w:rPr>
            <w:rStyle w:val="aff2"/>
            <w:rFonts w:ascii="Times New Roman" w:hAnsi="Times New Roman" w:cs="Times New Roman"/>
            <w:noProof/>
          </w:rPr>
          <w:t>4.1.8. РАЗВИТИЕ ТРАНСПОРТНОЙ ИНФРАСТРУКТУРЫ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_Toc92802583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90</w:t>
        </w:r>
        <w:r w:rsidR="00EB34E8" w:rsidRPr="007C17EB">
          <w:rPr>
            <w:rFonts w:ascii="Times New Roman" w:hAnsi="Times New Roman" w:cs="Times New Roman"/>
            <w:noProof/>
            <w:webHidden/>
          </w:rPr>
          <w:fldChar w:fldCharType="end"/>
        </w:r>
      </w:hyperlink>
    </w:p>
    <w:p w14:paraId="3AE82BFD"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84" w:history="1">
        <w:r w:rsidR="007C17EB" w:rsidRPr="007C17EB">
          <w:rPr>
            <w:rStyle w:val="aff2"/>
            <w:rFonts w:ascii="Times New Roman" w:hAnsi="Times New Roman" w:cs="Times New Roman"/>
            <w:noProof/>
          </w:rPr>
          <w:t>4.2. РАЗВИТИЕ ИНЖЕНЕРНОЙ ИНФРАСТРУКТУРЫ ПОСЕЛЕНИЯ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_Toc92802584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91</w:t>
        </w:r>
        <w:r w:rsidR="00EB34E8" w:rsidRPr="007C17EB">
          <w:rPr>
            <w:rFonts w:ascii="Times New Roman" w:hAnsi="Times New Roman" w:cs="Times New Roman"/>
            <w:noProof/>
            <w:webHidden/>
          </w:rPr>
          <w:fldChar w:fldCharType="end"/>
        </w:r>
      </w:hyperlink>
    </w:p>
    <w:p w14:paraId="77EC6418"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5" w:history="1">
        <w:r w:rsidR="007C17EB" w:rsidRPr="007C17EB">
          <w:rPr>
            <w:rStyle w:val="aff2"/>
            <w:rFonts w:ascii="Times New Roman" w:hAnsi="Times New Roman" w:cs="Times New Roman"/>
            <w:noProof/>
          </w:rPr>
          <w:t>4.2.1. ЭЛЕКТРОСНАБЖЕНИЕ</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_Toc92802585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91</w:t>
        </w:r>
        <w:r w:rsidR="00EB34E8" w:rsidRPr="007C17EB">
          <w:rPr>
            <w:rFonts w:ascii="Times New Roman" w:hAnsi="Times New Roman" w:cs="Times New Roman"/>
            <w:noProof/>
            <w:webHidden/>
          </w:rPr>
          <w:fldChar w:fldCharType="end"/>
        </w:r>
      </w:hyperlink>
    </w:p>
    <w:p w14:paraId="42C8EF18"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6" w:history="1">
        <w:r w:rsidR="007C17EB" w:rsidRPr="007C17EB">
          <w:rPr>
            <w:rStyle w:val="aff2"/>
            <w:rFonts w:ascii="Times New Roman" w:hAnsi="Times New Roman" w:cs="Times New Roman"/>
            <w:noProof/>
          </w:rPr>
          <w:t>4.2.2. ГАЗОСНАБЖЕНИЕ И ТЕПЛОСНАБЖЕНИЕ</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_Toc92802586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92</w:t>
        </w:r>
        <w:r w:rsidR="00EB34E8" w:rsidRPr="007C17EB">
          <w:rPr>
            <w:rFonts w:ascii="Times New Roman" w:hAnsi="Times New Roman" w:cs="Times New Roman"/>
            <w:noProof/>
            <w:webHidden/>
          </w:rPr>
          <w:fldChar w:fldCharType="end"/>
        </w:r>
      </w:hyperlink>
    </w:p>
    <w:p w14:paraId="318947A8"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7" w:history="1">
        <w:r w:rsidR="007C17EB" w:rsidRPr="007C17EB">
          <w:rPr>
            <w:rStyle w:val="aff2"/>
            <w:rFonts w:ascii="Times New Roman" w:hAnsi="Times New Roman" w:cs="Times New Roman"/>
            <w:noProof/>
          </w:rPr>
          <w:t>4.2.3. ВОДОПРОВОД И КАНАЛИЗАЦИЯ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_Toc92802587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93</w:t>
        </w:r>
        <w:r w:rsidR="00EB34E8" w:rsidRPr="007C17EB">
          <w:rPr>
            <w:rFonts w:ascii="Times New Roman" w:hAnsi="Times New Roman" w:cs="Times New Roman"/>
            <w:noProof/>
            <w:webHidden/>
          </w:rPr>
          <w:fldChar w:fldCharType="end"/>
        </w:r>
      </w:hyperlink>
    </w:p>
    <w:p w14:paraId="7A8ECCFF" w14:textId="77777777" w:rsidR="007C17EB" w:rsidRPr="007C17EB" w:rsidRDefault="000E3456">
      <w:pPr>
        <w:pStyle w:val="31"/>
        <w:tabs>
          <w:tab w:val="right" w:leader="dot" w:pos="10195"/>
        </w:tabs>
        <w:rPr>
          <w:rFonts w:ascii="Times New Roman" w:eastAsiaTheme="minorEastAsia" w:hAnsi="Times New Roman" w:cs="Times New Roman"/>
          <w:noProof/>
          <w:sz w:val="22"/>
          <w:szCs w:val="22"/>
        </w:rPr>
      </w:pPr>
      <w:hyperlink w:anchor="_Toc92802588" w:history="1">
        <w:r w:rsidR="007C17EB" w:rsidRPr="007C17EB">
          <w:rPr>
            <w:rStyle w:val="aff2"/>
            <w:rFonts w:ascii="Times New Roman" w:hAnsi="Times New Roman" w:cs="Times New Roman"/>
            <w:noProof/>
          </w:rPr>
          <w:t>4.2.4. СЕТИ СВЯЗИ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_Toc92802588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94</w:t>
        </w:r>
        <w:r w:rsidR="00EB34E8" w:rsidRPr="007C17EB">
          <w:rPr>
            <w:rFonts w:ascii="Times New Roman" w:hAnsi="Times New Roman" w:cs="Times New Roman"/>
            <w:noProof/>
            <w:webHidden/>
          </w:rPr>
          <w:fldChar w:fldCharType="end"/>
        </w:r>
      </w:hyperlink>
    </w:p>
    <w:p w14:paraId="535B5217" w14:textId="77777777" w:rsidR="007C17EB" w:rsidRPr="007C17EB" w:rsidRDefault="000E3456">
      <w:pPr>
        <w:pStyle w:val="12"/>
        <w:tabs>
          <w:tab w:val="right" w:leader="dot" w:pos="10195"/>
        </w:tabs>
        <w:rPr>
          <w:rFonts w:eastAsiaTheme="minorEastAsia"/>
          <w:b w:val="0"/>
          <w:bCs w:val="0"/>
          <w:caps w:val="0"/>
          <w:noProof/>
          <w:szCs w:val="22"/>
        </w:rPr>
      </w:pPr>
      <w:hyperlink w:anchor="_Toc92802589" w:history="1">
        <w:r w:rsidR="007C17EB" w:rsidRPr="007C17EB">
          <w:rPr>
            <w:rStyle w:val="aff2"/>
            <w:noProof/>
          </w:rPr>
          <w:t>РАЗДЕЛ 5. ОХРАНА ОРУЖАЮЩЕЙ СРЕДЫ</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_Toc92802589 \h </w:instrText>
        </w:r>
        <w:r w:rsidR="00EB34E8" w:rsidRPr="007C17EB">
          <w:rPr>
            <w:noProof/>
            <w:webHidden/>
          </w:rPr>
        </w:r>
        <w:r w:rsidR="00EB34E8" w:rsidRPr="007C17EB">
          <w:rPr>
            <w:noProof/>
            <w:webHidden/>
          </w:rPr>
          <w:fldChar w:fldCharType="separate"/>
        </w:r>
        <w:r w:rsidR="001F28ED">
          <w:rPr>
            <w:noProof/>
            <w:webHidden/>
          </w:rPr>
          <w:t>95</w:t>
        </w:r>
        <w:r w:rsidR="00EB34E8" w:rsidRPr="007C17EB">
          <w:rPr>
            <w:noProof/>
            <w:webHidden/>
          </w:rPr>
          <w:fldChar w:fldCharType="end"/>
        </w:r>
      </w:hyperlink>
    </w:p>
    <w:p w14:paraId="71691525"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0" w:history="1">
        <w:r w:rsidR="007C17EB" w:rsidRPr="007C17EB">
          <w:rPr>
            <w:rStyle w:val="aff2"/>
            <w:rFonts w:ascii="Times New Roman" w:hAnsi="Times New Roman" w:cs="Times New Roman"/>
            <w:noProof/>
          </w:rPr>
          <w:t>5.1. ОХРАНА ОКРУЖАЮЩЕЙ СРЕДЫ ПРИ ПОЛЬЗОВАНИИ НЕДРАМИ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_Toc92802590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95</w:t>
        </w:r>
        <w:r w:rsidR="00EB34E8" w:rsidRPr="007C17EB">
          <w:rPr>
            <w:rFonts w:ascii="Times New Roman" w:hAnsi="Times New Roman" w:cs="Times New Roman"/>
            <w:noProof/>
            <w:webHidden/>
          </w:rPr>
          <w:fldChar w:fldCharType="end"/>
        </w:r>
      </w:hyperlink>
    </w:p>
    <w:p w14:paraId="675D0FA5"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1" w:history="1">
        <w:r w:rsidR="007C17EB" w:rsidRPr="007C17EB">
          <w:rPr>
            <w:rStyle w:val="aff2"/>
            <w:rFonts w:ascii="Times New Roman" w:hAnsi="Times New Roman" w:cs="Times New Roman"/>
            <w:noProof/>
          </w:rPr>
          <w:t>5.2. ОХРАНА ЗЕМЕЛЬНЫХ РЕСУРСОВ</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_Toc92802591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95</w:t>
        </w:r>
        <w:r w:rsidR="00EB34E8" w:rsidRPr="007C17EB">
          <w:rPr>
            <w:rFonts w:ascii="Times New Roman" w:hAnsi="Times New Roman" w:cs="Times New Roman"/>
            <w:noProof/>
            <w:webHidden/>
          </w:rPr>
          <w:fldChar w:fldCharType="end"/>
        </w:r>
      </w:hyperlink>
    </w:p>
    <w:p w14:paraId="782E19A9"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2" w:history="1">
        <w:r w:rsidR="007C17EB" w:rsidRPr="007C17EB">
          <w:rPr>
            <w:rStyle w:val="aff2"/>
            <w:rFonts w:ascii="Times New Roman" w:hAnsi="Times New Roman" w:cs="Times New Roman"/>
            <w:noProof/>
          </w:rPr>
          <w:t>5.3. ОХРАНА АТМОСФЕРНОГО ВОЗДУХА</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_Toc92802592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96</w:t>
        </w:r>
        <w:r w:rsidR="00EB34E8" w:rsidRPr="007C17EB">
          <w:rPr>
            <w:rFonts w:ascii="Times New Roman" w:hAnsi="Times New Roman" w:cs="Times New Roman"/>
            <w:noProof/>
            <w:webHidden/>
          </w:rPr>
          <w:fldChar w:fldCharType="end"/>
        </w:r>
      </w:hyperlink>
    </w:p>
    <w:p w14:paraId="1B9B57BE"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3" w:history="1">
        <w:r w:rsidR="007C17EB" w:rsidRPr="007C17EB">
          <w:rPr>
            <w:rStyle w:val="aff2"/>
            <w:rFonts w:ascii="Times New Roman" w:hAnsi="Times New Roman" w:cs="Times New Roman"/>
            <w:noProof/>
          </w:rPr>
          <w:t>5.4. ОХРАНА ВОДНЫХ РЕСУРСОВ</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_Toc92802593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98</w:t>
        </w:r>
        <w:r w:rsidR="00EB34E8" w:rsidRPr="007C17EB">
          <w:rPr>
            <w:rFonts w:ascii="Times New Roman" w:hAnsi="Times New Roman" w:cs="Times New Roman"/>
            <w:noProof/>
            <w:webHidden/>
          </w:rPr>
          <w:fldChar w:fldCharType="end"/>
        </w:r>
      </w:hyperlink>
    </w:p>
    <w:p w14:paraId="3181C481"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4" w:history="1">
        <w:r w:rsidR="007C17EB" w:rsidRPr="007C17EB">
          <w:rPr>
            <w:rStyle w:val="aff2"/>
            <w:rFonts w:ascii="Times New Roman" w:hAnsi="Times New Roman" w:cs="Times New Roman"/>
            <w:noProof/>
          </w:rPr>
          <w:t>5.5. ОХРАНА ОКРУЖАЮЩЕЙ СРЕДЫ ОТ ЗАГРЯЗНЕНИЯ ОТХОДАМИ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_Toc92802594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100</w:t>
        </w:r>
        <w:r w:rsidR="00EB34E8" w:rsidRPr="007C17EB">
          <w:rPr>
            <w:rFonts w:ascii="Times New Roman" w:hAnsi="Times New Roman" w:cs="Times New Roman"/>
            <w:noProof/>
            <w:webHidden/>
          </w:rPr>
          <w:fldChar w:fldCharType="end"/>
        </w:r>
      </w:hyperlink>
    </w:p>
    <w:p w14:paraId="5A5C5058"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5" w:history="1">
        <w:r w:rsidR="007C17EB" w:rsidRPr="007C17EB">
          <w:rPr>
            <w:rStyle w:val="aff2"/>
            <w:rFonts w:ascii="Times New Roman" w:hAnsi="Times New Roman" w:cs="Times New Roman"/>
            <w:noProof/>
          </w:rPr>
          <w:t>5.6. ОХРАНА ЖИВОТНОГО МИРА</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_Toc92802595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102</w:t>
        </w:r>
        <w:r w:rsidR="00EB34E8" w:rsidRPr="007C17EB">
          <w:rPr>
            <w:rFonts w:ascii="Times New Roman" w:hAnsi="Times New Roman" w:cs="Times New Roman"/>
            <w:noProof/>
            <w:webHidden/>
          </w:rPr>
          <w:fldChar w:fldCharType="end"/>
        </w:r>
      </w:hyperlink>
    </w:p>
    <w:p w14:paraId="228324C0" w14:textId="77777777" w:rsidR="007C17EB" w:rsidRPr="007C17EB" w:rsidRDefault="000E3456">
      <w:pPr>
        <w:pStyle w:val="12"/>
        <w:tabs>
          <w:tab w:val="right" w:leader="dot" w:pos="10195"/>
        </w:tabs>
        <w:rPr>
          <w:rFonts w:eastAsiaTheme="minorEastAsia"/>
          <w:b w:val="0"/>
          <w:bCs w:val="0"/>
          <w:caps w:val="0"/>
          <w:noProof/>
          <w:szCs w:val="22"/>
        </w:rPr>
      </w:pPr>
      <w:hyperlink w:anchor="_Toc92802596" w:history="1">
        <w:r w:rsidR="007C17EB" w:rsidRPr="007C17EB">
          <w:rPr>
            <w:rStyle w:val="aff2"/>
            <w:noProof/>
          </w:rPr>
          <w:t>РАЗДЕЛ 6. ОХРАНА ИСТОРИКО-КУЛЬТУРНОГО НАСЛЕДИЯ</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_Toc92802596 \h </w:instrText>
        </w:r>
        <w:r w:rsidR="00EB34E8" w:rsidRPr="007C17EB">
          <w:rPr>
            <w:noProof/>
            <w:webHidden/>
          </w:rPr>
        </w:r>
        <w:r w:rsidR="00EB34E8" w:rsidRPr="007C17EB">
          <w:rPr>
            <w:noProof/>
            <w:webHidden/>
          </w:rPr>
          <w:fldChar w:fldCharType="separate"/>
        </w:r>
        <w:r w:rsidR="001F28ED">
          <w:rPr>
            <w:noProof/>
            <w:webHidden/>
          </w:rPr>
          <w:t>105</w:t>
        </w:r>
        <w:r w:rsidR="00EB34E8" w:rsidRPr="007C17EB">
          <w:rPr>
            <w:noProof/>
            <w:webHidden/>
          </w:rPr>
          <w:fldChar w:fldCharType="end"/>
        </w:r>
      </w:hyperlink>
    </w:p>
    <w:p w14:paraId="1C2598FE"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7" w:history="1">
        <w:r w:rsidR="007C17EB" w:rsidRPr="007C17EB">
          <w:rPr>
            <w:rStyle w:val="aff2"/>
            <w:rFonts w:ascii="Times New Roman" w:hAnsi="Times New Roman" w:cs="Times New Roman"/>
            <w:noProof/>
          </w:rPr>
          <w:t>6.1. КРАТКАЯ АРХЕОЛОГИЧЕСКАЯ СПРАВКА</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_Toc92802597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105</w:t>
        </w:r>
        <w:r w:rsidR="00EB34E8" w:rsidRPr="007C17EB">
          <w:rPr>
            <w:rFonts w:ascii="Times New Roman" w:hAnsi="Times New Roman" w:cs="Times New Roman"/>
            <w:noProof/>
            <w:webHidden/>
          </w:rPr>
          <w:fldChar w:fldCharType="end"/>
        </w:r>
      </w:hyperlink>
    </w:p>
    <w:p w14:paraId="696B0770"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8" w:history="1">
        <w:r w:rsidR="007C17EB" w:rsidRPr="007C17EB">
          <w:rPr>
            <w:rStyle w:val="aff2"/>
            <w:rFonts w:ascii="Times New Roman" w:hAnsi="Times New Roman" w:cs="Times New Roman"/>
            <w:noProof/>
          </w:rPr>
          <w:t>6.2. ОБЪЕКТЫ АРХЕОЛОГИЧЕСКОГО И КУЛЬТУРНОГО НАСЛЕДИЯ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_Toc92802598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107</w:t>
        </w:r>
        <w:r w:rsidR="00EB34E8" w:rsidRPr="007C17EB">
          <w:rPr>
            <w:rFonts w:ascii="Times New Roman" w:hAnsi="Times New Roman" w:cs="Times New Roman"/>
            <w:noProof/>
            <w:webHidden/>
          </w:rPr>
          <w:fldChar w:fldCharType="end"/>
        </w:r>
      </w:hyperlink>
    </w:p>
    <w:p w14:paraId="4A09323F"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599" w:history="1">
        <w:r w:rsidR="007C17EB" w:rsidRPr="007C17EB">
          <w:rPr>
            <w:rStyle w:val="aff2"/>
            <w:rFonts w:ascii="Times New Roman" w:hAnsi="Times New Roman" w:cs="Times New Roman"/>
            <w:noProof/>
          </w:rPr>
          <w:t>6.3. ЗОНЫ ОХРАНЫ И РЕЖИМЫ ИСПОЛЬЗОВАНИЯ ПАМЯТНИКОВ КУЛЬТУРЫ</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_Toc92802599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115</w:t>
        </w:r>
        <w:r w:rsidR="00EB34E8" w:rsidRPr="007C17EB">
          <w:rPr>
            <w:rFonts w:ascii="Times New Roman" w:hAnsi="Times New Roman" w:cs="Times New Roman"/>
            <w:noProof/>
            <w:webHidden/>
          </w:rPr>
          <w:fldChar w:fldCharType="end"/>
        </w:r>
      </w:hyperlink>
    </w:p>
    <w:p w14:paraId="5DD97D91" w14:textId="77777777" w:rsidR="007C17EB" w:rsidRPr="007C17EB" w:rsidRDefault="000E3456">
      <w:pPr>
        <w:pStyle w:val="12"/>
        <w:tabs>
          <w:tab w:val="right" w:leader="dot" w:pos="10195"/>
        </w:tabs>
        <w:rPr>
          <w:rFonts w:eastAsiaTheme="minorEastAsia"/>
          <w:b w:val="0"/>
          <w:bCs w:val="0"/>
          <w:caps w:val="0"/>
          <w:noProof/>
          <w:szCs w:val="22"/>
        </w:rPr>
      </w:pPr>
      <w:hyperlink w:anchor="_Toc92802600" w:history="1">
        <w:r w:rsidR="007C17EB" w:rsidRPr="007C17EB">
          <w:rPr>
            <w:rStyle w:val="aff2"/>
            <w:noProof/>
          </w:rPr>
          <w:t>РАЗДЕЛ 7. ОСНОВНЫЕ ТЕХНИКО-ЭКОНОМИЧЕСКИЕ ПОКАЗАТЕЛИ</w:t>
        </w:r>
        <w:r w:rsidR="007C17EB" w:rsidRPr="007C17EB">
          <w:rPr>
            <w:noProof/>
            <w:webHidden/>
          </w:rPr>
          <w:tab/>
        </w:r>
        <w:r w:rsidR="00EB34E8" w:rsidRPr="007C17EB">
          <w:rPr>
            <w:noProof/>
            <w:webHidden/>
          </w:rPr>
          <w:fldChar w:fldCharType="begin"/>
        </w:r>
        <w:r w:rsidR="007C17EB" w:rsidRPr="007C17EB">
          <w:rPr>
            <w:noProof/>
            <w:webHidden/>
          </w:rPr>
          <w:instrText xml:space="preserve"> PAGEREF _Toc92802600 \h </w:instrText>
        </w:r>
        <w:r w:rsidR="00EB34E8" w:rsidRPr="007C17EB">
          <w:rPr>
            <w:noProof/>
            <w:webHidden/>
          </w:rPr>
        </w:r>
        <w:r w:rsidR="00EB34E8" w:rsidRPr="007C17EB">
          <w:rPr>
            <w:noProof/>
            <w:webHidden/>
          </w:rPr>
          <w:fldChar w:fldCharType="separate"/>
        </w:r>
        <w:r w:rsidR="001F28ED">
          <w:rPr>
            <w:noProof/>
            <w:webHidden/>
          </w:rPr>
          <w:t>117</w:t>
        </w:r>
        <w:r w:rsidR="00EB34E8" w:rsidRPr="007C17EB">
          <w:rPr>
            <w:noProof/>
            <w:webHidden/>
          </w:rPr>
          <w:fldChar w:fldCharType="end"/>
        </w:r>
      </w:hyperlink>
    </w:p>
    <w:p w14:paraId="7BB305FA" w14:textId="77777777" w:rsidR="007C17EB" w:rsidRPr="007C17EB" w:rsidRDefault="000E3456">
      <w:pPr>
        <w:pStyle w:val="27"/>
        <w:tabs>
          <w:tab w:val="right" w:leader="dot" w:pos="10195"/>
        </w:tabs>
        <w:rPr>
          <w:rFonts w:ascii="Times New Roman" w:eastAsiaTheme="minorEastAsia" w:hAnsi="Times New Roman" w:cs="Times New Roman"/>
          <w:b w:val="0"/>
          <w:bCs w:val="0"/>
          <w:noProof/>
          <w:sz w:val="22"/>
          <w:szCs w:val="22"/>
        </w:rPr>
      </w:pPr>
      <w:hyperlink w:anchor="_Toc92802601" w:history="1">
        <w:r w:rsidR="007C17EB" w:rsidRPr="007C17EB">
          <w:rPr>
            <w:rStyle w:val="aff2"/>
            <w:rFonts w:ascii="Times New Roman" w:hAnsi="Times New Roman" w:cs="Times New Roman"/>
            <w:noProof/>
          </w:rPr>
          <w:t>7.1. ПРОЕКТНЫЙ БАЛАНС ТЕРРИТОРИИ ШЕДОКСКОГО СЕЛЬСКОГО ПОСЕЛЕНИЯ</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_Toc92802601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117</w:t>
        </w:r>
        <w:r w:rsidR="00EB34E8" w:rsidRPr="007C17EB">
          <w:rPr>
            <w:rFonts w:ascii="Times New Roman" w:hAnsi="Times New Roman" w:cs="Times New Roman"/>
            <w:noProof/>
            <w:webHidden/>
          </w:rPr>
          <w:fldChar w:fldCharType="end"/>
        </w:r>
      </w:hyperlink>
    </w:p>
    <w:p w14:paraId="1DF95403" w14:textId="77777777" w:rsidR="007C17EB" w:rsidRDefault="000E3456">
      <w:pPr>
        <w:pStyle w:val="27"/>
        <w:tabs>
          <w:tab w:val="right" w:leader="dot" w:pos="10195"/>
        </w:tabs>
        <w:rPr>
          <w:rFonts w:eastAsiaTheme="minorEastAsia" w:cstheme="minorBidi"/>
          <w:b w:val="0"/>
          <w:bCs w:val="0"/>
          <w:noProof/>
          <w:sz w:val="22"/>
          <w:szCs w:val="22"/>
        </w:rPr>
      </w:pPr>
      <w:hyperlink w:anchor="_Toc92802602" w:history="1">
        <w:r w:rsidR="007C17EB" w:rsidRPr="007C17EB">
          <w:rPr>
            <w:rStyle w:val="aff2"/>
            <w:rFonts w:ascii="Times New Roman" w:hAnsi="Times New Roman" w:cs="Times New Roman"/>
            <w:noProof/>
          </w:rPr>
          <w:t>7.2. ОСНОВНЫЕ ТЕХНИКО-ЭКОНОМИЧЕСКИЕ ПОКАЗАТЕЛИ</w:t>
        </w:r>
        <w:r w:rsidR="007C17EB" w:rsidRPr="007C17EB">
          <w:rPr>
            <w:rFonts w:ascii="Times New Roman" w:hAnsi="Times New Roman" w:cs="Times New Roman"/>
            <w:noProof/>
            <w:webHidden/>
          </w:rPr>
          <w:tab/>
        </w:r>
        <w:r w:rsidR="00EB34E8"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_Toc92802602 \h </w:instrText>
        </w:r>
        <w:r w:rsidR="00EB34E8" w:rsidRPr="007C17EB">
          <w:rPr>
            <w:rFonts w:ascii="Times New Roman" w:hAnsi="Times New Roman" w:cs="Times New Roman"/>
            <w:noProof/>
            <w:webHidden/>
          </w:rPr>
        </w:r>
        <w:r w:rsidR="00EB34E8" w:rsidRPr="007C17EB">
          <w:rPr>
            <w:rFonts w:ascii="Times New Roman" w:hAnsi="Times New Roman" w:cs="Times New Roman"/>
            <w:noProof/>
            <w:webHidden/>
          </w:rPr>
          <w:fldChar w:fldCharType="separate"/>
        </w:r>
        <w:r w:rsidR="001F28ED">
          <w:rPr>
            <w:rFonts w:ascii="Times New Roman" w:hAnsi="Times New Roman" w:cs="Times New Roman"/>
            <w:noProof/>
            <w:webHidden/>
          </w:rPr>
          <w:t>118</w:t>
        </w:r>
        <w:r w:rsidR="00EB34E8" w:rsidRPr="007C17EB">
          <w:rPr>
            <w:rFonts w:ascii="Times New Roman" w:hAnsi="Times New Roman" w:cs="Times New Roman"/>
            <w:noProof/>
            <w:webHidden/>
          </w:rPr>
          <w:fldChar w:fldCharType="end"/>
        </w:r>
      </w:hyperlink>
    </w:p>
    <w:p w14:paraId="0118CB3D" w14:textId="77777777" w:rsidR="00E471E5" w:rsidRPr="00930CB7" w:rsidRDefault="00EB34E8">
      <w:pPr>
        <w:rPr>
          <w:sz w:val="22"/>
          <w:szCs w:val="22"/>
        </w:rPr>
      </w:pPr>
      <w:r w:rsidRPr="00930CB7">
        <w:rPr>
          <w:sz w:val="22"/>
          <w:szCs w:val="22"/>
        </w:rPr>
        <w:fldChar w:fldCharType="end"/>
      </w:r>
    </w:p>
    <w:p w14:paraId="2F3995F7" w14:textId="77777777" w:rsidR="00E471E5" w:rsidRDefault="00E471E5"/>
    <w:p w14:paraId="4F3ADE0D" w14:textId="77777777" w:rsidR="005E4C28" w:rsidRDefault="005E4C28"/>
    <w:p w14:paraId="20657C58" w14:textId="77777777" w:rsidR="005E4C28" w:rsidRDefault="005E4C28"/>
    <w:p w14:paraId="705FEF11" w14:textId="77777777" w:rsidR="005E4C28" w:rsidRDefault="005E4C28"/>
    <w:p w14:paraId="2B635ABC" w14:textId="77777777" w:rsidR="005E4C28" w:rsidRDefault="005E4C28"/>
    <w:p w14:paraId="1D9CA601" w14:textId="77777777" w:rsidR="005E4C28" w:rsidRDefault="005E4C28"/>
    <w:p w14:paraId="1D9947B0" w14:textId="77777777" w:rsidR="005E4C28" w:rsidRDefault="005E4C28"/>
    <w:p w14:paraId="1C5FDDD1" w14:textId="77777777" w:rsidR="005E4C28" w:rsidRDefault="005E4C28"/>
    <w:p w14:paraId="24CD5B37" w14:textId="77777777" w:rsidR="005E4C28" w:rsidRDefault="005E4C28"/>
    <w:p w14:paraId="753120F9" w14:textId="77777777" w:rsidR="005E4C28" w:rsidRDefault="005E4C28"/>
    <w:p w14:paraId="78CAE20C" w14:textId="77777777" w:rsidR="005E4C28" w:rsidRDefault="005E4C28"/>
    <w:p w14:paraId="1A4ECE4A" w14:textId="77777777" w:rsidR="005E4C28" w:rsidRDefault="005E4C28"/>
    <w:p w14:paraId="5C4C9DF6" w14:textId="77777777" w:rsidR="005E4C28" w:rsidRDefault="005E4C28"/>
    <w:p w14:paraId="0254BF3C" w14:textId="77777777" w:rsidR="005E4C28" w:rsidRDefault="005E4C28"/>
    <w:p w14:paraId="0839249C" w14:textId="77777777" w:rsidR="00C20442" w:rsidRDefault="00C20442">
      <w:pPr>
        <w:spacing w:after="160" w:line="259" w:lineRule="auto"/>
      </w:pPr>
      <w:r>
        <w:br w:type="page"/>
      </w:r>
    </w:p>
    <w:p w14:paraId="133E36EA" w14:textId="77777777" w:rsidR="005E4C28" w:rsidRPr="005E4C28" w:rsidRDefault="002A047B" w:rsidP="009C73D1">
      <w:pPr>
        <w:pStyle w:val="1"/>
        <w:spacing w:before="0" w:beforeAutospacing="0" w:after="0" w:afterAutospacing="0"/>
      </w:pPr>
      <w:bookmarkStart w:id="1" w:name="_Toc84575458"/>
      <w:bookmarkStart w:id="2" w:name="_Toc92802544"/>
      <w:r>
        <w:lastRenderedPageBreak/>
        <w:t>В</w:t>
      </w:r>
      <w:r w:rsidR="005E4C28" w:rsidRPr="005E4C28">
        <w:t>ВЕДЕНИЕ</w:t>
      </w:r>
      <w:bookmarkEnd w:id="1"/>
      <w:bookmarkEnd w:id="2"/>
    </w:p>
    <w:p w14:paraId="54CD68FE" w14:textId="77777777" w:rsidR="005E4C28" w:rsidRDefault="005E4C28" w:rsidP="009C73D1"/>
    <w:p w14:paraId="6741B97E" w14:textId="77777777" w:rsidR="005E4C28" w:rsidRDefault="005E4C28" w:rsidP="009C73D1">
      <w:pPr>
        <w:ind w:firstLine="851"/>
        <w:jc w:val="both"/>
        <w:rPr>
          <w:sz w:val="28"/>
          <w:szCs w:val="28"/>
        </w:rPr>
      </w:pPr>
      <w:r>
        <w:rPr>
          <w:sz w:val="28"/>
          <w:szCs w:val="28"/>
        </w:rPr>
        <w:t>Генеральный план Шедокского сельского поселения разработан в соответствии с Градостроительным кодексом Российской Федерации от 29 декабря 2004г. №190-ФЗ, Федеральным законом от 29 декабря 2004г. № 191-ФЗ «О введении в действие Градостроительного кодекса Российской Федерации», подписанным Президентом РФ 29 декабря 2004 г. и в соответствии с Градостроительны</w:t>
      </w:r>
      <w:r w:rsidR="0030789F">
        <w:rPr>
          <w:sz w:val="28"/>
          <w:szCs w:val="28"/>
        </w:rPr>
        <w:t xml:space="preserve">м кодексом Краснодарского края </w:t>
      </w:r>
      <w:r>
        <w:rPr>
          <w:sz w:val="28"/>
          <w:szCs w:val="28"/>
        </w:rPr>
        <w:t>от 21 июля 2008 г. №1540-КЗ.</w:t>
      </w:r>
    </w:p>
    <w:p w14:paraId="5F75F76E" w14:textId="77777777" w:rsidR="005E4C28" w:rsidRPr="00491B80" w:rsidRDefault="005E4C28" w:rsidP="005E4C28">
      <w:pPr>
        <w:ind w:firstLine="851"/>
        <w:jc w:val="both"/>
        <w:rPr>
          <w:sz w:val="28"/>
          <w:szCs w:val="28"/>
        </w:rPr>
      </w:pPr>
      <w:r>
        <w:rPr>
          <w:sz w:val="28"/>
          <w:szCs w:val="28"/>
        </w:rPr>
        <w:t>Генеральный план подлежит согласованию и утверждению в порядке, установленном Статьями 2</w:t>
      </w:r>
      <w:r w:rsidRPr="00EE747D">
        <w:rPr>
          <w:sz w:val="28"/>
          <w:szCs w:val="28"/>
        </w:rPr>
        <w:t>3-25</w:t>
      </w:r>
      <w:r>
        <w:rPr>
          <w:sz w:val="28"/>
          <w:szCs w:val="28"/>
        </w:rPr>
        <w:t xml:space="preserve"> Градостроительного кодекса.</w:t>
      </w:r>
    </w:p>
    <w:p w14:paraId="4BA21CF0" w14:textId="77777777" w:rsidR="005E4C28" w:rsidRPr="00C657DC" w:rsidRDefault="005E4C28" w:rsidP="005E4C28">
      <w:pPr>
        <w:ind w:firstLine="851"/>
        <w:jc w:val="both"/>
        <w:rPr>
          <w:sz w:val="28"/>
          <w:szCs w:val="28"/>
        </w:rPr>
      </w:pPr>
      <w:r w:rsidRPr="00C657DC">
        <w:rPr>
          <w:sz w:val="28"/>
          <w:szCs w:val="28"/>
        </w:rPr>
        <w:t>В Пояснительной записке приведены:</w:t>
      </w:r>
    </w:p>
    <w:p w14:paraId="253D0532" w14:textId="77777777" w:rsidR="0030789F" w:rsidRDefault="005E4C28" w:rsidP="008C2D69">
      <w:pPr>
        <w:pStyle w:val="a5"/>
        <w:numPr>
          <w:ilvl w:val="0"/>
          <w:numId w:val="1"/>
        </w:numPr>
        <w:tabs>
          <w:tab w:val="left" w:pos="993"/>
        </w:tabs>
        <w:ind w:left="0" w:firstLine="709"/>
        <w:jc w:val="both"/>
        <w:rPr>
          <w:sz w:val="28"/>
          <w:szCs w:val="28"/>
        </w:rPr>
      </w:pPr>
      <w:r w:rsidRPr="005E4C28">
        <w:rPr>
          <w:sz w:val="28"/>
          <w:szCs w:val="28"/>
        </w:rPr>
        <w:t xml:space="preserve">результаты анализа состояния территории поселения, проблем и направлений его комплексного развития с учетом:  </w:t>
      </w:r>
    </w:p>
    <w:p w14:paraId="30FD191F" w14:textId="77777777" w:rsidR="0030789F" w:rsidRDefault="005E4C28" w:rsidP="008C2D69">
      <w:pPr>
        <w:pStyle w:val="a5"/>
        <w:numPr>
          <w:ilvl w:val="0"/>
          <w:numId w:val="1"/>
        </w:numPr>
        <w:tabs>
          <w:tab w:val="left" w:pos="993"/>
        </w:tabs>
        <w:ind w:left="0" w:firstLine="709"/>
        <w:jc w:val="both"/>
        <w:rPr>
          <w:sz w:val="28"/>
          <w:szCs w:val="28"/>
        </w:rPr>
      </w:pPr>
      <w:r w:rsidRPr="005E4C28">
        <w:rPr>
          <w:sz w:val="28"/>
          <w:szCs w:val="28"/>
        </w:rPr>
        <w:t>информации об экономи</w:t>
      </w:r>
      <w:r w:rsidRPr="005E4C28">
        <w:rPr>
          <w:sz w:val="28"/>
          <w:szCs w:val="28"/>
        </w:rPr>
        <w:softHyphen/>
        <w:t>ческом, социал</w:t>
      </w:r>
      <w:r w:rsidR="0030789F">
        <w:rPr>
          <w:sz w:val="28"/>
          <w:szCs w:val="28"/>
        </w:rPr>
        <w:t>ьном и экологическом состоянии,</w:t>
      </w:r>
      <w:r w:rsidRPr="005E4C28">
        <w:rPr>
          <w:sz w:val="28"/>
          <w:szCs w:val="28"/>
        </w:rPr>
        <w:t xml:space="preserve"> демографических, геогра</w:t>
      </w:r>
      <w:r w:rsidRPr="005E4C28">
        <w:rPr>
          <w:sz w:val="28"/>
          <w:szCs w:val="28"/>
        </w:rPr>
        <w:softHyphen/>
        <w:t xml:space="preserve">фических и природно-климатических условий; обеспеченности населения услугами организаций культуры, спорта, отдыха и туризма; </w:t>
      </w:r>
    </w:p>
    <w:p w14:paraId="78B97873" w14:textId="77777777" w:rsidR="0030789F" w:rsidRDefault="005E4C28" w:rsidP="008C2D69">
      <w:pPr>
        <w:pStyle w:val="a5"/>
        <w:numPr>
          <w:ilvl w:val="0"/>
          <w:numId w:val="1"/>
        </w:numPr>
        <w:tabs>
          <w:tab w:val="left" w:pos="993"/>
        </w:tabs>
        <w:ind w:left="0" w:firstLine="709"/>
        <w:jc w:val="both"/>
        <w:rPr>
          <w:sz w:val="28"/>
          <w:szCs w:val="28"/>
        </w:rPr>
      </w:pPr>
      <w:r w:rsidRPr="005E4C28">
        <w:rPr>
          <w:sz w:val="28"/>
          <w:szCs w:val="28"/>
        </w:rPr>
        <w:t xml:space="preserve">сведений о национальном и возрастном составе населения; сложившейся планировочной структуры; </w:t>
      </w:r>
    </w:p>
    <w:p w14:paraId="7E4ECAD6" w14:textId="77777777"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обеспеченности инженерной, социальной и производственной инфраструктурами;</w:t>
      </w:r>
    </w:p>
    <w:p w14:paraId="2FC865B6" w14:textId="77777777"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анализ и обоснование направлений развития муниципального образования и вариантов решения задач территориального планирования;</w:t>
      </w:r>
    </w:p>
    <w:p w14:paraId="35F2B53C" w14:textId="77777777"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обоснование предложений по территориальному планированию;</w:t>
      </w:r>
    </w:p>
    <w:p w14:paraId="3B1F8887" w14:textId="77777777"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перечень мероприятий по территориальному планированию;</w:t>
      </w:r>
    </w:p>
    <w:p w14:paraId="43C572B1" w14:textId="77777777"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перечень основных факторов риска возникновения чрезвычайных ситуаций природного и техногенного характера.</w:t>
      </w:r>
    </w:p>
    <w:p w14:paraId="08CDCD5E" w14:textId="77777777" w:rsidR="005E4C28" w:rsidRPr="00C657DC" w:rsidRDefault="005E4C28" w:rsidP="005E4C28">
      <w:pPr>
        <w:ind w:firstLine="851"/>
        <w:jc w:val="both"/>
        <w:rPr>
          <w:sz w:val="28"/>
          <w:szCs w:val="28"/>
        </w:rPr>
      </w:pPr>
      <w:r w:rsidRPr="00C657DC">
        <w:rPr>
          <w:sz w:val="28"/>
          <w:szCs w:val="28"/>
        </w:rPr>
        <w:t>В Пояснительной записке также</w:t>
      </w:r>
    </w:p>
    <w:p w14:paraId="5A4C3330" w14:textId="77777777" w:rsidR="005E4C28" w:rsidRPr="00DE3E99" w:rsidRDefault="005E4C28" w:rsidP="008C2D69">
      <w:pPr>
        <w:pStyle w:val="a5"/>
        <w:numPr>
          <w:ilvl w:val="0"/>
          <w:numId w:val="2"/>
        </w:numPr>
        <w:tabs>
          <w:tab w:val="left" w:pos="993"/>
        </w:tabs>
        <w:ind w:left="142" w:firstLine="567"/>
        <w:jc w:val="both"/>
        <w:rPr>
          <w:sz w:val="28"/>
          <w:szCs w:val="28"/>
        </w:rPr>
      </w:pPr>
      <w:r w:rsidRPr="00DE3E99">
        <w:rPr>
          <w:sz w:val="28"/>
          <w:szCs w:val="28"/>
        </w:rPr>
        <w:t>установлены периоды планирования (расчетный срок и срок 1-ой очереди строительства) и соответствующие им прогнозы численности населения;</w:t>
      </w:r>
    </w:p>
    <w:p w14:paraId="3854A070" w14:textId="77777777" w:rsidR="005E4C28" w:rsidRPr="0060269B" w:rsidRDefault="005E4C28" w:rsidP="008C2D69">
      <w:pPr>
        <w:pStyle w:val="a5"/>
        <w:numPr>
          <w:ilvl w:val="0"/>
          <w:numId w:val="2"/>
        </w:numPr>
        <w:tabs>
          <w:tab w:val="left" w:pos="993"/>
        </w:tabs>
        <w:ind w:left="142" w:firstLine="567"/>
        <w:jc w:val="both"/>
      </w:pPr>
      <w:r w:rsidRPr="00DE3E99">
        <w:rPr>
          <w:sz w:val="28"/>
          <w:szCs w:val="28"/>
        </w:rPr>
        <w:t>сформулированы цели развития муниципального образования.</w:t>
      </w:r>
    </w:p>
    <w:p w14:paraId="219BC706" w14:textId="77777777" w:rsidR="0060269B" w:rsidRPr="0060269B" w:rsidRDefault="0060269B" w:rsidP="0060269B">
      <w:pPr>
        <w:tabs>
          <w:tab w:val="left" w:pos="993"/>
        </w:tabs>
        <w:ind w:left="142"/>
        <w:jc w:val="both"/>
      </w:pPr>
    </w:p>
    <w:p w14:paraId="702EFEF4" w14:textId="77777777" w:rsidR="0060269B" w:rsidRPr="002A70DC" w:rsidRDefault="0060269B" w:rsidP="002A70DC">
      <w:pPr>
        <w:tabs>
          <w:tab w:val="left" w:pos="993"/>
        </w:tabs>
        <w:ind w:left="142"/>
        <w:jc w:val="center"/>
        <w:rPr>
          <w:b/>
          <w:i/>
          <w:sz w:val="28"/>
          <w:szCs w:val="28"/>
        </w:rPr>
      </w:pPr>
      <w:r w:rsidRPr="002A70DC">
        <w:rPr>
          <w:b/>
          <w:i/>
          <w:sz w:val="28"/>
          <w:szCs w:val="28"/>
        </w:rPr>
        <w:t>Нормативно-правовая база разработки градостроительной документации:</w:t>
      </w:r>
    </w:p>
    <w:p w14:paraId="55F7C54F" w14:textId="77777777" w:rsidR="0060269B" w:rsidRDefault="0060269B" w:rsidP="00B56FE7">
      <w:pPr>
        <w:ind w:firstLine="567"/>
        <w:jc w:val="both"/>
      </w:pPr>
    </w:p>
    <w:p w14:paraId="1D594C7B"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 xml:space="preserve">Градостроительный Кодекс Российской Федерации от 29 декабря 2004 года №190-ФЗ. </w:t>
      </w:r>
    </w:p>
    <w:p w14:paraId="05D7C9ED"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29 декабря 2004 г. № 191-ФЗ «О введении в действие Градостроительного кодекса Российской Федерации».</w:t>
      </w:r>
    </w:p>
    <w:p w14:paraId="426A4843"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Земельный Кодекс Российской Федерации от 25 октября 2001 года № 136-ФЗ.</w:t>
      </w:r>
    </w:p>
    <w:p w14:paraId="026310E7"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Лесной кодекс Российской Федерации от 04 декабря 2006 года № 200-ФЗ.</w:t>
      </w:r>
    </w:p>
    <w:p w14:paraId="2D8C2A3D"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Водный Кодекс Российской Федерации от 03 июня 2006 года № 74-ФЗ.</w:t>
      </w:r>
    </w:p>
    <w:p w14:paraId="753D221A"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21 июля 2008 года №1540-КЗ «Градостроительный Кодекс Краснодарского края».</w:t>
      </w:r>
    </w:p>
    <w:p w14:paraId="45523C47"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Федеральный закон от 13 июля 2015 года № 218-ФЗ «О государственной регистрации недвижимости»;</w:t>
      </w:r>
    </w:p>
    <w:p w14:paraId="7EDF3AF1"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Жилищный кодекс Российской Федерации;</w:t>
      </w:r>
    </w:p>
    <w:p w14:paraId="54E536DF"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06.10.2003 № 131-ФЗ «Об общих принципах организации местного самоуправления в Российской Федерации»;</w:t>
      </w:r>
    </w:p>
    <w:p w14:paraId="7876E4A5"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14.03.1995 № 33-ФЗ «Об особо охраняемых природных территориях»;</w:t>
      </w:r>
    </w:p>
    <w:p w14:paraId="042E93C4"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25.06.2002 № 73-ФЗ «Об объектах культурного наследия (памятниках истории и культуры) народов Российской Федерации»;</w:t>
      </w:r>
    </w:p>
    <w:p w14:paraId="09E78991"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30.03.1999 № 52 ФЗ «О санитарно-эпидемиологическом благополучии населения»;</w:t>
      </w:r>
    </w:p>
    <w:p w14:paraId="12953E78"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10.01.2002 № 7- ФЗ «Об охране окружающей среды»;</w:t>
      </w:r>
    </w:p>
    <w:p w14:paraId="028A3D51"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24.07.2007 № 221-ФЗ «О кадастровой деятельности»;</w:t>
      </w:r>
    </w:p>
    <w:p w14:paraId="0C5EF6FD"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18.06.2001 № 78-ФЗ «О землеустройстве»;</w:t>
      </w:r>
    </w:p>
    <w:p w14:paraId="323601FC"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21.12.1994 № 68-ФЗ «О защите населения и территорий от чрезвычайных ситуаций природного и техногенного характера»;</w:t>
      </w:r>
    </w:p>
    <w:p w14:paraId="5CF6E240"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24.07.2002 № 101-ФЗ «Об обороте земель сельскохозяйственного назначения»;</w:t>
      </w:r>
    </w:p>
    <w:p w14:paraId="0652874F"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31.03.1999 № 69-ФЗ «О газоснабжении в Российской Федерации»;</w:t>
      </w:r>
    </w:p>
    <w:p w14:paraId="271D9999"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07.12.2011 № 416-ФЗ «О водоснабжении и водоотведении»;</w:t>
      </w:r>
    </w:p>
    <w:p w14:paraId="359A4964"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27.07.2010 № 190-ФЗ «О теплоснабжении»;</w:t>
      </w:r>
    </w:p>
    <w:p w14:paraId="7AFE4DC0"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12.01.1996 № 8-ФЗ «О погребении и похоронном деле»;</w:t>
      </w:r>
    </w:p>
    <w:p w14:paraId="08F9C972"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31.12.2014 № 488-ФЗ «О промышленной политике в Российской Федерации»;</w:t>
      </w:r>
    </w:p>
    <w:p w14:paraId="71B1D647"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23.08.1996 № 127-ФЗ «О науке и государственной научно-технической политике»;</w:t>
      </w:r>
    </w:p>
    <w:p w14:paraId="4E766704"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24.06.1998 № 89-ФЗ «Об отходах производства и потребления»;</w:t>
      </w:r>
    </w:p>
    <w:p w14:paraId="2F5ADCCC"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26.03.2003 № 35-ФЗ «Об электроэнергетике»;</w:t>
      </w:r>
    </w:p>
    <w:p w14:paraId="4BD53781"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07.07.2003 № 126-ФЗ «О связи»;</w:t>
      </w:r>
    </w:p>
    <w:p w14:paraId="4DBF2EF2"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A78E703"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Российской Федерации от 22 июля 2008 г. № 123-ФЗ «Технический регламент о требованиях пожарной безопасности»;</w:t>
      </w:r>
    </w:p>
    <w:p w14:paraId="4B43238C"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28 декабря 2013 г. № 442-ФЗ «Об основах социального обслуживания граждан в Российской Федерации»;</w:t>
      </w:r>
    </w:p>
    <w:p w14:paraId="69B79A4F"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Российской Федерации от 21.02.1992 № 2395-1 «О недрах»;</w:t>
      </w:r>
    </w:p>
    <w:p w14:paraId="43A7AA7B"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Российской Федерации от 21.07.1993 № 5485-1 «О государственной тайне»;</w:t>
      </w:r>
    </w:p>
    <w:p w14:paraId="12440C19"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Указ Президента Российской Федерации от 30.11.1995 № 1203 «Об утверждении Перечня сведений, отнесённых к государственной тайне»;</w:t>
      </w:r>
    </w:p>
    <w:p w14:paraId="5790E5A2"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Указ Президента РФ от 07.05.2018 № 204 «О национальных целях и стратегических задачах развития Российской Федерации на период до 2024 года»;</w:t>
      </w:r>
    </w:p>
    <w:p w14:paraId="6CC66DC9"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136EB47A"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190E7AEC"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Министерства регионального развития РФ от 26.05.2011 № 244 «Об утверждении Методических рекомендаций по разработке проектов генеральных планов поселений и городских округов»;</w:t>
      </w:r>
    </w:p>
    <w:p w14:paraId="5B8E77F7"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34.13330.2012 «Автомобильные дороги. Актуализированная редакция СНиП 2.05.02-85*»;</w:t>
      </w:r>
    </w:p>
    <w:p w14:paraId="039D1C78"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31.13330.2012 «Водоснабжение. Наружные сети и сооружения. Актуализированная редакция СНиП 2.04.02-84* (с Изменениями №1, 2, 3)»;</w:t>
      </w:r>
    </w:p>
    <w:p w14:paraId="3D59E3FD"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32.13330.2012 «Канализация. Наружные сети и сооружения. Актуализированная редакция СНиП 2.04.03-85 (с Изменениями № 1, 2)»;</w:t>
      </w:r>
    </w:p>
    <w:p w14:paraId="3C8C23D2"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60.13330.2016 «Отопление, вентиляция и кондиционирование воздуха. Актуализированная редакция СНиП 41-01-2003»;</w:t>
      </w:r>
    </w:p>
    <w:p w14:paraId="674710FE"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62.13330.2011* «Газораспределительные системы. Актуализированная редакция СНиП 42-01-2002 (с Изменениями № 1, 2)»;</w:t>
      </w:r>
    </w:p>
    <w:p w14:paraId="2C63DB15"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36.13330.2012 «Магистральные трубопроводы. Актуализированная редакция СНиП 2.05.06-85* (с Изменением № 1)»;</w:t>
      </w:r>
    </w:p>
    <w:p w14:paraId="0DD8834F"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104.13330.2016 «Инженерная защита территории от затопления и подтопления. Актуализированная редакция СНиП 2.06.15-85»;</w:t>
      </w:r>
    </w:p>
    <w:p w14:paraId="46321689"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07.06.2004 № 717-кз «О местном самоуправлении в Краснодарском крае»;</w:t>
      </w:r>
    </w:p>
    <w:p w14:paraId="0A975F63"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17.08.2000 № 313-кз «О перечне объектов культурного наследия (памятников истории и культуры), расположенных на территории Краснодарского края»;</w:t>
      </w:r>
    </w:p>
    <w:p w14:paraId="6C3315BB"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21.07.2008 № 1540-кз «Градостроительный кодекс Краснодарского края»;</w:t>
      </w:r>
    </w:p>
    <w:p w14:paraId="7ED58CAF"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31.12.2003№ 656-кз «Об особо охраняемых природных территориях Краснодарского края»;</w:t>
      </w:r>
    </w:p>
    <w:p w14:paraId="61830930"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 xml:space="preserve">Закон Краснодарского края от 05.11.2002№ 532-кз </w:t>
      </w:r>
      <w:proofErr w:type="gramStart"/>
      <w:r w:rsidRPr="00140EFF">
        <w:rPr>
          <w:sz w:val="28"/>
          <w:szCs w:val="28"/>
        </w:rPr>
        <w:t>« Об</w:t>
      </w:r>
      <w:proofErr w:type="gramEnd"/>
      <w:r w:rsidRPr="00140EFF">
        <w:rPr>
          <w:sz w:val="28"/>
          <w:szCs w:val="28"/>
        </w:rPr>
        <w:t xml:space="preserve"> основах регулирования земельных отношений в Краснодарском крае»;</w:t>
      </w:r>
    </w:p>
    <w:p w14:paraId="7B045AC3"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42.13330.2011 «Градостроительство. Планировка и застройка городских и сельских поселений».</w:t>
      </w:r>
    </w:p>
    <w:p w14:paraId="711AF35B"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года№ 78 «Об утверждении нормативов градостроительного проектирования Краснодарского края»;</w:t>
      </w:r>
    </w:p>
    <w:p w14:paraId="31F6E877"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СанПиН 2.2.1/2.1.1.1200-03 «Санитарно-защитные зоны и санитарная классификация предприятий, сооружений и иных объектов», утвержденный постановление Главного санитарного врача Российской Федерации от 25 сентября 2007 года №74 «О введении в действие новой редакции санитарно-эпидемиологических требований и нормативов СанПиН 2.2.1/2.1.1.1200-03 «Санитарно-защитные зоны и санитарная классификация предприятий сооружений и иных объектов»;</w:t>
      </w:r>
    </w:p>
    <w:p w14:paraId="6840E130"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1C0BE4FA"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13 июля 2015 года   № 218-ФЗ «О государственной регистрации недвижимости»;</w:t>
      </w:r>
    </w:p>
    <w:p w14:paraId="0F5C0BF0"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Постановление Правительства Российской Федерации от 31 декабря 2015 года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5942A3BE"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6C909AA5"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Постановление Правительства Российской Федерации от 30 июля 2009 года № 621 «Об утверждении формы карты (плана) объекта землеустройства и требований к ее составлению»;</w:t>
      </w:r>
    </w:p>
    <w:p w14:paraId="028997FE"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Действующие технические регламенты, санитарные нормы и правила, строительные нормы и правила, иные нормативные документы;</w:t>
      </w:r>
    </w:p>
    <w:p w14:paraId="73989C0D"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Стратегия социально-экономического развития муниципального образования Мостовский район до 2030 года;</w:t>
      </w:r>
    </w:p>
    <w:p w14:paraId="40A78215"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Положения Стратегии пространственного развития Российской Федерации (п.4 Распоряжения Правительства Российской Федерации от 13 февраля 2019 г. №207-р;</w:t>
      </w:r>
    </w:p>
    <w:p w14:paraId="753624A3" w14:textId="77777777"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Рекомендации согласно письма Федерального агентства лесного хозяйства (РОСЛЕСХОЗ) Министерства природных ресурсов и экологии Российской Федерации от 26.04.2018 года №ИВ-03-54/6814;</w:t>
      </w:r>
    </w:p>
    <w:p w14:paraId="39286638" w14:textId="77777777" w:rsidR="0060269B" w:rsidRDefault="0060269B" w:rsidP="00140EFF">
      <w:pPr>
        <w:pStyle w:val="a5"/>
        <w:numPr>
          <w:ilvl w:val="0"/>
          <w:numId w:val="65"/>
        </w:numPr>
        <w:tabs>
          <w:tab w:val="left" w:pos="851"/>
          <w:tab w:val="left" w:pos="993"/>
        </w:tabs>
        <w:ind w:left="0" w:firstLine="567"/>
        <w:jc w:val="both"/>
      </w:pPr>
      <w:r w:rsidRPr="00140EFF">
        <w:rPr>
          <w:sz w:val="28"/>
          <w:szCs w:val="28"/>
        </w:rPr>
        <w:t>Нормативные правовые акты органов государственной власти и местного самоуправления</w:t>
      </w:r>
      <w:r w:rsidR="00140EFF">
        <w:rPr>
          <w:sz w:val="28"/>
          <w:szCs w:val="28"/>
        </w:rPr>
        <w:t>.</w:t>
      </w:r>
    </w:p>
    <w:p w14:paraId="5DE6467D" w14:textId="77777777" w:rsidR="002A70DC" w:rsidRDefault="002A70DC" w:rsidP="0060269B">
      <w:pPr>
        <w:tabs>
          <w:tab w:val="left" w:pos="993"/>
        </w:tabs>
        <w:ind w:left="142"/>
        <w:jc w:val="both"/>
      </w:pPr>
    </w:p>
    <w:p w14:paraId="662B0293" w14:textId="77777777" w:rsidR="002A70DC" w:rsidRDefault="002A70DC" w:rsidP="002A70DC">
      <w:pPr>
        <w:tabs>
          <w:tab w:val="left" w:pos="993"/>
        </w:tabs>
        <w:ind w:left="142"/>
        <w:jc w:val="center"/>
        <w:rPr>
          <w:b/>
          <w:i/>
          <w:sz w:val="28"/>
          <w:szCs w:val="28"/>
        </w:rPr>
      </w:pPr>
      <w:r w:rsidRPr="002A70DC">
        <w:rPr>
          <w:b/>
          <w:i/>
          <w:sz w:val="28"/>
          <w:szCs w:val="28"/>
        </w:rPr>
        <w:t>Цель разработки и задачи проекта:</w:t>
      </w:r>
    </w:p>
    <w:p w14:paraId="1B0EA117" w14:textId="77777777" w:rsidR="0026016C" w:rsidRDefault="0026016C" w:rsidP="002A70DC">
      <w:pPr>
        <w:tabs>
          <w:tab w:val="left" w:pos="993"/>
        </w:tabs>
        <w:ind w:left="142"/>
        <w:jc w:val="center"/>
        <w:rPr>
          <w:b/>
          <w:i/>
          <w:sz w:val="28"/>
          <w:szCs w:val="28"/>
        </w:rPr>
      </w:pPr>
    </w:p>
    <w:p w14:paraId="1B46A11C" w14:textId="5F097AD2" w:rsidR="002A70DC" w:rsidRPr="005A146E" w:rsidRDefault="005A146E" w:rsidP="00AE2D1E">
      <w:pPr>
        <w:ind w:firstLine="567"/>
        <w:jc w:val="both"/>
        <w:rPr>
          <w:sz w:val="28"/>
          <w:szCs w:val="28"/>
        </w:rPr>
      </w:pPr>
      <w:r w:rsidRPr="00F325F5">
        <w:rPr>
          <w:sz w:val="28"/>
          <w:szCs w:val="28"/>
        </w:rPr>
        <w:t xml:space="preserve">Проект внесение изменений в генеральный план </w:t>
      </w:r>
      <w:r w:rsidRPr="002A70DC">
        <w:rPr>
          <w:sz w:val="28"/>
          <w:szCs w:val="28"/>
        </w:rPr>
        <w:t>Шедокского</w:t>
      </w:r>
      <w:r w:rsidR="009C73D1">
        <w:rPr>
          <w:sz w:val="28"/>
          <w:szCs w:val="28"/>
        </w:rPr>
        <w:t xml:space="preserve"> </w:t>
      </w:r>
      <w:r w:rsidRPr="002A70DC">
        <w:rPr>
          <w:sz w:val="28"/>
          <w:szCs w:val="28"/>
        </w:rPr>
        <w:t>сельского поселения Мостовского района</w:t>
      </w:r>
      <w:r w:rsidR="009C73D1">
        <w:rPr>
          <w:sz w:val="28"/>
          <w:szCs w:val="28"/>
        </w:rPr>
        <w:t xml:space="preserve"> </w:t>
      </w:r>
      <w:r w:rsidRPr="00F325F5">
        <w:rPr>
          <w:sz w:val="28"/>
          <w:szCs w:val="28"/>
        </w:rPr>
        <w:t xml:space="preserve">Краснодарского края выполнен ООО «Геокадастр» </w:t>
      </w:r>
      <w:r w:rsidR="005F009D" w:rsidRPr="00F325F5">
        <w:rPr>
          <w:sz w:val="28"/>
          <w:szCs w:val="28"/>
        </w:rPr>
        <w:t xml:space="preserve">согласно </w:t>
      </w:r>
      <w:r w:rsidR="005F009D">
        <w:rPr>
          <w:sz w:val="28"/>
          <w:szCs w:val="28"/>
        </w:rPr>
        <w:t>договору</w:t>
      </w:r>
      <w:r w:rsidRPr="00F325F5">
        <w:rPr>
          <w:sz w:val="28"/>
          <w:szCs w:val="28"/>
        </w:rPr>
        <w:t xml:space="preserve"> от </w:t>
      </w:r>
      <w:r>
        <w:rPr>
          <w:sz w:val="28"/>
          <w:szCs w:val="28"/>
        </w:rPr>
        <w:t>14июля</w:t>
      </w:r>
      <w:r w:rsidRPr="00F325F5">
        <w:rPr>
          <w:sz w:val="28"/>
          <w:szCs w:val="28"/>
        </w:rPr>
        <w:t xml:space="preserve"> 2021 года № </w:t>
      </w:r>
      <w:r w:rsidRPr="005A146E">
        <w:rPr>
          <w:sz w:val="28"/>
          <w:szCs w:val="28"/>
        </w:rPr>
        <w:t>2106-12П</w:t>
      </w:r>
      <w:r w:rsidR="00E3346C">
        <w:rPr>
          <w:sz w:val="28"/>
          <w:szCs w:val="28"/>
        </w:rPr>
        <w:t>.</w:t>
      </w:r>
    </w:p>
    <w:p w14:paraId="7F9F7A06" w14:textId="77777777" w:rsidR="002A70DC" w:rsidRPr="002A70DC" w:rsidRDefault="002A70DC" w:rsidP="002A70DC">
      <w:pPr>
        <w:spacing w:line="264" w:lineRule="auto"/>
        <w:ind w:firstLine="488"/>
        <w:jc w:val="both"/>
        <w:rPr>
          <w:sz w:val="28"/>
          <w:szCs w:val="28"/>
        </w:rPr>
      </w:pPr>
      <w:r w:rsidRPr="002A70DC">
        <w:rPr>
          <w:sz w:val="28"/>
          <w:szCs w:val="28"/>
        </w:rPr>
        <w:t>Проект предусматривает изменения в части:</w:t>
      </w:r>
    </w:p>
    <w:p w14:paraId="241923A1" w14:textId="77777777"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соответствии со ст.23 Градостроительного кодекса РФ (действующая редакция);</w:t>
      </w:r>
    </w:p>
    <w:p w14:paraId="73789D3E" w14:textId="77777777"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со схемой территориального планирования муниципального образования Мостовский район (с учетом внесенных в нее изменений) в части отображения объектов местного значения муниципального района;</w:t>
      </w:r>
    </w:p>
    <w:p w14:paraId="753557D8" w14:textId="77777777"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14:paraId="1A77F148" w14:textId="09B9B7EA"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со Схемой территориального планирования Российской Федерации</w:t>
      </w:r>
      <w:r w:rsidR="009C73D1">
        <w:rPr>
          <w:sz w:val="28"/>
          <w:szCs w:val="28"/>
        </w:rPr>
        <w:t xml:space="preserve"> </w:t>
      </w:r>
      <w:r w:rsidRPr="00140EFF">
        <w:rPr>
          <w:sz w:val="28"/>
          <w:szCs w:val="28"/>
        </w:rPr>
        <w:t>(с учетом внесенных в нее изменений) в части отображения объектов федерального значения;</w:t>
      </w:r>
    </w:p>
    <w:p w14:paraId="06701BB8" w14:textId="77777777"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 Федеральным законом от 25 июня 2002 № 73-ФЗ (ред. от 09 марта 2016 года) «Об объектах культурного наследия (памятниках истории и культуры) народов Российской Федерации»;</w:t>
      </w:r>
    </w:p>
    <w:p w14:paraId="15E41D0A" w14:textId="77777777"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Отображения границ населенных пунктов согласно сведе</w:t>
      </w:r>
      <w:r w:rsidR="00106089" w:rsidRPr="00140EFF">
        <w:rPr>
          <w:sz w:val="28"/>
          <w:szCs w:val="28"/>
        </w:rPr>
        <w:t xml:space="preserve">ниям государственного кадастра </w:t>
      </w:r>
      <w:r w:rsidRPr="00140EFF">
        <w:rPr>
          <w:sz w:val="28"/>
          <w:szCs w:val="28"/>
        </w:rPr>
        <w:t>недвижимости;</w:t>
      </w:r>
    </w:p>
    <w:p w14:paraId="6B3ACF23" w14:textId="77777777"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Отображения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14:paraId="4A296EFF" w14:textId="77777777" w:rsidR="002A70DC" w:rsidRPr="00140EFF" w:rsidRDefault="002A70DC" w:rsidP="00140EFF">
      <w:pPr>
        <w:pStyle w:val="a5"/>
        <w:numPr>
          <w:ilvl w:val="0"/>
          <w:numId w:val="66"/>
        </w:numPr>
        <w:tabs>
          <w:tab w:val="left" w:pos="1134"/>
        </w:tabs>
        <w:spacing w:line="264" w:lineRule="auto"/>
        <w:ind w:left="0" w:firstLine="567"/>
        <w:jc w:val="both"/>
        <w:rPr>
          <w:rStyle w:val="blk"/>
          <w:sz w:val="28"/>
          <w:szCs w:val="28"/>
        </w:rPr>
      </w:pPr>
      <w:r w:rsidRPr="00140EFF">
        <w:rPr>
          <w:rStyle w:val="blk"/>
          <w:sz w:val="28"/>
          <w:szCs w:val="28"/>
        </w:rPr>
        <w:t>Отображения зон с особыми условиями использования территорий в соответствии с действующим законодательством, в том числе:</w:t>
      </w:r>
    </w:p>
    <w:p w14:paraId="3293FB16" w14:textId="34D13585" w:rsidR="002A70DC" w:rsidRPr="00140EFF" w:rsidRDefault="00C01408"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t xml:space="preserve">отображение </w:t>
      </w:r>
      <w:r w:rsidR="0030789F" w:rsidRPr="00140EFF">
        <w:rPr>
          <w:spacing w:val="-4"/>
          <w:sz w:val="28"/>
          <w:szCs w:val="28"/>
        </w:rPr>
        <w:t>границ,</w:t>
      </w:r>
      <w:r w:rsidR="009C73D1">
        <w:rPr>
          <w:spacing w:val="-4"/>
          <w:sz w:val="28"/>
          <w:szCs w:val="28"/>
        </w:rPr>
        <w:t xml:space="preserve"> </w:t>
      </w:r>
      <w:r w:rsidR="002A70DC" w:rsidRPr="00140EFF">
        <w:rPr>
          <w:spacing w:val="-4"/>
          <w:sz w:val="28"/>
          <w:szCs w:val="28"/>
        </w:rPr>
        <w:t>установленных (утвержденных) санитарно-защитных зон предприятий;</w:t>
      </w:r>
    </w:p>
    <w:p w14:paraId="72145BA6" w14:textId="77777777" w:rsidR="002A70DC" w:rsidRPr="00140EFF" w:rsidRDefault="002A70DC"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t>отображение установленных (утвержденных) зон санитарной охраны подземных источников водоснабжения;</w:t>
      </w:r>
    </w:p>
    <w:p w14:paraId="120CD549" w14:textId="77777777" w:rsidR="002A70DC" w:rsidRPr="00140EFF" w:rsidRDefault="002A70DC"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lastRenderedPageBreak/>
        <w:t>отображение установленных (утвержденных) границ зон охраны объектов культурного наследия;</w:t>
      </w:r>
    </w:p>
    <w:p w14:paraId="115F0D3E" w14:textId="77777777" w:rsidR="002A70DC" w:rsidRPr="00140EFF" w:rsidRDefault="002A70DC"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t>отображение установленных (утвержденных) границ зон подтопления и затопления территорий;</w:t>
      </w:r>
    </w:p>
    <w:p w14:paraId="068BAE16" w14:textId="77777777" w:rsidR="002A70DC" w:rsidRPr="002A70DC" w:rsidRDefault="002A70DC" w:rsidP="00140EFF">
      <w:pPr>
        <w:autoSpaceDE w:val="0"/>
        <w:autoSpaceDN w:val="0"/>
        <w:adjustRightInd w:val="0"/>
        <w:spacing w:line="264" w:lineRule="auto"/>
        <w:ind w:firstLine="567"/>
        <w:jc w:val="both"/>
        <w:rPr>
          <w:rFonts w:eastAsia="Calibri"/>
          <w:sz w:val="28"/>
          <w:szCs w:val="28"/>
          <w:lang w:eastAsia="en-US"/>
        </w:rPr>
      </w:pPr>
      <w:r w:rsidRPr="002A70DC">
        <w:rPr>
          <w:rStyle w:val="blk"/>
          <w:sz w:val="28"/>
          <w:szCs w:val="28"/>
        </w:rPr>
        <w:t>9.</w:t>
      </w:r>
      <w:r w:rsidRPr="002A70DC">
        <w:rPr>
          <w:rFonts w:eastAsia="Calibri"/>
          <w:sz w:val="28"/>
          <w:szCs w:val="28"/>
          <w:lang w:eastAsia="en-US"/>
        </w:rPr>
        <w:t>При подготовке проекта учесть наличие на территории поселения земель особо ценных продуктивных угодий;</w:t>
      </w:r>
    </w:p>
    <w:p w14:paraId="37A23C10" w14:textId="77777777" w:rsidR="002A70DC" w:rsidRPr="002A70DC" w:rsidRDefault="002A70DC" w:rsidP="00140EFF">
      <w:pPr>
        <w:spacing w:line="264" w:lineRule="auto"/>
        <w:ind w:firstLine="567"/>
        <w:jc w:val="both"/>
        <w:rPr>
          <w:sz w:val="28"/>
          <w:szCs w:val="28"/>
        </w:rPr>
      </w:pPr>
      <w:r w:rsidRPr="002A70DC">
        <w:rPr>
          <w:sz w:val="28"/>
          <w:szCs w:val="28"/>
        </w:rPr>
        <w:t>10. Приведения в соответствие с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65E702E2" w14:textId="77777777" w:rsidR="002A70DC" w:rsidRPr="002A70DC" w:rsidRDefault="002A70DC" w:rsidP="00140EFF">
      <w:pPr>
        <w:ind w:right="-57" w:firstLine="567"/>
        <w:jc w:val="both"/>
        <w:rPr>
          <w:spacing w:val="-4"/>
          <w:sz w:val="28"/>
          <w:szCs w:val="28"/>
        </w:rPr>
      </w:pPr>
      <w:r w:rsidRPr="002A70DC">
        <w:rPr>
          <w:spacing w:val="-4"/>
          <w:sz w:val="28"/>
          <w:szCs w:val="28"/>
        </w:rPr>
        <w:t>11. Внесение следующих изменений и корректировок в генеральный план Шедокского сельского поселения при соблюдении требований действующего законодательства и надлежащем обосновании:</w:t>
      </w:r>
    </w:p>
    <w:p w14:paraId="6A668678" w14:textId="194AB0CD" w:rsidR="002A70DC" w:rsidRPr="00140EFF" w:rsidRDefault="002A70DC" w:rsidP="00140EFF">
      <w:pPr>
        <w:pStyle w:val="a5"/>
        <w:numPr>
          <w:ilvl w:val="0"/>
          <w:numId w:val="70"/>
        </w:numPr>
        <w:tabs>
          <w:tab w:val="left" w:pos="851"/>
        </w:tabs>
        <w:ind w:left="0" w:right="-57" w:firstLine="567"/>
        <w:jc w:val="both"/>
        <w:rPr>
          <w:spacing w:val="-4"/>
          <w:sz w:val="28"/>
          <w:szCs w:val="28"/>
        </w:rPr>
      </w:pPr>
      <w:r w:rsidRPr="00140EFF">
        <w:rPr>
          <w:sz w:val="28"/>
          <w:szCs w:val="28"/>
        </w:rPr>
        <w:t>изменение функционального зонирования</w:t>
      </w:r>
      <w:r w:rsidR="009C73D1">
        <w:rPr>
          <w:sz w:val="28"/>
          <w:szCs w:val="28"/>
        </w:rPr>
        <w:t xml:space="preserve"> </w:t>
      </w:r>
      <w:r w:rsidRPr="00140EFF">
        <w:rPr>
          <w:sz w:val="28"/>
          <w:szCs w:val="28"/>
        </w:rPr>
        <w:t>территории</w:t>
      </w:r>
      <w:r w:rsidR="005F009D" w:rsidRPr="00140EFF">
        <w:rPr>
          <w:sz w:val="28"/>
          <w:szCs w:val="28"/>
        </w:rPr>
        <w:t>,</w:t>
      </w:r>
      <w:r w:rsidRPr="00140EFF">
        <w:rPr>
          <w:sz w:val="28"/>
          <w:szCs w:val="28"/>
        </w:rPr>
        <w:t xml:space="preserve"> расположенной севернее водного объекта (пруд) вдоль региональной автодороги г.</w:t>
      </w:r>
      <w:r w:rsidR="009C73D1">
        <w:rPr>
          <w:sz w:val="28"/>
          <w:szCs w:val="28"/>
        </w:rPr>
        <w:t xml:space="preserve"> </w:t>
      </w:r>
      <w:r w:rsidRPr="00140EFF">
        <w:rPr>
          <w:sz w:val="28"/>
          <w:szCs w:val="28"/>
        </w:rPr>
        <w:t xml:space="preserve">Лабинск-пгт - Мостовской - граница Карачаево-Черкессии с «Территории объектов придорожного сервиса» на «Зона сельскохозяйственных угодий»; </w:t>
      </w:r>
    </w:p>
    <w:p w14:paraId="7A4198C9" w14:textId="77777777" w:rsidR="002A70DC" w:rsidRPr="00140EFF" w:rsidRDefault="002A70DC" w:rsidP="00140EFF">
      <w:pPr>
        <w:pStyle w:val="a5"/>
        <w:numPr>
          <w:ilvl w:val="0"/>
          <w:numId w:val="70"/>
        </w:numPr>
        <w:tabs>
          <w:tab w:val="left" w:pos="851"/>
        </w:tabs>
        <w:ind w:left="0" w:right="-57" w:firstLine="567"/>
        <w:jc w:val="both"/>
        <w:rPr>
          <w:sz w:val="28"/>
          <w:szCs w:val="28"/>
        </w:rPr>
      </w:pPr>
      <w:r w:rsidRPr="00140EFF">
        <w:rPr>
          <w:sz w:val="28"/>
          <w:szCs w:val="28"/>
        </w:rPr>
        <w:t>установить функциональное зонирование территории существующих производственных и складских объектов (земельный участок КН 23:20:1203001:1939) - производственная зона;</w:t>
      </w:r>
    </w:p>
    <w:p w14:paraId="418F4623" w14:textId="77777777" w:rsidR="002A70DC" w:rsidRPr="00140EFF" w:rsidRDefault="002A70DC" w:rsidP="00140EFF">
      <w:pPr>
        <w:pStyle w:val="a5"/>
        <w:numPr>
          <w:ilvl w:val="0"/>
          <w:numId w:val="70"/>
        </w:numPr>
        <w:tabs>
          <w:tab w:val="left" w:pos="851"/>
        </w:tabs>
        <w:ind w:left="0" w:right="-57" w:firstLine="567"/>
        <w:jc w:val="both"/>
        <w:rPr>
          <w:spacing w:val="-4"/>
          <w:sz w:val="28"/>
          <w:szCs w:val="28"/>
        </w:rPr>
      </w:pPr>
      <w:r w:rsidRPr="00140EFF">
        <w:rPr>
          <w:sz w:val="28"/>
          <w:szCs w:val="28"/>
        </w:rPr>
        <w:t>установить функциональное зонирование участков недр</w:t>
      </w:r>
      <w:r w:rsidR="00B450C3" w:rsidRPr="00140EFF">
        <w:rPr>
          <w:sz w:val="28"/>
          <w:szCs w:val="28"/>
        </w:rPr>
        <w:t>,</w:t>
      </w:r>
      <w:r w:rsidRPr="00140EFF">
        <w:rPr>
          <w:sz w:val="28"/>
          <w:szCs w:val="28"/>
        </w:rPr>
        <w:t xml:space="preserve"> согласно действующему законодательству;</w:t>
      </w:r>
    </w:p>
    <w:p w14:paraId="308294F1" w14:textId="77777777" w:rsidR="002A70DC" w:rsidRPr="00140EFF" w:rsidRDefault="002A70DC" w:rsidP="00140EFF">
      <w:pPr>
        <w:pStyle w:val="a5"/>
        <w:numPr>
          <w:ilvl w:val="0"/>
          <w:numId w:val="70"/>
        </w:numPr>
        <w:tabs>
          <w:tab w:val="left" w:pos="851"/>
        </w:tabs>
        <w:spacing w:line="264" w:lineRule="auto"/>
        <w:ind w:left="0" w:right="-5" w:firstLine="567"/>
        <w:jc w:val="both"/>
        <w:rPr>
          <w:sz w:val="28"/>
          <w:szCs w:val="28"/>
        </w:rPr>
      </w:pPr>
      <w:r w:rsidRPr="00140EFF">
        <w:rPr>
          <w:sz w:val="28"/>
          <w:szCs w:val="28"/>
        </w:rPr>
        <w:t>изменить функциональную зону «Территория общественно-деловой застройки» на функциональную зону «Специализированная общественная застройка» (для земельного участка КН 23:20:1201001:4117);</w:t>
      </w:r>
    </w:p>
    <w:p w14:paraId="1C98AE6E" w14:textId="77777777" w:rsidR="002A70DC" w:rsidRPr="00140EFF" w:rsidRDefault="002A70DC" w:rsidP="00140EFF">
      <w:pPr>
        <w:pStyle w:val="a5"/>
        <w:numPr>
          <w:ilvl w:val="0"/>
          <w:numId w:val="70"/>
        </w:numPr>
        <w:tabs>
          <w:tab w:val="left" w:pos="851"/>
        </w:tabs>
        <w:ind w:left="0" w:firstLine="567"/>
        <w:jc w:val="both"/>
        <w:rPr>
          <w:spacing w:val="2"/>
          <w:sz w:val="28"/>
          <w:szCs w:val="28"/>
          <w:shd w:val="clear" w:color="auto" w:fill="FFFFFF"/>
        </w:rPr>
      </w:pPr>
      <w:r w:rsidRPr="00140EFF">
        <w:rPr>
          <w:spacing w:val="2"/>
          <w:sz w:val="28"/>
          <w:szCs w:val="28"/>
          <w:shd w:val="clear" w:color="auto" w:fill="FFFFFF"/>
        </w:rPr>
        <w:t>границы функциональных зон установить, выделив территории общего пользования</w:t>
      </w:r>
      <w:r w:rsidR="00B450C3" w:rsidRPr="00140EFF">
        <w:rPr>
          <w:spacing w:val="2"/>
          <w:sz w:val="28"/>
          <w:szCs w:val="28"/>
          <w:shd w:val="clear" w:color="auto" w:fill="FFFFFF"/>
        </w:rPr>
        <w:t>;</w:t>
      </w:r>
    </w:p>
    <w:p w14:paraId="28687360" w14:textId="77777777" w:rsidR="002A70DC" w:rsidRPr="00140EFF" w:rsidRDefault="002A70DC" w:rsidP="00140EFF">
      <w:pPr>
        <w:pStyle w:val="a5"/>
        <w:numPr>
          <w:ilvl w:val="0"/>
          <w:numId w:val="70"/>
        </w:numPr>
        <w:tabs>
          <w:tab w:val="left" w:pos="851"/>
        </w:tabs>
        <w:suppressAutoHyphens/>
        <w:ind w:left="0" w:firstLine="567"/>
        <w:jc w:val="both"/>
        <w:rPr>
          <w:sz w:val="28"/>
          <w:szCs w:val="28"/>
        </w:rPr>
      </w:pPr>
      <w:r w:rsidRPr="00140EFF">
        <w:rPr>
          <w:sz w:val="28"/>
          <w:szCs w:val="28"/>
        </w:rPr>
        <w:t>на отдельных картах отобразить:</w:t>
      </w:r>
    </w:p>
    <w:p w14:paraId="4A1EF34E" w14:textId="77777777" w:rsidR="002A70DC" w:rsidRPr="002A70DC" w:rsidRDefault="002A70DC" w:rsidP="007B0A69">
      <w:pPr>
        <w:pStyle w:val="a5"/>
        <w:numPr>
          <w:ilvl w:val="0"/>
          <w:numId w:val="71"/>
        </w:numPr>
        <w:suppressAutoHyphens/>
        <w:jc w:val="both"/>
        <w:rPr>
          <w:sz w:val="28"/>
          <w:szCs w:val="28"/>
        </w:rPr>
      </w:pPr>
      <w:r w:rsidRPr="002A70DC">
        <w:rPr>
          <w:sz w:val="28"/>
          <w:szCs w:val="28"/>
        </w:rPr>
        <w:t>границы лицензионных участков горных отводов, месторождений полезных ископаемых;</w:t>
      </w:r>
    </w:p>
    <w:p w14:paraId="2068D17A" w14:textId="77777777" w:rsidR="002A70DC" w:rsidRPr="002A70DC" w:rsidRDefault="002A70DC" w:rsidP="007B0A69">
      <w:pPr>
        <w:pStyle w:val="a5"/>
        <w:numPr>
          <w:ilvl w:val="0"/>
          <w:numId w:val="71"/>
        </w:numPr>
        <w:suppressAutoHyphens/>
        <w:jc w:val="both"/>
        <w:rPr>
          <w:sz w:val="28"/>
          <w:szCs w:val="28"/>
        </w:rPr>
      </w:pPr>
      <w:r w:rsidRPr="002A70DC">
        <w:rPr>
          <w:sz w:val="28"/>
          <w:szCs w:val="28"/>
        </w:rPr>
        <w:t>границы охотничьих угодий в границах поселения.</w:t>
      </w:r>
    </w:p>
    <w:p w14:paraId="7038FC80" w14:textId="58FEFAEB" w:rsidR="002A70DC" w:rsidRPr="002A70DC" w:rsidRDefault="002A70DC" w:rsidP="007B0A69">
      <w:pPr>
        <w:spacing w:line="264" w:lineRule="auto"/>
        <w:ind w:firstLine="567"/>
        <w:jc w:val="both"/>
        <w:rPr>
          <w:sz w:val="28"/>
          <w:szCs w:val="28"/>
        </w:rPr>
      </w:pPr>
      <w:r w:rsidRPr="002A70DC">
        <w:rPr>
          <w:sz w:val="28"/>
          <w:szCs w:val="28"/>
        </w:rPr>
        <w:t>12.Предусмотреть синхронизацию инвестиционных программ ресурсоснабжающих организаций в сфере электро-, газо-,</w:t>
      </w:r>
      <w:r w:rsidR="009C73D1">
        <w:rPr>
          <w:sz w:val="28"/>
          <w:szCs w:val="28"/>
        </w:rPr>
        <w:t xml:space="preserve"> </w:t>
      </w:r>
      <w:r w:rsidRPr="002A70DC">
        <w:rPr>
          <w:sz w:val="28"/>
          <w:szCs w:val="28"/>
        </w:rPr>
        <w:t>водо-</w:t>
      </w:r>
      <w:r w:rsidR="00B450C3">
        <w:rPr>
          <w:sz w:val="28"/>
          <w:szCs w:val="28"/>
        </w:rPr>
        <w:t xml:space="preserve">, </w:t>
      </w:r>
      <w:r w:rsidRPr="002A70DC">
        <w:rPr>
          <w:sz w:val="28"/>
          <w:szCs w:val="28"/>
        </w:rPr>
        <w:t>теплоснабжения.</w:t>
      </w:r>
    </w:p>
    <w:p w14:paraId="553BA9C4" w14:textId="77777777" w:rsidR="002A70DC" w:rsidRPr="002A70DC" w:rsidRDefault="002A70DC" w:rsidP="007B0A69">
      <w:pPr>
        <w:spacing w:line="264" w:lineRule="auto"/>
        <w:ind w:firstLine="567"/>
        <w:jc w:val="both"/>
        <w:rPr>
          <w:sz w:val="28"/>
          <w:szCs w:val="28"/>
        </w:rPr>
      </w:pPr>
      <w:r w:rsidRPr="002A70DC">
        <w:rPr>
          <w:sz w:val="28"/>
          <w:szCs w:val="28"/>
        </w:rPr>
        <w:t>13.В составе Проекта</w:t>
      </w:r>
      <w:r w:rsidRPr="002A70DC">
        <w:rPr>
          <w:color w:val="2D2D2D"/>
          <w:spacing w:val="2"/>
          <w:sz w:val="28"/>
          <w:szCs w:val="28"/>
          <w:shd w:val="clear" w:color="auto" w:fill="FFFFFF"/>
        </w:rPr>
        <w:t xml:space="preserve"> подготовить</w:t>
      </w:r>
      <w:r w:rsidRPr="002A70DC">
        <w:rPr>
          <w:sz w:val="28"/>
          <w:szCs w:val="28"/>
        </w:rPr>
        <w:t>:</w:t>
      </w:r>
    </w:p>
    <w:p w14:paraId="6CECBA5D" w14:textId="77777777" w:rsidR="002A70DC" w:rsidRPr="007B0A69" w:rsidRDefault="002A70DC" w:rsidP="007B0A69">
      <w:pPr>
        <w:pStyle w:val="a5"/>
        <w:numPr>
          <w:ilvl w:val="0"/>
          <w:numId w:val="72"/>
        </w:numPr>
        <w:snapToGrid w:val="0"/>
        <w:spacing w:line="264" w:lineRule="auto"/>
        <w:jc w:val="both"/>
        <w:rPr>
          <w:strike/>
          <w:sz w:val="28"/>
          <w:szCs w:val="28"/>
        </w:rPr>
      </w:pPr>
      <w:r w:rsidRPr="007B0A69">
        <w:rPr>
          <w:sz w:val="28"/>
          <w:szCs w:val="28"/>
        </w:rPr>
        <w:t>внесение изменений в утверждаемую часть (графическая и текстовая) и материалы по обоснованию (графическая и текстовая) проекта ГП;</w:t>
      </w:r>
    </w:p>
    <w:p w14:paraId="50B66CC8" w14:textId="77777777" w:rsidR="002A70DC" w:rsidRPr="007B0A69" w:rsidRDefault="002A70DC" w:rsidP="007B0A69">
      <w:pPr>
        <w:pStyle w:val="a5"/>
        <w:numPr>
          <w:ilvl w:val="0"/>
          <w:numId w:val="72"/>
        </w:numPr>
        <w:spacing w:line="264" w:lineRule="auto"/>
        <w:jc w:val="both"/>
        <w:rPr>
          <w:spacing w:val="2"/>
          <w:sz w:val="28"/>
          <w:szCs w:val="28"/>
          <w:shd w:val="clear" w:color="auto" w:fill="FFFFFF"/>
        </w:rPr>
      </w:pPr>
      <w:r w:rsidRPr="007B0A69">
        <w:rPr>
          <w:spacing w:val="2"/>
          <w:sz w:val="28"/>
          <w:szCs w:val="28"/>
          <w:shd w:val="clear" w:color="auto" w:fill="FFFFFF"/>
        </w:rPr>
        <w:t xml:space="preserve">сведения о границах населенных пунктов, отображенных на картах генерального плана, содержащие графическое описание местоположения границ территориальных зон, перечень координат характерных точек этих </w:t>
      </w:r>
      <w:r w:rsidRPr="007B0A69">
        <w:rPr>
          <w:spacing w:val="2"/>
          <w:sz w:val="28"/>
          <w:szCs w:val="28"/>
          <w:shd w:val="clear" w:color="auto" w:fill="FFFFFF"/>
        </w:rPr>
        <w:lastRenderedPageBreak/>
        <w:t xml:space="preserve">границ в системе координат, используемой для ведения Единого государственного реестра недвижимости; </w:t>
      </w:r>
    </w:p>
    <w:p w14:paraId="01781D2F" w14:textId="77777777" w:rsidR="002A70DC" w:rsidRPr="007B0A69" w:rsidRDefault="002A70DC" w:rsidP="007B0A69">
      <w:pPr>
        <w:pStyle w:val="a5"/>
        <w:numPr>
          <w:ilvl w:val="0"/>
          <w:numId w:val="72"/>
        </w:numPr>
        <w:spacing w:line="264" w:lineRule="auto"/>
        <w:jc w:val="both"/>
        <w:rPr>
          <w:bCs/>
          <w:sz w:val="28"/>
          <w:szCs w:val="28"/>
        </w:rPr>
      </w:pPr>
      <w:r w:rsidRPr="007B0A69">
        <w:rPr>
          <w:spacing w:val="2"/>
          <w:sz w:val="28"/>
          <w:szCs w:val="28"/>
          <w:shd w:val="clear" w:color="auto" w:fill="FFFFFF"/>
        </w:rPr>
        <w:t>описание местоположения границ населенных пунктов</w:t>
      </w:r>
      <w:r w:rsidRPr="007B0A69">
        <w:rPr>
          <w:bCs/>
          <w:sz w:val="28"/>
          <w:szCs w:val="28"/>
        </w:rPr>
        <w:t>, в соответствии с Приказом</w:t>
      </w:r>
      <w:r w:rsidRPr="007B0A69">
        <w:rPr>
          <w:bCs/>
          <w:color w:val="000000"/>
          <w:sz w:val="28"/>
          <w:szCs w:val="28"/>
        </w:rPr>
        <w:t xml:space="preserve"> Министерства экономического развития Российской Федерации от 23 ноября 2018 года № 650,</w:t>
      </w:r>
      <w:r w:rsidRPr="007B0A69">
        <w:rPr>
          <w:spacing w:val="2"/>
          <w:sz w:val="28"/>
          <w:szCs w:val="28"/>
          <w:shd w:val="clear" w:color="auto" w:fill="FFFFFF"/>
        </w:rPr>
        <w:t xml:space="preserve">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r w:rsidRPr="007B0A69">
        <w:rPr>
          <w:rFonts w:eastAsia="Calibri"/>
          <w:sz w:val="28"/>
          <w:szCs w:val="28"/>
          <w:lang w:val="en-US"/>
        </w:rPr>
        <w:t>z</w:t>
      </w:r>
      <w:r w:rsidRPr="007B0A69">
        <w:rPr>
          <w:bCs/>
          <w:sz w:val="28"/>
          <w:szCs w:val="28"/>
          <w:lang w:val="en-US"/>
        </w:rPr>
        <w:t>ip</w:t>
      </w:r>
      <w:r w:rsidRPr="007B0A69">
        <w:rPr>
          <w:bCs/>
          <w:sz w:val="28"/>
          <w:szCs w:val="28"/>
        </w:rPr>
        <w:t xml:space="preserve">-архивы, созданные с использованием </w:t>
      </w:r>
      <w:r w:rsidRPr="007B0A69">
        <w:rPr>
          <w:bCs/>
          <w:sz w:val="28"/>
          <w:szCs w:val="28"/>
          <w:lang w:val="en-US"/>
        </w:rPr>
        <w:t>XML</w:t>
      </w:r>
      <w:r w:rsidRPr="007B0A69">
        <w:rPr>
          <w:bCs/>
          <w:sz w:val="28"/>
          <w:szCs w:val="28"/>
        </w:rPr>
        <w:t>-схем, содержащие информацию о графическом и текстовом описании местоположения границ населенных пунктов) при выявленной  в процессе проектирования необходимости изменения границ населенных пунктов</w:t>
      </w:r>
      <w:r w:rsidRPr="007B0A69">
        <w:rPr>
          <w:spacing w:val="2"/>
          <w:sz w:val="28"/>
          <w:szCs w:val="28"/>
          <w:shd w:val="clear" w:color="auto" w:fill="FFFFFF"/>
        </w:rPr>
        <w:t>.</w:t>
      </w:r>
    </w:p>
    <w:p w14:paraId="78045675" w14:textId="77777777" w:rsidR="002A70DC" w:rsidRDefault="002A70DC" w:rsidP="007B0A69">
      <w:pPr>
        <w:spacing w:line="264" w:lineRule="auto"/>
        <w:ind w:firstLine="567"/>
        <w:jc w:val="both"/>
        <w:rPr>
          <w:sz w:val="28"/>
          <w:szCs w:val="28"/>
        </w:rPr>
      </w:pPr>
      <w:r w:rsidRPr="002A70DC">
        <w:rPr>
          <w:bCs/>
          <w:sz w:val="28"/>
          <w:szCs w:val="28"/>
        </w:rPr>
        <w:t>14.</w:t>
      </w:r>
      <w:r w:rsidRPr="002A70DC">
        <w:rPr>
          <w:sz w:val="28"/>
          <w:szCs w:val="28"/>
        </w:rPr>
        <w:t>При разработке Проекта учесть ранее внесенные изменения в генеральный план поселения.</w:t>
      </w:r>
    </w:p>
    <w:p w14:paraId="5975C429" w14:textId="77777777" w:rsidR="00DE0F6A" w:rsidRDefault="00DE0F6A" w:rsidP="002A70DC">
      <w:pPr>
        <w:spacing w:line="264" w:lineRule="auto"/>
        <w:ind w:firstLine="459"/>
        <w:jc w:val="both"/>
        <w:rPr>
          <w:sz w:val="28"/>
          <w:szCs w:val="28"/>
        </w:rPr>
      </w:pPr>
    </w:p>
    <w:p w14:paraId="15F32F71" w14:textId="77777777" w:rsidR="00707593" w:rsidRDefault="00707593" w:rsidP="002A70DC">
      <w:pPr>
        <w:spacing w:line="264" w:lineRule="auto"/>
        <w:ind w:firstLine="459"/>
        <w:jc w:val="both"/>
        <w:rPr>
          <w:sz w:val="28"/>
          <w:szCs w:val="28"/>
        </w:rPr>
      </w:pPr>
    </w:p>
    <w:p w14:paraId="2D6FADA9" w14:textId="77777777" w:rsidR="00707593" w:rsidRPr="00707593" w:rsidRDefault="00707593" w:rsidP="002A70DC">
      <w:pPr>
        <w:spacing w:line="264" w:lineRule="auto"/>
        <w:ind w:firstLine="459"/>
        <w:jc w:val="both"/>
        <w:rPr>
          <w:sz w:val="28"/>
          <w:szCs w:val="28"/>
        </w:rPr>
      </w:pPr>
    </w:p>
    <w:p w14:paraId="3065FB4C" w14:textId="77777777" w:rsidR="00707593" w:rsidRDefault="00707593">
      <w:pPr>
        <w:spacing w:after="160" w:line="259" w:lineRule="auto"/>
      </w:pPr>
    </w:p>
    <w:p w14:paraId="53665059" w14:textId="77777777" w:rsidR="00871960" w:rsidRDefault="00871960">
      <w:pPr>
        <w:spacing w:after="160" w:line="259" w:lineRule="auto"/>
      </w:pPr>
    </w:p>
    <w:p w14:paraId="172559F3" w14:textId="77777777" w:rsidR="00D3487B" w:rsidRDefault="00D3487B">
      <w:pPr>
        <w:spacing w:after="160" w:line="259" w:lineRule="auto"/>
      </w:pPr>
    </w:p>
    <w:p w14:paraId="0EF87D2C" w14:textId="77777777" w:rsidR="00FF2AA9" w:rsidRDefault="00FF2AA9">
      <w:pPr>
        <w:spacing w:after="160" w:line="259" w:lineRule="auto"/>
      </w:pPr>
    </w:p>
    <w:p w14:paraId="6DE6B5CE" w14:textId="77777777" w:rsidR="00FF2AA9" w:rsidRDefault="00FF2AA9">
      <w:pPr>
        <w:spacing w:after="160" w:line="259" w:lineRule="auto"/>
        <w:sectPr w:rsidR="00FF2AA9" w:rsidSect="00C32758">
          <w:pgSz w:w="11906" w:h="16838"/>
          <w:pgMar w:top="1135" w:right="567" w:bottom="851" w:left="1134" w:header="709" w:footer="709" w:gutter="0"/>
          <w:pgNumType w:start="2"/>
          <w:cols w:space="708"/>
          <w:docGrid w:linePitch="360"/>
        </w:sectPr>
      </w:pPr>
    </w:p>
    <w:p w14:paraId="46D9A236" w14:textId="77777777" w:rsidR="00FF2AA9" w:rsidRDefault="00FF2AA9">
      <w:pPr>
        <w:spacing w:after="160" w:line="259" w:lineRule="auto"/>
      </w:pPr>
    </w:p>
    <w:p w14:paraId="2630CD8E" w14:textId="75F655E3" w:rsidR="00E369CE" w:rsidRPr="00E369CE" w:rsidRDefault="00E369CE" w:rsidP="00E369CE">
      <w:pPr>
        <w:jc w:val="both"/>
        <w:rPr>
          <w:b/>
          <w:bCs/>
          <w:sz w:val="28"/>
          <w:szCs w:val="28"/>
        </w:rPr>
      </w:pPr>
      <w:bookmarkStart w:id="3" w:name="_Toc9351280"/>
      <w:bookmarkStart w:id="4" w:name="_Toc85633187"/>
      <w:r w:rsidRPr="00E369CE">
        <w:rPr>
          <w:b/>
          <w:spacing w:val="8"/>
          <w:sz w:val="28"/>
          <w:szCs w:val="28"/>
        </w:rPr>
        <w:t>С</w:t>
      </w:r>
      <w:r w:rsidRPr="00E369CE">
        <w:rPr>
          <w:b/>
          <w:sz w:val="28"/>
          <w:szCs w:val="28"/>
        </w:rPr>
        <w:t>ведения</w:t>
      </w:r>
      <w:r w:rsidR="009C73D1">
        <w:rPr>
          <w:b/>
          <w:sz w:val="28"/>
          <w:szCs w:val="28"/>
        </w:rPr>
        <w:t xml:space="preserve"> </w:t>
      </w:r>
      <w:r w:rsidRPr="00E369CE">
        <w:rPr>
          <w:b/>
          <w:sz w:val="28"/>
          <w:szCs w:val="28"/>
        </w:rPr>
        <w:t xml:space="preserve">о </w:t>
      </w:r>
      <w:r w:rsidRPr="00E369CE">
        <w:rPr>
          <w:b/>
          <w:spacing w:val="-2"/>
          <w:sz w:val="28"/>
          <w:szCs w:val="28"/>
        </w:rPr>
        <w:t>видах,</w:t>
      </w:r>
      <w:r w:rsidRPr="00E369CE">
        <w:rPr>
          <w:b/>
          <w:sz w:val="28"/>
          <w:szCs w:val="28"/>
        </w:rPr>
        <w:t xml:space="preserve"> назначении и </w:t>
      </w:r>
      <w:r w:rsidR="0030789F" w:rsidRPr="00E369CE">
        <w:rPr>
          <w:b/>
          <w:sz w:val="28"/>
          <w:szCs w:val="28"/>
        </w:rPr>
        <w:t>наименованиях,</w:t>
      </w:r>
      <w:r w:rsidR="009C73D1">
        <w:rPr>
          <w:b/>
          <w:sz w:val="28"/>
          <w:szCs w:val="28"/>
        </w:rPr>
        <w:t xml:space="preserve"> </w:t>
      </w:r>
      <w:r w:rsidRPr="00E369CE">
        <w:rPr>
          <w:b/>
          <w:sz w:val="28"/>
          <w:szCs w:val="28"/>
        </w:rPr>
        <w:t>планируемых</w:t>
      </w:r>
      <w:r w:rsidR="00B0501D">
        <w:rPr>
          <w:b/>
          <w:sz w:val="28"/>
          <w:szCs w:val="28"/>
        </w:rPr>
        <w:t xml:space="preserve"> к размещению</w:t>
      </w:r>
      <w:r w:rsidRPr="00E369CE">
        <w:rPr>
          <w:b/>
          <w:sz w:val="28"/>
          <w:szCs w:val="28"/>
        </w:rPr>
        <w:t xml:space="preserve"> и планируемых к реконструкции</w:t>
      </w:r>
      <w:r w:rsidR="009C73D1">
        <w:rPr>
          <w:b/>
          <w:sz w:val="28"/>
          <w:szCs w:val="28"/>
        </w:rPr>
        <w:t xml:space="preserve"> </w:t>
      </w:r>
      <w:r w:rsidRPr="00E369CE">
        <w:rPr>
          <w:b/>
          <w:sz w:val="28"/>
          <w:szCs w:val="28"/>
        </w:rPr>
        <w:t>объектов местного</w:t>
      </w:r>
      <w:r w:rsidR="009C73D1">
        <w:rPr>
          <w:b/>
          <w:sz w:val="28"/>
          <w:szCs w:val="28"/>
        </w:rPr>
        <w:t xml:space="preserve"> </w:t>
      </w:r>
      <w:r w:rsidRPr="00E369CE">
        <w:rPr>
          <w:b/>
          <w:sz w:val="28"/>
          <w:szCs w:val="28"/>
        </w:rPr>
        <w:t>значения</w:t>
      </w:r>
      <w:r w:rsidRPr="00E369CE">
        <w:rPr>
          <w:b/>
          <w:spacing w:val="-2"/>
          <w:sz w:val="28"/>
          <w:szCs w:val="28"/>
        </w:rPr>
        <w:t xml:space="preserve"> сельского поселения</w:t>
      </w:r>
      <w:r w:rsidRPr="00E369CE">
        <w:rPr>
          <w:b/>
          <w:sz w:val="28"/>
          <w:szCs w:val="28"/>
        </w:rPr>
        <w:t>, их местоположение,</w:t>
      </w:r>
      <w:r w:rsidR="009C73D1">
        <w:rPr>
          <w:b/>
          <w:sz w:val="28"/>
          <w:szCs w:val="28"/>
        </w:rPr>
        <w:t xml:space="preserve"> </w:t>
      </w:r>
      <w:r w:rsidRPr="00E369CE">
        <w:rPr>
          <w:b/>
          <w:sz w:val="28"/>
          <w:szCs w:val="28"/>
        </w:rPr>
        <w:t xml:space="preserve">а </w:t>
      </w:r>
      <w:r w:rsidRPr="00E369CE">
        <w:rPr>
          <w:b/>
          <w:bCs/>
          <w:sz w:val="28"/>
          <w:szCs w:val="28"/>
        </w:rPr>
        <w:t>также характеристики зон</w:t>
      </w:r>
      <w:r w:rsidR="009C73D1">
        <w:rPr>
          <w:b/>
          <w:bCs/>
          <w:sz w:val="28"/>
          <w:szCs w:val="28"/>
        </w:rPr>
        <w:t xml:space="preserve"> </w:t>
      </w:r>
      <w:r w:rsidRPr="00E369CE">
        <w:rPr>
          <w:b/>
          <w:bCs/>
          <w:sz w:val="28"/>
          <w:szCs w:val="28"/>
        </w:rPr>
        <w:t>с особыми условиями</w:t>
      </w:r>
      <w:r w:rsidR="009C73D1">
        <w:rPr>
          <w:b/>
          <w:bCs/>
          <w:sz w:val="28"/>
          <w:szCs w:val="28"/>
        </w:rPr>
        <w:t xml:space="preserve"> </w:t>
      </w:r>
      <w:r w:rsidRPr="00E369CE">
        <w:rPr>
          <w:b/>
          <w:bCs/>
          <w:sz w:val="28"/>
          <w:szCs w:val="28"/>
        </w:rPr>
        <w:t>использования территорий в</w:t>
      </w:r>
      <w:r w:rsidR="009C73D1">
        <w:rPr>
          <w:b/>
          <w:bCs/>
          <w:sz w:val="28"/>
          <w:szCs w:val="28"/>
        </w:rPr>
        <w:t xml:space="preserve"> </w:t>
      </w:r>
      <w:r w:rsidRPr="00E369CE">
        <w:rPr>
          <w:b/>
          <w:bCs/>
          <w:sz w:val="28"/>
          <w:szCs w:val="28"/>
        </w:rPr>
        <w:t>случае,</w:t>
      </w:r>
      <w:r w:rsidR="009C73D1">
        <w:rPr>
          <w:b/>
          <w:bCs/>
          <w:sz w:val="28"/>
          <w:szCs w:val="28"/>
        </w:rPr>
        <w:t xml:space="preserve"> </w:t>
      </w:r>
      <w:r w:rsidRPr="00E369CE">
        <w:rPr>
          <w:b/>
          <w:bCs/>
          <w:sz w:val="28"/>
          <w:szCs w:val="28"/>
        </w:rPr>
        <w:t>если установление</w:t>
      </w:r>
      <w:r w:rsidR="009C73D1">
        <w:rPr>
          <w:b/>
          <w:bCs/>
          <w:sz w:val="28"/>
          <w:szCs w:val="28"/>
        </w:rPr>
        <w:t xml:space="preserve"> </w:t>
      </w:r>
      <w:r w:rsidRPr="00E369CE">
        <w:rPr>
          <w:b/>
          <w:bCs/>
          <w:sz w:val="28"/>
          <w:szCs w:val="28"/>
        </w:rPr>
        <w:t>таких</w:t>
      </w:r>
      <w:r w:rsidR="009C73D1">
        <w:rPr>
          <w:b/>
          <w:bCs/>
          <w:sz w:val="28"/>
          <w:szCs w:val="28"/>
        </w:rPr>
        <w:t xml:space="preserve"> </w:t>
      </w:r>
      <w:r w:rsidRPr="00E369CE">
        <w:rPr>
          <w:b/>
          <w:bCs/>
          <w:sz w:val="28"/>
          <w:szCs w:val="28"/>
        </w:rPr>
        <w:t>зон требуется в связи с размещением данных</w:t>
      </w:r>
      <w:r w:rsidR="009C73D1">
        <w:rPr>
          <w:b/>
          <w:bCs/>
          <w:sz w:val="28"/>
          <w:szCs w:val="28"/>
        </w:rPr>
        <w:t xml:space="preserve"> </w:t>
      </w:r>
      <w:r w:rsidRPr="00E369CE">
        <w:rPr>
          <w:b/>
          <w:bCs/>
          <w:sz w:val="28"/>
          <w:szCs w:val="28"/>
        </w:rPr>
        <w:t>объектов</w:t>
      </w:r>
      <w:bookmarkEnd w:id="3"/>
      <w:bookmarkEnd w:id="4"/>
    </w:p>
    <w:p w14:paraId="394A958E" w14:textId="77777777" w:rsidR="00E369CE" w:rsidRPr="00E369CE" w:rsidRDefault="00E369CE" w:rsidP="00E369CE">
      <w:pPr>
        <w:jc w:val="both"/>
        <w:rPr>
          <w:bCs/>
          <w:sz w:val="28"/>
          <w:szCs w:val="28"/>
        </w:rPr>
      </w:pPr>
    </w:p>
    <w:p w14:paraId="7D5841AC" w14:textId="77777777" w:rsidR="00E369CE" w:rsidRPr="008933AB" w:rsidRDefault="00E369CE" w:rsidP="00E369CE">
      <w:pPr>
        <w:rPr>
          <w:b/>
          <w:sz w:val="28"/>
          <w:szCs w:val="28"/>
        </w:rPr>
      </w:pPr>
      <w:bookmarkStart w:id="5" w:name="_Toc9351281"/>
      <w:bookmarkStart w:id="6" w:name="_Toc85633188"/>
      <w:r w:rsidRPr="008933AB">
        <w:rPr>
          <w:b/>
          <w:sz w:val="28"/>
          <w:szCs w:val="28"/>
        </w:rPr>
        <w:t>Объекты социально-бытового и культурного обслуживания</w:t>
      </w:r>
      <w:bookmarkEnd w:id="5"/>
      <w:bookmarkEnd w:id="6"/>
    </w:p>
    <w:tbl>
      <w:tblPr>
        <w:tblW w:w="15451" w:type="dxa"/>
        <w:tblInd w:w="-102" w:type="dxa"/>
        <w:tblLayout w:type="fixed"/>
        <w:tblCellMar>
          <w:left w:w="40" w:type="dxa"/>
          <w:right w:w="40" w:type="dxa"/>
        </w:tblCellMar>
        <w:tblLook w:val="0000" w:firstRow="0" w:lastRow="0" w:firstColumn="0" w:lastColumn="0" w:noHBand="0" w:noVBand="0"/>
      </w:tblPr>
      <w:tblGrid>
        <w:gridCol w:w="993"/>
        <w:gridCol w:w="1701"/>
        <w:gridCol w:w="3583"/>
        <w:gridCol w:w="1804"/>
        <w:gridCol w:w="2409"/>
        <w:gridCol w:w="1843"/>
        <w:gridCol w:w="3118"/>
      </w:tblGrid>
      <w:tr w:rsidR="00E369CE" w:rsidRPr="00C21C80" w14:paraId="036F4318" w14:textId="77777777" w:rsidTr="00E369CE">
        <w:trPr>
          <w:trHeight w:val="20"/>
          <w:tblHeader/>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DDC6290" w14:textId="77777777" w:rsidR="00E369CE" w:rsidRPr="00C21C80" w:rsidRDefault="00E369CE" w:rsidP="00E369CE">
            <w:pPr>
              <w:shd w:val="clear" w:color="auto" w:fill="FFFFFF"/>
              <w:ind w:right="-40"/>
              <w:jc w:val="center"/>
              <w:rPr>
                <w:b/>
              </w:rPr>
            </w:pPr>
            <w:r w:rsidRPr="00C21C80">
              <w:rPr>
                <w:b/>
                <w:sz w:val="22"/>
                <w:szCs w:val="22"/>
              </w:rPr>
              <w:t>№ п/п</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ABE0A8D" w14:textId="77777777" w:rsidR="00E369CE" w:rsidRPr="00C21C80" w:rsidRDefault="00E369CE" w:rsidP="00E369CE">
            <w:pPr>
              <w:shd w:val="clear" w:color="auto" w:fill="FFFFFF"/>
              <w:ind w:right="-40"/>
              <w:jc w:val="center"/>
              <w:rPr>
                <w:b/>
              </w:rPr>
            </w:pPr>
            <w:r w:rsidRPr="00C21C80">
              <w:rPr>
                <w:b/>
                <w:sz w:val="22"/>
                <w:szCs w:val="22"/>
              </w:rPr>
              <w:t>Номер объекта на карте</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14:paraId="77A78DB3" w14:textId="77777777" w:rsidR="00E369CE" w:rsidRPr="00C21C80" w:rsidRDefault="00E369CE" w:rsidP="00E369CE">
            <w:pPr>
              <w:shd w:val="clear" w:color="auto" w:fill="FFFFFF"/>
              <w:ind w:right="102"/>
              <w:jc w:val="center"/>
              <w:rPr>
                <w:b/>
              </w:rPr>
            </w:pPr>
            <w:r w:rsidRPr="00C21C80">
              <w:rPr>
                <w:b/>
                <w:sz w:val="22"/>
                <w:szCs w:val="22"/>
              </w:rPr>
              <w:t>Наименование объекта</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14:paraId="71F3FAFE" w14:textId="77777777" w:rsidR="00E369CE" w:rsidRPr="00C21C80" w:rsidRDefault="00E369CE" w:rsidP="00E369CE">
            <w:pPr>
              <w:shd w:val="clear" w:color="auto" w:fill="FFFFFF"/>
              <w:ind w:right="-40"/>
              <w:jc w:val="center"/>
              <w:rPr>
                <w:b/>
              </w:rPr>
            </w:pPr>
            <w:r w:rsidRPr="00C21C80">
              <w:rPr>
                <w:b/>
                <w:sz w:val="22"/>
                <w:szCs w:val="22"/>
              </w:rPr>
              <w:t>Краткая характеристика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37F0E2ED" w14:textId="77777777" w:rsidR="00E369CE" w:rsidRPr="00C21C80" w:rsidRDefault="00E369CE" w:rsidP="00E369CE">
            <w:pPr>
              <w:shd w:val="clear" w:color="auto" w:fill="FFFFFF"/>
              <w:ind w:right="-40"/>
              <w:jc w:val="center"/>
              <w:rPr>
                <w:b/>
              </w:rPr>
            </w:pPr>
            <w:r w:rsidRPr="00C21C80">
              <w:rPr>
                <w:b/>
                <w:sz w:val="22"/>
                <w:szCs w:val="22"/>
              </w:rPr>
              <w:t>Местоположение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F3E734B" w14:textId="77777777" w:rsidR="00E369CE" w:rsidRPr="00C21C80" w:rsidRDefault="00E369CE" w:rsidP="00E369CE">
            <w:pPr>
              <w:shd w:val="clear" w:color="auto" w:fill="FFFFFF"/>
              <w:ind w:right="-40"/>
              <w:jc w:val="center"/>
              <w:rPr>
                <w:b/>
              </w:rPr>
            </w:pPr>
            <w:r w:rsidRPr="00C21C80">
              <w:rPr>
                <w:b/>
                <w:sz w:val="22"/>
                <w:szCs w:val="22"/>
              </w:rPr>
              <w:t>Значение объекта</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9D9CBE2" w14:textId="5B5E89E8" w:rsidR="00E369CE" w:rsidRPr="00C21C80" w:rsidRDefault="00E369CE" w:rsidP="00E369CE">
            <w:pPr>
              <w:shd w:val="clear" w:color="auto" w:fill="FFFFFF"/>
              <w:ind w:left="102" w:right="-40"/>
              <w:jc w:val="center"/>
              <w:rPr>
                <w:b/>
              </w:rPr>
            </w:pPr>
            <w:r w:rsidRPr="00C21C80">
              <w:rPr>
                <w:b/>
                <w:bCs/>
                <w:sz w:val="22"/>
                <w:szCs w:val="22"/>
              </w:rPr>
              <w:t>Вид</w:t>
            </w:r>
            <w:r w:rsidR="009C73D1">
              <w:rPr>
                <w:b/>
                <w:bCs/>
                <w:sz w:val="22"/>
                <w:szCs w:val="22"/>
              </w:rPr>
              <w:t xml:space="preserve"> </w:t>
            </w:r>
            <w:r w:rsidRPr="00C21C80">
              <w:rPr>
                <w:b/>
                <w:bCs/>
                <w:w w:val="95"/>
                <w:sz w:val="22"/>
                <w:szCs w:val="22"/>
              </w:rPr>
              <w:t>функциональной</w:t>
            </w:r>
            <w:r w:rsidR="009C73D1">
              <w:rPr>
                <w:b/>
                <w:bCs/>
                <w:w w:val="95"/>
                <w:sz w:val="22"/>
                <w:szCs w:val="22"/>
              </w:rPr>
              <w:t xml:space="preserve"> </w:t>
            </w:r>
            <w:r w:rsidRPr="00C21C80">
              <w:rPr>
                <w:b/>
                <w:bCs/>
                <w:sz w:val="22"/>
                <w:szCs w:val="22"/>
              </w:rPr>
              <w:t>зоны</w:t>
            </w:r>
          </w:p>
        </w:tc>
      </w:tr>
      <w:tr w:rsidR="00E369CE" w:rsidRPr="00C21C80" w14:paraId="512BBDE4" w14:textId="77777777" w:rsidTr="00E369CE">
        <w:trPr>
          <w:trHeight w:val="20"/>
          <w:tblHeader/>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E6DA6B7" w14:textId="77777777" w:rsidR="00E369CE" w:rsidRPr="00C21C80" w:rsidRDefault="00E369CE" w:rsidP="00E369CE">
            <w:pPr>
              <w:shd w:val="clear" w:color="auto" w:fill="FFFFFF"/>
              <w:ind w:right="-40"/>
              <w:jc w:val="center"/>
              <w:rPr>
                <w:b/>
              </w:rPr>
            </w:pPr>
            <w:r w:rsidRPr="00C21C80">
              <w:rPr>
                <w:b/>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FA1A0C2" w14:textId="77777777" w:rsidR="00E369CE" w:rsidRPr="00C21C80" w:rsidRDefault="00E369CE" w:rsidP="00E369CE">
            <w:pPr>
              <w:shd w:val="clear" w:color="auto" w:fill="FFFFFF"/>
              <w:ind w:right="-40"/>
              <w:jc w:val="center"/>
              <w:rPr>
                <w:b/>
              </w:rPr>
            </w:pPr>
            <w:r w:rsidRPr="00C21C80">
              <w:rPr>
                <w:b/>
              </w:rPr>
              <w:t>2</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14:paraId="66A109FE" w14:textId="77777777" w:rsidR="00E369CE" w:rsidRPr="00C21C80" w:rsidRDefault="00E369CE" w:rsidP="00E369CE">
            <w:pPr>
              <w:shd w:val="clear" w:color="auto" w:fill="FFFFFF"/>
              <w:ind w:right="102"/>
              <w:jc w:val="center"/>
              <w:rPr>
                <w:b/>
              </w:rPr>
            </w:pPr>
            <w:r w:rsidRPr="00C21C80">
              <w:rPr>
                <w:b/>
              </w:rPr>
              <w:t>3</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14:paraId="4B09351B" w14:textId="77777777" w:rsidR="00E369CE" w:rsidRPr="00C21C80" w:rsidRDefault="00E369CE" w:rsidP="00E369CE">
            <w:pPr>
              <w:shd w:val="clear" w:color="auto" w:fill="FFFFFF"/>
              <w:ind w:right="-40"/>
              <w:jc w:val="center"/>
              <w:rPr>
                <w:b/>
              </w:rPr>
            </w:pPr>
            <w:r w:rsidRPr="00C21C80">
              <w:rPr>
                <w:b/>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3B4732DD" w14:textId="77777777" w:rsidR="00E369CE" w:rsidRPr="00C21C80" w:rsidRDefault="00E369CE" w:rsidP="00E369CE">
            <w:pPr>
              <w:shd w:val="clear" w:color="auto" w:fill="FFFFFF"/>
              <w:ind w:right="-40"/>
              <w:jc w:val="center"/>
              <w:rPr>
                <w:b/>
              </w:rPr>
            </w:pPr>
            <w:r w:rsidRPr="00C21C80">
              <w:rPr>
                <w:b/>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5770AE6" w14:textId="77777777" w:rsidR="00E369CE" w:rsidRPr="00C21C80" w:rsidRDefault="00E369CE" w:rsidP="00E369CE">
            <w:pPr>
              <w:shd w:val="clear" w:color="auto" w:fill="FFFFFF"/>
              <w:ind w:right="-40"/>
              <w:jc w:val="center"/>
              <w:rPr>
                <w:b/>
              </w:rPr>
            </w:pPr>
            <w:r w:rsidRPr="00C21C80">
              <w:rPr>
                <w:b/>
              </w:rPr>
              <w:t>6</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32E9DF64" w14:textId="77777777" w:rsidR="00E369CE" w:rsidRPr="00C21C80" w:rsidRDefault="00E369CE" w:rsidP="00E369CE">
            <w:pPr>
              <w:shd w:val="clear" w:color="auto" w:fill="FFFFFF"/>
              <w:ind w:left="102" w:right="-40"/>
              <w:jc w:val="center"/>
              <w:rPr>
                <w:b/>
                <w:bCs/>
              </w:rPr>
            </w:pPr>
            <w:r w:rsidRPr="00C21C80">
              <w:rPr>
                <w:b/>
                <w:bCs/>
              </w:rPr>
              <w:t>7</w:t>
            </w:r>
          </w:p>
        </w:tc>
      </w:tr>
      <w:tr w:rsidR="00E369CE" w:rsidRPr="00C21C80" w14:paraId="028D3E70" w14:textId="77777777"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14:paraId="1620C75F" w14:textId="77777777" w:rsidR="00E369CE" w:rsidRPr="00D903E3" w:rsidRDefault="00E369CE" w:rsidP="00E369CE">
            <w:pPr>
              <w:shd w:val="clear" w:color="auto" w:fill="FFFFFF"/>
              <w:ind w:left="102" w:right="-40"/>
              <w:jc w:val="center"/>
              <w:rPr>
                <w:b/>
              </w:rPr>
            </w:pPr>
            <w:r w:rsidRPr="00D903E3">
              <w:rPr>
                <w:b/>
              </w:rPr>
              <w:t>1. Объекты образования и науки</w:t>
            </w:r>
          </w:p>
        </w:tc>
      </w:tr>
      <w:tr w:rsidR="00E369CE" w:rsidRPr="00C21C80" w14:paraId="6F1D675E" w14:textId="77777777" w:rsidTr="0095452E">
        <w:trPr>
          <w:trHeight w:val="54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FA107A1" w14:textId="77777777" w:rsidR="00E369CE" w:rsidRPr="00D903E3" w:rsidRDefault="00E369CE"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FAEAD7D"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4B428ADF" w14:textId="77777777" w:rsidR="00E369CE" w:rsidRPr="00D903E3" w:rsidRDefault="00E369CE" w:rsidP="00E369CE">
            <w:pPr>
              <w:rPr>
                <w:rFonts w:eastAsia="Calibri"/>
                <w:lang w:eastAsia="en-US"/>
              </w:rPr>
            </w:pPr>
            <w:r w:rsidRPr="00D903E3">
              <w:rPr>
                <w:rFonts w:eastAsia="Calibri"/>
                <w:lang w:eastAsia="en-US"/>
              </w:rPr>
              <w:t>Детский сад</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52D66D85" w14:textId="77777777" w:rsidR="00E369CE" w:rsidRPr="00D903E3" w:rsidRDefault="00E369CE" w:rsidP="00E369CE">
            <w:pPr>
              <w:kinsoku w:val="0"/>
              <w:overflowPunct w:val="0"/>
              <w:jc w:val="center"/>
              <w:rPr>
                <w:rFonts w:eastAsia="Calibri"/>
                <w:lang w:eastAsia="en-US"/>
              </w:rPr>
            </w:pPr>
            <w:r w:rsidRPr="00D903E3">
              <w:rPr>
                <w:rFonts w:eastAsia="Calibri"/>
                <w:spacing w:val="-1"/>
                <w:lang w:eastAsia="en-US"/>
              </w:rPr>
              <w:t>Планируемый к реконструкци</w:t>
            </w:r>
            <w:r w:rsidR="0095452E">
              <w:rPr>
                <w:rFonts w:eastAsia="Calibri"/>
                <w:spacing w:val="-1"/>
                <w:lang w:eastAsia="en-US"/>
              </w:rPr>
              <w:t>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07345F5C" w14:textId="77777777" w:rsidR="00E369CE" w:rsidRPr="00D903E3" w:rsidRDefault="00E369CE" w:rsidP="00E369CE">
            <w:pPr>
              <w:jc w:val="center"/>
              <w:rPr>
                <w:rFonts w:eastAsia="Calibri"/>
                <w:lang w:eastAsia="en-US"/>
              </w:rPr>
            </w:pPr>
            <w:r w:rsidRPr="00D903E3">
              <w:rPr>
                <w:rFonts w:eastAsia="Calibri"/>
                <w:lang w:eastAsia="en-US"/>
              </w:rPr>
              <w:t>с. Шедок,</w:t>
            </w:r>
          </w:p>
          <w:p w14:paraId="7F3B104E" w14:textId="77777777" w:rsidR="00E369CE" w:rsidRPr="00D903E3" w:rsidRDefault="00E369CE" w:rsidP="00E369CE">
            <w:pPr>
              <w:jc w:val="center"/>
              <w:rPr>
                <w:rFonts w:eastAsia="Calibri"/>
                <w:lang w:eastAsia="en-US"/>
              </w:rPr>
            </w:pPr>
            <w:r w:rsidRPr="00D903E3">
              <w:rPr>
                <w:rFonts w:eastAsia="Calibri"/>
                <w:lang w:eastAsia="en-US"/>
              </w:rPr>
              <w:t xml:space="preserve"> ул. Гагарина, 31-а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7ED6FE8" w14:textId="77777777" w:rsidR="00E369CE" w:rsidRPr="00C21C80" w:rsidRDefault="00E369CE" w:rsidP="00E369CE">
            <w:pPr>
              <w:jc w:val="center"/>
            </w:pPr>
            <w:r w:rsidRPr="001265F7">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0AEADC98" w14:textId="77777777" w:rsidR="00E369CE" w:rsidRPr="00C21C80" w:rsidRDefault="00E369CE" w:rsidP="00E369CE">
            <w:pPr>
              <w:tabs>
                <w:tab w:val="left" w:pos="3038"/>
              </w:tabs>
              <w:kinsoku w:val="0"/>
              <w:overflowPunct w:val="0"/>
              <w:ind w:left="-40"/>
              <w:jc w:val="center"/>
              <w:rPr>
                <w:lang w:eastAsia="en-US"/>
              </w:rPr>
            </w:pPr>
            <w:r w:rsidRPr="005B2A52">
              <w:t>Зона специализированной общественной застройки</w:t>
            </w:r>
          </w:p>
        </w:tc>
      </w:tr>
      <w:tr w:rsidR="00E369CE" w:rsidRPr="00C21C80" w14:paraId="420351B9" w14:textId="77777777"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14:paraId="56136B2C" w14:textId="77777777" w:rsidR="00E369CE" w:rsidRPr="00D903E3" w:rsidRDefault="00E369CE" w:rsidP="00E369CE">
            <w:pPr>
              <w:jc w:val="center"/>
              <w:rPr>
                <w:lang w:eastAsia="en-US"/>
              </w:rPr>
            </w:pPr>
            <w:r w:rsidRPr="00D903E3">
              <w:rPr>
                <w:b/>
              </w:rPr>
              <w:t>5.Оъекты отдыха и туризма</w:t>
            </w:r>
          </w:p>
        </w:tc>
      </w:tr>
      <w:tr w:rsidR="00F11E3D" w:rsidRPr="00C21C80" w14:paraId="28F149D1" w14:textId="77777777" w:rsidTr="0095452E">
        <w:trPr>
          <w:trHeight w:val="46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462FEC6" w14:textId="77777777" w:rsidR="00F11E3D" w:rsidRPr="00D903E3" w:rsidRDefault="00F11E3D"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4D4C03B" w14:textId="77777777" w:rsidR="00F11E3D" w:rsidRPr="00D903E3" w:rsidRDefault="00F11E3D" w:rsidP="00F11E3D">
            <w:pPr>
              <w:shd w:val="clear" w:color="auto" w:fill="FFFFFF"/>
              <w:jc w:val="center"/>
              <w:rPr>
                <w:rFonts w:eastAsia="Calibri"/>
                <w:lang w:eastAsia="en-US"/>
              </w:rPr>
            </w:pPr>
            <w:r w:rsidRPr="00D903E3">
              <w:rPr>
                <w:rFonts w:eastAsia="Calibri"/>
                <w:lang w:eastAsia="en-US"/>
              </w:rPr>
              <w:t>5.1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60DF6A27" w14:textId="77777777" w:rsidR="00F11E3D" w:rsidRPr="00EC3D45" w:rsidRDefault="00F11E3D" w:rsidP="00F11E3D">
            <w:pPr>
              <w:rPr>
                <w:rFonts w:eastAsia="Calibri"/>
                <w:spacing w:val="-1"/>
                <w:lang w:eastAsia="en-US"/>
              </w:rPr>
            </w:pPr>
            <w:r w:rsidRPr="00EC3D45">
              <w:rPr>
                <w:shd w:val="clear" w:color="auto" w:fill="F8F9FA"/>
              </w:rPr>
              <w:t>Санаторий "Белые скалы"(</w:t>
            </w:r>
            <w:r w:rsidRPr="00EC3D45">
              <w:rPr>
                <w:rFonts w:eastAsia="Calibri"/>
                <w:spacing w:val="-1"/>
                <w:lang w:eastAsia="en-US"/>
              </w:rPr>
              <w:t>Санаторий «Кавказ»</w:t>
            </w:r>
          </w:p>
          <w:p w14:paraId="75F84862" w14:textId="77777777" w:rsidR="00F11E3D" w:rsidRPr="00D903E3" w:rsidRDefault="00F11E3D" w:rsidP="00F11E3D">
            <w:pPr>
              <w:rPr>
                <w:rFonts w:eastAsia="Calibri"/>
                <w:spacing w:val="-1"/>
                <w:lang w:eastAsia="en-US"/>
              </w:rPr>
            </w:pPr>
            <w:r w:rsidRPr="00EC3D45">
              <w:rPr>
                <w:rFonts w:eastAsia="Calibri"/>
                <w:spacing w:val="-1"/>
                <w:lang w:eastAsia="en-US"/>
              </w:rPr>
              <w:t>"Фонд "Лечебно-диагностический центр "Березки")</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50FDDF39" w14:textId="77777777" w:rsidR="00F11E3D" w:rsidRPr="00D903E3" w:rsidRDefault="00F11E3D" w:rsidP="00F11E3D">
            <w:pPr>
              <w:jc w:val="center"/>
              <w:rPr>
                <w:rFonts w:eastAsia="Calibri"/>
                <w:spacing w:val="-1"/>
                <w:lang w:eastAsia="en-US"/>
              </w:rPr>
            </w:pPr>
            <w:r w:rsidRPr="00D903E3">
              <w:rPr>
                <w:rFonts w:eastAsia="Calibri"/>
                <w:spacing w:val="-1"/>
                <w:lang w:eastAsia="en-US"/>
              </w:rPr>
              <w:t>Планируемый к реконструкци</w:t>
            </w:r>
            <w:r>
              <w:rPr>
                <w:rFonts w:eastAsia="Calibri"/>
                <w:spacing w:val="-1"/>
                <w:lang w:eastAsia="en-US"/>
              </w:rPr>
              <w:t>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6695EDB" w14:textId="77777777" w:rsidR="00F11E3D" w:rsidRPr="00C21C80" w:rsidRDefault="00F11E3D" w:rsidP="000F14E2">
            <w:pPr>
              <w:jc w:val="center"/>
              <w:rPr>
                <w:rFonts w:eastAsia="Calibri"/>
                <w:lang w:eastAsia="en-US"/>
              </w:rPr>
            </w:pPr>
            <w:r w:rsidRPr="00EC3D45">
              <w:rPr>
                <w:shd w:val="clear" w:color="auto" w:fill="F8F9FA"/>
              </w:rPr>
              <w:t>Мостовский р-н, в 2500 м на северо-восток от с. Шедок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368C689" w14:textId="77777777" w:rsidR="00F11E3D" w:rsidRPr="00C21C80" w:rsidRDefault="00F11E3D" w:rsidP="00F11E3D">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65953A7A" w14:textId="77777777" w:rsidR="00F11E3D" w:rsidRPr="00C21C80" w:rsidRDefault="00F11E3D" w:rsidP="00F11E3D">
            <w:pPr>
              <w:jc w:val="center"/>
            </w:pPr>
            <w:r w:rsidRPr="005B2A52">
              <w:t>Курортная зона</w:t>
            </w:r>
          </w:p>
        </w:tc>
      </w:tr>
      <w:tr w:rsidR="00F11E3D" w:rsidRPr="00C21C80" w14:paraId="43CD5078" w14:textId="77777777"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14:paraId="4BA99531" w14:textId="77777777" w:rsidR="00F11E3D" w:rsidRPr="00D903E3" w:rsidRDefault="00F11E3D" w:rsidP="00F11E3D">
            <w:pPr>
              <w:jc w:val="center"/>
              <w:rPr>
                <w:b/>
              </w:rPr>
            </w:pPr>
            <w:r w:rsidRPr="00D903E3">
              <w:rPr>
                <w:b/>
              </w:rPr>
              <w:t>6. Прочие объекты обслуживания</w:t>
            </w:r>
          </w:p>
        </w:tc>
      </w:tr>
      <w:tr w:rsidR="00F11E3D" w:rsidRPr="00C21C80" w14:paraId="2AFCB5D6" w14:textId="77777777" w:rsidTr="0095452E">
        <w:trPr>
          <w:trHeight w:val="64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694D300" w14:textId="77777777"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66F84D0" w14:textId="77777777" w:rsidR="00F11E3D" w:rsidRPr="00D903E3" w:rsidRDefault="00F11E3D" w:rsidP="00F11E3D">
            <w:pPr>
              <w:shd w:val="clear" w:color="auto" w:fill="FFFFFF"/>
              <w:spacing w:after="200"/>
              <w:jc w:val="center"/>
              <w:rPr>
                <w:rFonts w:eastAsia="Calibri"/>
                <w:lang w:eastAsia="en-US"/>
              </w:rPr>
            </w:pPr>
            <w:r w:rsidRPr="00D903E3">
              <w:rPr>
                <w:rFonts w:eastAsia="Calibri"/>
                <w:lang w:eastAsia="en-US"/>
              </w:rPr>
              <w:t>6.1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7F46E2EB" w14:textId="77777777" w:rsidR="00F11E3D" w:rsidRPr="00D903E3" w:rsidRDefault="00F11E3D" w:rsidP="00F11E3D">
            <w:r w:rsidRPr="00D903E3">
              <w:t>Магазин</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5D7C5CE3" w14:textId="77777777" w:rsidR="00F11E3D" w:rsidRPr="00D903E3" w:rsidRDefault="00F11E3D" w:rsidP="00F11E3D">
            <w:pPr>
              <w:spacing w:after="200"/>
              <w:jc w:val="center"/>
              <w:rPr>
                <w:rFonts w:eastAsia="Calibri"/>
                <w:spacing w:val="-1"/>
                <w:lang w:eastAsia="en-US"/>
              </w:rPr>
            </w:pPr>
            <w:r>
              <w:rPr>
                <w:rFonts w:eastAsia="Calibri"/>
                <w:spacing w:val="-1"/>
                <w:lang w:eastAsia="en-US"/>
              </w:rPr>
              <w:t>Планируемый к размещению</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070452B3" w14:textId="54DD5F26" w:rsidR="00F11E3D" w:rsidRPr="00D903E3" w:rsidRDefault="00F11E3D" w:rsidP="00F11E3D">
            <w:pPr>
              <w:jc w:val="center"/>
            </w:pPr>
            <w:r w:rsidRPr="00D903E3">
              <w:t>с.</w:t>
            </w:r>
            <w:r w:rsidR="009C73D1">
              <w:t xml:space="preserve"> </w:t>
            </w:r>
            <w:r w:rsidRPr="00D903E3">
              <w:t>Заречное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BE55586" w14:textId="77777777" w:rsidR="00F11E3D" w:rsidRPr="00C21C80" w:rsidRDefault="00F11E3D" w:rsidP="00F11E3D">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380ECDDF" w14:textId="77777777" w:rsidR="00F11E3D" w:rsidRPr="00C21C80" w:rsidRDefault="00F11E3D" w:rsidP="00F11E3D">
            <w:pPr>
              <w:spacing w:after="200"/>
              <w:jc w:val="center"/>
            </w:pPr>
            <w:r w:rsidRPr="005B2A52">
              <w:t>Многофункциональная общественно-деловая зона</w:t>
            </w:r>
          </w:p>
        </w:tc>
      </w:tr>
      <w:tr w:rsidR="00F11E3D" w:rsidRPr="00C21C80" w14:paraId="24471B88" w14:textId="77777777"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BD893B5" w14:textId="77777777"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EA74CBC" w14:textId="77777777" w:rsidR="00F11E3D" w:rsidRPr="00D903E3" w:rsidRDefault="00F11E3D" w:rsidP="00F11E3D">
            <w:pPr>
              <w:shd w:val="clear" w:color="auto" w:fill="FFFFFF"/>
              <w:spacing w:after="200"/>
              <w:jc w:val="center"/>
              <w:rPr>
                <w:rFonts w:eastAsia="Calibri"/>
                <w:lang w:eastAsia="en-US"/>
              </w:rPr>
            </w:pPr>
            <w:r w:rsidRPr="00D903E3">
              <w:rPr>
                <w:rFonts w:eastAsia="Calibri"/>
                <w:lang w:eastAsia="en-US"/>
              </w:rPr>
              <w:t>6.2</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7337BB29" w14:textId="77777777" w:rsidR="00F11E3D" w:rsidRPr="00D903E3" w:rsidRDefault="00F11E3D" w:rsidP="00F11E3D">
            <w:r w:rsidRPr="00D903E3">
              <w:t>Магазин</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3C13FF44" w14:textId="77777777" w:rsidR="00F11E3D" w:rsidRPr="00D903E3" w:rsidRDefault="00F11E3D" w:rsidP="00F11E3D">
            <w:pPr>
              <w:spacing w:after="200"/>
              <w:jc w:val="center"/>
              <w:rPr>
                <w:rFonts w:eastAsia="Calibri"/>
                <w:spacing w:val="-1"/>
                <w:lang w:eastAsia="en-US"/>
              </w:rPr>
            </w:pPr>
            <w:r>
              <w:rPr>
                <w:rFonts w:eastAsia="Calibri"/>
                <w:spacing w:val="-1"/>
                <w:lang w:eastAsia="en-US"/>
              </w:rPr>
              <w:t>Планируемый к размещению</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634B8C8" w14:textId="77777777" w:rsidR="00F11E3D" w:rsidRPr="00D903E3" w:rsidRDefault="00F11E3D" w:rsidP="00F11E3D">
            <w:pPr>
              <w:jc w:val="center"/>
            </w:pPr>
            <w:r w:rsidRPr="00D903E3">
              <w:t>с. Шедок,</w:t>
            </w:r>
          </w:p>
          <w:p w14:paraId="0FA1ABC6" w14:textId="77777777" w:rsidR="00F11E3D" w:rsidRPr="00D903E3" w:rsidRDefault="00F11E3D" w:rsidP="00F11E3D">
            <w:pPr>
              <w:jc w:val="center"/>
            </w:pPr>
            <w:r w:rsidRPr="00D903E3">
              <w:t xml:space="preserve"> ул. Куйбышева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847799C" w14:textId="77777777" w:rsidR="00F11E3D" w:rsidRPr="00C21C80" w:rsidRDefault="00F11E3D" w:rsidP="00F11E3D">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791135BA" w14:textId="77777777" w:rsidR="00F11E3D" w:rsidRPr="00C21C80" w:rsidRDefault="00F11E3D" w:rsidP="00F11E3D">
            <w:pPr>
              <w:spacing w:after="200"/>
              <w:jc w:val="center"/>
            </w:pPr>
            <w:r w:rsidRPr="005B2A52">
              <w:t>Многофункциональная общественно-деловая зона</w:t>
            </w:r>
          </w:p>
        </w:tc>
      </w:tr>
      <w:tr w:rsidR="00F11E3D" w:rsidRPr="00C21C80" w14:paraId="7F5B61DB" w14:textId="77777777" w:rsidTr="00E07748">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14:paraId="56F7E6BA" w14:textId="77777777" w:rsidR="00F11E3D" w:rsidRPr="005B2A52" w:rsidRDefault="00F11E3D" w:rsidP="00F11E3D">
            <w:pPr>
              <w:jc w:val="center"/>
            </w:pPr>
            <w:r w:rsidRPr="00F11E3D">
              <w:rPr>
                <w:rFonts w:eastAsia="Calibri"/>
                <w:b/>
                <w:lang w:eastAsia="en-US"/>
              </w:rPr>
              <w:t>7. Общественные пространства</w:t>
            </w:r>
          </w:p>
        </w:tc>
      </w:tr>
      <w:tr w:rsidR="00F11E3D" w:rsidRPr="00C21C80" w14:paraId="7760C78E" w14:textId="77777777"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FC60B29" w14:textId="77777777"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BA726CC" w14:textId="77777777" w:rsidR="00F11E3D" w:rsidRPr="00F11E3D" w:rsidRDefault="00F11E3D" w:rsidP="00F11E3D">
            <w:pPr>
              <w:shd w:val="clear" w:color="auto" w:fill="FFFFFF"/>
              <w:jc w:val="center"/>
              <w:rPr>
                <w:rFonts w:eastAsia="Calibri"/>
                <w:lang w:eastAsia="en-US"/>
              </w:rPr>
            </w:pPr>
            <w:r w:rsidRPr="00F11E3D">
              <w:rPr>
                <w:rFonts w:eastAsia="Calibri"/>
                <w:lang w:eastAsia="en-US"/>
              </w:rPr>
              <w:t>7.1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7688202C" w14:textId="77777777" w:rsidR="00F11E3D" w:rsidRPr="00C21C80" w:rsidRDefault="00F11E3D" w:rsidP="00F11E3D">
            <w:pPr>
              <w:shd w:val="clear" w:color="auto" w:fill="FFFFFF"/>
              <w:rPr>
                <w:rFonts w:eastAsia="Calibri"/>
                <w:lang w:eastAsia="en-US"/>
              </w:rPr>
            </w:pPr>
            <w:r w:rsidRPr="00F9538C">
              <w:rPr>
                <w:rFonts w:eastAsia="Calibri"/>
                <w:lang w:eastAsia="en-US"/>
              </w:rPr>
              <w:t>Сквер</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5F471D70" w14:textId="77777777" w:rsidR="00F11E3D" w:rsidRPr="00C21C80" w:rsidRDefault="00F11E3D" w:rsidP="00F11E3D">
            <w:pPr>
              <w:jc w:val="center"/>
              <w:rPr>
                <w:rFonts w:eastAsia="Calibri"/>
                <w:spacing w:val="-1"/>
                <w:lang w:eastAsia="en-US"/>
              </w:rPr>
            </w:pPr>
            <w:r>
              <w:rPr>
                <w:rFonts w:eastAsia="Calibri"/>
                <w:spacing w:val="-1"/>
                <w:lang w:eastAsia="en-US"/>
              </w:rPr>
              <w:t>планируемый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641296E" w14:textId="77777777" w:rsidR="00F11E3D" w:rsidRPr="00C21C80" w:rsidRDefault="00F11E3D" w:rsidP="000F14E2">
            <w:pPr>
              <w:jc w:val="center"/>
              <w:rPr>
                <w:rFonts w:eastAsia="Calibri"/>
                <w:lang w:eastAsia="en-US"/>
              </w:rPr>
            </w:pPr>
            <w:r w:rsidRPr="00F9538C">
              <w:rPr>
                <w:rFonts w:eastAsia="Calibri"/>
                <w:lang w:eastAsia="en-US"/>
              </w:rPr>
              <w:t>Шедок, ул. Привокзальная, 41Б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DF2F56" w14:textId="77777777" w:rsidR="00F11E3D" w:rsidRDefault="00F11E3D" w:rsidP="00F11E3D">
            <w:pPr>
              <w:jc w:val="center"/>
            </w:pPr>
            <w:r w:rsidRPr="006A52BE">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2927CFEF" w14:textId="77777777" w:rsidR="00F11E3D" w:rsidRDefault="00F11E3D" w:rsidP="00F11E3D">
            <w:pPr>
              <w:jc w:val="center"/>
            </w:pPr>
            <w:r w:rsidRPr="009D18F3">
              <w:t>Зона озелененных территорий общего пользования-</w:t>
            </w:r>
          </w:p>
        </w:tc>
      </w:tr>
      <w:tr w:rsidR="00F11E3D" w:rsidRPr="00C21C80" w14:paraId="02E2F741" w14:textId="77777777"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6D49A94" w14:textId="77777777"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53B13AE" w14:textId="77777777" w:rsidR="00F11E3D" w:rsidRPr="00F11E3D" w:rsidRDefault="00F11E3D" w:rsidP="00F11E3D">
            <w:pPr>
              <w:shd w:val="clear" w:color="auto" w:fill="FFFFFF"/>
              <w:jc w:val="center"/>
              <w:rPr>
                <w:rFonts w:eastAsia="Calibri"/>
                <w:lang w:eastAsia="en-US"/>
              </w:rPr>
            </w:pPr>
            <w:r w:rsidRPr="00F11E3D">
              <w:rPr>
                <w:rFonts w:eastAsia="Calibri"/>
                <w:lang w:eastAsia="en-US"/>
              </w:rPr>
              <w:t>7.2</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366ED3FA" w14:textId="77777777" w:rsidR="00F11E3D" w:rsidRDefault="00F11E3D" w:rsidP="00F11E3D">
            <w:pPr>
              <w:shd w:val="clear" w:color="auto" w:fill="FFFFFF"/>
              <w:rPr>
                <w:rFonts w:eastAsia="Calibri"/>
                <w:lang w:eastAsia="en-US"/>
              </w:rPr>
            </w:pPr>
            <w:r w:rsidRPr="00F9538C">
              <w:rPr>
                <w:rFonts w:eastAsia="Calibri"/>
                <w:lang w:eastAsia="en-US"/>
              </w:rPr>
              <w:t>Сквер</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54C6E886" w14:textId="77777777" w:rsidR="00F11E3D" w:rsidRPr="00C21C80" w:rsidRDefault="00F11E3D" w:rsidP="00F11E3D">
            <w:pPr>
              <w:jc w:val="center"/>
              <w:rPr>
                <w:rFonts w:eastAsia="Calibri"/>
                <w:spacing w:val="-1"/>
                <w:lang w:eastAsia="en-US"/>
              </w:rPr>
            </w:pPr>
            <w:r>
              <w:rPr>
                <w:rFonts w:eastAsia="Calibri"/>
                <w:spacing w:val="-1"/>
                <w:lang w:eastAsia="en-US"/>
              </w:rPr>
              <w:t>планируемый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DD33A30" w14:textId="77777777" w:rsidR="00F11E3D" w:rsidRDefault="00F11E3D" w:rsidP="000F14E2">
            <w:pPr>
              <w:jc w:val="center"/>
              <w:rPr>
                <w:rFonts w:eastAsia="Calibri"/>
                <w:lang w:eastAsia="en-US"/>
              </w:rPr>
            </w:pPr>
            <w:r w:rsidRPr="00AD237B">
              <w:rPr>
                <w:rFonts w:eastAsia="Calibri"/>
                <w:lang w:eastAsia="en-US"/>
              </w:rPr>
              <w:t>с. Шедок,</w:t>
            </w:r>
          </w:p>
          <w:p w14:paraId="5B6C37A6" w14:textId="77777777" w:rsidR="00F11E3D" w:rsidRDefault="00F11E3D" w:rsidP="000F14E2">
            <w:pPr>
              <w:jc w:val="center"/>
              <w:rPr>
                <w:rFonts w:eastAsia="Calibri"/>
                <w:lang w:eastAsia="en-US"/>
              </w:rPr>
            </w:pPr>
            <w:r w:rsidRPr="00AD237B">
              <w:rPr>
                <w:rFonts w:eastAsia="Calibri"/>
                <w:lang w:eastAsia="en-US"/>
              </w:rPr>
              <w:t>ул. Ленина, 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19FD104" w14:textId="77777777" w:rsidR="00F11E3D" w:rsidRDefault="00F11E3D" w:rsidP="00F11E3D">
            <w:pPr>
              <w:jc w:val="center"/>
            </w:pPr>
            <w:r w:rsidRPr="006A52BE">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4B226E01" w14:textId="77777777" w:rsidR="00F11E3D" w:rsidRDefault="00F11E3D" w:rsidP="00F11E3D">
            <w:pPr>
              <w:jc w:val="center"/>
            </w:pPr>
            <w:r w:rsidRPr="009D18F3">
              <w:t>Зона озелененных территорий общего пользования-</w:t>
            </w:r>
          </w:p>
        </w:tc>
      </w:tr>
      <w:tr w:rsidR="00F11E3D" w:rsidRPr="00C21C80" w14:paraId="66720A2C" w14:textId="77777777"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14:paraId="583438C0" w14:textId="77777777" w:rsidR="00F11E3D" w:rsidRPr="00D903E3" w:rsidRDefault="00F11E3D" w:rsidP="00F11E3D">
            <w:pPr>
              <w:ind w:left="102"/>
              <w:jc w:val="center"/>
              <w:rPr>
                <w:b/>
                <w:spacing w:val="-1"/>
              </w:rPr>
            </w:pPr>
            <w:r w:rsidRPr="00D903E3">
              <w:rPr>
                <w:b/>
              </w:rPr>
              <w:t>19. Объекты специального назначения</w:t>
            </w:r>
          </w:p>
        </w:tc>
      </w:tr>
      <w:tr w:rsidR="00F11E3D" w:rsidRPr="00C21C80" w14:paraId="08D60738" w14:textId="77777777"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FFD2475" w14:textId="77777777" w:rsidR="00F11E3D" w:rsidRPr="00D903E3" w:rsidRDefault="00F11E3D"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D6C7A9D" w14:textId="77777777" w:rsidR="00F11E3D" w:rsidRPr="00D903E3" w:rsidRDefault="00F11E3D" w:rsidP="00F11E3D">
            <w:pPr>
              <w:shd w:val="clear" w:color="auto" w:fill="FFFFFF"/>
              <w:jc w:val="center"/>
              <w:rPr>
                <w:rFonts w:eastAsia="Calibri"/>
                <w:lang w:eastAsia="en-US"/>
              </w:rPr>
            </w:pPr>
            <w:r w:rsidRPr="00D903E3">
              <w:rPr>
                <w:rFonts w:eastAsia="Calibri"/>
                <w:lang w:eastAsia="en-US"/>
              </w:rPr>
              <w:t>19.1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75A8B844" w14:textId="77777777" w:rsidR="00F11E3D" w:rsidRPr="00D903E3" w:rsidRDefault="00F11E3D" w:rsidP="00F11E3D">
            <w:pPr>
              <w:rPr>
                <w:rFonts w:eastAsia="Calibri"/>
                <w:spacing w:val="-1"/>
                <w:lang w:eastAsia="en-US"/>
              </w:rPr>
            </w:pPr>
            <w:r w:rsidRPr="00D903E3">
              <w:rPr>
                <w:rFonts w:eastAsia="Calibri"/>
                <w:lang w:eastAsia="ar-SA"/>
              </w:rPr>
              <w:t>Объект размещения отходов</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64B203CF" w14:textId="77777777" w:rsidR="00F11E3D" w:rsidRPr="00D903E3" w:rsidRDefault="00F11E3D" w:rsidP="00F11E3D">
            <w:pPr>
              <w:kinsoku w:val="0"/>
              <w:overflowPunct w:val="0"/>
              <w:jc w:val="center"/>
              <w:rPr>
                <w:rFonts w:eastAsia="Calibri"/>
                <w:spacing w:val="-1"/>
                <w:lang w:eastAsia="en-US"/>
              </w:rPr>
            </w:pPr>
            <w:r w:rsidRPr="00D903E3">
              <w:rPr>
                <w:rFonts w:eastAsia="Calibri"/>
                <w:spacing w:val="-1"/>
                <w:lang w:eastAsia="en-US"/>
              </w:rPr>
              <w:t>Планируемый к ликвидации.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C4906D3" w14:textId="77777777" w:rsidR="00F11E3D" w:rsidRPr="00D903E3" w:rsidRDefault="00F11E3D" w:rsidP="00F11E3D">
            <w:pPr>
              <w:kinsoku w:val="0"/>
              <w:overflowPunct w:val="0"/>
              <w:jc w:val="center"/>
              <w:rPr>
                <w:rFonts w:eastAsia="Calibri"/>
                <w:spacing w:val="-1"/>
                <w:lang w:eastAsia="en-US"/>
              </w:rPr>
            </w:pPr>
            <w:r w:rsidRPr="00D903E3">
              <w:rPr>
                <w:rFonts w:eastAsia="Calibri"/>
                <w:spacing w:val="-1"/>
                <w:lang w:eastAsia="en-US"/>
              </w:rPr>
              <w:t>с. Шедок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8979256" w14:textId="77777777" w:rsidR="00F11E3D" w:rsidRPr="00C21C80" w:rsidRDefault="00F11E3D" w:rsidP="00F11E3D">
            <w:pPr>
              <w:jc w:val="center"/>
            </w:pPr>
            <w:r w:rsidRPr="00C21C80">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29D5C43C" w14:textId="77777777" w:rsidR="00F11E3D" w:rsidRPr="00C21C80" w:rsidRDefault="00F11E3D" w:rsidP="00F11E3D">
            <w:pPr>
              <w:ind w:left="102"/>
              <w:jc w:val="center"/>
              <w:rPr>
                <w:spacing w:val="-1"/>
              </w:rPr>
            </w:pPr>
            <w:r w:rsidRPr="00C21C80">
              <w:rPr>
                <w:spacing w:val="-1"/>
              </w:rPr>
              <w:t>зона специального назначения</w:t>
            </w:r>
          </w:p>
        </w:tc>
      </w:tr>
      <w:tr w:rsidR="00F11E3D" w:rsidRPr="00C21C80" w14:paraId="300211C2" w14:textId="77777777"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5DFA585" w14:textId="77777777" w:rsidR="00F11E3D" w:rsidRPr="00D903E3" w:rsidRDefault="00F11E3D"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FDD9F4E" w14:textId="77777777" w:rsidR="00F11E3D" w:rsidRPr="00D903E3" w:rsidRDefault="00F11E3D" w:rsidP="00F11E3D">
            <w:pPr>
              <w:shd w:val="clear" w:color="auto" w:fill="FFFFFF"/>
              <w:jc w:val="center"/>
              <w:rPr>
                <w:rFonts w:eastAsia="Calibri"/>
                <w:lang w:eastAsia="en-US"/>
              </w:rPr>
            </w:pPr>
            <w:r w:rsidRPr="00D903E3">
              <w:rPr>
                <w:rFonts w:eastAsia="Calibri"/>
                <w:lang w:eastAsia="en-US"/>
              </w:rPr>
              <w:t>19.4</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14:paraId="343551D2" w14:textId="77777777" w:rsidR="00F11E3D" w:rsidRPr="00D903E3" w:rsidRDefault="00F11E3D" w:rsidP="00F11E3D">
            <w:pPr>
              <w:rPr>
                <w:rFonts w:eastAsia="Calibri"/>
                <w:lang w:eastAsia="ar-SA"/>
              </w:rPr>
            </w:pPr>
            <w:r w:rsidRPr="00D903E3">
              <w:rPr>
                <w:rFonts w:eastAsia="Calibri"/>
                <w:lang w:eastAsia="ar-SA"/>
              </w:rPr>
              <w:t>Кладбище</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14:paraId="7C90C0FF" w14:textId="77777777" w:rsidR="00F11E3D" w:rsidRPr="00D903E3" w:rsidRDefault="00F11E3D" w:rsidP="00F11E3D">
            <w:pPr>
              <w:kinsoku w:val="0"/>
              <w:overflowPunct w:val="0"/>
              <w:jc w:val="center"/>
              <w:rPr>
                <w:rFonts w:eastAsia="Calibri"/>
                <w:spacing w:val="-1"/>
                <w:lang w:eastAsia="en-US"/>
              </w:rPr>
            </w:pPr>
            <w:r>
              <w:rPr>
                <w:rFonts w:eastAsia="Calibri"/>
                <w:spacing w:val="-1"/>
                <w:lang w:eastAsia="en-US"/>
              </w:rPr>
              <w:t>Планируемый к размещению</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849036D" w14:textId="77777777" w:rsidR="00F11E3D" w:rsidRPr="00D903E3" w:rsidRDefault="00F11E3D" w:rsidP="00F11E3D">
            <w:pPr>
              <w:kinsoku w:val="0"/>
              <w:overflowPunct w:val="0"/>
              <w:jc w:val="center"/>
              <w:rPr>
                <w:rFonts w:eastAsia="Calibri"/>
                <w:spacing w:val="-1"/>
                <w:lang w:eastAsia="en-US"/>
              </w:rPr>
            </w:pPr>
            <w:r w:rsidRPr="00D903E3">
              <w:rPr>
                <w:rFonts w:eastAsia="Calibri"/>
                <w:spacing w:val="-1"/>
                <w:lang w:eastAsia="en-US"/>
              </w:rPr>
              <w:t>с. Шедок, ул. Известковая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4155221" w14:textId="77777777" w:rsidR="00F11E3D" w:rsidRPr="00C21C80" w:rsidRDefault="00F11E3D" w:rsidP="00F11E3D">
            <w:pPr>
              <w:jc w:val="center"/>
            </w:pPr>
            <w:r w:rsidRPr="00C21C80">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14:paraId="40FC742F" w14:textId="77777777" w:rsidR="00F11E3D" w:rsidRPr="00C21C80" w:rsidRDefault="00F11E3D" w:rsidP="00F11E3D">
            <w:pPr>
              <w:ind w:left="102"/>
              <w:jc w:val="center"/>
              <w:rPr>
                <w:spacing w:val="-1"/>
              </w:rPr>
            </w:pPr>
            <w:r>
              <w:rPr>
                <w:spacing w:val="-1"/>
              </w:rPr>
              <w:t>планируемая зона кладбищ</w:t>
            </w:r>
          </w:p>
        </w:tc>
      </w:tr>
    </w:tbl>
    <w:p w14:paraId="5A6FFB6B" w14:textId="77777777" w:rsidR="00FF2AA9" w:rsidRDefault="00FF2AA9">
      <w:pPr>
        <w:spacing w:after="160" w:line="259" w:lineRule="auto"/>
      </w:pPr>
    </w:p>
    <w:p w14:paraId="150D1DB4" w14:textId="77777777" w:rsidR="00E369CE" w:rsidRPr="008933AB" w:rsidRDefault="00E369CE" w:rsidP="00E369CE">
      <w:pPr>
        <w:rPr>
          <w:b/>
          <w:sz w:val="28"/>
          <w:szCs w:val="28"/>
        </w:rPr>
      </w:pPr>
      <w:bookmarkStart w:id="7" w:name="_Toc9351282"/>
      <w:bookmarkStart w:id="8" w:name="_Toc85633189"/>
      <w:r w:rsidRPr="008933AB">
        <w:rPr>
          <w:b/>
          <w:sz w:val="28"/>
          <w:szCs w:val="28"/>
        </w:rPr>
        <w:t>Объекты инженерной инфраструктуры</w:t>
      </w:r>
      <w:bookmarkEnd w:id="7"/>
      <w:bookmarkEnd w:id="8"/>
    </w:p>
    <w:tbl>
      <w:tblPr>
        <w:tblW w:w="15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701"/>
        <w:gridCol w:w="3777"/>
        <w:gridCol w:w="1820"/>
        <w:gridCol w:w="2920"/>
        <w:gridCol w:w="2126"/>
        <w:gridCol w:w="2132"/>
      </w:tblGrid>
      <w:tr w:rsidR="00E369CE" w:rsidRPr="00D07F67" w14:paraId="1E8CF769" w14:textId="77777777" w:rsidTr="00E369CE">
        <w:tc>
          <w:tcPr>
            <w:tcW w:w="946" w:type="dxa"/>
            <w:shd w:val="clear" w:color="auto" w:fill="auto"/>
            <w:vAlign w:val="center"/>
          </w:tcPr>
          <w:p w14:paraId="33393019" w14:textId="77777777" w:rsidR="00E369CE" w:rsidRPr="0006215E" w:rsidRDefault="00E369CE" w:rsidP="00E369CE">
            <w:pPr>
              <w:ind w:left="-113" w:right="-113"/>
              <w:jc w:val="center"/>
              <w:rPr>
                <w:b/>
              </w:rPr>
            </w:pPr>
            <w:r w:rsidRPr="0006215E">
              <w:rPr>
                <w:b/>
              </w:rPr>
              <w:t>№ п/п</w:t>
            </w:r>
          </w:p>
        </w:tc>
        <w:tc>
          <w:tcPr>
            <w:tcW w:w="1701" w:type="dxa"/>
            <w:shd w:val="clear" w:color="auto" w:fill="auto"/>
            <w:vAlign w:val="center"/>
          </w:tcPr>
          <w:p w14:paraId="33F70148" w14:textId="77777777" w:rsidR="00E369CE" w:rsidRPr="0006215E" w:rsidRDefault="00E369CE" w:rsidP="00E369CE">
            <w:pPr>
              <w:ind w:left="-113" w:right="-113"/>
              <w:jc w:val="center"/>
              <w:rPr>
                <w:b/>
              </w:rPr>
            </w:pPr>
            <w:r w:rsidRPr="0006215E">
              <w:rPr>
                <w:b/>
              </w:rPr>
              <w:t>№ планируемого объекта</w:t>
            </w:r>
          </w:p>
        </w:tc>
        <w:tc>
          <w:tcPr>
            <w:tcW w:w="3777" w:type="dxa"/>
            <w:shd w:val="clear" w:color="auto" w:fill="auto"/>
            <w:vAlign w:val="center"/>
          </w:tcPr>
          <w:p w14:paraId="25F8E499" w14:textId="77777777" w:rsidR="00E369CE" w:rsidRPr="0006215E" w:rsidRDefault="00E369CE" w:rsidP="00E369CE">
            <w:pPr>
              <w:ind w:left="-113" w:right="-113"/>
              <w:jc w:val="center"/>
              <w:rPr>
                <w:b/>
              </w:rPr>
            </w:pPr>
            <w:r w:rsidRPr="0006215E">
              <w:rPr>
                <w:b/>
              </w:rPr>
              <w:t>Наименование</w:t>
            </w:r>
          </w:p>
        </w:tc>
        <w:tc>
          <w:tcPr>
            <w:tcW w:w="1820" w:type="dxa"/>
            <w:shd w:val="clear" w:color="auto" w:fill="auto"/>
            <w:vAlign w:val="center"/>
          </w:tcPr>
          <w:p w14:paraId="58669952" w14:textId="77777777" w:rsidR="00E369CE" w:rsidRPr="0006215E" w:rsidRDefault="00E369CE" w:rsidP="00E369CE">
            <w:pPr>
              <w:ind w:left="-113" w:right="-113"/>
              <w:jc w:val="center"/>
              <w:rPr>
                <w:b/>
              </w:rPr>
            </w:pPr>
            <w:r w:rsidRPr="0006215E">
              <w:rPr>
                <w:b/>
              </w:rPr>
              <w:t>Значение объекта</w:t>
            </w:r>
          </w:p>
        </w:tc>
        <w:tc>
          <w:tcPr>
            <w:tcW w:w="2920" w:type="dxa"/>
            <w:shd w:val="clear" w:color="auto" w:fill="auto"/>
            <w:vAlign w:val="center"/>
          </w:tcPr>
          <w:p w14:paraId="7314D386" w14:textId="77777777" w:rsidR="00E369CE" w:rsidRPr="0006215E" w:rsidRDefault="00E369CE" w:rsidP="00E369CE">
            <w:pPr>
              <w:ind w:left="-113" w:right="-113"/>
              <w:jc w:val="center"/>
              <w:rPr>
                <w:b/>
              </w:rPr>
            </w:pPr>
            <w:r w:rsidRPr="0006215E">
              <w:rPr>
                <w:b/>
              </w:rPr>
              <w:t>Местоположение</w:t>
            </w:r>
          </w:p>
        </w:tc>
        <w:tc>
          <w:tcPr>
            <w:tcW w:w="2126" w:type="dxa"/>
            <w:shd w:val="clear" w:color="auto" w:fill="auto"/>
            <w:vAlign w:val="center"/>
          </w:tcPr>
          <w:p w14:paraId="0103BBBC" w14:textId="24625703" w:rsidR="00E369CE" w:rsidRPr="0006215E" w:rsidRDefault="00E369CE" w:rsidP="00E369CE">
            <w:pPr>
              <w:ind w:left="-113" w:right="-113"/>
              <w:jc w:val="center"/>
              <w:rPr>
                <w:b/>
              </w:rPr>
            </w:pPr>
            <w:proofErr w:type="spellStart"/>
            <w:r w:rsidRPr="0006215E">
              <w:rPr>
                <w:b/>
                <w:bCs/>
                <w:lang w:val="en-US"/>
              </w:rPr>
              <w:t>Вид</w:t>
            </w:r>
            <w:proofErr w:type="spellEnd"/>
            <w:r w:rsidR="009C73D1">
              <w:rPr>
                <w:b/>
                <w:bCs/>
              </w:rPr>
              <w:t xml:space="preserve"> </w:t>
            </w:r>
            <w:proofErr w:type="spellStart"/>
            <w:r w:rsidRPr="0006215E">
              <w:rPr>
                <w:b/>
                <w:bCs/>
                <w:w w:val="95"/>
                <w:lang w:val="en-US"/>
              </w:rPr>
              <w:t>функциональной</w:t>
            </w:r>
            <w:proofErr w:type="spellEnd"/>
            <w:r w:rsidR="009C73D1">
              <w:rPr>
                <w:b/>
                <w:bCs/>
                <w:w w:val="95"/>
              </w:rPr>
              <w:t xml:space="preserve"> </w:t>
            </w:r>
            <w:proofErr w:type="spellStart"/>
            <w:r w:rsidRPr="0006215E">
              <w:rPr>
                <w:b/>
                <w:bCs/>
                <w:lang w:val="en-US"/>
              </w:rPr>
              <w:t>зоны</w:t>
            </w:r>
            <w:proofErr w:type="spellEnd"/>
          </w:p>
        </w:tc>
        <w:tc>
          <w:tcPr>
            <w:tcW w:w="2132" w:type="dxa"/>
            <w:shd w:val="clear" w:color="auto" w:fill="auto"/>
            <w:vAlign w:val="center"/>
          </w:tcPr>
          <w:p w14:paraId="0745DF1C" w14:textId="7A80C6AC" w:rsidR="00E369CE" w:rsidRPr="0006215E" w:rsidRDefault="00E369CE" w:rsidP="00E369CE">
            <w:pPr>
              <w:ind w:left="-113" w:right="-113"/>
              <w:jc w:val="center"/>
              <w:rPr>
                <w:b/>
              </w:rPr>
            </w:pPr>
            <w:r w:rsidRPr="0006215E">
              <w:rPr>
                <w:b/>
                <w:bCs/>
              </w:rPr>
              <w:t>Зоны</w:t>
            </w:r>
            <w:r w:rsidR="009C73D1">
              <w:rPr>
                <w:b/>
                <w:bCs/>
              </w:rPr>
              <w:t xml:space="preserve"> </w:t>
            </w:r>
            <w:r w:rsidRPr="0006215E">
              <w:rPr>
                <w:b/>
                <w:bCs/>
              </w:rPr>
              <w:t>с</w:t>
            </w:r>
            <w:r w:rsidR="009C73D1">
              <w:rPr>
                <w:b/>
                <w:bCs/>
              </w:rPr>
              <w:t xml:space="preserve"> </w:t>
            </w:r>
            <w:r w:rsidRPr="0006215E">
              <w:rPr>
                <w:b/>
                <w:bCs/>
              </w:rPr>
              <w:t>особыми</w:t>
            </w:r>
            <w:r w:rsidR="009C73D1">
              <w:rPr>
                <w:b/>
                <w:bCs/>
              </w:rPr>
              <w:t xml:space="preserve"> </w:t>
            </w:r>
            <w:r w:rsidRPr="0006215E">
              <w:rPr>
                <w:b/>
                <w:bCs/>
              </w:rPr>
              <w:t>условиями</w:t>
            </w:r>
            <w:r w:rsidR="009C73D1">
              <w:rPr>
                <w:b/>
                <w:bCs/>
              </w:rPr>
              <w:t xml:space="preserve"> </w:t>
            </w:r>
            <w:r w:rsidRPr="0006215E">
              <w:rPr>
                <w:b/>
                <w:bCs/>
                <w:w w:val="95"/>
              </w:rPr>
              <w:t>использовани</w:t>
            </w:r>
            <w:r w:rsidRPr="0006215E">
              <w:rPr>
                <w:b/>
                <w:bCs/>
              </w:rPr>
              <w:t>я</w:t>
            </w:r>
            <w:r w:rsidR="009C73D1">
              <w:rPr>
                <w:b/>
                <w:bCs/>
              </w:rPr>
              <w:t xml:space="preserve"> </w:t>
            </w:r>
            <w:r w:rsidRPr="0006215E">
              <w:rPr>
                <w:b/>
                <w:bCs/>
              </w:rPr>
              <w:t>территорий</w:t>
            </w:r>
          </w:p>
        </w:tc>
      </w:tr>
      <w:tr w:rsidR="00E369CE" w:rsidRPr="00D07F67" w14:paraId="446802BD" w14:textId="77777777" w:rsidTr="00E369CE">
        <w:tc>
          <w:tcPr>
            <w:tcW w:w="946" w:type="dxa"/>
            <w:shd w:val="clear" w:color="auto" w:fill="auto"/>
            <w:vAlign w:val="center"/>
          </w:tcPr>
          <w:p w14:paraId="20FC4C01" w14:textId="77777777" w:rsidR="00E369CE" w:rsidRPr="0006215E" w:rsidRDefault="00E369CE" w:rsidP="00E369CE">
            <w:pPr>
              <w:jc w:val="center"/>
              <w:rPr>
                <w:b/>
              </w:rPr>
            </w:pPr>
            <w:r w:rsidRPr="0006215E">
              <w:rPr>
                <w:b/>
              </w:rPr>
              <w:t>1</w:t>
            </w:r>
          </w:p>
        </w:tc>
        <w:tc>
          <w:tcPr>
            <w:tcW w:w="1701" w:type="dxa"/>
            <w:shd w:val="clear" w:color="auto" w:fill="auto"/>
            <w:vAlign w:val="center"/>
          </w:tcPr>
          <w:p w14:paraId="09FC7DD3" w14:textId="77777777" w:rsidR="00E369CE" w:rsidRPr="00D903E3" w:rsidRDefault="00E369CE" w:rsidP="00E369CE">
            <w:pPr>
              <w:jc w:val="center"/>
              <w:rPr>
                <w:b/>
              </w:rPr>
            </w:pPr>
            <w:r w:rsidRPr="00D903E3">
              <w:rPr>
                <w:b/>
              </w:rPr>
              <w:t>2</w:t>
            </w:r>
          </w:p>
        </w:tc>
        <w:tc>
          <w:tcPr>
            <w:tcW w:w="3777" w:type="dxa"/>
            <w:shd w:val="clear" w:color="auto" w:fill="auto"/>
            <w:vAlign w:val="center"/>
          </w:tcPr>
          <w:p w14:paraId="3673AD01" w14:textId="77777777" w:rsidR="00E369CE" w:rsidRPr="00D903E3" w:rsidRDefault="00E369CE" w:rsidP="00E369CE">
            <w:pPr>
              <w:jc w:val="center"/>
              <w:rPr>
                <w:b/>
              </w:rPr>
            </w:pPr>
            <w:r w:rsidRPr="00D903E3">
              <w:rPr>
                <w:b/>
              </w:rPr>
              <w:t>3</w:t>
            </w:r>
          </w:p>
        </w:tc>
        <w:tc>
          <w:tcPr>
            <w:tcW w:w="1820" w:type="dxa"/>
            <w:shd w:val="clear" w:color="auto" w:fill="auto"/>
            <w:vAlign w:val="center"/>
          </w:tcPr>
          <w:p w14:paraId="0EC0DB0B" w14:textId="77777777" w:rsidR="00E369CE" w:rsidRPr="00D903E3" w:rsidRDefault="00E369CE" w:rsidP="00E369CE">
            <w:pPr>
              <w:jc w:val="center"/>
              <w:rPr>
                <w:b/>
              </w:rPr>
            </w:pPr>
            <w:r w:rsidRPr="00D903E3">
              <w:rPr>
                <w:b/>
              </w:rPr>
              <w:t>4</w:t>
            </w:r>
          </w:p>
        </w:tc>
        <w:tc>
          <w:tcPr>
            <w:tcW w:w="2920" w:type="dxa"/>
            <w:shd w:val="clear" w:color="auto" w:fill="auto"/>
            <w:vAlign w:val="center"/>
          </w:tcPr>
          <w:p w14:paraId="179FDE5C" w14:textId="77777777" w:rsidR="00E369CE" w:rsidRPr="00D903E3" w:rsidRDefault="00E369CE" w:rsidP="00E369CE">
            <w:pPr>
              <w:jc w:val="center"/>
              <w:rPr>
                <w:b/>
              </w:rPr>
            </w:pPr>
            <w:r w:rsidRPr="00D903E3">
              <w:rPr>
                <w:b/>
              </w:rPr>
              <w:t>5</w:t>
            </w:r>
          </w:p>
        </w:tc>
        <w:tc>
          <w:tcPr>
            <w:tcW w:w="2126" w:type="dxa"/>
            <w:shd w:val="clear" w:color="auto" w:fill="auto"/>
            <w:vAlign w:val="center"/>
          </w:tcPr>
          <w:p w14:paraId="6B222D16" w14:textId="77777777" w:rsidR="00E369CE" w:rsidRPr="00D903E3" w:rsidRDefault="00E369CE" w:rsidP="00E369CE">
            <w:pPr>
              <w:jc w:val="center"/>
              <w:rPr>
                <w:b/>
                <w:bCs/>
              </w:rPr>
            </w:pPr>
            <w:r w:rsidRPr="00D903E3">
              <w:rPr>
                <w:b/>
                <w:bCs/>
              </w:rPr>
              <w:t>6</w:t>
            </w:r>
          </w:p>
        </w:tc>
        <w:tc>
          <w:tcPr>
            <w:tcW w:w="2132" w:type="dxa"/>
            <w:shd w:val="clear" w:color="auto" w:fill="auto"/>
            <w:vAlign w:val="center"/>
          </w:tcPr>
          <w:p w14:paraId="192891A4" w14:textId="77777777" w:rsidR="00E369CE" w:rsidRPr="0006215E" w:rsidRDefault="00E369CE" w:rsidP="00E369CE">
            <w:pPr>
              <w:jc w:val="center"/>
              <w:rPr>
                <w:b/>
                <w:bCs/>
              </w:rPr>
            </w:pPr>
            <w:r w:rsidRPr="0006215E">
              <w:rPr>
                <w:b/>
                <w:bCs/>
              </w:rPr>
              <w:t>7</w:t>
            </w:r>
          </w:p>
        </w:tc>
      </w:tr>
      <w:tr w:rsidR="00E369CE" w:rsidRPr="0006215E" w14:paraId="14FC9470" w14:textId="77777777" w:rsidTr="00E369CE">
        <w:trPr>
          <w:trHeight w:val="227"/>
        </w:trPr>
        <w:tc>
          <w:tcPr>
            <w:tcW w:w="15422" w:type="dxa"/>
            <w:gridSpan w:val="7"/>
            <w:shd w:val="clear" w:color="auto" w:fill="auto"/>
          </w:tcPr>
          <w:p w14:paraId="653DF568" w14:textId="77777777" w:rsidR="00E369CE" w:rsidRPr="00D903E3" w:rsidRDefault="00E369CE" w:rsidP="00E369CE">
            <w:pPr>
              <w:jc w:val="center"/>
              <w:rPr>
                <w:b/>
              </w:rPr>
            </w:pPr>
            <w:r w:rsidRPr="00D903E3">
              <w:rPr>
                <w:b/>
              </w:rPr>
              <w:t>8. Предприятия и объекты добывающей и перерабатывающей промышленности</w:t>
            </w:r>
          </w:p>
        </w:tc>
      </w:tr>
      <w:tr w:rsidR="00E369CE" w:rsidRPr="00D07F67" w14:paraId="058FD3C9" w14:textId="77777777" w:rsidTr="007111C7">
        <w:trPr>
          <w:trHeight w:val="227"/>
        </w:trPr>
        <w:tc>
          <w:tcPr>
            <w:tcW w:w="946" w:type="dxa"/>
            <w:shd w:val="clear" w:color="auto" w:fill="auto"/>
          </w:tcPr>
          <w:p w14:paraId="38D7579E" w14:textId="77777777" w:rsidR="00E369CE" w:rsidRPr="00D07F67" w:rsidRDefault="00D91B70" w:rsidP="00E369CE">
            <w:pPr>
              <w:jc w:val="center"/>
            </w:pPr>
            <w:r>
              <w:t>9.</w:t>
            </w:r>
          </w:p>
        </w:tc>
        <w:tc>
          <w:tcPr>
            <w:tcW w:w="1701" w:type="dxa"/>
            <w:shd w:val="clear" w:color="auto" w:fill="auto"/>
          </w:tcPr>
          <w:p w14:paraId="38491474" w14:textId="77777777" w:rsidR="00E369CE" w:rsidRPr="00D903E3" w:rsidRDefault="00E369CE" w:rsidP="00E369CE">
            <w:pPr>
              <w:jc w:val="center"/>
            </w:pPr>
            <w:r w:rsidRPr="00D903E3">
              <w:t>8.1</w:t>
            </w:r>
          </w:p>
        </w:tc>
        <w:tc>
          <w:tcPr>
            <w:tcW w:w="3777" w:type="dxa"/>
            <w:shd w:val="clear" w:color="auto" w:fill="auto"/>
          </w:tcPr>
          <w:p w14:paraId="66A267A0" w14:textId="77777777" w:rsidR="00E369CE" w:rsidRPr="00D903E3" w:rsidRDefault="00E369CE" w:rsidP="00E369CE">
            <w:r w:rsidRPr="00D903E3">
              <w:t xml:space="preserve">Завод по добыче и переработке пищевой соли </w:t>
            </w:r>
          </w:p>
        </w:tc>
        <w:tc>
          <w:tcPr>
            <w:tcW w:w="1820" w:type="dxa"/>
            <w:shd w:val="clear" w:color="auto" w:fill="auto"/>
          </w:tcPr>
          <w:p w14:paraId="7F6E5BE2" w14:textId="77777777" w:rsidR="00E369CE" w:rsidRPr="00D903E3" w:rsidRDefault="00E369CE" w:rsidP="00E369CE">
            <w:pPr>
              <w:jc w:val="center"/>
            </w:pPr>
            <w:r w:rsidRPr="00D903E3">
              <w:t>иное</w:t>
            </w:r>
          </w:p>
        </w:tc>
        <w:tc>
          <w:tcPr>
            <w:tcW w:w="2920" w:type="dxa"/>
            <w:shd w:val="clear" w:color="auto" w:fill="auto"/>
          </w:tcPr>
          <w:p w14:paraId="47C7E97B" w14:textId="77777777" w:rsidR="00E369CE" w:rsidRPr="00D903E3" w:rsidRDefault="00E369CE" w:rsidP="00E369CE">
            <w:pPr>
              <w:jc w:val="center"/>
            </w:pPr>
            <w:r w:rsidRPr="00D903E3">
              <w:t>р-н Мостовский, восточнее с. Шедок</w:t>
            </w:r>
          </w:p>
        </w:tc>
        <w:tc>
          <w:tcPr>
            <w:tcW w:w="2126" w:type="dxa"/>
            <w:shd w:val="clear" w:color="auto" w:fill="auto"/>
          </w:tcPr>
          <w:p w14:paraId="5B55019A" w14:textId="77777777" w:rsidR="00E369CE" w:rsidRPr="00D903E3" w:rsidRDefault="00E369CE" w:rsidP="00E369CE">
            <w:pPr>
              <w:jc w:val="center"/>
            </w:pPr>
            <w:r w:rsidRPr="00D903E3">
              <w:t>Производственная зона</w:t>
            </w:r>
          </w:p>
        </w:tc>
        <w:tc>
          <w:tcPr>
            <w:tcW w:w="2132" w:type="dxa"/>
            <w:shd w:val="clear" w:color="auto" w:fill="auto"/>
          </w:tcPr>
          <w:p w14:paraId="672B5CB1" w14:textId="77777777" w:rsidR="00E369CE" w:rsidRPr="00D07F67" w:rsidRDefault="00751F69" w:rsidP="00E369CE">
            <w:pPr>
              <w:jc w:val="center"/>
            </w:pPr>
            <w:r>
              <w:t xml:space="preserve">СЗЗ </w:t>
            </w:r>
            <w:r w:rsidR="0095452E">
              <w:t>300 м</w:t>
            </w:r>
          </w:p>
        </w:tc>
      </w:tr>
      <w:tr w:rsidR="00E369CE" w:rsidRPr="00D07F67" w14:paraId="13A6595A" w14:textId="77777777" w:rsidTr="007111C7">
        <w:trPr>
          <w:trHeight w:val="227"/>
        </w:trPr>
        <w:tc>
          <w:tcPr>
            <w:tcW w:w="946" w:type="dxa"/>
            <w:shd w:val="clear" w:color="auto" w:fill="auto"/>
          </w:tcPr>
          <w:p w14:paraId="79BC858E" w14:textId="77777777" w:rsidR="00E369CE" w:rsidRDefault="00D91B70" w:rsidP="00E369CE">
            <w:pPr>
              <w:jc w:val="center"/>
            </w:pPr>
            <w:r>
              <w:t>10.</w:t>
            </w:r>
          </w:p>
        </w:tc>
        <w:tc>
          <w:tcPr>
            <w:tcW w:w="1701" w:type="dxa"/>
            <w:shd w:val="clear" w:color="auto" w:fill="auto"/>
          </w:tcPr>
          <w:p w14:paraId="505C99FD" w14:textId="77777777" w:rsidR="00E369CE" w:rsidRPr="00D903E3" w:rsidRDefault="00E369CE" w:rsidP="00E369CE">
            <w:pPr>
              <w:jc w:val="center"/>
            </w:pPr>
            <w:r w:rsidRPr="00D903E3">
              <w:t>8.6</w:t>
            </w:r>
          </w:p>
        </w:tc>
        <w:tc>
          <w:tcPr>
            <w:tcW w:w="3777" w:type="dxa"/>
            <w:shd w:val="clear" w:color="auto" w:fill="auto"/>
          </w:tcPr>
          <w:p w14:paraId="0B8C4D10" w14:textId="77777777" w:rsidR="00E369CE" w:rsidRPr="00D903E3" w:rsidRDefault="00E369CE" w:rsidP="00E369CE">
            <w:r w:rsidRPr="00D903E3">
              <w:t>Производственный объект, связанный с деревообработкой</w:t>
            </w:r>
          </w:p>
        </w:tc>
        <w:tc>
          <w:tcPr>
            <w:tcW w:w="1820" w:type="dxa"/>
            <w:shd w:val="clear" w:color="auto" w:fill="auto"/>
          </w:tcPr>
          <w:p w14:paraId="20752399" w14:textId="77777777" w:rsidR="00E369CE" w:rsidRPr="00D903E3" w:rsidRDefault="00E369CE" w:rsidP="00E369CE">
            <w:pPr>
              <w:jc w:val="center"/>
            </w:pPr>
            <w:r w:rsidRPr="00D903E3">
              <w:t>иное</w:t>
            </w:r>
          </w:p>
        </w:tc>
        <w:tc>
          <w:tcPr>
            <w:tcW w:w="2920" w:type="dxa"/>
            <w:shd w:val="clear" w:color="auto" w:fill="auto"/>
          </w:tcPr>
          <w:p w14:paraId="48E374AE" w14:textId="77777777" w:rsidR="00E369CE" w:rsidRPr="00D903E3" w:rsidRDefault="00E369CE" w:rsidP="00E369CE">
            <w:pPr>
              <w:jc w:val="center"/>
            </w:pPr>
            <w:r w:rsidRPr="00D903E3">
              <w:t>в границах АО "Псебай", Шедокское с/</w:t>
            </w:r>
            <w:proofErr w:type="spellStart"/>
            <w:r w:rsidRPr="00D903E3">
              <w:t>пос</w:t>
            </w:r>
            <w:proofErr w:type="spellEnd"/>
            <w:r w:rsidRPr="00D903E3">
              <w:t>, секция № 20, часть контура № 71</w:t>
            </w:r>
          </w:p>
        </w:tc>
        <w:tc>
          <w:tcPr>
            <w:tcW w:w="2126" w:type="dxa"/>
            <w:shd w:val="clear" w:color="auto" w:fill="auto"/>
          </w:tcPr>
          <w:p w14:paraId="590017B8" w14:textId="77777777" w:rsidR="00E369CE" w:rsidRPr="00D903E3" w:rsidRDefault="00E369CE" w:rsidP="00E369CE">
            <w:pPr>
              <w:jc w:val="center"/>
            </w:pPr>
            <w:r w:rsidRPr="00D903E3">
              <w:t>Производственная зона</w:t>
            </w:r>
          </w:p>
        </w:tc>
        <w:tc>
          <w:tcPr>
            <w:tcW w:w="2132" w:type="dxa"/>
            <w:shd w:val="clear" w:color="auto" w:fill="auto"/>
          </w:tcPr>
          <w:p w14:paraId="739AC5E2" w14:textId="77777777" w:rsidR="00E369CE" w:rsidRDefault="00E369CE" w:rsidP="00E369CE">
            <w:pPr>
              <w:jc w:val="center"/>
            </w:pPr>
          </w:p>
        </w:tc>
      </w:tr>
      <w:tr w:rsidR="00E369CE" w:rsidRPr="00D07F67" w14:paraId="24A9E56D" w14:textId="77777777" w:rsidTr="007111C7">
        <w:trPr>
          <w:trHeight w:val="227"/>
        </w:trPr>
        <w:tc>
          <w:tcPr>
            <w:tcW w:w="946" w:type="dxa"/>
            <w:shd w:val="clear" w:color="auto" w:fill="auto"/>
          </w:tcPr>
          <w:p w14:paraId="6FBE9B0C" w14:textId="77777777" w:rsidR="00E369CE" w:rsidRDefault="00D91B70" w:rsidP="00E369CE">
            <w:pPr>
              <w:jc w:val="center"/>
            </w:pPr>
            <w:r>
              <w:t>11.</w:t>
            </w:r>
          </w:p>
        </w:tc>
        <w:tc>
          <w:tcPr>
            <w:tcW w:w="1701" w:type="dxa"/>
            <w:shd w:val="clear" w:color="auto" w:fill="auto"/>
          </w:tcPr>
          <w:p w14:paraId="7E4F14E4" w14:textId="77777777" w:rsidR="00E369CE" w:rsidRPr="00D903E3" w:rsidRDefault="00E369CE" w:rsidP="00E369CE">
            <w:pPr>
              <w:jc w:val="center"/>
            </w:pPr>
            <w:r w:rsidRPr="00D903E3">
              <w:rPr>
                <w:sz w:val="22"/>
                <w:szCs w:val="22"/>
              </w:rPr>
              <w:t>8.8</w:t>
            </w:r>
          </w:p>
        </w:tc>
        <w:tc>
          <w:tcPr>
            <w:tcW w:w="3777" w:type="dxa"/>
            <w:shd w:val="clear" w:color="auto" w:fill="auto"/>
          </w:tcPr>
          <w:p w14:paraId="3AE160A5" w14:textId="77777777" w:rsidR="00E369CE" w:rsidRPr="00D903E3" w:rsidRDefault="00E369CE" w:rsidP="00E369CE">
            <w:r w:rsidRPr="00D903E3">
              <w:rPr>
                <w:sz w:val="22"/>
                <w:szCs w:val="22"/>
              </w:rPr>
              <w:t>Предприятие добывающей промышленности</w:t>
            </w:r>
          </w:p>
        </w:tc>
        <w:tc>
          <w:tcPr>
            <w:tcW w:w="1820" w:type="dxa"/>
            <w:shd w:val="clear" w:color="auto" w:fill="auto"/>
          </w:tcPr>
          <w:p w14:paraId="7345707B" w14:textId="77777777" w:rsidR="00E369CE" w:rsidRPr="00D903E3" w:rsidRDefault="00E369CE" w:rsidP="00E369CE">
            <w:pPr>
              <w:jc w:val="center"/>
            </w:pPr>
            <w:r w:rsidRPr="00D903E3">
              <w:rPr>
                <w:sz w:val="22"/>
                <w:szCs w:val="22"/>
              </w:rPr>
              <w:t>иное</w:t>
            </w:r>
          </w:p>
        </w:tc>
        <w:tc>
          <w:tcPr>
            <w:tcW w:w="2920" w:type="dxa"/>
            <w:shd w:val="clear" w:color="auto" w:fill="auto"/>
          </w:tcPr>
          <w:p w14:paraId="49F91705" w14:textId="77777777" w:rsidR="00E369CE" w:rsidRPr="00D903E3" w:rsidRDefault="00E369CE" w:rsidP="00E369CE">
            <w:r w:rsidRPr="00D903E3">
              <w:rPr>
                <w:sz w:val="22"/>
                <w:szCs w:val="22"/>
              </w:rPr>
              <w:t xml:space="preserve">Шедокское с/п, восточнее </w:t>
            </w:r>
          </w:p>
          <w:p w14:paraId="73F4E9DD" w14:textId="77777777" w:rsidR="00E369CE" w:rsidRPr="00D903E3" w:rsidRDefault="00E369CE" w:rsidP="00E369CE">
            <w:pPr>
              <w:jc w:val="center"/>
              <w:rPr>
                <w:b/>
              </w:rPr>
            </w:pPr>
            <w:r w:rsidRPr="00D903E3">
              <w:rPr>
                <w:sz w:val="22"/>
                <w:szCs w:val="22"/>
              </w:rPr>
              <w:t>с. Шедок урочище Большая поляна</w:t>
            </w:r>
          </w:p>
        </w:tc>
        <w:tc>
          <w:tcPr>
            <w:tcW w:w="2126" w:type="dxa"/>
            <w:shd w:val="clear" w:color="auto" w:fill="auto"/>
          </w:tcPr>
          <w:p w14:paraId="15BCB554" w14:textId="77777777" w:rsidR="00E369CE" w:rsidRPr="00D903E3" w:rsidRDefault="00E369CE" w:rsidP="00E369CE">
            <w:pPr>
              <w:jc w:val="center"/>
            </w:pPr>
            <w:r w:rsidRPr="00D903E3">
              <w:t>Производственная зона</w:t>
            </w:r>
          </w:p>
        </w:tc>
        <w:tc>
          <w:tcPr>
            <w:tcW w:w="2132" w:type="dxa"/>
            <w:shd w:val="clear" w:color="auto" w:fill="auto"/>
          </w:tcPr>
          <w:p w14:paraId="03851CAE" w14:textId="77777777" w:rsidR="00E369CE" w:rsidRPr="00360D92" w:rsidRDefault="00E369CE" w:rsidP="00E369CE">
            <w:pPr>
              <w:rPr>
                <w:color w:val="000000"/>
              </w:rPr>
            </w:pPr>
          </w:p>
        </w:tc>
      </w:tr>
      <w:tr w:rsidR="00E369CE" w:rsidRPr="00D07F67" w14:paraId="38A602E6" w14:textId="77777777" w:rsidTr="007111C7">
        <w:trPr>
          <w:trHeight w:val="227"/>
        </w:trPr>
        <w:tc>
          <w:tcPr>
            <w:tcW w:w="946" w:type="dxa"/>
            <w:shd w:val="clear" w:color="auto" w:fill="auto"/>
          </w:tcPr>
          <w:p w14:paraId="24D35281" w14:textId="77777777" w:rsidR="00E369CE" w:rsidRDefault="00D903E3" w:rsidP="00E369CE">
            <w:pPr>
              <w:jc w:val="center"/>
            </w:pPr>
            <w:r>
              <w:t>1</w:t>
            </w:r>
            <w:r w:rsidR="00D91B70">
              <w:t>2.</w:t>
            </w:r>
          </w:p>
        </w:tc>
        <w:tc>
          <w:tcPr>
            <w:tcW w:w="1701" w:type="dxa"/>
            <w:shd w:val="clear" w:color="auto" w:fill="auto"/>
          </w:tcPr>
          <w:p w14:paraId="5A10D26A" w14:textId="77777777" w:rsidR="00E369CE" w:rsidRPr="00D903E3" w:rsidRDefault="00E369CE" w:rsidP="00E369CE">
            <w:pPr>
              <w:jc w:val="center"/>
            </w:pPr>
            <w:r w:rsidRPr="00D903E3">
              <w:rPr>
                <w:sz w:val="22"/>
                <w:szCs w:val="22"/>
              </w:rPr>
              <w:t>8.9</w:t>
            </w:r>
          </w:p>
        </w:tc>
        <w:tc>
          <w:tcPr>
            <w:tcW w:w="3777" w:type="dxa"/>
            <w:shd w:val="clear" w:color="auto" w:fill="auto"/>
          </w:tcPr>
          <w:p w14:paraId="52650526" w14:textId="77777777" w:rsidR="00E369CE" w:rsidRPr="00D903E3" w:rsidRDefault="00E369CE" w:rsidP="00E369CE">
            <w:r w:rsidRPr="00D903E3">
              <w:rPr>
                <w:sz w:val="22"/>
                <w:szCs w:val="22"/>
              </w:rPr>
              <w:t>Погрузо-разгрузочная площадка ООО "МостЩебень"</w:t>
            </w:r>
          </w:p>
        </w:tc>
        <w:tc>
          <w:tcPr>
            <w:tcW w:w="1820" w:type="dxa"/>
            <w:shd w:val="clear" w:color="auto" w:fill="auto"/>
          </w:tcPr>
          <w:p w14:paraId="08835814" w14:textId="77777777" w:rsidR="00E369CE" w:rsidRPr="00D903E3" w:rsidRDefault="00E369CE" w:rsidP="00E369CE">
            <w:pPr>
              <w:jc w:val="center"/>
            </w:pPr>
            <w:r w:rsidRPr="00D903E3">
              <w:rPr>
                <w:sz w:val="22"/>
                <w:szCs w:val="22"/>
              </w:rPr>
              <w:t>иное</w:t>
            </w:r>
          </w:p>
        </w:tc>
        <w:tc>
          <w:tcPr>
            <w:tcW w:w="2920" w:type="dxa"/>
            <w:shd w:val="clear" w:color="auto" w:fill="auto"/>
          </w:tcPr>
          <w:p w14:paraId="31D69F81" w14:textId="77777777" w:rsidR="00E369CE" w:rsidRPr="00D903E3" w:rsidRDefault="00E369CE" w:rsidP="00E369CE">
            <w:pPr>
              <w:jc w:val="center"/>
            </w:pPr>
            <w:r w:rsidRPr="00D903E3">
              <w:rPr>
                <w:sz w:val="22"/>
                <w:szCs w:val="22"/>
              </w:rPr>
              <w:t xml:space="preserve">Шедокское с/п, южнее </w:t>
            </w:r>
            <w:proofErr w:type="spellStart"/>
            <w:r w:rsidRPr="00D903E3">
              <w:rPr>
                <w:sz w:val="22"/>
                <w:szCs w:val="22"/>
              </w:rPr>
              <w:t>с.Шедок</w:t>
            </w:r>
            <w:proofErr w:type="spellEnd"/>
          </w:p>
        </w:tc>
        <w:tc>
          <w:tcPr>
            <w:tcW w:w="2126" w:type="dxa"/>
            <w:shd w:val="clear" w:color="auto" w:fill="auto"/>
          </w:tcPr>
          <w:p w14:paraId="11B1E019" w14:textId="77777777" w:rsidR="00E369CE" w:rsidRPr="00D903E3" w:rsidRDefault="00E369CE" w:rsidP="00E369CE">
            <w:pPr>
              <w:jc w:val="center"/>
            </w:pPr>
            <w:r w:rsidRPr="00D903E3">
              <w:t>Производственная зона</w:t>
            </w:r>
          </w:p>
        </w:tc>
        <w:tc>
          <w:tcPr>
            <w:tcW w:w="2132" w:type="dxa"/>
            <w:shd w:val="clear" w:color="auto" w:fill="auto"/>
          </w:tcPr>
          <w:p w14:paraId="6FEED674" w14:textId="77777777" w:rsidR="00E369CE" w:rsidRPr="00360D92" w:rsidRDefault="00E369CE" w:rsidP="00E369CE">
            <w:pPr>
              <w:rPr>
                <w:color w:val="000000"/>
              </w:rPr>
            </w:pPr>
            <w:r w:rsidRPr="00360D92">
              <w:rPr>
                <w:color w:val="000000"/>
                <w:sz w:val="22"/>
                <w:szCs w:val="22"/>
              </w:rPr>
              <w:t>Проект.</w:t>
            </w:r>
          </w:p>
        </w:tc>
      </w:tr>
      <w:tr w:rsidR="00E369CE" w:rsidRPr="00D07F67" w14:paraId="05BA1AAF" w14:textId="77777777" w:rsidTr="00E369CE">
        <w:tc>
          <w:tcPr>
            <w:tcW w:w="15422" w:type="dxa"/>
            <w:gridSpan w:val="7"/>
            <w:shd w:val="clear" w:color="auto" w:fill="auto"/>
          </w:tcPr>
          <w:p w14:paraId="53C9F49D" w14:textId="77777777" w:rsidR="00E369CE" w:rsidRPr="00D903E3" w:rsidRDefault="00E369CE" w:rsidP="00E369CE">
            <w:pPr>
              <w:jc w:val="center"/>
              <w:rPr>
                <w:b/>
              </w:rPr>
            </w:pPr>
            <w:r w:rsidRPr="00D903E3">
              <w:rPr>
                <w:b/>
              </w:rPr>
              <w:t>10. Прочие объекты, связанные с производственной деятельностью</w:t>
            </w:r>
          </w:p>
        </w:tc>
      </w:tr>
      <w:tr w:rsidR="00E369CE" w:rsidRPr="00D07F67" w14:paraId="7F9E0C77" w14:textId="77777777" w:rsidTr="007111C7">
        <w:tc>
          <w:tcPr>
            <w:tcW w:w="946" w:type="dxa"/>
            <w:shd w:val="clear" w:color="auto" w:fill="auto"/>
          </w:tcPr>
          <w:p w14:paraId="4F9E516A" w14:textId="77777777" w:rsidR="00E369CE" w:rsidRPr="00D07F67" w:rsidRDefault="00E369CE" w:rsidP="00E369CE">
            <w:pPr>
              <w:jc w:val="center"/>
            </w:pPr>
            <w:r>
              <w:t>1</w:t>
            </w:r>
            <w:r w:rsidR="00D91B70">
              <w:t>3.</w:t>
            </w:r>
          </w:p>
        </w:tc>
        <w:tc>
          <w:tcPr>
            <w:tcW w:w="1701" w:type="dxa"/>
            <w:shd w:val="clear" w:color="auto" w:fill="auto"/>
          </w:tcPr>
          <w:p w14:paraId="07A61EF0"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10.1</w:t>
            </w:r>
          </w:p>
        </w:tc>
        <w:tc>
          <w:tcPr>
            <w:tcW w:w="3777" w:type="dxa"/>
            <w:shd w:val="clear" w:color="auto" w:fill="auto"/>
          </w:tcPr>
          <w:p w14:paraId="0AFD7EFC"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tcPr>
          <w:p w14:paraId="39FD39F4" w14:textId="77777777"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14:paraId="42A50627" w14:textId="77777777" w:rsidR="00E369CE" w:rsidRPr="00D903E3" w:rsidRDefault="00E369CE" w:rsidP="00E369CE">
            <w:pPr>
              <w:ind w:left="-113" w:right="-113"/>
              <w:jc w:val="center"/>
            </w:pPr>
            <w:r w:rsidRPr="00D903E3">
              <w:t>р-н Мостовский, в границах АО "Псебай", Шедокское сельское поселение, секция № 1</w:t>
            </w:r>
          </w:p>
        </w:tc>
        <w:tc>
          <w:tcPr>
            <w:tcW w:w="2126" w:type="dxa"/>
            <w:shd w:val="clear" w:color="auto" w:fill="auto"/>
          </w:tcPr>
          <w:p w14:paraId="4FE9EF11" w14:textId="77777777" w:rsidR="00E369CE" w:rsidRPr="00D903E3" w:rsidRDefault="00E369CE" w:rsidP="00E369CE">
            <w:pPr>
              <w:jc w:val="center"/>
            </w:pPr>
            <w:r w:rsidRPr="00D903E3">
              <w:t>Производственная зона</w:t>
            </w:r>
          </w:p>
        </w:tc>
        <w:tc>
          <w:tcPr>
            <w:tcW w:w="2132" w:type="dxa"/>
            <w:shd w:val="clear" w:color="auto" w:fill="auto"/>
          </w:tcPr>
          <w:p w14:paraId="5C854467" w14:textId="77777777" w:rsidR="00E369CE" w:rsidRPr="00D07F67" w:rsidRDefault="00E369CE" w:rsidP="00E369CE">
            <w:pPr>
              <w:ind w:left="102"/>
              <w:jc w:val="center"/>
            </w:pPr>
            <w:r>
              <w:t>-</w:t>
            </w:r>
          </w:p>
        </w:tc>
      </w:tr>
      <w:tr w:rsidR="00E369CE" w:rsidRPr="00D07F67" w14:paraId="1D2DF6F4" w14:textId="77777777" w:rsidTr="007111C7">
        <w:tc>
          <w:tcPr>
            <w:tcW w:w="946" w:type="dxa"/>
            <w:shd w:val="clear" w:color="auto" w:fill="auto"/>
          </w:tcPr>
          <w:p w14:paraId="6D512465" w14:textId="77777777" w:rsidR="00E369CE" w:rsidRPr="00D07F67" w:rsidRDefault="00E369CE" w:rsidP="00E369CE">
            <w:pPr>
              <w:jc w:val="center"/>
            </w:pPr>
            <w:r>
              <w:t>1</w:t>
            </w:r>
            <w:r w:rsidR="00D91B70">
              <w:t>4.</w:t>
            </w:r>
          </w:p>
        </w:tc>
        <w:tc>
          <w:tcPr>
            <w:tcW w:w="1701" w:type="dxa"/>
            <w:shd w:val="clear" w:color="auto" w:fill="auto"/>
          </w:tcPr>
          <w:p w14:paraId="5CEE1792"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10.2</w:t>
            </w:r>
          </w:p>
        </w:tc>
        <w:tc>
          <w:tcPr>
            <w:tcW w:w="3777" w:type="dxa"/>
            <w:shd w:val="clear" w:color="auto" w:fill="auto"/>
          </w:tcPr>
          <w:p w14:paraId="350B36FF"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tcPr>
          <w:p w14:paraId="0A49B140" w14:textId="77777777"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14:paraId="4821AB35" w14:textId="77777777" w:rsidR="00E369CE" w:rsidRPr="00D903E3" w:rsidRDefault="00E369CE" w:rsidP="00E369CE">
            <w:pPr>
              <w:ind w:left="-113" w:right="-113"/>
              <w:jc w:val="center"/>
            </w:pPr>
            <w:r w:rsidRPr="00D903E3">
              <w:t>в границах АО "Псебай" на территории Шедокского сельского поселения, участок № 3</w:t>
            </w:r>
          </w:p>
        </w:tc>
        <w:tc>
          <w:tcPr>
            <w:tcW w:w="2126" w:type="dxa"/>
            <w:shd w:val="clear" w:color="auto" w:fill="auto"/>
          </w:tcPr>
          <w:p w14:paraId="4EB1EA9E" w14:textId="77777777" w:rsidR="00E369CE" w:rsidRPr="00D903E3" w:rsidRDefault="00E369CE" w:rsidP="00E369CE">
            <w:pPr>
              <w:jc w:val="center"/>
            </w:pPr>
            <w:r w:rsidRPr="00D903E3">
              <w:t>Производственная зона</w:t>
            </w:r>
          </w:p>
        </w:tc>
        <w:tc>
          <w:tcPr>
            <w:tcW w:w="2132" w:type="dxa"/>
            <w:shd w:val="clear" w:color="auto" w:fill="auto"/>
          </w:tcPr>
          <w:p w14:paraId="1A828B7D" w14:textId="77777777" w:rsidR="00E369CE" w:rsidRPr="00D07F67" w:rsidRDefault="00E369CE" w:rsidP="00E369CE">
            <w:pPr>
              <w:ind w:left="102"/>
              <w:jc w:val="center"/>
            </w:pPr>
            <w:r>
              <w:t>-</w:t>
            </w:r>
          </w:p>
        </w:tc>
      </w:tr>
      <w:tr w:rsidR="00E369CE" w:rsidRPr="00D07F67" w14:paraId="3D7885CC" w14:textId="77777777" w:rsidTr="007111C7">
        <w:tc>
          <w:tcPr>
            <w:tcW w:w="946" w:type="dxa"/>
            <w:shd w:val="clear" w:color="auto" w:fill="auto"/>
          </w:tcPr>
          <w:p w14:paraId="0767BF7E" w14:textId="77777777" w:rsidR="00E369CE" w:rsidRPr="00D07F67" w:rsidRDefault="00E369CE" w:rsidP="00E369CE">
            <w:pPr>
              <w:jc w:val="center"/>
            </w:pPr>
            <w:r>
              <w:lastRenderedPageBreak/>
              <w:t>1</w:t>
            </w:r>
            <w:r w:rsidR="00D91B70">
              <w:t>5.</w:t>
            </w:r>
          </w:p>
        </w:tc>
        <w:tc>
          <w:tcPr>
            <w:tcW w:w="1701" w:type="dxa"/>
            <w:shd w:val="clear" w:color="auto" w:fill="auto"/>
          </w:tcPr>
          <w:p w14:paraId="3229F7E0"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10.3</w:t>
            </w:r>
          </w:p>
        </w:tc>
        <w:tc>
          <w:tcPr>
            <w:tcW w:w="3777" w:type="dxa"/>
            <w:shd w:val="clear" w:color="auto" w:fill="auto"/>
          </w:tcPr>
          <w:p w14:paraId="0F172192"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tcPr>
          <w:p w14:paraId="056FA5AD" w14:textId="77777777"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14:paraId="273383D7" w14:textId="77777777" w:rsidR="00E369CE" w:rsidRPr="00D903E3" w:rsidRDefault="00E369CE" w:rsidP="00E369CE">
            <w:pPr>
              <w:jc w:val="center"/>
            </w:pPr>
            <w:r w:rsidRPr="00D903E3">
              <w:t>в границах АО "Псебай", на территории Шедокского сельского поселения, участок №5</w:t>
            </w:r>
          </w:p>
        </w:tc>
        <w:tc>
          <w:tcPr>
            <w:tcW w:w="2126" w:type="dxa"/>
            <w:shd w:val="clear" w:color="auto" w:fill="auto"/>
          </w:tcPr>
          <w:p w14:paraId="7E558619" w14:textId="77777777" w:rsidR="00E369CE" w:rsidRPr="00D903E3" w:rsidRDefault="00E369CE" w:rsidP="00E369CE">
            <w:pPr>
              <w:jc w:val="center"/>
            </w:pPr>
            <w:r w:rsidRPr="00D903E3">
              <w:t>Производственная зона</w:t>
            </w:r>
          </w:p>
        </w:tc>
        <w:tc>
          <w:tcPr>
            <w:tcW w:w="2132" w:type="dxa"/>
            <w:shd w:val="clear" w:color="auto" w:fill="auto"/>
          </w:tcPr>
          <w:p w14:paraId="320679B9" w14:textId="77777777"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14:paraId="6D5C828B" w14:textId="77777777" w:rsidTr="007111C7">
        <w:tc>
          <w:tcPr>
            <w:tcW w:w="946" w:type="dxa"/>
            <w:shd w:val="clear" w:color="auto" w:fill="auto"/>
          </w:tcPr>
          <w:p w14:paraId="53B1C9E9" w14:textId="77777777" w:rsidR="00E369CE" w:rsidRDefault="00E369CE" w:rsidP="00E369CE">
            <w:pPr>
              <w:jc w:val="center"/>
            </w:pPr>
            <w:r>
              <w:t>1</w:t>
            </w:r>
            <w:r w:rsidR="00D91B70">
              <w:t>6.</w:t>
            </w:r>
          </w:p>
        </w:tc>
        <w:tc>
          <w:tcPr>
            <w:tcW w:w="1701" w:type="dxa"/>
            <w:shd w:val="clear" w:color="auto" w:fill="auto"/>
          </w:tcPr>
          <w:p w14:paraId="669BD193"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10.4</w:t>
            </w:r>
          </w:p>
        </w:tc>
        <w:tc>
          <w:tcPr>
            <w:tcW w:w="3777" w:type="dxa"/>
            <w:shd w:val="clear" w:color="auto" w:fill="auto"/>
          </w:tcPr>
          <w:p w14:paraId="02C3DDC1"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tcPr>
          <w:p w14:paraId="2F1EF76D" w14:textId="77777777" w:rsidR="00E369CE" w:rsidRPr="00D903E3" w:rsidRDefault="00E369CE" w:rsidP="00E369CE">
            <w:pPr>
              <w:kinsoku w:val="0"/>
              <w:overflowPunct w:val="0"/>
              <w:jc w:val="center"/>
            </w:pPr>
            <w:r w:rsidRPr="00D903E3">
              <w:t>иное</w:t>
            </w:r>
          </w:p>
        </w:tc>
        <w:tc>
          <w:tcPr>
            <w:tcW w:w="2920" w:type="dxa"/>
            <w:shd w:val="clear" w:color="auto" w:fill="auto"/>
          </w:tcPr>
          <w:p w14:paraId="5206E0EC" w14:textId="77777777" w:rsidR="00E369CE" w:rsidRPr="00D903E3" w:rsidRDefault="00E369CE" w:rsidP="00E369CE">
            <w:pPr>
              <w:jc w:val="center"/>
            </w:pPr>
            <w:r w:rsidRPr="00D903E3">
              <w:t xml:space="preserve">р-н </w:t>
            </w:r>
            <w:r w:rsidR="00806F6A" w:rsidRPr="00D903E3">
              <w:t>Мостовский, Шедокское</w:t>
            </w:r>
            <w:r w:rsidRPr="00D903E3">
              <w:t xml:space="preserve"> сельское </w:t>
            </w:r>
            <w:r w:rsidR="00806F6A" w:rsidRPr="00D903E3">
              <w:t>поселение, урочище</w:t>
            </w:r>
            <w:r w:rsidRPr="00D903E3">
              <w:t xml:space="preserve"> Большая поляна</w:t>
            </w:r>
          </w:p>
        </w:tc>
        <w:tc>
          <w:tcPr>
            <w:tcW w:w="2126" w:type="dxa"/>
            <w:shd w:val="clear" w:color="auto" w:fill="auto"/>
          </w:tcPr>
          <w:p w14:paraId="6CEFA3C9" w14:textId="77777777" w:rsidR="00E369CE" w:rsidRPr="00D903E3" w:rsidRDefault="00E369CE" w:rsidP="00E369CE">
            <w:pPr>
              <w:jc w:val="center"/>
            </w:pPr>
            <w:r w:rsidRPr="00D903E3">
              <w:t>Производственная зона</w:t>
            </w:r>
          </w:p>
        </w:tc>
        <w:tc>
          <w:tcPr>
            <w:tcW w:w="2132" w:type="dxa"/>
            <w:shd w:val="clear" w:color="auto" w:fill="auto"/>
          </w:tcPr>
          <w:p w14:paraId="406B3EFF" w14:textId="77777777"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14:paraId="1A1F90EE" w14:textId="77777777" w:rsidTr="00E369CE">
        <w:tc>
          <w:tcPr>
            <w:tcW w:w="946" w:type="dxa"/>
            <w:shd w:val="clear" w:color="auto" w:fill="auto"/>
            <w:vAlign w:val="center"/>
          </w:tcPr>
          <w:p w14:paraId="1108FA65" w14:textId="77777777" w:rsidR="00E369CE" w:rsidRDefault="00D903E3" w:rsidP="00E369CE">
            <w:pPr>
              <w:jc w:val="center"/>
            </w:pPr>
            <w:r>
              <w:t>1</w:t>
            </w:r>
            <w:r w:rsidR="00D91B70">
              <w:t>7.</w:t>
            </w:r>
          </w:p>
        </w:tc>
        <w:tc>
          <w:tcPr>
            <w:tcW w:w="1701" w:type="dxa"/>
            <w:shd w:val="clear" w:color="auto" w:fill="auto"/>
            <w:vAlign w:val="center"/>
          </w:tcPr>
          <w:p w14:paraId="207ABDC0"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10.5</w:t>
            </w:r>
          </w:p>
        </w:tc>
        <w:tc>
          <w:tcPr>
            <w:tcW w:w="3777" w:type="dxa"/>
            <w:shd w:val="clear" w:color="auto" w:fill="auto"/>
            <w:vAlign w:val="center"/>
          </w:tcPr>
          <w:p w14:paraId="1FCE260D"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14:paraId="42967626" w14:textId="77777777" w:rsidR="00E369CE" w:rsidRPr="00D903E3" w:rsidRDefault="00E369CE" w:rsidP="00E369CE">
            <w:pPr>
              <w:kinsoku w:val="0"/>
              <w:overflowPunct w:val="0"/>
              <w:jc w:val="center"/>
            </w:pPr>
            <w:r w:rsidRPr="00D903E3">
              <w:t>иное</w:t>
            </w:r>
          </w:p>
        </w:tc>
        <w:tc>
          <w:tcPr>
            <w:tcW w:w="2920" w:type="dxa"/>
            <w:shd w:val="clear" w:color="auto" w:fill="auto"/>
          </w:tcPr>
          <w:p w14:paraId="213F56D7" w14:textId="77777777" w:rsidR="00E369CE" w:rsidRPr="00D903E3" w:rsidRDefault="00E369CE" w:rsidP="00E369CE">
            <w:pPr>
              <w:jc w:val="center"/>
            </w:pPr>
            <w:r w:rsidRPr="00D903E3">
              <w:t>с/п Шедокское, в границах АО "Псебай"</w:t>
            </w:r>
          </w:p>
        </w:tc>
        <w:tc>
          <w:tcPr>
            <w:tcW w:w="2126" w:type="dxa"/>
            <w:shd w:val="clear" w:color="auto" w:fill="auto"/>
            <w:vAlign w:val="center"/>
          </w:tcPr>
          <w:p w14:paraId="15F33114" w14:textId="77777777" w:rsidR="00E369CE" w:rsidRPr="00D903E3" w:rsidRDefault="00E369CE" w:rsidP="00E369CE">
            <w:pPr>
              <w:jc w:val="center"/>
            </w:pPr>
            <w:r w:rsidRPr="00D903E3">
              <w:t>Производственная зона</w:t>
            </w:r>
          </w:p>
        </w:tc>
        <w:tc>
          <w:tcPr>
            <w:tcW w:w="2132" w:type="dxa"/>
            <w:shd w:val="clear" w:color="auto" w:fill="auto"/>
            <w:vAlign w:val="center"/>
          </w:tcPr>
          <w:p w14:paraId="2DAE7DDF" w14:textId="77777777"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14:paraId="3EA03B4D" w14:textId="77777777" w:rsidTr="00E369CE">
        <w:tc>
          <w:tcPr>
            <w:tcW w:w="946" w:type="dxa"/>
            <w:shd w:val="clear" w:color="auto" w:fill="auto"/>
            <w:vAlign w:val="center"/>
          </w:tcPr>
          <w:p w14:paraId="4807C7C9" w14:textId="77777777" w:rsidR="00E369CE" w:rsidRDefault="00D903E3" w:rsidP="00E369CE">
            <w:pPr>
              <w:jc w:val="center"/>
            </w:pPr>
            <w:r>
              <w:t>1</w:t>
            </w:r>
            <w:r w:rsidR="00D91B70">
              <w:t>8.</w:t>
            </w:r>
          </w:p>
        </w:tc>
        <w:tc>
          <w:tcPr>
            <w:tcW w:w="1701" w:type="dxa"/>
            <w:shd w:val="clear" w:color="auto" w:fill="auto"/>
            <w:vAlign w:val="center"/>
          </w:tcPr>
          <w:p w14:paraId="6D88553D"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10.6</w:t>
            </w:r>
          </w:p>
        </w:tc>
        <w:tc>
          <w:tcPr>
            <w:tcW w:w="3777" w:type="dxa"/>
            <w:shd w:val="clear" w:color="auto" w:fill="auto"/>
            <w:vAlign w:val="center"/>
          </w:tcPr>
          <w:p w14:paraId="223B0298"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14:paraId="4CDF3764" w14:textId="77777777" w:rsidR="00E369CE" w:rsidRPr="00D903E3" w:rsidRDefault="00E369CE" w:rsidP="00E369CE">
            <w:pPr>
              <w:kinsoku w:val="0"/>
              <w:overflowPunct w:val="0"/>
              <w:jc w:val="center"/>
            </w:pPr>
            <w:r w:rsidRPr="00D903E3">
              <w:t>иное</w:t>
            </w:r>
          </w:p>
        </w:tc>
        <w:tc>
          <w:tcPr>
            <w:tcW w:w="2920" w:type="dxa"/>
            <w:shd w:val="clear" w:color="auto" w:fill="auto"/>
          </w:tcPr>
          <w:p w14:paraId="2A5CDDAF" w14:textId="77777777" w:rsidR="00E369CE" w:rsidRPr="00D903E3" w:rsidRDefault="00E369CE" w:rsidP="00E369CE">
            <w:pPr>
              <w:jc w:val="center"/>
            </w:pPr>
            <w:r w:rsidRPr="00D903E3">
              <w:t>р-н Мостовский, с/п Шедокское, в границах горного отвода участка № 2 Шедокского</w:t>
            </w:r>
          </w:p>
        </w:tc>
        <w:tc>
          <w:tcPr>
            <w:tcW w:w="2126" w:type="dxa"/>
            <w:shd w:val="clear" w:color="auto" w:fill="auto"/>
            <w:vAlign w:val="center"/>
          </w:tcPr>
          <w:p w14:paraId="47B13AB2" w14:textId="77777777" w:rsidR="00E369CE" w:rsidRPr="00D903E3" w:rsidRDefault="00E369CE" w:rsidP="00E369CE">
            <w:pPr>
              <w:jc w:val="center"/>
            </w:pPr>
            <w:r w:rsidRPr="00D903E3">
              <w:t>Производственная зона</w:t>
            </w:r>
          </w:p>
        </w:tc>
        <w:tc>
          <w:tcPr>
            <w:tcW w:w="2132" w:type="dxa"/>
            <w:shd w:val="clear" w:color="auto" w:fill="auto"/>
            <w:vAlign w:val="center"/>
          </w:tcPr>
          <w:p w14:paraId="75259A60" w14:textId="77777777"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14:paraId="151E725E" w14:textId="77777777" w:rsidTr="00E369CE">
        <w:tc>
          <w:tcPr>
            <w:tcW w:w="946" w:type="dxa"/>
            <w:shd w:val="clear" w:color="auto" w:fill="auto"/>
            <w:vAlign w:val="center"/>
          </w:tcPr>
          <w:p w14:paraId="240FDE81" w14:textId="77777777" w:rsidR="00E369CE" w:rsidRDefault="00D903E3" w:rsidP="00E369CE">
            <w:pPr>
              <w:jc w:val="center"/>
            </w:pPr>
            <w:r>
              <w:t>1</w:t>
            </w:r>
            <w:r w:rsidR="00D91B70">
              <w:t>9.</w:t>
            </w:r>
          </w:p>
        </w:tc>
        <w:tc>
          <w:tcPr>
            <w:tcW w:w="1701" w:type="dxa"/>
            <w:shd w:val="clear" w:color="auto" w:fill="auto"/>
            <w:vAlign w:val="center"/>
          </w:tcPr>
          <w:p w14:paraId="0FD7B310"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10.7</w:t>
            </w:r>
          </w:p>
        </w:tc>
        <w:tc>
          <w:tcPr>
            <w:tcW w:w="3777" w:type="dxa"/>
            <w:shd w:val="clear" w:color="auto" w:fill="auto"/>
            <w:vAlign w:val="center"/>
          </w:tcPr>
          <w:p w14:paraId="60FD2921"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14:paraId="6B1FB94B" w14:textId="77777777" w:rsidR="00E369CE" w:rsidRPr="00D903E3" w:rsidRDefault="00E369CE" w:rsidP="00E369CE">
            <w:pPr>
              <w:kinsoku w:val="0"/>
              <w:overflowPunct w:val="0"/>
              <w:jc w:val="center"/>
            </w:pPr>
            <w:r w:rsidRPr="00D903E3">
              <w:t>иное</w:t>
            </w:r>
          </w:p>
        </w:tc>
        <w:tc>
          <w:tcPr>
            <w:tcW w:w="2920" w:type="dxa"/>
            <w:shd w:val="clear" w:color="auto" w:fill="auto"/>
          </w:tcPr>
          <w:p w14:paraId="3B145813" w14:textId="77777777" w:rsidR="00E369CE" w:rsidRPr="00D903E3" w:rsidRDefault="00E369CE" w:rsidP="00E369CE">
            <w:pPr>
              <w:jc w:val="center"/>
            </w:pPr>
            <w:r w:rsidRPr="00D903E3">
              <w:t>Шедокское с/п, в границах горного отвода участка №1 Шедокского месторождения</w:t>
            </w:r>
          </w:p>
        </w:tc>
        <w:tc>
          <w:tcPr>
            <w:tcW w:w="2126" w:type="dxa"/>
            <w:shd w:val="clear" w:color="auto" w:fill="auto"/>
            <w:vAlign w:val="center"/>
          </w:tcPr>
          <w:p w14:paraId="1683A50D" w14:textId="77777777" w:rsidR="00E369CE" w:rsidRPr="00D903E3" w:rsidRDefault="00E369CE" w:rsidP="00E369CE">
            <w:pPr>
              <w:jc w:val="center"/>
            </w:pPr>
            <w:r w:rsidRPr="00D903E3">
              <w:t>Производственная зона</w:t>
            </w:r>
          </w:p>
        </w:tc>
        <w:tc>
          <w:tcPr>
            <w:tcW w:w="2132" w:type="dxa"/>
            <w:shd w:val="clear" w:color="auto" w:fill="auto"/>
            <w:vAlign w:val="center"/>
          </w:tcPr>
          <w:p w14:paraId="535F9686" w14:textId="77777777" w:rsidR="00E369CE" w:rsidRDefault="00E369CE" w:rsidP="00E369CE">
            <w:pPr>
              <w:shd w:val="clear" w:color="auto" w:fill="FFFFFF"/>
              <w:jc w:val="center"/>
              <w:rPr>
                <w:rFonts w:eastAsia="Calibri"/>
                <w:lang w:eastAsia="en-US"/>
              </w:rPr>
            </w:pPr>
          </w:p>
        </w:tc>
      </w:tr>
      <w:tr w:rsidR="00E369CE" w:rsidRPr="00D07F67" w14:paraId="25D796B3" w14:textId="77777777" w:rsidTr="00E369CE">
        <w:tc>
          <w:tcPr>
            <w:tcW w:w="946" w:type="dxa"/>
            <w:shd w:val="clear" w:color="auto" w:fill="auto"/>
            <w:vAlign w:val="center"/>
          </w:tcPr>
          <w:p w14:paraId="4C1631E7" w14:textId="77777777" w:rsidR="00E369CE" w:rsidRDefault="00D91B70" w:rsidP="00E369CE">
            <w:pPr>
              <w:jc w:val="center"/>
            </w:pPr>
            <w:r>
              <w:t>20.</w:t>
            </w:r>
          </w:p>
        </w:tc>
        <w:tc>
          <w:tcPr>
            <w:tcW w:w="1701" w:type="dxa"/>
            <w:shd w:val="clear" w:color="auto" w:fill="auto"/>
            <w:vAlign w:val="center"/>
          </w:tcPr>
          <w:p w14:paraId="0A8535C6"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10.8</w:t>
            </w:r>
          </w:p>
        </w:tc>
        <w:tc>
          <w:tcPr>
            <w:tcW w:w="3777" w:type="dxa"/>
            <w:shd w:val="clear" w:color="auto" w:fill="auto"/>
            <w:vAlign w:val="center"/>
          </w:tcPr>
          <w:p w14:paraId="336CB204"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14:paraId="6BF6090F" w14:textId="77777777" w:rsidR="00E369CE" w:rsidRPr="00D903E3" w:rsidRDefault="00E369CE" w:rsidP="00E369CE">
            <w:pPr>
              <w:kinsoku w:val="0"/>
              <w:overflowPunct w:val="0"/>
              <w:jc w:val="center"/>
            </w:pPr>
            <w:r w:rsidRPr="00D903E3">
              <w:t>иное</w:t>
            </w:r>
          </w:p>
        </w:tc>
        <w:tc>
          <w:tcPr>
            <w:tcW w:w="2920" w:type="dxa"/>
            <w:shd w:val="clear" w:color="auto" w:fill="auto"/>
          </w:tcPr>
          <w:p w14:paraId="58C67AD6" w14:textId="77777777" w:rsidR="00E369CE" w:rsidRPr="00D903E3" w:rsidRDefault="00E369CE" w:rsidP="00E369CE">
            <w:pPr>
              <w:jc w:val="center"/>
            </w:pPr>
            <w:r w:rsidRPr="00D903E3">
              <w:t xml:space="preserve">с. Шедок, в границах </w:t>
            </w:r>
          </w:p>
          <w:p w14:paraId="51633D48" w14:textId="77777777" w:rsidR="00E369CE" w:rsidRPr="00D903E3" w:rsidRDefault="00E369CE" w:rsidP="00E369CE">
            <w:pPr>
              <w:jc w:val="center"/>
            </w:pPr>
            <w:r w:rsidRPr="00D903E3">
              <w:t>АО "Псебай"</w:t>
            </w:r>
          </w:p>
        </w:tc>
        <w:tc>
          <w:tcPr>
            <w:tcW w:w="2126" w:type="dxa"/>
            <w:shd w:val="clear" w:color="auto" w:fill="auto"/>
            <w:vAlign w:val="center"/>
          </w:tcPr>
          <w:p w14:paraId="6732CF51" w14:textId="77777777" w:rsidR="00E369CE" w:rsidRPr="00D903E3" w:rsidRDefault="00E369CE" w:rsidP="00E369CE">
            <w:pPr>
              <w:jc w:val="center"/>
            </w:pPr>
            <w:r w:rsidRPr="00D903E3">
              <w:t>Производственная зона</w:t>
            </w:r>
          </w:p>
        </w:tc>
        <w:tc>
          <w:tcPr>
            <w:tcW w:w="2132" w:type="dxa"/>
            <w:shd w:val="clear" w:color="auto" w:fill="auto"/>
            <w:vAlign w:val="center"/>
          </w:tcPr>
          <w:p w14:paraId="2348404D" w14:textId="77777777" w:rsidR="00E369CE" w:rsidRDefault="00E369CE" w:rsidP="00E369CE">
            <w:pPr>
              <w:shd w:val="clear" w:color="auto" w:fill="FFFFFF"/>
              <w:jc w:val="center"/>
              <w:rPr>
                <w:rFonts w:eastAsia="Calibri"/>
                <w:lang w:eastAsia="en-US"/>
              </w:rPr>
            </w:pPr>
          </w:p>
        </w:tc>
      </w:tr>
      <w:tr w:rsidR="00E369CE" w:rsidRPr="00D07F67" w14:paraId="40E8DDD3" w14:textId="77777777" w:rsidTr="00E369CE">
        <w:tc>
          <w:tcPr>
            <w:tcW w:w="946" w:type="dxa"/>
            <w:shd w:val="clear" w:color="auto" w:fill="auto"/>
            <w:vAlign w:val="center"/>
          </w:tcPr>
          <w:p w14:paraId="5ABD2ADD" w14:textId="77777777" w:rsidR="00E369CE" w:rsidRDefault="00D91B70" w:rsidP="00E369CE">
            <w:pPr>
              <w:jc w:val="center"/>
            </w:pPr>
            <w:r>
              <w:t>21.</w:t>
            </w:r>
          </w:p>
        </w:tc>
        <w:tc>
          <w:tcPr>
            <w:tcW w:w="1701" w:type="dxa"/>
            <w:shd w:val="clear" w:color="auto" w:fill="auto"/>
            <w:vAlign w:val="center"/>
          </w:tcPr>
          <w:p w14:paraId="26225852"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10.9</w:t>
            </w:r>
          </w:p>
        </w:tc>
        <w:tc>
          <w:tcPr>
            <w:tcW w:w="3777" w:type="dxa"/>
            <w:shd w:val="clear" w:color="auto" w:fill="auto"/>
            <w:vAlign w:val="center"/>
          </w:tcPr>
          <w:p w14:paraId="0EA31B2F" w14:textId="77777777"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14:paraId="225681F0" w14:textId="77777777" w:rsidR="00E369CE" w:rsidRPr="00D903E3" w:rsidRDefault="00E369CE" w:rsidP="00E369CE">
            <w:pPr>
              <w:kinsoku w:val="0"/>
              <w:overflowPunct w:val="0"/>
              <w:jc w:val="center"/>
            </w:pPr>
            <w:r w:rsidRPr="00D903E3">
              <w:t>иное</w:t>
            </w:r>
          </w:p>
        </w:tc>
        <w:tc>
          <w:tcPr>
            <w:tcW w:w="2920" w:type="dxa"/>
            <w:shd w:val="clear" w:color="auto" w:fill="auto"/>
          </w:tcPr>
          <w:p w14:paraId="6BC39FF0" w14:textId="77777777" w:rsidR="00E369CE" w:rsidRPr="00D903E3" w:rsidRDefault="00E369CE" w:rsidP="00E369CE">
            <w:pPr>
              <w:jc w:val="center"/>
            </w:pPr>
            <w:r w:rsidRPr="00D903E3">
              <w:t xml:space="preserve">с. Шедок, в границах </w:t>
            </w:r>
          </w:p>
          <w:p w14:paraId="4ADBAC87" w14:textId="77777777" w:rsidR="00E369CE" w:rsidRPr="00D903E3" w:rsidRDefault="00E369CE" w:rsidP="00E369CE">
            <w:pPr>
              <w:jc w:val="center"/>
            </w:pPr>
            <w:r w:rsidRPr="00D903E3">
              <w:t>АО "Псебай"</w:t>
            </w:r>
          </w:p>
        </w:tc>
        <w:tc>
          <w:tcPr>
            <w:tcW w:w="2126" w:type="dxa"/>
            <w:shd w:val="clear" w:color="auto" w:fill="auto"/>
            <w:vAlign w:val="center"/>
          </w:tcPr>
          <w:p w14:paraId="68769813" w14:textId="77777777" w:rsidR="00E369CE" w:rsidRPr="00D903E3" w:rsidRDefault="00E369CE" w:rsidP="00E369CE">
            <w:pPr>
              <w:jc w:val="center"/>
            </w:pPr>
            <w:r w:rsidRPr="00D903E3">
              <w:t>Производственная зона</w:t>
            </w:r>
          </w:p>
        </w:tc>
        <w:tc>
          <w:tcPr>
            <w:tcW w:w="2132" w:type="dxa"/>
            <w:shd w:val="clear" w:color="auto" w:fill="auto"/>
            <w:vAlign w:val="center"/>
          </w:tcPr>
          <w:p w14:paraId="28B4F35C" w14:textId="77777777" w:rsidR="00E369CE" w:rsidRDefault="00E369CE" w:rsidP="00E369CE">
            <w:pPr>
              <w:shd w:val="clear" w:color="auto" w:fill="FFFFFF"/>
              <w:jc w:val="center"/>
              <w:rPr>
                <w:rFonts w:eastAsia="Calibri"/>
                <w:lang w:eastAsia="en-US"/>
              </w:rPr>
            </w:pPr>
          </w:p>
        </w:tc>
      </w:tr>
      <w:tr w:rsidR="00E369CE" w:rsidRPr="00D07F67" w14:paraId="188AE87A" w14:textId="77777777" w:rsidTr="00E369CE">
        <w:tc>
          <w:tcPr>
            <w:tcW w:w="946" w:type="dxa"/>
            <w:shd w:val="clear" w:color="auto" w:fill="auto"/>
            <w:vAlign w:val="center"/>
          </w:tcPr>
          <w:p w14:paraId="4092B37B" w14:textId="77777777" w:rsidR="00E369CE" w:rsidRDefault="00D903E3" w:rsidP="00E369CE">
            <w:pPr>
              <w:jc w:val="center"/>
            </w:pPr>
            <w:r>
              <w:t>2</w:t>
            </w:r>
            <w:r w:rsidR="00D91B70">
              <w:t>2.</w:t>
            </w:r>
          </w:p>
        </w:tc>
        <w:tc>
          <w:tcPr>
            <w:tcW w:w="1701" w:type="dxa"/>
            <w:shd w:val="clear" w:color="auto" w:fill="auto"/>
            <w:vAlign w:val="center"/>
          </w:tcPr>
          <w:p w14:paraId="56FC48A1"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10.12</w:t>
            </w:r>
          </w:p>
        </w:tc>
        <w:tc>
          <w:tcPr>
            <w:tcW w:w="3777" w:type="dxa"/>
            <w:shd w:val="clear" w:color="auto" w:fill="auto"/>
            <w:vAlign w:val="center"/>
          </w:tcPr>
          <w:p w14:paraId="277B2540" w14:textId="77777777" w:rsidR="00E369CE" w:rsidRPr="00D903E3" w:rsidRDefault="00E369CE" w:rsidP="00E369CE">
            <w:r w:rsidRPr="00D903E3">
              <w:t>Производственный объект для добычи известняка</w:t>
            </w:r>
          </w:p>
        </w:tc>
        <w:tc>
          <w:tcPr>
            <w:tcW w:w="1820" w:type="dxa"/>
            <w:shd w:val="clear" w:color="auto" w:fill="auto"/>
            <w:vAlign w:val="center"/>
          </w:tcPr>
          <w:p w14:paraId="3A50DD25" w14:textId="77777777" w:rsidR="00E369CE" w:rsidRPr="00D903E3" w:rsidRDefault="00E369CE" w:rsidP="00E369CE">
            <w:pPr>
              <w:kinsoku w:val="0"/>
              <w:overflowPunct w:val="0"/>
              <w:jc w:val="center"/>
            </w:pPr>
            <w:r w:rsidRPr="00D903E3">
              <w:t>иное</w:t>
            </w:r>
          </w:p>
        </w:tc>
        <w:tc>
          <w:tcPr>
            <w:tcW w:w="2920" w:type="dxa"/>
            <w:shd w:val="clear" w:color="auto" w:fill="auto"/>
          </w:tcPr>
          <w:p w14:paraId="4B40A690" w14:textId="77777777" w:rsidR="00E369CE" w:rsidRPr="00D903E3" w:rsidRDefault="00E369CE" w:rsidP="00E369CE">
            <w:pPr>
              <w:jc w:val="center"/>
            </w:pPr>
            <w:r w:rsidRPr="00D903E3">
              <w:rPr>
                <w:sz w:val="22"/>
                <w:szCs w:val="22"/>
              </w:rPr>
              <w:t>Шедокское с/п</w:t>
            </w:r>
          </w:p>
          <w:p w14:paraId="0A42BF27" w14:textId="77777777" w:rsidR="00E369CE" w:rsidRPr="00D903E3" w:rsidRDefault="00E369CE" w:rsidP="00E369CE">
            <w:pPr>
              <w:jc w:val="center"/>
            </w:pPr>
          </w:p>
        </w:tc>
        <w:tc>
          <w:tcPr>
            <w:tcW w:w="2126" w:type="dxa"/>
            <w:shd w:val="clear" w:color="auto" w:fill="auto"/>
            <w:vAlign w:val="center"/>
          </w:tcPr>
          <w:p w14:paraId="3DABF0AB" w14:textId="77777777" w:rsidR="00E369CE" w:rsidRPr="00D903E3" w:rsidRDefault="00E369CE" w:rsidP="00E369CE">
            <w:pPr>
              <w:jc w:val="center"/>
            </w:pPr>
            <w:r w:rsidRPr="00D903E3">
              <w:t>Производственная зона</w:t>
            </w:r>
          </w:p>
        </w:tc>
        <w:tc>
          <w:tcPr>
            <w:tcW w:w="2132" w:type="dxa"/>
            <w:shd w:val="clear" w:color="auto" w:fill="auto"/>
            <w:vAlign w:val="center"/>
          </w:tcPr>
          <w:p w14:paraId="083C9E20" w14:textId="77777777" w:rsidR="00E369CE" w:rsidRDefault="00E369CE" w:rsidP="00E369CE">
            <w:pPr>
              <w:shd w:val="clear" w:color="auto" w:fill="FFFFFF"/>
              <w:jc w:val="center"/>
              <w:rPr>
                <w:rFonts w:eastAsia="Calibri"/>
                <w:lang w:eastAsia="en-US"/>
              </w:rPr>
            </w:pPr>
          </w:p>
        </w:tc>
      </w:tr>
      <w:tr w:rsidR="00D91B70" w:rsidRPr="00D07F67" w14:paraId="2CFE5640" w14:textId="77777777" w:rsidTr="00E07748">
        <w:tc>
          <w:tcPr>
            <w:tcW w:w="946" w:type="dxa"/>
            <w:shd w:val="clear" w:color="auto" w:fill="auto"/>
            <w:vAlign w:val="center"/>
          </w:tcPr>
          <w:p w14:paraId="2405424D" w14:textId="77777777" w:rsidR="00D91B70" w:rsidRDefault="00D91B70" w:rsidP="00D91B70">
            <w:pPr>
              <w:jc w:val="center"/>
            </w:pPr>
            <w:r>
              <w:t>23.</w:t>
            </w:r>
          </w:p>
        </w:tc>
        <w:tc>
          <w:tcPr>
            <w:tcW w:w="1701" w:type="dxa"/>
            <w:shd w:val="clear" w:color="auto" w:fill="auto"/>
          </w:tcPr>
          <w:p w14:paraId="78CD3D5D" w14:textId="77777777" w:rsidR="00D91B70" w:rsidRPr="00D91B70" w:rsidRDefault="00D91B70" w:rsidP="00D91B70">
            <w:pPr>
              <w:shd w:val="clear" w:color="auto" w:fill="FFFFFF"/>
              <w:jc w:val="center"/>
              <w:rPr>
                <w:rFonts w:eastAsia="Calibri"/>
                <w:lang w:eastAsia="en-US"/>
              </w:rPr>
            </w:pPr>
            <w:r w:rsidRPr="00D91B70">
              <w:rPr>
                <w:rFonts w:eastAsia="Calibri"/>
                <w:lang w:eastAsia="en-US"/>
              </w:rPr>
              <w:t>10.15</w:t>
            </w:r>
          </w:p>
        </w:tc>
        <w:tc>
          <w:tcPr>
            <w:tcW w:w="3777" w:type="dxa"/>
            <w:shd w:val="clear" w:color="auto" w:fill="auto"/>
          </w:tcPr>
          <w:p w14:paraId="74B81E3B" w14:textId="77777777" w:rsidR="00D91B70" w:rsidRPr="00360D92" w:rsidRDefault="00D91B70" w:rsidP="00D91B70">
            <w:r w:rsidRPr="002734B4">
              <w:t>Производственный объект по добыче песка строительного</w:t>
            </w:r>
          </w:p>
        </w:tc>
        <w:tc>
          <w:tcPr>
            <w:tcW w:w="1820" w:type="dxa"/>
            <w:shd w:val="clear" w:color="auto" w:fill="auto"/>
          </w:tcPr>
          <w:p w14:paraId="566CAA9A" w14:textId="77777777" w:rsidR="00D91B70" w:rsidRDefault="00D91B70" w:rsidP="00D91B70">
            <w:pPr>
              <w:kinsoku w:val="0"/>
              <w:overflowPunct w:val="0"/>
              <w:jc w:val="center"/>
            </w:pPr>
            <w:r w:rsidRPr="00D903E3">
              <w:t>иное</w:t>
            </w:r>
          </w:p>
        </w:tc>
        <w:tc>
          <w:tcPr>
            <w:tcW w:w="2920" w:type="dxa"/>
            <w:shd w:val="clear" w:color="auto" w:fill="auto"/>
          </w:tcPr>
          <w:p w14:paraId="21D9C8D0" w14:textId="77777777" w:rsidR="00D91B70" w:rsidRPr="00360D92" w:rsidRDefault="00D91B70" w:rsidP="00D91B70">
            <w:pPr>
              <w:rPr>
                <w:color w:val="000000"/>
              </w:rPr>
            </w:pPr>
            <w:r w:rsidRPr="002734B4">
              <w:rPr>
                <w:color w:val="000000"/>
                <w:sz w:val="22"/>
                <w:szCs w:val="22"/>
              </w:rPr>
              <w:t xml:space="preserve">Шедокское с/п 4,5 </w:t>
            </w:r>
            <w:proofErr w:type="gramStart"/>
            <w:r w:rsidRPr="002734B4">
              <w:rPr>
                <w:color w:val="000000"/>
                <w:sz w:val="22"/>
                <w:szCs w:val="22"/>
              </w:rPr>
              <w:t>км  к</w:t>
            </w:r>
            <w:proofErr w:type="gramEnd"/>
            <w:r w:rsidRPr="002734B4">
              <w:rPr>
                <w:color w:val="000000"/>
                <w:sz w:val="22"/>
                <w:szCs w:val="22"/>
              </w:rPr>
              <w:t xml:space="preserve"> юго-западу от  </w:t>
            </w:r>
            <w:proofErr w:type="spellStart"/>
            <w:r w:rsidRPr="002734B4">
              <w:rPr>
                <w:color w:val="000000"/>
                <w:sz w:val="22"/>
                <w:szCs w:val="22"/>
              </w:rPr>
              <w:t>ст.Шедок</w:t>
            </w:r>
            <w:proofErr w:type="spellEnd"/>
          </w:p>
        </w:tc>
        <w:tc>
          <w:tcPr>
            <w:tcW w:w="2126" w:type="dxa"/>
            <w:shd w:val="clear" w:color="auto" w:fill="auto"/>
          </w:tcPr>
          <w:p w14:paraId="3AF9987F" w14:textId="77777777" w:rsidR="00D91B70" w:rsidRPr="00D91B70" w:rsidRDefault="00D91B70" w:rsidP="00D91B70">
            <w:pPr>
              <w:shd w:val="clear" w:color="auto" w:fill="FFFFFF"/>
              <w:jc w:val="center"/>
              <w:rPr>
                <w:rFonts w:eastAsia="Calibri"/>
                <w:b/>
                <w:color w:val="FF0000"/>
                <w:lang w:eastAsia="en-US"/>
              </w:rPr>
            </w:pPr>
            <w:r w:rsidRPr="00D903E3">
              <w:t>Производственная зона</w:t>
            </w:r>
          </w:p>
        </w:tc>
        <w:tc>
          <w:tcPr>
            <w:tcW w:w="2132" w:type="dxa"/>
            <w:shd w:val="clear" w:color="auto" w:fill="auto"/>
            <w:vAlign w:val="center"/>
          </w:tcPr>
          <w:p w14:paraId="145C1E2D" w14:textId="77777777" w:rsidR="00D91B70" w:rsidRDefault="00D91B70" w:rsidP="00D91B70">
            <w:pPr>
              <w:shd w:val="clear" w:color="auto" w:fill="FFFFFF"/>
              <w:jc w:val="center"/>
              <w:rPr>
                <w:rFonts w:eastAsia="Calibri"/>
                <w:lang w:eastAsia="en-US"/>
              </w:rPr>
            </w:pPr>
          </w:p>
        </w:tc>
      </w:tr>
      <w:tr w:rsidR="00E369CE" w:rsidRPr="00D07F67" w14:paraId="0A0498D7" w14:textId="77777777" w:rsidTr="00E369CE">
        <w:tc>
          <w:tcPr>
            <w:tcW w:w="15422" w:type="dxa"/>
            <w:gridSpan w:val="7"/>
            <w:shd w:val="clear" w:color="auto" w:fill="auto"/>
          </w:tcPr>
          <w:p w14:paraId="343FAE0B" w14:textId="77777777" w:rsidR="00E369CE" w:rsidRPr="00D903E3" w:rsidRDefault="00E369CE" w:rsidP="00E369CE">
            <w:pPr>
              <w:jc w:val="center"/>
              <w:rPr>
                <w:b/>
              </w:rPr>
            </w:pPr>
            <w:r w:rsidRPr="00D903E3">
              <w:rPr>
                <w:b/>
              </w:rPr>
              <w:t>11. Объекты транспортной инфраструктуры</w:t>
            </w:r>
          </w:p>
        </w:tc>
      </w:tr>
      <w:tr w:rsidR="00E369CE" w:rsidRPr="00982305" w14:paraId="75FA725C" w14:textId="77777777" w:rsidTr="00E369CE">
        <w:tc>
          <w:tcPr>
            <w:tcW w:w="946" w:type="dxa"/>
            <w:shd w:val="clear" w:color="auto" w:fill="auto"/>
            <w:vAlign w:val="center"/>
          </w:tcPr>
          <w:p w14:paraId="6D683676" w14:textId="77777777" w:rsidR="00E369CE" w:rsidRPr="00D07F67" w:rsidRDefault="00E369CE" w:rsidP="00E369CE">
            <w:pPr>
              <w:jc w:val="center"/>
            </w:pPr>
            <w:r>
              <w:t>2</w:t>
            </w:r>
            <w:r w:rsidR="00E07748">
              <w:t>4.</w:t>
            </w:r>
          </w:p>
        </w:tc>
        <w:tc>
          <w:tcPr>
            <w:tcW w:w="1701" w:type="dxa"/>
            <w:shd w:val="clear" w:color="auto" w:fill="auto"/>
            <w:vAlign w:val="center"/>
          </w:tcPr>
          <w:p w14:paraId="51FE3C36"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w:t>
            </w:r>
            <w:r w:rsidRPr="00D903E3">
              <w:rPr>
                <w:rFonts w:eastAsia="Calibri"/>
                <w:lang w:val="en-US" w:eastAsia="en-US"/>
              </w:rPr>
              <w:t>1</w:t>
            </w:r>
            <w:r w:rsidRPr="00D903E3">
              <w:rPr>
                <w:rFonts w:eastAsia="Calibri"/>
                <w:lang w:eastAsia="en-US"/>
              </w:rPr>
              <w:t>.1</w:t>
            </w:r>
          </w:p>
        </w:tc>
        <w:tc>
          <w:tcPr>
            <w:tcW w:w="3777" w:type="dxa"/>
            <w:shd w:val="clear" w:color="auto" w:fill="auto"/>
            <w:vAlign w:val="center"/>
          </w:tcPr>
          <w:p w14:paraId="2158BA76" w14:textId="77777777" w:rsidR="00E369CE" w:rsidRPr="00D903E3" w:rsidRDefault="00E369CE" w:rsidP="00E369CE">
            <w:r w:rsidRPr="00D903E3">
              <w:t>Саморегулируемое пересечение в одном уровне</w:t>
            </w:r>
          </w:p>
        </w:tc>
        <w:tc>
          <w:tcPr>
            <w:tcW w:w="1820" w:type="dxa"/>
            <w:shd w:val="clear" w:color="auto" w:fill="auto"/>
            <w:vAlign w:val="center"/>
          </w:tcPr>
          <w:p w14:paraId="63F60859" w14:textId="77777777" w:rsidR="00E369CE" w:rsidRPr="00D903E3" w:rsidRDefault="00E369CE" w:rsidP="00E369CE">
            <w:pPr>
              <w:ind w:left="-113" w:right="-113"/>
              <w:jc w:val="center"/>
            </w:pPr>
            <w:r w:rsidRPr="00D903E3">
              <w:t>местное</w:t>
            </w:r>
          </w:p>
        </w:tc>
        <w:tc>
          <w:tcPr>
            <w:tcW w:w="2920" w:type="dxa"/>
            <w:shd w:val="clear" w:color="auto" w:fill="auto"/>
            <w:vAlign w:val="center"/>
          </w:tcPr>
          <w:p w14:paraId="70AB231C" w14:textId="77777777" w:rsidR="00E369CE" w:rsidRPr="00D903E3" w:rsidRDefault="00E369CE" w:rsidP="00E369CE">
            <w:pPr>
              <w:jc w:val="center"/>
            </w:pPr>
            <w:r w:rsidRPr="00D903E3">
              <w:t>с. Шедок</w:t>
            </w:r>
          </w:p>
          <w:p w14:paraId="706ECEC6" w14:textId="77777777" w:rsidR="00E369CE" w:rsidRPr="00D903E3" w:rsidRDefault="00E369CE" w:rsidP="00E369CE">
            <w:pPr>
              <w:ind w:left="-113" w:right="-113"/>
              <w:jc w:val="center"/>
            </w:pPr>
          </w:p>
        </w:tc>
        <w:tc>
          <w:tcPr>
            <w:tcW w:w="2126" w:type="dxa"/>
            <w:shd w:val="clear" w:color="auto" w:fill="auto"/>
            <w:vAlign w:val="center"/>
          </w:tcPr>
          <w:p w14:paraId="65FF6775" w14:textId="77777777" w:rsidR="00E369CE" w:rsidRPr="00D903E3" w:rsidRDefault="00E369CE" w:rsidP="00E369CE">
            <w:pPr>
              <w:ind w:left="-113" w:right="-113"/>
              <w:jc w:val="center"/>
            </w:pPr>
            <w:r w:rsidRPr="00D903E3">
              <w:rPr>
                <w:spacing w:val="-1"/>
              </w:rPr>
              <w:t>инженерно-транспортная зона</w:t>
            </w:r>
          </w:p>
        </w:tc>
        <w:tc>
          <w:tcPr>
            <w:tcW w:w="2132" w:type="dxa"/>
            <w:shd w:val="clear" w:color="auto" w:fill="auto"/>
            <w:vAlign w:val="center"/>
          </w:tcPr>
          <w:p w14:paraId="1230D224" w14:textId="77777777" w:rsidR="00E369CE" w:rsidRPr="0006215E" w:rsidRDefault="00E369CE" w:rsidP="00E369CE">
            <w:pPr>
              <w:ind w:left="-113" w:right="-113"/>
              <w:jc w:val="center"/>
              <w:rPr>
                <w:spacing w:val="-1"/>
              </w:rPr>
            </w:pPr>
            <w:r>
              <w:t>-</w:t>
            </w:r>
          </w:p>
        </w:tc>
      </w:tr>
      <w:tr w:rsidR="00E369CE" w:rsidRPr="00982305" w14:paraId="18565979" w14:textId="77777777"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40237F9" w14:textId="77777777" w:rsidR="00E369CE" w:rsidRPr="00D07F67" w:rsidRDefault="00E369CE" w:rsidP="00E369CE">
            <w:pPr>
              <w:jc w:val="center"/>
            </w:pPr>
            <w:r>
              <w:t>2</w:t>
            </w:r>
            <w:r w:rsidR="00E07748">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2A0B60"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11.2</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14:paraId="5C031307" w14:textId="77777777" w:rsidR="00E369CE" w:rsidRPr="00D903E3" w:rsidRDefault="00E369CE" w:rsidP="00E369CE">
            <w:r w:rsidRPr="00D903E3">
              <w:t>Мостовое сооружение</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CFDD35F" w14:textId="77777777" w:rsidR="00E369CE" w:rsidRPr="00D903E3" w:rsidRDefault="00E369CE" w:rsidP="00E369CE">
            <w:pPr>
              <w:ind w:left="-113" w:right="-113"/>
              <w:jc w:val="center"/>
            </w:pPr>
            <w:r w:rsidRPr="00D903E3">
              <w:t>местное</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0A2EFEE" w14:textId="77777777" w:rsidR="00E369CE" w:rsidRPr="00D903E3" w:rsidRDefault="00E369CE" w:rsidP="00E369CE">
            <w:pPr>
              <w:jc w:val="center"/>
            </w:pPr>
            <w:r w:rsidRPr="00D903E3">
              <w:t>с. Заречное</w:t>
            </w:r>
          </w:p>
          <w:p w14:paraId="75DB4038" w14:textId="77777777" w:rsidR="00E369CE" w:rsidRPr="00D903E3" w:rsidRDefault="00E369CE" w:rsidP="00E369CE">
            <w:pPr>
              <w:ind w:left="-113" w:right="-113"/>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73B9E79" w14:textId="77777777"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53B8B28" w14:textId="77777777" w:rsidR="00E369CE" w:rsidRPr="00982305" w:rsidRDefault="00E369CE" w:rsidP="00E369CE">
            <w:pPr>
              <w:ind w:left="-113" w:right="-113"/>
              <w:jc w:val="center"/>
            </w:pPr>
            <w:r>
              <w:t>-</w:t>
            </w:r>
          </w:p>
        </w:tc>
      </w:tr>
      <w:tr w:rsidR="00E369CE" w:rsidRPr="00982305" w14:paraId="7DCCD54A" w14:textId="77777777"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3B32590" w14:textId="77777777" w:rsidR="00E369CE" w:rsidRPr="00D07F67" w:rsidRDefault="00E369CE" w:rsidP="00E369CE">
            <w:pPr>
              <w:jc w:val="center"/>
            </w:pPr>
            <w:r>
              <w:t>2</w:t>
            </w:r>
            <w:r w:rsidR="00E07748">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B4DE67"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11.3</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14:paraId="17C4EE23" w14:textId="77777777" w:rsidR="00E369CE" w:rsidRPr="00D903E3" w:rsidRDefault="00E369CE" w:rsidP="00E369CE">
            <w:r w:rsidRPr="00D903E3">
              <w:t>Остановочный пункт</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8F06A96" w14:textId="77777777" w:rsidR="00E369CE" w:rsidRPr="00D903E3" w:rsidRDefault="00E369CE" w:rsidP="00E369CE">
            <w:pPr>
              <w:ind w:left="-113" w:right="-113"/>
              <w:jc w:val="center"/>
            </w:pPr>
            <w:r w:rsidRPr="00D903E3">
              <w:t>местное</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3A35ED56" w14:textId="77777777" w:rsidR="00E369CE" w:rsidRPr="00D903E3" w:rsidRDefault="00E369CE" w:rsidP="00E369CE">
            <w:pPr>
              <w:ind w:left="-113" w:right="-113"/>
              <w:jc w:val="center"/>
            </w:pPr>
            <w:r w:rsidRPr="00D903E3">
              <w:t>с. Шедок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1DEC4FF" w14:textId="77777777"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1A3852CA" w14:textId="77777777" w:rsidR="00E369CE" w:rsidRPr="0006215E" w:rsidRDefault="00E369CE" w:rsidP="00E369CE">
            <w:pPr>
              <w:ind w:left="-113" w:right="-113"/>
              <w:jc w:val="center"/>
              <w:rPr>
                <w:spacing w:val="-1"/>
              </w:rPr>
            </w:pPr>
            <w:r>
              <w:t>-</w:t>
            </w:r>
          </w:p>
        </w:tc>
      </w:tr>
      <w:tr w:rsidR="00E369CE" w:rsidRPr="00982305" w14:paraId="3BDBD445" w14:textId="77777777"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61F63C8" w14:textId="77777777" w:rsidR="00E369CE" w:rsidRPr="00D07F67" w:rsidRDefault="00E369CE" w:rsidP="00E369CE">
            <w:pPr>
              <w:jc w:val="center"/>
            </w:pPr>
            <w:r>
              <w:t>2</w:t>
            </w:r>
            <w:r w:rsidR="00E07748">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43B8B5" w14:textId="77777777" w:rsidR="00E369CE" w:rsidRPr="00D903E3" w:rsidRDefault="00E369CE" w:rsidP="00E369CE">
            <w:pPr>
              <w:shd w:val="clear" w:color="auto" w:fill="FFFFFF"/>
              <w:jc w:val="center"/>
              <w:rPr>
                <w:rFonts w:eastAsia="Calibri"/>
                <w:lang w:eastAsia="en-US"/>
              </w:rPr>
            </w:pPr>
            <w:r w:rsidRPr="00D903E3">
              <w:rPr>
                <w:rFonts w:eastAsia="Calibri"/>
                <w:lang w:eastAsia="en-US"/>
              </w:rPr>
              <w:t>11.4</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14:paraId="5A11FBC7" w14:textId="77777777" w:rsidR="00E369CE" w:rsidRPr="00D903E3" w:rsidRDefault="00E369CE" w:rsidP="00E369CE">
            <w:r w:rsidRPr="00D903E3">
              <w:t>Автомобильная дорога местного значения</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EF4DD3A" w14:textId="77777777" w:rsidR="00E369CE" w:rsidRPr="00D903E3" w:rsidRDefault="00E369CE" w:rsidP="00E369CE">
            <w:pPr>
              <w:ind w:left="-113" w:right="-113"/>
              <w:jc w:val="center"/>
            </w:pP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2D7F568" w14:textId="77777777" w:rsidR="00E369CE" w:rsidRPr="00D903E3" w:rsidRDefault="00806F6A" w:rsidP="00E369CE">
            <w:pPr>
              <w:ind w:left="-113" w:right="-113"/>
              <w:jc w:val="center"/>
            </w:pPr>
            <w:r w:rsidRPr="00D903E3">
              <w:t>с. Заречное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1EE49A9" w14:textId="77777777"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D8C98AF" w14:textId="77777777" w:rsidR="00E369CE" w:rsidRDefault="00E369CE" w:rsidP="00E369CE">
            <w:pPr>
              <w:ind w:left="-113" w:right="-113"/>
              <w:jc w:val="center"/>
              <w:rPr>
                <w:spacing w:val="-1"/>
              </w:rPr>
            </w:pPr>
            <w:r w:rsidRPr="003D142A">
              <w:rPr>
                <w:spacing w:val="-1"/>
              </w:rPr>
              <w:t xml:space="preserve">Протяженность </w:t>
            </w:r>
          </w:p>
          <w:p w14:paraId="05CA4593" w14:textId="77777777" w:rsidR="00E369CE" w:rsidRPr="00224ABC" w:rsidRDefault="00E369CE" w:rsidP="00E369CE">
            <w:pPr>
              <w:ind w:left="-113" w:right="-113"/>
              <w:jc w:val="center"/>
              <w:rPr>
                <w:spacing w:val="-1"/>
              </w:rPr>
            </w:pPr>
            <w:r w:rsidRPr="003D142A">
              <w:rPr>
                <w:spacing w:val="-1"/>
              </w:rPr>
              <w:t>0.47 км</w:t>
            </w:r>
          </w:p>
        </w:tc>
      </w:tr>
      <w:tr w:rsidR="00E07748" w:rsidRPr="00982305" w14:paraId="5AE0EB20" w14:textId="77777777" w:rsidTr="00435F58">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B6B39EC" w14:textId="77777777" w:rsidR="00E07748" w:rsidRDefault="00E07748" w:rsidP="00E07748">
            <w:pPr>
              <w:jc w:val="center"/>
            </w:pPr>
            <w:r>
              <w:lastRenderedPageBreak/>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9A1149" w14:textId="77777777" w:rsidR="00E07748" w:rsidRPr="00E07748" w:rsidRDefault="00E07748" w:rsidP="00E07748">
            <w:pPr>
              <w:shd w:val="clear" w:color="auto" w:fill="FFFFFF"/>
              <w:jc w:val="center"/>
              <w:rPr>
                <w:rFonts w:eastAsia="Calibri"/>
                <w:lang w:eastAsia="en-US"/>
              </w:rPr>
            </w:pPr>
            <w:r w:rsidRPr="00E07748">
              <w:rPr>
                <w:rFonts w:eastAsia="Calibri"/>
                <w:lang w:eastAsia="en-US"/>
              </w:rPr>
              <w:t>11.5</w:t>
            </w:r>
          </w:p>
        </w:tc>
        <w:tc>
          <w:tcPr>
            <w:tcW w:w="3777" w:type="dxa"/>
            <w:tcBorders>
              <w:top w:val="single" w:sz="4" w:space="0" w:color="auto"/>
              <w:left w:val="single" w:sz="4" w:space="0" w:color="auto"/>
              <w:bottom w:val="single" w:sz="4" w:space="0" w:color="auto"/>
              <w:right w:val="single" w:sz="4" w:space="0" w:color="auto"/>
            </w:tcBorders>
            <w:shd w:val="clear" w:color="auto" w:fill="auto"/>
          </w:tcPr>
          <w:p w14:paraId="409615C8" w14:textId="77777777" w:rsidR="00E07748" w:rsidRPr="003A3FF7" w:rsidRDefault="00E07748" w:rsidP="00E07748">
            <w:r w:rsidRPr="00AD237B">
              <w:t>Автомобильная дорога местного значения (к санаторию «Белые скалы»)</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8CE6196" w14:textId="77777777" w:rsidR="00E07748" w:rsidRPr="00224ABC" w:rsidRDefault="00E07748" w:rsidP="00E07748">
            <w:pPr>
              <w:ind w:left="-113" w:right="-113"/>
              <w:jc w:val="center"/>
            </w:pPr>
            <w:r>
              <w:t>планируемая к реконструкции</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00829FB9" w14:textId="77777777" w:rsidR="00E07748" w:rsidRPr="00F73299" w:rsidRDefault="00E07748" w:rsidP="00E07748">
            <w:pPr>
              <w:jc w:val="center"/>
            </w:pPr>
            <w:r w:rsidRPr="00F73299">
              <w:t>с. Шедок</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E3622B9" w14:textId="77777777" w:rsidR="00E07748" w:rsidRPr="00C21C80" w:rsidRDefault="00E07748" w:rsidP="00E07748">
            <w:pPr>
              <w:ind w:left="-113" w:right="-113"/>
              <w:jc w:val="center"/>
            </w:pPr>
            <w:r w:rsidRPr="005B2A52">
              <w:t>Зона транспортной инфраструктуры</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6DDED49E" w14:textId="77777777" w:rsidR="000F14E2" w:rsidRDefault="000F14E2" w:rsidP="000F14E2">
            <w:pPr>
              <w:ind w:left="-113" w:right="-113"/>
              <w:jc w:val="center"/>
              <w:rPr>
                <w:spacing w:val="-1"/>
              </w:rPr>
            </w:pPr>
            <w:r w:rsidRPr="003D142A">
              <w:rPr>
                <w:spacing w:val="-1"/>
              </w:rPr>
              <w:t xml:space="preserve">Протяженность </w:t>
            </w:r>
          </w:p>
          <w:p w14:paraId="188FACB2" w14:textId="77777777" w:rsidR="00E07748" w:rsidRPr="003D142A" w:rsidRDefault="000F14E2" w:rsidP="000F14E2">
            <w:pPr>
              <w:ind w:left="-113" w:right="-113"/>
              <w:jc w:val="center"/>
              <w:rPr>
                <w:spacing w:val="-1"/>
              </w:rPr>
            </w:pPr>
            <w:r>
              <w:rPr>
                <w:spacing w:val="-1"/>
              </w:rPr>
              <w:t>3.0</w:t>
            </w:r>
            <w:r w:rsidRPr="003D142A">
              <w:rPr>
                <w:spacing w:val="-1"/>
              </w:rPr>
              <w:t xml:space="preserve"> км</w:t>
            </w:r>
          </w:p>
        </w:tc>
      </w:tr>
      <w:tr w:rsidR="00E369CE" w:rsidRPr="00982305" w14:paraId="4CC6B346" w14:textId="77777777" w:rsidTr="00E369CE">
        <w:tc>
          <w:tcPr>
            <w:tcW w:w="15422" w:type="dxa"/>
            <w:gridSpan w:val="7"/>
            <w:tcBorders>
              <w:top w:val="single" w:sz="4" w:space="0" w:color="auto"/>
            </w:tcBorders>
            <w:shd w:val="clear" w:color="auto" w:fill="auto"/>
            <w:vAlign w:val="center"/>
          </w:tcPr>
          <w:p w14:paraId="01A908E4" w14:textId="77777777" w:rsidR="00E369CE" w:rsidRPr="00D903E3" w:rsidRDefault="00E369CE" w:rsidP="00E369CE">
            <w:pPr>
              <w:ind w:left="-113" w:right="-113"/>
              <w:jc w:val="center"/>
              <w:rPr>
                <w:b/>
                <w:spacing w:val="-1"/>
              </w:rPr>
            </w:pPr>
            <w:r w:rsidRPr="00D903E3">
              <w:rPr>
                <w:b/>
                <w:spacing w:val="-1"/>
              </w:rPr>
              <w:t>13. Объекты газоснабжения</w:t>
            </w:r>
          </w:p>
        </w:tc>
      </w:tr>
      <w:tr w:rsidR="00E369CE" w:rsidRPr="00D65649" w14:paraId="3EA54A09" w14:textId="77777777" w:rsidTr="00E369CE">
        <w:tc>
          <w:tcPr>
            <w:tcW w:w="946" w:type="dxa"/>
            <w:shd w:val="clear" w:color="auto" w:fill="auto"/>
            <w:vAlign w:val="center"/>
          </w:tcPr>
          <w:p w14:paraId="7DD850DB" w14:textId="77777777" w:rsidR="00E369CE" w:rsidRPr="00D65649" w:rsidRDefault="00D903E3" w:rsidP="00E369CE">
            <w:pPr>
              <w:jc w:val="center"/>
            </w:pPr>
            <w:r>
              <w:t>2</w:t>
            </w:r>
            <w:r w:rsidR="00435F58">
              <w:t>9.</w:t>
            </w:r>
          </w:p>
        </w:tc>
        <w:tc>
          <w:tcPr>
            <w:tcW w:w="1701" w:type="dxa"/>
            <w:shd w:val="clear" w:color="auto" w:fill="auto"/>
            <w:vAlign w:val="center"/>
          </w:tcPr>
          <w:p w14:paraId="6EA2D159" w14:textId="77777777" w:rsidR="00E369CE" w:rsidRPr="00D903E3" w:rsidRDefault="00E369CE" w:rsidP="00E369CE">
            <w:pPr>
              <w:shd w:val="clear" w:color="auto" w:fill="FFFFFF"/>
              <w:jc w:val="center"/>
            </w:pPr>
            <w:r w:rsidRPr="00D903E3">
              <w:t>13.1</w:t>
            </w:r>
          </w:p>
        </w:tc>
        <w:tc>
          <w:tcPr>
            <w:tcW w:w="3777" w:type="dxa"/>
            <w:shd w:val="clear" w:color="auto" w:fill="auto"/>
            <w:vAlign w:val="center"/>
          </w:tcPr>
          <w:p w14:paraId="774643D5" w14:textId="77777777" w:rsidR="00E369CE" w:rsidRPr="00D903E3" w:rsidRDefault="00E369CE" w:rsidP="00E369CE">
            <w:pPr>
              <w:rPr>
                <w:spacing w:val="-1"/>
              </w:rPr>
            </w:pPr>
            <w:r w:rsidRPr="00D903E3">
              <w:rPr>
                <w:spacing w:val="-1"/>
              </w:rPr>
              <w:t>Пункт редуцирования газа (ПРГ)</w:t>
            </w:r>
          </w:p>
        </w:tc>
        <w:tc>
          <w:tcPr>
            <w:tcW w:w="1820" w:type="dxa"/>
            <w:shd w:val="clear" w:color="auto" w:fill="auto"/>
            <w:vAlign w:val="center"/>
          </w:tcPr>
          <w:p w14:paraId="5DA52FFF" w14:textId="77777777" w:rsidR="00E369CE" w:rsidRPr="00D903E3" w:rsidRDefault="00E369CE" w:rsidP="00E369CE">
            <w:pPr>
              <w:ind w:left="-113" w:right="-113"/>
              <w:jc w:val="center"/>
            </w:pPr>
            <w:r w:rsidRPr="00D903E3">
              <w:t>местное</w:t>
            </w:r>
          </w:p>
        </w:tc>
        <w:tc>
          <w:tcPr>
            <w:tcW w:w="2920" w:type="dxa"/>
            <w:shd w:val="clear" w:color="auto" w:fill="auto"/>
            <w:vAlign w:val="center"/>
          </w:tcPr>
          <w:p w14:paraId="252F3FF3" w14:textId="77777777" w:rsidR="00E369CE" w:rsidRPr="00D903E3" w:rsidRDefault="00E369CE" w:rsidP="00E369CE">
            <w:pPr>
              <w:spacing w:line="240" w:lineRule="exact"/>
              <w:ind w:left="-113" w:right="-113"/>
              <w:jc w:val="center"/>
              <w:rPr>
                <w:rFonts w:eastAsia="Calibri"/>
              </w:rPr>
            </w:pPr>
            <w:r w:rsidRPr="00D903E3">
              <w:t>с. Заречное</w:t>
            </w:r>
          </w:p>
        </w:tc>
        <w:tc>
          <w:tcPr>
            <w:tcW w:w="2126" w:type="dxa"/>
            <w:shd w:val="clear" w:color="auto" w:fill="auto"/>
            <w:vAlign w:val="center"/>
          </w:tcPr>
          <w:p w14:paraId="20B51FDA" w14:textId="77777777" w:rsidR="00E369CE" w:rsidRPr="00D903E3" w:rsidRDefault="00E369CE" w:rsidP="00E369CE">
            <w:pPr>
              <w:ind w:left="-113" w:right="-113"/>
              <w:jc w:val="center"/>
            </w:pPr>
            <w:r w:rsidRPr="00D903E3">
              <w:rPr>
                <w:rFonts w:eastAsia="Calibri"/>
              </w:rPr>
              <w:t>зона инженерной и транспортной инфраструктуры</w:t>
            </w:r>
          </w:p>
        </w:tc>
        <w:tc>
          <w:tcPr>
            <w:tcW w:w="2132" w:type="dxa"/>
            <w:shd w:val="clear" w:color="auto" w:fill="auto"/>
            <w:vAlign w:val="center"/>
          </w:tcPr>
          <w:p w14:paraId="5F93A81D" w14:textId="77777777" w:rsidR="00E369CE" w:rsidRPr="00D65649" w:rsidRDefault="00E369CE" w:rsidP="00E369CE">
            <w:pPr>
              <w:ind w:left="-113" w:right="-113"/>
              <w:jc w:val="center"/>
            </w:pPr>
            <w:r w:rsidRPr="00D65649">
              <w:t>Охранная зона – 10 м</w:t>
            </w:r>
          </w:p>
        </w:tc>
      </w:tr>
      <w:tr w:rsidR="00E07748" w:rsidRPr="00D65649" w14:paraId="4EEAD12D" w14:textId="77777777" w:rsidTr="00435F58">
        <w:tc>
          <w:tcPr>
            <w:tcW w:w="946" w:type="dxa"/>
            <w:shd w:val="clear" w:color="auto" w:fill="auto"/>
            <w:vAlign w:val="center"/>
          </w:tcPr>
          <w:p w14:paraId="66160B84" w14:textId="77777777" w:rsidR="00E07748" w:rsidRPr="00D65649" w:rsidRDefault="00435F58" w:rsidP="00E07748">
            <w:pPr>
              <w:jc w:val="center"/>
            </w:pPr>
            <w:r>
              <w:t>30</w:t>
            </w:r>
            <w:r w:rsidR="00E07748">
              <w:t>.</w:t>
            </w:r>
          </w:p>
        </w:tc>
        <w:tc>
          <w:tcPr>
            <w:tcW w:w="1701" w:type="dxa"/>
            <w:shd w:val="clear" w:color="auto" w:fill="auto"/>
            <w:vAlign w:val="center"/>
          </w:tcPr>
          <w:p w14:paraId="76C4B565" w14:textId="77777777" w:rsidR="00E07748" w:rsidRPr="00D903E3" w:rsidRDefault="00E07748" w:rsidP="00E07748">
            <w:pPr>
              <w:shd w:val="clear" w:color="auto" w:fill="FFFFFF"/>
              <w:jc w:val="center"/>
            </w:pPr>
            <w:r w:rsidRPr="00D903E3">
              <w:t>13.2</w:t>
            </w:r>
          </w:p>
        </w:tc>
        <w:tc>
          <w:tcPr>
            <w:tcW w:w="3777" w:type="dxa"/>
            <w:shd w:val="clear" w:color="auto" w:fill="auto"/>
            <w:vAlign w:val="center"/>
          </w:tcPr>
          <w:p w14:paraId="736FD9DA" w14:textId="77777777" w:rsidR="00E07748" w:rsidRPr="00D903E3" w:rsidRDefault="00E07748" w:rsidP="00E07748">
            <w:pPr>
              <w:rPr>
                <w:spacing w:val="-1"/>
              </w:rPr>
            </w:pPr>
            <w:r w:rsidRPr="00D903E3">
              <w:rPr>
                <w:spacing w:val="-1"/>
              </w:rPr>
              <w:t>Газопровод распределительный высокого давления</w:t>
            </w:r>
          </w:p>
        </w:tc>
        <w:tc>
          <w:tcPr>
            <w:tcW w:w="1820" w:type="dxa"/>
            <w:shd w:val="clear" w:color="auto" w:fill="auto"/>
            <w:vAlign w:val="center"/>
          </w:tcPr>
          <w:p w14:paraId="25056B45" w14:textId="77777777" w:rsidR="00E07748" w:rsidRPr="00D903E3" w:rsidRDefault="00E07748" w:rsidP="00E07748">
            <w:pPr>
              <w:ind w:left="-113" w:right="-113"/>
              <w:jc w:val="center"/>
            </w:pPr>
            <w:r w:rsidRPr="00D903E3">
              <w:t>местное</w:t>
            </w:r>
          </w:p>
        </w:tc>
        <w:tc>
          <w:tcPr>
            <w:tcW w:w="2920" w:type="dxa"/>
            <w:shd w:val="clear" w:color="auto" w:fill="auto"/>
            <w:vAlign w:val="center"/>
          </w:tcPr>
          <w:p w14:paraId="5BF0FF45" w14:textId="77777777" w:rsidR="00E07748" w:rsidRDefault="00E07748" w:rsidP="00435F58">
            <w:pPr>
              <w:jc w:val="center"/>
            </w:pPr>
            <w:r w:rsidRPr="003D142A">
              <w:t>Шедокское сельское поселение</w:t>
            </w:r>
            <w:r w:rsidRPr="00B842B5">
              <w:t>,</w:t>
            </w:r>
          </w:p>
          <w:p w14:paraId="477DE5AA" w14:textId="3952B9EF" w:rsidR="00E07748" w:rsidRDefault="00E07748" w:rsidP="00435F58">
            <w:pPr>
              <w:jc w:val="center"/>
            </w:pPr>
            <w:r w:rsidRPr="00B842B5">
              <w:t>(</w:t>
            </w:r>
            <w:r>
              <w:t>у</w:t>
            </w:r>
            <w:r w:rsidRPr="00B842B5">
              <w:t>л.</w:t>
            </w:r>
            <w:r w:rsidR="009C73D1">
              <w:t xml:space="preserve"> </w:t>
            </w:r>
            <w:r w:rsidRPr="00B842B5">
              <w:t>Куйбышева,</w:t>
            </w:r>
          </w:p>
          <w:p w14:paraId="43E07E4E" w14:textId="35B3CCA2" w:rsidR="00E07748" w:rsidRDefault="00E07748" w:rsidP="00435F58">
            <w:pPr>
              <w:jc w:val="center"/>
            </w:pPr>
            <w:r w:rsidRPr="00B842B5">
              <w:t>ул.</w:t>
            </w:r>
            <w:r w:rsidR="009C73D1">
              <w:t xml:space="preserve"> </w:t>
            </w:r>
            <w:r w:rsidRPr="00B842B5">
              <w:t>Железнодорожная,</w:t>
            </w:r>
          </w:p>
          <w:p w14:paraId="165A3E1F" w14:textId="77777777" w:rsidR="00E07748" w:rsidRDefault="00E07748" w:rsidP="00435F58">
            <w:pPr>
              <w:jc w:val="center"/>
            </w:pPr>
            <w:r w:rsidRPr="00B842B5">
              <w:t>ул. Привокзальная,</w:t>
            </w:r>
          </w:p>
          <w:p w14:paraId="1F0DDF30" w14:textId="77777777" w:rsidR="00E07748" w:rsidRPr="0006215E" w:rsidRDefault="00E07748" w:rsidP="00435F58">
            <w:pPr>
              <w:jc w:val="center"/>
              <w:rPr>
                <w:rFonts w:eastAsia="Calibri"/>
              </w:rPr>
            </w:pPr>
            <w:r w:rsidRPr="00B842B5">
              <w:t>ул. Известковая).</w:t>
            </w:r>
          </w:p>
        </w:tc>
        <w:tc>
          <w:tcPr>
            <w:tcW w:w="2126" w:type="dxa"/>
            <w:shd w:val="clear" w:color="auto" w:fill="auto"/>
            <w:vAlign w:val="center"/>
          </w:tcPr>
          <w:p w14:paraId="7238098E" w14:textId="77777777" w:rsidR="00E07748" w:rsidRPr="00D903E3" w:rsidRDefault="00E07748" w:rsidP="00E07748">
            <w:pPr>
              <w:ind w:left="-113" w:right="-113"/>
              <w:jc w:val="center"/>
            </w:pPr>
            <w:r w:rsidRPr="00D903E3">
              <w:rPr>
                <w:rFonts w:eastAsia="Calibri"/>
              </w:rPr>
              <w:t>-</w:t>
            </w:r>
          </w:p>
        </w:tc>
        <w:tc>
          <w:tcPr>
            <w:tcW w:w="2132" w:type="dxa"/>
            <w:shd w:val="clear" w:color="auto" w:fill="auto"/>
            <w:vAlign w:val="center"/>
          </w:tcPr>
          <w:p w14:paraId="6AD3739C" w14:textId="77777777" w:rsidR="00E07748" w:rsidRDefault="00E07748" w:rsidP="00E07748">
            <w:pPr>
              <w:ind w:left="-113" w:right="-113"/>
              <w:jc w:val="center"/>
            </w:pPr>
            <w:r w:rsidRPr="003D142A">
              <w:t xml:space="preserve">Протяженность </w:t>
            </w:r>
          </w:p>
          <w:p w14:paraId="4D071E95" w14:textId="77777777" w:rsidR="00E07748" w:rsidRDefault="00E07748" w:rsidP="00E07748">
            <w:pPr>
              <w:ind w:left="-113" w:right="-113"/>
              <w:jc w:val="center"/>
            </w:pPr>
            <w:r w:rsidRPr="003D142A">
              <w:t>9.20 км</w:t>
            </w:r>
          </w:p>
          <w:p w14:paraId="252D1E29" w14:textId="77777777" w:rsidR="00E07748" w:rsidRPr="00292E34" w:rsidRDefault="00E07748" w:rsidP="00E07748">
            <w:pPr>
              <w:ind w:left="-113" w:right="-113"/>
              <w:jc w:val="center"/>
            </w:pPr>
            <w:r w:rsidRPr="00292E34">
              <w:t>Охранная зона – 10 м</w:t>
            </w:r>
          </w:p>
        </w:tc>
      </w:tr>
      <w:tr w:rsidR="00435F58" w:rsidRPr="00D65649" w14:paraId="3368F56D" w14:textId="77777777" w:rsidTr="00435F58">
        <w:tc>
          <w:tcPr>
            <w:tcW w:w="946" w:type="dxa"/>
            <w:shd w:val="clear" w:color="auto" w:fill="auto"/>
            <w:vAlign w:val="center"/>
          </w:tcPr>
          <w:p w14:paraId="216793BA" w14:textId="77777777" w:rsidR="00435F58" w:rsidRDefault="00435F58" w:rsidP="00435F58">
            <w:pPr>
              <w:jc w:val="center"/>
            </w:pPr>
            <w:r>
              <w:t>31.</w:t>
            </w:r>
          </w:p>
        </w:tc>
        <w:tc>
          <w:tcPr>
            <w:tcW w:w="1701" w:type="dxa"/>
            <w:shd w:val="clear" w:color="auto" w:fill="auto"/>
          </w:tcPr>
          <w:p w14:paraId="1D9AFB06" w14:textId="77777777" w:rsidR="00435F58" w:rsidRPr="00435F58" w:rsidRDefault="00435F58" w:rsidP="00435F58">
            <w:pPr>
              <w:shd w:val="clear" w:color="auto" w:fill="FFFFFF"/>
              <w:jc w:val="center"/>
            </w:pPr>
            <w:r w:rsidRPr="00435F58">
              <w:t>13.3</w:t>
            </w:r>
          </w:p>
        </w:tc>
        <w:tc>
          <w:tcPr>
            <w:tcW w:w="3777" w:type="dxa"/>
            <w:shd w:val="clear" w:color="auto" w:fill="auto"/>
          </w:tcPr>
          <w:p w14:paraId="5D9CCE59" w14:textId="77777777" w:rsidR="00435F58" w:rsidRPr="003D142A" w:rsidRDefault="00435F58" w:rsidP="00435F58">
            <w:pPr>
              <w:jc w:val="both"/>
              <w:rPr>
                <w:spacing w:val="-1"/>
              </w:rPr>
            </w:pPr>
            <w:r w:rsidRPr="00B842B5">
              <w:rPr>
                <w:spacing w:val="-1"/>
              </w:rPr>
              <w:t>Газопровод распределительный высокого давления к санаторию «Белые скалы».</w:t>
            </w:r>
          </w:p>
        </w:tc>
        <w:tc>
          <w:tcPr>
            <w:tcW w:w="1820" w:type="dxa"/>
            <w:shd w:val="clear" w:color="auto" w:fill="auto"/>
          </w:tcPr>
          <w:p w14:paraId="63A51CDF" w14:textId="77777777" w:rsidR="00435F58" w:rsidRPr="00D65649" w:rsidRDefault="00435F58" w:rsidP="00435F58">
            <w:pPr>
              <w:ind w:left="-113" w:right="-113"/>
              <w:jc w:val="center"/>
            </w:pPr>
            <w:r>
              <w:t>иное</w:t>
            </w:r>
          </w:p>
        </w:tc>
        <w:tc>
          <w:tcPr>
            <w:tcW w:w="2920" w:type="dxa"/>
            <w:shd w:val="clear" w:color="auto" w:fill="auto"/>
            <w:vAlign w:val="center"/>
          </w:tcPr>
          <w:p w14:paraId="50519078" w14:textId="77777777" w:rsidR="00435F58" w:rsidRPr="00B842B5" w:rsidRDefault="00435F58" w:rsidP="00435F58">
            <w:pPr>
              <w:jc w:val="center"/>
            </w:pPr>
            <w:r w:rsidRPr="00F73299">
              <w:t>с. Шедок</w:t>
            </w:r>
          </w:p>
        </w:tc>
        <w:tc>
          <w:tcPr>
            <w:tcW w:w="2126" w:type="dxa"/>
            <w:shd w:val="clear" w:color="auto" w:fill="auto"/>
            <w:vAlign w:val="center"/>
          </w:tcPr>
          <w:p w14:paraId="6420364A" w14:textId="77777777" w:rsidR="00435F58" w:rsidRPr="00D903E3" w:rsidRDefault="00435F58" w:rsidP="00435F58">
            <w:pPr>
              <w:ind w:left="-113" w:right="-113"/>
              <w:jc w:val="center"/>
              <w:rPr>
                <w:rFonts w:eastAsia="Calibri"/>
              </w:rPr>
            </w:pPr>
          </w:p>
        </w:tc>
        <w:tc>
          <w:tcPr>
            <w:tcW w:w="2132" w:type="dxa"/>
            <w:shd w:val="clear" w:color="auto" w:fill="auto"/>
            <w:vAlign w:val="center"/>
          </w:tcPr>
          <w:p w14:paraId="42CFA7E6" w14:textId="77777777" w:rsidR="00435F58" w:rsidRPr="003D142A" w:rsidRDefault="00435F58" w:rsidP="00435F58">
            <w:pPr>
              <w:ind w:left="-113" w:right="-113"/>
              <w:jc w:val="center"/>
            </w:pPr>
          </w:p>
        </w:tc>
      </w:tr>
      <w:tr w:rsidR="00E07748" w:rsidRPr="00982305" w14:paraId="6E5FD157" w14:textId="77777777" w:rsidTr="00E369CE">
        <w:tc>
          <w:tcPr>
            <w:tcW w:w="15422" w:type="dxa"/>
            <w:gridSpan w:val="7"/>
            <w:shd w:val="clear" w:color="auto" w:fill="auto"/>
            <w:vAlign w:val="center"/>
          </w:tcPr>
          <w:p w14:paraId="5C9C2C64" w14:textId="77777777" w:rsidR="00E07748" w:rsidRPr="00D903E3" w:rsidRDefault="00E07748" w:rsidP="00E07748">
            <w:pPr>
              <w:ind w:left="-113" w:right="-113"/>
              <w:jc w:val="center"/>
              <w:rPr>
                <w:b/>
                <w:spacing w:val="-1"/>
              </w:rPr>
            </w:pPr>
            <w:r w:rsidRPr="00D903E3">
              <w:rPr>
                <w:b/>
                <w:spacing w:val="-1"/>
              </w:rPr>
              <w:t>15. Объекты водоснабжения</w:t>
            </w:r>
          </w:p>
        </w:tc>
      </w:tr>
      <w:tr w:rsidR="00E07748" w:rsidRPr="00D65649" w14:paraId="7BBEE542" w14:textId="77777777" w:rsidTr="00E369CE">
        <w:trPr>
          <w:trHeight w:val="473"/>
        </w:trPr>
        <w:tc>
          <w:tcPr>
            <w:tcW w:w="946" w:type="dxa"/>
            <w:shd w:val="clear" w:color="auto" w:fill="auto"/>
            <w:vAlign w:val="center"/>
          </w:tcPr>
          <w:p w14:paraId="6CEEEEB7" w14:textId="77777777" w:rsidR="00E07748" w:rsidRPr="00D65649" w:rsidRDefault="00E07748" w:rsidP="00E07748">
            <w:pPr>
              <w:jc w:val="center"/>
            </w:pPr>
            <w:r>
              <w:t>3</w:t>
            </w:r>
            <w:r w:rsidR="00435F58">
              <w:t>2</w:t>
            </w:r>
            <w:r>
              <w:t>.</w:t>
            </w:r>
          </w:p>
        </w:tc>
        <w:tc>
          <w:tcPr>
            <w:tcW w:w="1701" w:type="dxa"/>
            <w:shd w:val="clear" w:color="auto" w:fill="auto"/>
            <w:vAlign w:val="center"/>
          </w:tcPr>
          <w:p w14:paraId="2548C2EA" w14:textId="77777777" w:rsidR="00E07748" w:rsidRPr="00D903E3" w:rsidRDefault="00E07748" w:rsidP="00E07748">
            <w:pPr>
              <w:shd w:val="clear" w:color="auto" w:fill="FFFFFF"/>
              <w:jc w:val="center"/>
            </w:pPr>
            <w:r w:rsidRPr="00D903E3">
              <w:t>15.1</w:t>
            </w:r>
          </w:p>
        </w:tc>
        <w:tc>
          <w:tcPr>
            <w:tcW w:w="3777" w:type="dxa"/>
            <w:shd w:val="clear" w:color="auto" w:fill="auto"/>
            <w:vAlign w:val="center"/>
          </w:tcPr>
          <w:p w14:paraId="736A5C27" w14:textId="77777777" w:rsidR="00E07748" w:rsidRPr="00D903E3" w:rsidRDefault="00E07748" w:rsidP="00E07748">
            <w:pPr>
              <w:rPr>
                <w:spacing w:val="-1"/>
              </w:rPr>
            </w:pPr>
            <w:r w:rsidRPr="00D903E3">
              <w:rPr>
                <w:spacing w:val="-1"/>
              </w:rPr>
              <w:t>Водопровод</w:t>
            </w:r>
          </w:p>
        </w:tc>
        <w:tc>
          <w:tcPr>
            <w:tcW w:w="1820" w:type="dxa"/>
            <w:shd w:val="clear" w:color="auto" w:fill="auto"/>
            <w:vAlign w:val="center"/>
          </w:tcPr>
          <w:p w14:paraId="525E3981" w14:textId="77777777" w:rsidR="00E07748" w:rsidRPr="00D903E3" w:rsidRDefault="00E07748" w:rsidP="00E07748">
            <w:pPr>
              <w:ind w:left="-113" w:right="-113"/>
              <w:jc w:val="center"/>
            </w:pPr>
            <w:r w:rsidRPr="00D903E3">
              <w:t>местное</w:t>
            </w:r>
          </w:p>
        </w:tc>
        <w:tc>
          <w:tcPr>
            <w:tcW w:w="2920" w:type="dxa"/>
            <w:shd w:val="clear" w:color="auto" w:fill="auto"/>
            <w:vAlign w:val="center"/>
          </w:tcPr>
          <w:p w14:paraId="03D0F517" w14:textId="77777777" w:rsidR="00E07748" w:rsidRPr="00D903E3" w:rsidRDefault="00E07748" w:rsidP="00E07748">
            <w:pPr>
              <w:spacing w:line="240" w:lineRule="exact"/>
              <w:ind w:left="-113" w:right="-113"/>
              <w:jc w:val="center"/>
              <w:rPr>
                <w:rFonts w:eastAsia="Calibri"/>
              </w:rPr>
            </w:pPr>
            <w:r w:rsidRPr="00D903E3">
              <w:rPr>
                <w:rFonts w:eastAsia="Calibri"/>
              </w:rPr>
              <w:t>с. Шедок ул. Куйбышева</w:t>
            </w:r>
          </w:p>
        </w:tc>
        <w:tc>
          <w:tcPr>
            <w:tcW w:w="2126" w:type="dxa"/>
            <w:shd w:val="clear" w:color="auto" w:fill="auto"/>
            <w:vAlign w:val="center"/>
          </w:tcPr>
          <w:p w14:paraId="02572410" w14:textId="77777777" w:rsidR="00E07748" w:rsidRPr="00D903E3" w:rsidRDefault="00E07748" w:rsidP="00E07748">
            <w:pPr>
              <w:ind w:left="-113" w:right="-113"/>
              <w:jc w:val="center"/>
            </w:pPr>
            <w:r w:rsidRPr="00D903E3">
              <w:t>-</w:t>
            </w:r>
          </w:p>
        </w:tc>
        <w:tc>
          <w:tcPr>
            <w:tcW w:w="2132" w:type="dxa"/>
            <w:shd w:val="clear" w:color="auto" w:fill="auto"/>
            <w:vAlign w:val="center"/>
          </w:tcPr>
          <w:p w14:paraId="640F2FD5" w14:textId="77777777" w:rsidR="00E07748" w:rsidRDefault="00E07748" w:rsidP="00E07748">
            <w:pPr>
              <w:ind w:left="-113" w:right="-113"/>
              <w:jc w:val="center"/>
              <w:rPr>
                <w:spacing w:val="-1"/>
              </w:rPr>
            </w:pPr>
            <w:r w:rsidRPr="003D142A">
              <w:rPr>
                <w:spacing w:val="-1"/>
              </w:rPr>
              <w:t xml:space="preserve">Протяженность </w:t>
            </w:r>
          </w:p>
          <w:p w14:paraId="35AAFD29" w14:textId="77777777" w:rsidR="00E07748" w:rsidRPr="00D65649" w:rsidRDefault="00E07748" w:rsidP="00E07748">
            <w:pPr>
              <w:ind w:left="-113" w:right="-113"/>
              <w:jc w:val="center"/>
            </w:pPr>
            <w:r>
              <w:rPr>
                <w:spacing w:val="-1"/>
              </w:rPr>
              <w:t>7.74</w:t>
            </w:r>
            <w:r w:rsidRPr="003D142A">
              <w:rPr>
                <w:spacing w:val="-1"/>
              </w:rPr>
              <w:t xml:space="preserve"> км</w:t>
            </w:r>
          </w:p>
        </w:tc>
      </w:tr>
      <w:tr w:rsidR="00435F58" w:rsidRPr="00D65649" w14:paraId="5CA51644" w14:textId="77777777" w:rsidTr="00435F58">
        <w:trPr>
          <w:trHeight w:val="473"/>
        </w:trPr>
        <w:tc>
          <w:tcPr>
            <w:tcW w:w="946" w:type="dxa"/>
            <w:shd w:val="clear" w:color="auto" w:fill="auto"/>
            <w:vAlign w:val="center"/>
          </w:tcPr>
          <w:p w14:paraId="656E0D3C" w14:textId="77777777" w:rsidR="00435F58" w:rsidRDefault="00435F58" w:rsidP="00435F58">
            <w:pPr>
              <w:jc w:val="center"/>
            </w:pPr>
            <w:r>
              <w:t>33.</w:t>
            </w:r>
          </w:p>
        </w:tc>
        <w:tc>
          <w:tcPr>
            <w:tcW w:w="1701" w:type="dxa"/>
            <w:shd w:val="clear" w:color="auto" w:fill="auto"/>
            <w:vAlign w:val="center"/>
          </w:tcPr>
          <w:p w14:paraId="49FEA52A" w14:textId="77777777" w:rsidR="00435F58" w:rsidRPr="00435F58" w:rsidRDefault="00435F58" w:rsidP="00435F58">
            <w:pPr>
              <w:shd w:val="clear" w:color="auto" w:fill="FFFFFF"/>
              <w:jc w:val="center"/>
            </w:pPr>
            <w:r w:rsidRPr="00435F58">
              <w:t>15.2</w:t>
            </w:r>
          </w:p>
        </w:tc>
        <w:tc>
          <w:tcPr>
            <w:tcW w:w="3777" w:type="dxa"/>
            <w:shd w:val="clear" w:color="auto" w:fill="auto"/>
          </w:tcPr>
          <w:p w14:paraId="49132B73" w14:textId="77777777" w:rsidR="00435F58" w:rsidRPr="0006215E" w:rsidRDefault="00435F58" w:rsidP="00435F58">
            <w:pPr>
              <w:rPr>
                <w:spacing w:val="-1"/>
              </w:rPr>
            </w:pPr>
            <w:r w:rsidRPr="00F73299">
              <w:rPr>
                <w:spacing w:val="-1"/>
              </w:rPr>
              <w:t>Водопровод</w:t>
            </w:r>
          </w:p>
        </w:tc>
        <w:tc>
          <w:tcPr>
            <w:tcW w:w="1820" w:type="dxa"/>
            <w:shd w:val="clear" w:color="auto" w:fill="auto"/>
          </w:tcPr>
          <w:p w14:paraId="7F76C9E4" w14:textId="77777777" w:rsidR="00435F58" w:rsidRPr="00D65649" w:rsidRDefault="00435F58" w:rsidP="00435F58">
            <w:pPr>
              <w:ind w:left="-113" w:right="-113"/>
              <w:jc w:val="center"/>
            </w:pPr>
            <w:r w:rsidRPr="00D65649">
              <w:t>местное</w:t>
            </w:r>
          </w:p>
        </w:tc>
        <w:tc>
          <w:tcPr>
            <w:tcW w:w="2920" w:type="dxa"/>
            <w:shd w:val="clear" w:color="auto" w:fill="auto"/>
          </w:tcPr>
          <w:p w14:paraId="0B2C3E58" w14:textId="4DBE2F47" w:rsidR="00435F58" w:rsidRPr="0006215E" w:rsidRDefault="00435F58" w:rsidP="00435F58">
            <w:pPr>
              <w:rPr>
                <w:rFonts w:eastAsia="Calibri"/>
              </w:rPr>
            </w:pPr>
            <w:bookmarkStart w:id="9" w:name="OLE_LINK3"/>
            <w:r w:rsidRPr="00F73299">
              <w:rPr>
                <w:rFonts w:eastAsia="Calibri"/>
              </w:rPr>
              <w:t>с.</w:t>
            </w:r>
            <w:r w:rsidR="009C73D1">
              <w:rPr>
                <w:rFonts w:eastAsia="Calibri"/>
              </w:rPr>
              <w:t xml:space="preserve"> </w:t>
            </w:r>
            <w:r w:rsidRPr="00F73299">
              <w:rPr>
                <w:rFonts w:eastAsia="Calibri"/>
              </w:rPr>
              <w:t xml:space="preserve">Шедок ул. </w:t>
            </w:r>
            <w:r>
              <w:rPr>
                <w:rFonts w:eastAsia="Calibri"/>
              </w:rPr>
              <w:t>Известковая</w:t>
            </w:r>
            <w:bookmarkEnd w:id="9"/>
          </w:p>
        </w:tc>
        <w:tc>
          <w:tcPr>
            <w:tcW w:w="2126" w:type="dxa"/>
            <w:shd w:val="clear" w:color="auto" w:fill="auto"/>
          </w:tcPr>
          <w:p w14:paraId="3B607C07" w14:textId="77777777" w:rsidR="00435F58" w:rsidRPr="00D65649" w:rsidRDefault="00435F58" w:rsidP="00435F58">
            <w:pPr>
              <w:ind w:left="-113" w:right="-113"/>
              <w:jc w:val="center"/>
            </w:pPr>
            <w:r>
              <w:t>-</w:t>
            </w:r>
          </w:p>
        </w:tc>
        <w:tc>
          <w:tcPr>
            <w:tcW w:w="2132" w:type="dxa"/>
            <w:shd w:val="clear" w:color="auto" w:fill="auto"/>
            <w:vAlign w:val="center"/>
          </w:tcPr>
          <w:p w14:paraId="7F82EC02" w14:textId="77777777" w:rsidR="00435F58" w:rsidRPr="003D142A" w:rsidRDefault="00435F58" w:rsidP="00435F58">
            <w:pPr>
              <w:ind w:left="-113" w:right="-113"/>
              <w:jc w:val="center"/>
              <w:rPr>
                <w:spacing w:val="-1"/>
              </w:rPr>
            </w:pPr>
          </w:p>
        </w:tc>
      </w:tr>
      <w:tr w:rsidR="00435F58" w:rsidRPr="00D65649" w14:paraId="187A9B70" w14:textId="77777777" w:rsidTr="00435F58">
        <w:trPr>
          <w:trHeight w:val="473"/>
        </w:trPr>
        <w:tc>
          <w:tcPr>
            <w:tcW w:w="946" w:type="dxa"/>
            <w:shd w:val="clear" w:color="auto" w:fill="auto"/>
            <w:vAlign w:val="center"/>
          </w:tcPr>
          <w:p w14:paraId="44540D30" w14:textId="77777777" w:rsidR="00435F58" w:rsidRDefault="00435F58" w:rsidP="00435F58">
            <w:pPr>
              <w:jc w:val="center"/>
            </w:pPr>
            <w:r>
              <w:t>34.</w:t>
            </w:r>
          </w:p>
        </w:tc>
        <w:tc>
          <w:tcPr>
            <w:tcW w:w="1701" w:type="dxa"/>
            <w:shd w:val="clear" w:color="auto" w:fill="auto"/>
            <w:vAlign w:val="center"/>
          </w:tcPr>
          <w:p w14:paraId="678AC626" w14:textId="77777777" w:rsidR="00435F58" w:rsidRPr="00435F58" w:rsidRDefault="00435F58" w:rsidP="00435F58">
            <w:pPr>
              <w:shd w:val="clear" w:color="auto" w:fill="FFFFFF"/>
              <w:jc w:val="center"/>
            </w:pPr>
            <w:r w:rsidRPr="00435F58">
              <w:t>15.3</w:t>
            </w:r>
          </w:p>
        </w:tc>
        <w:tc>
          <w:tcPr>
            <w:tcW w:w="3777" w:type="dxa"/>
            <w:shd w:val="clear" w:color="auto" w:fill="auto"/>
          </w:tcPr>
          <w:p w14:paraId="51E0863B" w14:textId="77777777" w:rsidR="00435F58" w:rsidRDefault="00435F58" w:rsidP="00435F58">
            <w:pPr>
              <w:rPr>
                <w:spacing w:val="-1"/>
              </w:rPr>
            </w:pPr>
            <w:r w:rsidRPr="00BE62BA">
              <w:rPr>
                <w:spacing w:val="-1"/>
              </w:rPr>
              <w:t>Водозаборные сооружения</w:t>
            </w:r>
          </w:p>
          <w:p w14:paraId="2D8A6AE3" w14:textId="77777777" w:rsidR="00435F58" w:rsidRPr="00F73299" w:rsidRDefault="00435F58" w:rsidP="00435F58">
            <w:pPr>
              <w:rPr>
                <w:spacing w:val="-1"/>
              </w:rPr>
            </w:pPr>
            <w:r w:rsidRPr="00BE62BA">
              <w:rPr>
                <w:spacing w:val="-1"/>
              </w:rPr>
              <w:t xml:space="preserve"> </w:t>
            </w:r>
            <w:proofErr w:type="spellStart"/>
            <w:r w:rsidRPr="00BE62BA">
              <w:rPr>
                <w:spacing w:val="-1"/>
              </w:rPr>
              <w:t>с.Шедок</w:t>
            </w:r>
            <w:proofErr w:type="spellEnd"/>
          </w:p>
        </w:tc>
        <w:tc>
          <w:tcPr>
            <w:tcW w:w="1820" w:type="dxa"/>
            <w:shd w:val="clear" w:color="auto" w:fill="auto"/>
          </w:tcPr>
          <w:p w14:paraId="32335E0F" w14:textId="77777777" w:rsidR="00435F58" w:rsidRDefault="00435F58" w:rsidP="00435F58">
            <w:pPr>
              <w:ind w:left="-113" w:right="-113"/>
              <w:jc w:val="center"/>
            </w:pPr>
            <w:r>
              <w:t>местное</w:t>
            </w:r>
          </w:p>
          <w:p w14:paraId="77AC25E2" w14:textId="77777777" w:rsidR="00435F58" w:rsidRPr="00D65649" w:rsidRDefault="00435F58" w:rsidP="00435F58">
            <w:pPr>
              <w:ind w:left="-113" w:right="-113"/>
              <w:jc w:val="center"/>
            </w:pPr>
            <w:r>
              <w:t>планируемый к реконструкции</w:t>
            </w:r>
          </w:p>
        </w:tc>
        <w:tc>
          <w:tcPr>
            <w:tcW w:w="2920" w:type="dxa"/>
            <w:shd w:val="clear" w:color="auto" w:fill="auto"/>
            <w:vAlign w:val="center"/>
          </w:tcPr>
          <w:p w14:paraId="22365766" w14:textId="77777777" w:rsidR="00435F58" w:rsidRPr="00F73299" w:rsidRDefault="00435F58" w:rsidP="00435F58">
            <w:pPr>
              <w:jc w:val="center"/>
              <w:rPr>
                <w:rFonts w:eastAsia="Calibri"/>
              </w:rPr>
            </w:pPr>
            <w:r w:rsidRPr="00F73299">
              <w:t>с. Шедок</w:t>
            </w:r>
          </w:p>
        </w:tc>
        <w:tc>
          <w:tcPr>
            <w:tcW w:w="2126" w:type="dxa"/>
            <w:shd w:val="clear" w:color="auto" w:fill="auto"/>
          </w:tcPr>
          <w:p w14:paraId="19C3A71E" w14:textId="77777777" w:rsidR="00435F58" w:rsidRDefault="00435F58" w:rsidP="00435F58">
            <w:pPr>
              <w:ind w:left="-113" w:right="-113"/>
              <w:jc w:val="center"/>
            </w:pPr>
            <w:r w:rsidRPr="00130B3D">
              <w:t>Зона инженерной инфраструктуры</w:t>
            </w:r>
          </w:p>
          <w:p w14:paraId="01EEF32F" w14:textId="77777777" w:rsidR="00435F58" w:rsidRPr="00130B3D" w:rsidRDefault="00435F58" w:rsidP="00435F58">
            <w:pPr>
              <w:ind w:firstLine="720"/>
            </w:pPr>
          </w:p>
        </w:tc>
        <w:tc>
          <w:tcPr>
            <w:tcW w:w="2132" w:type="dxa"/>
            <w:shd w:val="clear" w:color="auto" w:fill="auto"/>
            <w:vAlign w:val="center"/>
          </w:tcPr>
          <w:p w14:paraId="46F3F7EA" w14:textId="77777777" w:rsidR="00435F58" w:rsidRPr="003D142A" w:rsidRDefault="00435F58" w:rsidP="00435F58">
            <w:pPr>
              <w:ind w:left="-113" w:right="-113"/>
              <w:jc w:val="center"/>
              <w:rPr>
                <w:spacing w:val="-1"/>
              </w:rPr>
            </w:pPr>
          </w:p>
        </w:tc>
      </w:tr>
      <w:tr w:rsidR="00E07748" w:rsidRPr="00D07F67" w14:paraId="37AFF2C0" w14:textId="77777777" w:rsidTr="00E369CE">
        <w:tc>
          <w:tcPr>
            <w:tcW w:w="15422" w:type="dxa"/>
            <w:gridSpan w:val="7"/>
            <w:shd w:val="clear" w:color="auto" w:fill="auto"/>
            <w:vAlign w:val="center"/>
          </w:tcPr>
          <w:p w14:paraId="32A9D07C" w14:textId="77777777" w:rsidR="00E07748" w:rsidRPr="00D903E3" w:rsidRDefault="00E07748" w:rsidP="00E07748">
            <w:pPr>
              <w:ind w:left="-113" w:right="-113"/>
              <w:jc w:val="center"/>
              <w:rPr>
                <w:rFonts w:eastAsia="Calibri"/>
                <w:b/>
                <w:lang w:eastAsia="en-US"/>
              </w:rPr>
            </w:pPr>
            <w:r w:rsidRPr="00D903E3">
              <w:rPr>
                <w:rFonts w:eastAsia="Calibri"/>
                <w:b/>
              </w:rPr>
              <w:t>16. Объекты водоотведения</w:t>
            </w:r>
          </w:p>
        </w:tc>
      </w:tr>
      <w:tr w:rsidR="00E07748" w:rsidRPr="00D65649" w14:paraId="6A5170D8" w14:textId="77777777" w:rsidTr="00E369CE">
        <w:trPr>
          <w:trHeight w:val="552"/>
        </w:trPr>
        <w:tc>
          <w:tcPr>
            <w:tcW w:w="946" w:type="dxa"/>
            <w:shd w:val="clear" w:color="auto" w:fill="auto"/>
            <w:vAlign w:val="center"/>
          </w:tcPr>
          <w:p w14:paraId="74007116" w14:textId="77777777" w:rsidR="00E07748" w:rsidRPr="00D65649" w:rsidRDefault="00E07748" w:rsidP="00E07748">
            <w:pPr>
              <w:jc w:val="center"/>
            </w:pPr>
            <w:r>
              <w:t>3</w:t>
            </w:r>
            <w:r w:rsidR="00435F58">
              <w:t>5</w:t>
            </w:r>
            <w:r>
              <w:t>.</w:t>
            </w:r>
          </w:p>
        </w:tc>
        <w:tc>
          <w:tcPr>
            <w:tcW w:w="1701" w:type="dxa"/>
            <w:shd w:val="clear" w:color="auto" w:fill="auto"/>
            <w:vAlign w:val="center"/>
          </w:tcPr>
          <w:p w14:paraId="4FFF41D1" w14:textId="77777777" w:rsidR="00E07748" w:rsidRPr="00D903E3" w:rsidRDefault="00E07748" w:rsidP="00E07748">
            <w:pPr>
              <w:shd w:val="clear" w:color="auto" w:fill="FFFFFF"/>
              <w:jc w:val="center"/>
            </w:pPr>
            <w:r w:rsidRPr="00D903E3">
              <w:t>16.1</w:t>
            </w:r>
          </w:p>
        </w:tc>
        <w:tc>
          <w:tcPr>
            <w:tcW w:w="3777" w:type="dxa"/>
            <w:shd w:val="clear" w:color="auto" w:fill="auto"/>
            <w:vAlign w:val="center"/>
          </w:tcPr>
          <w:p w14:paraId="0E8CCD44" w14:textId="77777777" w:rsidR="00E07748" w:rsidRPr="00D903E3" w:rsidRDefault="00E07748" w:rsidP="00E07748">
            <w:r w:rsidRPr="00D903E3">
              <w:t>Очистные сооружения (КОС)</w:t>
            </w:r>
          </w:p>
        </w:tc>
        <w:tc>
          <w:tcPr>
            <w:tcW w:w="1820" w:type="dxa"/>
            <w:shd w:val="clear" w:color="auto" w:fill="auto"/>
            <w:vAlign w:val="center"/>
          </w:tcPr>
          <w:p w14:paraId="4AAB511D" w14:textId="77777777" w:rsidR="00E07748" w:rsidRPr="00D903E3" w:rsidRDefault="00E07748" w:rsidP="00E07748">
            <w:pPr>
              <w:ind w:left="-113" w:right="-113"/>
              <w:jc w:val="center"/>
              <w:rPr>
                <w:b/>
              </w:rPr>
            </w:pPr>
            <w:r w:rsidRPr="00D903E3">
              <w:t>местное</w:t>
            </w:r>
          </w:p>
        </w:tc>
        <w:tc>
          <w:tcPr>
            <w:tcW w:w="2920" w:type="dxa"/>
            <w:shd w:val="clear" w:color="auto" w:fill="auto"/>
            <w:vAlign w:val="center"/>
          </w:tcPr>
          <w:p w14:paraId="2953B435" w14:textId="77777777" w:rsidR="00E07748" w:rsidRPr="00D903E3" w:rsidRDefault="00E07748" w:rsidP="00E07748">
            <w:pPr>
              <w:ind w:left="-113" w:right="-113"/>
              <w:jc w:val="center"/>
              <w:rPr>
                <w:spacing w:val="-1"/>
              </w:rPr>
            </w:pPr>
            <w:r w:rsidRPr="00D903E3">
              <w:t>северная сторона с. Шедок</w:t>
            </w:r>
          </w:p>
        </w:tc>
        <w:tc>
          <w:tcPr>
            <w:tcW w:w="2126" w:type="dxa"/>
            <w:shd w:val="clear" w:color="auto" w:fill="auto"/>
            <w:vAlign w:val="center"/>
          </w:tcPr>
          <w:p w14:paraId="0B351399" w14:textId="77777777" w:rsidR="00E07748" w:rsidRPr="00D903E3" w:rsidRDefault="00E07748" w:rsidP="00E07748">
            <w:pPr>
              <w:ind w:left="-113" w:right="-113"/>
              <w:jc w:val="center"/>
              <w:rPr>
                <w:rFonts w:eastAsia="Calibri"/>
              </w:rPr>
            </w:pPr>
          </w:p>
        </w:tc>
        <w:tc>
          <w:tcPr>
            <w:tcW w:w="2132" w:type="dxa"/>
            <w:shd w:val="clear" w:color="auto" w:fill="auto"/>
            <w:vAlign w:val="center"/>
          </w:tcPr>
          <w:p w14:paraId="0E3D8CDB" w14:textId="77777777" w:rsidR="00E07748" w:rsidRPr="0006215E" w:rsidRDefault="00E07748" w:rsidP="00E07748">
            <w:pPr>
              <w:ind w:left="-113" w:right="-113"/>
              <w:jc w:val="center"/>
              <w:rPr>
                <w:rFonts w:eastAsia="Calibri"/>
              </w:rPr>
            </w:pPr>
            <w:r>
              <w:rPr>
                <w:rFonts w:eastAsia="Calibri"/>
              </w:rPr>
              <w:t>-</w:t>
            </w:r>
          </w:p>
        </w:tc>
      </w:tr>
      <w:tr w:rsidR="00435F58" w:rsidRPr="00D65649" w14:paraId="6AC49662" w14:textId="77777777" w:rsidTr="00435F58">
        <w:trPr>
          <w:trHeight w:val="552"/>
        </w:trPr>
        <w:tc>
          <w:tcPr>
            <w:tcW w:w="946" w:type="dxa"/>
            <w:shd w:val="clear" w:color="auto" w:fill="auto"/>
            <w:vAlign w:val="center"/>
          </w:tcPr>
          <w:p w14:paraId="5162ECA7" w14:textId="77777777" w:rsidR="00435F58" w:rsidRDefault="00435F58" w:rsidP="00435F58">
            <w:pPr>
              <w:jc w:val="center"/>
            </w:pPr>
            <w:r>
              <w:t>36.</w:t>
            </w:r>
          </w:p>
        </w:tc>
        <w:tc>
          <w:tcPr>
            <w:tcW w:w="1701" w:type="dxa"/>
            <w:shd w:val="clear" w:color="auto" w:fill="auto"/>
            <w:vAlign w:val="center"/>
          </w:tcPr>
          <w:p w14:paraId="5B1DA8DE" w14:textId="77777777" w:rsidR="00435F58" w:rsidRPr="00435F58" w:rsidRDefault="00435F58" w:rsidP="00435F58">
            <w:pPr>
              <w:shd w:val="clear" w:color="auto" w:fill="FFFFFF"/>
              <w:jc w:val="center"/>
            </w:pPr>
            <w:r w:rsidRPr="00435F58">
              <w:t>16.2</w:t>
            </w:r>
          </w:p>
        </w:tc>
        <w:tc>
          <w:tcPr>
            <w:tcW w:w="3777" w:type="dxa"/>
            <w:shd w:val="clear" w:color="auto" w:fill="auto"/>
            <w:vAlign w:val="center"/>
          </w:tcPr>
          <w:p w14:paraId="1BE44390" w14:textId="77777777" w:rsidR="00435F58" w:rsidRPr="00D65649" w:rsidRDefault="00435F58" w:rsidP="00435F58">
            <w:r w:rsidRPr="00A461D3">
              <w:t>Канализация напорная</w:t>
            </w:r>
          </w:p>
        </w:tc>
        <w:tc>
          <w:tcPr>
            <w:tcW w:w="1820" w:type="dxa"/>
            <w:shd w:val="clear" w:color="auto" w:fill="auto"/>
            <w:vAlign w:val="center"/>
          </w:tcPr>
          <w:p w14:paraId="1F00A8E8" w14:textId="77777777" w:rsidR="00435F58" w:rsidRPr="00D65649" w:rsidRDefault="00435F58" w:rsidP="00435F58">
            <w:pPr>
              <w:ind w:left="-113" w:right="-113"/>
              <w:jc w:val="center"/>
            </w:pPr>
            <w:r w:rsidRPr="00D65649">
              <w:t>местное</w:t>
            </w:r>
          </w:p>
        </w:tc>
        <w:tc>
          <w:tcPr>
            <w:tcW w:w="2920" w:type="dxa"/>
            <w:shd w:val="clear" w:color="auto" w:fill="auto"/>
            <w:vAlign w:val="center"/>
          </w:tcPr>
          <w:p w14:paraId="775C8B98" w14:textId="77777777" w:rsidR="00435F58" w:rsidRPr="00D65649" w:rsidRDefault="00435F58" w:rsidP="00435F58">
            <w:pPr>
              <w:jc w:val="center"/>
            </w:pPr>
            <w:r w:rsidRPr="00A539CD">
              <w:t>Шедокское сельское поселение</w:t>
            </w:r>
          </w:p>
        </w:tc>
        <w:tc>
          <w:tcPr>
            <w:tcW w:w="2126" w:type="dxa"/>
            <w:shd w:val="clear" w:color="auto" w:fill="auto"/>
            <w:vAlign w:val="center"/>
          </w:tcPr>
          <w:p w14:paraId="346432B7" w14:textId="77777777" w:rsidR="00435F58" w:rsidRPr="0006215E" w:rsidRDefault="00435F58" w:rsidP="00435F58">
            <w:pPr>
              <w:ind w:left="-113" w:right="-113"/>
              <w:jc w:val="center"/>
              <w:rPr>
                <w:rFonts w:eastAsia="Calibri"/>
              </w:rPr>
            </w:pPr>
          </w:p>
        </w:tc>
        <w:tc>
          <w:tcPr>
            <w:tcW w:w="2132" w:type="dxa"/>
            <w:shd w:val="clear" w:color="auto" w:fill="auto"/>
            <w:vAlign w:val="center"/>
          </w:tcPr>
          <w:p w14:paraId="02FA70EC" w14:textId="77777777" w:rsidR="00435F58" w:rsidRDefault="00435F58" w:rsidP="00435F58">
            <w:pPr>
              <w:ind w:left="-113" w:right="-113"/>
              <w:jc w:val="center"/>
              <w:rPr>
                <w:spacing w:val="-1"/>
              </w:rPr>
            </w:pPr>
            <w:r w:rsidRPr="003D142A">
              <w:rPr>
                <w:spacing w:val="-1"/>
              </w:rPr>
              <w:t>Протяженность</w:t>
            </w:r>
          </w:p>
          <w:p w14:paraId="5CCACA6D" w14:textId="77777777" w:rsidR="00435F58" w:rsidRDefault="00435F58" w:rsidP="00435F58">
            <w:pPr>
              <w:ind w:left="-113" w:right="-113"/>
              <w:jc w:val="center"/>
              <w:rPr>
                <w:rFonts w:eastAsia="Calibri"/>
              </w:rPr>
            </w:pPr>
            <w:r>
              <w:rPr>
                <w:spacing w:val="-1"/>
              </w:rPr>
              <w:t>1.237</w:t>
            </w:r>
            <w:r w:rsidRPr="003D142A">
              <w:rPr>
                <w:spacing w:val="-1"/>
              </w:rPr>
              <w:t xml:space="preserve"> км</w:t>
            </w:r>
          </w:p>
        </w:tc>
      </w:tr>
      <w:tr w:rsidR="00E07748" w:rsidRPr="00D65649" w14:paraId="6DB432F7" w14:textId="77777777" w:rsidTr="00E369CE">
        <w:trPr>
          <w:trHeight w:val="264"/>
        </w:trPr>
        <w:tc>
          <w:tcPr>
            <w:tcW w:w="15422" w:type="dxa"/>
            <w:gridSpan w:val="7"/>
            <w:shd w:val="clear" w:color="auto" w:fill="auto"/>
            <w:vAlign w:val="center"/>
          </w:tcPr>
          <w:p w14:paraId="12CA15D4" w14:textId="77777777" w:rsidR="00E07748" w:rsidRPr="00D903E3" w:rsidRDefault="00E07748" w:rsidP="00E07748">
            <w:pPr>
              <w:ind w:left="-113" w:right="-113"/>
              <w:jc w:val="center"/>
              <w:rPr>
                <w:rFonts w:eastAsia="Calibri"/>
              </w:rPr>
            </w:pPr>
            <w:r w:rsidRPr="00D903E3">
              <w:rPr>
                <w:rFonts w:eastAsia="Calibri"/>
                <w:b/>
              </w:rPr>
              <w:t>20. Гидротехнические сооружения</w:t>
            </w:r>
          </w:p>
        </w:tc>
      </w:tr>
      <w:tr w:rsidR="00435F58" w:rsidRPr="00D65649" w14:paraId="2FC75A0E" w14:textId="77777777" w:rsidTr="00435F58">
        <w:trPr>
          <w:trHeight w:val="552"/>
        </w:trPr>
        <w:tc>
          <w:tcPr>
            <w:tcW w:w="946" w:type="dxa"/>
            <w:shd w:val="clear" w:color="auto" w:fill="auto"/>
            <w:vAlign w:val="center"/>
          </w:tcPr>
          <w:p w14:paraId="35141C7A" w14:textId="77777777" w:rsidR="00435F58" w:rsidRPr="00D65649" w:rsidRDefault="00435F58" w:rsidP="00435F58">
            <w:pPr>
              <w:jc w:val="center"/>
            </w:pPr>
            <w:r>
              <w:t>37.</w:t>
            </w:r>
          </w:p>
        </w:tc>
        <w:tc>
          <w:tcPr>
            <w:tcW w:w="1701" w:type="dxa"/>
            <w:shd w:val="clear" w:color="auto" w:fill="auto"/>
            <w:vAlign w:val="center"/>
          </w:tcPr>
          <w:p w14:paraId="5F9539C7" w14:textId="77777777" w:rsidR="00435F58" w:rsidRPr="00435F58" w:rsidRDefault="00435F58" w:rsidP="00435F58">
            <w:pPr>
              <w:shd w:val="clear" w:color="auto" w:fill="FFFFFF"/>
              <w:jc w:val="center"/>
            </w:pPr>
            <w:r w:rsidRPr="00435F58">
              <w:t>20.1</w:t>
            </w:r>
          </w:p>
        </w:tc>
        <w:tc>
          <w:tcPr>
            <w:tcW w:w="3777" w:type="dxa"/>
            <w:shd w:val="clear" w:color="auto" w:fill="auto"/>
          </w:tcPr>
          <w:p w14:paraId="7AD66FBD" w14:textId="77777777" w:rsidR="00435F58" w:rsidRPr="00D65649" w:rsidRDefault="00435F58" w:rsidP="00435F58">
            <w:r w:rsidRPr="00C41AED">
              <w:t>Регуляционные и выправительные гидротехнические сооружения</w:t>
            </w:r>
            <w:r w:rsidRPr="00A539CD">
              <w:t xml:space="preserve"> (левобережная и правобережная дамбы на р. Шедо</w:t>
            </w:r>
            <w:r>
              <w:t>к</w:t>
            </w:r>
            <w:r w:rsidRPr="00A539CD">
              <w:t>)</w:t>
            </w:r>
          </w:p>
        </w:tc>
        <w:tc>
          <w:tcPr>
            <w:tcW w:w="1820" w:type="dxa"/>
            <w:shd w:val="clear" w:color="auto" w:fill="auto"/>
            <w:vAlign w:val="center"/>
          </w:tcPr>
          <w:p w14:paraId="0F89ADCF" w14:textId="77777777" w:rsidR="00435F58" w:rsidRPr="00D65649" w:rsidRDefault="00435F58" w:rsidP="00435F58">
            <w:pPr>
              <w:ind w:left="-113" w:right="-113"/>
              <w:jc w:val="center"/>
            </w:pPr>
            <w:r w:rsidRPr="00A539CD">
              <w:t>местное</w:t>
            </w:r>
          </w:p>
        </w:tc>
        <w:tc>
          <w:tcPr>
            <w:tcW w:w="2920" w:type="dxa"/>
            <w:shd w:val="clear" w:color="auto" w:fill="auto"/>
            <w:vAlign w:val="center"/>
          </w:tcPr>
          <w:p w14:paraId="2FDD9353" w14:textId="77777777" w:rsidR="00435F58" w:rsidRPr="00D65649" w:rsidRDefault="00435F58" w:rsidP="00435F58">
            <w:pPr>
              <w:jc w:val="center"/>
            </w:pPr>
            <w:r w:rsidRPr="00A539CD">
              <w:t>Шедокское сельское поселение</w:t>
            </w:r>
          </w:p>
        </w:tc>
        <w:tc>
          <w:tcPr>
            <w:tcW w:w="2126" w:type="dxa"/>
            <w:shd w:val="clear" w:color="auto" w:fill="auto"/>
            <w:vAlign w:val="center"/>
          </w:tcPr>
          <w:p w14:paraId="6269A8AC" w14:textId="77777777" w:rsidR="00435F58" w:rsidRPr="00F73299" w:rsidRDefault="00435F58" w:rsidP="00435F58">
            <w:pPr>
              <w:ind w:left="-113" w:right="-113"/>
              <w:jc w:val="center"/>
              <w:rPr>
                <w:rFonts w:eastAsia="Calibri"/>
              </w:rPr>
            </w:pPr>
            <w:r>
              <w:rPr>
                <w:rFonts w:eastAsia="Calibri"/>
              </w:rPr>
              <w:t>-</w:t>
            </w:r>
          </w:p>
        </w:tc>
        <w:tc>
          <w:tcPr>
            <w:tcW w:w="2132" w:type="dxa"/>
            <w:shd w:val="clear" w:color="auto" w:fill="auto"/>
            <w:vAlign w:val="center"/>
          </w:tcPr>
          <w:p w14:paraId="0A78C04E" w14:textId="77777777" w:rsidR="00435F58" w:rsidRDefault="00435F58" w:rsidP="00435F58">
            <w:pPr>
              <w:ind w:left="-113" w:right="-113"/>
              <w:jc w:val="center"/>
              <w:rPr>
                <w:rFonts w:eastAsia="Calibri"/>
              </w:rPr>
            </w:pPr>
            <w:r w:rsidRPr="00A539CD">
              <w:rPr>
                <w:rFonts w:eastAsia="Calibri"/>
              </w:rPr>
              <w:t xml:space="preserve">Протяженность </w:t>
            </w:r>
          </w:p>
          <w:p w14:paraId="55762070" w14:textId="77777777" w:rsidR="00435F58" w:rsidRPr="0006215E" w:rsidRDefault="00435F58" w:rsidP="00435F58">
            <w:pPr>
              <w:ind w:left="-113" w:right="-113"/>
              <w:jc w:val="center"/>
              <w:rPr>
                <w:rFonts w:eastAsia="Calibri"/>
              </w:rPr>
            </w:pPr>
            <w:r w:rsidRPr="00A539CD">
              <w:rPr>
                <w:rFonts w:eastAsia="Calibri"/>
              </w:rPr>
              <w:t>5.6 км</w:t>
            </w:r>
          </w:p>
        </w:tc>
      </w:tr>
      <w:tr w:rsidR="00435F58" w:rsidRPr="00D65649" w14:paraId="25D06572" w14:textId="77777777" w:rsidTr="00435F58">
        <w:trPr>
          <w:trHeight w:val="552"/>
        </w:trPr>
        <w:tc>
          <w:tcPr>
            <w:tcW w:w="946" w:type="dxa"/>
            <w:shd w:val="clear" w:color="auto" w:fill="auto"/>
            <w:vAlign w:val="center"/>
          </w:tcPr>
          <w:p w14:paraId="0DD69E1C" w14:textId="77777777" w:rsidR="00435F58" w:rsidRDefault="00435F58" w:rsidP="00435F58">
            <w:pPr>
              <w:jc w:val="center"/>
            </w:pPr>
            <w:r>
              <w:lastRenderedPageBreak/>
              <w:t>38.</w:t>
            </w:r>
          </w:p>
        </w:tc>
        <w:tc>
          <w:tcPr>
            <w:tcW w:w="1701" w:type="dxa"/>
            <w:shd w:val="clear" w:color="auto" w:fill="auto"/>
            <w:vAlign w:val="center"/>
          </w:tcPr>
          <w:p w14:paraId="7D7C5589" w14:textId="77777777" w:rsidR="00435F58" w:rsidRPr="00435F58" w:rsidRDefault="00435F58" w:rsidP="00435F58">
            <w:pPr>
              <w:shd w:val="clear" w:color="auto" w:fill="FFFFFF"/>
              <w:jc w:val="center"/>
            </w:pPr>
            <w:r w:rsidRPr="00435F58">
              <w:t>20.2</w:t>
            </w:r>
          </w:p>
        </w:tc>
        <w:tc>
          <w:tcPr>
            <w:tcW w:w="3777" w:type="dxa"/>
            <w:shd w:val="clear" w:color="auto" w:fill="auto"/>
          </w:tcPr>
          <w:p w14:paraId="25EA5FE8" w14:textId="77777777" w:rsidR="00435F58" w:rsidRDefault="00435F58" w:rsidP="00435F58">
            <w:r w:rsidRPr="00C41AED">
              <w:t>Регуляционные и выправительные гидротехнические сооружения</w:t>
            </w:r>
            <w:r w:rsidRPr="00A539CD">
              <w:t xml:space="preserve"> (</w:t>
            </w:r>
            <w:r w:rsidRPr="004D7BD2">
              <w:t xml:space="preserve">левобережная дамба на </w:t>
            </w:r>
          </w:p>
          <w:p w14:paraId="2B6E19EE" w14:textId="77777777" w:rsidR="00435F58" w:rsidRPr="00C41AED" w:rsidRDefault="00435F58" w:rsidP="00435F58">
            <w:proofErr w:type="spellStart"/>
            <w:r w:rsidRPr="004D7BD2">
              <w:t>р.Малая</w:t>
            </w:r>
            <w:proofErr w:type="spellEnd"/>
            <w:r w:rsidRPr="004D7BD2">
              <w:t xml:space="preserve"> Лаба (защита сан</w:t>
            </w:r>
            <w:r>
              <w:t xml:space="preserve">атория </w:t>
            </w:r>
            <w:r w:rsidRPr="004D7BD2">
              <w:t>Кавказ)</w:t>
            </w:r>
          </w:p>
        </w:tc>
        <w:tc>
          <w:tcPr>
            <w:tcW w:w="1820" w:type="dxa"/>
            <w:shd w:val="clear" w:color="auto" w:fill="auto"/>
            <w:vAlign w:val="center"/>
          </w:tcPr>
          <w:p w14:paraId="39E58059" w14:textId="77777777" w:rsidR="00435F58" w:rsidRPr="004D7BD2" w:rsidRDefault="00435F58" w:rsidP="00435F58">
            <w:pPr>
              <w:ind w:left="-113" w:right="-113"/>
              <w:jc w:val="center"/>
              <w:rPr>
                <w:b/>
              </w:rPr>
            </w:pPr>
            <w:r>
              <w:t>иное</w:t>
            </w:r>
          </w:p>
        </w:tc>
        <w:tc>
          <w:tcPr>
            <w:tcW w:w="2920" w:type="dxa"/>
            <w:shd w:val="clear" w:color="auto" w:fill="auto"/>
            <w:vAlign w:val="center"/>
          </w:tcPr>
          <w:p w14:paraId="3479BBB6" w14:textId="77777777" w:rsidR="00435F58" w:rsidRPr="00D65649" w:rsidRDefault="00435F58" w:rsidP="00435F58">
            <w:pPr>
              <w:jc w:val="center"/>
            </w:pPr>
            <w:r w:rsidRPr="00A539CD">
              <w:t>Шедокское сельское поселение</w:t>
            </w:r>
          </w:p>
        </w:tc>
        <w:tc>
          <w:tcPr>
            <w:tcW w:w="2126" w:type="dxa"/>
            <w:shd w:val="clear" w:color="auto" w:fill="auto"/>
            <w:vAlign w:val="center"/>
          </w:tcPr>
          <w:p w14:paraId="3D2305BE" w14:textId="77777777" w:rsidR="00435F58" w:rsidRDefault="00435F58" w:rsidP="00435F58">
            <w:pPr>
              <w:ind w:left="-113" w:right="-113"/>
              <w:jc w:val="center"/>
              <w:rPr>
                <w:rFonts w:eastAsia="Calibri"/>
              </w:rPr>
            </w:pPr>
            <w:r>
              <w:rPr>
                <w:rFonts w:eastAsia="Calibri"/>
              </w:rPr>
              <w:t>-</w:t>
            </w:r>
          </w:p>
        </w:tc>
        <w:tc>
          <w:tcPr>
            <w:tcW w:w="2132" w:type="dxa"/>
            <w:shd w:val="clear" w:color="auto" w:fill="auto"/>
            <w:vAlign w:val="center"/>
          </w:tcPr>
          <w:p w14:paraId="03A00E96" w14:textId="77777777" w:rsidR="00435F58" w:rsidRDefault="00435F58" w:rsidP="00435F58">
            <w:pPr>
              <w:ind w:left="-113" w:right="-113"/>
              <w:jc w:val="center"/>
              <w:rPr>
                <w:rFonts w:eastAsia="Calibri"/>
              </w:rPr>
            </w:pPr>
            <w:r w:rsidRPr="00A539CD">
              <w:rPr>
                <w:rFonts w:eastAsia="Calibri"/>
              </w:rPr>
              <w:t xml:space="preserve">Протяженность </w:t>
            </w:r>
          </w:p>
          <w:p w14:paraId="2E5C4BB0" w14:textId="77777777" w:rsidR="00435F58" w:rsidRPr="00A539CD" w:rsidRDefault="00435F58" w:rsidP="00435F58">
            <w:pPr>
              <w:ind w:left="-113" w:right="-113"/>
              <w:jc w:val="center"/>
              <w:rPr>
                <w:rFonts w:eastAsia="Calibri"/>
              </w:rPr>
            </w:pPr>
            <w:r>
              <w:rPr>
                <w:rFonts w:eastAsia="Calibri"/>
              </w:rPr>
              <w:t>1.5</w:t>
            </w:r>
            <w:r w:rsidRPr="00A539CD">
              <w:rPr>
                <w:rFonts w:eastAsia="Calibri"/>
              </w:rPr>
              <w:t xml:space="preserve"> км</w:t>
            </w:r>
          </w:p>
        </w:tc>
      </w:tr>
    </w:tbl>
    <w:p w14:paraId="46D09D55" w14:textId="77777777" w:rsidR="00FF2AA9" w:rsidRDefault="00FF2AA9">
      <w:pPr>
        <w:spacing w:after="160" w:line="259" w:lineRule="auto"/>
      </w:pPr>
    </w:p>
    <w:p w14:paraId="4C309454" w14:textId="77777777" w:rsidR="00FF2AA9" w:rsidRDefault="00FF2AA9">
      <w:pPr>
        <w:spacing w:after="160" w:line="259" w:lineRule="auto"/>
      </w:pPr>
    </w:p>
    <w:p w14:paraId="7EB73B2B" w14:textId="77777777" w:rsidR="00FF2AA9" w:rsidRDefault="00FF2AA9">
      <w:pPr>
        <w:spacing w:after="160" w:line="259" w:lineRule="auto"/>
      </w:pPr>
    </w:p>
    <w:p w14:paraId="5665ECF6" w14:textId="77777777" w:rsidR="00FF2AA9" w:rsidRDefault="00FF2AA9">
      <w:pPr>
        <w:spacing w:after="160" w:line="259" w:lineRule="auto"/>
        <w:sectPr w:rsidR="00FF2AA9" w:rsidSect="00FF2AA9">
          <w:pgSz w:w="16838" w:h="11906" w:orient="landscape"/>
          <w:pgMar w:top="1134" w:right="851" w:bottom="567" w:left="851" w:header="709" w:footer="709" w:gutter="0"/>
          <w:pgNumType w:start="14"/>
          <w:cols w:space="708"/>
          <w:docGrid w:linePitch="360"/>
        </w:sectPr>
      </w:pPr>
    </w:p>
    <w:p w14:paraId="1F407B73" w14:textId="77777777" w:rsidR="00DE3E99" w:rsidRDefault="00DE3E99" w:rsidP="005573BD">
      <w:pPr>
        <w:pStyle w:val="1"/>
      </w:pPr>
      <w:bookmarkStart w:id="10" w:name="_Toc84575459"/>
      <w:bookmarkStart w:id="11" w:name="_Toc92802545"/>
      <w:r>
        <w:lastRenderedPageBreak/>
        <w:t>1. АНАЛИЗ СОСТОЯНИЯ И ПЕРСПЕКТИВ РАЗВИТИЯ ТЕРРИТОРИИ</w:t>
      </w:r>
      <w:bookmarkEnd w:id="10"/>
      <w:bookmarkEnd w:id="11"/>
    </w:p>
    <w:p w14:paraId="07CCBBB4" w14:textId="77777777" w:rsidR="00DE3E99" w:rsidRDefault="00DE3E99" w:rsidP="00DE3E99">
      <w:pPr>
        <w:jc w:val="center"/>
        <w:rPr>
          <w:b/>
          <w:sz w:val="30"/>
          <w:szCs w:val="30"/>
        </w:rPr>
      </w:pPr>
    </w:p>
    <w:p w14:paraId="5449A276" w14:textId="77777777" w:rsidR="00DE3E99" w:rsidRPr="00DE3E99" w:rsidRDefault="005573BD" w:rsidP="005573BD">
      <w:pPr>
        <w:pStyle w:val="20"/>
      </w:pPr>
      <w:bookmarkStart w:id="12" w:name="_Toc84575460"/>
      <w:bookmarkStart w:id="13" w:name="_Toc92802546"/>
      <w:r>
        <w:t xml:space="preserve">1.1 </w:t>
      </w:r>
      <w:r w:rsidR="00DE3E99">
        <w:t>ОБЩИЕ СВЕДЕНИЯ О РАЙОНЕ ПРОЕ</w:t>
      </w:r>
      <w:r w:rsidR="00DE0F6A">
        <w:t>К</w:t>
      </w:r>
      <w:r w:rsidR="00DE3E99">
        <w:t>ТИРОВАНИЯ</w:t>
      </w:r>
      <w:bookmarkEnd w:id="12"/>
      <w:bookmarkEnd w:id="13"/>
    </w:p>
    <w:p w14:paraId="27EA59F1" w14:textId="77777777" w:rsidR="00DE3E99" w:rsidRDefault="00DE3E99" w:rsidP="005E4C28">
      <w:pPr>
        <w:ind w:firstLine="851"/>
        <w:jc w:val="both"/>
      </w:pPr>
    </w:p>
    <w:p w14:paraId="64893A8E" w14:textId="77777777" w:rsidR="00DE3E99" w:rsidRDefault="00DE3E99" w:rsidP="00DE3E99">
      <w:pPr>
        <w:ind w:firstLine="720"/>
        <w:jc w:val="both"/>
        <w:rPr>
          <w:sz w:val="28"/>
          <w:szCs w:val="28"/>
        </w:rPr>
      </w:pPr>
    </w:p>
    <w:p w14:paraId="7F9848C7" w14:textId="77777777" w:rsidR="00DE3E99" w:rsidRDefault="00DE3E99" w:rsidP="00DE3E99">
      <w:pPr>
        <w:ind w:firstLine="851"/>
        <w:jc w:val="both"/>
        <w:rPr>
          <w:sz w:val="28"/>
          <w:szCs w:val="28"/>
        </w:rPr>
      </w:pPr>
      <w:r>
        <w:rPr>
          <w:sz w:val="28"/>
          <w:szCs w:val="28"/>
        </w:rPr>
        <w:t xml:space="preserve">Шедокское сельское поселение– муниципальное образование в составе Мостовского района </w:t>
      </w:r>
      <w:r w:rsidRPr="00C1412C">
        <w:rPr>
          <w:sz w:val="28"/>
          <w:szCs w:val="28"/>
        </w:rPr>
        <w:t>Краснодарского края.</w:t>
      </w:r>
      <w:r>
        <w:rPr>
          <w:sz w:val="28"/>
          <w:szCs w:val="28"/>
        </w:rPr>
        <w:t xml:space="preserve"> В состав поселения входят село Шедок и село Заречное, расположенные на </w:t>
      </w:r>
      <w:r w:rsidRPr="006142DB">
        <w:rPr>
          <w:sz w:val="28"/>
          <w:szCs w:val="28"/>
        </w:rPr>
        <w:t>44°13’ северной широты и 40°51’восточной долготы</w:t>
      </w:r>
      <w:r>
        <w:rPr>
          <w:sz w:val="28"/>
          <w:szCs w:val="28"/>
        </w:rPr>
        <w:t>.</w:t>
      </w:r>
    </w:p>
    <w:p w14:paraId="102CE96A" w14:textId="77777777" w:rsidR="00DE3E99" w:rsidRPr="006D68C8" w:rsidRDefault="00DE3E99" w:rsidP="00DE3E99">
      <w:pPr>
        <w:ind w:firstLine="720"/>
        <w:jc w:val="both"/>
        <w:rPr>
          <w:sz w:val="16"/>
          <w:szCs w:val="16"/>
        </w:rPr>
      </w:pPr>
    </w:p>
    <w:p w14:paraId="2603495F" w14:textId="77777777" w:rsidR="00DE3E99" w:rsidRPr="00926133" w:rsidRDefault="00DE3E99" w:rsidP="00DE3E99">
      <w:pPr>
        <w:ind w:firstLine="720"/>
        <w:jc w:val="both"/>
        <w:rPr>
          <w:sz w:val="16"/>
          <w:szCs w:val="16"/>
        </w:rPr>
      </w:pPr>
    </w:p>
    <w:p w14:paraId="67228E63" w14:textId="77777777" w:rsidR="00DE3E99" w:rsidRDefault="00DE3E99" w:rsidP="00DE3E99">
      <w:pPr>
        <w:jc w:val="center"/>
        <w:rPr>
          <w:sz w:val="28"/>
          <w:szCs w:val="28"/>
          <w:lang w:val="en-US"/>
        </w:rPr>
      </w:pPr>
      <w:r>
        <w:rPr>
          <w:noProof/>
          <w:sz w:val="28"/>
          <w:szCs w:val="28"/>
        </w:rPr>
        <w:drawing>
          <wp:inline distT="0" distB="0" distL="0" distR="0" wp14:anchorId="56F86835" wp14:editId="12C29FAF">
            <wp:extent cx="6286500" cy="5076825"/>
            <wp:effectExtent l="0" t="0" r="0" b="9525"/>
            <wp:docPr id="2" name="Рисунок 2" descr="Краснодарский_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нодарский_кра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5076825"/>
                    </a:xfrm>
                    <a:prstGeom prst="rect">
                      <a:avLst/>
                    </a:prstGeom>
                    <a:noFill/>
                    <a:ln>
                      <a:noFill/>
                    </a:ln>
                  </pic:spPr>
                </pic:pic>
              </a:graphicData>
            </a:graphic>
          </wp:inline>
        </w:drawing>
      </w:r>
    </w:p>
    <w:p w14:paraId="33BD53BE" w14:textId="77777777" w:rsidR="00DE3E99" w:rsidRPr="0026042F" w:rsidRDefault="00DE3E99" w:rsidP="00DE3E99">
      <w:pPr>
        <w:spacing w:before="120"/>
        <w:jc w:val="center"/>
      </w:pPr>
      <w:r w:rsidRPr="0026042F">
        <w:rPr>
          <w:b/>
        </w:rPr>
        <w:t>Ситуационный план Мостовского района в структуре Краснодарского края</w:t>
      </w:r>
    </w:p>
    <w:p w14:paraId="01426975" w14:textId="77777777" w:rsidR="00DE3E99" w:rsidRPr="00231F04" w:rsidRDefault="00DE3E99" w:rsidP="00DE3E99">
      <w:pPr>
        <w:ind w:firstLine="851"/>
        <w:jc w:val="both"/>
        <w:rPr>
          <w:sz w:val="28"/>
          <w:szCs w:val="28"/>
        </w:rPr>
      </w:pPr>
    </w:p>
    <w:p w14:paraId="6BD46147" w14:textId="77777777" w:rsidR="00DE3E99" w:rsidRDefault="00DE3E99" w:rsidP="00DE3E99">
      <w:pPr>
        <w:ind w:firstLine="851"/>
        <w:jc w:val="both"/>
        <w:rPr>
          <w:sz w:val="28"/>
          <w:szCs w:val="28"/>
        </w:rPr>
      </w:pPr>
      <w:r w:rsidRPr="00F13DE7">
        <w:rPr>
          <w:sz w:val="28"/>
          <w:szCs w:val="28"/>
        </w:rPr>
        <w:t>Село Шедок основано как Шедокский форштадт при Шедокском укреплении (1856-</w:t>
      </w:r>
      <w:r w:rsidRPr="003D39E1">
        <w:rPr>
          <w:sz w:val="28"/>
          <w:szCs w:val="28"/>
        </w:rPr>
        <w:t xml:space="preserve">1862 </w:t>
      </w:r>
      <w:proofErr w:type="spellStart"/>
      <w:r w:rsidRPr="003D39E1">
        <w:rPr>
          <w:sz w:val="28"/>
          <w:szCs w:val="28"/>
        </w:rPr>
        <w:t>гг</w:t>
      </w:r>
      <w:proofErr w:type="spellEnd"/>
      <w:r w:rsidRPr="00F13DE7">
        <w:rPr>
          <w:sz w:val="28"/>
          <w:szCs w:val="28"/>
        </w:rPr>
        <w:t xml:space="preserve">) в 1859 г. солдатами Ставропольского полка после завоевания Кавказа Россией. Преобразовано в поселок в 1871г., в1880 г. </w:t>
      </w:r>
      <w:r w:rsidR="008356C1">
        <w:rPr>
          <w:sz w:val="28"/>
          <w:szCs w:val="28"/>
        </w:rPr>
        <w:t>–</w:t>
      </w:r>
      <w:r w:rsidRPr="00F13DE7">
        <w:rPr>
          <w:sz w:val="28"/>
          <w:szCs w:val="28"/>
        </w:rPr>
        <w:t xml:space="preserve"> слободу Шедок. После упразднения слободы в 1890 г. стало селением</w:t>
      </w:r>
      <w:r>
        <w:rPr>
          <w:sz w:val="28"/>
          <w:szCs w:val="28"/>
        </w:rPr>
        <w:t xml:space="preserve">. </w:t>
      </w:r>
      <w:r w:rsidRPr="00A102A1">
        <w:rPr>
          <w:sz w:val="28"/>
          <w:szCs w:val="28"/>
        </w:rPr>
        <w:t xml:space="preserve">В 2005 году образовано </w:t>
      </w:r>
      <w:r>
        <w:rPr>
          <w:sz w:val="28"/>
          <w:szCs w:val="28"/>
        </w:rPr>
        <w:t>Шедокское сельское поселение (далее ШСП)</w:t>
      </w:r>
      <w:r w:rsidRPr="00F13DE7">
        <w:rPr>
          <w:sz w:val="28"/>
          <w:szCs w:val="28"/>
        </w:rPr>
        <w:t>.</w:t>
      </w:r>
    </w:p>
    <w:p w14:paraId="4DA4CE57" w14:textId="77777777" w:rsidR="00DE3E99" w:rsidRDefault="00DE3E99" w:rsidP="00DE3E99">
      <w:pPr>
        <w:ind w:firstLine="851"/>
        <w:jc w:val="both"/>
        <w:rPr>
          <w:sz w:val="28"/>
          <w:szCs w:val="28"/>
        </w:rPr>
      </w:pPr>
      <w:r w:rsidRPr="00C1412C">
        <w:rPr>
          <w:sz w:val="28"/>
          <w:szCs w:val="28"/>
        </w:rPr>
        <w:lastRenderedPageBreak/>
        <w:t xml:space="preserve"> Площадь </w:t>
      </w:r>
      <w:r>
        <w:rPr>
          <w:sz w:val="28"/>
          <w:szCs w:val="28"/>
        </w:rPr>
        <w:t>Шедокского поселения</w:t>
      </w:r>
      <w:r w:rsidRPr="005B30A2">
        <w:rPr>
          <w:sz w:val="28"/>
          <w:szCs w:val="28"/>
        </w:rPr>
        <w:t>8579,5 га</w:t>
      </w:r>
      <w:r w:rsidRPr="00C1412C">
        <w:rPr>
          <w:sz w:val="28"/>
          <w:szCs w:val="28"/>
        </w:rPr>
        <w:t xml:space="preserve">, </w:t>
      </w:r>
      <w:r>
        <w:rPr>
          <w:sz w:val="28"/>
          <w:szCs w:val="28"/>
        </w:rPr>
        <w:t>из них земли населенных пунктов539,9</w:t>
      </w:r>
      <w:r w:rsidRPr="00F42EBD">
        <w:rPr>
          <w:sz w:val="28"/>
          <w:szCs w:val="28"/>
        </w:rPr>
        <w:t xml:space="preserve"> га.</w:t>
      </w:r>
      <w:r>
        <w:rPr>
          <w:sz w:val="28"/>
          <w:szCs w:val="28"/>
        </w:rPr>
        <w:t xml:space="preserve"> Доля ШСП</w:t>
      </w:r>
      <w:r w:rsidRPr="00C1412C">
        <w:rPr>
          <w:sz w:val="28"/>
          <w:szCs w:val="28"/>
        </w:rPr>
        <w:t xml:space="preserve"> составляет </w:t>
      </w:r>
      <w:r>
        <w:rPr>
          <w:sz w:val="28"/>
          <w:szCs w:val="28"/>
        </w:rPr>
        <w:t>2</w:t>
      </w:r>
      <w:r w:rsidRPr="00C1412C">
        <w:rPr>
          <w:sz w:val="28"/>
          <w:szCs w:val="28"/>
        </w:rPr>
        <w:t>,</w:t>
      </w:r>
      <w:r>
        <w:rPr>
          <w:sz w:val="28"/>
          <w:szCs w:val="28"/>
        </w:rPr>
        <w:t>3</w:t>
      </w:r>
      <w:r w:rsidRPr="00C1412C">
        <w:rPr>
          <w:sz w:val="28"/>
          <w:szCs w:val="28"/>
        </w:rPr>
        <w:t xml:space="preserve"> % от общей площади территории </w:t>
      </w:r>
      <w:r>
        <w:rPr>
          <w:sz w:val="28"/>
          <w:szCs w:val="28"/>
        </w:rPr>
        <w:t>Мостовского района</w:t>
      </w:r>
      <w:r w:rsidRPr="00C1412C">
        <w:rPr>
          <w:sz w:val="28"/>
          <w:szCs w:val="28"/>
        </w:rPr>
        <w:t>.</w:t>
      </w:r>
    </w:p>
    <w:p w14:paraId="468CB40D" w14:textId="77777777" w:rsidR="00DE3E99" w:rsidRDefault="00DE3E99" w:rsidP="00DE3E99">
      <w:pPr>
        <w:ind w:firstLine="851"/>
        <w:jc w:val="both"/>
        <w:rPr>
          <w:sz w:val="28"/>
          <w:szCs w:val="28"/>
        </w:rPr>
      </w:pPr>
      <w:r w:rsidRPr="0047479F">
        <w:rPr>
          <w:sz w:val="28"/>
          <w:szCs w:val="28"/>
        </w:rPr>
        <w:t xml:space="preserve">Численность постоянного населения </w:t>
      </w:r>
      <w:r>
        <w:rPr>
          <w:sz w:val="28"/>
          <w:szCs w:val="28"/>
        </w:rPr>
        <w:t>Шедокского сельского поселения</w:t>
      </w:r>
      <w:r w:rsidRPr="0047479F">
        <w:rPr>
          <w:sz w:val="28"/>
          <w:szCs w:val="28"/>
        </w:rPr>
        <w:t xml:space="preserve"> на 01.01.20</w:t>
      </w:r>
      <w:r>
        <w:rPr>
          <w:sz w:val="28"/>
          <w:szCs w:val="28"/>
        </w:rPr>
        <w:t>10</w:t>
      </w:r>
      <w:r w:rsidRPr="0047479F">
        <w:rPr>
          <w:sz w:val="28"/>
          <w:szCs w:val="28"/>
        </w:rPr>
        <w:t xml:space="preserve"> г. составила</w:t>
      </w:r>
      <w:r>
        <w:rPr>
          <w:sz w:val="28"/>
          <w:szCs w:val="28"/>
        </w:rPr>
        <w:t xml:space="preserve"> 3131</w:t>
      </w:r>
      <w:r w:rsidRPr="0047479F">
        <w:rPr>
          <w:sz w:val="28"/>
          <w:szCs w:val="28"/>
        </w:rPr>
        <w:t xml:space="preserve"> человек</w:t>
      </w:r>
      <w:r>
        <w:rPr>
          <w:sz w:val="28"/>
          <w:szCs w:val="28"/>
        </w:rPr>
        <w:t>, из которых 2981 чел. проживали в с. Шедок и 150 – в с. Заречном, его доля в общей численности населения Мостовского района 4,5%</w:t>
      </w:r>
      <w:r w:rsidRPr="0047479F">
        <w:rPr>
          <w:sz w:val="28"/>
          <w:szCs w:val="28"/>
        </w:rPr>
        <w:t>.</w:t>
      </w:r>
      <w:r>
        <w:rPr>
          <w:sz w:val="28"/>
          <w:szCs w:val="28"/>
        </w:rPr>
        <w:t xml:space="preserve"> Таким образом, с. Шедок относится к группе больших сельских населенных пунктов, а с. Заречное – к группе малых.</w:t>
      </w:r>
    </w:p>
    <w:p w14:paraId="1EE42566" w14:textId="526AB551" w:rsidR="00DE3E99" w:rsidRDefault="00DE3E99" w:rsidP="00DE3E99">
      <w:pPr>
        <w:ind w:firstLine="851"/>
        <w:jc w:val="both"/>
        <w:rPr>
          <w:sz w:val="28"/>
          <w:szCs w:val="28"/>
        </w:rPr>
      </w:pPr>
      <w:r>
        <w:rPr>
          <w:sz w:val="28"/>
          <w:szCs w:val="28"/>
        </w:rPr>
        <w:t>Административный центр поселения – село Шедок (501,8 га), располо</w:t>
      </w:r>
      <w:r>
        <w:rPr>
          <w:sz w:val="28"/>
          <w:szCs w:val="28"/>
        </w:rPr>
        <w:softHyphen/>
        <w:t xml:space="preserve">жен </w:t>
      </w:r>
      <w:r w:rsidRPr="00521459">
        <w:rPr>
          <w:sz w:val="28"/>
          <w:szCs w:val="28"/>
        </w:rPr>
        <w:t>на</w:t>
      </w:r>
      <w:r w:rsidR="009C73D1">
        <w:rPr>
          <w:sz w:val="28"/>
          <w:szCs w:val="28"/>
        </w:rPr>
        <w:t xml:space="preserve"> </w:t>
      </w:r>
      <w:r w:rsidRPr="00521459">
        <w:rPr>
          <w:sz w:val="28"/>
          <w:szCs w:val="28"/>
        </w:rPr>
        <w:t>автомобильной дороге</w:t>
      </w:r>
      <w:r>
        <w:rPr>
          <w:sz w:val="28"/>
          <w:szCs w:val="28"/>
        </w:rPr>
        <w:t xml:space="preserve"> Р-256регионального значения в 18</w:t>
      </w:r>
      <w:r w:rsidRPr="00521459">
        <w:rPr>
          <w:sz w:val="28"/>
          <w:szCs w:val="28"/>
        </w:rPr>
        <w:t xml:space="preserve"> км от </w:t>
      </w:r>
      <w:r>
        <w:rPr>
          <w:sz w:val="28"/>
          <w:szCs w:val="28"/>
        </w:rPr>
        <w:t>районн</w:t>
      </w:r>
      <w:r w:rsidRPr="00521459">
        <w:rPr>
          <w:sz w:val="28"/>
          <w:szCs w:val="28"/>
        </w:rPr>
        <w:t xml:space="preserve">ого центра </w:t>
      </w:r>
      <w:r>
        <w:rPr>
          <w:sz w:val="28"/>
          <w:szCs w:val="28"/>
        </w:rPr>
        <w:t>п</w:t>
      </w:r>
      <w:r w:rsidRPr="00521459">
        <w:rPr>
          <w:sz w:val="28"/>
          <w:szCs w:val="28"/>
        </w:rPr>
        <w:t>г</w:t>
      </w:r>
      <w:r>
        <w:rPr>
          <w:sz w:val="28"/>
          <w:szCs w:val="28"/>
        </w:rPr>
        <w:t>т</w:t>
      </w:r>
      <w:r w:rsidRPr="00521459">
        <w:rPr>
          <w:sz w:val="28"/>
          <w:szCs w:val="28"/>
        </w:rPr>
        <w:t xml:space="preserve">. </w:t>
      </w:r>
      <w:r>
        <w:rPr>
          <w:sz w:val="28"/>
          <w:szCs w:val="28"/>
        </w:rPr>
        <w:t>Мостовского и в 9 км от п. Псебай. Село Заречное (38,1 га) расположено по другую сторону автодороги напротив южной окраины села Шедок.</w:t>
      </w:r>
    </w:p>
    <w:p w14:paraId="317B8941" w14:textId="62BAB6C5" w:rsidR="00DE3E99" w:rsidRDefault="00DE3E99" w:rsidP="00DE3E99">
      <w:pPr>
        <w:ind w:firstLine="851"/>
        <w:jc w:val="both"/>
        <w:rPr>
          <w:sz w:val="28"/>
          <w:szCs w:val="28"/>
        </w:rPr>
      </w:pPr>
      <w:r w:rsidRPr="00521459">
        <w:rPr>
          <w:sz w:val="28"/>
          <w:szCs w:val="28"/>
        </w:rPr>
        <w:t xml:space="preserve">Общая протяженность границ </w:t>
      </w:r>
      <w:r>
        <w:rPr>
          <w:sz w:val="28"/>
          <w:szCs w:val="28"/>
        </w:rPr>
        <w:t>поселения 48,42</w:t>
      </w:r>
      <w:r w:rsidRPr="00521459">
        <w:rPr>
          <w:sz w:val="28"/>
          <w:szCs w:val="28"/>
        </w:rPr>
        <w:t xml:space="preserve"> км</w:t>
      </w:r>
      <w:r>
        <w:rPr>
          <w:sz w:val="28"/>
          <w:szCs w:val="28"/>
        </w:rPr>
        <w:t xml:space="preserve">. На севере </w:t>
      </w:r>
      <w:r w:rsidRPr="00C1412C">
        <w:rPr>
          <w:sz w:val="28"/>
          <w:szCs w:val="28"/>
        </w:rPr>
        <w:t xml:space="preserve">граничит с </w:t>
      </w:r>
      <w:r>
        <w:rPr>
          <w:sz w:val="28"/>
          <w:szCs w:val="28"/>
        </w:rPr>
        <w:t>Переправненским сельским поселением</w:t>
      </w:r>
      <w:r w:rsidRPr="0047479F">
        <w:rPr>
          <w:sz w:val="28"/>
          <w:szCs w:val="28"/>
        </w:rPr>
        <w:t>,</w:t>
      </w:r>
      <w:r>
        <w:rPr>
          <w:sz w:val="28"/>
          <w:szCs w:val="28"/>
        </w:rPr>
        <w:t xml:space="preserve"> на западе – с Бесленеевским сельским поселением,</w:t>
      </w:r>
      <w:r w:rsidRPr="0047479F">
        <w:rPr>
          <w:sz w:val="28"/>
          <w:szCs w:val="28"/>
        </w:rPr>
        <w:t xml:space="preserve"> на юге</w:t>
      </w:r>
      <w:r w:rsidR="008356C1">
        <w:rPr>
          <w:sz w:val="28"/>
          <w:szCs w:val="28"/>
        </w:rPr>
        <w:t>–</w:t>
      </w:r>
      <w:r w:rsidRPr="0047479F">
        <w:rPr>
          <w:sz w:val="28"/>
          <w:szCs w:val="28"/>
        </w:rPr>
        <w:t xml:space="preserve"> с </w:t>
      </w:r>
      <w:r>
        <w:rPr>
          <w:sz w:val="28"/>
          <w:szCs w:val="28"/>
        </w:rPr>
        <w:t>Псебайским</w:t>
      </w:r>
      <w:r w:rsidRPr="0047479F">
        <w:rPr>
          <w:sz w:val="28"/>
          <w:szCs w:val="28"/>
        </w:rPr>
        <w:t xml:space="preserve"> городским </w:t>
      </w:r>
      <w:r>
        <w:rPr>
          <w:sz w:val="28"/>
          <w:szCs w:val="28"/>
        </w:rPr>
        <w:t>поселением,</w:t>
      </w:r>
      <w:r w:rsidRPr="0047479F">
        <w:rPr>
          <w:sz w:val="28"/>
          <w:szCs w:val="28"/>
        </w:rPr>
        <w:t xml:space="preserve"> на востоке </w:t>
      </w:r>
      <w:r w:rsidR="008356C1">
        <w:rPr>
          <w:sz w:val="28"/>
          <w:szCs w:val="28"/>
        </w:rPr>
        <w:t>–</w:t>
      </w:r>
      <w:r w:rsidRPr="0047479F">
        <w:rPr>
          <w:sz w:val="28"/>
          <w:szCs w:val="28"/>
        </w:rPr>
        <w:t xml:space="preserve">с </w:t>
      </w:r>
      <w:r>
        <w:rPr>
          <w:sz w:val="28"/>
          <w:szCs w:val="28"/>
        </w:rPr>
        <w:t>Андрюковским сельским поселением и Лабинским районом</w:t>
      </w:r>
      <w:r w:rsidRPr="0047479F">
        <w:rPr>
          <w:sz w:val="28"/>
          <w:szCs w:val="28"/>
        </w:rPr>
        <w:t>.</w:t>
      </w:r>
      <w:r w:rsidR="009C73D1">
        <w:rPr>
          <w:sz w:val="28"/>
          <w:szCs w:val="28"/>
        </w:rPr>
        <w:t xml:space="preserve"> </w:t>
      </w:r>
      <w:r w:rsidRPr="00521459">
        <w:rPr>
          <w:sz w:val="28"/>
          <w:szCs w:val="28"/>
        </w:rPr>
        <w:t xml:space="preserve">Протяженность </w:t>
      </w:r>
      <w:r>
        <w:rPr>
          <w:sz w:val="28"/>
          <w:szCs w:val="28"/>
        </w:rPr>
        <w:t>Шедокского поселения</w:t>
      </w:r>
      <w:r w:rsidRPr="00521459">
        <w:rPr>
          <w:sz w:val="28"/>
          <w:szCs w:val="28"/>
        </w:rPr>
        <w:t xml:space="preserve"> с</w:t>
      </w:r>
      <w:r>
        <w:rPr>
          <w:sz w:val="28"/>
          <w:szCs w:val="28"/>
        </w:rPr>
        <w:t xml:space="preserve"> севера на юг составляет 10,9 км,</w:t>
      </w:r>
      <w:r w:rsidRPr="00521459">
        <w:rPr>
          <w:sz w:val="28"/>
          <w:szCs w:val="28"/>
        </w:rPr>
        <w:t xml:space="preserve"> с востока на запад </w:t>
      </w:r>
      <w:r>
        <w:rPr>
          <w:sz w:val="28"/>
          <w:szCs w:val="28"/>
        </w:rPr>
        <w:t>– 13,3</w:t>
      </w:r>
      <w:r w:rsidRPr="00521459">
        <w:rPr>
          <w:sz w:val="28"/>
          <w:szCs w:val="28"/>
        </w:rPr>
        <w:t xml:space="preserve"> км.</w:t>
      </w:r>
    </w:p>
    <w:p w14:paraId="6B4D5C3A" w14:textId="77777777" w:rsidR="00DE3E99" w:rsidRPr="00231F04" w:rsidRDefault="00DE3E99" w:rsidP="00DE3E99">
      <w:pPr>
        <w:jc w:val="both"/>
        <w:rPr>
          <w:sz w:val="16"/>
          <w:szCs w:val="16"/>
        </w:rPr>
      </w:pPr>
    </w:p>
    <w:p w14:paraId="11D80034" w14:textId="77777777" w:rsidR="00DE3E99" w:rsidRDefault="00DE3E99" w:rsidP="00DE3E99">
      <w:pPr>
        <w:jc w:val="both"/>
        <w:rPr>
          <w:sz w:val="28"/>
          <w:szCs w:val="28"/>
        </w:rPr>
      </w:pPr>
      <w:r>
        <w:rPr>
          <w:noProof/>
          <w:sz w:val="28"/>
          <w:szCs w:val="28"/>
        </w:rPr>
        <w:drawing>
          <wp:inline distT="0" distB="0" distL="0" distR="0" wp14:anchorId="4F74BBAA" wp14:editId="4C504059">
            <wp:extent cx="6448425" cy="4953000"/>
            <wp:effectExtent l="0" t="0" r="9525" b="0"/>
            <wp:docPr id="1" name="Рисунок 1" descr="МРШ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РШС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4953000"/>
                    </a:xfrm>
                    <a:prstGeom prst="rect">
                      <a:avLst/>
                    </a:prstGeom>
                    <a:noFill/>
                    <a:ln>
                      <a:noFill/>
                    </a:ln>
                  </pic:spPr>
                </pic:pic>
              </a:graphicData>
            </a:graphic>
          </wp:inline>
        </w:drawing>
      </w:r>
    </w:p>
    <w:p w14:paraId="268C8A5B" w14:textId="77777777" w:rsidR="00DE3E99" w:rsidRPr="0026042F" w:rsidRDefault="00DE3E99" w:rsidP="00DE3E99">
      <w:pPr>
        <w:spacing w:before="120"/>
        <w:jc w:val="center"/>
      </w:pPr>
      <w:r w:rsidRPr="0026042F">
        <w:rPr>
          <w:b/>
        </w:rPr>
        <w:t>Ситуационный план Шедокского сельского поселения в структуре Мостовского района</w:t>
      </w:r>
    </w:p>
    <w:p w14:paraId="78A49920" w14:textId="77777777" w:rsidR="00DE3E99" w:rsidRDefault="00DE3E99" w:rsidP="0035041A">
      <w:pPr>
        <w:jc w:val="both"/>
        <w:rPr>
          <w:sz w:val="28"/>
          <w:szCs w:val="28"/>
        </w:rPr>
      </w:pPr>
      <w:r>
        <w:rPr>
          <w:sz w:val="28"/>
          <w:szCs w:val="28"/>
        </w:rPr>
        <w:lastRenderedPageBreak/>
        <w:tab/>
        <w:t>Оба села находятся на левом берегу р. Малая Лаба в ее нижнем течении. Рельеф местности горный, средневысотный, умеренно расчленен</w:t>
      </w:r>
      <w:r>
        <w:rPr>
          <w:sz w:val="28"/>
          <w:szCs w:val="28"/>
        </w:rPr>
        <w:softHyphen/>
        <w:t>ный с максимальными абсолютными отметками 764 м и относительными превышениями более 200 м. Крутизна склонов более 25</w:t>
      </w:r>
      <w:r w:rsidRPr="001A7252">
        <w:rPr>
          <w:sz w:val="28"/>
          <w:szCs w:val="28"/>
          <w:vertAlign w:val="superscript"/>
        </w:rPr>
        <w:t>о</w:t>
      </w:r>
      <w:r>
        <w:rPr>
          <w:sz w:val="28"/>
          <w:szCs w:val="28"/>
        </w:rPr>
        <w:t>. Село Шедок расположено в долине реки Шедок. С запада село ограничено крутым густо залесенным левым бортом долины р. Малая Лаба. Село Заречное располо</w:t>
      </w:r>
      <w:r>
        <w:rPr>
          <w:sz w:val="28"/>
          <w:szCs w:val="28"/>
        </w:rPr>
        <w:softHyphen/>
        <w:t>жено на правом берегу р. Псебайки, левой протоки р. Малая Лаба. Ширина долины 4 км, поверхность днища долины плоская, прорезана руслами многочисленных протоков и старичными понижениями. Абсолют</w:t>
      </w:r>
      <w:r>
        <w:rPr>
          <w:sz w:val="28"/>
          <w:szCs w:val="28"/>
        </w:rPr>
        <w:softHyphen/>
        <w:t>ные отметки поверхности около 535 м. У северной окраины с. Заречное сооружен мост через р. Псебайку.</w:t>
      </w:r>
    </w:p>
    <w:p w14:paraId="5D93592F" w14:textId="62271C43" w:rsidR="00DE3E99" w:rsidRDefault="00DE3E99" w:rsidP="008356C1">
      <w:pPr>
        <w:ind w:firstLine="851"/>
        <w:jc w:val="both"/>
        <w:rPr>
          <w:sz w:val="28"/>
          <w:szCs w:val="28"/>
        </w:rPr>
      </w:pPr>
      <w:r w:rsidRPr="00521459">
        <w:rPr>
          <w:sz w:val="28"/>
          <w:szCs w:val="28"/>
        </w:rPr>
        <w:t xml:space="preserve">Преобладающим типом почв на территории </w:t>
      </w:r>
      <w:r>
        <w:rPr>
          <w:sz w:val="28"/>
          <w:szCs w:val="28"/>
        </w:rPr>
        <w:t>поселения</w:t>
      </w:r>
      <w:r w:rsidRPr="00521459">
        <w:rPr>
          <w:sz w:val="28"/>
          <w:szCs w:val="28"/>
        </w:rPr>
        <w:t xml:space="preserve"> являются черноземы, они</w:t>
      </w:r>
      <w:r w:rsidR="003D7FDE">
        <w:rPr>
          <w:sz w:val="28"/>
          <w:szCs w:val="28"/>
        </w:rPr>
        <w:t xml:space="preserve"> </w:t>
      </w:r>
      <w:r w:rsidRPr="00521459">
        <w:rPr>
          <w:sz w:val="28"/>
          <w:szCs w:val="28"/>
        </w:rPr>
        <w:t>занимают почти всю водораздельную равнину</w:t>
      </w:r>
      <w:r w:rsidR="008356C1">
        <w:rPr>
          <w:sz w:val="28"/>
          <w:szCs w:val="28"/>
        </w:rPr>
        <w:t>–</w:t>
      </w:r>
      <w:r w:rsidRPr="00521459">
        <w:rPr>
          <w:sz w:val="28"/>
          <w:szCs w:val="28"/>
        </w:rPr>
        <w:t xml:space="preserve"> 33%.</w:t>
      </w:r>
      <w:r w:rsidR="003D7FDE">
        <w:rPr>
          <w:sz w:val="28"/>
          <w:szCs w:val="28"/>
        </w:rPr>
        <w:t xml:space="preserve"> </w:t>
      </w:r>
      <w:r w:rsidRPr="00521459">
        <w:rPr>
          <w:sz w:val="28"/>
          <w:szCs w:val="28"/>
        </w:rPr>
        <w:t xml:space="preserve">Серые лесные и лесостепные почвы являются вторыми после черноземов типами почв на территории </w:t>
      </w:r>
      <w:r>
        <w:rPr>
          <w:sz w:val="28"/>
          <w:szCs w:val="28"/>
        </w:rPr>
        <w:t>поселения</w:t>
      </w:r>
      <w:r w:rsidRPr="00521459">
        <w:rPr>
          <w:sz w:val="28"/>
          <w:szCs w:val="28"/>
        </w:rPr>
        <w:t xml:space="preserve"> и занимают около 27% его площади.</w:t>
      </w:r>
      <w:r w:rsidR="003D7FDE">
        <w:rPr>
          <w:sz w:val="28"/>
          <w:szCs w:val="28"/>
        </w:rPr>
        <w:t xml:space="preserve"> </w:t>
      </w:r>
      <w:r w:rsidRPr="00521459">
        <w:rPr>
          <w:sz w:val="28"/>
          <w:szCs w:val="28"/>
        </w:rPr>
        <w:t xml:space="preserve">Сильнокарбонатные почвы характеризуются нейтральной и слабощелочной реакцией и занимают 16% площади </w:t>
      </w:r>
      <w:r>
        <w:rPr>
          <w:sz w:val="28"/>
          <w:szCs w:val="28"/>
        </w:rPr>
        <w:t>поселения</w:t>
      </w:r>
      <w:r w:rsidRPr="00521459">
        <w:rPr>
          <w:sz w:val="28"/>
          <w:szCs w:val="28"/>
        </w:rPr>
        <w:t>.</w:t>
      </w:r>
      <w:r w:rsidR="003D7FDE">
        <w:rPr>
          <w:sz w:val="28"/>
          <w:szCs w:val="28"/>
        </w:rPr>
        <w:t xml:space="preserve"> </w:t>
      </w:r>
      <w:r w:rsidRPr="00521459">
        <w:rPr>
          <w:sz w:val="28"/>
          <w:szCs w:val="28"/>
        </w:rPr>
        <w:t xml:space="preserve">В </w:t>
      </w:r>
      <w:r>
        <w:rPr>
          <w:sz w:val="28"/>
          <w:szCs w:val="28"/>
        </w:rPr>
        <w:t>долинах рек формируются лугово-</w:t>
      </w:r>
      <w:r w:rsidRPr="00521459">
        <w:rPr>
          <w:sz w:val="28"/>
          <w:szCs w:val="28"/>
        </w:rPr>
        <w:t>черноземные,</w:t>
      </w:r>
      <w:r>
        <w:rPr>
          <w:sz w:val="28"/>
          <w:szCs w:val="28"/>
        </w:rPr>
        <w:t xml:space="preserve"> аллювиальные луговые и лугово-</w:t>
      </w:r>
      <w:r w:rsidRPr="00521459">
        <w:rPr>
          <w:sz w:val="28"/>
          <w:szCs w:val="28"/>
        </w:rPr>
        <w:t>лесные почвы, их доля составляет 14,9%.</w:t>
      </w:r>
      <w:r>
        <w:rPr>
          <w:sz w:val="28"/>
          <w:szCs w:val="28"/>
        </w:rPr>
        <w:t xml:space="preserve"> Д</w:t>
      </w:r>
      <w:r w:rsidRPr="00521459">
        <w:rPr>
          <w:sz w:val="28"/>
          <w:szCs w:val="28"/>
        </w:rPr>
        <w:t>ругие виды почв</w:t>
      </w:r>
      <w:r>
        <w:rPr>
          <w:sz w:val="28"/>
          <w:szCs w:val="28"/>
        </w:rPr>
        <w:t xml:space="preserve"> составляют немногим более 5%</w:t>
      </w:r>
      <w:r w:rsidRPr="00521459">
        <w:rPr>
          <w:sz w:val="28"/>
          <w:szCs w:val="28"/>
        </w:rPr>
        <w:t>.</w:t>
      </w:r>
    </w:p>
    <w:p w14:paraId="78D143F3" w14:textId="77777777" w:rsidR="00DE3E99" w:rsidRDefault="00DE3E99" w:rsidP="008356C1">
      <w:pPr>
        <w:ind w:firstLine="851"/>
        <w:jc w:val="both"/>
        <w:rPr>
          <w:sz w:val="28"/>
          <w:szCs w:val="28"/>
        </w:rPr>
      </w:pPr>
    </w:p>
    <w:p w14:paraId="0F28C65A" w14:textId="77777777" w:rsidR="00DE3E99" w:rsidRPr="008434B0" w:rsidRDefault="00DE3E99" w:rsidP="008356C1">
      <w:pPr>
        <w:jc w:val="both"/>
        <w:rPr>
          <w:sz w:val="28"/>
          <w:szCs w:val="28"/>
          <w:u w:val="single"/>
        </w:rPr>
      </w:pPr>
      <w:r w:rsidRPr="008434B0">
        <w:rPr>
          <w:sz w:val="28"/>
          <w:szCs w:val="28"/>
          <w:u w:val="single"/>
        </w:rPr>
        <w:t>Производственные и продовольственные ресурсы</w:t>
      </w:r>
    </w:p>
    <w:p w14:paraId="2A4E34F3" w14:textId="77777777" w:rsidR="00DE3E99" w:rsidRPr="00521459" w:rsidRDefault="00DE3E99" w:rsidP="008356C1">
      <w:pPr>
        <w:ind w:firstLine="851"/>
        <w:jc w:val="both"/>
        <w:rPr>
          <w:sz w:val="28"/>
          <w:szCs w:val="28"/>
        </w:rPr>
      </w:pPr>
    </w:p>
    <w:p w14:paraId="15522858" w14:textId="2E441360" w:rsidR="00DE3E99" w:rsidRDefault="00DE3E99" w:rsidP="008356C1">
      <w:pPr>
        <w:ind w:firstLine="851"/>
        <w:jc w:val="both"/>
        <w:rPr>
          <w:sz w:val="28"/>
          <w:szCs w:val="28"/>
        </w:rPr>
      </w:pPr>
      <w:r w:rsidRPr="005F47B3">
        <w:rPr>
          <w:sz w:val="28"/>
          <w:szCs w:val="28"/>
        </w:rPr>
        <w:t xml:space="preserve">Основу экономики муниципального образования </w:t>
      </w:r>
      <w:r>
        <w:rPr>
          <w:sz w:val="28"/>
          <w:szCs w:val="28"/>
        </w:rPr>
        <w:t>ШСП</w:t>
      </w:r>
      <w:r w:rsidR="003D7FDE">
        <w:rPr>
          <w:sz w:val="28"/>
          <w:szCs w:val="28"/>
        </w:rPr>
        <w:t xml:space="preserve"> </w:t>
      </w:r>
      <w:r w:rsidR="00714B30">
        <w:rPr>
          <w:sz w:val="28"/>
          <w:szCs w:val="28"/>
        </w:rPr>
        <w:t>составляют промышленные предприятия производящие строительные материалы</w:t>
      </w:r>
      <w:r w:rsidRPr="009E484D">
        <w:rPr>
          <w:sz w:val="28"/>
          <w:szCs w:val="28"/>
        </w:rPr>
        <w:t>, лесное хозяйство, де</w:t>
      </w:r>
      <w:r>
        <w:rPr>
          <w:sz w:val="28"/>
          <w:szCs w:val="28"/>
        </w:rPr>
        <w:t>ревообра</w:t>
      </w:r>
      <w:r>
        <w:rPr>
          <w:sz w:val="28"/>
          <w:szCs w:val="28"/>
        </w:rPr>
        <w:softHyphen/>
        <w:t>батывающая промышленность,</w:t>
      </w:r>
      <w:r w:rsidR="003D7FDE">
        <w:rPr>
          <w:sz w:val="28"/>
          <w:szCs w:val="28"/>
        </w:rPr>
        <w:t xml:space="preserve"> </w:t>
      </w:r>
      <w:r>
        <w:rPr>
          <w:sz w:val="28"/>
          <w:szCs w:val="28"/>
        </w:rPr>
        <w:t>агропромышленный комплекс</w:t>
      </w:r>
      <w:r w:rsidRPr="009E484D">
        <w:rPr>
          <w:sz w:val="28"/>
          <w:szCs w:val="28"/>
        </w:rPr>
        <w:t>.</w:t>
      </w:r>
    </w:p>
    <w:p w14:paraId="0BE27830" w14:textId="01AD22D7" w:rsidR="00DE3E99" w:rsidRDefault="00DE3E99" w:rsidP="008356C1">
      <w:pPr>
        <w:ind w:firstLine="851"/>
        <w:jc w:val="both"/>
        <w:rPr>
          <w:sz w:val="28"/>
          <w:szCs w:val="28"/>
        </w:rPr>
      </w:pPr>
      <w:r>
        <w:rPr>
          <w:sz w:val="28"/>
          <w:szCs w:val="28"/>
        </w:rPr>
        <w:t>Основным</w:t>
      </w:r>
      <w:r w:rsidRPr="00264A89">
        <w:rPr>
          <w:sz w:val="28"/>
          <w:szCs w:val="28"/>
        </w:rPr>
        <w:t xml:space="preserve"> бюджетообразующим предприяти</w:t>
      </w:r>
      <w:r>
        <w:rPr>
          <w:sz w:val="28"/>
          <w:szCs w:val="28"/>
        </w:rPr>
        <w:t>е</w:t>
      </w:r>
      <w:r w:rsidRPr="00264A89">
        <w:rPr>
          <w:sz w:val="28"/>
          <w:szCs w:val="28"/>
        </w:rPr>
        <w:t xml:space="preserve">м, расположенным </w:t>
      </w:r>
      <w:r w:rsidR="003D7FDE" w:rsidRPr="00264A89">
        <w:rPr>
          <w:sz w:val="28"/>
          <w:szCs w:val="28"/>
        </w:rPr>
        <w:t xml:space="preserve">на территории </w:t>
      </w:r>
      <w:r w:rsidR="003D7FDE">
        <w:rPr>
          <w:sz w:val="28"/>
          <w:szCs w:val="28"/>
        </w:rPr>
        <w:t>ШСП,</w:t>
      </w:r>
      <w:r w:rsidRPr="00264A89">
        <w:rPr>
          <w:sz w:val="28"/>
          <w:szCs w:val="28"/>
        </w:rPr>
        <w:t xml:space="preserve"> явля</w:t>
      </w:r>
      <w:r>
        <w:rPr>
          <w:sz w:val="28"/>
          <w:szCs w:val="28"/>
        </w:rPr>
        <w:t>е</w:t>
      </w:r>
      <w:r w:rsidR="0011030D">
        <w:rPr>
          <w:sz w:val="28"/>
          <w:szCs w:val="28"/>
        </w:rPr>
        <w:t xml:space="preserve">тся </w:t>
      </w:r>
      <w:r w:rsidRPr="00292E34">
        <w:rPr>
          <w:sz w:val="28"/>
          <w:szCs w:val="28"/>
        </w:rPr>
        <w:t>АО</w:t>
      </w:r>
      <w:r w:rsidRPr="00264A89">
        <w:rPr>
          <w:sz w:val="28"/>
          <w:szCs w:val="28"/>
        </w:rPr>
        <w:t xml:space="preserve"> «Псебайский ЗСМ»</w:t>
      </w:r>
      <w:r w:rsidRPr="007A1864">
        <w:rPr>
          <w:sz w:val="28"/>
          <w:szCs w:val="28"/>
        </w:rPr>
        <w:t>.</w:t>
      </w:r>
    </w:p>
    <w:p w14:paraId="0A29701B" w14:textId="77777777" w:rsidR="00DE3E99" w:rsidRPr="00264A89" w:rsidRDefault="00DE3E99" w:rsidP="008356C1">
      <w:pPr>
        <w:ind w:firstLine="851"/>
        <w:jc w:val="both"/>
        <w:rPr>
          <w:sz w:val="28"/>
          <w:szCs w:val="28"/>
        </w:rPr>
      </w:pPr>
      <w:r w:rsidRPr="00292E34">
        <w:rPr>
          <w:sz w:val="28"/>
          <w:szCs w:val="28"/>
        </w:rPr>
        <w:t xml:space="preserve">АО </w:t>
      </w:r>
      <w:r w:rsidRPr="00264A89">
        <w:rPr>
          <w:sz w:val="28"/>
          <w:szCs w:val="28"/>
        </w:rPr>
        <w:t>«Псебайский завод стройматериалов» осуществляет свою деятельность с 1960 года, после отделения от Шедокского гипсового комбината. Предприятие производит около 6 видов продукции:</w:t>
      </w:r>
    </w:p>
    <w:p w14:paraId="72BE64CB" w14:textId="77777777" w:rsidR="00DE3E99" w:rsidRPr="00264A89" w:rsidRDefault="00DE3E99" w:rsidP="008356C1">
      <w:pPr>
        <w:ind w:firstLine="851"/>
        <w:jc w:val="both"/>
        <w:rPr>
          <w:sz w:val="28"/>
          <w:szCs w:val="28"/>
        </w:rPr>
      </w:pPr>
      <w:r w:rsidRPr="00264A89">
        <w:rPr>
          <w:sz w:val="28"/>
          <w:szCs w:val="28"/>
        </w:rPr>
        <w:t>-</w:t>
      </w:r>
      <w:r>
        <w:rPr>
          <w:sz w:val="28"/>
          <w:szCs w:val="28"/>
        </w:rPr>
        <w:t xml:space="preserve"> щ</w:t>
      </w:r>
      <w:r w:rsidRPr="00264A89">
        <w:rPr>
          <w:sz w:val="28"/>
          <w:szCs w:val="28"/>
        </w:rPr>
        <w:t>ебень фракции;</w:t>
      </w:r>
    </w:p>
    <w:p w14:paraId="0D2DA74D" w14:textId="77777777" w:rsidR="00DE3E99" w:rsidRPr="00264A89" w:rsidRDefault="00DE3E99" w:rsidP="008356C1">
      <w:pPr>
        <w:ind w:firstLine="851"/>
        <w:jc w:val="both"/>
        <w:rPr>
          <w:sz w:val="28"/>
          <w:szCs w:val="28"/>
        </w:rPr>
      </w:pPr>
      <w:r w:rsidRPr="00264A89">
        <w:rPr>
          <w:sz w:val="28"/>
          <w:szCs w:val="28"/>
        </w:rPr>
        <w:t>-</w:t>
      </w:r>
      <w:r>
        <w:rPr>
          <w:sz w:val="28"/>
          <w:szCs w:val="28"/>
        </w:rPr>
        <w:t xml:space="preserve"> о</w:t>
      </w:r>
      <w:r w:rsidRPr="00264A89">
        <w:rPr>
          <w:sz w:val="28"/>
          <w:szCs w:val="28"/>
        </w:rPr>
        <w:t>тсев дробления фракции;</w:t>
      </w:r>
    </w:p>
    <w:p w14:paraId="2B77E9A6" w14:textId="77777777"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 обогащенный;</w:t>
      </w:r>
    </w:p>
    <w:p w14:paraId="324B5362" w14:textId="77777777"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природный крупнозернистый;</w:t>
      </w:r>
    </w:p>
    <w:p w14:paraId="0ECA946C" w14:textId="77777777"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w:t>
      </w:r>
    </w:p>
    <w:p w14:paraId="0CACA118" w14:textId="77777777" w:rsidR="00DE3E99" w:rsidRPr="006B0B9B" w:rsidRDefault="00DE3E99" w:rsidP="008356C1">
      <w:pPr>
        <w:ind w:firstLine="851"/>
        <w:jc w:val="both"/>
        <w:rPr>
          <w:sz w:val="28"/>
          <w:szCs w:val="28"/>
        </w:rPr>
      </w:pPr>
      <w:r w:rsidRPr="00264A89">
        <w:rPr>
          <w:sz w:val="28"/>
          <w:szCs w:val="28"/>
        </w:rPr>
        <w:t>-</w:t>
      </w:r>
      <w:r>
        <w:rPr>
          <w:sz w:val="28"/>
          <w:szCs w:val="28"/>
        </w:rPr>
        <w:t xml:space="preserve"> песчано-</w:t>
      </w:r>
      <w:r w:rsidRPr="00264A89">
        <w:rPr>
          <w:sz w:val="28"/>
          <w:szCs w:val="28"/>
        </w:rPr>
        <w:t>гравийно-валунная смесь.</w:t>
      </w:r>
    </w:p>
    <w:p w14:paraId="55ACCF7D" w14:textId="77777777" w:rsidR="00DE3E99" w:rsidRPr="0011030D" w:rsidRDefault="00DE3E99" w:rsidP="008356C1">
      <w:pPr>
        <w:ind w:firstLine="851"/>
        <w:jc w:val="both"/>
        <w:rPr>
          <w:sz w:val="28"/>
          <w:szCs w:val="28"/>
        </w:rPr>
      </w:pPr>
      <w:r>
        <w:rPr>
          <w:sz w:val="28"/>
          <w:szCs w:val="28"/>
        </w:rPr>
        <w:t>Д</w:t>
      </w:r>
      <w:r w:rsidRPr="00884D03">
        <w:rPr>
          <w:sz w:val="28"/>
          <w:szCs w:val="28"/>
        </w:rPr>
        <w:t>еревообработка представлена мелкими производствами (цехами) частных предпринимателей. В декабре 2007 года начал осуществлять свою деятельность обособленное подразделение</w:t>
      </w:r>
      <w:r w:rsidR="00292E34">
        <w:rPr>
          <w:sz w:val="28"/>
          <w:szCs w:val="28"/>
        </w:rPr>
        <w:t xml:space="preserve">. </w:t>
      </w:r>
      <w:r w:rsidRPr="0011030D">
        <w:rPr>
          <w:sz w:val="28"/>
          <w:szCs w:val="28"/>
        </w:rPr>
        <w:t>Два предпринимателя производят мягкую мебель, 1 предприниматель делает поддоны для ОАО «Кнауф-Гипс Кубань» в среднем 900 шт. в месяц, что составляет 198 тыс. рублей.</w:t>
      </w:r>
    </w:p>
    <w:p w14:paraId="61A0C9F9" w14:textId="1DC6775A" w:rsidR="00DE3E99" w:rsidRPr="00264A89" w:rsidRDefault="00DE3E99" w:rsidP="008356C1">
      <w:pPr>
        <w:ind w:firstLine="851"/>
        <w:jc w:val="both"/>
        <w:rPr>
          <w:sz w:val="28"/>
          <w:szCs w:val="28"/>
        </w:rPr>
      </w:pPr>
      <w:r>
        <w:rPr>
          <w:sz w:val="28"/>
          <w:szCs w:val="28"/>
        </w:rPr>
        <w:t xml:space="preserve">Агропромышленный комплекс также представлен мелкими частными хозяйствами. </w:t>
      </w:r>
      <w:r w:rsidRPr="00D4119B">
        <w:rPr>
          <w:sz w:val="28"/>
          <w:szCs w:val="28"/>
        </w:rPr>
        <w:t>Стационарных заготовительных и перерабатываю</w:t>
      </w:r>
      <w:r>
        <w:rPr>
          <w:sz w:val="28"/>
          <w:szCs w:val="28"/>
        </w:rPr>
        <w:softHyphen/>
      </w:r>
      <w:r w:rsidRPr="00D4119B">
        <w:rPr>
          <w:sz w:val="28"/>
          <w:szCs w:val="28"/>
        </w:rPr>
        <w:t>щ</w:t>
      </w:r>
      <w:r>
        <w:rPr>
          <w:sz w:val="28"/>
          <w:szCs w:val="28"/>
        </w:rPr>
        <w:t>их пунктов в Шедокском сельском</w:t>
      </w:r>
      <w:r w:rsidRPr="00D4119B">
        <w:rPr>
          <w:sz w:val="28"/>
          <w:szCs w:val="28"/>
        </w:rPr>
        <w:t xml:space="preserve"> поселении нет.</w:t>
      </w:r>
      <w:r w:rsidR="00D53D2B">
        <w:rPr>
          <w:sz w:val="28"/>
          <w:szCs w:val="28"/>
        </w:rPr>
        <w:t xml:space="preserve"> </w:t>
      </w:r>
      <w:r w:rsidRPr="00D4119B">
        <w:rPr>
          <w:sz w:val="28"/>
          <w:szCs w:val="28"/>
        </w:rPr>
        <w:t>Работников агропромышленной сферы в Ш</w:t>
      </w:r>
      <w:r>
        <w:rPr>
          <w:sz w:val="28"/>
          <w:szCs w:val="28"/>
        </w:rPr>
        <w:t xml:space="preserve">СП </w:t>
      </w:r>
      <w:r>
        <w:rPr>
          <w:sz w:val="28"/>
          <w:szCs w:val="28"/>
        </w:rPr>
        <w:lastRenderedPageBreak/>
        <w:t>не</w:t>
      </w:r>
      <w:r w:rsidRPr="00D4119B">
        <w:rPr>
          <w:sz w:val="28"/>
          <w:szCs w:val="28"/>
        </w:rPr>
        <w:t xml:space="preserve"> зарегистрировано, т.к. здес</w:t>
      </w:r>
      <w:r>
        <w:rPr>
          <w:sz w:val="28"/>
          <w:szCs w:val="28"/>
        </w:rPr>
        <w:t>ь отсутствуют крупные и средние</w:t>
      </w:r>
      <w:r w:rsidRPr="00D4119B">
        <w:rPr>
          <w:sz w:val="28"/>
          <w:szCs w:val="28"/>
        </w:rPr>
        <w:t xml:space="preserve"> предприятия, занимающиеся производством и переработкой сельскохозяйственной продукции.</w:t>
      </w:r>
    </w:p>
    <w:p w14:paraId="70712DF2" w14:textId="4A7C74A5" w:rsidR="00DE3E99" w:rsidRDefault="00DE3E99" w:rsidP="008356C1">
      <w:pPr>
        <w:ind w:firstLine="851"/>
        <w:jc w:val="both"/>
        <w:rPr>
          <w:sz w:val="28"/>
          <w:szCs w:val="28"/>
        </w:rPr>
      </w:pPr>
      <w:r>
        <w:rPr>
          <w:sz w:val="28"/>
          <w:szCs w:val="28"/>
        </w:rPr>
        <w:t>Анализ ситуации</w:t>
      </w:r>
      <w:r w:rsidRPr="009A115A">
        <w:rPr>
          <w:sz w:val="28"/>
          <w:szCs w:val="28"/>
        </w:rPr>
        <w:t>, сложивш</w:t>
      </w:r>
      <w:r>
        <w:rPr>
          <w:sz w:val="28"/>
          <w:szCs w:val="28"/>
        </w:rPr>
        <w:t>ейся</w:t>
      </w:r>
      <w:r w:rsidRPr="009A115A">
        <w:rPr>
          <w:sz w:val="28"/>
          <w:szCs w:val="28"/>
        </w:rPr>
        <w:t xml:space="preserve"> </w:t>
      </w:r>
      <w:r w:rsidR="00D53D2B" w:rsidRPr="009A115A">
        <w:rPr>
          <w:sz w:val="28"/>
          <w:szCs w:val="28"/>
        </w:rPr>
        <w:t>в</w:t>
      </w:r>
      <w:r w:rsidR="00D53D2B">
        <w:rPr>
          <w:sz w:val="28"/>
          <w:szCs w:val="28"/>
        </w:rPr>
        <w:t xml:space="preserve"> </w:t>
      </w:r>
      <w:r w:rsidR="00D53D2B" w:rsidRPr="009A115A">
        <w:rPr>
          <w:sz w:val="28"/>
          <w:szCs w:val="28"/>
        </w:rPr>
        <w:t>аграрном</w:t>
      </w:r>
      <w:r w:rsidR="00D53D2B">
        <w:rPr>
          <w:sz w:val="28"/>
          <w:szCs w:val="28"/>
        </w:rPr>
        <w:t xml:space="preserve"> </w:t>
      </w:r>
      <w:r w:rsidR="00D53D2B" w:rsidRPr="009A115A">
        <w:rPr>
          <w:sz w:val="28"/>
          <w:szCs w:val="28"/>
        </w:rPr>
        <w:t>секторе,</w:t>
      </w:r>
      <w:r w:rsidRPr="009A115A">
        <w:rPr>
          <w:sz w:val="28"/>
          <w:szCs w:val="28"/>
        </w:rPr>
        <w:t xml:space="preserve"> </w:t>
      </w:r>
      <w:r>
        <w:rPr>
          <w:sz w:val="28"/>
          <w:szCs w:val="28"/>
        </w:rPr>
        <w:t>показывает</w:t>
      </w:r>
      <w:r w:rsidRPr="009A115A">
        <w:rPr>
          <w:sz w:val="28"/>
          <w:szCs w:val="28"/>
        </w:rPr>
        <w:t xml:space="preserve">, что в сельскохозяйственных </w:t>
      </w:r>
      <w:r>
        <w:rPr>
          <w:sz w:val="28"/>
          <w:szCs w:val="28"/>
        </w:rPr>
        <w:t>предприятиях</w:t>
      </w:r>
      <w:r w:rsidR="00D53D2B">
        <w:rPr>
          <w:sz w:val="28"/>
          <w:szCs w:val="28"/>
        </w:rPr>
        <w:t xml:space="preserve"> </w:t>
      </w:r>
      <w:r>
        <w:rPr>
          <w:sz w:val="28"/>
          <w:szCs w:val="28"/>
        </w:rPr>
        <w:t>ШСП, как</w:t>
      </w:r>
      <w:r w:rsidRPr="009A115A">
        <w:rPr>
          <w:sz w:val="28"/>
          <w:szCs w:val="28"/>
        </w:rPr>
        <w:t xml:space="preserve"> в животноводстве,</w:t>
      </w:r>
      <w:r>
        <w:rPr>
          <w:sz w:val="28"/>
          <w:szCs w:val="28"/>
        </w:rPr>
        <w:t xml:space="preserve"> так</w:t>
      </w:r>
      <w:r w:rsidRPr="009A115A">
        <w:rPr>
          <w:sz w:val="28"/>
          <w:szCs w:val="28"/>
        </w:rPr>
        <w:t xml:space="preserve"> и в растениеводстве имеются неиспользуемые резервы.</w:t>
      </w:r>
      <w:r>
        <w:rPr>
          <w:sz w:val="28"/>
          <w:szCs w:val="28"/>
        </w:rPr>
        <w:t xml:space="preserve"> ШСП</w:t>
      </w:r>
      <w:r w:rsidRPr="00235221">
        <w:rPr>
          <w:sz w:val="28"/>
          <w:szCs w:val="28"/>
        </w:rPr>
        <w:t xml:space="preserve"> расположен</w:t>
      </w:r>
      <w:r>
        <w:rPr>
          <w:sz w:val="28"/>
          <w:szCs w:val="28"/>
        </w:rPr>
        <w:t>о в зоне наиболее благоприятной</w:t>
      </w:r>
      <w:r w:rsidRPr="00235221">
        <w:rPr>
          <w:sz w:val="28"/>
          <w:szCs w:val="28"/>
        </w:rPr>
        <w:t xml:space="preserve"> по </w:t>
      </w:r>
      <w:r>
        <w:rPr>
          <w:sz w:val="28"/>
          <w:szCs w:val="28"/>
        </w:rPr>
        <w:t>природно-климатическим условиям</w:t>
      </w:r>
      <w:r w:rsidRPr="00235221">
        <w:rPr>
          <w:sz w:val="28"/>
          <w:szCs w:val="28"/>
        </w:rPr>
        <w:t xml:space="preserve"> для развития животноводства.</w:t>
      </w:r>
      <w:r>
        <w:rPr>
          <w:sz w:val="28"/>
          <w:szCs w:val="28"/>
        </w:rPr>
        <w:t xml:space="preserve"> Площадь пастбищ составляет 725 га или 14,4% от общей площади земель сельхозназначения.</w:t>
      </w:r>
    </w:p>
    <w:p w14:paraId="40FC8A9C" w14:textId="77777777" w:rsidR="00DE3E99" w:rsidRDefault="00DE3E99" w:rsidP="005E4C28">
      <w:pPr>
        <w:ind w:firstLine="851"/>
        <w:jc w:val="both"/>
      </w:pPr>
    </w:p>
    <w:p w14:paraId="335E5984" w14:textId="77777777" w:rsidR="008356C1" w:rsidRPr="008434B0" w:rsidRDefault="008356C1" w:rsidP="008356C1">
      <w:pPr>
        <w:jc w:val="both"/>
        <w:rPr>
          <w:sz w:val="28"/>
          <w:szCs w:val="28"/>
          <w:u w:val="single"/>
        </w:rPr>
      </w:pPr>
      <w:r w:rsidRPr="008434B0">
        <w:rPr>
          <w:sz w:val="28"/>
          <w:szCs w:val="28"/>
          <w:u w:val="single"/>
        </w:rPr>
        <w:t>Природные и рекреационные ресурсы</w:t>
      </w:r>
    </w:p>
    <w:p w14:paraId="459CE46F" w14:textId="77777777" w:rsidR="008356C1" w:rsidRDefault="008356C1" w:rsidP="008356C1">
      <w:pPr>
        <w:jc w:val="both"/>
        <w:rPr>
          <w:sz w:val="28"/>
          <w:szCs w:val="28"/>
        </w:rPr>
      </w:pPr>
    </w:p>
    <w:p w14:paraId="2EF45B1B" w14:textId="162498AB" w:rsidR="008356C1" w:rsidRDefault="008356C1" w:rsidP="008356C1">
      <w:pPr>
        <w:ind w:firstLine="851"/>
        <w:jc w:val="both"/>
        <w:rPr>
          <w:sz w:val="28"/>
          <w:szCs w:val="28"/>
        </w:rPr>
      </w:pPr>
      <w:r w:rsidRPr="00A102A1">
        <w:rPr>
          <w:sz w:val="28"/>
          <w:szCs w:val="28"/>
        </w:rPr>
        <w:t xml:space="preserve">На территории </w:t>
      </w:r>
      <w:r>
        <w:rPr>
          <w:sz w:val="28"/>
          <w:szCs w:val="28"/>
        </w:rPr>
        <w:t>ШСП</w:t>
      </w:r>
      <w:r w:rsidRPr="00A102A1">
        <w:rPr>
          <w:sz w:val="28"/>
          <w:szCs w:val="28"/>
        </w:rPr>
        <w:t xml:space="preserve"> находятся общераспространенные разработанные месторождения гипса, </w:t>
      </w:r>
      <w:r w:rsidR="00D815EF" w:rsidRPr="00A102A1">
        <w:rPr>
          <w:sz w:val="28"/>
          <w:szCs w:val="28"/>
        </w:rPr>
        <w:t>песчано</w:t>
      </w:r>
      <w:r w:rsidRPr="00A102A1">
        <w:rPr>
          <w:sz w:val="28"/>
          <w:szCs w:val="28"/>
        </w:rPr>
        <w:t>-гравийной смеси, глины, известняка и формовочных песков, что может служить потенциалом для привлечения инвестиций и увеличить налогооблагаемую базу поселения.</w:t>
      </w:r>
      <w:r>
        <w:rPr>
          <w:sz w:val="28"/>
          <w:szCs w:val="28"/>
        </w:rPr>
        <w:t xml:space="preserve"> Также разведаны обширные запасы </w:t>
      </w:r>
      <w:r w:rsidRPr="006B27EB">
        <w:rPr>
          <w:sz w:val="28"/>
          <w:szCs w:val="28"/>
        </w:rPr>
        <w:t xml:space="preserve">стекольных песков, месторождения </w:t>
      </w:r>
      <w:r>
        <w:rPr>
          <w:sz w:val="28"/>
          <w:szCs w:val="28"/>
        </w:rPr>
        <w:t xml:space="preserve">высококачественной пищевой </w:t>
      </w:r>
      <w:r w:rsidRPr="006B27EB">
        <w:rPr>
          <w:sz w:val="28"/>
          <w:szCs w:val="28"/>
        </w:rPr>
        <w:t>соли</w:t>
      </w:r>
      <w:r>
        <w:rPr>
          <w:sz w:val="28"/>
          <w:szCs w:val="28"/>
        </w:rPr>
        <w:t>.</w:t>
      </w:r>
    </w:p>
    <w:p w14:paraId="6F57DA0C" w14:textId="066012C1" w:rsidR="008356C1" w:rsidRDefault="008356C1" w:rsidP="008356C1">
      <w:pPr>
        <w:ind w:firstLine="851"/>
        <w:jc w:val="both"/>
        <w:rPr>
          <w:sz w:val="28"/>
          <w:szCs w:val="28"/>
        </w:rPr>
      </w:pPr>
      <w:r>
        <w:rPr>
          <w:sz w:val="28"/>
          <w:szCs w:val="28"/>
        </w:rPr>
        <w:t xml:space="preserve">Запасы </w:t>
      </w:r>
      <w:r w:rsidRPr="006B27EB">
        <w:rPr>
          <w:sz w:val="28"/>
          <w:szCs w:val="28"/>
        </w:rPr>
        <w:t>Шедокско</w:t>
      </w:r>
      <w:r>
        <w:rPr>
          <w:sz w:val="28"/>
          <w:szCs w:val="28"/>
        </w:rPr>
        <w:t xml:space="preserve">го </w:t>
      </w:r>
      <w:r w:rsidR="00D815EF">
        <w:rPr>
          <w:sz w:val="28"/>
          <w:szCs w:val="28"/>
        </w:rPr>
        <w:t>месторождения оцениваются</w:t>
      </w:r>
      <w:r>
        <w:rPr>
          <w:sz w:val="28"/>
          <w:szCs w:val="28"/>
        </w:rPr>
        <w:t xml:space="preserve"> в</w:t>
      </w:r>
      <w:r w:rsidRPr="006B27EB">
        <w:rPr>
          <w:sz w:val="28"/>
          <w:szCs w:val="28"/>
        </w:rPr>
        <w:t xml:space="preserve"> 2 млрд. тонн соли высокого качества. Только по категории «В» запасы составляют 190 млн. тонн, которых по расчетам специалистов хват</w:t>
      </w:r>
      <w:r>
        <w:rPr>
          <w:sz w:val="28"/>
          <w:szCs w:val="28"/>
        </w:rPr>
        <w:t>и</w:t>
      </w:r>
      <w:r w:rsidRPr="006B27EB">
        <w:rPr>
          <w:sz w:val="28"/>
          <w:szCs w:val="28"/>
        </w:rPr>
        <w:t xml:space="preserve">т на 200 лет. Вопрос строительства солевого завода на территории </w:t>
      </w:r>
      <w:r>
        <w:rPr>
          <w:sz w:val="28"/>
          <w:szCs w:val="28"/>
        </w:rPr>
        <w:t>ШСП</w:t>
      </w:r>
      <w:r w:rsidRPr="006B27EB">
        <w:rPr>
          <w:sz w:val="28"/>
          <w:szCs w:val="28"/>
        </w:rPr>
        <w:t xml:space="preserve"> согласован с экспертным межведомственным инвестиционным Советом Краснодарского края.</w:t>
      </w:r>
    </w:p>
    <w:p w14:paraId="1854E3E4" w14:textId="77777777" w:rsidR="008356C1" w:rsidRDefault="008356C1" w:rsidP="008356C1">
      <w:pPr>
        <w:ind w:firstLine="851"/>
        <w:contextualSpacing/>
        <w:jc w:val="both"/>
        <w:rPr>
          <w:sz w:val="28"/>
          <w:szCs w:val="28"/>
        </w:rPr>
      </w:pPr>
      <w:r w:rsidRPr="006B27EB">
        <w:rPr>
          <w:sz w:val="28"/>
          <w:szCs w:val="28"/>
        </w:rPr>
        <w:t xml:space="preserve">В </w:t>
      </w:r>
      <w:smartTag w:uri="urn:schemas-microsoft-com:office:smarttags" w:element="metricconverter">
        <w:smartTagPr>
          <w:attr w:name="ProductID" w:val="7 км"/>
        </w:smartTagPr>
        <w:r w:rsidRPr="006B27EB">
          <w:rPr>
            <w:sz w:val="28"/>
            <w:szCs w:val="28"/>
          </w:rPr>
          <w:t>7 км</w:t>
        </w:r>
      </w:smartTag>
      <w:r w:rsidRPr="006B27EB">
        <w:rPr>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B27EB">
          <w:rPr>
            <w:sz w:val="28"/>
            <w:szCs w:val="28"/>
          </w:rPr>
          <w:t>5 м</w:t>
        </w:r>
      </w:smartTag>
      <w:r w:rsidRPr="006B27EB">
        <w:rPr>
          <w:sz w:val="28"/>
          <w:szCs w:val="28"/>
        </w:rPr>
        <w:t>. По данным анализа песок удовлетворяет техническим требованиям к стекольным пескам для варки обыкновенного белого стекла. Ориентиро</w:t>
      </w:r>
      <w:r>
        <w:rPr>
          <w:sz w:val="28"/>
          <w:szCs w:val="28"/>
        </w:rPr>
        <w:softHyphen/>
      </w:r>
      <w:r w:rsidRPr="006B27EB">
        <w:rPr>
          <w:sz w:val="28"/>
          <w:szCs w:val="28"/>
        </w:rPr>
        <w:t xml:space="preserve">вочные запасы 18 </w:t>
      </w:r>
      <w:proofErr w:type="gramStart"/>
      <w:r w:rsidRPr="006B27EB">
        <w:rPr>
          <w:sz w:val="28"/>
          <w:szCs w:val="28"/>
        </w:rPr>
        <w:t>тыс.м</w:t>
      </w:r>
      <w:proofErr w:type="gramEnd"/>
      <w:r w:rsidRPr="006B27EB">
        <w:rPr>
          <w:sz w:val="28"/>
          <w:szCs w:val="28"/>
          <w:vertAlign w:val="superscript"/>
        </w:rPr>
        <w:t>3</w:t>
      </w:r>
      <w:r w:rsidRPr="006B27EB">
        <w:rPr>
          <w:sz w:val="28"/>
          <w:szCs w:val="28"/>
        </w:rPr>
        <w:t>.</w:t>
      </w:r>
    </w:p>
    <w:p w14:paraId="0BB75A1A" w14:textId="77777777" w:rsidR="008356C1" w:rsidRPr="00FD4511" w:rsidRDefault="008356C1" w:rsidP="008356C1">
      <w:pPr>
        <w:ind w:firstLine="851"/>
        <w:jc w:val="both"/>
        <w:rPr>
          <w:sz w:val="28"/>
          <w:szCs w:val="28"/>
        </w:rPr>
      </w:pPr>
      <w:r>
        <w:rPr>
          <w:sz w:val="28"/>
          <w:szCs w:val="28"/>
        </w:rPr>
        <w:t>ШСП богат также водными ресурсами, источниками геотермальных и минеральных вод.</w:t>
      </w:r>
    </w:p>
    <w:p w14:paraId="14085ABC" w14:textId="77777777" w:rsidR="008356C1" w:rsidRDefault="008356C1" w:rsidP="008356C1">
      <w:pPr>
        <w:ind w:firstLine="851"/>
      </w:pPr>
    </w:p>
    <w:p w14:paraId="1F8D961F" w14:textId="77777777" w:rsidR="008356C1" w:rsidRDefault="008356C1" w:rsidP="008356C1">
      <w:pPr>
        <w:ind w:firstLine="851"/>
      </w:pPr>
    </w:p>
    <w:p w14:paraId="15C4E31B" w14:textId="77777777" w:rsidR="008356C1" w:rsidRDefault="008356C1" w:rsidP="008356C1">
      <w:pPr>
        <w:ind w:firstLine="851"/>
      </w:pPr>
    </w:p>
    <w:p w14:paraId="3D492CFE" w14:textId="77777777" w:rsidR="008356C1" w:rsidRDefault="008356C1" w:rsidP="008356C1">
      <w:pPr>
        <w:ind w:firstLine="851"/>
      </w:pPr>
    </w:p>
    <w:p w14:paraId="3B4FF03A" w14:textId="77777777" w:rsidR="008356C1" w:rsidRDefault="008356C1" w:rsidP="008356C1">
      <w:pPr>
        <w:ind w:firstLine="851"/>
      </w:pPr>
    </w:p>
    <w:p w14:paraId="04BFC6C0" w14:textId="77777777" w:rsidR="008356C1" w:rsidRDefault="008356C1" w:rsidP="008356C1">
      <w:pPr>
        <w:ind w:firstLine="851"/>
      </w:pPr>
    </w:p>
    <w:p w14:paraId="4C3879E2" w14:textId="77777777" w:rsidR="008356C1" w:rsidRDefault="008356C1" w:rsidP="008356C1">
      <w:pPr>
        <w:ind w:firstLine="851"/>
      </w:pPr>
    </w:p>
    <w:p w14:paraId="2DA8AD8B" w14:textId="77777777" w:rsidR="008356C1" w:rsidRDefault="008356C1" w:rsidP="008356C1">
      <w:pPr>
        <w:ind w:firstLine="851"/>
      </w:pPr>
    </w:p>
    <w:p w14:paraId="3B166A30" w14:textId="77777777" w:rsidR="008356C1" w:rsidRDefault="008356C1" w:rsidP="008356C1">
      <w:pPr>
        <w:ind w:firstLine="851"/>
      </w:pPr>
    </w:p>
    <w:p w14:paraId="65F49238" w14:textId="77777777" w:rsidR="008356C1" w:rsidRDefault="008356C1" w:rsidP="008356C1">
      <w:pPr>
        <w:ind w:firstLine="851"/>
      </w:pPr>
    </w:p>
    <w:p w14:paraId="729A65ED" w14:textId="77777777" w:rsidR="008356C1" w:rsidRDefault="008356C1" w:rsidP="008356C1">
      <w:pPr>
        <w:ind w:firstLine="851"/>
      </w:pPr>
    </w:p>
    <w:p w14:paraId="28453168" w14:textId="77777777" w:rsidR="008356C1" w:rsidRDefault="008356C1" w:rsidP="008356C1">
      <w:pPr>
        <w:ind w:firstLine="851"/>
      </w:pPr>
    </w:p>
    <w:p w14:paraId="01852373" w14:textId="77777777" w:rsidR="008356C1" w:rsidRDefault="008356C1" w:rsidP="008356C1">
      <w:pPr>
        <w:ind w:firstLine="851"/>
      </w:pPr>
    </w:p>
    <w:p w14:paraId="6BAD9CE2" w14:textId="77777777" w:rsidR="008356C1" w:rsidRDefault="008356C1" w:rsidP="008356C1">
      <w:pPr>
        <w:ind w:firstLine="851"/>
      </w:pPr>
    </w:p>
    <w:p w14:paraId="7E688D73" w14:textId="77777777" w:rsidR="008356C1" w:rsidRDefault="008356C1" w:rsidP="008356C1">
      <w:pPr>
        <w:ind w:firstLine="851"/>
      </w:pPr>
    </w:p>
    <w:p w14:paraId="0C076A32" w14:textId="77777777" w:rsidR="008356C1" w:rsidRDefault="008356C1" w:rsidP="008356C1">
      <w:pPr>
        <w:ind w:firstLine="851"/>
      </w:pPr>
    </w:p>
    <w:p w14:paraId="1381A58E" w14:textId="77777777" w:rsidR="008356C1" w:rsidRDefault="008356C1" w:rsidP="008356C1">
      <w:pPr>
        <w:ind w:firstLine="851"/>
      </w:pPr>
    </w:p>
    <w:p w14:paraId="6FB90490" w14:textId="77777777" w:rsidR="008356C1" w:rsidRDefault="005573BD" w:rsidP="002C2F63">
      <w:pPr>
        <w:pStyle w:val="20"/>
      </w:pPr>
      <w:bookmarkStart w:id="14" w:name="_Toc84575461"/>
      <w:bookmarkStart w:id="15" w:name="_Toc92802547"/>
      <w:r>
        <w:lastRenderedPageBreak/>
        <w:t xml:space="preserve">1.2 </w:t>
      </w:r>
      <w:r w:rsidR="008356C1">
        <w:t>ХАРАКТЕРИСТИКА И АНАЛИЗ ПРИРОДНО-КЛИМАТИЧЕСКИХ УСЛОВИЙ ТЕРРИТОРИИ</w:t>
      </w:r>
      <w:bookmarkEnd w:id="14"/>
      <w:bookmarkEnd w:id="15"/>
    </w:p>
    <w:p w14:paraId="27F0E932" w14:textId="77777777" w:rsidR="008356C1" w:rsidRDefault="008356C1" w:rsidP="008356C1">
      <w:pPr>
        <w:pStyle w:val="a5"/>
        <w:rPr>
          <w:b/>
          <w:sz w:val="28"/>
          <w:szCs w:val="28"/>
        </w:rPr>
      </w:pPr>
    </w:p>
    <w:p w14:paraId="602EF7C2" w14:textId="77777777" w:rsidR="008356C1" w:rsidRPr="008356C1" w:rsidRDefault="005573BD" w:rsidP="002C2F63">
      <w:pPr>
        <w:pStyle w:val="3"/>
      </w:pPr>
      <w:bookmarkStart w:id="16" w:name="_Toc84575462"/>
      <w:bookmarkStart w:id="17" w:name="_Toc92802548"/>
      <w:r>
        <w:t xml:space="preserve">1.2.1 </w:t>
      </w:r>
      <w:r w:rsidR="008356C1">
        <w:t>КЛИМАТ</w:t>
      </w:r>
      <w:bookmarkEnd w:id="16"/>
      <w:bookmarkEnd w:id="17"/>
    </w:p>
    <w:p w14:paraId="04E3AA18" w14:textId="77777777" w:rsidR="008356C1" w:rsidRDefault="008356C1" w:rsidP="008356C1"/>
    <w:p w14:paraId="2D00FB50" w14:textId="77777777" w:rsidR="008356C1" w:rsidRDefault="008356C1" w:rsidP="008356C1">
      <w:pPr>
        <w:ind w:firstLine="851"/>
        <w:jc w:val="both"/>
        <w:rPr>
          <w:sz w:val="28"/>
          <w:szCs w:val="28"/>
        </w:rPr>
      </w:pPr>
      <w:r w:rsidRPr="00CB76B4">
        <w:rPr>
          <w:sz w:val="28"/>
          <w:szCs w:val="28"/>
        </w:rPr>
        <w:t>Сложное географическое положение Мостовского района обуславли</w:t>
      </w:r>
      <w:r>
        <w:rPr>
          <w:sz w:val="28"/>
          <w:szCs w:val="28"/>
        </w:rPr>
        <w:softHyphen/>
      </w:r>
      <w:r w:rsidRPr="00CB76B4">
        <w:rPr>
          <w:sz w:val="28"/>
          <w:szCs w:val="28"/>
        </w:rPr>
        <w:t>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w:t>
      </w:r>
      <w:r>
        <w:rPr>
          <w:sz w:val="28"/>
          <w:szCs w:val="28"/>
        </w:rPr>
        <w:t>е климатических условий района.</w:t>
      </w:r>
    </w:p>
    <w:p w14:paraId="19B6066E" w14:textId="77777777" w:rsidR="008356C1" w:rsidRDefault="008356C1" w:rsidP="008356C1">
      <w:pPr>
        <w:ind w:firstLine="851"/>
        <w:jc w:val="both"/>
        <w:rPr>
          <w:sz w:val="28"/>
          <w:szCs w:val="28"/>
        </w:rPr>
      </w:pPr>
      <w:r w:rsidRPr="00CB76B4">
        <w:rPr>
          <w:sz w:val="28"/>
          <w:szCs w:val="28"/>
        </w:rPr>
        <w:t>По особенностям климатических условий на территории района можно выделить 4 наиболее характерные зоны</w:t>
      </w:r>
      <w:r>
        <w:rPr>
          <w:sz w:val="28"/>
          <w:szCs w:val="28"/>
        </w:rPr>
        <w:t xml:space="preserve">: северную, центральную, южную и высокогорно-ледниковую. Поскольку ШСП находится в центральной части Мостовского района, то климат здесь предгорный влажный. </w:t>
      </w:r>
      <w:r w:rsidRPr="00CB76B4">
        <w:rPr>
          <w:sz w:val="28"/>
          <w:szCs w:val="28"/>
        </w:rPr>
        <w:t>Сумма осадков за год составляет 725мм. Основное количество осадков выпадает в теплый п</w:t>
      </w:r>
      <w:r>
        <w:rPr>
          <w:sz w:val="28"/>
          <w:szCs w:val="28"/>
        </w:rPr>
        <w:t>ериод года с апреля по октябрь.</w:t>
      </w:r>
    </w:p>
    <w:p w14:paraId="77215FAE" w14:textId="77777777" w:rsidR="008356C1" w:rsidRPr="001A18D5" w:rsidRDefault="008356C1" w:rsidP="008356C1">
      <w:pPr>
        <w:ind w:firstLine="851"/>
        <w:jc w:val="both"/>
        <w:rPr>
          <w:sz w:val="16"/>
          <w:szCs w:val="16"/>
        </w:rPr>
      </w:pPr>
    </w:p>
    <w:p w14:paraId="56609F7B" w14:textId="77777777" w:rsidR="008356C1" w:rsidRPr="0026042F" w:rsidRDefault="008356C1" w:rsidP="008356C1">
      <w:pPr>
        <w:spacing w:line="324" w:lineRule="auto"/>
        <w:ind w:firstLine="720"/>
        <w:jc w:val="right"/>
        <w:rPr>
          <w:b/>
        </w:rPr>
      </w:pPr>
      <w:r w:rsidRPr="0026042F">
        <w:rPr>
          <w:b/>
        </w:rPr>
        <w:t>Месячное и годовое количество осадков</w:t>
      </w:r>
    </w:p>
    <w:tbl>
      <w:tblPr>
        <w:tblW w:w="104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507"/>
        <w:gridCol w:w="508"/>
        <w:gridCol w:w="508"/>
        <w:gridCol w:w="508"/>
        <w:gridCol w:w="508"/>
        <w:gridCol w:w="508"/>
        <w:gridCol w:w="508"/>
        <w:gridCol w:w="508"/>
        <w:gridCol w:w="508"/>
        <w:gridCol w:w="508"/>
        <w:gridCol w:w="508"/>
        <w:gridCol w:w="508"/>
        <w:gridCol w:w="1020"/>
        <w:gridCol w:w="1020"/>
        <w:gridCol w:w="1020"/>
      </w:tblGrid>
      <w:tr w:rsidR="00CC67ED" w:rsidRPr="00CC67ED" w14:paraId="0142158C" w14:textId="77777777" w:rsidTr="00CC67ED">
        <w:tc>
          <w:tcPr>
            <w:tcW w:w="1277" w:type="dxa"/>
            <w:vAlign w:val="center"/>
          </w:tcPr>
          <w:p w14:paraId="53D30288" w14:textId="77777777" w:rsidR="008356C1" w:rsidRPr="00CC67ED" w:rsidRDefault="008356C1" w:rsidP="00CC67ED">
            <w:pPr>
              <w:ind w:left="-113" w:right="-113"/>
              <w:jc w:val="center"/>
              <w:rPr>
                <w:b/>
                <w:sz w:val="20"/>
                <w:szCs w:val="20"/>
              </w:rPr>
            </w:pPr>
            <w:r w:rsidRPr="00CC67ED">
              <w:rPr>
                <w:b/>
                <w:sz w:val="20"/>
                <w:szCs w:val="20"/>
              </w:rPr>
              <w:t>Месяц</w:t>
            </w:r>
          </w:p>
        </w:tc>
        <w:tc>
          <w:tcPr>
            <w:tcW w:w="507" w:type="dxa"/>
            <w:vAlign w:val="center"/>
          </w:tcPr>
          <w:p w14:paraId="6114F4DE"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1</w:t>
            </w:r>
          </w:p>
        </w:tc>
        <w:tc>
          <w:tcPr>
            <w:tcW w:w="508" w:type="dxa"/>
            <w:vAlign w:val="center"/>
          </w:tcPr>
          <w:p w14:paraId="7C02E434"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2</w:t>
            </w:r>
          </w:p>
        </w:tc>
        <w:tc>
          <w:tcPr>
            <w:tcW w:w="508" w:type="dxa"/>
            <w:vAlign w:val="center"/>
          </w:tcPr>
          <w:p w14:paraId="15F98CE3"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3</w:t>
            </w:r>
          </w:p>
        </w:tc>
        <w:tc>
          <w:tcPr>
            <w:tcW w:w="508" w:type="dxa"/>
            <w:vAlign w:val="center"/>
          </w:tcPr>
          <w:p w14:paraId="219EACD2"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4</w:t>
            </w:r>
          </w:p>
        </w:tc>
        <w:tc>
          <w:tcPr>
            <w:tcW w:w="508" w:type="dxa"/>
            <w:vAlign w:val="center"/>
          </w:tcPr>
          <w:p w14:paraId="5F58AB49"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5</w:t>
            </w:r>
          </w:p>
        </w:tc>
        <w:tc>
          <w:tcPr>
            <w:tcW w:w="508" w:type="dxa"/>
            <w:vAlign w:val="center"/>
          </w:tcPr>
          <w:p w14:paraId="67AFF5CB"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6</w:t>
            </w:r>
          </w:p>
        </w:tc>
        <w:tc>
          <w:tcPr>
            <w:tcW w:w="508" w:type="dxa"/>
            <w:vAlign w:val="center"/>
          </w:tcPr>
          <w:p w14:paraId="64756AA0"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7</w:t>
            </w:r>
          </w:p>
        </w:tc>
        <w:tc>
          <w:tcPr>
            <w:tcW w:w="508" w:type="dxa"/>
            <w:vAlign w:val="center"/>
          </w:tcPr>
          <w:p w14:paraId="07885BF6"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8</w:t>
            </w:r>
          </w:p>
        </w:tc>
        <w:tc>
          <w:tcPr>
            <w:tcW w:w="508" w:type="dxa"/>
            <w:vAlign w:val="center"/>
          </w:tcPr>
          <w:p w14:paraId="153CAC0F" w14:textId="77777777" w:rsidR="008356C1" w:rsidRPr="00CC67ED" w:rsidRDefault="00CC67ED" w:rsidP="00CC67ED">
            <w:pPr>
              <w:ind w:left="-113" w:right="-113"/>
              <w:jc w:val="center"/>
              <w:rPr>
                <w:b/>
                <w:sz w:val="20"/>
                <w:szCs w:val="20"/>
              </w:rPr>
            </w:pPr>
            <w:r>
              <w:rPr>
                <w:b/>
                <w:sz w:val="20"/>
                <w:szCs w:val="20"/>
              </w:rPr>
              <w:t>0</w:t>
            </w:r>
            <w:r w:rsidR="008356C1" w:rsidRPr="00CC67ED">
              <w:rPr>
                <w:b/>
                <w:sz w:val="20"/>
                <w:szCs w:val="20"/>
              </w:rPr>
              <w:t>9</w:t>
            </w:r>
          </w:p>
        </w:tc>
        <w:tc>
          <w:tcPr>
            <w:tcW w:w="508" w:type="dxa"/>
            <w:vAlign w:val="center"/>
          </w:tcPr>
          <w:p w14:paraId="53A17E0F" w14:textId="77777777" w:rsidR="008356C1" w:rsidRPr="00CC67ED" w:rsidRDefault="008356C1" w:rsidP="00CC67ED">
            <w:pPr>
              <w:ind w:left="-113" w:right="-113"/>
              <w:jc w:val="center"/>
              <w:rPr>
                <w:b/>
                <w:sz w:val="20"/>
                <w:szCs w:val="20"/>
              </w:rPr>
            </w:pPr>
            <w:r w:rsidRPr="00CC67ED">
              <w:rPr>
                <w:b/>
                <w:sz w:val="20"/>
                <w:szCs w:val="20"/>
              </w:rPr>
              <w:t>10</w:t>
            </w:r>
          </w:p>
        </w:tc>
        <w:tc>
          <w:tcPr>
            <w:tcW w:w="508" w:type="dxa"/>
            <w:vAlign w:val="center"/>
          </w:tcPr>
          <w:p w14:paraId="756DF1A5" w14:textId="77777777" w:rsidR="008356C1" w:rsidRPr="00CC67ED" w:rsidRDefault="008356C1" w:rsidP="00CC67ED">
            <w:pPr>
              <w:ind w:left="-113" w:right="-113"/>
              <w:jc w:val="center"/>
              <w:rPr>
                <w:b/>
                <w:sz w:val="20"/>
                <w:szCs w:val="20"/>
              </w:rPr>
            </w:pPr>
            <w:r w:rsidRPr="00CC67ED">
              <w:rPr>
                <w:b/>
                <w:sz w:val="20"/>
                <w:szCs w:val="20"/>
              </w:rPr>
              <w:t>11</w:t>
            </w:r>
          </w:p>
        </w:tc>
        <w:tc>
          <w:tcPr>
            <w:tcW w:w="508" w:type="dxa"/>
            <w:vAlign w:val="center"/>
          </w:tcPr>
          <w:p w14:paraId="15DC2BDF" w14:textId="77777777" w:rsidR="008356C1" w:rsidRPr="00CC67ED" w:rsidRDefault="008356C1" w:rsidP="00CC67ED">
            <w:pPr>
              <w:ind w:left="-113" w:right="-113"/>
              <w:jc w:val="center"/>
              <w:rPr>
                <w:b/>
                <w:sz w:val="20"/>
                <w:szCs w:val="20"/>
              </w:rPr>
            </w:pPr>
            <w:r w:rsidRPr="00CC67ED">
              <w:rPr>
                <w:b/>
                <w:sz w:val="20"/>
                <w:szCs w:val="20"/>
              </w:rPr>
              <w:t>12</w:t>
            </w:r>
          </w:p>
        </w:tc>
        <w:tc>
          <w:tcPr>
            <w:tcW w:w="1020" w:type="dxa"/>
            <w:vAlign w:val="center"/>
          </w:tcPr>
          <w:p w14:paraId="3A8BD743" w14:textId="77777777" w:rsidR="008356C1" w:rsidRPr="00CC67ED" w:rsidRDefault="008356C1" w:rsidP="00CC67ED">
            <w:pPr>
              <w:ind w:left="-113" w:right="-113"/>
              <w:jc w:val="center"/>
              <w:rPr>
                <w:b/>
                <w:sz w:val="20"/>
                <w:szCs w:val="20"/>
              </w:rPr>
            </w:pPr>
            <w:r w:rsidRPr="00CC67ED">
              <w:rPr>
                <w:b/>
                <w:sz w:val="20"/>
                <w:szCs w:val="20"/>
              </w:rPr>
              <w:t>Хол</w:t>
            </w:r>
            <w:r w:rsidR="00CC67ED">
              <w:rPr>
                <w:b/>
                <w:sz w:val="20"/>
                <w:szCs w:val="20"/>
              </w:rPr>
              <w:t>одный</w:t>
            </w:r>
          </w:p>
          <w:p w14:paraId="21CE0999" w14:textId="77777777" w:rsidR="008356C1" w:rsidRPr="00CC67ED" w:rsidRDefault="008356C1" w:rsidP="00CC67ED">
            <w:pPr>
              <w:ind w:left="-113" w:right="-113"/>
              <w:jc w:val="center"/>
              <w:rPr>
                <w:b/>
                <w:sz w:val="20"/>
                <w:szCs w:val="20"/>
              </w:rPr>
            </w:pPr>
            <w:r w:rsidRPr="00CC67ED">
              <w:rPr>
                <w:b/>
                <w:sz w:val="20"/>
                <w:szCs w:val="20"/>
              </w:rPr>
              <w:t>период</w:t>
            </w:r>
          </w:p>
        </w:tc>
        <w:tc>
          <w:tcPr>
            <w:tcW w:w="1020" w:type="dxa"/>
            <w:vAlign w:val="center"/>
          </w:tcPr>
          <w:p w14:paraId="7852E767" w14:textId="77777777" w:rsidR="008356C1" w:rsidRPr="00CC67ED" w:rsidRDefault="008356C1" w:rsidP="00CC67ED">
            <w:pPr>
              <w:ind w:left="-113" w:right="-113"/>
              <w:jc w:val="center"/>
              <w:rPr>
                <w:b/>
                <w:sz w:val="20"/>
                <w:szCs w:val="20"/>
              </w:rPr>
            </w:pPr>
            <w:r w:rsidRPr="00CC67ED">
              <w:rPr>
                <w:b/>
                <w:sz w:val="20"/>
                <w:szCs w:val="20"/>
              </w:rPr>
              <w:t>Тепл</w:t>
            </w:r>
            <w:r w:rsidR="00CC67ED">
              <w:rPr>
                <w:b/>
                <w:sz w:val="20"/>
                <w:szCs w:val="20"/>
              </w:rPr>
              <w:t>ый</w:t>
            </w:r>
          </w:p>
          <w:p w14:paraId="1F845CCC" w14:textId="77777777" w:rsidR="008356C1" w:rsidRPr="00CC67ED" w:rsidRDefault="008356C1" w:rsidP="00CC67ED">
            <w:pPr>
              <w:ind w:left="-113" w:right="-113"/>
              <w:jc w:val="center"/>
              <w:rPr>
                <w:b/>
                <w:sz w:val="20"/>
                <w:szCs w:val="20"/>
              </w:rPr>
            </w:pPr>
            <w:r w:rsidRPr="00CC67ED">
              <w:rPr>
                <w:b/>
                <w:sz w:val="20"/>
                <w:szCs w:val="20"/>
              </w:rPr>
              <w:t>период</w:t>
            </w:r>
          </w:p>
        </w:tc>
        <w:tc>
          <w:tcPr>
            <w:tcW w:w="1020" w:type="dxa"/>
            <w:vAlign w:val="center"/>
          </w:tcPr>
          <w:p w14:paraId="33E8B3AF" w14:textId="2EBC33DB" w:rsidR="008356C1" w:rsidRPr="00CC67ED" w:rsidRDefault="008356C1" w:rsidP="00CC67ED">
            <w:pPr>
              <w:ind w:left="-113" w:right="-113"/>
              <w:jc w:val="center"/>
              <w:rPr>
                <w:b/>
                <w:sz w:val="20"/>
                <w:szCs w:val="20"/>
              </w:rPr>
            </w:pPr>
            <w:r w:rsidRPr="00CC67ED">
              <w:rPr>
                <w:b/>
                <w:sz w:val="20"/>
                <w:szCs w:val="20"/>
              </w:rPr>
              <w:t>За</w:t>
            </w:r>
            <w:r w:rsidR="00D815EF">
              <w:rPr>
                <w:b/>
                <w:sz w:val="20"/>
                <w:szCs w:val="20"/>
              </w:rPr>
              <w:t xml:space="preserve"> </w:t>
            </w:r>
            <w:r w:rsidRPr="00CC67ED">
              <w:rPr>
                <w:b/>
                <w:sz w:val="20"/>
                <w:szCs w:val="20"/>
              </w:rPr>
              <w:t>год</w:t>
            </w:r>
          </w:p>
        </w:tc>
      </w:tr>
      <w:tr w:rsidR="00CC67ED" w:rsidRPr="00777686" w14:paraId="1291B1EF" w14:textId="77777777" w:rsidTr="00CC67ED">
        <w:tc>
          <w:tcPr>
            <w:tcW w:w="1277" w:type="dxa"/>
            <w:vAlign w:val="center"/>
          </w:tcPr>
          <w:p w14:paraId="5F414E96" w14:textId="77777777" w:rsidR="008356C1" w:rsidRPr="00DA687B" w:rsidRDefault="008356C1" w:rsidP="00CC67ED">
            <w:pPr>
              <w:ind w:left="-57" w:right="-113"/>
              <w:jc w:val="both"/>
              <w:rPr>
                <w:b/>
                <w:sz w:val="20"/>
                <w:szCs w:val="20"/>
              </w:rPr>
            </w:pPr>
            <w:r w:rsidRPr="00DA687B">
              <w:rPr>
                <w:b/>
                <w:sz w:val="20"/>
                <w:szCs w:val="20"/>
              </w:rPr>
              <w:t>Кол-во</w:t>
            </w:r>
          </w:p>
          <w:p w14:paraId="6770A935" w14:textId="77777777" w:rsidR="008356C1" w:rsidRPr="00CB76B4" w:rsidRDefault="008356C1" w:rsidP="00CC67ED">
            <w:pPr>
              <w:ind w:left="-57" w:right="-113"/>
              <w:jc w:val="both"/>
              <w:rPr>
                <w:i/>
                <w:sz w:val="20"/>
                <w:szCs w:val="20"/>
              </w:rPr>
            </w:pPr>
            <w:proofErr w:type="spellStart"/>
            <w:r w:rsidRPr="00DA687B">
              <w:rPr>
                <w:b/>
                <w:sz w:val="20"/>
                <w:szCs w:val="20"/>
              </w:rPr>
              <w:t>осадков,</w:t>
            </w:r>
            <w:r w:rsidRPr="00DA687B">
              <w:rPr>
                <w:b/>
                <w:i/>
                <w:sz w:val="20"/>
                <w:szCs w:val="20"/>
              </w:rPr>
              <w:t>мм</w:t>
            </w:r>
            <w:proofErr w:type="spellEnd"/>
          </w:p>
        </w:tc>
        <w:tc>
          <w:tcPr>
            <w:tcW w:w="507" w:type="dxa"/>
            <w:vAlign w:val="center"/>
          </w:tcPr>
          <w:p w14:paraId="68183DF4" w14:textId="77777777" w:rsidR="008356C1" w:rsidRPr="00CB76B4" w:rsidRDefault="008356C1" w:rsidP="00CC67ED">
            <w:pPr>
              <w:ind w:left="-113" w:right="-113"/>
              <w:jc w:val="center"/>
              <w:rPr>
                <w:sz w:val="20"/>
                <w:szCs w:val="20"/>
              </w:rPr>
            </w:pPr>
            <w:r w:rsidRPr="00CB76B4">
              <w:rPr>
                <w:sz w:val="20"/>
                <w:szCs w:val="20"/>
              </w:rPr>
              <w:t>22</w:t>
            </w:r>
          </w:p>
        </w:tc>
        <w:tc>
          <w:tcPr>
            <w:tcW w:w="508" w:type="dxa"/>
            <w:vAlign w:val="center"/>
          </w:tcPr>
          <w:p w14:paraId="050DA278" w14:textId="77777777" w:rsidR="008356C1" w:rsidRPr="00CB76B4" w:rsidRDefault="008356C1" w:rsidP="00CC67ED">
            <w:pPr>
              <w:ind w:left="-113" w:right="-113"/>
              <w:jc w:val="center"/>
              <w:rPr>
                <w:sz w:val="20"/>
                <w:szCs w:val="20"/>
              </w:rPr>
            </w:pPr>
            <w:r w:rsidRPr="00CB76B4">
              <w:rPr>
                <w:sz w:val="20"/>
                <w:szCs w:val="20"/>
              </w:rPr>
              <w:t>27</w:t>
            </w:r>
          </w:p>
        </w:tc>
        <w:tc>
          <w:tcPr>
            <w:tcW w:w="508" w:type="dxa"/>
            <w:vAlign w:val="center"/>
          </w:tcPr>
          <w:p w14:paraId="771E8D7D" w14:textId="77777777" w:rsidR="008356C1" w:rsidRPr="00CB76B4" w:rsidRDefault="008356C1" w:rsidP="00CC67ED">
            <w:pPr>
              <w:ind w:left="-113" w:right="-113"/>
              <w:jc w:val="center"/>
              <w:rPr>
                <w:sz w:val="20"/>
                <w:szCs w:val="20"/>
              </w:rPr>
            </w:pPr>
            <w:r w:rsidRPr="00CB76B4">
              <w:rPr>
                <w:sz w:val="20"/>
                <w:szCs w:val="20"/>
              </w:rPr>
              <w:t>32</w:t>
            </w:r>
          </w:p>
        </w:tc>
        <w:tc>
          <w:tcPr>
            <w:tcW w:w="508" w:type="dxa"/>
            <w:vAlign w:val="center"/>
          </w:tcPr>
          <w:p w14:paraId="6A26E194" w14:textId="77777777" w:rsidR="008356C1" w:rsidRPr="00CB76B4" w:rsidRDefault="008356C1" w:rsidP="00CC67ED">
            <w:pPr>
              <w:ind w:left="-113" w:right="-113"/>
              <w:jc w:val="center"/>
              <w:rPr>
                <w:sz w:val="20"/>
                <w:szCs w:val="20"/>
              </w:rPr>
            </w:pPr>
            <w:r w:rsidRPr="00CB76B4">
              <w:rPr>
                <w:sz w:val="20"/>
                <w:szCs w:val="20"/>
              </w:rPr>
              <w:t>71</w:t>
            </w:r>
          </w:p>
        </w:tc>
        <w:tc>
          <w:tcPr>
            <w:tcW w:w="508" w:type="dxa"/>
            <w:vAlign w:val="center"/>
          </w:tcPr>
          <w:p w14:paraId="70A8DDA1" w14:textId="77777777" w:rsidR="008356C1" w:rsidRPr="00CB76B4" w:rsidRDefault="008356C1" w:rsidP="00CC67ED">
            <w:pPr>
              <w:ind w:left="-113" w:right="-113"/>
              <w:jc w:val="center"/>
              <w:rPr>
                <w:sz w:val="20"/>
                <w:szCs w:val="20"/>
              </w:rPr>
            </w:pPr>
            <w:r w:rsidRPr="00CB76B4">
              <w:rPr>
                <w:sz w:val="20"/>
                <w:szCs w:val="20"/>
              </w:rPr>
              <w:t>89</w:t>
            </w:r>
          </w:p>
        </w:tc>
        <w:tc>
          <w:tcPr>
            <w:tcW w:w="508" w:type="dxa"/>
            <w:vAlign w:val="center"/>
          </w:tcPr>
          <w:p w14:paraId="194B54CA" w14:textId="77777777" w:rsidR="008356C1" w:rsidRPr="00CB76B4" w:rsidRDefault="008356C1" w:rsidP="00CC67ED">
            <w:pPr>
              <w:ind w:left="-113" w:right="-113"/>
              <w:jc w:val="center"/>
              <w:rPr>
                <w:sz w:val="20"/>
                <w:szCs w:val="20"/>
              </w:rPr>
            </w:pPr>
            <w:r w:rsidRPr="00CB76B4">
              <w:rPr>
                <w:sz w:val="20"/>
                <w:szCs w:val="20"/>
              </w:rPr>
              <w:t>104</w:t>
            </w:r>
          </w:p>
        </w:tc>
        <w:tc>
          <w:tcPr>
            <w:tcW w:w="508" w:type="dxa"/>
            <w:vAlign w:val="center"/>
          </w:tcPr>
          <w:p w14:paraId="7A00810D" w14:textId="77777777" w:rsidR="008356C1" w:rsidRPr="00CB76B4" w:rsidRDefault="008356C1" w:rsidP="00CC67ED">
            <w:pPr>
              <w:ind w:left="-113" w:right="-113"/>
              <w:jc w:val="center"/>
              <w:rPr>
                <w:sz w:val="20"/>
                <w:szCs w:val="20"/>
              </w:rPr>
            </w:pPr>
            <w:r w:rsidRPr="00CB76B4">
              <w:rPr>
                <w:sz w:val="20"/>
                <w:szCs w:val="20"/>
              </w:rPr>
              <w:t>105</w:t>
            </w:r>
          </w:p>
        </w:tc>
        <w:tc>
          <w:tcPr>
            <w:tcW w:w="508" w:type="dxa"/>
            <w:vAlign w:val="center"/>
          </w:tcPr>
          <w:p w14:paraId="0063CE5B" w14:textId="77777777" w:rsidR="008356C1" w:rsidRPr="00CB76B4" w:rsidRDefault="008356C1" w:rsidP="00CC67ED">
            <w:pPr>
              <w:ind w:left="-113" w:right="-113"/>
              <w:jc w:val="center"/>
              <w:rPr>
                <w:sz w:val="20"/>
                <w:szCs w:val="20"/>
              </w:rPr>
            </w:pPr>
            <w:r w:rsidRPr="00CB76B4">
              <w:rPr>
                <w:sz w:val="20"/>
                <w:szCs w:val="20"/>
              </w:rPr>
              <w:t>76</w:t>
            </w:r>
          </w:p>
        </w:tc>
        <w:tc>
          <w:tcPr>
            <w:tcW w:w="508" w:type="dxa"/>
            <w:vAlign w:val="center"/>
          </w:tcPr>
          <w:p w14:paraId="0FF02BA3" w14:textId="77777777" w:rsidR="008356C1" w:rsidRPr="00CB76B4" w:rsidRDefault="008356C1" w:rsidP="00CC67ED">
            <w:pPr>
              <w:ind w:left="-113" w:right="-113"/>
              <w:jc w:val="center"/>
              <w:rPr>
                <w:sz w:val="20"/>
                <w:szCs w:val="20"/>
              </w:rPr>
            </w:pPr>
            <w:r w:rsidRPr="00CB76B4">
              <w:rPr>
                <w:sz w:val="20"/>
                <w:szCs w:val="20"/>
              </w:rPr>
              <w:t>68</w:t>
            </w:r>
          </w:p>
        </w:tc>
        <w:tc>
          <w:tcPr>
            <w:tcW w:w="508" w:type="dxa"/>
            <w:vAlign w:val="center"/>
          </w:tcPr>
          <w:p w14:paraId="0BC6D700" w14:textId="77777777" w:rsidR="008356C1" w:rsidRPr="00CB76B4" w:rsidRDefault="008356C1" w:rsidP="00CC67ED">
            <w:pPr>
              <w:ind w:left="-113" w:right="-113"/>
              <w:jc w:val="center"/>
              <w:rPr>
                <w:sz w:val="20"/>
                <w:szCs w:val="20"/>
              </w:rPr>
            </w:pPr>
            <w:r w:rsidRPr="00CB76B4">
              <w:rPr>
                <w:sz w:val="20"/>
                <w:szCs w:val="20"/>
              </w:rPr>
              <w:t>53</w:t>
            </w:r>
          </w:p>
        </w:tc>
        <w:tc>
          <w:tcPr>
            <w:tcW w:w="508" w:type="dxa"/>
            <w:vAlign w:val="center"/>
          </w:tcPr>
          <w:p w14:paraId="6632C11E" w14:textId="77777777" w:rsidR="008356C1" w:rsidRPr="00CB76B4" w:rsidRDefault="008356C1" w:rsidP="00CC67ED">
            <w:pPr>
              <w:ind w:left="-113" w:right="-113"/>
              <w:jc w:val="center"/>
              <w:rPr>
                <w:sz w:val="20"/>
                <w:szCs w:val="20"/>
              </w:rPr>
            </w:pPr>
            <w:r w:rsidRPr="00CB76B4">
              <w:rPr>
                <w:sz w:val="20"/>
                <w:szCs w:val="20"/>
              </w:rPr>
              <w:t>43</w:t>
            </w:r>
          </w:p>
        </w:tc>
        <w:tc>
          <w:tcPr>
            <w:tcW w:w="508" w:type="dxa"/>
            <w:vAlign w:val="center"/>
          </w:tcPr>
          <w:p w14:paraId="44278F0B" w14:textId="77777777" w:rsidR="008356C1" w:rsidRPr="00CB76B4" w:rsidRDefault="008356C1" w:rsidP="00CC67ED">
            <w:pPr>
              <w:ind w:left="-113" w:right="-113"/>
              <w:jc w:val="center"/>
              <w:rPr>
                <w:sz w:val="20"/>
                <w:szCs w:val="20"/>
              </w:rPr>
            </w:pPr>
            <w:r w:rsidRPr="00CB76B4">
              <w:rPr>
                <w:sz w:val="20"/>
                <w:szCs w:val="20"/>
              </w:rPr>
              <w:t>35</w:t>
            </w:r>
          </w:p>
        </w:tc>
        <w:tc>
          <w:tcPr>
            <w:tcW w:w="1020" w:type="dxa"/>
            <w:vAlign w:val="center"/>
          </w:tcPr>
          <w:p w14:paraId="3CA781AC" w14:textId="77777777" w:rsidR="008356C1" w:rsidRPr="00CB76B4" w:rsidRDefault="008356C1" w:rsidP="005C2EB5">
            <w:pPr>
              <w:jc w:val="center"/>
              <w:rPr>
                <w:sz w:val="20"/>
                <w:szCs w:val="20"/>
              </w:rPr>
            </w:pPr>
            <w:r w:rsidRPr="00CB76B4">
              <w:rPr>
                <w:sz w:val="20"/>
                <w:szCs w:val="20"/>
              </w:rPr>
              <w:t>159</w:t>
            </w:r>
          </w:p>
        </w:tc>
        <w:tc>
          <w:tcPr>
            <w:tcW w:w="1020" w:type="dxa"/>
            <w:vAlign w:val="center"/>
          </w:tcPr>
          <w:p w14:paraId="012673D0" w14:textId="77777777" w:rsidR="008356C1" w:rsidRPr="00CB76B4" w:rsidRDefault="008356C1" w:rsidP="005C2EB5">
            <w:pPr>
              <w:jc w:val="center"/>
              <w:rPr>
                <w:sz w:val="20"/>
                <w:szCs w:val="20"/>
              </w:rPr>
            </w:pPr>
            <w:r w:rsidRPr="00CB76B4">
              <w:rPr>
                <w:sz w:val="20"/>
                <w:szCs w:val="20"/>
              </w:rPr>
              <w:t>566</w:t>
            </w:r>
          </w:p>
        </w:tc>
        <w:tc>
          <w:tcPr>
            <w:tcW w:w="1020" w:type="dxa"/>
            <w:vAlign w:val="center"/>
          </w:tcPr>
          <w:p w14:paraId="3B359B40" w14:textId="77777777" w:rsidR="008356C1" w:rsidRPr="00CB76B4" w:rsidRDefault="008356C1" w:rsidP="005C2EB5">
            <w:pPr>
              <w:jc w:val="center"/>
              <w:rPr>
                <w:sz w:val="20"/>
                <w:szCs w:val="20"/>
              </w:rPr>
            </w:pPr>
            <w:r w:rsidRPr="00CB76B4">
              <w:rPr>
                <w:sz w:val="20"/>
                <w:szCs w:val="20"/>
              </w:rPr>
              <w:t>725</w:t>
            </w:r>
          </w:p>
        </w:tc>
      </w:tr>
    </w:tbl>
    <w:p w14:paraId="7A63C7EE" w14:textId="77777777" w:rsidR="008356C1" w:rsidRDefault="008356C1" w:rsidP="008356C1">
      <w:pPr>
        <w:ind w:firstLine="708"/>
        <w:jc w:val="both"/>
      </w:pPr>
    </w:p>
    <w:p w14:paraId="60F9F8CF" w14:textId="77777777" w:rsidR="008356C1" w:rsidRPr="00CB76B4" w:rsidRDefault="008356C1" w:rsidP="00CC67ED">
      <w:pPr>
        <w:ind w:firstLine="851"/>
        <w:jc w:val="both"/>
        <w:rPr>
          <w:sz w:val="28"/>
          <w:szCs w:val="28"/>
        </w:rPr>
      </w:pPr>
      <w:r w:rsidRPr="00CB76B4">
        <w:rPr>
          <w:sz w:val="28"/>
          <w:szCs w:val="28"/>
        </w:rPr>
        <w:t>В летний период осадки нередко носят</w:t>
      </w:r>
      <w:r w:rsidR="0030789F">
        <w:rPr>
          <w:sz w:val="28"/>
          <w:szCs w:val="28"/>
        </w:rPr>
        <w:t xml:space="preserve"> ливневый характер, с грозами,</w:t>
      </w:r>
      <w:r w:rsidRPr="00CB76B4">
        <w:rPr>
          <w:sz w:val="28"/>
          <w:szCs w:val="28"/>
        </w:rPr>
        <w:t xml:space="preserve"> в осенний период осадки выпадают в виде затяжных дождей.</w:t>
      </w:r>
    </w:p>
    <w:p w14:paraId="70CB0712" w14:textId="77777777" w:rsidR="008356C1" w:rsidRPr="00CB76B4" w:rsidRDefault="008356C1" w:rsidP="00CC67ED">
      <w:pPr>
        <w:ind w:firstLine="851"/>
        <w:jc w:val="both"/>
        <w:rPr>
          <w:sz w:val="28"/>
          <w:szCs w:val="28"/>
        </w:rPr>
      </w:pPr>
      <w:r w:rsidRPr="00CB76B4">
        <w:rPr>
          <w:sz w:val="28"/>
          <w:szCs w:val="28"/>
        </w:rPr>
        <w:t>Среднегодовая температура воздуха характеризу</w:t>
      </w:r>
      <w:r w:rsidR="0030789F">
        <w:rPr>
          <w:sz w:val="28"/>
          <w:szCs w:val="28"/>
        </w:rPr>
        <w:t>ется положительными значениями</w:t>
      </w:r>
      <w:r>
        <w:rPr>
          <w:sz w:val="28"/>
          <w:szCs w:val="28"/>
        </w:rPr>
        <w:t xml:space="preserve"> +</w:t>
      </w:r>
      <w:r w:rsidRPr="00CB76B4">
        <w:rPr>
          <w:sz w:val="28"/>
          <w:szCs w:val="28"/>
        </w:rPr>
        <w:t>8,9°С.</w:t>
      </w:r>
    </w:p>
    <w:p w14:paraId="37DB30A1" w14:textId="77777777" w:rsidR="008356C1" w:rsidRPr="00CB76B4" w:rsidRDefault="008356C1" w:rsidP="00CC67ED">
      <w:pPr>
        <w:ind w:firstLine="851"/>
        <w:jc w:val="both"/>
        <w:rPr>
          <w:sz w:val="28"/>
          <w:szCs w:val="28"/>
        </w:rPr>
      </w:pPr>
      <w:r w:rsidRPr="00CB76B4">
        <w:rPr>
          <w:sz w:val="28"/>
          <w:szCs w:val="28"/>
        </w:rPr>
        <w:t>Самым холодным</w:t>
      </w:r>
      <w:r>
        <w:rPr>
          <w:sz w:val="28"/>
          <w:szCs w:val="28"/>
        </w:rPr>
        <w:t xml:space="preserve"> месяцем в году является январь - минус </w:t>
      </w:r>
      <w:r w:rsidRPr="00CB76B4">
        <w:rPr>
          <w:sz w:val="28"/>
          <w:szCs w:val="28"/>
        </w:rPr>
        <w:t>2,06°С, при абсо</w:t>
      </w:r>
      <w:r>
        <w:rPr>
          <w:sz w:val="28"/>
          <w:szCs w:val="28"/>
        </w:rPr>
        <w:t>лютном минимуме – 32,3°С.</w:t>
      </w:r>
    </w:p>
    <w:p w14:paraId="6EE56A53" w14:textId="77777777" w:rsidR="008356C1" w:rsidRPr="00CB76B4" w:rsidRDefault="008356C1" w:rsidP="00CC67ED">
      <w:pPr>
        <w:ind w:firstLine="851"/>
        <w:jc w:val="both"/>
        <w:rPr>
          <w:sz w:val="28"/>
          <w:szCs w:val="28"/>
        </w:rPr>
      </w:pPr>
      <w:r w:rsidRPr="00CB76B4">
        <w:rPr>
          <w:sz w:val="28"/>
          <w:szCs w:val="28"/>
        </w:rPr>
        <w:t>Снежный покров появляется в среднем в последней декаде ноября - пер</w:t>
      </w:r>
      <w:r>
        <w:rPr>
          <w:sz w:val="28"/>
          <w:szCs w:val="28"/>
        </w:rPr>
        <w:t>вой декаде декабря,</w:t>
      </w:r>
      <w:r w:rsidRPr="00CB76B4">
        <w:rPr>
          <w:sz w:val="28"/>
          <w:szCs w:val="28"/>
        </w:rPr>
        <w:t xml:space="preserve"> сход снежного покрова происходит в марте месяце. </w:t>
      </w:r>
    </w:p>
    <w:p w14:paraId="722CEA2F" w14:textId="77777777" w:rsidR="008356C1" w:rsidRPr="00CB76B4" w:rsidRDefault="008356C1" w:rsidP="00CC67ED">
      <w:pPr>
        <w:ind w:firstLine="851"/>
        <w:jc w:val="both"/>
        <w:rPr>
          <w:sz w:val="28"/>
          <w:szCs w:val="28"/>
        </w:rPr>
      </w:pPr>
      <w:r w:rsidRPr="00CB76B4">
        <w:rPr>
          <w:sz w:val="28"/>
          <w:szCs w:val="28"/>
        </w:rPr>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14:paraId="40210CFA" w14:textId="77777777" w:rsidR="008356C1" w:rsidRPr="00CB76B4" w:rsidRDefault="008356C1" w:rsidP="00CC67ED">
      <w:pPr>
        <w:ind w:firstLine="851"/>
        <w:jc w:val="both"/>
        <w:rPr>
          <w:sz w:val="28"/>
          <w:szCs w:val="28"/>
        </w:rPr>
      </w:pPr>
      <w:r w:rsidRPr="00CB76B4">
        <w:rPr>
          <w:sz w:val="28"/>
          <w:szCs w:val="28"/>
        </w:rPr>
        <w:t>Максимальная промерзаемость почвы наблю</w:t>
      </w:r>
      <w:r>
        <w:rPr>
          <w:sz w:val="28"/>
          <w:szCs w:val="28"/>
        </w:rPr>
        <w:softHyphen/>
      </w:r>
      <w:r w:rsidRPr="00CB76B4">
        <w:rPr>
          <w:sz w:val="28"/>
          <w:szCs w:val="28"/>
        </w:rPr>
        <w:t>дается обычно в январе, иногда в д</w:t>
      </w:r>
      <w:r w:rsidR="00C01408">
        <w:rPr>
          <w:sz w:val="28"/>
          <w:szCs w:val="28"/>
        </w:rPr>
        <w:t>екабре месяцах и составляет до 80</w:t>
      </w:r>
      <w:r w:rsidRPr="00CB76B4">
        <w:rPr>
          <w:sz w:val="28"/>
          <w:szCs w:val="28"/>
        </w:rPr>
        <w:t>см.</w:t>
      </w:r>
    </w:p>
    <w:p w14:paraId="4EFBAF0E" w14:textId="77777777" w:rsidR="008356C1" w:rsidRPr="00CB76B4" w:rsidRDefault="008356C1" w:rsidP="00CC67ED">
      <w:pPr>
        <w:ind w:firstLine="851"/>
        <w:jc w:val="both"/>
        <w:rPr>
          <w:sz w:val="28"/>
          <w:szCs w:val="28"/>
        </w:rPr>
      </w:pPr>
      <w:r w:rsidRPr="00CB76B4">
        <w:rPr>
          <w:sz w:val="28"/>
          <w:szCs w:val="28"/>
        </w:rPr>
        <w:t>Устойчивый переход среднесуточной температуры воздуха с положи</w:t>
      </w:r>
      <w:r w:rsidRPr="00B47666">
        <w:rPr>
          <w:sz w:val="28"/>
          <w:szCs w:val="28"/>
        </w:rPr>
        <w:softHyphen/>
      </w:r>
      <w:r w:rsidRPr="00CB76B4">
        <w:rPr>
          <w:sz w:val="28"/>
          <w:szCs w:val="28"/>
        </w:rPr>
        <w:t xml:space="preserve">тельным значением наблюдается </w:t>
      </w:r>
      <w:r>
        <w:rPr>
          <w:sz w:val="28"/>
          <w:szCs w:val="28"/>
        </w:rPr>
        <w:t>во второй декаде февраля. Однако,</w:t>
      </w:r>
      <w:r w:rsidRPr="00CB76B4">
        <w:rPr>
          <w:sz w:val="28"/>
          <w:szCs w:val="28"/>
        </w:rPr>
        <w:t xml:space="preserve"> замороз</w:t>
      </w:r>
      <w:r w:rsidRPr="006B0B9B">
        <w:rPr>
          <w:sz w:val="28"/>
          <w:szCs w:val="28"/>
        </w:rPr>
        <w:softHyphen/>
      </w:r>
      <w:r w:rsidRPr="00CB76B4">
        <w:rPr>
          <w:sz w:val="28"/>
          <w:szCs w:val="28"/>
        </w:rPr>
        <w:t>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w:t>
      </w:r>
      <w:r w:rsidRPr="009D6787">
        <w:rPr>
          <w:sz w:val="28"/>
          <w:szCs w:val="28"/>
        </w:rPr>
        <w:softHyphen/>
      </w:r>
      <w:r w:rsidRPr="00CB76B4">
        <w:rPr>
          <w:sz w:val="28"/>
          <w:szCs w:val="28"/>
        </w:rPr>
        <w:t>ностного стока.</w:t>
      </w:r>
    </w:p>
    <w:p w14:paraId="28779CEE" w14:textId="77777777" w:rsidR="008356C1" w:rsidRPr="00CB76B4" w:rsidRDefault="008356C1" w:rsidP="00CC67ED">
      <w:pPr>
        <w:ind w:firstLine="851"/>
        <w:jc w:val="both"/>
        <w:rPr>
          <w:sz w:val="28"/>
          <w:szCs w:val="28"/>
        </w:rPr>
      </w:pPr>
      <w:r w:rsidRPr="00CB76B4">
        <w:rPr>
          <w:sz w:val="28"/>
          <w:szCs w:val="28"/>
        </w:rPr>
        <w:lastRenderedPageBreak/>
        <w:t xml:space="preserve">Лето умеренно-жаркое, средняя температура самых теплых месяцев (июнь-июль) составляет </w:t>
      </w:r>
      <w:r>
        <w:rPr>
          <w:sz w:val="28"/>
          <w:szCs w:val="28"/>
        </w:rPr>
        <w:t xml:space="preserve">плюс </w:t>
      </w:r>
      <w:r w:rsidRPr="00CB76B4">
        <w:rPr>
          <w:sz w:val="28"/>
          <w:szCs w:val="28"/>
        </w:rPr>
        <w:t>18-19°С.  Максимальная температура воздуха в отдельные годы может достигать 35-40°С.</w:t>
      </w:r>
    </w:p>
    <w:p w14:paraId="0FCC1F12" w14:textId="77777777" w:rsidR="008356C1" w:rsidRPr="001C21B0" w:rsidRDefault="008356C1" w:rsidP="008356C1">
      <w:pPr>
        <w:ind w:firstLine="708"/>
        <w:jc w:val="both"/>
        <w:rPr>
          <w:sz w:val="16"/>
          <w:szCs w:val="16"/>
        </w:rPr>
      </w:pPr>
    </w:p>
    <w:p w14:paraId="24D0A964" w14:textId="77777777" w:rsidR="00CC67ED" w:rsidRDefault="00CC67ED" w:rsidP="008356C1">
      <w:pPr>
        <w:spacing w:line="324" w:lineRule="auto"/>
        <w:ind w:firstLine="720"/>
        <w:jc w:val="right"/>
        <w:rPr>
          <w:b/>
        </w:rPr>
      </w:pPr>
    </w:p>
    <w:p w14:paraId="73FF2F7A" w14:textId="77777777" w:rsidR="00CC67ED" w:rsidRDefault="00CC67ED" w:rsidP="008356C1">
      <w:pPr>
        <w:spacing w:line="324" w:lineRule="auto"/>
        <w:ind w:firstLine="720"/>
        <w:jc w:val="right"/>
        <w:rPr>
          <w:b/>
        </w:rPr>
      </w:pPr>
    </w:p>
    <w:p w14:paraId="1FCD4678" w14:textId="77777777" w:rsidR="008356C1" w:rsidRPr="0026042F" w:rsidRDefault="008356C1" w:rsidP="008356C1">
      <w:pPr>
        <w:spacing w:line="324" w:lineRule="auto"/>
        <w:ind w:firstLine="720"/>
        <w:jc w:val="right"/>
        <w:rPr>
          <w:b/>
        </w:rPr>
      </w:pPr>
      <w:r w:rsidRPr="0026042F">
        <w:rPr>
          <w:b/>
        </w:rPr>
        <w:t>Характеристика температуры воздуха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614"/>
        <w:gridCol w:w="614"/>
        <w:gridCol w:w="614"/>
        <w:gridCol w:w="615"/>
        <w:gridCol w:w="614"/>
        <w:gridCol w:w="614"/>
        <w:gridCol w:w="614"/>
        <w:gridCol w:w="615"/>
        <w:gridCol w:w="614"/>
        <w:gridCol w:w="614"/>
        <w:gridCol w:w="614"/>
        <w:gridCol w:w="615"/>
        <w:gridCol w:w="1105"/>
      </w:tblGrid>
      <w:tr w:rsidR="008356C1" w:rsidRPr="009D23C6" w14:paraId="6DC65616" w14:textId="77777777" w:rsidTr="00CC67ED">
        <w:trPr>
          <w:trHeight w:val="279"/>
        </w:trPr>
        <w:tc>
          <w:tcPr>
            <w:tcW w:w="1872" w:type="dxa"/>
            <w:vMerge w:val="restart"/>
            <w:vAlign w:val="center"/>
          </w:tcPr>
          <w:p w14:paraId="211539D8" w14:textId="77777777" w:rsidR="008356C1" w:rsidRPr="0080475F" w:rsidRDefault="008356C1" w:rsidP="00CC67ED">
            <w:pPr>
              <w:ind w:left="-113" w:right="-113"/>
              <w:jc w:val="center"/>
              <w:rPr>
                <w:b/>
                <w:sz w:val="20"/>
                <w:szCs w:val="20"/>
              </w:rPr>
            </w:pPr>
            <w:r w:rsidRPr="0080475F">
              <w:rPr>
                <w:b/>
                <w:sz w:val="20"/>
                <w:szCs w:val="20"/>
              </w:rPr>
              <w:t>Характеристика</w:t>
            </w:r>
          </w:p>
          <w:p w14:paraId="4658DB8D" w14:textId="77777777" w:rsidR="008356C1" w:rsidRPr="009D23C6" w:rsidRDefault="008356C1" w:rsidP="00CC67ED">
            <w:pPr>
              <w:ind w:left="-113" w:right="-113"/>
              <w:jc w:val="center"/>
              <w:rPr>
                <w:sz w:val="20"/>
                <w:szCs w:val="20"/>
              </w:rPr>
            </w:pPr>
            <w:r w:rsidRPr="0080475F">
              <w:rPr>
                <w:b/>
                <w:sz w:val="20"/>
                <w:szCs w:val="20"/>
              </w:rPr>
              <w:t>температуры</w:t>
            </w:r>
          </w:p>
        </w:tc>
        <w:tc>
          <w:tcPr>
            <w:tcW w:w="7371" w:type="dxa"/>
            <w:gridSpan w:val="12"/>
            <w:vAlign w:val="center"/>
          </w:tcPr>
          <w:p w14:paraId="59EB8005" w14:textId="77777777" w:rsidR="008356C1" w:rsidRPr="0080475F" w:rsidRDefault="008356C1" w:rsidP="00CC67ED">
            <w:pPr>
              <w:ind w:left="-113" w:right="-113"/>
              <w:jc w:val="center"/>
              <w:rPr>
                <w:b/>
                <w:sz w:val="20"/>
                <w:szCs w:val="20"/>
              </w:rPr>
            </w:pPr>
            <w:r w:rsidRPr="0080475F">
              <w:rPr>
                <w:b/>
                <w:sz w:val="20"/>
                <w:szCs w:val="20"/>
              </w:rPr>
              <w:t>Месяцы</w:t>
            </w:r>
          </w:p>
        </w:tc>
        <w:tc>
          <w:tcPr>
            <w:tcW w:w="1105" w:type="dxa"/>
            <w:vMerge w:val="restart"/>
            <w:vAlign w:val="center"/>
          </w:tcPr>
          <w:p w14:paraId="3A9B2AD1" w14:textId="77777777" w:rsidR="008356C1" w:rsidRPr="0080475F" w:rsidRDefault="008356C1" w:rsidP="00CC67ED">
            <w:pPr>
              <w:ind w:left="-113" w:right="-113"/>
              <w:jc w:val="center"/>
              <w:rPr>
                <w:b/>
                <w:sz w:val="20"/>
                <w:szCs w:val="20"/>
              </w:rPr>
            </w:pPr>
            <w:r w:rsidRPr="0080475F">
              <w:rPr>
                <w:b/>
                <w:sz w:val="20"/>
                <w:szCs w:val="20"/>
              </w:rPr>
              <w:t>Средне-годовая</w:t>
            </w:r>
          </w:p>
        </w:tc>
      </w:tr>
      <w:tr w:rsidR="008356C1" w:rsidRPr="009D23C6" w14:paraId="29B419D0" w14:textId="77777777" w:rsidTr="00CC67ED">
        <w:trPr>
          <w:trHeight w:val="278"/>
        </w:trPr>
        <w:tc>
          <w:tcPr>
            <w:tcW w:w="1872" w:type="dxa"/>
            <w:vMerge/>
            <w:vAlign w:val="center"/>
          </w:tcPr>
          <w:p w14:paraId="6CE172BD" w14:textId="77777777" w:rsidR="008356C1" w:rsidRPr="009D23C6" w:rsidRDefault="008356C1" w:rsidP="005C2EB5">
            <w:pPr>
              <w:ind w:right="-108"/>
              <w:jc w:val="both"/>
              <w:rPr>
                <w:sz w:val="20"/>
                <w:szCs w:val="20"/>
              </w:rPr>
            </w:pPr>
          </w:p>
        </w:tc>
        <w:tc>
          <w:tcPr>
            <w:tcW w:w="614" w:type="dxa"/>
            <w:vAlign w:val="center"/>
          </w:tcPr>
          <w:p w14:paraId="1FFBBA78" w14:textId="77777777" w:rsidR="008356C1" w:rsidRPr="00CC67ED" w:rsidRDefault="00CC67ED" w:rsidP="005C2EB5">
            <w:pPr>
              <w:jc w:val="center"/>
              <w:rPr>
                <w:b/>
                <w:sz w:val="20"/>
                <w:szCs w:val="20"/>
              </w:rPr>
            </w:pPr>
            <w:r>
              <w:rPr>
                <w:b/>
                <w:sz w:val="20"/>
                <w:szCs w:val="20"/>
              </w:rPr>
              <w:t>0</w:t>
            </w:r>
            <w:r w:rsidR="008356C1" w:rsidRPr="00CC67ED">
              <w:rPr>
                <w:b/>
                <w:sz w:val="20"/>
                <w:szCs w:val="20"/>
              </w:rPr>
              <w:t>1</w:t>
            </w:r>
          </w:p>
        </w:tc>
        <w:tc>
          <w:tcPr>
            <w:tcW w:w="614" w:type="dxa"/>
            <w:vAlign w:val="center"/>
          </w:tcPr>
          <w:p w14:paraId="172D402C" w14:textId="77777777" w:rsidR="008356C1" w:rsidRPr="00CC67ED" w:rsidRDefault="00CC67ED" w:rsidP="005C2EB5">
            <w:pPr>
              <w:jc w:val="center"/>
              <w:rPr>
                <w:b/>
                <w:sz w:val="20"/>
                <w:szCs w:val="20"/>
              </w:rPr>
            </w:pPr>
            <w:r>
              <w:rPr>
                <w:b/>
                <w:sz w:val="20"/>
                <w:szCs w:val="20"/>
              </w:rPr>
              <w:t>0</w:t>
            </w:r>
            <w:r w:rsidR="008356C1" w:rsidRPr="00CC67ED">
              <w:rPr>
                <w:b/>
                <w:sz w:val="20"/>
                <w:szCs w:val="20"/>
              </w:rPr>
              <w:t>2</w:t>
            </w:r>
            <w:r>
              <w:rPr>
                <w:b/>
                <w:sz w:val="20"/>
                <w:szCs w:val="20"/>
              </w:rPr>
              <w:t>0</w:t>
            </w:r>
          </w:p>
        </w:tc>
        <w:tc>
          <w:tcPr>
            <w:tcW w:w="614" w:type="dxa"/>
            <w:vAlign w:val="center"/>
          </w:tcPr>
          <w:p w14:paraId="3E03A2C3" w14:textId="77777777" w:rsidR="008356C1" w:rsidRPr="00CC67ED" w:rsidRDefault="00CC67ED" w:rsidP="005C2EB5">
            <w:pPr>
              <w:jc w:val="center"/>
              <w:rPr>
                <w:b/>
                <w:sz w:val="20"/>
                <w:szCs w:val="20"/>
              </w:rPr>
            </w:pPr>
            <w:r>
              <w:rPr>
                <w:b/>
                <w:sz w:val="20"/>
                <w:szCs w:val="20"/>
              </w:rPr>
              <w:t>0</w:t>
            </w:r>
            <w:r w:rsidR="008356C1" w:rsidRPr="00CC67ED">
              <w:rPr>
                <w:b/>
                <w:sz w:val="20"/>
                <w:szCs w:val="20"/>
              </w:rPr>
              <w:t>3</w:t>
            </w:r>
          </w:p>
        </w:tc>
        <w:tc>
          <w:tcPr>
            <w:tcW w:w="615" w:type="dxa"/>
            <w:vAlign w:val="center"/>
          </w:tcPr>
          <w:p w14:paraId="2C87F752" w14:textId="77777777" w:rsidR="008356C1" w:rsidRPr="00CC67ED" w:rsidRDefault="00CC67ED" w:rsidP="005C2EB5">
            <w:pPr>
              <w:jc w:val="center"/>
              <w:rPr>
                <w:b/>
                <w:sz w:val="20"/>
                <w:szCs w:val="20"/>
              </w:rPr>
            </w:pPr>
            <w:r>
              <w:rPr>
                <w:b/>
                <w:sz w:val="20"/>
                <w:szCs w:val="20"/>
              </w:rPr>
              <w:t>0</w:t>
            </w:r>
            <w:r w:rsidR="008356C1" w:rsidRPr="00CC67ED">
              <w:rPr>
                <w:b/>
                <w:sz w:val="20"/>
                <w:szCs w:val="20"/>
              </w:rPr>
              <w:t>4</w:t>
            </w:r>
          </w:p>
        </w:tc>
        <w:tc>
          <w:tcPr>
            <w:tcW w:w="614" w:type="dxa"/>
            <w:vAlign w:val="center"/>
          </w:tcPr>
          <w:p w14:paraId="7727CE84" w14:textId="77777777" w:rsidR="008356C1" w:rsidRPr="00CC67ED" w:rsidRDefault="00CC67ED" w:rsidP="005C2EB5">
            <w:pPr>
              <w:jc w:val="center"/>
              <w:rPr>
                <w:b/>
                <w:sz w:val="20"/>
                <w:szCs w:val="20"/>
              </w:rPr>
            </w:pPr>
            <w:r>
              <w:rPr>
                <w:b/>
                <w:sz w:val="20"/>
                <w:szCs w:val="20"/>
              </w:rPr>
              <w:t>0</w:t>
            </w:r>
            <w:r w:rsidR="008356C1" w:rsidRPr="00CC67ED">
              <w:rPr>
                <w:b/>
                <w:sz w:val="20"/>
                <w:szCs w:val="20"/>
              </w:rPr>
              <w:t>5</w:t>
            </w:r>
          </w:p>
        </w:tc>
        <w:tc>
          <w:tcPr>
            <w:tcW w:w="614" w:type="dxa"/>
            <w:vAlign w:val="center"/>
          </w:tcPr>
          <w:p w14:paraId="4D2A93F7" w14:textId="77777777" w:rsidR="008356C1" w:rsidRPr="00CC67ED" w:rsidRDefault="00CC67ED" w:rsidP="005C2EB5">
            <w:pPr>
              <w:jc w:val="center"/>
              <w:rPr>
                <w:b/>
                <w:sz w:val="20"/>
                <w:szCs w:val="20"/>
              </w:rPr>
            </w:pPr>
            <w:r>
              <w:rPr>
                <w:b/>
                <w:sz w:val="20"/>
                <w:szCs w:val="20"/>
              </w:rPr>
              <w:t>0</w:t>
            </w:r>
            <w:r w:rsidR="008356C1" w:rsidRPr="00CC67ED">
              <w:rPr>
                <w:b/>
                <w:sz w:val="20"/>
                <w:szCs w:val="20"/>
              </w:rPr>
              <w:t>6</w:t>
            </w:r>
          </w:p>
        </w:tc>
        <w:tc>
          <w:tcPr>
            <w:tcW w:w="614" w:type="dxa"/>
            <w:vAlign w:val="center"/>
          </w:tcPr>
          <w:p w14:paraId="757B47DD" w14:textId="77777777" w:rsidR="008356C1" w:rsidRPr="00CC67ED" w:rsidRDefault="00CC67ED" w:rsidP="005C2EB5">
            <w:pPr>
              <w:jc w:val="center"/>
              <w:rPr>
                <w:b/>
                <w:sz w:val="20"/>
                <w:szCs w:val="20"/>
              </w:rPr>
            </w:pPr>
            <w:r>
              <w:rPr>
                <w:b/>
                <w:sz w:val="20"/>
                <w:szCs w:val="20"/>
              </w:rPr>
              <w:t>0</w:t>
            </w:r>
            <w:r w:rsidR="008356C1" w:rsidRPr="00CC67ED">
              <w:rPr>
                <w:b/>
                <w:sz w:val="20"/>
                <w:szCs w:val="20"/>
              </w:rPr>
              <w:t>7</w:t>
            </w:r>
          </w:p>
        </w:tc>
        <w:tc>
          <w:tcPr>
            <w:tcW w:w="615" w:type="dxa"/>
            <w:vAlign w:val="center"/>
          </w:tcPr>
          <w:p w14:paraId="1580E106" w14:textId="77777777" w:rsidR="008356C1" w:rsidRPr="00CC67ED" w:rsidRDefault="00CC67ED" w:rsidP="005C2EB5">
            <w:pPr>
              <w:jc w:val="center"/>
              <w:rPr>
                <w:b/>
                <w:sz w:val="20"/>
                <w:szCs w:val="20"/>
              </w:rPr>
            </w:pPr>
            <w:r>
              <w:rPr>
                <w:b/>
                <w:sz w:val="20"/>
                <w:szCs w:val="20"/>
              </w:rPr>
              <w:t>0</w:t>
            </w:r>
            <w:r w:rsidR="008356C1" w:rsidRPr="00CC67ED">
              <w:rPr>
                <w:b/>
                <w:sz w:val="20"/>
                <w:szCs w:val="20"/>
              </w:rPr>
              <w:t>8</w:t>
            </w:r>
          </w:p>
        </w:tc>
        <w:tc>
          <w:tcPr>
            <w:tcW w:w="614" w:type="dxa"/>
            <w:vAlign w:val="center"/>
          </w:tcPr>
          <w:p w14:paraId="0C4560D9" w14:textId="77777777" w:rsidR="008356C1" w:rsidRPr="00CC67ED" w:rsidRDefault="00CC67ED" w:rsidP="005C2EB5">
            <w:pPr>
              <w:jc w:val="center"/>
              <w:rPr>
                <w:b/>
                <w:sz w:val="20"/>
                <w:szCs w:val="20"/>
              </w:rPr>
            </w:pPr>
            <w:r>
              <w:rPr>
                <w:b/>
                <w:sz w:val="20"/>
                <w:szCs w:val="20"/>
              </w:rPr>
              <w:t>0</w:t>
            </w:r>
            <w:r w:rsidR="008356C1" w:rsidRPr="00CC67ED">
              <w:rPr>
                <w:b/>
                <w:sz w:val="20"/>
                <w:szCs w:val="20"/>
              </w:rPr>
              <w:t>9</w:t>
            </w:r>
          </w:p>
        </w:tc>
        <w:tc>
          <w:tcPr>
            <w:tcW w:w="614" w:type="dxa"/>
            <w:vAlign w:val="center"/>
          </w:tcPr>
          <w:p w14:paraId="5CA12B1D" w14:textId="77777777" w:rsidR="008356C1" w:rsidRPr="00CC67ED" w:rsidRDefault="008356C1" w:rsidP="005C2EB5">
            <w:pPr>
              <w:jc w:val="center"/>
              <w:rPr>
                <w:b/>
                <w:sz w:val="20"/>
                <w:szCs w:val="20"/>
              </w:rPr>
            </w:pPr>
            <w:r w:rsidRPr="00CC67ED">
              <w:rPr>
                <w:b/>
                <w:sz w:val="20"/>
                <w:szCs w:val="20"/>
              </w:rPr>
              <w:t>10</w:t>
            </w:r>
          </w:p>
        </w:tc>
        <w:tc>
          <w:tcPr>
            <w:tcW w:w="614" w:type="dxa"/>
            <w:vAlign w:val="center"/>
          </w:tcPr>
          <w:p w14:paraId="2DFFDFE9" w14:textId="77777777" w:rsidR="008356C1" w:rsidRPr="00CC67ED" w:rsidRDefault="008356C1" w:rsidP="005C2EB5">
            <w:pPr>
              <w:jc w:val="center"/>
              <w:rPr>
                <w:b/>
                <w:sz w:val="20"/>
                <w:szCs w:val="20"/>
              </w:rPr>
            </w:pPr>
            <w:r w:rsidRPr="00CC67ED">
              <w:rPr>
                <w:b/>
                <w:sz w:val="20"/>
                <w:szCs w:val="20"/>
              </w:rPr>
              <w:t>11</w:t>
            </w:r>
          </w:p>
        </w:tc>
        <w:tc>
          <w:tcPr>
            <w:tcW w:w="615" w:type="dxa"/>
            <w:vAlign w:val="center"/>
          </w:tcPr>
          <w:p w14:paraId="4C3DC875" w14:textId="77777777" w:rsidR="008356C1" w:rsidRPr="00CC67ED" w:rsidRDefault="008356C1" w:rsidP="005C2EB5">
            <w:pPr>
              <w:jc w:val="center"/>
              <w:rPr>
                <w:b/>
                <w:sz w:val="20"/>
                <w:szCs w:val="20"/>
              </w:rPr>
            </w:pPr>
            <w:r w:rsidRPr="00CC67ED">
              <w:rPr>
                <w:b/>
                <w:sz w:val="20"/>
                <w:szCs w:val="20"/>
              </w:rPr>
              <w:t>12</w:t>
            </w:r>
          </w:p>
        </w:tc>
        <w:tc>
          <w:tcPr>
            <w:tcW w:w="1105" w:type="dxa"/>
            <w:vMerge/>
            <w:vAlign w:val="center"/>
          </w:tcPr>
          <w:p w14:paraId="79401009" w14:textId="77777777" w:rsidR="008356C1" w:rsidRPr="009D23C6" w:rsidRDefault="008356C1" w:rsidP="005C2EB5">
            <w:pPr>
              <w:ind w:left="-108" w:right="-108"/>
              <w:jc w:val="both"/>
              <w:rPr>
                <w:sz w:val="20"/>
                <w:szCs w:val="20"/>
              </w:rPr>
            </w:pPr>
          </w:p>
        </w:tc>
      </w:tr>
      <w:tr w:rsidR="008356C1" w:rsidRPr="009D23C6" w14:paraId="5DB7BE78" w14:textId="77777777" w:rsidTr="00CC67ED">
        <w:trPr>
          <w:trHeight w:val="161"/>
        </w:trPr>
        <w:tc>
          <w:tcPr>
            <w:tcW w:w="10348" w:type="dxa"/>
            <w:gridSpan w:val="14"/>
            <w:vAlign w:val="center"/>
          </w:tcPr>
          <w:p w14:paraId="7D4F13CE" w14:textId="77777777" w:rsidR="008356C1" w:rsidRPr="009D23C6" w:rsidRDefault="008356C1" w:rsidP="005C2EB5">
            <w:pPr>
              <w:ind w:firstLine="540"/>
              <w:jc w:val="both"/>
              <w:rPr>
                <w:i/>
                <w:sz w:val="20"/>
                <w:szCs w:val="20"/>
              </w:rPr>
            </w:pPr>
            <w:r w:rsidRPr="009D23C6">
              <w:rPr>
                <w:i/>
                <w:sz w:val="20"/>
                <w:szCs w:val="20"/>
              </w:rPr>
              <w:t xml:space="preserve">Температура воздуха, </w:t>
            </w:r>
            <w:r w:rsidRPr="009D23C6">
              <w:rPr>
                <w:i/>
                <w:sz w:val="20"/>
                <w:szCs w:val="20"/>
                <w:vertAlign w:val="superscript"/>
              </w:rPr>
              <w:t>0</w:t>
            </w:r>
            <w:r w:rsidRPr="009D23C6">
              <w:rPr>
                <w:i/>
                <w:sz w:val="20"/>
                <w:szCs w:val="20"/>
              </w:rPr>
              <w:t>С</w:t>
            </w:r>
          </w:p>
        </w:tc>
      </w:tr>
      <w:tr w:rsidR="008356C1" w:rsidRPr="009D23C6" w14:paraId="1CAD4B17" w14:textId="77777777" w:rsidTr="00CC67ED">
        <w:trPr>
          <w:trHeight w:val="460"/>
        </w:trPr>
        <w:tc>
          <w:tcPr>
            <w:tcW w:w="1872" w:type="dxa"/>
            <w:vAlign w:val="center"/>
          </w:tcPr>
          <w:p w14:paraId="6D12EC84" w14:textId="77777777" w:rsidR="008356C1" w:rsidRPr="0080475F" w:rsidRDefault="008356C1" w:rsidP="005C2EB5">
            <w:pPr>
              <w:jc w:val="both"/>
              <w:rPr>
                <w:b/>
                <w:sz w:val="20"/>
                <w:szCs w:val="20"/>
              </w:rPr>
            </w:pPr>
            <w:r w:rsidRPr="0080475F">
              <w:rPr>
                <w:b/>
                <w:sz w:val="20"/>
                <w:szCs w:val="20"/>
              </w:rPr>
              <w:t>Абс</w:t>
            </w:r>
            <w:r w:rsidR="00CC67ED">
              <w:rPr>
                <w:b/>
                <w:sz w:val="20"/>
                <w:szCs w:val="20"/>
              </w:rPr>
              <w:t>олютный</w:t>
            </w:r>
            <w:r w:rsidRPr="0080475F">
              <w:rPr>
                <w:b/>
                <w:sz w:val="20"/>
                <w:szCs w:val="20"/>
              </w:rPr>
              <w:t xml:space="preserve"> миним</w:t>
            </w:r>
            <w:r w:rsidR="00CC67ED">
              <w:rPr>
                <w:b/>
                <w:sz w:val="20"/>
                <w:szCs w:val="20"/>
              </w:rPr>
              <w:t>ум</w:t>
            </w:r>
          </w:p>
        </w:tc>
        <w:tc>
          <w:tcPr>
            <w:tcW w:w="614" w:type="dxa"/>
            <w:vAlign w:val="center"/>
          </w:tcPr>
          <w:p w14:paraId="0A086583" w14:textId="77777777" w:rsidR="008356C1" w:rsidRPr="009D23C6" w:rsidRDefault="008356C1" w:rsidP="00CC67ED">
            <w:pPr>
              <w:ind w:left="-113" w:right="-113"/>
              <w:jc w:val="center"/>
              <w:rPr>
                <w:sz w:val="20"/>
                <w:szCs w:val="20"/>
              </w:rPr>
            </w:pPr>
            <w:r w:rsidRPr="009D23C6">
              <w:rPr>
                <w:sz w:val="20"/>
                <w:szCs w:val="20"/>
              </w:rPr>
              <w:t>-32,3</w:t>
            </w:r>
          </w:p>
        </w:tc>
        <w:tc>
          <w:tcPr>
            <w:tcW w:w="614" w:type="dxa"/>
            <w:vAlign w:val="center"/>
          </w:tcPr>
          <w:p w14:paraId="7F2B193E" w14:textId="77777777" w:rsidR="008356C1" w:rsidRPr="009D23C6" w:rsidRDefault="008356C1" w:rsidP="00CC67ED">
            <w:pPr>
              <w:ind w:left="-113" w:right="-113"/>
              <w:jc w:val="center"/>
              <w:rPr>
                <w:sz w:val="20"/>
                <w:szCs w:val="20"/>
              </w:rPr>
            </w:pPr>
            <w:r w:rsidRPr="009D23C6">
              <w:rPr>
                <w:sz w:val="20"/>
                <w:szCs w:val="20"/>
              </w:rPr>
              <w:t>-21,2</w:t>
            </w:r>
          </w:p>
        </w:tc>
        <w:tc>
          <w:tcPr>
            <w:tcW w:w="614" w:type="dxa"/>
            <w:vAlign w:val="center"/>
          </w:tcPr>
          <w:p w14:paraId="33746ABE" w14:textId="77777777" w:rsidR="008356C1" w:rsidRPr="009D23C6" w:rsidRDefault="008356C1" w:rsidP="00CC67ED">
            <w:pPr>
              <w:ind w:left="-113" w:right="-113"/>
              <w:jc w:val="center"/>
              <w:rPr>
                <w:sz w:val="20"/>
                <w:szCs w:val="20"/>
              </w:rPr>
            </w:pPr>
            <w:r w:rsidRPr="009D23C6">
              <w:rPr>
                <w:sz w:val="20"/>
                <w:szCs w:val="20"/>
              </w:rPr>
              <w:t>-8,9</w:t>
            </w:r>
          </w:p>
        </w:tc>
        <w:tc>
          <w:tcPr>
            <w:tcW w:w="615" w:type="dxa"/>
            <w:vAlign w:val="center"/>
          </w:tcPr>
          <w:p w14:paraId="142FC162" w14:textId="77777777" w:rsidR="008356C1" w:rsidRPr="009D23C6" w:rsidRDefault="008356C1" w:rsidP="00CC67ED">
            <w:pPr>
              <w:ind w:left="-113" w:right="-113"/>
              <w:jc w:val="center"/>
              <w:rPr>
                <w:sz w:val="20"/>
                <w:szCs w:val="20"/>
              </w:rPr>
            </w:pPr>
            <w:r w:rsidRPr="009D23C6">
              <w:rPr>
                <w:sz w:val="20"/>
                <w:szCs w:val="20"/>
              </w:rPr>
              <w:t>-2,8</w:t>
            </w:r>
          </w:p>
        </w:tc>
        <w:tc>
          <w:tcPr>
            <w:tcW w:w="614" w:type="dxa"/>
            <w:vAlign w:val="center"/>
          </w:tcPr>
          <w:p w14:paraId="071A9596" w14:textId="77777777" w:rsidR="008356C1" w:rsidRPr="009D23C6" w:rsidRDefault="008356C1" w:rsidP="00CC67ED">
            <w:pPr>
              <w:ind w:left="-113" w:right="-113"/>
              <w:jc w:val="center"/>
              <w:rPr>
                <w:sz w:val="20"/>
                <w:szCs w:val="20"/>
              </w:rPr>
            </w:pPr>
            <w:r w:rsidRPr="009D23C6">
              <w:rPr>
                <w:sz w:val="20"/>
                <w:szCs w:val="20"/>
              </w:rPr>
              <w:t>-1,4</w:t>
            </w:r>
          </w:p>
        </w:tc>
        <w:tc>
          <w:tcPr>
            <w:tcW w:w="614" w:type="dxa"/>
            <w:vAlign w:val="center"/>
          </w:tcPr>
          <w:p w14:paraId="21E94BD3" w14:textId="77777777" w:rsidR="008356C1" w:rsidRPr="009D23C6" w:rsidRDefault="008356C1" w:rsidP="00CC67ED">
            <w:pPr>
              <w:ind w:left="-113" w:right="-113"/>
              <w:jc w:val="center"/>
              <w:rPr>
                <w:sz w:val="20"/>
                <w:szCs w:val="20"/>
              </w:rPr>
            </w:pPr>
            <w:r w:rsidRPr="009D23C6">
              <w:rPr>
                <w:sz w:val="20"/>
                <w:szCs w:val="20"/>
              </w:rPr>
              <w:t>-7,2</w:t>
            </w:r>
          </w:p>
        </w:tc>
        <w:tc>
          <w:tcPr>
            <w:tcW w:w="614" w:type="dxa"/>
            <w:vAlign w:val="center"/>
          </w:tcPr>
          <w:p w14:paraId="0E0E9733" w14:textId="77777777" w:rsidR="008356C1" w:rsidRPr="009D23C6" w:rsidRDefault="008356C1" w:rsidP="00CC67ED">
            <w:pPr>
              <w:ind w:left="-113" w:right="-113"/>
              <w:jc w:val="center"/>
              <w:rPr>
                <w:sz w:val="20"/>
                <w:szCs w:val="20"/>
              </w:rPr>
            </w:pPr>
            <w:r w:rsidRPr="009D23C6">
              <w:rPr>
                <w:sz w:val="20"/>
                <w:szCs w:val="20"/>
              </w:rPr>
              <w:t>5,4</w:t>
            </w:r>
          </w:p>
        </w:tc>
        <w:tc>
          <w:tcPr>
            <w:tcW w:w="615" w:type="dxa"/>
            <w:vAlign w:val="center"/>
          </w:tcPr>
          <w:p w14:paraId="60CB462F" w14:textId="77777777" w:rsidR="008356C1" w:rsidRPr="009D23C6" w:rsidRDefault="008356C1" w:rsidP="00CC67ED">
            <w:pPr>
              <w:ind w:left="-113" w:right="-113"/>
              <w:jc w:val="center"/>
              <w:rPr>
                <w:sz w:val="20"/>
                <w:szCs w:val="20"/>
              </w:rPr>
            </w:pPr>
            <w:r w:rsidRPr="009D23C6">
              <w:rPr>
                <w:sz w:val="20"/>
                <w:szCs w:val="20"/>
              </w:rPr>
              <w:t>5,7</w:t>
            </w:r>
          </w:p>
        </w:tc>
        <w:tc>
          <w:tcPr>
            <w:tcW w:w="614" w:type="dxa"/>
            <w:vAlign w:val="center"/>
          </w:tcPr>
          <w:p w14:paraId="71505DED" w14:textId="77777777" w:rsidR="008356C1" w:rsidRPr="009D23C6" w:rsidRDefault="008356C1" w:rsidP="00CC67ED">
            <w:pPr>
              <w:ind w:left="-113" w:right="-113"/>
              <w:jc w:val="center"/>
              <w:rPr>
                <w:sz w:val="20"/>
                <w:szCs w:val="20"/>
              </w:rPr>
            </w:pPr>
            <w:r w:rsidRPr="009D23C6">
              <w:rPr>
                <w:sz w:val="20"/>
                <w:szCs w:val="20"/>
              </w:rPr>
              <w:t>2,0</w:t>
            </w:r>
          </w:p>
        </w:tc>
        <w:tc>
          <w:tcPr>
            <w:tcW w:w="614" w:type="dxa"/>
            <w:vAlign w:val="center"/>
          </w:tcPr>
          <w:p w14:paraId="333039AB" w14:textId="77777777" w:rsidR="008356C1" w:rsidRPr="009D23C6" w:rsidRDefault="008356C1" w:rsidP="00CC67ED">
            <w:pPr>
              <w:ind w:left="-113" w:right="-113"/>
              <w:jc w:val="center"/>
              <w:rPr>
                <w:sz w:val="20"/>
                <w:szCs w:val="20"/>
              </w:rPr>
            </w:pPr>
            <w:r w:rsidRPr="009D23C6">
              <w:rPr>
                <w:sz w:val="20"/>
                <w:szCs w:val="20"/>
              </w:rPr>
              <w:t>-5,5</w:t>
            </w:r>
          </w:p>
        </w:tc>
        <w:tc>
          <w:tcPr>
            <w:tcW w:w="614" w:type="dxa"/>
            <w:vAlign w:val="center"/>
          </w:tcPr>
          <w:p w14:paraId="5C21369A" w14:textId="77777777" w:rsidR="008356C1" w:rsidRPr="009D23C6" w:rsidRDefault="008356C1" w:rsidP="00CC67ED">
            <w:pPr>
              <w:ind w:left="-113" w:right="-113"/>
              <w:jc w:val="center"/>
              <w:rPr>
                <w:sz w:val="20"/>
                <w:szCs w:val="20"/>
              </w:rPr>
            </w:pPr>
            <w:r w:rsidRPr="009D23C6">
              <w:rPr>
                <w:sz w:val="20"/>
                <w:szCs w:val="20"/>
              </w:rPr>
              <w:t>-10,5</w:t>
            </w:r>
          </w:p>
        </w:tc>
        <w:tc>
          <w:tcPr>
            <w:tcW w:w="615" w:type="dxa"/>
            <w:vAlign w:val="center"/>
          </w:tcPr>
          <w:p w14:paraId="013897DA" w14:textId="77777777" w:rsidR="008356C1" w:rsidRPr="009D23C6" w:rsidRDefault="008356C1" w:rsidP="00CC67ED">
            <w:pPr>
              <w:ind w:left="-113" w:right="-113"/>
              <w:jc w:val="center"/>
              <w:rPr>
                <w:sz w:val="20"/>
                <w:szCs w:val="20"/>
              </w:rPr>
            </w:pPr>
            <w:r w:rsidRPr="009D23C6">
              <w:rPr>
                <w:sz w:val="20"/>
                <w:szCs w:val="20"/>
              </w:rPr>
              <w:t>-20,5</w:t>
            </w:r>
          </w:p>
        </w:tc>
        <w:tc>
          <w:tcPr>
            <w:tcW w:w="1105" w:type="dxa"/>
            <w:vAlign w:val="center"/>
          </w:tcPr>
          <w:p w14:paraId="73263ADE" w14:textId="77777777" w:rsidR="008356C1" w:rsidRPr="009D23C6" w:rsidRDefault="008356C1" w:rsidP="005C2EB5">
            <w:pPr>
              <w:jc w:val="center"/>
              <w:rPr>
                <w:sz w:val="20"/>
                <w:szCs w:val="20"/>
              </w:rPr>
            </w:pPr>
            <w:r w:rsidRPr="009D23C6">
              <w:rPr>
                <w:sz w:val="20"/>
                <w:szCs w:val="20"/>
              </w:rPr>
              <w:t>-32,3</w:t>
            </w:r>
          </w:p>
        </w:tc>
      </w:tr>
      <w:tr w:rsidR="008356C1" w:rsidRPr="009D23C6" w14:paraId="0F8B26CD" w14:textId="77777777" w:rsidTr="00CC67ED">
        <w:trPr>
          <w:trHeight w:val="460"/>
        </w:trPr>
        <w:tc>
          <w:tcPr>
            <w:tcW w:w="1872" w:type="dxa"/>
            <w:vAlign w:val="center"/>
          </w:tcPr>
          <w:p w14:paraId="3F267AB6" w14:textId="77777777" w:rsidR="008356C1" w:rsidRPr="0080475F" w:rsidRDefault="008356C1" w:rsidP="005C2EB5">
            <w:pPr>
              <w:jc w:val="both"/>
              <w:rPr>
                <w:b/>
                <w:sz w:val="20"/>
                <w:szCs w:val="20"/>
              </w:rPr>
            </w:pPr>
            <w:r w:rsidRPr="0080475F">
              <w:rPr>
                <w:b/>
                <w:sz w:val="20"/>
                <w:szCs w:val="20"/>
              </w:rPr>
              <w:t>Абс</w:t>
            </w:r>
            <w:r w:rsidR="00CC67ED">
              <w:rPr>
                <w:b/>
                <w:sz w:val="20"/>
                <w:szCs w:val="20"/>
              </w:rPr>
              <w:t>олютный</w:t>
            </w:r>
            <w:r w:rsidRPr="0080475F">
              <w:rPr>
                <w:b/>
                <w:sz w:val="20"/>
                <w:szCs w:val="20"/>
              </w:rPr>
              <w:t xml:space="preserve"> макс</w:t>
            </w:r>
            <w:r w:rsidR="00CC67ED">
              <w:rPr>
                <w:b/>
                <w:sz w:val="20"/>
                <w:szCs w:val="20"/>
              </w:rPr>
              <w:t>имум</w:t>
            </w:r>
          </w:p>
        </w:tc>
        <w:tc>
          <w:tcPr>
            <w:tcW w:w="614" w:type="dxa"/>
            <w:vAlign w:val="center"/>
          </w:tcPr>
          <w:p w14:paraId="423E6B4A" w14:textId="77777777" w:rsidR="008356C1" w:rsidRPr="009D23C6" w:rsidRDefault="008356C1" w:rsidP="00CC67ED">
            <w:pPr>
              <w:ind w:left="-113" w:right="-113"/>
              <w:jc w:val="center"/>
              <w:rPr>
                <w:sz w:val="20"/>
                <w:szCs w:val="20"/>
              </w:rPr>
            </w:pPr>
            <w:r w:rsidRPr="009D23C6">
              <w:rPr>
                <w:sz w:val="20"/>
                <w:szCs w:val="20"/>
              </w:rPr>
              <w:t>8,3</w:t>
            </w:r>
          </w:p>
        </w:tc>
        <w:tc>
          <w:tcPr>
            <w:tcW w:w="614" w:type="dxa"/>
            <w:vAlign w:val="center"/>
          </w:tcPr>
          <w:p w14:paraId="6FA6C12F" w14:textId="77777777" w:rsidR="008356C1" w:rsidRPr="009D23C6" w:rsidRDefault="008356C1" w:rsidP="00CC67ED">
            <w:pPr>
              <w:ind w:left="-113" w:right="-113"/>
              <w:jc w:val="center"/>
              <w:rPr>
                <w:sz w:val="20"/>
                <w:szCs w:val="20"/>
              </w:rPr>
            </w:pPr>
            <w:r w:rsidRPr="009D23C6">
              <w:rPr>
                <w:sz w:val="20"/>
                <w:szCs w:val="20"/>
              </w:rPr>
              <w:t>12,5</w:t>
            </w:r>
          </w:p>
        </w:tc>
        <w:tc>
          <w:tcPr>
            <w:tcW w:w="614" w:type="dxa"/>
            <w:vAlign w:val="center"/>
          </w:tcPr>
          <w:p w14:paraId="6B4E16F7" w14:textId="77777777" w:rsidR="008356C1" w:rsidRPr="009D23C6" w:rsidRDefault="008356C1" w:rsidP="00CC67ED">
            <w:pPr>
              <w:ind w:left="-113" w:right="-113"/>
              <w:jc w:val="center"/>
              <w:rPr>
                <w:sz w:val="20"/>
                <w:szCs w:val="20"/>
              </w:rPr>
            </w:pPr>
            <w:r w:rsidRPr="009D23C6">
              <w:rPr>
                <w:sz w:val="20"/>
                <w:szCs w:val="20"/>
              </w:rPr>
              <w:t>20,8</w:t>
            </w:r>
          </w:p>
        </w:tc>
        <w:tc>
          <w:tcPr>
            <w:tcW w:w="615" w:type="dxa"/>
            <w:vAlign w:val="center"/>
          </w:tcPr>
          <w:p w14:paraId="2DD3FB57" w14:textId="77777777" w:rsidR="008356C1" w:rsidRPr="009D23C6" w:rsidRDefault="008356C1" w:rsidP="00CC67ED">
            <w:pPr>
              <w:ind w:left="-113" w:right="-113"/>
              <w:jc w:val="center"/>
              <w:rPr>
                <w:sz w:val="20"/>
                <w:szCs w:val="20"/>
              </w:rPr>
            </w:pPr>
            <w:r w:rsidRPr="009D23C6">
              <w:rPr>
                <w:sz w:val="20"/>
                <w:szCs w:val="20"/>
              </w:rPr>
              <w:t>25,7</w:t>
            </w:r>
          </w:p>
        </w:tc>
        <w:tc>
          <w:tcPr>
            <w:tcW w:w="614" w:type="dxa"/>
            <w:vAlign w:val="center"/>
          </w:tcPr>
          <w:p w14:paraId="385E0AF4" w14:textId="77777777" w:rsidR="008356C1" w:rsidRPr="009D23C6" w:rsidRDefault="008356C1" w:rsidP="00CC67ED">
            <w:pPr>
              <w:ind w:left="-113" w:right="-113"/>
              <w:jc w:val="center"/>
              <w:rPr>
                <w:sz w:val="20"/>
                <w:szCs w:val="20"/>
              </w:rPr>
            </w:pPr>
            <w:r w:rsidRPr="009D23C6">
              <w:rPr>
                <w:sz w:val="20"/>
                <w:szCs w:val="20"/>
              </w:rPr>
              <w:t>27,4</w:t>
            </w:r>
          </w:p>
        </w:tc>
        <w:tc>
          <w:tcPr>
            <w:tcW w:w="614" w:type="dxa"/>
            <w:vAlign w:val="center"/>
          </w:tcPr>
          <w:p w14:paraId="0AD6FE06" w14:textId="77777777" w:rsidR="008356C1" w:rsidRPr="009D23C6" w:rsidRDefault="008356C1" w:rsidP="00CC67ED">
            <w:pPr>
              <w:ind w:left="-113" w:right="-113"/>
              <w:jc w:val="center"/>
              <w:rPr>
                <w:sz w:val="20"/>
                <w:szCs w:val="20"/>
              </w:rPr>
            </w:pPr>
            <w:r w:rsidRPr="009D23C6">
              <w:rPr>
                <w:sz w:val="20"/>
                <w:szCs w:val="20"/>
              </w:rPr>
              <w:t>28,5</w:t>
            </w:r>
          </w:p>
        </w:tc>
        <w:tc>
          <w:tcPr>
            <w:tcW w:w="614" w:type="dxa"/>
            <w:vAlign w:val="center"/>
          </w:tcPr>
          <w:p w14:paraId="74DBD550" w14:textId="77777777" w:rsidR="008356C1" w:rsidRPr="009D23C6" w:rsidRDefault="008356C1" w:rsidP="00CC67ED">
            <w:pPr>
              <w:ind w:left="-113" w:right="-113"/>
              <w:jc w:val="center"/>
              <w:rPr>
                <w:sz w:val="20"/>
                <w:szCs w:val="20"/>
              </w:rPr>
            </w:pPr>
            <w:r w:rsidRPr="009D23C6">
              <w:rPr>
                <w:sz w:val="20"/>
                <w:szCs w:val="20"/>
              </w:rPr>
              <w:t>28,9</w:t>
            </w:r>
          </w:p>
        </w:tc>
        <w:tc>
          <w:tcPr>
            <w:tcW w:w="615" w:type="dxa"/>
            <w:vAlign w:val="center"/>
          </w:tcPr>
          <w:p w14:paraId="3093538D" w14:textId="77777777" w:rsidR="008356C1" w:rsidRPr="009D23C6" w:rsidRDefault="008356C1" w:rsidP="00CC67ED">
            <w:pPr>
              <w:ind w:left="-113" w:right="-113"/>
              <w:jc w:val="center"/>
              <w:rPr>
                <w:sz w:val="20"/>
                <w:szCs w:val="20"/>
              </w:rPr>
            </w:pPr>
            <w:r w:rsidRPr="009D23C6">
              <w:rPr>
                <w:sz w:val="20"/>
                <w:szCs w:val="20"/>
              </w:rPr>
              <w:t>27,4</w:t>
            </w:r>
          </w:p>
        </w:tc>
        <w:tc>
          <w:tcPr>
            <w:tcW w:w="614" w:type="dxa"/>
            <w:vAlign w:val="center"/>
          </w:tcPr>
          <w:p w14:paraId="1EF91ADF" w14:textId="77777777" w:rsidR="008356C1" w:rsidRPr="009D23C6" w:rsidRDefault="008356C1" w:rsidP="00CC67ED">
            <w:pPr>
              <w:ind w:left="-113" w:right="-113"/>
              <w:jc w:val="center"/>
              <w:rPr>
                <w:sz w:val="20"/>
                <w:szCs w:val="20"/>
              </w:rPr>
            </w:pPr>
            <w:r w:rsidRPr="009D23C6">
              <w:rPr>
                <w:sz w:val="20"/>
                <w:szCs w:val="20"/>
              </w:rPr>
              <w:t>27,2</w:t>
            </w:r>
          </w:p>
        </w:tc>
        <w:tc>
          <w:tcPr>
            <w:tcW w:w="614" w:type="dxa"/>
            <w:vAlign w:val="center"/>
          </w:tcPr>
          <w:p w14:paraId="55889DE6" w14:textId="77777777" w:rsidR="008356C1" w:rsidRPr="009D23C6" w:rsidRDefault="008356C1" w:rsidP="00CC67ED">
            <w:pPr>
              <w:ind w:left="-113" w:right="-113"/>
              <w:jc w:val="center"/>
              <w:rPr>
                <w:sz w:val="20"/>
                <w:szCs w:val="20"/>
              </w:rPr>
            </w:pPr>
            <w:r w:rsidRPr="009D23C6">
              <w:rPr>
                <w:sz w:val="20"/>
                <w:szCs w:val="20"/>
              </w:rPr>
              <w:t>26,1</w:t>
            </w:r>
          </w:p>
        </w:tc>
        <w:tc>
          <w:tcPr>
            <w:tcW w:w="614" w:type="dxa"/>
            <w:vAlign w:val="center"/>
          </w:tcPr>
          <w:p w14:paraId="751E65EE" w14:textId="77777777" w:rsidR="008356C1" w:rsidRPr="009D23C6" w:rsidRDefault="008356C1" w:rsidP="00CC67ED">
            <w:pPr>
              <w:ind w:left="-113" w:right="-113"/>
              <w:jc w:val="center"/>
              <w:rPr>
                <w:sz w:val="20"/>
                <w:szCs w:val="20"/>
              </w:rPr>
            </w:pPr>
            <w:r w:rsidRPr="009D23C6">
              <w:rPr>
                <w:sz w:val="20"/>
                <w:szCs w:val="20"/>
              </w:rPr>
              <w:t>20,1</w:t>
            </w:r>
          </w:p>
        </w:tc>
        <w:tc>
          <w:tcPr>
            <w:tcW w:w="615" w:type="dxa"/>
            <w:vAlign w:val="center"/>
          </w:tcPr>
          <w:p w14:paraId="2A395273" w14:textId="77777777" w:rsidR="008356C1" w:rsidRPr="009D23C6" w:rsidRDefault="008356C1" w:rsidP="00CC67ED">
            <w:pPr>
              <w:ind w:left="-113" w:right="-113"/>
              <w:jc w:val="center"/>
              <w:rPr>
                <w:sz w:val="20"/>
                <w:szCs w:val="20"/>
              </w:rPr>
            </w:pPr>
            <w:r w:rsidRPr="009D23C6">
              <w:rPr>
                <w:sz w:val="20"/>
                <w:szCs w:val="20"/>
              </w:rPr>
              <w:t>19,6</w:t>
            </w:r>
          </w:p>
        </w:tc>
        <w:tc>
          <w:tcPr>
            <w:tcW w:w="1105" w:type="dxa"/>
            <w:vAlign w:val="center"/>
          </w:tcPr>
          <w:p w14:paraId="741CCA55" w14:textId="77777777" w:rsidR="008356C1" w:rsidRPr="009D23C6" w:rsidRDefault="008356C1" w:rsidP="005C2EB5">
            <w:pPr>
              <w:jc w:val="center"/>
              <w:rPr>
                <w:sz w:val="20"/>
                <w:szCs w:val="20"/>
              </w:rPr>
            </w:pPr>
            <w:r w:rsidRPr="009D23C6">
              <w:rPr>
                <w:sz w:val="20"/>
                <w:szCs w:val="20"/>
              </w:rPr>
              <w:t>28,9</w:t>
            </w:r>
          </w:p>
        </w:tc>
      </w:tr>
      <w:tr w:rsidR="008356C1" w:rsidRPr="009D23C6" w14:paraId="3AD556D5" w14:textId="77777777" w:rsidTr="00CC67ED">
        <w:trPr>
          <w:trHeight w:val="460"/>
        </w:trPr>
        <w:tc>
          <w:tcPr>
            <w:tcW w:w="1872" w:type="dxa"/>
            <w:vAlign w:val="center"/>
          </w:tcPr>
          <w:p w14:paraId="685C4D21" w14:textId="77777777" w:rsidR="008356C1" w:rsidRPr="0080475F" w:rsidRDefault="008356C1" w:rsidP="005C2EB5">
            <w:pPr>
              <w:jc w:val="both"/>
              <w:rPr>
                <w:b/>
                <w:sz w:val="20"/>
                <w:szCs w:val="20"/>
              </w:rPr>
            </w:pPr>
            <w:r w:rsidRPr="0080475F">
              <w:rPr>
                <w:b/>
                <w:sz w:val="20"/>
                <w:szCs w:val="20"/>
              </w:rPr>
              <w:t>Среднемеся</w:t>
            </w:r>
            <w:r w:rsidR="00CC67ED">
              <w:rPr>
                <w:b/>
                <w:sz w:val="20"/>
                <w:szCs w:val="20"/>
              </w:rPr>
              <w:t>чные</w:t>
            </w:r>
          </w:p>
        </w:tc>
        <w:tc>
          <w:tcPr>
            <w:tcW w:w="614" w:type="dxa"/>
            <w:vAlign w:val="center"/>
          </w:tcPr>
          <w:p w14:paraId="3807CFD8" w14:textId="77777777" w:rsidR="008356C1" w:rsidRPr="009D23C6" w:rsidRDefault="008356C1" w:rsidP="00CC67ED">
            <w:pPr>
              <w:ind w:left="-113" w:right="-113"/>
              <w:jc w:val="center"/>
              <w:rPr>
                <w:sz w:val="20"/>
                <w:szCs w:val="20"/>
              </w:rPr>
            </w:pPr>
            <w:r w:rsidRPr="009D23C6">
              <w:rPr>
                <w:sz w:val="20"/>
                <w:szCs w:val="20"/>
              </w:rPr>
              <w:t>-2,06</w:t>
            </w:r>
          </w:p>
        </w:tc>
        <w:tc>
          <w:tcPr>
            <w:tcW w:w="614" w:type="dxa"/>
            <w:vAlign w:val="center"/>
          </w:tcPr>
          <w:p w14:paraId="1EBD57AE" w14:textId="77777777" w:rsidR="008356C1" w:rsidRPr="009D23C6" w:rsidRDefault="008356C1" w:rsidP="00CC67ED">
            <w:pPr>
              <w:ind w:left="-113" w:right="-113"/>
              <w:jc w:val="center"/>
              <w:rPr>
                <w:sz w:val="20"/>
                <w:szCs w:val="20"/>
              </w:rPr>
            </w:pPr>
            <w:r w:rsidRPr="009D23C6">
              <w:rPr>
                <w:sz w:val="20"/>
                <w:szCs w:val="20"/>
              </w:rPr>
              <w:t>-1,33</w:t>
            </w:r>
          </w:p>
        </w:tc>
        <w:tc>
          <w:tcPr>
            <w:tcW w:w="614" w:type="dxa"/>
            <w:vAlign w:val="center"/>
          </w:tcPr>
          <w:p w14:paraId="60D96941" w14:textId="77777777" w:rsidR="008356C1" w:rsidRPr="009D23C6" w:rsidRDefault="008356C1" w:rsidP="00CC67ED">
            <w:pPr>
              <w:ind w:left="-113" w:right="-113"/>
              <w:jc w:val="center"/>
              <w:rPr>
                <w:sz w:val="20"/>
                <w:szCs w:val="20"/>
              </w:rPr>
            </w:pPr>
            <w:r w:rsidRPr="009D23C6">
              <w:rPr>
                <w:sz w:val="20"/>
                <w:szCs w:val="20"/>
              </w:rPr>
              <w:t>4,7</w:t>
            </w:r>
          </w:p>
        </w:tc>
        <w:tc>
          <w:tcPr>
            <w:tcW w:w="615" w:type="dxa"/>
            <w:vAlign w:val="center"/>
          </w:tcPr>
          <w:p w14:paraId="0FA7C18D" w14:textId="77777777" w:rsidR="008356C1" w:rsidRPr="009D23C6" w:rsidRDefault="008356C1" w:rsidP="00CC67ED">
            <w:pPr>
              <w:ind w:left="-113" w:right="-113"/>
              <w:jc w:val="center"/>
              <w:rPr>
                <w:sz w:val="20"/>
                <w:szCs w:val="20"/>
              </w:rPr>
            </w:pPr>
            <w:r w:rsidRPr="009D23C6">
              <w:rPr>
                <w:sz w:val="20"/>
                <w:szCs w:val="20"/>
              </w:rPr>
              <w:t>7,6</w:t>
            </w:r>
          </w:p>
        </w:tc>
        <w:tc>
          <w:tcPr>
            <w:tcW w:w="614" w:type="dxa"/>
            <w:vAlign w:val="center"/>
          </w:tcPr>
          <w:p w14:paraId="31B8F705" w14:textId="77777777" w:rsidR="008356C1" w:rsidRPr="009D23C6" w:rsidRDefault="008356C1" w:rsidP="00CC67ED">
            <w:pPr>
              <w:ind w:left="-113" w:right="-113"/>
              <w:jc w:val="center"/>
              <w:rPr>
                <w:sz w:val="20"/>
                <w:szCs w:val="20"/>
              </w:rPr>
            </w:pPr>
            <w:r w:rsidRPr="009D23C6">
              <w:rPr>
                <w:sz w:val="20"/>
                <w:szCs w:val="20"/>
              </w:rPr>
              <w:t>13,5</w:t>
            </w:r>
          </w:p>
        </w:tc>
        <w:tc>
          <w:tcPr>
            <w:tcW w:w="614" w:type="dxa"/>
            <w:vAlign w:val="center"/>
          </w:tcPr>
          <w:p w14:paraId="1FE94885" w14:textId="77777777" w:rsidR="008356C1" w:rsidRPr="009D23C6" w:rsidRDefault="008356C1" w:rsidP="00CC67ED">
            <w:pPr>
              <w:ind w:left="-113" w:right="-113"/>
              <w:jc w:val="center"/>
              <w:rPr>
                <w:sz w:val="20"/>
                <w:szCs w:val="20"/>
              </w:rPr>
            </w:pPr>
            <w:r w:rsidRPr="009D23C6">
              <w:rPr>
                <w:sz w:val="20"/>
                <w:szCs w:val="20"/>
              </w:rPr>
              <w:t>17,2</w:t>
            </w:r>
          </w:p>
        </w:tc>
        <w:tc>
          <w:tcPr>
            <w:tcW w:w="614" w:type="dxa"/>
            <w:vAlign w:val="center"/>
          </w:tcPr>
          <w:p w14:paraId="538FD7A7" w14:textId="77777777" w:rsidR="008356C1" w:rsidRPr="009D23C6" w:rsidRDefault="008356C1" w:rsidP="00CC67ED">
            <w:pPr>
              <w:ind w:left="-113" w:right="-113"/>
              <w:jc w:val="center"/>
              <w:rPr>
                <w:sz w:val="20"/>
                <w:szCs w:val="20"/>
              </w:rPr>
            </w:pPr>
            <w:r w:rsidRPr="009D23C6">
              <w:rPr>
                <w:sz w:val="20"/>
                <w:szCs w:val="20"/>
              </w:rPr>
              <w:t>18,3</w:t>
            </w:r>
          </w:p>
        </w:tc>
        <w:tc>
          <w:tcPr>
            <w:tcW w:w="615" w:type="dxa"/>
            <w:vAlign w:val="center"/>
          </w:tcPr>
          <w:p w14:paraId="50510A7E" w14:textId="77777777" w:rsidR="008356C1" w:rsidRPr="009D23C6" w:rsidRDefault="008356C1" w:rsidP="00CC67ED">
            <w:pPr>
              <w:ind w:left="-113" w:right="-113"/>
              <w:jc w:val="center"/>
              <w:rPr>
                <w:sz w:val="20"/>
                <w:szCs w:val="20"/>
              </w:rPr>
            </w:pPr>
            <w:r w:rsidRPr="009D23C6">
              <w:rPr>
                <w:sz w:val="20"/>
                <w:szCs w:val="20"/>
              </w:rPr>
              <w:t>18,6</w:t>
            </w:r>
          </w:p>
        </w:tc>
        <w:tc>
          <w:tcPr>
            <w:tcW w:w="614" w:type="dxa"/>
            <w:vAlign w:val="center"/>
          </w:tcPr>
          <w:p w14:paraId="500C6208" w14:textId="77777777" w:rsidR="008356C1" w:rsidRPr="009D23C6" w:rsidRDefault="008356C1" w:rsidP="00CC67ED">
            <w:pPr>
              <w:ind w:left="-113" w:right="-113"/>
              <w:jc w:val="center"/>
              <w:rPr>
                <w:sz w:val="20"/>
                <w:szCs w:val="20"/>
              </w:rPr>
            </w:pPr>
            <w:r w:rsidRPr="009D23C6">
              <w:rPr>
                <w:sz w:val="20"/>
                <w:szCs w:val="20"/>
              </w:rPr>
              <w:t>14,9</w:t>
            </w:r>
          </w:p>
        </w:tc>
        <w:tc>
          <w:tcPr>
            <w:tcW w:w="614" w:type="dxa"/>
            <w:vAlign w:val="center"/>
          </w:tcPr>
          <w:p w14:paraId="0619BA15" w14:textId="77777777" w:rsidR="008356C1" w:rsidRPr="009D23C6" w:rsidRDefault="008356C1" w:rsidP="00CC67ED">
            <w:pPr>
              <w:ind w:left="-113" w:right="-113"/>
              <w:jc w:val="center"/>
              <w:rPr>
                <w:sz w:val="20"/>
                <w:szCs w:val="20"/>
              </w:rPr>
            </w:pPr>
            <w:r w:rsidRPr="009D23C6">
              <w:rPr>
                <w:sz w:val="20"/>
                <w:szCs w:val="20"/>
              </w:rPr>
              <w:t>6,9</w:t>
            </w:r>
          </w:p>
        </w:tc>
        <w:tc>
          <w:tcPr>
            <w:tcW w:w="614" w:type="dxa"/>
            <w:vAlign w:val="center"/>
          </w:tcPr>
          <w:p w14:paraId="24045DB2" w14:textId="77777777" w:rsidR="008356C1" w:rsidRPr="009D23C6" w:rsidRDefault="008356C1" w:rsidP="00CC67ED">
            <w:pPr>
              <w:ind w:left="-113" w:right="-113"/>
              <w:jc w:val="center"/>
              <w:rPr>
                <w:sz w:val="20"/>
                <w:szCs w:val="20"/>
              </w:rPr>
            </w:pPr>
            <w:r w:rsidRPr="009D23C6">
              <w:rPr>
                <w:sz w:val="20"/>
                <w:szCs w:val="20"/>
              </w:rPr>
              <w:t>5,26</w:t>
            </w:r>
          </w:p>
        </w:tc>
        <w:tc>
          <w:tcPr>
            <w:tcW w:w="615" w:type="dxa"/>
            <w:vAlign w:val="center"/>
          </w:tcPr>
          <w:p w14:paraId="568B33A1" w14:textId="77777777" w:rsidR="008356C1" w:rsidRPr="009D23C6" w:rsidRDefault="008356C1" w:rsidP="00CC67ED">
            <w:pPr>
              <w:ind w:left="-113" w:right="-113"/>
              <w:jc w:val="center"/>
              <w:rPr>
                <w:sz w:val="20"/>
                <w:szCs w:val="20"/>
              </w:rPr>
            </w:pPr>
            <w:r w:rsidRPr="009D23C6">
              <w:rPr>
                <w:sz w:val="20"/>
                <w:szCs w:val="20"/>
              </w:rPr>
              <w:t>4,01</w:t>
            </w:r>
          </w:p>
        </w:tc>
        <w:tc>
          <w:tcPr>
            <w:tcW w:w="1105" w:type="dxa"/>
            <w:vAlign w:val="center"/>
          </w:tcPr>
          <w:p w14:paraId="354889A5" w14:textId="77777777" w:rsidR="008356C1" w:rsidRPr="009D23C6" w:rsidRDefault="008356C1" w:rsidP="005C2EB5">
            <w:pPr>
              <w:jc w:val="center"/>
              <w:rPr>
                <w:sz w:val="20"/>
                <w:szCs w:val="20"/>
              </w:rPr>
            </w:pPr>
            <w:r w:rsidRPr="009D23C6">
              <w:rPr>
                <w:sz w:val="20"/>
                <w:szCs w:val="20"/>
              </w:rPr>
              <w:t>8,9</w:t>
            </w:r>
          </w:p>
        </w:tc>
      </w:tr>
    </w:tbl>
    <w:p w14:paraId="257105B1" w14:textId="77777777" w:rsidR="008356C1" w:rsidRDefault="008356C1" w:rsidP="008356C1">
      <w:pPr>
        <w:jc w:val="both"/>
        <w:rPr>
          <w:sz w:val="28"/>
          <w:szCs w:val="28"/>
        </w:rPr>
      </w:pPr>
    </w:p>
    <w:p w14:paraId="7BF428BF" w14:textId="77777777" w:rsidR="008356C1" w:rsidRPr="00CB76B4" w:rsidRDefault="008356C1" w:rsidP="00CC67ED">
      <w:pPr>
        <w:ind w:firstLine="851"/>
        <w:jc w:val="both"/>
        <w:rPr>
          <w:sz w:val="28"/>
          <w:szCs w:val="28"/>
        </w:rPr>
      </w:pPr>
      <w:r w:rsidRPr="00CB76B4">
        <w:rPr>
          <w:sz w:val="28"/>
          <w:szCs w:val="28"/>
        </w:rPr>
        <w:t>Ус</w:t>
      </w:r>
      <w:r>
        <w:rPr>
          <w:sz w:val="28"/>
          <w:szCs w:val="28"/>
        </w:rPr>
        <w:t>тойчивое состояние температуры</w:t>
      </w:r>
      <w:r w:rsidRPr="00CB76B4">
        <w:rPr>
          <w:sz w:val="28"/>
          <w:szCs w:val="28"/>
        </w:rPr>
        <w:t xml:space="preserve"> выше </w:t>
      </w:r>
      <w:r>
        <w:rPr>
          <w:sz w:val="28"/>
          <w:szCs w:val="28"/>
        </w:rPr>
        <w:t>+</w:t>
      </w:r>
      <w:r w:rsidRPr="00CB76B4">
        <w:rPr>
          <w:sz w:val="28"/>
          <w:szCs w:val="28"/>
        </w:rPr>
        <w:t>15°С, которое наступает в последней декаде мая и продолжается до середины сентября, вместе с обиль</w:t>
      </w:r>
      <w:r w:rsidRPr="00B47666">
        <w:rPr>
          <w:sz w:val="28"/>
          <w:szCs w:val="28"/>
        </w:rPr>
        <w:softHyphen/>
      </w:r>
      <w:r w:rsidRPr="00CB76B4">
        <w:rPr>
          <w:sz w:val="28"/>
          <w:szCs w:val="28"/>
        </w:rPr>
        <w:t>ным</w:t>
      </w:r>
      <w:r>
        <w:rPr>
          <w:sz w:val="28"/>
          <w:szCs w:val="28"/>
        </w:rPr>
        <w:t>и осадками в течении мая – июня</w:t>
      </w:r>
      <w:r w:rsidRPr="00CB76B4">
        <w:rPr>
          <w:sz w:val="28"/>
          <w:szCs w:val="28"/>
        </w:rPr>
        <w:t xml:space="preserve"> приводит к интенсивному таянию снега и ледников в горах, сопровождающегося бурными летними паводками рек района.</w:t>
      </w:r>
    </w:p>
    <w:p w14:paraId="60CC123C" w14:textId="77777777" w:rsidR="008356C1" w:rsidRPr="00CB76B4" w:rsidRDefault="008356C1" w:rsidP="00CC67ED">
      <w:pPr>
        <w:ind w:firstLine="851"/>
        <w:jc w:val="both"/>
        <w:rPr>
          <w:sz w:val="28"/>
          <w:szCs w:val="28"/>
        </w:rPr>
      </w:pPr>
      <w:r w:rsidRPr="00CB76B4">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14:paraId="0FE4628A" w14:textId="77777777" w:rsidR="008356C1" w:rsidRDefault="008356C1" w:rsidP="00CC67ED">
      <w:pPr>
        <w:ind w:firstLine="851"/>
        <w:jc w:val="both"/>
        <w:rPr>
          <w:sz w:val="28"/>
          <w:szCs w:val="28"/>
        </w:rPr>
      </w:pPr>
    </w:p>
    <w:p w14:paraId="47A4FA56" w14:textId="77777777" w:rsidR="00DE3E99" w:rsidRPr="00CC67ED" w:rsidRDefault="00454C28" w:rsidP="002C2F63">
      <w:pPr>
        <w:pStyle w:val="3"/>
      </w:pPr>
      <w:bookmarkStart w:id="18" w:name="_Toc84575463"/>
      <w:bookmarkStart w:id="19" w:name="_Toc92802549"/>
      <w:r>
        <w:t xml:space="preserve">1.2.2 </w:t>
      </w:r>
      <w:r w:rsidR="00CC67ED" w:rsidRPr="00CC67ED">
        <w:t>ОРОГРАФИЯ</w:t>
      </w:r>
      <w:bookmarkEnd w:id="18"/>
      <w:bookmarkEnd w:id="19"/>
    </w:p>
    <w:p w14:paraId="1F24838B" w14:textId="77777777" w:rsidR="00DE3E99" w:rsidRDefault="00DE3E99" w:rsidP="005E4C28">
      <w:pPr>
        <w:ind w:firstLine="851"/>
        <w:jc w:val="both"/>
      </w:pPr>
    </w:p>
    <w:p w14:paraId="56D73E37" w14:textId="77777777" w:rsidR="00CC67ED" w:rsidRPr="009D23C6" w:rsidRDefault="00CC67ED" w:rsidP="00CC67ED">
      <w:pPr>
        <w:ind w:firstLine="851"/>
        <w:jc w:val="both"/>
        <w:rPr>
          <w:sz w:val="28"/>
          <w:szCs w:val="28"/>
        </w:rPr>
      </w:pPr>
      <w:r w:rsidRPr="009D23C6">
        <w:rPr>
          <w:sz w:val="28"/>
          <w:szCs w:val="28"/>
        </w:rPr>
        <w:t xml:space="preserve">В орографическом отношении территория </w:t>
      </w:r>
      <w:r>
        <w:rPr>
          <w:sz w:val="28"/>
          <w:szCs w:val="28"/>
        </w:rPr>
        <w:t>ШСП</w:t>
      </w:r>
      <w:r w:rsidRPr="009D23C6">
        <w:rPr>
          <w:sz w:val="28"/>
          <w:szCs w:val="28"/>
        </w:rPr>
        <w:t xml:space="preserve"> относится к переходн</w:t>
      </w:r>
      <w:r w:rsidR="0030789F">
        <w:rPr>
          <w:sz w:val="28"/>
          <w:szCs w:val="28"/>
        </w:rPr>
        <w:t xml:space="preserve">ой </w:t>
      </w:r>
      <w:r>
        <w:rPr>
          <w:sz w:val="28"/>
          <w:szCs w:val="28"/>
        </w:rPr>
        <w:t>зоне, занимающей пространство</w:t>
      </w:r>
      <w:r w:rsidRPr="009D23C6">
        <w:rPr>
          <w:sz w:val="28"/>
          <w:szCs w:val="28"/>
        </w:rPr>
        <w:t xml:space="preserve"> от Закубанской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w:t>
      </w:r>
      <w:r>
        <w:rPr>
          <w:sz w:val="28"/>
          <w:szCs w:val="28"/>
        </w:rPr>
        <w:t xml:space="preserve"> до гор</w:t>
      </w:r>
      <w:r w:rsidRPr="009D23C6">
        <w:rPr>
          <w:sz w:val="28"/>
          <w:szCs w:val="28"/>
        </w:rPr>
        <w:t>ного. Абсолютные отметк</w:t>
      </w:r>
      <w:r w:rsidR="0030789F">
        <w:rPr>
          <w:sz w:val="28"/>
          <w:szCs w:val="28"/>
        </w:rPr>
        <w:t xml:space="preserve">и поверхности </w:t>
      </w:r>
      <w:r w:rsidR="00D60AAF">
        <w:rPr>
          <w:sz w:val="28"/>
          <w:szCs w:val="28"/>
        </w:rPr>
        <w:t xml:space="preserve">колеблются до </w:t>
      </w:r>
      <w:r>
        <w:rPr>
          <w:sz w:val="28"/>
          <w:szCs w:val="28"/>
        </w:rPr>
        <w:t>650</w:t>
      </w:r>
      <w:r w:rsidR="00D60AAF">
        <w:rPr>
          <w:sz w:val="28"/>
          <w:szCs w:val="28"/>
        </w:rPr>
        <w:t xml:space="preserve">метров </w:t>
      </w:r>
      <w:r w:rsidRPr="009D23C6">
        <w:rPr>
          <w:sz w:val="28"/>
          <w:szCs w:val="28"/>
        </w:rPr>
        <w:t>на юге.</w:t>
      </w:r>
    </w:p>
    <w:p w14:paraId="1A7AB234" w14:textId="77777777" w:rsidR="00CC67ED" w:rsidRPr="009D23C6" w:rsidRDefault="00CC67ED" w:rsidP="00CC67ED">
      <w:pPr>
        <w:ind w:firstLine="851"/>
        <w:jc w:val="both"/>
        <w:rPr>
          <w:sz w:val="28"/>
          <w:szCs w:val="28"/>
        </w:rPr>
      </w:pPr>
      <w:r w:rsidRPr="009D23C6">
        <w:rPr>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w:t>
      </w:r>
      <w:r>
        <w:rPr>
          <w:sz w:val="28"/>
          <w:szCs w:val="28"/>
        </w:rPr>
        <w:t xml:space="preserve"> -</w:t>
      </w:r>
      <w:r w:rsidRPr="009D23C6">
        <w:rPr>
          <w:sz w:val="28"/>
          <w:szCs w:val="28"/>
        </w:rPr>
        <w:t xml:space="preserve"> Малая Лаба, </w:t>
      </w:r>
      <w:r>
        <w:rPr>
          <w:sz w:val="28"/>
          <w:szCs w:val="28"/>
        </w:rPr>
        <w:t>Шедок</w:t>
      </w:r>
      <w:r w:rsidRPr="009D23C6">
        <w:rPr>
          <w:sz w:val="28"/>
          <w:szCs w:val="28"/>
        </w:rPr>
        <w:t>.</w:t>
      </w:r>
    </w:p>
    <w:p w14:paraId="70132FC8" w14:textId="77777777" w:rsidR="00DE3E99" w:rsidRDefault="00DE3E99" w:rsidP="005E4C28">
      <w:pPr>
        <w:ind w:firstLine="851"/>
        <w:jc w:val="both"/>
      </w:pPr>
    </w:p>
    <w:p w14:paraId="2B1D0305" w14:textId="77777777" w:rsidR="00CC67ED" w:rsidRPr="00454C28" w:rsidRDefault="00454C28" w:rsidP="002C2F63">
      <w:pPr>
        <w:pStyle w:val="3"/>
      </w:pPr>
      <w:bookmarkStart w:id="20" w:name="_Toc84575464"/>
      <w:bookmarkStart w:id="21" w:name="_Toc92802550"/>
      <w:r>
        <w:t xml:space="preserve">1.2.3 </w:t>
      </w:r>
      <w:r w:rsidR="00CC67ED" w:rsidRPr="00454C28">
        <w:t>ГИДРОЛОГИЧЕСКИЕ УСЛОВИЯ</w:t>
      </w:r>
      <w:bookmarkEnd w:id="20"/>
      <w:bookmarkEnd w:id="21"/>
    </w:p>
    <w:p w14:paraId="130997EF" w14:textId="77777777" w:rsidR="00DE3E99" w:rsidRDefault="00DE3E99" w:rsidP="005E4C28">
      <w:pPr>
        <w:ind w:firstLine="851"/>
        <w:jc w:val="both"/>
      </w:pPr>
    </w:p>
    <w:p w14:paraId="72165961" w14:textId="77777777" w:rsidR="00CC67ED" w:rsidRPr="00E661BD" w:rsidRDefault="00CC67ED" w:rsidP="00CC67ED">
      <w:pPr>
        <w:ind w:firstLine="851"/>
        <w:jc w:val="both"/>
        <w:rPr>
          <w:sz w:val="28"/>
          <w:szCs w:val="28"/>
        </w:rPr>
      </w:pPr>
      <w:r w:rsidRPr="00E661BD">
        <w:rPr>
          <w:sz w:val="28"/>
          <w:szCs w:val="28"/>
        </w:rPr>
        <w:t xml:space="preserve">Гидрографическая сеть </w:t>
      </w:r>
      <w:r>
        <w:rPr>
          <w:sz w:val="28"/>
          <w:szCs w:val="28"/>
        </w:rPr>
        <w:t xml:space="preserve">поселения представлена реками </w:t>
      </w:r>
      <w:r w:rsidRPr="00E661BD">
        <w:rPr>
          <w:sz w:val="28"/>
          <w:szCs w:val="28"/>
        </w:rPr>
        <w:t xml:space="preserve">Малая Лаба, </w:t>
      </w:r>
      <w:r>
        <w:rPr>
          <w:sz w:val="28"/>
          <w:szCs w:val="28"/>
        </w:rPr>
        <w:t>П</w:t>
      </w:r>
      <w:r w:rsidRPr="00E661BD">
        <w:rPr>
          <w:sz w:val="28"/>
          <w:szCs w:val="28"/>
        </w:rPr>
        <w:t>се</w:t>
      </w:r>
      <w:r>
        <w:rPr>
          <w:sz w:val="28"/>
          <w:szCs w:val="28"/>
        </w:rPr>
        <w:t>байка и Шедок</w:t>
      </w:r>
      <w:r w:rsidRPr="00E661BD">
        <w:rPr>
          <w:sz w:val="28"/>
          <w:szCs w:val="28"/>
        </w:rPr>
        <w:t>.</w:t>
      </w:r>
    </w:p>
    <w:p w14:paraId="5E6FC8DC" w14:textId="051E25D0" w:rsidR="00CC67ED" w:rsidRPr="00E661BD" w:rsidRDefault="00CC67ED" w:rsidP="00CC67ED">
      <w:pPr>
        <w:ind w:firstLine="851"/>
        <w:jc w:val="both"/>
        <w:rPr>
          <w:sz w:val="28"/>
          <w:szCs w:val="28"/>
        </w:rPr>
      </w:pPr>
      <w:r w:rsidRPr="00E661BD">
        <w:rPr>
          <w:sz w:val="28"/>
          <w:szCs w:val="28"/>
        </w:rPr>
        <w:lastRenderedPageBreak/>
        <w:t>Все протекающие по территории</w:t>
      </w:r>
      <w:r>
        <w:rPr>
          <w:sz w:val="28"/>
          <w:szCs w:val="28"/>
        </w:rPr>
        <w:t xml:space="preserve"> Шедокского сельского поселения</w:t>
      </w:r>
      <w:r w:rsidRPr="00E661BD">
        <w:rPr>
          <w:sz w:val="28"/>
          <w:szCs w:val="28"/>
        </w:rPr>
        <w:t xml:space="preserve"> реки являются левыми притоками ре</w:t>
      </w:r>
      <w:r>
        <w:rPr>
          <w:sz w:val="28"/>
          <w:szCs w:val="28"/>
        </w:rPr>
        <w:t>ки Лаба, которая в свою очередь</w:t>
      </w:r>
      <w:r w:rsidRPr="00E661BD">
        <w:rPr>
          <w:sz w:val="28"/>
          <w:szCs w:val="28"/>
        </w:rPr>
        <w:t xml:space="preserve"> является левым притоком р.</w:t>
      </w:r>
      <w:r w:rsidR="00D815EF">
        <w:rPr>
          <w:sz w:val="28"/>
          <w:szCs w:val="28"/>
        </w:rPr>
        <w:t xml:space="preserve"> </w:t>
      </w:r>
      <w:r w:rsidRPr="00E661BD">
        <w:rPr>
          <w:sz w:val="28"/>
          <w:szCs w:val="28"/>
        </w:rPr>
        <w:t>Кубани</w:t>
      </w:r>
      <w:r>
        <w:rPr>
          <w:sz w:val="28"/>
          <w:szCs w:val="28"/>
        </w:rPr>
        <w:t>,</w:t>
      </w:r>
      <w:r w:rsidRPr="00E661BD">
        <w:rPr>
          <w:sz w:val="28"/>
          <w:szCs w:val="28"/>
        </w:rPr>
        <w:t xml:space="preserve"> и берут свое начало в пределах северных склонов Главного Кавказского хребта. Практически все реки на территории </w:t>
      </w:r>
      <w:r>
        <w:rPr>
          <w:sz w:val="28"/>
          <w:szCs w:val="28"/>
        </w:rPr>
        <w:t>поселения</w:t>
      </w:r>
      <w:r w:rsidRPr="00E661BD">
        <w:rPr>
          <w:sz w:val="28"/>
          <w:szCs w:val="28"/>
        </w:rPr>
        <w:t xml:space="preserve">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14:paraId="01798C0C" w14:textId="77777777" w:rsidR="00CC67ED" w:rsidRPr="00E661BD" w:rsidRDefault="00CC67ED" w:rsidP="00CC67ED">
      <w:pPr>
        <w:ind w:firstLine="851"/>
        <w:jc w:val="both"/>
        <w:rPr>
          <w:sz w:val="28"/>
          <w:szCs w:val="28"/>
        </w:rPr>
      </w:pPr>
      <w:r w:rsidRPr="00E661BD">
        <w:rPr>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 – май) в период таяния снега и переходящее </w:t>
      </w:r>
      <w:r w:rsidR="0030789F">
        <w:rPr>
          <w:sz w:val="28"/>
          <w:szCs w:val="28"/>
        </w:rPr>
        <w:t>позднее к более мощному подъему</w:t>
      </w:r>
      <w:r w:rsidRPr="00E661BD">
        <w:rPr>
          <w:sz w:val="28"/>
          <w:szCs w:val="28"/>
        </w:rPr>
        <w:t xml:space="preserve"> уровня воды от таяния ледников и снежников. </w:t>
      </w:r>
    </w:p>
    <w:p w14:paraId="2EFE5FF5" w14:textId="77777777" w:rsidR="00CC67ED" w:rsidRPr="00E661BD" w:rsidRDefault="00CC67ED" w:rsidP="00CC67ED">
      <w:pPr>
        <w:ind w:firstLine="851"/>
        <w:jc w:val="both"/>
        <w:rPr>
          <w:sz w:val="28"/>
          <w:szCs w:val="28"/>
        </w:rPr>
      </w:pPr>
      <w:r w:rsidRPr="00E661BD">
        <w:rPr>
          <w:sz w:val="28"/>
          <w:szCs w:val="28"/>
        </w:rPr>
        <w:t>На основные половодья от таяния снегов, накладываются пики дождевых паводков.</w:t>
      </w:r>
    </w:p>
    <w:p w14:paraId="6FB40B4D" w14:textId="77777777" w:rsidR="00CC67ED" w:rsidRPr="00E661BD" w:rsidRDefault="00CC67ED" w:rsidP="00CC67ED">
      <w:pPr>
        <w:ind w:firstLine="851"/>
        <w:jc w:val="both"/>
        <w:rPr>
          <w:sz w:val="28"/>
          <w:szCs w:val="28"/>
        </w:rPr>
      </w:pPr>
      <w:r w:rsidRPr="00E661BD">
        <w:rPr>
          <w:sz w:val="28"/>
          <w:szCs w:val="28"/>
        </w:rPr>
        <w:t xml:space="preserve">Минимальные расходы горных рек отмечаются зимой, когда их </w:t>
      </w:r>
      <w:r w:rsidR="0030789F">
        <w:rPr>
          <w:sz w:val="28"/>
          <w:szCs w:val="28"/>
        </w:rPr>
        <w:t xml:space="preserve">питание осуществляется за счет </w:t>
      </w:r>
      <w:r w:rsidRPr="00E661BD">
        <w:rPr>
          <w:sz w:val="28"/>
          <w:szCs w:val="28"/>
        </w:rPr>
        <w:t xml:space="preserve">подземных вод. </w:t>
      </w:r>
    </w:p>
    <w:p w14:paraId="69227162" w14:textId="77777777" w:rsidR="00CC67ED" w:rsidRPr="00E661BD" w:rsidRDefault="00CC67ED" w:rsidP="00CC67ED">
      <w:pPr>
        <w:ind w:firstLine="851"/>
        <w:jc w:val="both"/>
        <w:rPr>
          <w:sz w:val="28"/>
          <w:szCs w:val="28"/>
        </w:rPr>
      </w:pPr>
      <w:r w:rsidRPr="00E661BD">
        <w:rPr>
          <w:sz w:val="28"/>
          <w:szCs w:val="28"/>
        </w:rPr>
        <w:t xml:space="preserve">В «теплые» зимы период высокого стока может быть смещен на зимние месяцы за счет оттепелей и выпадения дождей. </w:t>
      </w:r>
    </w:p>
    <w:p w14:paraId="6964AE1E" w14:textId="77777777" w:rsidR="00CC67ED" w:rsidRPr="00E661BD" w:rsidRDefault="00CC67ED" w:rsidP="00CC67ED">
      <w:pPr>
        <w:ind w:firstLine="851"/>
        <w:jc w:val="both"/>
        <w:rPr>
          <w:sz w:val="28"/>
          <w:szCs w:val="28"/>
        </w:rPr>
      </w:pPr>
      <w:r w:rsidRPr="00E661BD">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w:t>
      </w:r>
      <w:r>
        <w:rPr>
          <w:sz w:val="28"/>
          <w:szCs w:val="28"/>
        </w:rPr>
        <w:t>звешенного материала в воде не</w:t>
      </w:r>
      <w:r w:rsidRPr="00E661BD">
        <w:rPr>
          <w:sz w:val="28"/>
          <w:szCs w:val="28"/>
        </w:rPr>
        <w:t>много – до 200г/м</w:t>
      </w:r>
      <w:r w:rsidRPr="00E56771">
        <w:rPr>
          <w:sz w:val="28"/>
          <w:szCs w:val="28"/>
          <w:vertAlign w:val="superscript"/>
        </w:rPr>
        <w:t>3</w:t>
      </w:r>
      <w:r w:rsidRPr="00E661BD">
        <w:rPr>
          <w:sz w:val="28"/>
          <w:szCs w:val="28"/>
        </w:rPr>
        <w:t>.</w:t>
      </w:r>
    </w:p>
    <w:p w14:paraId="567895DB" w14:textId="77777777" w:rsidR="00CC67ED" w:rsidRPr="00E661BD" w:rsidRDefault="00CC67ED" w:rsidP="00CC67ED">
      <w:pPr>
        <w:ind w:firstLine="851"/>
        <w:jc w:val="both"/>
        <w:rPr>
          <w:sz w:val="28"/>
          <w:szCs w:val="28"/>
        </w:rPr>
      </w:pPr>
      <w:r w:rsidRPr="00E661BD">
        <w:rPr>
          <w:sz w:val="28"/>
          <w:szCs w:val="28"/>
        </w:rPr>
        <w:t>Ниже по течению, его количество возрастает до 700г/м</w:t>
      </w:r>
      <w:r w:rsidRPr="00E56771">
        <w:rPr>
          <w:sz w:val="28"/>
          <w:szCs w:val="28"/>
          <w:vertAlign w:val="superscript"/>
        </w:rPr>
        <w:t>3</w:t>
      </w:r>
      <w:r w:rsidRPr="00E661BD">
        <w:rPr>
          <w:sz w:val="28"/>
          <w:szCs w:val="28"/>
        </w:rPr>
        <w:t>, что обусло</w:t>
      </w:r>
      <w:r w:rsidRPr="00EC49FB">
        <w:rPr>
          <w:sz w:val="28"/>
          <w:szCs w:val="28"/>
        </w:rPr>
        <w:softHyphen/>
      </w:r>
      <w:r w:rsidRPr="00E661BD">
        <w:rPr>
          <w:sz w:val="28"/>
          <w:szCs w:val="28"/>
        </w:rPr>
        <w:t xml:space="preserve">влено преобладанием в руслах рек глинистых, легкоразмываемых пород. </w:t>
      </w:r>
    </w:p>
    <w:p w14:paraId="6B19CE0B" w14:textId="77777777" w:rsidR="00CC67ED" w:rsidRPr="00E661BD" w:rsidRDefault="00CC67ED" w:rsidP="00CC67ED">
      <w:pPr>
        <w:ind w:firstLine="851"/>
        <w:jc w:val="both"/>
        <w:rPr>
          <w:sz w:val="28"/>
          <w:szCs w:val="28"/>
        </w:rPr>
      </w:pPr>
      <w:r w:rsidRPr="00E661BD">
        <w:rPr>
          <w:sz w:val="28"/>
          <w:szCs w:val="28"/>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w:t>
      </w:r>
      <w:r w:rsidR="0030789F">
        <w:rPr>
          <w:sz w:val="28"/>
          <w:szCs w:val="28"/>
        </w:rPr>
        <w:t xml:space="preserve">абивает узкие проходы в руслах </w:t>
      </w:r>
      <w:r w:rsidRPr="00E661BD">
        <w:rPr>
          <w:sz w:val="28"/>
          <w:szCs w:val="28"/>
        </w:rPr>
        <w:t xml:space="preserve">и образует заторы. </w:t>
      </w:r>
    </w:p>
    <w:p w14:paraId="580273E1" w14:textId="77777777" w:rsidR="00CC67ED" w:rsidRPr="00E661BD" w:rsidRDefault="00CC67ED" w:rsidP="00CC67ED">
      <w:pPr>
        <w:ind w:firstLine="851"/>
        <w:jc w:val="both"/>
        <w:rPr>
          <w:sz w:val="28"/>
          <w:szCs w:val="28"/>
        </w:rPr>
      </w:pPr>
      <w:r w:rsidRPr="00E661BD">
        <w:rPr>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14:paraId="7124708D" w14:textId="77777777" w:rsidR="00CC67ED" w:rsidRPr="00E661BD" w:rsidRDefault="00CC67ED" w:rsidP="00CC67ED">
      <w:pPr>
        <w:ind w:firstLine="851"/>
        <w:jc w:val="both"/>
        <w:rPr>
          <w:sz w:val="28"/>
          <w:szCs w:val="28"/>
        </w:rPr>
      </w:pPr>
      <w:r w:rsidRPr="00E661BD">
        <w:rPr>
          <w:sz w:val="28"/>
          <w:szCs w:val="28"/>
        </w:rPr>
        <w:t xml:space="preserve">В периоды паводков воды рек </w:t>
      </w:r>
      <w:r>
        <w:rPr>
          <w:sz w:val="28"/>
          <w:szCs w:val="28"/>
        </w:rPr>
        <w:t>поселения</w:t>
      </w:r>
      <w:r w:rsidRPr="00E661BD">
        <w:rPr>
          <w:sz w:val="28"/>
          <w:szCs w:val="28"/>
        </w:rPr>
        <w:t xml:space="preserve"> перемещают значительное количество твердого материала размерами от песка до крупных валунов.</w:t>
      </w:r>
    </w:p>
    <w:p w14:paraId="1DFECE0E" w14:textId="77777777" w:rsidR="00CC67ED" w:rsidRPr="00E661BD" w:rsidRDefault="00CC67ED" w:rsidP="00CC67ED">
      <w:pPr>
        <w:ind w:firstLine="851"/>
        <w:jc w:val="both"/>
        <w:rPr>
          <w:sz w:val="28"/>
          <w:szCs w:val="28"/>
        </w:rPr>
      </w:pPr>
      <w:r w:rsidRPr="00E661BD">
        <w:rPr>
          <w:sz w:val="28"/>
          <w:szCs w:val="28"/>
        </w:rPr>
        <w:t>Максимальные расходы воды в реках в июне-июле (400</w:t>
      </w:r>
      <w:r>
        <w:rPr>
          <w:sz w:val="28"/>
          <w:szCs w:val="28"/>
        </w:rPr>
        <w:t>÷</w:t>
      </w:r>
      <w:r w:rsidRPr="00E661BD">
        <w:rPr>
          <w:sz w:val="28"/>
          <w:szCs w:val="28"/>
        </w:rPr>
        <w:t>700м</w:t>
      </w:r>
      <w:r w:rsidRPr="00D867F9">
        <w:rPr>
          <w:sz w:val="28"/>
          <w:szCs w:val="28"/>
          <w:vertAlign w:val="superscript"/>
        </w:rPr>
        <w:t>3</w:t>
      </w:r>
      <w:r w:rsidRPr="00E661BD">
        <w:rPr>
          <w:sz w:val="28"/>
          <w:szCs w:val="28"/>
        </w:rPr>
        <w:t>/с), минимальные в январе – феврале (7</w:t>
      </w:r>
      <w:r>
        <w:rPr>
          <w:sz w:val="28"/>
          <w:szCs w:val="28"/>
        </w:rPr>
        <w:t>÷</w:t>
      </w:r>
      <w:r w:rsidRPr="00E661BD">
        <w:rPr>
          <w:sz w:val="28"/>
          <w:szCs w:val="28"/>
        </w:rPr>
        <w:t>40м</w:t>
      </w:r>
      <w:r w:rsidRPr="00D867F9">
        <w:rPr>
          <w:sz w:val="28"/>
          <w:szCs w:val="28"/>
          <w:vertAlign w:val="superscript"/>
        </w:rPr>
        <w:t>3</w:t>
      </w:r>
      <w:r w:rsidRPr="00E661BD">
        <w:rPr>
          <w:sz w:val="28"/>
          <w:szCs w:val="28"/>
        </w:rPr>
        <w:t>/с). Колебания уровня воды в реках достигает 2,0-2,8м, скорость течения до 4,0-6,0м/с.</w:t>
      </w:r>
    </w:p>
    <w:p w14:paraId="5333BA3D" w14:textId="77777777" w:rsidR="00CC67ED" w:rsidRPr="00E661BD" w:rsidRDefault="00CC67ED" w:rsidP="00CC67ED">
      <w:pPr>
        <w:ind w:firstLine="851"/>
        <w:jc w:val="both"/>
        <w:rPr>
          <w:sz w:val="28"/>
          <w:szCs w:val="28"/>
        </w:rPr>
      </w:pPr>
      <w:r w:rsidRPr="00E661BD">
        <w:rPr>
          <w:sz w:val="28"/>
          <w:szCs w:val="28"/>
        </w:rPr>
        <w:t xml:space="preserve">По химическому составу поверхностные воды </w:t>
      </w:r>
      <w:r>
        <w:rPr>
          <w:sz w:val="28"/>
          <w:szCs w:val="28"/>
        </w:rPr>
        <w:t>поселения</w:t>
      </w:r>
      <w:r w:rsidRPr="00E661BD">
        <w:rPr>
          <w:sz w:val="28"/>
          <w:szCs w:val="28"/>
        </w:rPr>
        <w:t xml:space="preserve"> гидро</w:t>
      </w:r>
      <w:r>
        <w:rPr>
          <w:sz w:val="28"/>
          <w:szCs w:val="28"/>
        </w:rPr>
        <w:softHyphen/>
      </w:r>
      <w:r w:rsidRPr="00E661BD">
        <w:rPr>
          <w:sz w:val="28"/>
          <w:szCs w:val="28"/>
        </w:rPr>
        <w:t>карбонатно-сульфатно-кальциевые, сухой остаток непостоянен и изменяется от 0,4 до 0,8г/л, жесткость меняется от 2,5 до 5,0</w:t>
      </w:r>
      <w:r>
        <w:rPr>
          <w:sz w:val="28"/>
          <w:szCs w:val="28"/>
        </w:rPr>
        <w:t xml:space="preserve"> мг </w:t>
      </w:r>
      <w:proofErr w:type="spellStart"/>
      <w:r w:rsidRPr="00E661BD">
        <w:rPr>
          <w:sz w:val="28"/>
          <w:szCs w:val="28"/>
        </w:rPr>
        <w:t>экв</w:t>
      </w:r>
      <w:proofErr w:type="spellEnd"/>
      <w:r w:rsidRPr="00E661BD">
        <w:rPr>
          <w:sz w:val="28"/>
          <w:szCs w:val="28"/>
        </w:rPr>
        <w:t>/л.</w:t>
      </w:r>
    </w:p>
    <w:p w14:paraId="027C971F" w14:textId="77777777" w:rsidR="00CC67ED" w:rsidRPr="00E661BD" w:rsidRDefault="00CC67ED" w:rsidP="00CC67ED">
      <w:pPr>
        <w:ind w:firstLine="851"/>
        <w:jc w:val="both"/>
        <w:rPr>
          <w:sz w:val="28"/>
          <w:szCs w:val="28"/>
        </w:rPr>
      </w:pPr>
      <w:r w:rsidRPr="00E661BD">
        <w:rPr>
          <w:sz w:val="28"/>
          <w:szCs w:val="28"/>
        </w:rPr>
        <w:lastRenderedPageBreak/>
        <w:t xml:space="preserve">Лед на реках </w:t>
      </w:r>
      <w:r>
        <w:rPr>
          <w:sz w:val="28"/>
          <w:szCs w:val="28"/>
        </w:rPr>
        <w:t>поселения</w:t>
      </w:r>
      <w:r w:rsidRPr="00E661BD">
        <w:rPr>
          <w:sz w:val="28"/>
          <w:szCs w:val="28"/>
        </w:rPr>
        <w:t xml:space="preserve">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14:paraId="00BE3564" w14:textId="77777777" w:rsidR="00CC67ED" w:rsidRPr="00E661BD" w:rsidRDefault="00CC67ED" w:rsidP="00CC67ED">
      <w:pPr>
        <w:ind w:firstLine="851"/>
        <w:jc w:val="both"/>
        <w:rPr>
          <w:sz w:val="28"/>
          <w:szCs w:val="28"/>
        </w:rPr>
      </w:pPr>
      <w:r w:rsidRPr="00E661BD">
        <w:rPr>
          <w:sz w:val="28"/>
          <w:szCs w:val="28"/>
        </w:rPr>
        <w:t>Иногда речки и балки промерзают до дна. Ледоход проходит за один, максимум за 2 дня.</w:t>
      </w:r>
    </w:p>
    <w:p w14:paraId="1C12E87E" w14:textId="77777777" w:rsidR="00CC67ED" w:rsidRPr="00E661BD" w:rsidRDefault="00CC67ED" w:rsidP="00CC67ED">
      <w:pPr>
        <w:ind w:firstLine="851"/>
        <w:jc w:val="both"/>
        <w:rPr>
          <w:sz w:val="28"/>
          <w:szCs w:val="28"/>
        </w:rPr>
      </w:pPr>
      <w:r w:rsidRPr="00E661BD">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14:paraId="1C6DE5DD" w14:textId="77777777" w:rsidR="00CC67ED" w:rsidRDefault="00CC67ED" w:rsidP="00CC67ED">
      <w:pPr>
        <w:ind w:firstLine="851"/>
        <w:jc w:val="both"/>
        <w:rPr>
          <w:sz w:val="28"/>
          <w:szCs w:val="28"/>
        </w:rPr>
      </w:pPr>
    </w:p>
    <w:p w14:paraId="3F18098B" w14:textId="77777777" w:rsidR="006269D2" w:rsidRPr="00CC67ED" w:rsidRDefault="00454C28" w:rsidP="002C2F63">
      <w:pPr>
        <w:pStyle w:val="3"/>
      </w:pPr>
      <w:bookmarkStart w:id="22" w:name="_Toc84575465"/>
      <w:bookmarkStart w:id="23" w:name="_Toc92802551"/>
      <w:r>
        <w:t xml:space="preserve">1.2.4 </w:t>
      </w:r>
      <w:r w:rsidR="006269D2">
        <w:t>ТЕКТОНИЧЕСКИЕ УСЛОВИЯ И СЕЙСМИЧНОСТЬ</w:t>
      </w:r>
      <w:bookmarkEnd w:id="22"/>
      <w:bookmarkEnd w:id="23"/>
    </w:p>
    <w:p w14:paraId="1832E8CF" w14:textId="77777777" w:rsidR="00DE3E99" w:rsidRDefault="00DE3E99" w:rsidP="00CC67ED">
      <w:pPr>
        <w:ind w:firstLine="851"/>
        <w:jc w:val="both"/>
      </w:pPr>
    </w:p>
    <w:p w14:paraId="741A1E1E" w14:textId="77777777" w:rsidR="006269D2" w:rsidRPr="00003D56" w:rsidRDefault="006269D2" w:rsidP="006269D2">
      <w:pPr>
        <w:ind w:firstLine="851"/>
        <w:jc w:val="both"/>
        <w:rPr>
          <w:sz w:val="28"/>
          <w:szCs w:val="28"/>
        </w:rPr>
      </w:pPr>
      <w:r w:rsidRPr="00003D56">
        <w:rPr>
          <w:sz w:val="28"/>
          <w:szCs w:val="28"/>
        </w:rPr>
        <w:t>Мостовский район находится в области 4-х геоструктурных зон северо-западного Кавказа.</w:t>
      </w:r>
    </w:p>
    <w:p w14:paraId="29026BB2" w14:textId="77777777" w:rsidR="006269D2" w:rsidRPr="00003D56" w:rsidRDefault="0030789F" w:rsidP="00D3615C">
      <w:pPr>
        <w:pStyle w:val="a5"/>
        <w:numPr>
          <w:ilvl w:val="0"/>
          <w:numId w:val="3"/>
        </w:numPr>
        <w:spacing w:line="20" w:lineRule="atLeast"/>
        <w:jc w:val="both"/>
        <w:rPr>
          <w:sz w:val="28"/>
          <w:szCs w:val="28"/>
        </w:rPr>
      </w:pPr>
      <w:r>
        <w:rPr>
          <w:sz w:val="28"/>
          <w:szCs w:val="28"/>
        </w:rPr>
        <w:t xml:space="preserve">Моноклиналь северного склона </w:t>
      </w:r>
      <w:r w:rsidR="006269D2" w:rsidRPr="00003D56">
        <w:rPr>
          <w:sz w:val="28"/>
          <w:szCs w:val="28"/>
        </w:rPr>
        <w:t>Кавказского хребта.</w:t>
      </w:r>
    </w:p>
    <w:p w14:paraId="5CEA5CCF" w14:textId="77777777" w:rsidR="006269D2" w:rsidRPr="00003D56" w:rsidRDefault="006269D2" w:rsidP="00D3615C">
      <w:pPr>
        <w:pStyle w:val="a5"/>
        <w:numPr>
          <w:ilvl w:val="0"/>
          <w:numId w:val="3"/>
        </w:numPr>
        <w:spacing w:line="20" w:lineRule="atLeast"/>
        <w:jc w:val="both"/>
        <w:rPr>
          <w:sz w:val="28"/>
          <w:szCs w:val="28"/>
        </w:rPr>
      </w:pPr>
      <w:r w:rsidRPr="00003D56">
        <w:rPr>
          <w:sz w:val="28"/>
          <w:szCs w:val="28"/>
        </w:rPr>
        <w:t>Зона северного Передового хребта.</w:t>
      </w:r>
    </w:p>
    <w:p w14:paraId="25F7668A" w14:textId="77777777" w:rsidR="006269D2" w:rsidRPr="00003D56" w:rsidRDefault="006269D2" w:rsidP="00D3615C">
      <w:pPr>
        <w:pStyle w:val="a5"/>
        <w:numPr>
          <w:ilvl w:val="0"/>
          <w:numId w:val="3"/>
        </w:numPr>
        <w:spacing w:line="20" w:lineRule="atLeast"/>
        <w:jc w:val="both"/>
        <w:rPr>
          <w:sz w:val="28"/>
          <w:szCs w:val="28"/>
        </w:rPr>
      </w:pPr>
      <w:r w:rsidRPr="00003D56">
        <w:rPr>
          <w:sz w:val="28"/>
          <w:szCs w:val="28"/>
        </w:rPr>
        <w:t>Загедано-Архызская депрессия.</w:t>
      </w:r>
    </w:p>
    <w:p w14:paraId="1F2580D8" w14:textId="77777777" w:rsidR="006269D2" w:rsidRPr="00003D56" w:rsidRDefault="006269D2" w:rsidP="00D3615C">
      <w:pPr>
        <w:pStyle w:val="a5"/>
        <w:numPr>
          <w:ilvl w:val="0"/>
          <w:numId w:val="3"/>
        </w:numPr>
        <w:spacing w:line="20" w:lineRule="atLeast"/>
        <w:jc w:val="both"/>
        <w:rPr>
          <w:sz w:val="28"/>
          <w:szCs w:val="28"/>
        </w:rPr>
      </w:pPr>
      <w:r w:rsidRPr="00003D56">
        <w:rPr>
          <w:sz w:val="28"/>
          <w:szCs w:val="28"/>
        </w:rPr>
        <w:t>Зона Главного хребта.</w:t>
      </w:r>
    </w:p>
    <w:p w14:paraId="7CCCA798" w14:textId="77777777" w:rsidR="006269D2" w:rsidRPr="00003D56" w:rsidRDefault="006269D2" w:rsidP="006269D2">
      <w:pPr>
        <w:ind w:firstLine="851"/>
        <w:jc w:val="both"/>
        <w:rPr>
          <w:sz w:val="28"/>
          <w:szCs w:val="28"/>
        </w:rPr>
      </w:pPr>
      <w:r w:rsidRPr="00003D56">
        <w:rPr>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w:t>
      </w:r>
      <w:r w:rsidRPr="00EC49FB">
        <w:rPr>
          <w:sz w:val="28"/>
          <w:szCs w:val="28"/>
        </w:rPr>
        <w:softHyphen/>
      </w:r>
      <w:r w:rsidRPr="00003D56">
        <w:rPr>
          <w:sz w:val="28"/>
          <w:szCs w:val="28"/>
        </w:rPr>
        <w:t>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14:paraId="52467D36" w14:textId="77777777" w:rsidR="006269D2" w:rsidRPr="00003D56" w:rsidRDefault="006269D2" w:rsidP="006269D2">
      <w:pPr>
        <w:ind w:firstLine="851"/>
        <w:jc w:val="both"/>
        <w:rPr>
          <w:sz w:val="28"/>
          <w:szCs w:val="28"/>
        </w:rPr>
      </w:pPr>
      <w:r w:rsidRPr="00003D56">
        <w:rPr>
          <w:sz w:val="28"/>
          <w:szCs w:val="28"/>
        </w:rPr>
        <w:t xml:space="preserve"> В формировании тектонических структур принимали участие каледонские, </w:t>
      </w:r>
      <w:proofErr w:type="spellStart"/>
      <w:r w:rsidRPr="00003D56">
        <w:rPr>
          <w:sz w:val="28"/>
          <w:szCs w:val="28"/>
        </w:rPr>
        <w:t>варисские</w:t>
      </w:r>
      <w:proofErr w:type="spellEnd"/>
      <w:r w:rsidRPr="00003D56">
        <w:rPr>
          <w:sz w:val="28"/>
          <w:szCs w:val="28"/>
        </w:rPr>
        <w:t xml:space="preserve"> и альпийские движения. Отдельные фазы этих движений отчетливо наблюдаются в палеозое, мезозое и кайнозое.</w:t>
      </w:r>
    </w:p>
    <w:p w14:paraId="753E585B" w14:textId="77777777" w:rsidR="006269D2" w:rsidRPr="00003D56" w:rsidRDefault="006269D2" w:rsidP="006269D2">
      <w:pPr>
        <w:ind w:firstLine="851"/>
        <w:jc w:val="both"/>
        <w:rPr>
          <w:sz w:val="28"/>
          <w:szCs w:val="28"/>
        </w:rPr>
      </w:pPr>
      <w:r w:rsidRPr="00003D56">
        <w:rPr>
          <w:sz w:val="28"/>
          <w:szCs w:val="28"/>
        </w:rPr>
        <w:t xml:space="preserve">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w:t>
      </w:r>
      <w:r w:rsidR="0030789F">
        <w:rPr>
          <w:sz w:val="28"/>
          <w:szCs w:val="28"/>
        </w:rPr>
        <w:t xml:space="preserve">уменьшаются от древних к более </w:t>
      </w:r>
      <w:r w:rsidRPr="00003D56">
        <w:rPr>
          <w:sz w:val="28"/>
          <w:szCs w:val="28"/>
        </w:rPr>
        <w:t>молодым в том же направлении и составляют в майкопских отложениях 3-4°, а в отложениях миоцена 2-3°.</w:t>
      </w:r>
    </w:p>
    <w:p w14:paraId="73D08FCB" w14:textId="77777777" w:rsidR="006269D2" w:rsidRPr="00003D56" w:rsidRDefault="006269D2" w:rsidP="006269D2">
      <w:pPr>
        <w:ind w:firstLine="851"/>
        <w:jc w:val="both"/>
        <w:rPr>
          <w:sz w:val="28"/>
          <w:szCs w:val="28"/>
        </w:rPr>
      </w:pPr>
      <w:r w:rsidRPr="00003D56">
        <w:rPr>
          <w:sz w:val="28"/>
          <w:szCs w:val="28"/>
        </w:rPr>
        <w:t xml:space="preserve">Зона северного Передового хребта представляет собой наиболее сложное </w:t>
      </w:r>
      <w:proofErr w:type="spellStart"/>
      <w:r w:rsidRPr="00003D56">
        <w:rPr>
          <w:sz w:val="28"/>
          <w:szCs w:val="28"/>
        </w:rPr>
        <w:t>складчато</w:t>
      </w:r>
      <w:proofErr w:type="spellEnd"/>
      <w:r w:rsidRPr="00003D56">
        <w:rPr>
          <w:sz w:val="28"/>
          <w:szCs w:val="28"/>
        </w:rPr>
        <w:t xml:space="preserve">-глыбовое сооружение, сформированное каледонскими, </w:t>
      </w:r>
      <w:proofErr w:type="spellStart"/>
      <w:r w:rsidRPr="00003D56">
        <w:rPr>
          <w:sz w:val="28"/>
          <w:szCs w:val="28"/>
        </w:rPr>
        <w:t>варисскими</w:t>
      </w:r>
      <w:proofErr w:type="spellEnd"/>
      <w:r w:rsidRPr="00003D56">
        <w:rPr>
          <w:sz w:val="28"/>
          <w:szCs w:val="28"/>
        </w:rPr>
        <w:t xml:space="preserve"> и альпийскими движениями, в общей сложности, создавшими трехэтажную структуру, значительно усложненную альпийскими разрывами.</w:t>
      </w:r>
    </w:p>
    <w:p w14:paraId="23295EF3" w14:textId="77777777" w:rsidR="006269D2" w:rsidRPr="00003D56" w:rsidRDefault="006269D2" w:rsidP="006269D2">
      <w:pPr>
        <w:ind w:firstLine="851"/>
        <w:jc w:val="both"/>
        <w:rPr>
          <w:sz w:val="28"/>
          <w:szCs w:val="28"/>
        </w:rPr>
      </w:pPr>
      <w:r w:rsidRPr="00003D56">
        <w:rPr>
          <w:sz w:val="28"/>
          <w:szCs w:val="28"/>
        </w:rPr>
        <w:t xml:space="preserve">В основе Загедано-Архызской депрессии заложен узкий и глубокий грабен, заполненный осадками нижней юры, продуктивного карбона. Она разделяет </w:t>
      </w:r>
      <w:proofErr w:type="spellStart"/>
      <w:r w:rsidRPr="00003D56">
        <w:rPr>
          <w:sz w:val="28"/>
          <w:szCs w:val="28"/>
        </w:rPr>
        <w:t>складчато</w:t>
      </w:r>
      <w:proofErr w:type="spellEnd"/>
      <w:r w:rsidRPr="00003D56">
        <w:rPr>
          <w:sz w:val="28"/>
          <w:szCs w:val="28"/>
        </w:rPr>
        <w:t>-глыбовые формы Передового и Главного хребтов.</w:t>
      </w:r>
    </w:p>
    <w:p w14:paraId="052C6207" w14:textId="77777777" w:rsidR="006269D2" w:rsidRPr="00003D56" w:rsidRDefault="006269D2" w:rsidP="006269D2">
      <w:pPr>
        <w:ind w:firstLine="851"/>
        <w:jc w:val="both"/>
        <w:rPr>
          <w:sz w:val="28"/>
          <w:szCs w:val="28"/>
        </w:rPr>
      </w:pPr>
      <w:r w:rsidRPr="00003D56">
        <w:rPr>
          <w:sz w:val="28"/>
          <w:szCs w:val="28"/>
        </w:rPr>
        <w:t xml:space="preserve">В основе тектонического комплекса Главного хребта лежит крупный, возможно веерообразный </w:t>
      </w:r>
      <w:proofErr w:type="spellStart"/>
      <w:r w:rsidRPr="00003D56">
        <w:rPr>
          <w:sz w:val="28"/>
          <w:szCs w:val="28"/>
        </w:rPr>
        <w:t>антиклинорий</w:t>
      </w:r>
      <w:proofErr w:type="spellEnd"/>
      <w:r w:rsidRPr="00003D56">
        <w:rPr>
          <w:sz w:val="28"/>
          <w:szCs w:val="28"/>
        </w:rPr>
        <w:t>,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14:paraId="12B9608A" w14:textId="77777777" w:rsidR="006269D2" w:rsidRPr="00003D56" w:rsidRDefault="006269D2" w:rsidP="006269D2">
      <w:pPr>
        <w:ind w:firstLine="851"/>
        <w:jc w:val="both"/>
        <w:rPr>
          <w:sz w:val="28"/>
          <w:szCs w:val="28"/>
        </w:rPr>
      </w:pPr>
      <w:r w:rsidRPr="00003D56">
        <w:rPr>
          <w:sz w:val="28"/>
          <w:szCs w:val="28"/>
        </w:rPr>
        <w:lastRenderedPageBreak/>
        <w:t xml:space="preserve">Территория </w:t>
      </w:r>
      <w:r>
        <w:rPr>
          <w:sz w:val="28"/>
          <w:szCs w:val="28"/>
        </w:rPr>
        <w:t xml:space="preserve">поселения </w:t>
      </w:r>
      <w:r w:rsidRPr="00003D56">
        <w:rPr>
          <w:sz w:val="28"/>
          <w:szCs w:val="28"/>
        </w:rPr>
        <w:t xml:space="preserve">по сейсмичности практически целиком относится к 8-бальному району, согласно </w:t>
      </w:r>
      <w:r w:rsidR="0030789F" w:rsidRPr="00003D56">
        <w:rPr>
          <w:sz w:val="28"/>
          <w:szCs w:val="28"/>
        </w:rPr>
        <w:t>карт</w:t>
      </w:r>
      <w:r w:rsidR="0030789F">
        <w:rPr>
          <w:sz w:val="28"/>
          <w:szCs w:val="28"/>
        </w:rPr>
        <w:t>е,</w:t>
      </w:r>
      <w:r>
        <w:rPr>
          <w:sz w:val="28"/>
          <w:szCs w:val="28"/>
        </w:rPr>
        <w:t xml:space="preserve"> А и</w:t>
      </w:r>
      <w:r w:rsidRPr="00003D56">
        <w:rPr>
          <w:sz w:val="28"/>
          <w:szCs w:val="28"/>
        </w:rPr>
        <w:t xml:space="preserve"> В (изменение № 5 к СНиП II-7-81, Госстрой России)</w:t>
      </w:r>
    </w:p>
    <w:p w14:paraId="6CB9583C" w14:textId="59D2070B" w:rsidR="006269D2" w:rsidRPr="00003D56" w:rsidRDefault="006269D2" w:rsidP="006269D2">
      <w:pPr>
        <w:spacing w:line="20" w:lineRule="atLeast"/>
        <w:ind w:firstLine="567"/>
        <w:jc w:val="both"/>
        <w:rPr>
          <w:sz w:val="28"/>
          <w:szCs w:val="28"/>
        </w:rPr>
      </w:pPr>
      <w:r w:rsidRPr="00003D56">
        <w:rPr>
          <w:sz w:val="28"/>
          <w:szCs w:val="28"/>
        </w:rPr>
        <w:t xml:space="preserve">● Карта А – массовое строительство (вероятность возможного превышения </w:t>
      </w:r>
      <w:r w:rsidR="00D815EF" w:rsidRPr="00003D56">
        <w:rPr>
          <w:sz w:val="28"/>
          <w:szCs w:val="28"/>
        </w:rPr>
        <w:t>балльности</w:t>
      </w:r>
      <w:r w:rsidRPr="00003D56">
        <w:rPr>
          <w:sz w:val="28"/>
          <w:szCs w:val="28"/>
        </w:rPr>
        <w:t xml:space="preserve"> – 10%);</w:t>
      </w:r>
    </w:p>
    <w:p w14:paraId="1D7AE84A" w14:textId="4B73FB72" w:rsidR="006269D2" w:rsidRPr="00003D56" w:rsidRDefault="006269D2" w:rsidP="006269D2">
      <w:pPr>
        <w:spacing w:line="20" w:lineRule="atLeast"/>
        <w:ind w:firstLine="567"/>
        <w:jc w:val="both"/>
        <w:rPr>
          <w:sz w:val="28"/>
          <w:szCs w:val="28"/>
        </w:rPr>
      </w:pPr>
      <w:r w:rsidRPr="00003D56">
        <w:rPr>
          <w:sz w:val="28"/>
          <w:szCs w:val="28"/>
        </w:rPr>
        <w:t xml:space="preserve">● Карта В – объекты повышенной ответственности (вероятность возможного превышения </w:t>
      </w:r>
      <w:r w:rsidR="00D815EF" w:rsidRPr="00003D56">
        <w:rPr>
          <w:sz w:val="28"/>
          <w:szCs w:val="28"/>
        </w:rPr>
        <w:t>балльности</w:t>
      </w:r>
      <w:r w:rsidRPr="00003D56">
        <w:rPr>
          <w:sz w:val="28"/>
          <w:szCs w:val="28"/>
        </w:rPr>
        <w:t xml:space="preserve"> – 5%).</w:t>
      </w:r>
    </w:p>
    <w:p w14:paraId="0F2E2757" w14:textId="77777777" w:rsidR="006269D2" w:rsidRDefault="006269D2" w:rsidP="00CC67ED">
      <w:pPr>
        <w:ind w:firstLine="851"/>
        <w:jc w:val="both"/>
      </w:pPr>
    </w:p>
    <w:p w14:paraId="78A800E1" w14:textId="77777777" w:rsidR="00470D72" w:rsidRPr="00CC67ED" w:rsidRDefault="00C601A0" w:rsidP="002C2F63">
      <w:pPr>
        <w:pStyle w:val="3"/>
      </w:pPr>
      <w:bookmarkStart w:id="24" w:name="_Toc84575466"/>
      <w:bookmarkStart w:id="25" w:name="_Toc92802552"/>
      <w:r>
        <w:t xml:space="preserve">1.2.5 </w:t>
      </w:r>
      <w:r w:rsidR="00470D72">
        <w:t>ЛИТОЛОГО-ГЕОЛОГИЧЕСКИЕ И ГИДРОГЕОЛОГИЧЕСКИЕ УСЛОВИЯ</w:t>
      </w:r>
      <w:bookmarkEnd w:id="24"/>
      <w:bookmarkEnd w:id="25"/>
    </w:p>
    <w:p w14:paraId="6036B47E" w14:textId="77777777" w:rsidR="00470D72" w:rsidRDefault="00470D72" w:rsidP="00CC67ED">
      <w:pPr>
        <w:ind w:firstLine="851"/>
        <w:jc w:val="both"/>
      </w:pPr>
    </w:p>
    <w:p w14:paraId="2DB7303F" w14:textId="77777777" w:rsidR="00470D72" w:rsidRPr="00003D56" w:rsidRDefault="00470D72" w:rsidP="00470D72">
      <w:pPr>
        <w:ind w:firstLine="851"/>
        <w:jc w:val="both"/>
        <w:rPr>
          <w:sz w:val="28"/>
          <w:szCs w:val="28"/>
        </w:rPr>
      </w:pPr>
      <w:r w:rsidRPr="00003D56">
        <w:rPr>
          <w:sz w:val="28"/>
          <w:szCs w:val="28"/>
        </w:rPr>
        <w:t xml:space="preserve">В геологическом строении </w:t>
      </w:r>
      <w:r>
        <w:rPr>
          <w:sz w:val="28"/>
          <w:szCs w:val="28"/>
        </w:rPr>
        <w:t xml:space="preserve">поселения, также как и всего </w:t>
      </w:r>
      <w:r w:rsidRPr="00003D56">
        <w:rPr>
          <w:sz w:val="28"/>
          <w:szCs w:val="28"/>
        </w:rPr>
        <w:t>района</w:t>
      </w:r>
      <w:r>
        <w:rPr>
          <w:sz w:val="28"/>
          <w:szCs w:val="28"/>
        </w:rPr>
        <w:t xml:space="preserve"> в целом,</w:t>
      </w:r>
      <w:r w:rsidRPr="00003D56">
        <w:rPr>
          <w:sz w:val="28"/>
          <w:szCs w:val="28"/>
        </w:rPr>
        <w:t xml:space="preserve"> принимают участие все известные на Северо-Западном Кавказе стратиграфи</w:t>
      </w:r>
      <w:r>
        <w:rPr>
          <w:sz w:val="28"/>
          <w:szCs w:val="28"/>
        </w:rPr>
        <w:softHyphen/>
      </w:r>
      <w:r w:rsidRPr="00003D56">
        <w:rPr>
          <w:sz w:val="28"/>
          <w:szCs w:val="28"/>
        </w:rPr>
        <w:t>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w:t>
      </w:r>
      <w:r>
        <w:rPr>
          <w:sz w:val="28"/>
          <w:szCs w:val="28"/>
        </w:rPr>
        <w:softHyphen/>
      </w:r>
      <w:r w:rsidRPr="00003D56">
        <w:rPr>
          <w:sz w:val="28"/>
          <w:szCs w:val="28"/>
        </w:rPr>
        <w:t>ких включительно.</w:t>
      </w:r>
    </w:p>
    <w:p w14:paraId="67C2BEFF" w14:textId="77777777" w:rsidR="00470D72" w:rsidRPr="00003D56" w:rsidRDefault="00470D72" w:rsidP="00470D72">
      <w:pPr>
        <w:ind w:firstLine="851"/>
        <w:jc w:val="both"/>
        <w:rPr>
          <w:sz w:val="28"/>
          <w:szCs w:val="28"/>
        </w:rPr>
      </w:pPr>
      <w:r w:rsidRPr="00003D56">
        <w:rPr>
          <w:sz w:val="28"/>
          <w:szCs w:val="28"/>
        </w:rPr>
        <w:t>Разрез характеризуется фациальной изменчивостью пород, как по вертикали, так и в плане (по площади), а также наличием целого ряда страти</w:t>
      </w:r>
      <w:r w:rsidRPr="00EC49FB">
        <w:rPr>
          <w:sz w:val="28"/>
          <w:szCs w:val="28"/>
        </w:rPr>
        <w:softHyphen/>
      </w:r>
      <w:r w:rsidRPr="00003D56">
        <w:rPr>
          <w:sz w:val="28"/>
          <w:szCs w:val="28"/>
        </w:rPr>
        <w:t>графических перерывов, несогласных залеганий и тектонических нарушений.</w:t>
      </w:r>
    </w:p>
    <w:p w14:paraId="35261BDF" w14:textId="77777777" w:rsidR="00470D72" w:rsidRPr="00003D56" w:rsidRDefault="00470D72" w:rsidP="00470D72">
      <w:pPr>
        <w:ind w:firstLine="851"/>
        <w:jc w:val="both"/>
        <w:rPr>
          <w:sz w:val="28"/>
          <w:szCs w:val="28"/>
        </w:rPr>
      </w:pPr>
      <w:r>
        <w:rPr>
          <w:sz w:val="28"/>
          <w:szCs w:val="28"/>
        </w:rPr>
        <w:t>Основные</w:t>
      </w:r>
      <w:r w:rsidRPr="00003D56">
        <w:rPr>
          <w:sz w:val="28"/>
          <w:szCs w:val="28"/>
        </w:rPr>
        <w:t xml:space="preserve"> отложения</w:t>
      </w:r>
      <w:r>
        <w:rPr>
          <w:sz w:val="28"/>
          <w:szCs w:val="28"/>
        </w:rPr>
        <w:t>, слагающие</w:t>
      </w:r>
      <w:r w:rsidRPr="00003D56">
        <w:rPr>
          <w:sz w:val="28"/>
          <w:szCs w:val="28"/>
        </w:rPr>
        <w:t xml:space="preserve"> русла, пойменную и I надпойменную террасы рек</w:t>
      </w:r>
      <w:r>
        <w:rPr>
          <w:sz w:val="28"/>
          <w:szCs w:val="28"/>
        </w:rPr>
        <w:t xml:space="preserve">: </w:t>
      </w:r>
      <w:r w:rsidRPr="003205F0">
        <w:rPr>
          <w:i/>
          <w:sz w:val="28"/>
          <w:szCs w:val="28"/>
        </w:rPr>
        <w:t>четвертичная система (Q), современный отдел (QIV), аллювиальные отложения (</w:t>
      </w:r>
      <w:proofErr w:type="spellStart"/>
      <w:r w:rsidRPr="003205F0">
        <w:rPr>
          <w:i/>
          <w:sz w:val="28"/>
          <w:szCs w:val="28"/>
        </w:rPr>
        <w:t>al</w:t>
      </w:r>
      <w:proofErr w:type="spellEnd"/>
      <w:r w:rsidRPr="003205F0">
        <w:rPr>
          <w:i/>
          <w:sz w:val="28"/>
          <w:szCs w:val="28"/>
        </w:rPr>
        <w:t xml:space="preserve"> QIV)</w:t>
      </w:r>
      <w:r w:rsidRPr="00003D56">
        <w:rPr>
          <w:sz w:val="28"/>
          <w:szCs w:val="28"/>
        </w:rPr>
        <w:t>. Представлены отложения рыхлыми гравийн</w:t>
      </w:r>
      <w:r>
        <w:rPr>
          <w:sz w:val="28"/>
          <w:szCs w:val="28"/>
        </w:rPr>
        <w:t xml:space="preserve">ыми </w:t>
      </w:r>
      <w:r w:rsidRPr="00003D56">
        <w:rPr>
          <w:sz w:val="28"/>
          <w:szCs w:val="28"/>
        </w:rPr>
        <w:t>галечниками с валунами, с песчано- и супесчано-глинистым заполнителем. Мощность аллювия 3,0-6,0м.</w:t>
      </w:r>
    </w:p>
    <w:p w14:paraId="12080EAF" w14:textId="3B8210C4" w:rsidR="00470D72" w:rsidRDefault="00470D72" w:rsidP="00470D72">
      <w:pPr>
        <w:ind w:firstLine="851"/>
        <w:jc w:val="both"/>
        <w:rPr>
          <w:sz w:val="28"/>
          <w:szCs w:val="28"/>
        </w:rPr>
      </w:pPr>
      <w:r>
        <w:rPr>
          <w:sz w:val="28"/>
          <w:szCs w:val="28"/>
        </w:rPr>
        <w:t>Согласно геологическим исследованиям ГК «Кубаньгеология», в геоло</w:t>
      </w:r>
      <w:r>
        <w:rPr>
          <w:sz w:val="28"/>
          <w:szCs w:val="28"/>
        </w:rPr>
        <w:softHyphen/>
        <w:t xml:space="preserve">гическом строении территории поселения принимают также участие </w:t>
      </w:r>
      <w:proofErr w:type="spellStart"/>
      <w:r>
        <w:rPr>
          <w:sz w:val="28"/>
          <w:szCs w:val="28"/>
        </w:rPr>
        <w:t>нижнее</w:t>
      </w:r>
      <w:r>
        <w:rPr>
          <w:sz w:val="28"/>
          <w:szCs w:val="28"/>
        </w:rPr>
        <w:softHyphen/>
        <w:t>меловые</w:t>
      </w:r>
      <w:proofErr w:type="spellEnd"/>
      <w:r>
        <w:rPr>
          <w:sz w:val="28"/>
          <w:szCs w:val="28"/>
        </w:rPr>
        <w:t xml:space="preserve"> породы, слагающие левый борт долины р. М.</w:t>
      </w:r>
      <w:r w:rsidR="00D815EF">
        <w:rPr>
          <w:sz w:val="28"/>
          <w:szCs w:val="28"/>
        </w:rPr>
        <w:t xml:space="preserve"> </w:t>
      </w:r>
      <w:r>
        <w:rPr>
          <w:sz w:val="28"/>
          <w:szCs w:val="28"/>
        </w:rPr>
        <w:t>Лаба. Они представ</w:t>
      </w:r>
      <w:r>
        <w:rPr>
          <w:sz w:val="28"/>
          <w:szCs w:val="28"/>
        </w:rPr>
        <w:softHyphen/>
        <w:t>лены желтовато-серыми мелкозернистыми трещиноватыми песчани</w:t>
      </w:r>
      <w:r>
        <w:rPr>
          <w:sz w:val="28"/>
          <w:szCs w:val="28"/>
        </w:rPr>
        <w:softHyphen/>
        <w:t xml:space="preserve">ками </w:t>
      </w:r>
      <w:proofErr w:type="spellStart"/>
      <w:r>
        <w:rPr>
          <w:sz w:val="28"/>
          <w:szCs w:val="28"/>
        </w:rPr>
        <w:t>самурской</w:t>
      </w:r>
      <w:proofErr w:type="spellEnd"/>
      <w:r>
        <w:rPr>
          <w:sz w:val="28"/>
          <w:szCs w:val="28"/>
        </w:rPr>
        <w:t xml:space="preserve"> свиты (К</w:t>
      </w:r>
      <w:r w:rsidRPr="00530044">
        <w:rPr>
          <w:sz w:val="28"/>
          <w:szCs w:val="28"/>
          <w:vertAlign w:val="subscript"/>
        </w:rPr>
        <w:t>1</w:t>
      </w:r>
      <w:proofErr w:type="spellStart"/>
      <w:r>
        <w:rPr>
          <w:sz w:val="28"/>
          <w:szCs w:val="28"/>
          <w:lang w:val="en-US"/>
        </w:rPr>
        <w:t>sm</w:t>
      </w:r>
      <w:proofErr w:type="spellEnd"/>
      <w:r>
        <w:rPr>
          <w:sz w:val="28"/>
          <w:szCs w:val="28"/>
        </w:rPr>
        <w:t>), мощность которых увеличивается в северном напра</w:t>
      </w:r>
      <w:r>
        <w:rPr>
          <w:sz w:val="28"/>
          <w:szCs w:val="28"/>
        </w:rPr>
        <w:softHyphen/>
        <w:t xml:space="preserve">влении от 15 до 150 м. Песчаники перекрыты алевролитами и глинами </w:t>
      </w:r>
      <w:proofErr w:type="spellStart"/>
      <w:r>
        <w:rPr>
          <w:sz w:val="28"/>
          <w:szCs w:val="28"/>
        </w:rPr>
        <w:t>бур</w:t>
      </w:r>
      <w:r>
        <w:rPr>
          <w:sz w:val="28"/>
          <w:szCs w:val="28"/>
        </w:rPr>
        <w:softHyphen/>
        <w:t>ханской</w:t>
      </w:r>
      <w:proofErr w:type="spellEnd"/>
      <w:r>
        <w:rPr>
          <w:sz w:val="28"/>
          <w:szCs w:val="28"/>
        </w:rPr>
        <w:t xml:space="preserve"> свиты (К</w:t>
      </w:r>
      <w:r w:rsidRPr="00530044">
        <w:rPr>
          <w:sz w:val="28"/>
          <w:szCs w:val="28"/>
          <w:vertAlign w:val="subscript"/>
        </w:rPr>
        <w:t>1</w:t>
      </w:r>
      <w:proofErr w:type="spellStart"/>
      <w:r>
        <w:rPr>
          <w:sz w:val="28"/>
          <w:szCs w:val="28"/>
          <w:lang w:val="en-US"/>
        </w:rPr>
        <w:t>br</w:t>
      </w:r>
      <w:proofErr w:type="spellEnd"/>
      <w:r>
        <w:rPr>
          <w:sz w:val="28"/>
          <w:szCs w:val="28"/>
        </w:rPr>
        <w:t>) мощностью до 200 м. Делювиальные отложения на склонах развиты слабо, их мощность редко превышает 1 м. Днище долины р. Шедок сложено аллювиальными верхнечетвертичными и современными (</w:t>
      </w:r>
      <w:r>
        <w:rPr>
          <w:sz w:val="28"/>
          <w:szCs w:val="28"/>
          <w:lang w:val="en-US"/>
        </w:rPr>
        <w:t>Q</w:t>
      </w:r>
      <w:r w:rsidRPr="003E5A3C">
        <w:rPr>
          <w:i/>
          <w:sz w:val="28"/>
          <w:szCs w:val="28"/>
          <w:lang w:val="en-US"/>
        </w:rPr>
        <w:t>III</w:t>
      </w:r>
      <w:r w:rsidRPr="009636B0">
        <w:rPr>
          <w:sz w:val="28"/>
          <w:szCs w:val="28"/>
        </w:rPr>
        <w:t>-</w:t>
      </w:r>
      <w:r w:rsidRPr="003E5A3C">
        <w:rPr>
          <w:i/>
          <w:sz w:val="28"/>
          <w:szCs w:val="28"/>
          <w:lang w:val="en-US"/>
        </w:rPr>
        <w:t>IV</w:t>
      </w:r>
      <w:r w:rsidRPr="009636B0">
        <w:rPr>
          <w:sz w:val="28"/>
          <w:szCs w:val="28"/>
        </w:rPr>
        <w:t>)</w:t>
      </w:r>
      <w:r>
        <w:rPr>
          <w:sz w:val="28"/>
          <w:szCs w:val="28"/>
        </w:rPr>
        <w:t xml:space="preserve"> отложениями, представленными галечниками с валунами (до 30%) и суглинистым заполнителем. Мощность четвертичных отложений около 15 м.</w:t>
      </w:r>
    </w:p>
    <w:p w14:paraId="5A280CCA" w14:textId="77777777" w:rsidR="00470D72" w:rsidRDefault="00470D72" w:rsidP="00470D72">
      <w:pPr>
        <w:ind w:firstLine="851"/>
        <w:jc w:val="both"/>
        <w:rPr>
          <w:sz w:val="28"/>
          <w:szCs w:val="28"/>
        </w:rPr>
      </w:pPr>
      <w:r>
        <w:rPr>
          <w:sz w:val="28"/>
          <w:szCs w:val="28"/>
        </w:rPr>
        <w:t xml:space="preserve">На склонах долин рек Шедок и Малая Лаба отмечаются родники, приуроченные к зонам трещиноватости песчаников. Глубина грунтовых вод, вскрытых на территории поселений колодцами, равна 10-15 м. Они вероятно также связаны с кровлей трещиноватых песчаников. Глубина залегания грунтовых вод в с. Заречном составляет около 1-2 м и обусловлена </w:t>
      </w:r>
      <w:proofErr w:type="spellStart"/>
      <w:r>
        <w:rPr>
          <w:sz w:val="28"/>
          <w:szCs w:val="28"/>
        </w:rPr>
        <w:t>подрусло</w:t>
      </w:r>
      <w:r>
        <w:rPr>
          <w:sz w:val="28"/>
          <w:szCs w:val="28"/>
        </w:rPr>
        <w:softHyphen/>
        <w:t>выми</w:t>
      </w:r>
      <w:proofErr w:type="spellEnd"/>
      <w:r>
        <w:rPr>
          <w:sz w:val="28"/>
          <w:szCs w:val="28"/>
        </w:rPr>
        <w:t xml:space="preserve"> потоками р. Малая Лаба.</w:t>
      </w:r>
    </w:p>
    <w:p w14:paraId="4D7F8A95" w14:textId="77777777" w:rsidR="00470D72" w:rsidRDefault="00470D72" w:rsidP="00470D72">
      <w:pPr>
        <w:ind w:firstLine="851"/>
        <w:jc w:val="both"/>
        <w:rPr>
          <w:sz w:val="28"/>
          <w:szCs w:val="28"/>
        </w:rPr>
      </w:pPr>
    </w:p>
    <w:p w14:paraId="30F450DE" w14:textId="77777777" w:rsidR="00292E34" w:rsidRDefault="00292E34" w:rsidP="00470D72">
      <w:pPr>
        <w:ind w:firstLine="851"/>
        <w:jc w:val="both"/>
        <w:rPr>
          <w:sz w:val="28"/>
          <w:szCs w:val="28"/>
        </w:rPr>
      </w:pPr>
    </w:p>
    <w:p w14:paraId="27CF2D37" w14:textId="77777777" w:rsidR="00470D72" w:rsidRPr="00CC67ED" w:rsidRDefault="00C601A0" w:rsidP="002C2F63">
      <w:pPr>
        <w:pStyle w:val="3"/>
      </w:pPr>
      <w:bookmarkStart w:id="26" w:name="_Toc84575467"/>
      <w:bookmarkStart w:id="27" w:name="_Toc92802553"/>
      <w:r>
        <w:lastRenderedPageBreak/>
        <w:t xml:space="preserve">1.2.6 </w:t>
      </w:r>
      <w:r w:rsidR="00470D72">
        <w:t>ХАРАКТЕРИСТИКА ГЕОЛОГИЧЕСКИХ ПРОЦЕССОВ</w:t>
      </w:r>
      <w:bookmarkEnd w:id="26"/>
      <w:bookmarkEnd w:id="27"/>
    </w:p>
    <w:p w14:paraId="52066548" w14:textId="77777777" w:rsidR="00470D72" w:rsidRDefault="00470D72" w:rsidP="00470D72">
      <w:pPr>
        <w:ind w:firstLine="851"/>
        <w:jc w:val="both"/>
      </w:pPr>
    </w:p>
    <w:p w14:paraId="5A684DE0" w14:textId="77777777" w:rsidR="00470D72" w:rsidRPr="00431ED8" w:rsidRDefault="00470D72" w:rsidP="00470D72">
      <w:pPr>
        <w:ind w:firstLine="851"/>
        <w:jc w:val="both"/>
        <w:rPr>
          <w:b/>
          <w:sz w:val="28"/>
          <w:szCs w:val="28"/>
          <w:u w:val="single"/>
        </w:rPr>
      </w:pPr>
      <w:r w:rsidRPr="00431ED8">
        <w:rPr>
          <w:b/>
          <w:sz w:val="28"/>
          <w:szCs w:val="28"/>
          <w:u w:val="single"/>
        </w:rPr>
        <w:t>Эндогенные геологические процессы</w:t>
      </w:r>
    </w:p>
    <w:p w14:paraId="6E807898" w14:textId="77777777" w:rsidR="00470D72" w:rsidRDefault="00470D72" w:rsidP="00470D72">
      <w:pPr>
        <w:ind w:firstLine="851"/>
        <w:jc w:val="both"/>
        <w:rPr>
          <w:sz w:val="28"/>
          <w:szCs w:val="28"/>
        </w:rPr>
      </w:pPr>
    </w:p>
    <w:p w14:paraId="519F407A" w14:textId="77777777" w:rsidR="00470D72" w:rsidRPr="00431ED8" w:rsidRDefault="00470D72" w:rsidP="00470D72">
      <w:pPr>
        <w:ind w:firstLine="851"/>
        <w:jc w:val="both"/>
        <w:rPr>
          <w:sz w:val="28"/>
          <w:szCs w:val="28"/>
        </w:rPr>
      </w:pPr>
      <w:r w:rsidRPr="00431ED8">
        <w:rPr>
          <w:sz w:val="28"/>
          <w:szCs w:val="28"/>
        </w:rPr>
        <w:t xml:space="preserve">К этой группе процессов относятся: </w:t>
      </w:r>
    </w:p>
    <w:p w14:paraId="65795977" w14:textId="77777777" w:rsidR="00470D72" w:rsidRPr="00431ED8" w:rsidRDefault="00470D72" w:rsidP="00470D72">
      <w:pPr>
        <w:ind w:firstLine="1134"/>
        <w:jc w:val="both"/>
        <w:rPr>
          <w:sz w:val="28"/>
          <w:szCs w:val="28"/>
        </w:rPr>
      </w:pPr>
      <w:r w:rsidRPr="00431ED8">
        <w:rPr>
          <w:sz w:val="28"/>
          <w:szCs w:val="28"/>
        </w:rPr>
        <w:t>- сейсмические процессы, включая  воздействие взрывных работ;</w:t>
      </w:r>
    </w:p>
    <w:p w14:paraId="7B6A1F91" w14:textId="77777777" w:rsidR="00470D72" w:rsidRPr="00431ED8" w:rsidRDefault="00470D72" w:rsidP="00470D72">
      <w:pPr>
        <w:ind w:firstLine="1134"/>
        <w:jc w:val="both"/>
        <w:rPr>
          <w:sz w:val="28"/>
          <w:szCs w:val="28"/>
        </w:rPr>
      </w:pPr>
      <w:r w:rsidRPr="00431ED8">
        <w:rPr>
          <w:sz w:val="28"/>
          <w:szCs w:val="28"/>
        </w:rPr>
        <w:t xml:space="preserve">- горное давление и сдвижение пород над горными выработками.    </w:t>
      </w:r>
    </w:p>
    <w:p w14:paraId="3149E8C0" w14:textId="77777777" w:rsidR="00470D72" w:rsidRPr="00431ED8" w:rsidRDefault="00470D72" w:rsidP="00470D72">
      <w:pPr>
        <w:ind w:firstLine="851"/>
        <w:jc w:val="both"/>
        <w:rPr>
          <w:sz w:val="28"/>
          <w:szCs w:val="28"/>
        </w:rPr>
      </w:pPr>
      <w:r w:rsidRPr="00431ED8">
        <w:rPr>
          <w:sz w:val="28"/>
          <w:szCs w:val="28"/>
        </w:rPr>
        <w:t xml:space="preserve">Сейсмичность района согласно СНКК  22-301-2 000 – </w:t>
      </w:r>
      <w:r w:rsidR="000F089F">
        <w:rPr>
          <w:sz w:val="28"/>
          <w:szCs w:val="28"/>
        </w:rPr>
        <w:t>8</w:t>
      </w:r>
      <w:r>
        <w:rPr>
          <w:sz w:val="28"/>
          <w:szCs w:val="28"/>
        </w:rPr>
        <w:t xml:space="preserve"> баллов.</w:t>
      </w:r>
    </w:p>
    <w:p w14:paraId="7B72D6F4" w14:textId="77777777" w:rsidR="00470D72" w:rsidRPr="00431ED8" w:rsidRDefault="00470D72" w:rsidP="00470D72">
      <w:pPr>
        <w:ind w:firstLine="851"/>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w:t>
      </w:r>
      <w:r>
        <w:rPr>
          <w:sz w:val="28"/>
          <w:szCs w:val="28"/>
        </w:rPr>
        <w:softHyphen/>
      </w:r>
      <w:r w:rsidRPr="00431ED8">
        <w:rPr>
          <w:sz w:val="28"/>
          <w:szCs w:val="28"/>
        </w:rPr>
        <w:t>дуется рассмотрение этого вопроса на стадии инженерных изысканий.</w:t>
      </w:r>
    </w:p>
    <w:p w14:paraId="7FAD3A3C" w14:textId="77777777" w:rsidR="00470D72" w:rsidRDefault="00470D72" w:rsidP="00470D72">
      <w:pPr>
        <w:ind w:firstLine="851"/>
        <w:jc w:val="both"/>
        <w:rPr>
          <w:sz w:val="28"/>
          <w:szCs w:val="28"/>
        </w:rPr>
      </w:pPr>
    </w:p>
    <w:p w14:paraId="33A009B5" w14:textId="77777777" w:rsidR="00470D72" w:rsidRDefault="00470D72" w:rsidP="00470D72">
      <w:pPr>
        <w:ind w:firstLine="851"/>
        <w:jc w:val="both"/>
        <w:rPr>
          <w:sz w:val="28"/>
          <w:szCs w:val="28"/>
        </w:rPr>
      </w:pPr>
      <w:r w:rsidRPr="00431ED8">
        <w:rPr>
          <w:b/>
          <w:sz w:val="28"/>
          <w:szCs w:val="28"/>
          <w:u w:val="single"/>
        </w:rPr>
        <w:t>Экзогенные геологические процессы (ЭГП)</w:t>
      </w:r>
    </w:p>
    <w:p w14:paraId="1DA12C9D" w14:textId="77777777" w:rsidR="00470D72" w:rsidRDefault="00470D72" w:rsidP="00470D72">
      <w:pPr>
        <w:ind w:firstLine="851"/>
        <w:jc w:val="both"/>
        <w:rPr>
          <w:sz w:val="28"/>
          <w:szCs w:val="28"/>
        </w:rPr>
      </w:pPr>
    </w:p>
    <w:p w14:paraId="4B393DEE" w14:textId="77777777" w:rsidR="00470D72" w:rsidRDefault="00470D72" w:rsidP="00470D72">
      <w:pPr>
        <w:ind w:firstLine="851"/>
        <w:jc w:val="both"/>
        <w:rPr>
          <w:sz w:val="28"/>
          <w:szCs w:val="28"/>
        </w:rPr>
      </w:pPr>
      <w:r>
        <w:rPr>
          <w:sz w:val="28"/>
          <w:szCs w:val="28"/>
        </w:rPr>
        <w:t>При инженерно-геологическом обследовании территории сел Шедок и Заречное были отмечены следующие экзогенные геологические процессы: слабая русловая эрозия постоянных и временных водотоков, паводковые затопления и крип.</w:t>
      </w:r>
    </w:p>
    <w:p w14:paraId="6E09A475" w14:textId="77777777" w:rsidR="00470D72" w:rsidRDefault="00470D72" w:rsidP="00470D72">
      <w:pPr>
        <w:ind w:firstLine="851"/>
        <w:jc w:val="both"/>
        <w:rPr>
          <w:sz w:val="28"/>
          <w:szCs w:val="28"/>
        </w:rPr>
      </w:pPr>
      <w:r>
        <w:rPr>
          <w:sz w:val="28"/>
          <w:szCs w:val="28"/>
        </w:rPr>
        <w:t>Русловая эрозия по тальвегам балок и оврагов незначительна, так как в окрестностях сел они протекают преимущественно по устойчивым каменным ложам. Боковая эрозия р. Псебайки слабая, основной водный поток проходит по руслу р. Малая Лаба.</w:t>
      </w:r>
    </w:p>
    <w:p w14:paraId="02F703E9" w14:textId="77777777" w:rsidR="00470D72" w:rsidRDefault="00470D72" w:rsidP="00470D72">
      <w:pPr>
        <w:ind w:firstLine="851"/>
        <w:jc w:val="both"/>
        <w:rPr>
          <w:sz w:val="28"/>
          <w:szCs w:val="28"/>
        </w:rPr>
      </w:pPr>
      <w:r>
        <w:rPr>
          <w:sz w:val="28"/>
          <w:szCs w:val="28"/>
        </w:rPr>
        <w:t>Наиболее опасным процессом на территории с. Шедок являются паводковые затопления водами р. Шедок и канала Неволька, проходящего через центральную часть села. Основной причиной, вызывающей паводки, являются обильные атмосферные осадки. Река Шедок имеет большую площадь водосборного бассейна (75 км</w:t>
      </w:r>
      <w:r w:rsidRPr="00037E78">
        <w:rPr>
          <w:sz w:val="28"/>
          <w:szCs w:val="28"/>
          <w:vertAlign w:val="superscript"/>
        </w:rPr>
        <w:t>2</w:t>
      </w:r>
      <w:r>
        <w:rPr>
          <w:sz w:val="28"/>
          <w:szCs w:val="28"/>
        </w:rPr>
        <w:t>) и узкое относительно короткое (около 25 км) русло. Сжатые узкой долиной паводковые воды, выливаясь на первую надпойменную террасу реки, затапливают ряд улиц в с. Шедок: Комсомольскую, Кирова, Заводскую, Заречную. Затапливаются огороды, хозяйственные постройки, иногда жилые дома. Уровень р. Шедок у выхода в долину р. Малая Лаба повышается на 3-5 м.</w:t>
      </w:r>
    </w:p>
    <w:p w14:paraId="595DA83B" w14:textId="77777777" w:rsidR="00470D72" w:rsidRDefault="00470D72" w:rsidP="00470D72">
      <w:pPr>
        <w:ind w:firstLine="851"/>
        <w:jc w:val="both"/>
        <w:rPr>
          <w:sz w:val="28"/>
          <w:szCs w:val="28"/>
        </w:rPr>
      </w:pPr>
      <w:r>
        <w:rPr>
          <w:sz w:val="28"/>
          <w:szCs w:val="28"/>
        </w:rPr>
        <w:t xml:space="preserve">В с. Заречном развито также подтопление грунтовыми водами. Это обусловлено высоким стоянием уровня грунтовых вод, сезонные повышения которого (до 0,5 м и менее) приводят к затоплению подвалов и </w:t>
      </w:r>
      <w:proofErr w:type="spellStart"/>
      <w:r>
        <w:rPr>
          <w:sz w:val="28"/>
          <w:szCs w:val="28"/>
        </w:rPr>
        <w:t>вымоканию</w:t>
      </w:r>
      <w:proofErr w:type="spellEnd"/>
      <w:r>
        <w:rPr>
          <w:sz w:val="28"/>
          <w:szCs w:val="28"/>
        </w:rPr>
        <w:t xml:space="preserve"> посевов.</w:t>
      </w:r>
    </w:p>
    <w:p w14:paraId="790BCE2D" w14:textId="77777777" w:rsidR="00470D72" w:rsidRDefault="00470D72" w:rsidP="00470D72">
      <w:pPr>
        <w:ind w:firstLine="851"/>
        <w:jc w:val="both"/>
        <w:rPr>
          <w:sz w:val="28"/>
          <w:szCs w:val="28"/>
        </w:rPr>
      </w:pPr>
      <w:r>
        <w:rPr>
          <w:sz w:val="28"/>
          <w:szCs w:val="28"/>
        </w:rPr>
        <w:t>Для защиты от паводковых затоплений необходимо сооружение водосборных каналов, защитных дамб и дренажных сооружений.</w:t>
      </w:r>
    </w:p>
    <w:p w14:paraId="54F19706" w14:textId="77777777" w:rsidR="00470D72" w:rsidRDefault="00470D72" w:rsidP="00470D72">
      <w:pPr>
        <w:ind w:firstLine="851"/>
        <w:jc w:val="both"/>
        <w:rPr>
          <w:sz w:val="28"/>
          <w:szCs w:val="28"/>
        </w:rPr>
      </w:pPr>
      <w:r>
        <w:rPr>
          <w:sz w:val="28"/>
          <w:szCs w:val="28"/>
        </w:rPr>
        <w:t>Крип-гравитационное смещение грунтов без разрыва сплошности можно отнести к разновидности оползневых процессов. Крип развит в верх</w:t>
      </w:r>
      <w:r>
        <w:rPr>
          <w:sz w:val="28"/>
          <w:szCs w:val="28"/>
        </w:rPr>
        <w:softHyphen/>
        <w:t>них частях склонов и приурочен к области распространения существен</w:t>
      </w:r>
      <w:r>
        <w:rPr>
          <w:sz w:val="28"/>
          <w:szCs w:val="28"/>
        </w:rPr>
        <w:softHyphen/>
        <w:t xml:space="preserve">но глинистых пород </w:t>
      </w:r>
      <w:proofErr w:type="spellStart"/>
      <w:r>
        <w:rPr>
          <w:sz w:val="28"/>
          <w:szCs w:val="28"/>
        </w:rPr>
        <w:t>бурханской</w:t>
      </w:r>
      <w:proofErr w:type="spellEnd"/>
      <w:r>
        <w:rPr>
          <w:sz w:val="28"/>
          <w:szCs w:val="28"/>
        </w:rPr>
        <w:t xml:space="preserve"> свиты. Существенного ущерба селам они не причиняют.</w:t>
      </w:r>
    </w:p>
    <w:p w14:paraId="533B92A0" w14:textId="77777777" w:rsidR="00470D72" w:rsidRDefault="00470D72" w:rsidP="00470D72">
      <w:pPr>
        <w:ind w:firstLine="851"/>
        <w:jc w:val="both"/>
        <w:rPr>
          <w:sz w:val="28"/>
          <w:szCs w:val="28"/>
        </w:rPr>
      </w:pPr>
    </w:p>
    <w:p w14:paraId="2F74EEF9" w14:textId="77777777" w:rsidR="00470D72" w:rsidRPr="00CC67ED" w:rsidRDefault="00C601A0" w:rsidP="002C2F63">
      <w:pPr>
        <w:pStyle w:val="3"/>
      </w:pPr>
      <w:bookmarkStart w:id="28" w:name="_Toc84575468"/>
      <w:bookmarkStart w:id="29" w:name="_Toc92802554"/>
      <w:r>
        <w:lastRenderedPageBreak/>
        <w:t xml:space="preserve">1.2.7 </w:t>
      </w:r>
      <w:r w:rsidR="00470D72">
        <w:t>ИНЖЕНЕРНО-ГЕОЛОГИЧЕСКОЕ РАЙОНИРОВАНИЕ</w:t>
      </w:r>
      <w:bookmarkEnd w:id="28"/>
      <w:bookmarkEnd w:id="29"/>
    </w:p>
    <w:p w14:paraId="3400A10C" w14:textId="77777777" w:rsidR="00470D72" w:rsidRDefault="00470D72" w:rsidP="00470D72">
      <w:pPr>
        <w:ind w:firstLine="851"/>
        <w:jc w:val="both"/>
      </w:pPr>
    </w:p>
    <w:p w14:paraId="172F13FE" w14:textId="77777777" w:rsidR="00470D72" w:rsidRPr="008F7D50" w:rsidRDefault="00470D72" w:rsidP="00470D72">
      <w:pPr>
        <w:ind w:firstLine="851"/>
        <w:jc w:val="both"/>
        <w:rPr>
          <w:sz w:val="28"/>
          <w:szCs w:val="28"/>
        </w:rPr>
      </w:pPr>
      <w:bookmarkStart w:id="30" w:name="растительный_и_животный_мир"/>
      <w:bookmarkEnd w:id="30"/>
      <w:r w:rsidRPr="008F7D50">
        <w:rPr>
          <w:sz w:val="28"/>
          <w:szCs w:val="28"/>
        </w:rPr>
        <w:t xml:space="preserve">Своеобразное географическое положение </w:t>
      </w:r>
      <w:r>
        <w:rPr>
          <w:sz w:val="28"/>
          <w:szCs w:val="28"/>
        </w:rPr>
        <w:t xml:space="preserve">Мостовского </w:t>
      </w:r>
      <w:r w:rsidRPr="008F7D50">
        <w:rPr>
          <w:sz w:val="28"/>
          <w:szCs w:val="28"/>
        </w:rPr>
        <w:t>района предопределило большое разнообразие и сложность естественных проявле</w:t>
      </w:r>
      <w:r w:rsidRPr="00EC49FB">
        <w:rPr>
          <w:sz w:val="28"/>
          <w:szCs w:val="28"/>
        </w:rPr>
        <w:softHyphen/>
      </w:r>
      <w:r w:rsidRPr="008F7D50">
        <w:rPr>
          <w:sz w:val="28"/>
          <w:szCs w:val="28"/>
        </w:rPr>
        <w:t>ний геологических процессов. Практически каждый из компонентов природ</w:t>
      </w:r>
      <w:r w:rsidRPr="00EC49FB">
        <w:rPr>
          <w:sz w:val="28"/>
          <w:szCs w:val="28"/>
        </w:rPr>
        <w:softHyphen/>
      </w:r>
      <w:r w:rsidRPr="008F7D50">
        <w:rPr>
          <w:sz w:val="28"/>
          <w:szCs w:val="28"/>
        </w:rPr>
        <w:t xml:space="preserve">ной среды характеризуется весьма широким спектром состояний и свойств. </w:t>
      </w:r>
    </w:p>
    <w:p w14:paraId="041EA775" w14:textId="5145365F" w:rsidR="00470D72" w:rsidRPr="008F7D50" w:rsidRDefault="00470D72" w:rsidP="00470D72">
      <w:pPr>
        <w:ind w:firstLine="851"/>
        <w:jc w:val="both"/>
        <w:rPr>
          <w:sz w:val="28"/>
          <w:szCs w:val="28"/>
        </w:rPr>
      </w:pPr>
      <w:r w:rsidRPr="008F7D50">
        <w:rPr>
          <w:sz w:val="28"/>
          <w:szCs w:val="28"/>
        </w:rPr>
        <w:t>Л</w:t>
      </w:r>
      <w:r>
        <w:rPr>
          <w:sz w:val="28"/>
          <w:szCs w:val="28"/>
        </w:rPr>
        <w:t>итолого-геологические комплексы</w:t>
      </w:r>
      <w:r w:rsidRPr="008F7D50">
        <w:rPr>
          <w:sz w:val="28"/>
          <w:szCs w:val="28"/>
        </w:rPr>
        <w:t xml:space="preserve"> – от весьма устойчивых интрузив</w:t>
      </w:r>
      <w:r>
        <w:rPr>
          <w:sz w:val="28"/>
          <w:szCs w:val="28"/>
        </w:rPr>
        <w:softHyphen/>
        <w:t xml:space="preserve">ных образований, </w:t>
      </w:r>
      <w:r w:rsidRPr="008F7D50">
        <w:rPr>
          <w:sz w:val="28"/>
          <w:szCs w:val="28"/>
        </w:rPr>
        <w:t>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w:t>
      </w:r>
      <w:r w:rsidR="00D815EF">
        <w:rPr>
          <w:sz w:val="28"/>
          <w:szCs w:val="28"/>
        </w:rPr>
        <w:t xml:space="preserve"> </w:t>
      </w:r>
      <w:r w:rsidRPr="008F7D50">
        <w:rPr>
          <w:sz w:val="28"/>
          <w:szCs w:val="28"/>
        </w:rPr>
        <w:t>рек</w:t>
      </w:r>
      <w:r w:rsidR="00D815EF">
        <w:rPr>
          <w:sz w:val="28"/>
          <w:szCs w:val="28"/>
        </w:rPr>
        <w:t xml:space="preserve"> </w:t>
      </w:r>
      <w:r w:rsidRPr="008F7D50">
        <w:rPr>
          <w:sz w:val="28"/>
          <w:szCs w:val="28"/>
        </w:rPr>
        <w:t>и</w:t>
      </w:r>
      <w:r w:rsidR="00D815EF">
        <w:rPr>
          <w:sz w:val="28"/>
          <w:szCs w:val="28"/>
        </w:rPr>
        <w:t xml:space="preserve"> </w:t>
      </w:r>
      <w:r w:rsidRPr="008F7D50">
        <w:rPr>
          <w:sz w:val="28"/>
          <w:szCs w:val="28"/>
        </w:rPr>
        <w:t xml:space="preserve">водоемов. Климатические условия– </w:t>
      </w:r>
      <w:proofErr w:type="spellStart"/>
      <w:r w:rsidRPr="008F7D50">
        <w:rPr>
          <w:sz w:val="28"/>
          <w:szCs w:val="28"/>
        </w:rPr>
        <w:t>отумерено</w:t>
      </w:r>
      <w:proofErr w:type="spellEnd"/>
      <w:r w:rsidRPr="008F7D50">
        <w:rPr>
          <w:sz w:val="28"/>
          <w:szCs w:val="28"/>
        </w:rPr>
        <w:t xml:space="preserve">-континентального,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14:paraId="270ADF1D" w14:textId="2C50A806" w:rsidR="00470D72" w:rsidRPr="008F7D50" w:rsidRDefault="00470D72" w:rsidP="00470D72">
      <w:pPr>
        <w:ind w:firstLine="851"/>
        <w:jc w:val="both"/>
        <w:rPr>
          <w:sz w:val="28"/>
          <w:szCs w:val="28"/>
        </w:rPr>
      </w:pPr>
      <w:r w:rsidRPr="008F7D50">
        <w:rPr>
          <w:sz w:val="28"/>
          <w:szCs w:val="28"/>
        </w:rPr>
        <w:t xml:space="preserve">За основу </w:t>
      </w:r>
      <w:r>
        <w:rPr>
          <w:sz w:val="28"/>
          <w:szCs w:val="28"/>
        </w:rPr>
        <w:t>инженерно-геологического</w:t>
      </w:r>
      <w:r w:rsidRPr="008F7D50">
        <w:rPr>
          <w:sz w:val="28"/>
          <w:szCs w:val="28"/>
        </w:rPr>
        <w:t xml:space="preserve"> районирования взята степень сложности освоения при строительстве – в первую очередь; распространение и активность ЭГП – во вторую; разделение</w:t>
      </w:r>
      <w:r w:rsidR="00D815EF">
        <w:rPr>
          <w:sz w:val="28"/>
          <w:szCs w:val="28"/>
        </w:rPr>
        <w:t xml:space="preserve"> </w:t>
      </w:r>
      <w:r w:rsidRPr="008F7D50">
        <w:rPr>
          <w:sz w:val="28"/>
          <w:szCs w:val="28"/>
        </w:rPr>
        <w:t>ЭГП</w:t>
      </w:r>
      <w:r w:rsidR="00D815EF">
        <w:rPr>
          <w:sz w:val="28"/>
          <w:szCs w:val="28"/>
        </w:rPr>
        <w:t xml:space="preserve"> </w:t>
      </w:r>
      <w:r w:rsidRPr="008F7D50">
        <w:rPr>
          <w:sz w:val="28"/>
          <w:szCs w:val="28"/>
        </w:rPr>
        <w:t xml:space="preserve">по генетическим типам и геологическая приуроченность – в третью очередь. </w:t>
      </w:r>
    </w:p>
    <w:p w14:paraId="671E2A6F" w14:textId="77777777" w:rsidR="00470D72" w:rsidRPr="008F7D50" w:rsidRDefault="00470D72" w:rsidP="00470D72">
      <w:pPr>
        <w:ind w:firstLine="851"/>
        <w:jc w:val="both"/>
        <w:rPr>
          <w:sz w:val="28"/>
          <w:szCs w:val="28"/>
        </w:rPr>
      </w:pPr>
      <w:r w:rsidRPr="008F7D50">
        <w:rPr>
          <w:sz w:val="28"/>
          <w:szCs w:val="28"/>
        </w:rPr>
        <w:t>В связи с этим, для инженерно-геологического районирования выделены три района по степени сложности их освоения:</w:t>
      </w:r>
    </w:p>
    <w:p w14:paraId="0B4EC86F" w14:textId="77777777" w:rsidR="00470D72" w:rsidRPr="008F7D50" w:rsidRDefault="00470D72" w:rsidP="00470D72">
      <w:pPr>
        <w:ind w:firstLine="851"/>
        <w:jc w:val="both"/>
        <w:rPr>
          <w:sz w:val="28"/>
          <w:szCs w:val="28"/>
        </w:rPr>
      </w:pPr>
      <w:r w:rsidRPr="008F7D50">
        <w:rPr>
          <w:i/>
          <w:sz w:val="28"/>
          <w:szCs w:val="28"/>
        </w:rPr>
        <w:t>- I Район.</w:t>
      </w:r>
      <w:r w:rsidRPr="008F7D50">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w:t>
      </w:r>
      <w:r w:rsidRPr="00EC49FB">
        <w:rPr>
          <w:sz w:val="28"/>
          <w:szCs w:val="28"/>
        </w:rPr>
        <w:softHyphen/>
      </w:r>
      <w:r w:rsidRPr="008F7D50">
        <w:rPr>
          <w:sz w:val="28"/>
          <w:szCs w:val="28"/>
        </w:rPr>
        <w:t>тий, обычно заключающихся в общей планировке территории и регулировке ливневого стока.</w:t>
      </w:r>
    </w:p>
    <w:p w14:paraId="686BF136" w14:textId="3E9CECD7" w:rsidR="00470D72" w:rsidRPr="008F7D50" w:rsidRDefault="00470D72" w:rsidP="00470D72">
      <w:pPr>
        <w:ind w:firstLine="851"/>
        <w:jc w:val="both"/>
        <w:rPr>
          <w:sz w:val="28"/>
          <w:szCs w:val="28"/>
        </w:rPr>
      </w:pPr>
      <w:r w:rsidRPr="008F7D50">
        <w:rPr>
          <w:i/>
          <w:sz w:val="28"/>
          <w:szCs w:val="28"/>
        </w:rPr>
        <w:t>- II Район</w:t>
      </w:r>
      <w:r w:rsidRPr="008F7D50">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w:t>
      </w:r>
      <w:r w:rsidR="00D815EF">
        <w:rPr>
          <w:sz w:val="28"/>
          <w:szCs w:val="28"/>
        </w:rPr>
        <w:t>соор</w:t>
      </w:r>
      <w:r w:rsidR="00D815EF" w:rsidRPr="00B47666">
        <w:rPr>
          <w:sz w:val="28"/>
          <w:szCs w:val="28"/>
        </w:rPr>
        <w:t>у</w:t>
      </w:r>
      <w:r w:rsidR="00D815EF" w:rsidRPr="008F7D50">
        <w:rPr>
          <w:sz w:val="28"/>
          <w:szCs w:val="28"/>
        </w:rPr>
        <w:t>жений</w:t>
      </w:r>
      <w:r w:rsidRPr="008F7D50">
        <w:rPr>
          <w:sz w:val="28"/>
          <w:szCs w:val="28"/>
        </w:rPr>
        <w:t xml:space="preserve"> (таких как подпорные стенки, водоотводные канавы, дамбы, забивка свай и т.п.). </w:t>
      </w:r>
    </w:p>
    <w:p w14:paraId="101188E0" w14:textId="77777777" w:rsidR="00470D72" w:rsidRPr="008F7D50" w:rsidRDefault="00470D72" w:rsidP="00470D72">
      <w:pPr>
        <w:ind w:firstLine="851"/>
        <w:jc w:val="both"/>
        <w:rPr>
          <w:sz w:val="28"/>
          <w:szCs w:val="28"/>
        </w:rPr>
      </w:pPr>
      <w:r w:rsidRPr="008F7D50">
        <w:rPr>
          <w:i/>
          <w:sz w:val="28"/>
          <w:szCs w:val="28"/>
        </w:rPr>
        <w:t>- III Район.</w:t>
      </w:r>
      <w:r w:rsidRPr="008F7D50">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14:paraId="0BBCAE34" w14:textId="2536D165" w:rsidR="00470D72" w:rsidRPr="008F7D50" w:rsidRDefault="00470D72" w:rsidP="00470D72">
      <w:pPr>
        <w:ind w:firstLine="851"/>
        <w:jc w:val="both"/>
        <w:rPr>
          <w:sz w:val="28"/>
          <w:szCs w:val="28"/>
        </w:rPr>
      </w:pPr>
      <w:r>
        <w:rPr>
          <w:sz w:val="28"/>
          <w:szCs w:val="28"/>
        </w:rPr>
        <w:t xml:space="preserve">Территорию </w:t>
      </w:r>
      <w:r w:rsidRPr="003E5A3C">
        <w:rPr>
          <w:sz w:val="28"/>
          <w:szCs w:val="28"/>
        </w:rPr>
        <w:t>с. Шедок</w:t>
      </w:r>
      <w:r w:rsidR="00D815EF">
        <w:rPr>
          <w:sz w:val="28"/>
          <w:szCs w:val="28"/>
        </w:rPr>
        <w:t xml:space="preserve"> </w:t>
      </w:r>
      <w:r>
        <w:rPr>
          <w:sz w:val="28"/>
          <w:szCs w:val="28"/>
        </w:rPr>
        <w:t xml:space="preserve">можно отнести к типу </w:t>
      </w:r>
      <w:r w:rsidRPr="00687480">
        <w:rPr>
          <w:i/>
          <w:sz w:val="28"/>
          <w:szCs w:val="28"/>
          <w:lang w:val="en-US"/>
        </w:rPr>
        <w:t>II</w:t>
      </w:r>
      <w:r w:rsidRPr="00687480">
        <w:rPr>
          <w:i/>
          <w:sz w:val="28"/>
          <w:szCs w:val="28"/>
        </w:rPr>
        <w:t>а</w:t>
      </w:r>
      <w:r>
        <w:rPr>
          <w:sz w:val="28"/>
          <w:szCs w:val="28"/>
        </w:rPr>
        <w:t>. П</w:t>
      </w:r>
      <w:r w:rsidRPr="008F7D50">
        <w:rPr>
          <w:sz w:val="28"/>
          <w:szCs w:val="28"/>
        </w:rPr>
        <w:t xml:space="preserve">ри освоении </w:t>
      </w:r>
      <w:r>
        <w:rPr>
          <w:sz w:val="28"/>
          <w:szCs w:val="28"/>
        </w:rPr>
        <w:t xml:space="preserve">такой </w:t>
      </w:r>
      <w:r w:rsidRPr="008F7D50">
        <w:rPr>
          <w:sz w:val="28"/>
          <w:szCs w:val="28"/>
        </w:rPr>
        <w:t>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w:t>
      </w:r>
      <w:r w:rsidR="0030789F">
        <w:rPr>
          <w:sz w:val="28"/>
          <w:szCs w:val="28"/>
        </w:rPr>
        <w:t xml:space="preserve">ышение территории (отсыпка) на </w:t>
      </w:r>
      <w:r w:rsidRPr="008F7D50">
        <w:rPr>
          <w:sz w:val="28"/>
          <w:szCs w:val="28"/>
        </w:rPr>
        <w:t xml:space="preserve">2,0 и более метра.  </w:t>
      </w:r>
    </w:p>
    <w:p w14:paraId="6073B68A" w14:textId="77777777" w:rsidR="00470D72" w:rsidRPr="008F7D50" w:rsidRDefault="00470D72" w:rsidP="00470D72">
      <w:pPr>
        <w:ind w:firstLine="851"/>
        <w:jc w:val="both"/>
        <w:rPr>
          <w:sz w:val="28"/>
          <w:szCs w:val="28"/>
        </w:rPr>
      </w:pPr>
      <w:r w:rsidRPr="008F7D50">
        <w:rPr>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14:paraId="522EA812" w14:textId="77777777" w:rsidR="00470D72" w:rsidRPr="008F7D50" w:rsidRDefault="00470D72" w:rsidP="00470D72">
      <w:pPr>
        <w:ind w:firstLine="851"/>
        <w:jc w:val="both"/>
        <w:rPr>
          <w:sz w:val="28"/>
          <w:szCs w:val="28"/>
        </w:rPr>
      </w:pPr>
      <w:r w:rsidRPr="008F7D50">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w:t>
      </w:r>
      <w:r>
        <w:rPr>
          <w:sz w:val="28"/>
          <w:szCs w:val="28"/>
        </w:rPr>
        <w:softHyphen/>
      </w:r>
      <w:r w:rsidRPr="008F7D50">
        <w:rPr>
          <w:sz w:val="28"/>
          <w:szCs w:val="28"/>
        </w:rPr>
        <w:t>товых вод и связанные с этим изменения характеристик глинистых осно</w:t>
      </w:r>
      <w:r>
        <w:rPr>
          <w:sz w:val="28"/>
          <w:szCs w:val="28"/>
        </w:rPr>
        <w:softHyphen/>
      </w:r>
      <w:r w:rsidRPr="008F7D50">
        <w:rPr>
          <w:sz w:val="28"/>
          <w:szCs w:val="28"/>
        </w:rPr>
        <w:t xml:space="preserve">ваний ведущих к </w:t>
      </w:r>
      <w:r w:rsidRPr="008F7D50">
        <w:rPr>
          <w:sz w:val="28"/>
          <w:szCs w:val="28"/>
        </w:rPr>
        <w:lastRenderedPageBreak/>
        <w:t>деформациям сооружений. В связи с вышеизложенны</w:t>
      </w:r>
      <w:r>
        <w:rPr>
          <w:sz w:val="28"/>
          <w:szCs w:val="28"/>
        </w:rPr>
        <w:t xml:space="preserve">м, при строительстве в данном </w:t>
      </w:r>
      <w:r w:rsidRPr="008F7D50">
        <w:rPr>
          <w:sz w:val="28"/>
          <w:szCs w:val="28"/>
        </w:rPr>
        <w:t xml:space="preserve">районе рекомендуется устройство фундаментов на свайных основаниях. </w:t>
      </w:r>
    </w:p>
    <w:p w14:paraId="62F28F82" w14:textId="77777777" w:rsidR="00470D72" w:rsidRPr="008F7D50" w:rsidRDefault="00470D72" w:rsidP="00470D72">
      <w:pPr>
        <w:ind w:firstLine="851"/>
        <w:jc w:val="both"/>
        <w:rPr>
          <w:sz w:val="28"/>
          <w:szCs w:val="28"/>
        </w:rPr>
      </w:pPr>
      <w:r>
        <w:rPr>
          <w:sz w:val="28"/>
          <w:szCs w:val="28"/>
        </w:rPr>
        <w:t xml:space="preserve">Село Заречное расположено на территории, относящейся к типу </w:t>
      </w:r>
      <w:r w:rsidRPr="00687480">
        <w:rPr>
          <w:i/>
          <w:sz w:val="28"/>
          <w:szCs w:val="28"/>
          <w:lang w:val="en-US"/>
        </w:rPr>
        <w:t>III</w:t>
      </w:r>
      <w:r w:rsidRPr="00687480">
        <w:rPr>
          <w:i/>
          <w:sz w:val="28"/>
          <w:szCs w:val="28"/>
        </w:rPr>
        <w:t>б</w:t>
      </w:r>
      <w:r>
        <w:rPr>
          <w:sz w:val="28"/>
          <w:szCs w:val="28"/>
        </w:rPr>
        <w:t xml:space="preserve">.  </w:t>
      </w:r>
      <w:r w:rsidRPr="008F7D50">
        <w:rPr>
          <w:sz w:val="28"/>
          <w:szCs w:val="28"/>
        </w:rPr>
        <w:t>Гражданское строительство не рекомендуется. При необходимости строи</w:t>
      </w:r>
      <w:r w:rsidRPr="00EC49FB">
        <w:rPr>
          <w:sz w:val="28"/>
          <w:szCs w:val="28"/>
        </w:rPr>
        <w:softHyphen/>
      </w:r>
      <w:r w:rsidRPr="008F7D50">
        <w:rPr>
          <w:sz w:val="28"/>
          <w:szCs w:val="28"/>
        </w:rPr>
        <w:t>тельства специальных сооружений (линейные сооружения, мостовые перехо</w:t>
      </w:r>
      <w:r w:rsidRPr="00EC49FB">
        <w:rPr>
          <w:sz w:val="28"/>
          <w:szCs w:val="28"/>
        </w:rPr>
        <w:softHyphen/>
      </w:r>
      <w:r w:rsidRPr="008F7D50">
        <w:rPr>
          <w:sz w:val="28"/>
          <w:szCs w:val="28"/>
        </w:rPr>
        <w:t>ды гидротехнические сооружения, насосные станции и т.д.) рекомендуется:</w:t>
      </w:r>
    </w:p>
    <w:p w14:paraId="0E784752" w14:textId="77777777" w:rsidR="00470D72" w:rsidRPr="008F7D50" w:rsidRDefault="00470D72" w:rsidP="005C2EB5">
      <w:pPr>
        <w:ind w:firstLine="567"/>
        <w:jc w:val="both"/>
        <w:rPr>
          <w:sz w:val="28"/>
          <w:szCs w:val="28"/>
        </w:rPr>
      </w:pPr>
      <w:r w:rsidRPr="008F7D50">
        <w:rPr>
          <w:sz w:val="28"/>
          <w:szCs w:val="28"/>
        </w:rPr>
        <w:t>- сплошное укрепление (бетонирование) русел в районе застройки;</w:t>
      </w:r>
    </w:p>
    <w:p w14:paraId="3754C724" w14:textId="77777777" w:rsidR="00470D72" w:rsidRPr="008F7D50" w:rsidRDefault="00470D72" w:rsidP="005C2EB5">
      <w:pPr>
        <w:ind w:firstLine="567"/>
        <w:jc w:val="both"/>
        <w:rPr>
          <w:sz w:val="28"/>
          <w:szCs w:val="28"/>
        </w:rPr>
      </w:pPr>
      <w:r w:rsidRPr="008F7D50">
        <w:rPr>
          <w:sz w:val="28"/>
          <w:szCs w:val="28"/>
        </w:rPr>
        <w:t xml:space="preserve">- возведение </w:t>
      </w:r>
      <w:proofErr w:type="spellStart"/>
      <w:r w:rsidRPr="008F7D50">
        <w:rPr>
          <w:sz w:val="28"/>
          <w:szCs w:val="28"/>
        </w:rPr>
        <w:t>водоотбойных</w:t>
      </w:r>
      <w:proofErr w:type="spellEnd"/>
      <w:r w:rsidRPr="008F7D50">
        <w:rPr>
          <w:sz w:val="28"/>
          <w:szCs w:val="28"/>
        </w:rPr>
        <w:t xml:space="preserve"> стенок;</w:t>
      </w:r>
    </w:p>
    <w:p w14:paraId="4A688C51" w14:textId="77777777" w:rsidR="00470D72" w:rsidRPr="008F7D50" w:rsidRDefault="00470D72" w:rsidP="005C2EB5">
      <w:pPr>
        <w:ind w:firstLine="567"/>
        <w:jc w:val="both"/>
        <w:rPr>
          <w:sz w:val="28"/>
          <w:szCs w:val="28"/>
        </w:rPr>
      </w:pPr>
      <w:r w:rsidRPr="008F7D50">
        <w:rPr>
          <w:sz w:val="28"/>
          <w:szCs w:val="28"/>
        </w:rPr>
        <w:t xml:space="preserve">- осушение заболоченных земель; </w:t>
      </w:r>
    </w:p>
    <w:p w14:paraId="27DBC9E8" w14:textId="77777777" w:rsidR="00470D72" w:rsidRPr="008F7D50" w:rsidRDefault="00470D72" w:rsidP="005C2EB5">
      <w:pPr>
        <w:ind w:firstLine="567"/>
        <w:jc w:val="both"/>
        <w:rPr>
          <w:sz w:val="28"/>
          <w:szCs w:val="28"/>
        </w:rPr>
      </w:pPr>
      <w:r w:rsidRPr="008F7D50">
        <w:rPr>
          <w:sz w:val="28"/>
          <w:szCs w:val="28"/>
        </w:rPr>
        <w:t>- создание искусственной площадки (н</w:t>
      </w:r>
      <w:r w:rsidR="00EB137F">
        <w:rPr>
          <w:sz w:val="28"/>
          <w:szCs w:val="28"/>
        </w:rPr>
        <w:t xml:space="preserve">асыпной) под строительство, </w:t>
      </w:r>
      <w:r w:rsidRPr="008F7D50">
        <w:rPr>
          <w:sz w:val="28"/>
          <w:szCs w:val="28"/>
        </w:rPr>
        <w:t>высотой не менее 2-х метров;</w:t>
      </w:r>
    </w:p>
    <w:p w14:paraId="35DD91E3" w14:textId="77777777" w:rsidR="00470D72" w:rsidRPr="008F7D50" w:rsidRDefault="00470D72" w:rsidP="005C2EB5">
      <w:pPr>
        <w:ind w:firstLine="567"/>
        <w:jc w:val="both"/>
        <w:rPr>
          <w:sz w:val="28"/>
          <w:szCs w:val="28"/>
        </w:rPr>
      </w:pPr>
      <w:r w:rsidRPr="008F7D50">
        <w:rPr>
          <w:sz w:val="28"/>
          <w:szCs w:val="28"/>
        </w:rPr>
        <w:t>- устройство систем дренажа для отвода</w:t>
      </w:r>
      <w:r w:rsidR="00EB137F">
        <w:rPr>
          <w:sz w:val="28"/>
          <w:szCs w:val="28"/>
        </w:rPr>
        <w:t xml:space="preserve"> грунтовых и поверхностных вод </w:t>
      </w:r>
      <w:r w:rsidRPr="008F7D50">
        <w:rPr>
          <w:sz w:val="28"/>
          <w:szCs w:val="28"/>
        </w:rPr>
        <w:t>при подтоплении, особенно в паводковые периоды;</w:t>
      </w:r>
    </w:p>
    <w:p w14:paraId="10328BAF" w14:textId="77777777" w:rsidR="00470D72" w:rsidRDefault="00470D72" w:rsidP="005C2EB5">
      <w:pPr>
        <w:ind w:firstLine="567"/>
        <w:jc w:val="both"/>
        <w:rPr>
          <w:sz w:val="28"/>
          <w:szCs w:val="28"/>
        </w:rPr>
      </w:pPr>
      <w:r w:rsidRPr="008F7D50">
        <w:rPr>
          <w:sz w:val="28"/>
          <w:szCs w:val="28"/>
        </w:rPr>
        <w:t>-  гидроизоляция фундаментов.</w:t>
      </w:r>
    </w:p>
    <w:p w14:paraId="7E25605C" w14:textId="77777777" w:rsidR="00470D72" w:rsidRDefault="00470D72" w:rsidP="00470D72">
      <w:pPr>
        <w:ind w:firstLine="851"/>
        <w:jc w:val="both"/>
      </w:pPr>
    </w:p>
    <w:p w14:paraId="7AEE9491" w14:textId="77777777" w:rsidR="005C2EB5" w:rsidRPr="00CC67ED" w:rsidRDefault="00C601A0" w:rsidP="002C2F63">
      <w:pPr>
        <w:pStyle w:val="3"/>
      </w:pPr>
      <w:bookmarkStart w:id="31" w:name="_Toc84575469"/>
      <w:bookmarkStart w:id="32" w:name="_Toc92802555"/>
      <w:r>
        <w:t xml:space="preserve">1.2.8 </w:t>
      </w:r>
      <w:r w:rsidR="005C2EB5">
        <w:t>ПОЧВЕННО-РАСТИТЕЛЬНЫЕ УСЛОВИЯ</w:t>
      </w:r>
      <w:bookmarkEnd w:id="31"/>
      <w:bookmarkEnd w:id="32"/>
    </w:p>
    <w:p w14:paraId="2DC6754A" w14:textId="77777777" w:rsidR="005C2EB5" w:rsidRDefault="005C2EB5" w:rsidP="00470D72">
      <w:pPr>
        <w:ind w:firstLine="851"/>
        <w:jc w:val="both"/>
      </w:pPr>
    </w:p>
    <w:p w14:paraId="318E600A" w14:textId="77777777" w:rsidR="005C2EB5" w:rsidRPr="006D6F93" w:rsidRDefault="005C2EB5" w:rsidP="005C2EB5">
      <w:pPr>
        <w:spacing w:line="20" w:lineRule="atLeast"/>
        <w:ind w:firstLine="851"/>
        <w:jc w:val="both"/>
        <w:rPr>
          <w:sz w:val="28"/>
          <w:szCs w:val="28"/>
        </w:rPr>
      </w:pPr>
      <w:r w:rsidRPr="006D6F93">
        <w:rPr>
          <w:sz w:val="28"/>
          <w:szCs w:val="28"/>
        </w:rPr>
        <w:t xml:space="preserve">На территории </w:t>
      </w:r>
      <w:r>
        <w:rPr>
          <w:sz w:val="28"/>
          <w:szCs w:val="28"/>
        </w:rPr>
        <w:t>ШСП</w:t>
      </w:r>
      <w:r w:rsidRPr="006D6F93">
        <w:rPr>
          <w:sz w:val="28"/>
          <w:szCs w:val="28"/>
        </w:rPr>
        <w:t xml:space="preserve"> имеют распространение следующие природные зоны растительности: </w:t>
      </w:r>
    </w:p>
    <w:p w14:paraId="3E073666" w14:textId="77777777" w:rsidR="005C2EB5" w:rsidRPr="006D6F93" w:rsidRDefault="005C2EB5" w:rsidP="005C2EB5">
      <w:pPr>
        <w:spacing w:line="20" w:lineRule="atLeast"/>
        <w:ind w:firstLine="851"/>
        <w:jc w:val="both"/>
        <w:rPr>
          <w:sz w:val="28"/>
          <w:szCs w:val="28"/>
        </w:rPr>
      </w:pPr>
      <w:r w:rsidRPr="005C2EB5">
        <w:rPr>
          <w:i/>
          <w:sz w:val="28"/>
          <w:szCs w:val="28"/>
        </w:rPr>
        <w:t>- лесостепная</w:t>
      </w:r>
      <w:r w:rsidRPr="006D6F93">
        <w:rPr>
          <w:i/>
          <w:sz w:val="28"/>
          <w:szCs w:val="28"/>
        </w:rPr>
        <w:t xml:space="preserve"> зона</w:t>
      </w:r>
      <w:r w:rsidRPr="006D6F93">
        <w:rPr>
          <w:sz w:val="28"/>
          <w:szCs w:val="28"/>
        </w:rPr>
        <w:t>. Около 30-50% этой площади занимают кустарники и широколистные леса (дуб, граб, клен). Почвы представлены выщело</w:t>
      </w:r>
      <w:r>
        <w:rPr>
          <w:sz w:val="28"/>
          <w:szCs w:val="28"/>
        </w:rPr>
        <w:softHyphen/>
      </w:r>
      <w:r w:rsidRPr="006D6F93">
        <w:rPr>
          <w:sz w:val="28"/>
          <w:szCs w:val="28"/>
        </w:rPr>
        <w:t xml:space="preserve">ченными </w:t>
      </w:r>
      <w:proofErr w:type="spellStart"/>
      <w:r w:rsidRPr="006D6F93">
        <w:rPr>
          <w:sz w:val="28"/>
          <w:szCs w:val="28"/>
        </w:rPr>
        <w:t>мицелярно</w:t>
      </w:r>
      <w:proofErr w:type="spellEnd"/>
      <w:r w:rsidRPr="006D6F93">
        <w:rPr>
          <w:sz w:val="28"/>
          <w:szCs w:val="28"/>
        </w:rPr>
        <w:t xml:space="preserve">-карбонатными черноземами; </w:t>
      </w:r>
    </w:p>
    <w:p w14:paraId="35BECDEF" w14:textId="77777777" w:rsidR="005C2EB5" w:rsidRPr="006D6F93" w:rsidRDefault="005C2EB5" w:rsidP="005C2EB5">
      <w:pPr>
        <w:spacing w:line="20" w:lineRule="atLeast"/>
        <w:ind w:firstLine="851"/>
        <w:jc w:val="both"/>
        <w:rPr>
          <w:sz w:val="28"/>
          <w:szCs w:val="28"/>
        </w:rPr>
      </w:pPr>
      <w:r w:rsidRPr="006D6F93">
        <w:rPr>
          <w:i/>
          <w:sz w:val="28"/>
          <w:szCs w:val="28"/>
        </w:rPr>
        <w:t>- лесная зона</w:t>
      </w:r>
      <w:r w:rsidRPr="006D6F93">
        <w:rPr>
          <w:sz w:val="28"/>
          <w:szCs w:val="28"/>
        </w:rPr>
        <w:t xml:space="preserve"> подразделяется на два пояса: широколиственных и хвойных </w:t>
      </w:r>
      <w:proofErr w:type="spellStart"/>
      <w:r w:rsidRPr="006D6F93">
        <w:rPr>
          <w:sz w:val="28"/>
          <w:szCs w:val="28"/>
        </w:rPr>
        <w:t>лесов.В</w:t>
      </w:r>
      <w:proofErr w:type="spellEnd"/>
      <w:r w:rsidRPr="006D6F93">
        <w:rPr>
          <w:sz w:val="28"/>
          <w:szCs w:val="28"/>
        </w:rPr>
        <w:t xml:space="preserve"> размещении лесов прослеживается строгая зависимость от вертикальной зональности распределения растительности в горной ме</w:t>
      </w:r>
      <w:r>
        <w:rPr>
          <w:sz w:val="28"/>
          <w:szCs w:val="28"/>
        </w:rPr>
        <w:t>ст</w:t>
      </w:r>
      <w:r w:rsidRPr="00B47666">
        <w:rPr>
          <w:sz w:val="28"/>
          <w:szCs w:val="28"/>
        </w:rPr>
        <w:softHyphen/>
      </w:r>
      <w:r>
        <w:rPr>
          <w:sz w:val="28"/>
          <w:szCs w:val="28"/>
        </w:rPr>
        <w:t>ности.</w:t>
      </w:r>
      <w:r w:rsidRPr="006D6F93">
        <w:rPr>
          <w:sz w:val="28"/>
          <w:szCs w:val="28"/>
        </w:rPr>
        <w:t xml:space="preserve"> Д</w:t>
      </w:r>
      <w:r>
        <w:rPr>
          <w:sz w:val="28"/>
          <w:szCs w:val="28"/>
        </w:rPr>
        <w:t>о</w:t>
      </w:r>
      <w:r w:rsidRPr="006D6F93">
        <w:rPr>
          <w:sz w:val="28"/>
          <w:szCs w:val="28"/>
        </w:rPr>
        <w:t xml:space="preserve"> 700м над уровнем моря растут преимущественно дубовые леса с примесь</w:t>
      </w:r>
      <w:r w:rsidR="00EB137F">
        <w:rPr>
          <w:sz w:val="28"/>
          <w:szCs w:val="28"/>
        </w:rPr>
        <w:t xml:space="preserve">ю граба, ясеня, ильма, а также </w:t>
      </w:r>
      <w:r w:rsidRPr="006D6F93">
        <w:rPr>
          <w:sz w:val="28"/>
          <w:szCs w:val="28"/>
        </w:rPr>
        <w:t xml:space="preserve">плодовых деревьев (груша, яблоня, кизил, каштан). Дубовые леса развиты, в основном, на серых и бурых лесных почвах. С 700м </w:t>
      </w:r>
      <w:r>
        <w:rPr>
          <w:sz w:val="28"/>
          <w:szCs w:val="28"/>
        </w:rPr>
        <w:t>и выше</w:t>
      </w:r>
      <w:r w:rsidRPr="006D6F93">
        <w:rPr>
          <w:sz w:val="28"/>
          <w:szCs w:val="28"/>
        </w:rPr>
        <w:t xml:space="preserve"> на бурых горно-лесных почвах развиты преиму</w:t>
      </w:r>
      <w:r w:rsidRPr="00B47666">
        <w:rPr>
          <w:sz w:val="28"/>
          <w:szCs w:val="28"/>
        </w:rPr>
        <w:softHyphen/>
      </w:r>
      <w:r>
        <w:rPr>
          <w:sz w:val="28"/>
          <w:szCs w:val="28"/>
        </w:rPr>
        <w:t>щественно буковые леса.</w:t>
      </w:r>
    </w:p>
    <w:p w14:paraId="73EF0C5C" w14:textId="77777777" w:rsidR="005C2EB5" w:rsidRDefault="005C2EB5" w:rsidP="005C2EB5">
      <w:pPr>
        <w:ind w:firstLine="851"/>
        <w:jc w:val="both"/>
        <w:rPr>
          <w:sz w:val="28"/>
          <w:szCs w:val="28"/>
        </w:rPr>
      </w:pPr>
    </w:p>
    <w:p w14:paraId="34BA0AA7" w14:textId="77777777" w:rsidR="005C2EB5" w:rsidRPr="00CC67ED" w:rsidRDefault="00C601A0" w:rsidP="002C2F63">
      <w:pPr>
        <w:pStyle w:val="3"/>
      </w:pPr>
      <w:bookmarkStart w:id="33" w:name="_Toc84575470"/>
      <w:bookmarkStart w:id="34" w:name="_Toc92802556"/>
      <w:r>
        <w:t xml:space="preserve">1.2.9 </w:t>
      </w:r>
      <w:r w:rsidR="005C2EB5">
        <w:t>ПОЛЕЗНЫЕ ИСКОПАЕМЫЕ</w:t>
      </w:r>
      <w:bookmarkEnd w:id="33"/>
      <w:bookmarkEnd w:id="34"/>
    </w:p>
    <w:p w14:paraId="60376B6D" w14:textId="77777777" w:rsidR="005C2EB5" w:rsidRDefault="005C2EB5" w:rsidP="005C2EB5">
      <w:pPr>
        <w:spacing w:line="20" w:lineRule="atLeast"/>
        <w:jc w:val="both"/>
      </w:pPr>
    </w:p>
    <w:p w14:paraId="49212EBB" w14:textId="77777777" w:rsidR="005C2EB5" w:rsidRDefault="005C2EB5" w:rsidP="005C2EB5">
      <w:pPr>
        <w:spacing w:line="20" w:lineRule="atLeast"/>
        <w:jc w:val="both"/>
        <w:rPr>
          <w:sz w:val="28"/>
          <w:szCs w:val="28"/>
          <w:u w:val="single"/>
        </w:rPr>
      </w:pPr>
      <w:r w:rsidRPr="00E21B6E">
        <w:rPr>
          <w:sz w:val="28"/>
          <w:szCs w:val="28"/>
          <w:u w:val="single"/>
        </w:rPr>
        <w:t>Нераспределенный фонд</w:t>
      </w:r>
    </w:p>
    <w:p w14:paraId="190A989F" w14:textId="77777777" w:rsidR="005C2EB5" w:rsidRPr="00E21B6E" w:rsidRDefault="005C2EB5" w:rsidP="005C2EB5">
      <w:pPr>
        <w:spacing w:line="20" w:lineRule="atLeast"/>
        <w:ind w:firstLine="708"/>
        <w:jc w:val="both"/>
        <w:rPr>
          <w:sz w:val="28"/>
          <w:szCs w:val="28"/>
          <w:u w:val="single"/>
        </w:rPr>
      </w:pPr>
    </w:p>
    <w:p w14:paraId="468DD9B0" w14:textId="77777777" w:rsidR="005C2EB5" w:rsidRPr="00E21B6E" w:rsidRDefault="005C2EB5" w:rsidP="00D3615C">
      <w:pPr>
        <w:pStyle w:val="a5"/>
        <w:numPr>
          <w:ilvl w:val="0"/>
          <w:numId w:val="4"/>
        </w:numPr>
        <w:spacing w:line="20" w:lineRule="atLeast"/>
        <w:jc w:val="both"/>
        <w:rPr>
          <w:sz w:val="28"/>
          <w:szCs w:val="28"/>
        </w:rPr>
      </w:pPr>
      <w:r w:rsidRPr="00E21B6E">
        <w:rPr>
          <w:sz w:val="28"/>
          <w:szCs w:val="28"/>
        </w:rPr>
        <w:t>«Шедокское, участок Блокгауз»</w:t>
      </w:r>
      <w:r>
        <w:rPr>
          <w:sz w:val="28"/>
          <w:szCs w:val="28"/>
        </w:rPr>
        <w:t xml:space="preserve"> -</w:t>
      </w:r>
      <w:r w:rsidRPr="00E21B6E">
        <w:rPr>
          <w:sz w:val="28"/>
          <w:szCs w:val="28"/>
        </w:rPr>
        <w:t xml:space="preserve"> месторождения гипса. Запасы утверждены ТКЗ (протокол № 131 от 01.01.2003 г.) по категориям А+В+С1. Месторождение разрабатывается с </w:t>
      </w:r>
      <w:smartTag w:uri="urn:schemas-microsoft-com:office:smarttags" w:element="metricconverter">
        <w:smartTagPr>
          <w:attr w:name="ProductID" w:val="1916 г"/>
        </w:smartTagPr>
        <w:r w:rsidRPr="00E21B6E">
          <w:rPr>
            <w:sz w:val="28"/>
            <w:szCs w:val="28"/>
          </w:rPr>
          <w:t>1916 г</w:t>
        </w:r>
      </w:smartTag>
      <w:r w:rsidRPr="00E21B6E">
        <w:rPr>
          <w:sz w:val="28"/>
          <w:szCs w:val="28"/>
        </w:rPr>
        <w:t xml:space="preserve">. В настоящее время месторождение находится в нераспределенном фонде недр (общераспространенные полезные ископаемые). </w:t>
      </w:r>
    </w:p>
    <w:p w14:paraId="4AE50B2E" w14:textId="77777777" w:rsidR="005C2EB5" w:rsidRPr="00E21B6E" w:rsidRDefault="005C2EB5" w:rsidP="00D3615C">
      <w:pPr>
        <w:pStyle w:val="a5"/>
        <w:numPr>
          <w:ilvl w:val="0"/>
          <w:numId w:val="4"/>
        </w:numPr>
        <w:spacing w:line="20" w:lineRule="atLeast"/>
        <w:jc w:val="both"/>
        <w:rPr>
          <w:sz w:val="28"/>
          <w:szCs w:val="28"/>
        </w:rPr>
      </w:pPr>
      <w:r w:rsidRPr="00E21B6E">
        <w:rPr>
          <w:sz w:val="28"/>
          <w:szCs w:val="28"/>
        </w:rPr>
        <w:t xml:space="preserve">«Шедокское, участок Шедокский» </w:t>
      </w:r>
      <w:r>
        <w:rPr>
          <w:sz w:val="28"/>
          <w:szCs w:val="28"/>
        </w:rPr>
        <w:t>- месторождение</w:t>
      </w:r>
      <w:r w:rsidRPr="00E21B6E">
        <w:rPr>
          <w:sz w:val="28"/>
          <w:szCs w:val="28"/>
        </w:rPr>
        <w:t xml:space="preserve"> известняка как карбонатного сырья для извести</w:t>
      </w:r>
      <w:r>
        <w:rPr>
          <w:sz w:val="28"/>
          <w:szCs w:val="28"/>
        </w:rPr>
        <w:t>,</w:t>
      </w:r>
      <w:r w:rsidRPr="00E21B6E">
        <w:rPr>
          <w:sz w:val="28"/>
          <w:szCs w:val="28"/>
        </w:rPr>
        <w:t xml:space="preserve"> разведано в 1946 году. Запасы утверждены протоколом ТКЗ № 2317 от 01.01.1958 г. </w:t>
      </w:r>
    </w:p>
    <w:p w14:paraId="4FEAC02C" w14:textId="77777777" w:rsidR="005C2EB5" w:rsidRDefault="005C2EB5" w:rsidP="00D3615C">
      <w:pPr>
        <w:pStyle w:val="a5"/>
        <w:numPr>
          <w:ilvl w:val="0"/>
          <w:numId w:val="4"/>
        </w:numPr>
        <w:spacing w:line="20" w:lineRule="atLeast"/>
        <w:jc w:val="both"/>
        <w:rPr>
          <w:sz w:val="28"/>
          <w:szCs w:val="28"/>
        </w:rPr>
      </w:pPr>
      <w:r w:rsidRPr="00E21B6E">
        <w:rPr>
          <w:sz w:val="28"/>
          <w:szCs w:val="28"/>
        </w:rPr>
        <w:lastRenderedPageBreak/>
        <w:t xml:space="preserve">«Шедокское, участок Северный» </w:t>
      </w:r>
      <w:r>
        <w:rPr>
          <w:sz w:val="28"/>
          <w:szCs w:val="28"/>
        </w:rPr>
        <w:t xml:space="preserve">- </w:t>
      </w:r>
      <w:r w:rsidRPr="00E21B6E">
        <w:rPr>
          <w:sz w:val="28"/>
          <w:szCs w:val="28"/>
        </w:rPr>
        <w:t xml:space="preserve">месторождение известняка (карбонатное сырье для извести). Запасы утверждены ТКЗ (протокол № 1 от 08.02.1958 г.). по категориям А+В+С1. </w:t>
      </w:r>
    </w:p>
    <w:p w14:paraId="7BDB375D" w14:textId="77777777" w:rsidR="005C2EB5" w:rsidRDefault="005C2EB5" w:rsidP="005C2EB5">
      <w:pPr>
        <w:jc w:val="both"/>
        <w:rPr>
          <w:sz w:val="28"/>
          <w:szCs w:val="28"/>
        </w:rPr>
      </w:pPr>
    </w:p>
    <w:p w14:paraId="23E7F3C2" w14:textId="77777777" w:rsidR="005C2EB5" w:rsidRDefault="005C2EB5" w:rsidP="005C2EB5">
      <w:pPr>
        <w:jc w:val="both"/>
        <w:rPr>
          <w:sz w:val="28"/>
          <w:szCs w:val="28"/>
          <w:u w:val="single"/>
        </w:rPr>
      </w:pPr>
      <w:r w:rsidRPr="00E21B6E">
        <w:rPr>
          <w:sz w:val="28"/>
          <w:szCs w:val="28"/>
          <w:u w:val="single"/>
        </w:rPr>
        <w:t>Распределенный фонд</w:t>
      </w:r>
    </w:p>
    <w:p w14:paraId="147F0E74" w14:textId="77777777" w:rsidR="00264B35" w:rsidRDefault="00264B35" w:rsidP="005C2EB5">
      <w:pPr>
        <w:jc w:val="both"/>
        <w:rPr>
          <w:sz w:val="28"/>
          <w:szCs w:val="28"/>
          <w:u w:val="single"/>
        </w:rPr>
      </w:pPr>
    </w:p>
    <w:p w14:paraId="695A3BB9" w14:textId="77777777" w:rsidR="00B67776" w:rsidRDefault="00B67776" w:rsidP="005C2EB5">
      <w:pPr>
        <w:jc w:val="both"/>
        <w:rPr>
          <w:sz w:val="28"/>
          <w:szCs w:val="28"/>
          <w:u w:val="single"/>
        </w:rPr>
      </w:pPr>
    </w:p>
    <w:p w14:paraId="45B22244" w14:textId="77777777" w:rsidR="00EB137F" w:rsidRDefault="00EB137F" w:rsidP="00D3615C">
      <w:pPr>
        <w:pStyle w:val="a5"/>
        <w:numPr>
          <w:ilvl w:val="0"/>
          <w:numId w:val="5"/>
        </w:numPr>
        <w:jc w:val="both"/>
        <w:rPr>
          <w:sz w:val="28"/>
          <w:szCs w:val="28"/>
        </w:rPr>
      </w:pPr>
      <w:r w:rsidRPr="00E21B6E">
        <w:rPr>
          <w:sz w:val="28"/>
          <w:szCs w:val="28"/>
        </w:rPr>
        <w:t>«Шедокское» (участок Предгорный) месторождение известняка в 1,5-</w:t>
      </w:r>
      <w:smartTag w:uri="urn:schemas-microsoft-com:office:smarttags" w:element="metricconverter">
        <w:smartTagPr>
          <w:attr w:name="ProductID" w:val="2 км"/>
        </w:smartTagPr>
        <w:r w:rsidRPr="00E21B6E">
          <w:rPr>
            <w:sz w:val="28"/>
            <w:szCs w:val="28"/>
          </w:rPr>
          <w:t>2 км</w:t>
        </w:r>
      </w:smartTag>
      <w:r w:rsidRPr="00E21B6E">
        <w:rPr>
          <w:sz w:val="28"/>
          <w:szCs w:val="28"/>
        </w:rPr>
        <w:t xml:space="preserve"> к СЗ от ж/д станции Шедок (лицензи</w:t>
      </w:r>
      <w:r w:rsidR="0030789F">
        <w:rPr>
          <w:sz w:val="28"/>
          <w:szCs w:val="28"/>
        </w:rPr>
        <w:t xml:space="preserve">я КРД 2225 ТЭ) разрабатывается </w:t>
      </w:r>
      <w:r w:rsidRPr="00E21B6E">
        <w:rPr>
          <w:sz w:val="28"/>
          <w:szCs w:val="28"/>
        </w:rPr>
        <w:t>для производства извести для минеральной подкормки ОАО "Псебайский завод строительных материалов". Запасы утверждены по категории А+В+С1 протоколом ТКЗ № 8 от 24.06.1983 г.</w:t>
      </w:r>
    </w:p>
    <w:p w14:paraId="5DD9606B" w14:textId="77777777" w:rsidR="00EB137F" w:rsidRPr="00772577" w:rsidRDefault="00EB137F" w:rsidP="00D3615C">
      <w:pPr>
        <w:pStyle w:val="a5"/>
        <w:numPr>
          <w:ilvl w:val="0"/>
          <w:numId w:val="5"/>
        </w:numPr>
        <w:jc w:val="both"/>
        <w:rPr>
          <w:sz w:val="28"/>
          <w:szCs w:val="28"/>
        </w:rPr>
      </w:pPr>
      <w:r w:rsidRPr="00772577">
        <w:rPr>
          <w:sz w:val="28"/>
          <w:szCs w:val="28"/>
        </w:rPr>
        <w:t>ООО «Псебайский завод строительных материалов» Лицензия КРД 01699 ТЭ. На добычу песчано-гравийной смеси на участке 1 Шедокского месторождения.</w:t>
      </w:r>
    </w:p>
    <w:p w14:paraId="7754E147" w14:textId="77777777" w:rsidR="00EB137F" w:rsidRPr="00772577" w:rsidRDefault="00EB137F" w:rsidP="00D3615C">
      <w:pPr>
        <w:pStyle w:val="a5"/>
        <w:numPr>
          <w:ilvl w:val="0"/>
          <w:numId w:val="5"/>
        </w:numPr>
        <w:jc w:val="both"/>
        <w:rPr>
          <w:sz w:val="28"/>
          <w:szCs w:val="28"/>
        </w:rPr>
      </w:pPr>
      <w:r w:rsidRPr="00772577">
        <w:rPr>
          <w:sz w:val="28"/>
          <w:szCs w:val="28"/>
        </w:rPr>
        <w:t>АПК «Заречный». Лицензия КРД 80051 ТР. Разведка и добыча песчано-гравийной смеси на Заречном участке 2</w:t>
      </w:r>
    </w:p>
    <w:p w14:paraId="0E535D07" w14:textId="77777777" w:rsidR="00EB137F" w:rsidRPr="00772577" w:rsidRDefault="00772577" w:rsidP="00D3615C">
      <w:pPr>
        <w:pStyle w:val="a5"/>
        <w:numPr>
          <w:ilvl w:val="0"/>
          <w:numId w:val="5"/>
        </w:numPr>
        <w:jc w:val="both"/>
        <w:rPr>
          <w:sz w:val="28"/>
          <w:szCs w:val="28"/>
        </w:rPr>
      </w:pPr>
      <w:r>
        <w:rPr>
          <w:sz w:val="28"/>
          <w:szCs w:val="28"/>
        </w:rPr>
        <w:t xml:space="preserve">Мост </w:t>
      </w:r>
      <w:r w:rsidR="00EB137F" w:rsidRPr="00772577">
        <w:rPr>
          <w:sz w:val="28"/>
          <w:szCs w:val="28"/>
        </w:rPr>
        <w:t>Щебень Лицензия КРД 03136 ТЭ разведка с последующей добычей ПГС на участке «Удачном» (месторождение).</w:t>
      </w:r>
    </w:p>
    <w:p w14:paraId="2F248F50" w14:textId="77777777" w:rsidR="00EB137F" w:rsidRPr="00772577" w:rsidRDefault="00EB137F" w:rsidP="00D3615C">
      <w:pPr>
        <w:pStyle w:val="a5"/>
        <w:numPr>
          <w:ilvl w:val="0"/>
          <w:numId w:val="5"/>
        </w:numPr>
        <w:jc w:val="both"/>
        <w:rPr>
          <w:sz w:val="28"/>
          <w:szCs w:val="28"/>
        </w:rPr>
      </w:pPr>
      <w:r w:rsidRPr="00772577">
        <w:rPr>
          <w:sz w:val="28"/>
          <w:szCs w:val="28"/>
        </w:rPr>
        <w:t>ООО «</w:t>
      </w:r>
      <w:proofErr w:type="spellStart"/>
      <w:r w:rsidRPr="00772577">
        <w:rPr>
          <w:sz w:val="28"/>
          <w:szCs w:val="28"/>
        </w:rPr>
        <w:t>КнауфГипсКубань</w:t>
      </w:r>
      <w:proofErr w:type="spellEnd"/>
      <w:r w:rsidRPr="00772577">
        <w:rPr>
          <w:sz w:val="28"/>
          <w:szCs w:val="28"/>
        </w:rPr>
        <w:t>» Лицензия КРД 05411 ТЭ. Известняки для сахарной промышленности на участке Шедокский (южный массив) Шедокского месторождения.</w:t>
      </w:r>
    </w:p>
    <w:p w14:paraId="289ACBA0" w14:textId="77777777" w:rsidR="00EB137F" w:rsidRPr="00772577" w:rsidRDefault="00EB137F" w:rsidP="00D3615C">
      <w:pPr>
        <w:pStyle w:val="a5"/>
        <w:numPr>
          <w:ilvl w:val="0"/>
          <w:numId w:val="5"/>
        </w:numPr>
        <w:jc w:val="both"/>
        <w:rPr>
          <w:sz w:val="28"/>
          <w:szCs w:val="28"/>
        </w:rPr>
      </w:pPr>
      <w:r w:rsidRPr="00772577">
        <w:rPr>
          <w:sz w:val="28"/>
          <w:szCs w:val="28"/>
        </w:rPr>
        <w:t>ООО «</w:t>
      </w:r>
      <w:proofErr w:type="spellStart"/>
      <w:r w:rsidRPr="00772577">
        <w:rPr>
          <w:sz w:val="28"/>
          <w:szCs w:val="28"/>
        </w:rPr>
        <w:t>КнауфГипсКубань</w:t>
      </w:r>
      <w:proofErr w:type="spellEnd"/>
      <w:r w:rsidRPr="00772577">
        <w:rPr>
          <w:sz w:val="28"/>
          <w:szCs w:val="28"/>
        </w:rPr>
        <w:t>» Лиц</w:t>
      </w:r>
      <w:r w:rsidR="00772577">
        <w:rPr>
          <w:sz w:val="28"/>
          <w:szCs w:val="28"/>
        </w:rPr>
        <w:t xml:space="preserve">ензия КРД 81097 ТЭ. Для добычи </w:t>
      </w:r>
      <w:r w:rsidRPr="00772577">
        <w:rPr>
          <w:sz w:val="28"/>
          <w:szCs w:val="28"/>
        </w:rPr>
        <w:t>известняка на Северном блоке Шедокского участка, Шедокского месторождения.</w:t>
      </w:r>
    </w:p>
    <w:p w14:paraId="5582919D" w14:textId="77777777" w:rsidR="00EB137F" w:rsidRPr="00772577" w:rsidRDefault="00EB137F" w:rsidP="00EB137F">
      <w:pPr>
        <w:pStyle w:val="a5"/>
        <w:ind w:left="1080"/>
        <w:jc w:val="both"/>
        <w:rPr>
          <w:sz w:val="28"/>
          <w:szCs w:val="28"/>
        </w:rPr>
      </w:pPr>
    </w:p>
    <w:p w14:paraId="0D1921BC" w14:textId="77777777" w:rsidR="00EB137F" w:rsidRPr="00772577" w:rsidRDefault="00EB137F" w:rsidP="00EB137F">
      <w:pPr>
        <w:pStyle w:val="a5"/>
        <w:ind w:left="1080"/>
        <w:jc w:val="both"/>
        <w:rPr>
          <w:sz w:val="28"/>
          <w:szCs w:val="28"/>
        </w:rPr>
      </w:pPr>
      <w:r w:rsidRPr="00772577">
        <w:rPr>
          <w:sz w:val="28"/>
          <w:szCs w:val="28"/>
        </w:rPr>
        <w:t>Приостановленные:</w:t>
      </w:r>
    </w:p>
    <w:p w14:paraId="182FD9C7" w14:textId="77777777" w:rsidR="00EB137F" w:rsidRPr="00772577" w:rsidRDefault="00EB137F" w:rsidP="00EB137F">
      <w:pPr>
        <w:pStyle w:val="a5"/>
        <w:ind w:left="1080"/>
        <w:jc w:val="both"/>
        <w:rPr>
          <w:sz w:val="28"/>
          <w:szCs w:val="28"/>
        </w:rPr>
      </w:pPr>
      <w:r w:rsidRPr="00772577">
        <w:rPr>
          <w:sz w:val="28"/>
          <w:szCs w:val="28"/>
        </w:rPr>
        <w:t>1.Губаревское Лицензия КРД 80152 ТР</w:t>
      </w:r>
    </w:p>
    <w:p w14:paraId="7EC26EC5" w14:textId="77777777" w:rsidR="00EB137F" w:rsidRDefault="00EB137F" w:rsidP="00EB137F">
      <w:pPr>
        <w:pStyle w:val="a5"/>
        <w:ind w:left="1080"/>
        <w:jc w:val="both"/>
        <w:rPr>
          <w:color w:val="FF0000"/>
          <w:sz w:val="28"/>
          <w:szCs w:val="28"/>
        </w:rPr>
      </w:pPr>
    </w:p>
    <w:p w14:paraId="042086B6" w14:textId="430BC8A3" w:rsidR="005C2EB5" w:rsidRPr="00084561" w:rsidRDefault="005C2EB5" w:rsidP="00EB137F">
      <w:pPr>
        <w:ind w:firstLine="851"/>
        <w:jc w:val="both"/>
        <w:rPr>
          <w:sz w:val="28"/>
          <w:szCs w:val="28"/>
        </w:rPr>
      </w:pPr>
      <w:r>
        <w:rPr>
          <w:sz w:val="28"/>
          <w:szCs w:val="28"/>
        </w:rPr>
        <w:t xml:space="preserve">А также имеются месторождения полезных ископаемых: </w:t>
      </w:r>
      <w:r w:rsidRPr="00084561">
        <w:rPr>
          <w:sz w:val="28"/>
          <w:szCs w:val="28"/>
        </w:rPr>
        <w:t>Шедокское участок 2</w:t>
      </w:r>
      <w:r>
        <w:rPr>
          <w:sz w:val="28"/>
          <w:szCs w:val="28"/>
        </w:rPr>
        <w:t xml:space="preserve">, </w:t>
      </w:r>
      <w:r w:rsidRPr="00084561">
        <w:rPr>
          <w:sz w:val="28"/>
          <w:szCs w:val="28"/>
        </w:rPr>
        <w:t>Шедокское участок 1</w:t>
      </w:r>
      <w:r>
        <w:rPr>
          <w:sz w:val="28"/>
          <w:szCs w:val="28"/>
        </w:rPr>
        <w:t xml:space="preserve">, </w:t>
      </w:r>
      <w:r w:rsidRPr="00084561">
        <w:rPr>
          <w:sz w:val="28"/>
          <w:szCs w:val="28"/>
        </w:rPr>
        <w:t>Заречное</w:t>
      </w:r>
      <w:r>
        <w:rPr>
          <w:sz w:val="28"/>
          <w:szCs w:val="28"/>
        </w:rPr>
        <w:t>,</w:t>
      </w:r>
      <w:r w:rsidR="00D815EF">
        <w:rPr>
          <w:sz w:val="28"/>
          <w:szCs w:val="28"/>
        </w:rPr>
        <w:t xml:space="preserve"> </w:t>
      </w:r>
      <w:r w:rsidRPr="00084561">
        <w:rPr>
          <w:sz w:val="28"/>
          <w:szCs w:val="28"/>
        </w:rPr>
        <w:t>Бурмашевское</w:t>
      </w:r>
      <w:r>
        <w:rPr>
          <w:sz w:val="28"/>
          <w:szCs w:val="28"/>
        </w:rPr>
        <w:t>.</w:t>
      </w:r>
    </w:p>
    <w:p w14:paraId="6EDCB36E" w14:textId="77777777" w:rsidR="005C2EB5" w:rsidRPr="00EC49FB" w:rsidRDefault="005C2EB5" w:rsidP="005C2EB5">
      <w:pPr>
        <w:ind w:firstLine="851"/>
        <w:jc w:val="both"/>
        <w:rPr>
          <w:sz w:val="28"/>
          <w:szCs w:val="28"/>
        </w:rPr>
      </w:pPr>
      <w:r w:rsidRPr="00084561">
        <w:rPr>
          <w:sz w:val="28"/>
          <w:szCs w:val="28"/>
        </w:rPr>
        <w:t>На всех вышеперечисленных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w:t>
      </w:r>
      <w:r>
        <w:rPr>
          <w:sz w:val="28"/>
          <w:szCs w:val="28"/>
        </w:rPr>
        <w:t>надзора РФ от 30.08.1999 г № 64</w:t>
      </w:r>
      <w:r w:rsidRPr="00084561">
        <w:rPr>
          <w:sz w:val="28"/>
          <w:szCs w:val="28"/>
        </w:rPr>
        <w:t>) и согласия недропользователя.</w:t>
      </w:r>
    </w:p>
    <w:p w14:paraId="23DC6F76" w14:textId="77777777" w:rsidR="005C2EB5" w:rsidRPr="0095449B" w:rsidRDefault="0095449B" w:rsidP="00470D72">
      <w:pPr>
        <w:ind w:firstLine="851"/>
        <w:jc w:val="both"/>
        <w:rPr>
          <w:sz w:val="28"/>
          <w:szCs w:val="28"/>
        </w:rPr>
      </w:pPr>
      <w:r w:rsidRPr="0095449B">
        <w:rPr>
          <w:sz w:val="28"/>
          <w:szCs w:val="28"/>
        </w:rPr>
        <w:t>Полезные ископаемые представлены строительными материалами - песком, гравием и их смесью</w:t>
      </w:r>
      <w:r w:rsidR="00772577">
        <w:rPr>
          <w:sz w:val="28"/>
          <w:szCs w:val="28"/>
        </w:rPr>
        <w:t>, известью</w:t>
      </w:r>
      <w:r w:rsidRPr="0095449B">
        <w:rPr>
          <w:sz w:val="28"/>
          <w:szCs w:val="28"/>
        </w:rPr>
        <w:t>. Песок, гравий и их смеси залегают в</w:t>
      </w:r>
      <w:r>
        <w:rPr>
          <w:sz w:val="28"/>
          <w:szCs w:val="28"/>
        </w:rPr>
        <w:t xml:space="preserve">доль русла </w:t>
      </w:r>
      <w:r w:rsidRPr="0095449B">
        <w:rPr>
          <w:sz w:val="28"/>
          <w:szCs w:val="28"/>
        </w:rPr>
        <w:t xml:space="preserve">реки </w:t>
      </w:r>
      <w:r>
        <w:rPr>
          <w:sz w:val="28"/>
          <w:szCs w:val="28"/>
        </w:rPr>
        <w:t>Лаба</w:t>
      </w:r>
      <w:r w:rsidRPr="0095449B">
        <w:rPr>
          <w:sz w:val="28"/>
          <w:szCs w:val="28"/>
        </w:rPr>
        <w:t>.</w:t>
      </w:r>
    </w:p>
    <w:p w14:paraId="5AACB5F1" w14:textId="77777777" w:rsidR="005C2EB5" w:rsidRDefault="005C2EB5" w:rsidP="00470D72">
      <w:pPr>
        <w:ind w:firstLine="851"/>
        <w:jc w:val="both"/>
      </w:pPr>
    </w:p>
    <w:p w14:paraId="2ECCC19B" w14:textId="77777777" w:rsidR="005C2EB5" w:rsidRDefault="005C2EB5" w:rsidP="00470D72">
      <w:pPr>
        <w:ind w:firstLine="851"/>
        <w:jc w:val="both"/>
      </w:pPr>
    </w:p>
    <w:p w14:paraId="002C3619" w14:textId="77777777" w:rsidR="005C2EB5" w:rsidRDefault="005C2EB5" w:rsidP="00470D72">
      <w:pPr>
        <w:ind w:firstLine="851"/>
        <w:jc w:val="both"/>
      </w:pPr>
    </w:p>
    <w:p w14:paraId="3B2407F1" w14:textId="77777777" w:rsidR="005C2EB5" w:rsidRDefault="005C2EB5" w:rsidP="00C601A0">
      <w:pPr>
        <w:jc w:val="both"/>
        <w:sectPr w:rsidR="005C2EB5" w:rsidSect="009C73D1">
          <w:pgSz w:w="11906" w:h="16838"/>
          <w:pgMar w:top="1134" w:right="567" w:bottom="851" w:left="1134" w:header="709" w:footer="709" w:gutter="0"/>
          <w:pgNumType w:start="19"/>
          <w:cols w:space="708"/>
          <w:docGrid w:linePitch="360"/>
        </w:sectPr>
      </w:pPr>
    </w:p>
    <w:p w14:paraId="70517E7E" w14:textId="77777777" w:rsidR="005C2EB5" w:rsidRPr="005C2EB5" w:rsidRDefault="005C2EB5" w:rsidP="005C2EB5">
      <w:pPr>
        <w:jc w:val="center"/>
        <w:rPr>
          <w:b/>
          <w:sz w:val="28"/>
          <w:szCs w:val="28"/>
        </w:rPr>
      </w:pPr>
      <w:r w:rsidRPr="005C2EB5">
        <w:rPr>
          <w:b/>
          <w:sz w:val="28"/>
          <w:szCs w:val="28"/>
        </w:rPr>
        <w:lastRenderedPageBreak/>
        <w:t xml:space="preserve">РЕЕСТР НЕДРОПОЛЬЗОВАТЕЛЕЙ </w:t>
      </w:r>
      <w:r w:rsidRPr="00292E34">
        <w:rPr>
          <w:b/>
          <w:sz w:val="28"/>
          <w:szCs w:val="28"/>
        </w:rPr>
        <w:t>Ш</w:t>
      </w:r>
      <w:r w:rsidR="00292E34" w:rsidRPr="00292E34">
        <w:rPr>
          <w:b/>
          <w:sz w:val="28"/>
          <w:szCs w:val="28"/>
        </w:rPr>
        <w:t>ЕД</w:t>
      </w:r>
      <w:r w:rsidR="001357F3">
        <w:rPr>
          <w:b/>
          <w:sz w:val="28"/>
          <w:szCs w:val="28"/>
        </w:rPr>
        <w:t>О</w:t>
      </w:r>
      <w:r w:rsidR="00292E34" w:rsidRPr="00292E34">
        <w:rPr>
          <w:b/>
          <w:sz w:val="28"/>
          <w:szCs w:val="28"/>
        </w:rPr>
        <w:t>КСКОГО СЕЛЬСКОГО ПОСЕЛЕНИЯ</w:t>
      </w:r>
      <w:r w:rsidRPr="005C2EB5">
        <w:rPr>
          <w:b/>
          <w:sz w:val="28"/>
          <w:szCs w:val="28"/>
        </w:rPr>
        <w:t xml:space="preserve"> МОСТОВСКОГО РАЙОНА</w:t>
      </w:r>
    </w:p>
    <w:p w14:paraId="016E9D1E" w14:textId="77777777" w:rsidR="005C2EB5" w:rsidRDefault="005C2EB5" w:rsidP="005C2EB5">
      <w:pPr>
        <w:jc w:val="center"/>
      </w:pPr>
      <w:r>
        <w:t>(по состоянию на20</w:t>
      </w:r>
      <w:r w:rsidR="0095449B">
        <w:t>21</w:t>
      </w:r>
      <w:r>
        <w:t>г.)</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2127"/>
        <w:gridCol w:w="2551"/>
        <w:gridCol w:w="3119"/>
        <w:gridCol w:w="1559"/>
        <w:gridCol w:w="1134"/>
        <w:gridCol w:w="1276"/>
        <w:gridCol w:w="1134"/>
        <w:gridCol w:w="1139"/>
      </w:tblGrid>
      <w:tr w:rsidR="00BF4AE0" w:rsidRPr="005C2EB5" w14:paraId="067D5532" w14:textId="77777777" w:rsidTr="00AB7C97">
        <w:trPr>
          <w:trHeight w:val="678"/>
          <w:jc w:val="center"/>
        </w:trPr>
        <w:tc>
          <w:tcPr>
            <w:tcW w:w="421" w:type="dxa"/>
            <w:shd w:val="clear" w:color="auto" w:fill="auto"/>
            <w:vAlign w:val="center"/>
            <w:hideMark/>
          </w:tcPr>
          <w:p w14:paraId="0B8E2666" w14:textId="77777777" w:rsidR="00BF4AE0" w:rsidRPr="0039125E" w:rsidRDefault="00BF4AE0" w:rsidP="00BF4AE0">
            <w:pPr>
              <w:ind w:left="-113" w:right="-113"/>
              <w:jc w:val="center"/>
              <w:rPr>
                <w:b/>
                <w:bCs/>
                <w:sz w:val="20"/>
                <w:szCs w:val="20"/>
              </w:rPr>
            </w:pPr>
            <w:r w:rsidRPr="0039125E">
              <w:rPr>
                <w:color w:val="000000"/>
                <w:sz w:val="20"/>
                <w:szCs w:val="20"/>
              </w:rPr>
              <w:t>№</w:t>
            </w:r>
          </w:p>
        </w:tc>
        <w:tc>
          <w:tcPr>
            <w:tcW w:w="1275" w:type="dxa"/>
            <w:shd w:val="clear" w:color="auto" w:fill="auto"/>
            <w:vAlign w:val="center"/>
            <w:hideMark/>
          </w:tcPr>
          <w:p w14:paraId="6763C7C2" w14:textId="77777777" w:rsidR="00BF4AE0" w:rsidRPr="0039125E" w:rsidRDefault="00BF4AE0" w:rsidP="00BF4AE0">
            <w:pPr>
              <w:ind w:left="-113" w:right="-113"/>
              <w:jc w:val="center"/>
              <w:rPr>
                <w:b/>
                <w:bCs/>
                <w:sz w:val="20"/>
                <w:szCs w:val="20"/>
              </w:rPr>
            </w:pPr>
            <w:r w:rsidRPr="0039125E">
              <w:rPr>
                <w:b/>
                <w:bCs/>
                <w:color w:val="000000"/>
                <w:sz w:val="20"/>
                <w:szCs w:val="20"/>
              </w:rPr>
              <w:t>Лицензия</w:t>
            </w:r>
          </w:p>
        </w:tc>
        <w:tc>
          <w:tcPr>
            <w:tcW w:w="2127" w:type="dxa"/>
            <w:shd w:val="clear" w:color="auto" w:fill="auto"/>
            <w:vAlign w:val="center"/>
            <w:hideMark/>
          </w:tcPr>
          <w:p w14:paraId="79F3455D" w14:textId="77777777" w:rsidR="00BF4AE0" w:rsidRPr="0039125E" w:rsidRDefault="00BF4AE0" w:rsidP="00BF4AE0">
            <w:pPr>
              <w:ind w:left="-113" w:right="-113"/>
              <w:jc w:val="center"/>
              <w:rPr>
                <w:b/>
                <w:bCs/>
                <w:sz w:val="20"/>
                <w:szCs w:val="20"/>
              </w:rPr>
            </w:pPr>
            <w:r w:rsidRPr="0039125E">
              <w:rPr>
                <w:b/>
                <w:bCs/>
                <w:color w:val="000000"/>
                <w:sz w:val="20"/>
                <w:szCs w:val="20"/>
              </w:rPr>
              <w:t>Владелец лицензии</w:t>
            </w:r>
          </w:p>
        </w:tc>
        <w:tc>
          <w:tcPr>
            <w:tcW w:w="2551" w:type="dxa"/>
            <w:shd w:val="clear" w:color="auto" w:fill="auto"/>
            <w:vAlign w:val="center"/>
            <w:hideMark/>
          </w:tcPr>
          <w:p w14:paraId="04B8E7E4" w14:textId="77777777" w:rsidR="00BF4AE0" w:rsidRPr="0039125E" w:rsidRDefault="00BF4AE0" w:rsidP="00BF4AE0">
            <w:pPr>
              <w:ind w:left="-113" w:right="-113"/>
              <w:jc w:val="center"/>
              <w:rPr>
                <w:b/>
                <w:bCs/>
                <w:sz w:val="20"/>
                <w:szCs w:val="20"/>
              </w:rPr>
            </w:pPr>
            <w:r w:rsidRPr="0039125E">
              <w:rPr>
                <w:b/>
                <w:bCs/>
                <w:color w:val="000000"/>
                <w:sz w:val="20"/>
                <w:szCs w:val="20"/>
              </w:rPr>
              <w:t>Юридический адрес недропользователя</w:t>
            </w:r>
          </w:p>
        </w:tc>
        <w:tc>
          <w:tcPr>
            <w:tcW w:w="3119" w:type="dxa"/>
            <w:shd w:val="clear" w:color="auto" w:fill="auto"/>
            <w:vAlign w:val="center"/>
            <w:hideMark/>
          </w:tcPr>
          <w:p w14:paraId="44A4C6E8" w14:textId="77777777" w:rsidR="00BF4AE0" w:rsidRPr="0039125E" w:rsidRDefault="00BF4AE0" w:rsidP="00BF4AE0">
            <w:pPr>
              <w:ind w:left="-113" w:right="-113"/>
              <w:jc w:val="center"/>
              <w:rPr>
                <w:b/>
                <w:bCs/>
                <w:sz w:val="20"/>
                <w:szCs w:val="20"/>
              </w:rPr>
            </w:pPr>
            <w:r w:rsidRPr="0039125E">
              <w:rPr>
                <w:b/>
                <w:bCs/>
                <w:color w:val="000000"/>
                <w:sz w:val="20"/>
                <w:szCs w:val="20"/>
              </w:rPr>
              <w:t>Целевое назначение и вид работ</w:t>
            </w:r>
          </w:p>
        </w:tc>
        <w:tc>
          <w:tcPr>
            <w:tcW w:w="1559" w:type="dxa"/>
            <w:shd w:val="clear" w:color="auto" w:fill="auto"/>
            <w:vAlign w:val="center"/>
            <w:hideMark/>
          </w:tcPr>
          <w:p w14:paraId="006F8B27" w14:textId="77777777" w:rsidR="00BF4AE0" w:rsidRPr="0039125E" w:rsidRDefault="00BF4AE0" w:rsidP="00BF4AE0">
            <w:pPr>
              <w:ind w:left="-113" w:right="-113"/>
              <w:jc w:val="center"/>
              <w:rPr>
                <w:b/>
                <w:bCs/>
                <w:sz w:val="20"/>
                <w:szCs w:val="20"/>
              </w:rPr>
            </w:pPr>
            <w:r w:rsidRPr="0039125E">
              <w:rPr>
                <w:b/>
                <w:bCs/>
                <w:color w:val="000000"/>
                <w:sz w:val="20"/>
                <w:szCs w:val="20"/>
              </w:rPr>
              <w:t>Месторождение</w:t>
            </w:r>
          </w:p>
        </w:tc>
        <w:tc>
          <w:tcPr>
            <w:tcW w:w="1134" w:type="dxa"/>
            <w:shd w:val="clear" w:color="auto" w:fill="auto"/>
            <w:vAlign w:val="center"/>
            <w:hideMark/>
          </w:tcPr>
          <w:p w14:paraId="5239F49D" w14:textId="77777777" w:rsidR="00BF4AE0" w:rsidRPr="0039125E" w:rsidRDefault="00BF4AE0" w:rsidP="00BF4AE0">
            <w:pPr>
              <w:ind w:left="-113" w:right="-113"/>
              <w:jc w:val="center"/>
              <w:rPr>
                <w:b/>
                <w:bCs/>
                <w:sz w:val="20"/>
                <w:szCs w:val="20"/>
              </w:rPr>
            </w:pPr>
            <w:r w:rsidRPr="0039125E">
              <w:rPr>
                <w:b/>
                <w:bCs/>
                <w:color w:val="000000"/>
                <w:sz w:val="20"/>
                <w:szCs w:val="20"/>
              </w:rPr>
              <w:t>Тип сырья</w:t>
            </w:r>
          </w:p>
        </w:tc>
        <w:tc>
          <w:tcPr>
            <w:tcW w:w="1276" w:type="dxa"/>
            <w:shd w:val="clear" w:color="auto" w:fill="auto"/>
            <w:vAlign w:val="center"/>
            <w:hideMark/>
          </w:tcPr>
          <w:p w14:paraId="146A13A4" w14:textId="77777777" w:rsidR="00BF4AE0" w:rsidRPr="0039125E" w:rsidRDefault="00BF4AE0" w:rsidP="00BF4AE0">
            <w:pPr>
              <w:ind w:left="-113" w:right="-113"/>
              <w:jc w:val="center"/>
              <w:rPr>
                <w:b/>
                <w:bCs/>
                <w:sz w:val="20"/>
                <w:szCs w:val="20"/>
              </w:rPr>
            </w:pPr>
            <w:r w:rsidRPr="0039125E">
              <w:rPr>
                <w:b/>
                <w:bCs/>
                <w:color w:val="000000"/>
                <w:sz w:val="20"/>
                <w:szCs w:val="20"/>
              </w:rPr>
              <w:t>Район</w:t>
            </w:r>
          </w:p>
        </w:tc>
        <w:tc>
          <w:tcPr>
            <w:tcW w:w="1134" w:type="dxa"/>
            <w:shd w:val="clear" w:color="auto" w:fill="auto"/>
            <w:vAlign w:val="center"/>
            <w:hideMark/>
          </w:tcPr>
          <w:p w14:paraId="44802909" w14:textId="77777777" w:rsidR="00BF4AE0" w:rsidRPr="0039125E" w:rsidRDefault="00BF4AE0" w:rsidP="00BF4AE0">
            <w:pPr>
              <w:ind w:left="-113" w:right="-113"/>
              <w:jc w:val="center"/>
              <w:rPr>
                <w:b/>
                <w:bCs/>
                <w:sz w:val="20"/>
                <w:szCs w:val="20"/>
              </w:rPr>
            </w:pPr>
            <w:r w:rsidRPr="0039125E">
              <w:rPr>
                <w:b/>
                <w:bCs/>
                <w:color w:val="000000"/>
                <w:sz w:val="20"/>
                <w:szCs w:val="20"/>
              </w:rPr>
              <w:t>Регистрация</w:t>
            </w:r>
          </w:p>
        </w:tc>
        <w:tc>
          <w:tcPr>
            <w:tcW w:w="1139" w:type="dxa"/>
            <w:shd w:val="clear" w:color="auto" w:fill="auto"/>
            <w:vAlign w:val="center"/>
            <w:hideMark/>
          </w:tcPr>
          <w:p w14:paraId="03B3096D" w14:textId="77777777" w:rsidR="00BF4AE0" w:rsidRPr="0039125E" w:rsidRDefault="00BF4AE0" w:rsidP="00BF4AE0">
            <w:pPr>
              <w:ind w:left="-113" w:right="-113"/>
              <w:jc w:val="center"/>
              <w:rPr>
                <w:b/>
                <w:bCs/>
                <w:sz w:val="20"/>
                <w:szCs w:val="20"/>
              </w:rPr>
            </w:pPr>
            <w:r w:rsidRPr="0039125E">
              <w:rPr>
                <w:b/>
                <w:bCs/>
                <w:color w:val="000000"/>
                <w:sz w:val="20"/>
                <w:szCs w:val="20"/>
              </w:rPr>
              <w:t>Окончание</w:t>
            </w:r>
          </w:p>
        </w:tc>
      </w:tr>
      <w:tr w:rsidR="00BF4AE0" w:rsidRPr="005C2EB5" w14:paraId="72465933" w14:textId="77777777" w:rsidTr="00AB7C97">
        <w:trPr>
          <w:trHeight w:val="255"/>
          <w:jc w:val="center"/>
        </w:trPr>
        <w:tc>
          <w:tcPr>
            <w:tcW w:w="421" w:type="dxa"/>
            <w:shd w:val="clear" w:color="auto" w:fill="auto"/>
            <w:vAlign w:val="center"/>
            <w:hideMark/>
          </w:tcPr>
          <w:p w14:paraId="113A144B" w14:textId="77777777" w:rsidR="00BF4AE0" w:rsidRPr="0039125E" w:rsidRDefault="00BF4AE0" w:rsidP="005C2EB5">
            <w:pPr>
              <w:ind w:left="-113" w:right="-113"/>
              <w:jc w:val="center"/>
              <w:rPr>
                <w:b/>
                <w:sz w:val="20"/>
                <w:szCs w:val="20"/>
              </w:rPr>
            </w:pPr>
            <w:r w:rsidRPr="0039125E">
              <w:rPr>
                <w:b/>
                <w:sz w:val="20"/>
                <w:szCs w:val="20"/>
              </w:rPr>
              <w:t>1</w:t>
            </w:r>
          </w:p>
        </w:tc>
        <w:tc>
          <w:tcPr>
            <w:tcW w:w="1275" w:type="dxa"/>
            <w:shd w:val="clear" w:color="auto" w:fill="auto"/>
            <w:vAlign w:val="center"/>
            <w:hideMark/>
          </w:tcPr>
          <w:p w14:paraId="7C292C67" w14:textId="77777777" w:rsidR="00BF4AE0" w:rsidRPr="0039125E" w:rsidRDefault="00BF4AE0" w:rsidP="005C2EB5">
            <w:pPr>
              <w:ind w:left="-113" w:right="-113"/>
              <w:jc w:val="center"/>
              <w:rPr>
                <w:b/>
                <w:sz w:val="20"/>
                <w:szCs w:val="20"/>
              </w:rPr>
            </w:pPr>
            <w:r w:rsidRPr="0039125E">
              <w:rPr>
                <w:b/>
                <w:sz w:val="20"/>
                <w:szCs w:val="20"/>
              </w:rPr>
              <w:t>2</w:t>
            </w:r>
          </w:p>
        </w:tc>
        <w:tc>
          <w:tcPr>
            <w:tcW w:w="2127" w:type="dxa"/>
            <w:shd w:val="clear" w:color="auto" w:fill="auto"/>
            <w:vAlign w:val="center"/>
            <w:hideMark/>
          </w:tcPr>
          <w:p w14:paraId="52995D3C" w14:textId="77777777" w:rsidR="00BF4AE0" w:rsidRPr="0039125E" w:rsidRDefault="00BF4AE0" w:rsidP="005C2EB5">
            <w:pPr>
              <w:ind w:left="-113" w:right="-113"/>
              <w:jc w:val="center"/>
              <w:rPr>
                <w:b/>
                <w:sz w:val="20"/>
                <w:szCs w:val="20"/>
              </w:rPr>
            </w:pPr>
            <w:r w:rsidRPr="0039125E">
              <w:rPr>
                <w:b/>
                <w:sz w:val="20"/>
                <w:szCs w:val="20"/>
              </w:rPr>
              <w:t>3</w:t>
            </w:r>
          </w:p>
        </w:tc>
        <w:tc>
          <w:tcPr>
            <w:tcW w:w="2551" w:type="dxa"/>
            <w:shd w:val="clear" w:color="auto" w:fill="auto"/>
            <w:vAlign w:val="center"/>
            <w:hideMark/>
          </w:tcPr>
          <w:p w14:paraId="609A9D56" w14:textId="77777777" w:rsidR="00BF4AE0" w:rsidRPr="0039125E" w:rsidRDefault="00BF4AE0" w:rsidP="005C2EB5">
            <w:pPr>
              <w:ind w:left="-113" w:right="-113"/>
              <w:jc w:val="center"/>
              <w:rPr>
                <w:b/>
                <w:sz w:val="20"/>
                <w:szCs w:val="20"/>
              </w:rPr>
            </w:pPr>
            <w:r w:rsidRPr="0039125E">
              <w:rPr>
                <w:b/>
                <w:sz w:val="20"/>
                <w:szCs w:val="20"/>
              </w:rPr>
              <w:t>4</w:t>
            </w:r>
          </w:p>
        </w:tc>
        <w:tc>
          <w:tcPr>
            <w:tcW w:w="3119" w:type="dxa"/>
            <w:shd w:val="clear" w:color="auto" w:fill="auto"/>
            <w:vAlign w:val="center"/>
            <w:hideMark/>
          </w:tcPr>
          <w:p w14:paraId="2692E494" w14:textId="77777777" w:rsidR="00BF4AE0" w:rsidRPr="0039125E" w:rsidRDefault="00BF4AE0" w:rsidP="00261420">
            <w:pPr>
              <w:ind w:left="-113" w:right="-113"/>
              <w:jc w:val="center"/>
              <w:rPr>
                <w:b/>
                <w:sz w:val="20"/>
                <w:szCs w:val="20"/>
              </w:rPr>
            </w:pPr>
            <w:r w:rsidRPr="0039125E">
              <w:rPr>
                <w:b/>
                <w:sz w:val="20"/>
                <w:szCs w:val="20"/>
              </w:rPr>
              <w:t>5</w:t>
            </w:r>
          </w:p>
        </w:tc>
        <w:tc>
          <w:tcPr>
            <w:tcW w:w="1559" w:type="dxa"/>
            <w:shd w:val="clear" w:color="auto" w:fill="auto"/>
            <w:vAlign w:val="center"/>
            <w:hideMark/>
          </w:tcPr>
          <w:p w14:paraId="6C57D0AA" w14:textId="77777777" w:rsidR="00BF4AE0" w:rsidRPr="0039125E" w:rsidRDefault="00BF4AE0" w:rsidP="005C2EB5">
            <w:pPr>
              <w:ind w:left="-113" w:right="-113"/>
              <w:jc w:val="center"/>
              <w:rPr>
                <w:b/>
                <w:sz w:val="20"/>
                <w:szCs w:val="20"/>
              </w:rPr>
            </w:pPr>
            <w:r w:rsidRPr="0039125E">
              <w:rPr>
                <w:b/>
                <w:sz w:val="20"/>
                <w:szCs w:val="20"/>
              </w:rPr>
              <w:t>6</w:t>
            </w:r>
          </w:p>
        </w:tc>
        <w:tc>
          <w:tcPr>
            <w:tcW w:w="1134" w:type="dxa"/>
            <w:shd w:val="clear" w:color="auto" w:fill="auto"/>
            <w:vAlign w:val="center"/>
            <w:hideMark/>
          </w:tcPr>
          <w:p w14:paraId="7FECEDDC" w14:textId="77777777" w:rsidR="00BF4AE0" w:rsidRPr="0039125E" w:rsidRDefault="00BF4AE0" w:rsidP="005C2EB5">
            <w:pPr>
              <w:ind w:left="-113" w:right="-113"/>
              <w:jc w:val="center"/>
              <w:rPr>
                <w:b/>
                <w:sz w:val="20"/>
                <w:szCs w:val="20"/>
              </w:rPr>
            </w:pPr>
            <w:r w:rsidRPr="0039125E">
              <w:rPr>
                <w:b/>
                <w:sz w:val="20"/>
                <w:szCs w:val="20"/>
              </w:rPr>
              <w:t>8</w:t>
            </w:r>
          </w:p>
        </w:tc>
        <w:tc>
          <w:tcPr>
            <w:tcW w:w="1276" w:type="dxa"/>
            <w:shd w:val="clear" w:color="auto" w:fill="auto"/>
            <w:vAlign w:val="center"/>
            <w:hideMark/>
          </w:tcPr>
          <w:p w14:paraId="3F6E0489" w14:textId="77777777" w:rsidR="00BF4AE0" w:rsidRPr="0039125E" w:rsidRDefault="00BF4AE0" w:rsidP="005C2EB5">
            <w:pPr>
              <w:ind w:left="-113" w:right="-113"/>
              <w:jc w:val="center"/>
              <w:rPr>
                <w:b/>
                <w:sz w:val="20"/>
                <w:szCs w:val="20"/>
              </w:rPr>
            </w:pPr>
            <w:r w:rsidRPr="0039125E">
              <w:rPr>
                <w:b/>
                <w:sz w:val="20"/>
                <w:szCs w:val="20"/>
              </w:rPr>
              <w:t>9</w:t>
            </w:r>
          </w:p>
        </w:tc>
        <w:tc>
          <w:tcPr>
            <w:tcW w:w="1134" w:type="dxa"/>
            <w:shd w:val="clear" w:color="auto" w:fill="auto"/>
            <w:vAlign w:val="center"/>
            <w:hideMark/>
          </w:tcPr>
          <w:p w14:paraId="7AB0E018" w14:textId="77777777" w:rsidR="00BF4AE0" w:rsidRPr="0039125E" w:rsidRDefault="00BF4AE0" w:rsidP="005C2EB5">
            <w:pPr>
              <w:ind w:left="-113" w:right="-113"/>
              <w:jc w:val="center"/>
              <w:rPr>
                <w:b/>
                <w:sz w:val="20"/>
                <w:szCs w:val="20"/>
              </w:rPr>
            </w:pPr>
            <w:r w:rsidRPr="0039125E">
              <w:rPr>
                <w:b/>
                <w:sz w:val="20"/>
                <w:szCs w:val="20"/>
              </w:rPr>
              <w:t>10</w:t>
            </w:r>
          </w:p>
        </w:tc>
        <w:tc>
          <w:tcPr>
            <w:tcW w:w="1139" w:type="dxa"/>
            <w:shd w:val="clear" w:color="auto" w:fill="auto"/>
            <w:vAlign w:val="center"/>
            <w:hideMark/>
          </w:tcPr>
          <w:p w14:paraId="6E92013C" w14:textId="77777777" w:rsidR="00BF4AE0" w:rsidRPr="0039125E" w:rsidRDefault="00840713" w:rsidP="005C2EB5">
            <w:pPr>
              <w:ind w:left="-113" w:right="-113"/>
              <w:jc w:val="center"/>
              <w:rPr>
                <w:b/>
                <w:sz w:val="20"/>
                <w:szCs w:val="20"/>
              </w:rPr>
            </w:pPr>
            <w:r>
              <w:rPr>
                <w:b/>
                <w:sz w:val="20"/>
                <w:szCs w:val="20"/>
              </w:rPr>
              <w:t>11</w:t>
            </w:r>
          </w:p>
        </w:tc>
      </w:tr>
      <w:tr w:rsidR="00BF4AE0" w:rsidRPr="005022B2" w14:paraId="39A15796" w14:textId="77777777" w:rsidTr="00AB7C97">
        <w:trPr>
          <w:trHeight w:val="988"/>
          <w:jc w:val="center"/>
        </w:trPr>
        <w:tc>
          <w:tcPr>
            <w:tcW w:w="421" w:type="dxa"/>
            <w:shd w:val="clear" w:color="auto" w:fill="auto"/>
            <w:vAlign w:val="center"/>
          </w:tcPr>
          <w:p w14:paraId="0FD8E3DB" w14:textId="77777777" w:rsidR="00BF4AE0" w:rsidRPr="0039125E" w:rsidRDefault="00BF4AE0" w:rsidP="00BF4AE0">
            <w:pPr>
              <w:ind w:left="-113" w:right="-113"/>
              <w:jc w:val="center"/>
              <w:rPr>
                <w:b/>
                <w:sz w:val="20"/>
                <w:szCs w:val="20"/>
              </w:rPr>
            </w:pPr>
            <w:r w:rsidRPr="0039125E">
              <w:rPr>
                <w:color w:val="000000"/>
                <w:sz w:val="20"/>
                <w:szCs w:val="20"/>
              </w:rPr>
              <w:t>3</w:t>
            </w:r>
          </w:p>
        </w:tc>
        <w:tc>
          <w:tcPr>
            <w:tcW w:w="1275" w:type="dxa"/>
            <w:shd w:val="clear" w:color="auto" w:fill="auto"/>
            <w:vAlign w:val="center"/>
          </w:tcPr>
          <w:p w14:paraId="0EA9F272" w14:textId="77777777" w:rsidR="00BF4AE0" w:rsidRPr="0039125E" w:rsidRDefault="00BF4AE0" w:rsidP="00BF4AE0">
            <w:pPr>
              <w:jc w:val="center"/>
              <w:rPr>
                <w:b/>
                <w:sz w:val="20"/>
                <w:szCs w:val="20"/>
              </w:rPr>
            </w:pPr>
            <w:r w:rsidRPr="0039125E">
              <w:rPr>
                <w:color w:val="000000"/>
                <w:sz w:val="20"/>
                <w:szCs w:val="20"/>
              </w:rPr>
              <w:t>КРД 01699 ТЭ</w:t>
            </w:r>
          </w:p>
        </w:tc>
        <w:tc>
          <w:tcPr>
            <w:tcW w:w="2127" w:type="dxa"/>
            <w:shd w:val="clear" w:color="auto" w:fill="auto"/>
            <w:vAlign w:val="center"/>
          </w:tcPr>
          <w:p w14:paraId="28C6C77F" w14:textId="77777777" w:rsidR="00BF4AE0" w:rsidRPr="0039125E" w:rsidRDefault="00BF4AE0" w:rsidP="00BF4AE0">
            <w:pPr>
              <w:jc w:val="center"/>
              <w:rPr>
                <w:b/>
                <w:sz w:val="20"/>
                <w:szCs w:val="20"/>
              </w:rPr>
            </w:pPr>
            <w:r w:rsidRPr="0039125E">
              <w:rPr>
                <w:color w:val="000000"/>
                <w:sz w:val="20"/>
                <w:szCs w:val="20"/>
              </w:rPr>
              <w:t>ОАО "Псебайский завод строительных материалов"</w:t>
            </w:r>
            <w:r w:rsidRPr="0039125E">
              <w:rPr>
                <w:color w:val="000000"/>
                <w:sz w:val="20"/>
                <w:szCs w:val="20"/>
              </w:rPr>
              <w:br/>
              <w:t>(ИНН 2342005848)</w:t>
            </w:r>
          </w:p>
        </w:tc>
        <w:tc>
          <w:tcPr>
            <w:tcW w:w="2551" w:type="dxa"/>
            <w:shd w:val="clear" w:color="auto" w:fill="auto"/>
            <w:vAlign w:val="center"/>
          </w:tcPr>
          <w:p w14:paraId="6CE022EF" w14:textId="77777777" w:rsidR="00BF4AE0" w:rsidRPr="0039125E" w:rsidRDefault="00BF4AE0" w:rsidP="00BF4AE0">
            <w:pPr>
              <w:jc w:val="center"/>
              <w:rPr>
                <w:b/>
                <w:sz w:val="20"/>
                <w:szCs w:val="20"/>
              </w:rPr>
            </w:pPr>
            <w:r w:rsidRPr="0039125E">
              <w:rPr>
                <w:color w:val="000000"/>
                <w:sz w:val="20"/>
                <w:szCs w:val="20"/>
              </w:rPr>
              <w:t>352560, Мостовский р-н, с. Шедок, ул. Привокзальная, 1</w:t>
            </w:r>
          </w:p>
        </w:tc>
        <w:tc>
          <w:tcPr>
            <w:tcW w:w="3119" w:type="dxa"/>
            <w:shd w:val="clear" w:color="auto" w:fill="auto"/>
            <w:vAlign w:val="center"/>
          </w:tcPr>
          <w:p w14:paraId="6DA915D2" w14:textId="77777777" w:rsidR="00BF4AE0" w:rsidRPr="0039125E" w:rsidRDefault="00BF4AE0" w:rsidP="00BF4AE0">
            <w:pPr>
              <w:ind w:left="-113" w:right="-113"/>
              <w:jc w:val="center"/>
              <w:rPr>
                <w:b/>
                <w:sz w:val="20"/>
                <w:szCs w:val="20"/>
              </w:rPr>
            </w:pPr>
            <w:r w:rsidRPr="0039125E">
              <w:rPr>
                <w:color w:val="000000"/>
                <w:sz w:val="20"/>
                <w:szCs w:val="20"/>
              </w:rPr>
              <w:t>добыча песчано-гравийной смеси на участке 1 Шедокского месторождения</w:t>
            </w:r>
          </w:p>
        </w:tc>
        <w:tc>
          <w:tcPr>
            <w:tcW w:w="1559" w:type="dxa"/>
            <w:shd w:val="clear" w:color="auto" w:fill="auto"/>
            <w:vAlign w:val="center"/>
          </w:tcPr>
          <w:p w14:paraId="0AB701D1" w14:textId="77777777" w:rsidR="00BF4AE0" w:rsidRPr="0039125E" w:rsidRDefault="00BF4AE0" w:rsidP="00BF4AE0">
            <w:pPr>
              <w:jc w:val="center"/>
              <w:rPr>
                <w:b/>
                <w:sz w:val="20"/>
                <w:szCs w:val="20"/>
              </w:rPr>
            </w:pPr>
            <w:r w:rsidRPr="0039125E">
              <w:rPr>
                <w:color w:val="000000"/>
                <w:sz w:val="20"/>
                <w:szCs w:val="20"/>
              </w:rPr>
              <w:t>Шедокское</w:t>
            </w:r>
          </w:p>
        </w:tc>
        <w:tc>
          <w:tcPr>
            <w:tcW w:w="1134" w:type="dxa"/>
            <w:shd w:val="clear" w:color="auto" w:fill="auto"/>
            <w:vAlign w:val="center"/>
          </w:tcPr>
          <w:p w14:paraId="29CD7164" w14:textId="77777777" w:rsidR="00BF4AE0" w:rsidRPr="0039125E" w:rsidRDefault="00BF4AE0" w:rsidP="00BF4AE0">
            <w:pPr>
              <w:jc w:val="center"/>
              <w:rPr>
                <w:b/>
                <w:sz w:val="20"/>
                <w:szCs w:val="20"/>
              </w:rPr>
            </w:pPr>
            <w:r w:rsidRPr="0039125E">
              <w:rPr>
                <w:color w:val="000000"/>
                <w:sz w:val="20"/>
                <w:szCs w:val="20"/>
              </w:rPr>
              <w:t>ПГС</w:t>
            </w:r>
          </w:p>
        </w:tc>
        <w:tc>
          <w:tcPr>
            <w:tcW w:w="1276" w:type="dxa"/>
            <w:shd w:val="clear" w:color="auto" w:fill="auto"/>
            <w:vAlign w:val="center"/>
          </w:tcPr>
          <w:p w14:paraId="4983C139" w14:textId="77777777" w:rsidR="00BF4AE0" w:rsidRPr="0039125E" w:rsidRDefault="00BF4AE0" w:rsidP="00BF4AE0">
            <w:pPr>
              <w:jc w:val="center"/>
              <w:rPr>
                <w:b/>
                <w:sz w:val="20"/>
                <w:szCs w:val="20"/>
              </w:rPr>
            </w:pPr>
            <w:r w:rsidRPr="0039125E">
              <w:rPr>
                <w:color w:val="000000"/>
                <w:sz w:val="20"/>
                <w:szCs w:val="20"/>
              </w:rPr>
              <w:t>Мостовский</w:t>
            </w:r>
          </w:p>
        </w:tc>
        <w:tc>
          <w:tcPr>
            <w:tcW w:w="1134" w:type="dxa"/>
            <w:shd w:val="clear" w:color="auto" w:fill="auto"/>
            <w:vAlign w:val="center"/>
          </w:tcPr>
          <w:p w14:paraId="5E9894E0" w14:textId="77777777" w:rsidR="00BF4AE0" w:rsidRPr="0039125E" w:rsidRDefault="00BF4AE0" w:rsidP="00BF4AE0">
            <w:pPr>
              <w:jc w:val="center"/>
              <w:rPr>
                <w:b/>
                <w:sz w:val="20"/>
                <w:szCs w:val="20"/>
              </w:rPr>
            </w:pPr>
            <w:r w:rsidRPr="0039125E">
              <w:rPr>
                <w:color w:val="000000"/>
                <w:sz w:val="20"/>
                <w:szCs w:val="20"/>
              </w:rPr>
              <w:t>20.07.2000</w:t>
            </w:r>
          </w:p>
        </w:tc>
        <w:tc>
          <w:tcPr>
            <w:tcW w:w="1139" w:type="dxa"/>
            <w:shd w:val="clear" w:color="auto" w:fill="auto"/>
            <w:vAlign w:val="center"/>
          </w:tcPr>
          <w:p w14:paraId="1E94482B" w14:textId="77777777" w:rsidR="00BF4AE0" w:rsidRPr="0039125E" w:rsidRDefault="00BF4AE0" w:rsidP="00BF4AE0">
            <w:pPr>
              <w:jc w:val="center"/>
              <w:rPr>
                <w:b/>
                <w:sz w:val="20"/>
                <w:szCs w:val="20"/>
              </w:rPr>
            </w:pPr>
            <w:r w:rsidRPr="0039125E">
              <w:rPr>
                <w:color w:val="000000"/>
                <w:sz w:val="20"/>
                <w:szCs w:val="20"/>
              </w:rPr>
              <w:t>25.10.2035</w:t>
            </w:r>
          </w:p>
        </w:tc>
      </w:tr>
      <w:tr w:rsidR="00BF4AE0" w:rsidRPr="005022B2" w14:paraId="4D4DE20A" w14:textId="77777777" w:rsidTr="00AB7C97">
        <w:trPr>
          <w:trHeight w:val="844"/>
          <w:jc w:val="center"/>
        </w:trPr>
        <w:tc>
          <w:tcPr>
            <w:tcW w:w="421" w:type="dxa"/>
            <w:shd w:val="clear" w:color="auto" w:fill="auto"/>
            <w:vAlign w:val="center"/>
          </w:tcPr>
          <w:p w14:paraId="7DA9F7A5" w14:textId="77777777" w:rsidR="00BF4AE0" w:rsidRPr="0039125E" w:rsidRDefault="00BF4AE0" w:rsidP="00BF4AE0">
            <w:pPr>
              <w:ind w:left="-113" w:right="-113"/>
              <w:jc w:val="center"/>
              <w:rPr>
                <w:sz w:val="20"/>
                <w:szCs w:val="20"/>
              </w:rPr>
            </w:pPr>
            <w:r w:rsidRPr="0039125E">
              <w:rPr>
                <w:color w:val="000000"/>
                <w:sz w:val="20"/>
                <w:szCs w:val="20"/>
              </w:rPr>
              <w:t>47</w:t>
            </w:r>
          </w:p>
        </w:tc>
        <w:tc>
          <w:tcPr>
            <w:tcW w:w="1275" w:type="dxa"/>
            <w:shd w:val="clear" w:color="auto" w:fill="auto"/>
            <w:vAlign w:val="center"/>
          </w:tcPr>
          <w:p w14:paraId="7C8E7331" w14:textId="77777777" w:rsidR="00BF4AE0" w:rsidRPr="0039125E" w:rsidRDefault="00BF4AE0" w:rsidP="00BF4AE0">
            <w:pPr>
              <w:jc w:val="center"/>
              <w:rPr>
                <w:sz w:val="20"/>
                <w:szCs w:val="20"/>
              </w:rPr>
            </w:pPr>
            <w:r w:rsidRPr="0039125E">
              <w:rPr>
                <w:color w:val="000000"/>
                <w:sz w:val="20"/>
                <w:szCs w:val="20"/>
              </w:rPr>
              <w:t>КРД 03136 ТЭ</w:t>
            </w:r>
          </w:p>
        </w:tc>
        <w:tc>
          <w:tcPr>
            <w:tcW w:w="2127" w:type="dxa"/>
            <w:shd w:val="clear" w:color="auto" w:fill="auto"/>
            <w:vAlign w:val="center"/>
          </w:tcPr>
          <w:p w14:paraId="7FE6218C" w14:textId="77777777" w:rsidR="00BF4AE0" w:rsidRPr="0039125E" w:rsidRDefault="00BF4AE0" w:rsidP="00BF4AE0">
            <w:pPr>
              <w:jc w:val="center"/>
              <w:rPr>
                <w:sz w:val="20"/>
                <w:szCs w:val="20"/>
              </w:rPr>
            </w:pPr>
            <w:r w:rsidRPr="0039125E">
              <w:rPr>
                <w:color w:val="000000"/>
                <w:sz w:val="20"/>
                <w:szCs w:val="20"/>
              </w:rPr>
              <w:t>ООО "МостЩебень" (ИНН 2342016381)</w:t>
            </w:r>
          </w:p>
        </w:tc>
        <w:tc>
          <w:tcPr>
            <w:tcW w:w="2551" w:type="dxa"/>
            <w:shd w:val="clear" w:color="auto" w:fill="auto"/>
            <w:vAlign w:val="center"/>
          </w:tcPr>
          <w:p w14:paraId="3AA1F6B7" w14:textId="77777777" w:rsidR="00BF4AE0" w:rsidRPr="0039125E" w:rsidRDefault="00BF4AE0" w:rsidP="00BF4AE0">
            <w:pPr>
              <w:jc w:val="center"/>
              <w:rPr>
                <w:sz w:val="20"/>
                <w:szCs w:val="20"/>
              </w:rPr>
            </w:pPr>
            <w:r w:rsidRPr="0039125E">
              <w:rPr>
                <w:color w:val="000000"/>
                <w:sz w:val="20"/>
                <w:szCs w:val="20"/>
              </w:rPr>
              <w:t>352586, Мостовский р-н, пос. Псебай, ул. Советская, 70</w:t>
            </w:r>
          </w:p>
        </w:tc>
        <w:tc>
          <w:tcPr>
            <w:tcW w:w="3119" w:type="dxa"/>
            <w:shd w:val="clear" w:color="auto" w:fill="auto"/>
            <w:vAlign w:val="center"/>
          </w:tcPr>
          <w:p w14:paraId="728291E2" w14:textId="77777777" w:rsidR="00BF4AE0" w:rsidRPr="0039125E" w:rsidRDefault="00BF4AE0" w:rsidP="00BF4AE0">
            <w:pPr>
              <w:ind w:left="-113" w:right="-113"/>
              <w:jc w:val="center"/>
              <w:rPr>
                <w:sz w:val="20"/>
                <w:szCs w:val="20"/>
              </w:rPr>
            </w:pPr>
            <w:r w:rsidRPr="0039125E">
              <w:rPr>
                <w:color w:val="000000"/>
                <w:sz w:val="20"/>
                <w:szCs w:val="20"/>
              </w:rPr>
              <w:t>разведка с последующей добычей ПГС на участке Удачном (месторождении)</w:t>
            </w:r>
          </w:p>
        </w:tc>
        <w:tc>
          <w:tcPr>
            <w:tcW w:w="1559" w:type="dxa"/>
            <w:shd w:val="clear" w:color="auto" w:fill="auto"/>
            <w:vAlign w:val="center"/>
          </w:tcPr>
          <w:p w14:paraId="16238F47" w14:textId="77777777" w:rsidR="00BF4AE0" w:rsidRPr="0039125E" w:rsidRDefault="00BF4AE0" w:rsidP="00BF4AE0">
            <w:pPr>
              <w:jc w:val="center"/>
              <w:rPr>
                <w:sz w:val="20"/>
                <w:szCs w:val="20"/>
              </w:rPr>
            </w:pPr>
            <w:r w:rsidRPr="0039125E">
              <w:rPr>
                <w:color w:val="000000"/>
                <w:sz w:val="20"/>
                <w:szCs w:val="20"/>
              </w:rPr>
              <w:t>Удачное</w:t>
            </w:r>
          </w:p>
        </w:tc>
        <w:tc>
          <w:tcPr>
            <w:tcW w:w="1134" w:type="dxa"/>
            <w:shd w:val="clear" w:color="auto" w:fill="auto"/>
            <w:vAlign w:val="center"/>
          </w:tcPr>
          <w:p w14:paraId="6D3C5A27" w14:textId="77777777" w:rsidR="00BF4AE0" w:rsidRPr="0039125E" w:rsidRDefault="00BF4AE0" w:rsidP="00BF4AE0">
            <w:pPr>
              <w:jc w:val="center"/>
              <w:rPr>
                <w:sz w:val="20"/>
                <w:szCs w:val="20"/>
              </w:rPr>
            </w:pPr>
            <w:r w:rsidRPr="0039125E">
              <w:rPr>
                <w:color w:val="000000"/>
                <w:sz w:val="20"/>
                <w:szCs w:val="20"/>
              </w:rPr>
              <w:t>ПГС</w:t>
            </w:r>
          </w:p>
        </w:tc>
        <w:tc>
          <w:tcPr>
            <w:tcW w:w="1276" w:type="dxa"/>
            <w:shd w:val="clear" w:color="auto" w:fill="auto"/>
            <w:vAlign w:val="center"/>
          </w:tcPr>
          <w:p w14:paraId="3F5B6F52" w14:textId="77777777" w:rsidR="00BF4AE0" w:rsidRPr="0039125E" w:rsidRDefault="00BF4AE0" w:rsidP="00BF4AE0">
            <w:pPr>
              <w:jc w:val="center"/>
              <w:rPr>
                <w:sz w:val="20"/>
                <w:szCs w:val="20"/>
              </w:rPr>
            </w:pPr>
            <w:r w:rsidRPr="0039125E">
              <w:rPr>
                <w:color w:val="000000"/>
                <w:sz w:val="20"/>
                <w:szCs w:val="20"/>
              </w:rPr>
              <w:t>Мостовский</w:t>
            </w:r>
          </w:p>
        </w:tc>
        <w:tc>
          <w:tcPr>
            <w:tcW w:w="1134" w:type="dxa"/>
            <w:shd w:val="clear" w:color="auto" w:fill="auto"/>
            <w:vAlign w:val="center"/>
          </w:tcPr>
          <w:p w14:paraId="31CA7F05" w14:textId="77777777" w:rsidR="00BF4AE0" w:rsidRPr="0039125E" w:rsidRDefault="00BF4AE0" w:rsidP="00BF4AE0">
            <w:pPr>
              <w:jc w:val="center"/>
              <w:rPr>
                <w:sz w:val="20"/>
                <w:szCs w:val="20"/>
              </w:rPr>
            </w:pPr>
            <w:r w:rsidRPr="0039125E">
              <w:rPr>
                <w:color w:val="000000"/>
                <w:sz w:val="20"/>
                <w:szCs w:val="20"/>
              </w:rPr>
              <w:t>31.07.2006</w:t>
            </w:r>
          </w:p>
        </w:tc>
        <w:tc>
          <w:tcPr>
            <w:tcW w:w="1139" w:type="dxa"/>
            <w:shd w:val="clear" w:color="auto" w:fill="auto"/>
            <w:vAlign w:val="center"/>
          </w:tcPr>
          <w:p w14:paraId="4077C1AD" w14:textId="77777777" w:rsidR="00BF4AE0" w:rsidRPr="0039125E" w:rsidRDefault="00BF4AE0" w:rsidP="00BF4AE0">
            <w:pPr>
              <w:jc w:val="center"/>
              <w:rPr>
                <w:sz w:val="20"/>
                <w:szCs w:val="20"/>
              </w:rPr>
            </w:pPr>
            <w:r w:rsidRPr="0039125E">
              <w:rPr>
                <w:color w:val="000000"/>
                <w:sz w:val="20"/>
                <w:szCs w:val="20"/>
              </w:rPr>
              <w:t>31.07.2026</w:t>
            </w:r>
          </w:p>
        </w:tc>
      </w:tr>
      <w:tr w:rsidR="00BF4AE0" w:rsidRPr="005022B2" w14:paraId="28C6E0A2" w14:textId="77777777" w:rsidTr="00AB7C97">
        <w:trPr>
          <w:trHeight w:val="841"/>
          <w:jc w:val="center"/>
        </w:trPr>
        <w:tc>
          <w:tcPr>
            <w:tcW w:w="421" w:type="dxa"/>
            <w:shd w:val="clear" w:color="auto" w:fill="auto"/>
            <w:vAlign w:val="center"/>
          </w:tcPr>
          <w:p w14:paraId="3FE56B74" w14:textId="77777777" w:rsidR="00BF4AE0" w:rsidRPr="0039125E" w:rsidRDefault="00BF4AE0" w:rsidP="00BF4AE0">
            <w:pPr>
              <w:ind w:left="-113" w:right="-113"/>
              <w:jc w:val="center"/>
              <w:rPr>
                <w:sz w:val="20"/>
                <w:szCs w:val="20"/>
              </w:rPr>
            </w:pPr>
            <w:r w:rsidRPr="0039125E">
              <w:rPr>
                <w:color w:val="000000"/>
                <w:sz w:val="20"/>
                <w:szCs w:val="20"/>
              </w:rPr>
              <w:t>71</w:t>
            </w:r>
          </w:p>
        </w:tc>
        <w:tc>
          <w:tcPr>
            <w:tcW w:w="1275" w:type="dxa"/>
            <w:shd w:val="clear" w:color="auto" w:fill="auto"/>
            <w:vAlign w:val="center"/>
          </w:tcPr>
          <w:p w14:paraId="5F582877" w14:textId="77777777" w:rsidR="00BF4AE0" w:rsidRPr="0039125E" w:rsidRDefault="00BF4AE0" w:rsidP="00BF4AE0">
            <w:pPr>
              <w:jc w:val="center"/>
              <w:rPr>
                <w:sz w:val="20"/>
                <w:szCs w:val="20"/>
              </w:rPr>
            </w:pPr>
            <w:r w:rsidRPr="0039125E">
              <w:rPr>
                <w:color w:val="000000"/>
                <w:sz w:val="20"/>
                <w:szCs w:val="20"/>
              </w:rPr>
              <w:t>КРД 80051 ТР</w:t>
            </w:r>
          </w:p>
        </w:tc>
        <w:tc>
          <w:tcPr>
            <w:tcW w:w="2127" w:type="dxa"/>
            <w:shd w:val="clear" w:color="auto" w:fill="auto"/>
            <w:vAlign w:val="center"/>
          </w:tcPr>
          <w:p w14:paraId="54154993" w14:textId="77777777" w:rsidR="00BF4AE0" w:rsidRPr="0039125E" w:rsidRDefault="00BF4AE0" w:rsidP="00BF4AE0">
            <w:pPr>
              <w:jc w:val="center"/>
              <w:rPr>
                <w:sz w:val="20"/>
                <w:szCs w:val="20"/>
              </w:rPr>
            </w:pPr>
            <w:r w:rsidRPr="0039125E">
              <w:rPr>
                <w:color w:val="000000"/>
                <w:sz w:val="20"/>
                <w:szCs w:val="20"/>
              </w:rPr>
              <w:t>ООО "Агропромышленный комплекс "Заречный" (ИНН: 2342016159)</w:t>
            </w:r>
          </w:p>
        </w:tc>
        <w:tc>
          <w:tcPr>
            <w:tcW w:w="2551" w:type="dxa"/>
            <w:shd w:val="clear" w:color="auto" w:fill="auto"/>
            <w:vAlign w:val="center"/>
          </w:tcPr>
          <w:p w14:paraId="4FB47F44" w14:textId="77777777" w:rsidR="00BF4AE0" w:rsidRPr="0039125E" w:rsidRDefault="00BF4AE0" w:rsidP="00BF4AE0">
            <w:pPr>
              <w:jc w:val="center"/>
              <w:rPr>
                <w:color w:val="000000"/>
                <w:sz w:val="20"/>
                <w:szCs w:val="20"/>
              </w:rPr>
            </w:pPr>
            <w:r w:rsidRPr="0039125E">
              <w:rPr>
                <w:color w:val="000000"/>
                <w:sz w:val="20"/>
                <w:szCs w:val="20"/>
              </w:rPr>
              <w:t>352560, Мостовский р-н, с. с. Шедок,</w:t>
            </w:r>
          </w:p>
          <w:p w14:paraId="5A833F00" w14:textId="77777777" w:rsidR="00BF4AE0" w:rsidRPr="0039125E" w:rsidRDefault="00BF4AE0" w:rsidP="00BF4AE0">
            <w:pPr>
              <w:jc w:val="center"/>
              <w:rPr>
                <w:sz w:val="20"/>
                <w:szCs w:val="20"/>
              </w:rPr>
            </w:pPr>
            <w:r w:rsidRPr="0039125E">
              <w:rPr>
                <w:color w:val="000000"/>
                <w:sz w:val="20"/>
                <w:szCs w:val="20"/>
              </w:rPr>
              <w:t xml:space="preserve"> ул. Привокзальная, 43-а</w:t>
            </w:r>
          </w:p>
        </w:tc>
        <w:tc>
          <w:tcPr>
            <w:tcW w:w="3119" w:type="dxa"/>
            <w:shd w:val="clear" w:color="auto" w:fill="auto"/>
            <w:vAlign w:val="center"/>
          </w:tcPr>
          <w:p w14:paraId="7814C108" w14:textId="77777777" w:rsidR="00BF4AE0" w:rsidRPr="0039125E" w:rsidRDefault="00BF4AE0" w:rsidP="00BF4AE0">
            <w:pPr>
              <w:ind w:left="-113" w:right="-113"/>
              <w:jc w:val="center"/>
              <w:rPr>
                <w:sz w:val="20"/>
                <w:szCs w:val="20"/>
              </w:rPr>
            </w:pPr>
            <w:r w:rsidRPr="0039125E">
              <w:rPr>
                <w:color w:val="000000"/>
                <w:sz w:val="20"/>
                <w:szCs w:val="20"/>
              </w:rPr>
              <w:t>разведка и добыча песчано-гравийных пород на Заречном-2 участке недр</w:t>
            </w:r>
          </w:p>
        </w:tc>
        <w:tc>
          <w:tcPr>
            <w:tcW w:w="1559" w:type="dxa"/>
            <w:shd w:val="clear" w:color="auto" w:fill="auto"/>
            <w:vAlign w:val="center"/>
          </w:tcPr>
          <w:p w14:paraId="4F3E4E89" w14:textId="77777777" w:rsidR="00BF4AE0" w:rsidRPr="0039125E" w:rsidRDefault="00BF4AE0" w:rsidP="00BF4AE0">
            <w:pPr>
              <w:jc w:val="center"/>
              <w:rPr>
                <w:sz w:val="20"/>
                <w:szCs w:val="20"/>
              </w:rPr>
            </w:pPr>
            <w:r w:rsidRPr="0039125E">
              <w:rPr>
                <w:color w:val="000000"/>
                <w:sz w:val="20"/>
                <w:szCs w:val="20"/>
              </w:rPr>
              <w:t>Заречное II</w:t>
            </w:r>
          </w:p>
        </w:tc>
        <w:tc>
          <w:tcPr>
            <w:tcW w:w="1134" w:type="dxa"/>
            <w:shd w:val="clear" w:color="auto" w:fill="auto"/>
            <w:vAlign w:val="center"/>
          </w:tcPr>
          <w:p w14:paraId="2457B6B6" w14:textId="77777777" w:rsidR="00BF4AE0" w:rsidRPr="0039125E" w:rsidRDefault="00BF4AE0" w:rsidP="00BF4AE0">
            <w:pPr>
              <w:jc w:val="center"/>
              <w:rPr>
                <w:sz w:val="20"/>
                <w:szCs w:val="20"/>
              </w:rPr>
            </w:pPr>
            <w:r w:rsidRPr="0039125E">
              <w:rPr>
                <w:color w:val="000000"/>
                <w:sz w:val="20"/>
                <w:szCs w:val="20"/>
              </w:rPr>
              <w:t>ПГС</w:t>
            </w:r>
          </w:p>
        </w:tc>
        <w:tc>
          <w:tcPr>
            <w:tcW w:w="1276" w:type="dxa"/>
            <w:shd w:val="clear" w:color="auto" w:fill="auto"/>
            <w:vAlign w:val="center"/>
          </w:tcPr>
          <w:p w14:paraId="54092EE5" w14:textId="77777777" w:rsidR="00BF4AE0" w:rsidRPr="0039125E" w:rsidRDefault="00BF4AE0" w:rsidP="00BF4AE0">
            <w:pPr>
              <w:jc w:val="center"/>
              <w:rPr>
                <w:sz w:val="20"/>
                <w:szCs w:val="20"/>
              </w:rPr>
            </w:pPr>
            <w:r w:rsidRPr="0039125E">
              <w:rPr>
                <w:color w:val="000000"/>
                <w:sz w:val="20"/>
                <w:szCs w:val="20"/>
              </w:rPr>
              <w:t>Мостовский</w:t>
            </w:r>
          </w:p>
        </w:tc>
        <w:tc>
          <w:tcPr>
            <w:tcW w:w="1134" w:type="dxa"/>
            <w:shd w:val="clear" w:color="auto" w:fill="auto"/>
            <w:vAlign w:val="center"/>
          </w:tcPr>
          <w:p w14:paraId="7F58EBAB" w14:textId="77777777" w:rsidR="00BF4AE0" w:rsidRPr="0039125E" w:rsidRDefault="00BF4AE0" w:rsidP="00BF4AE0">
            <w:pPr>
              <w:jc w:val="center"/>
              <w:rPr>
                <w:sz w:val="20"/>
                <w:szCs w:val="20"/>
              </w:rPr>
            </w:pPr>
            <w:r w:rsidRPr="0039125E">
              <w:rPr>
                <w:color w:val="000000"/>
                <w:sz w:val="20"/>
                <w:szCs w:val="20"/>
              </w:rPr>
              <w:t>30.10.2007</w:t>
            </w:r>
          </w:p>
        </w:tc>
        <w:tc>
          <w:tcPr>
            <w:tcW w:w="1139" w:type="dxa"/>
            <w:shd w:val="clear" w:color="auto" w:fill="auto"/>
            <w:vAlign w:val="center"/>
          </w:tcPr>
          <w:p w14:paraId="1155EF38" w14:textId="77777777" w:rsidR="00BF4AE0" w:rsidRPr="0039125E" w:rsidRDefault="00BF4AE0" w:rsidP="00BF4AE0">
            <w:pPr>
              <w:jc w:val="center"/>
              <w:rPr>
                <w:sz w:val="20"/>
                <w:szCs w:val="20"/>
              </w:rPr>
            </w:pPr>
            <w:r w:rsidRPr="0039125E">
              <w:rPr>
                <w:color w:val="000000"/>
                <w:sz w:val="20"/>
                <w:szCs w:val="20"/>
              </w:rPr>
              <w:t>30.10.2027</w:t>
            </w:r>
          </w:p>
        </w:tc>
      </w:tr>
      <w:tr w:rsidR="00BF4AE0" w:rsidRPr="005022B2" w14:paraId="38B69947" w14:textId="77777777" w:rsidTr="00AB7C97">
        <w:trPr>
          <w:trHeight w:val="978"/>
          <w:jc w:val="center"/>
        </w:trPr>
        <w:tc>
          <w:tcPr>
            <w:tcW w:w="421" w:type="dxa"/>
            <w:shd w:val="clear" w:color="auto" w:fill="auto"/>
            <w:vAlign w:val="center"/>
          </w:tcPr>
          <w:p w14:paraId="70A45D8C" w14:textId="77777777" w:rsidR="00BF4AE0" w:rsidRPr="0039125E" w:rsidRDefault="00BF4AE0" w:rsidP="00BF4AE0">
            <w:pPr>
              <w:ind w:left="-113" w:right="-113"/>
              <w:jc w:val="center"/>
              <w:rPr>
                <w:sz w:val="20"/>
                <w:szCs w:val="20"/>
              </w:rPr>
            </w:pPr>
            <w:r w:rsidRPr="0039125E">
              <w:rPr>
                <w:color w:val="000000"/>
                <w:sz w:val="20"/>
                <w:szCs w:val="20"/>
              </w:rPr>
              <w:t>173</w:t>
            </w:r>
          </w:p>
        </w:tc>
        <w:tc>
          <w:tcPr>
            <w:tcW w:w="1275" w:type="dxa"/>
            <w:shd w:val="clear" w:color="auto" w:fill="auto"/>
            <w:vAlign w:val="center"/>
          </w:tcPr>
          <w:p w14:paraId="6CA5B4A0" w14:textId="77777777" w:rsidR="00BF4AE0" w:rsidRPr="0039125E" w:rsidRDefault="00BF4AE0" w:rsidP="00BF4AE0">
            <w:pPr>
              <w:jc w:val="center"/>
              <w:rPr>
                <w:sz w:val="20"/>
                <w:szCs w:val="20"/>
              </w:rPr>
            </w:pPr>
            <w:r w:rsidRPr="0039125E">
              <w:rPr>
                <w:color w:val="000000"/>
                <w:sz w:val="20"/>
                <w:szCs w:val="20"/>
              </w:rPr>
              <w:t>КРД 81097 ТЭ</w:t>
            </w:r>
          </w:p>
        </w:tc>
        <w:tc>
          <w:tcPr>
            <w:tcW w:w="2127" w:type="dxa"/>
            <w:shd w:val="clear" w:color="auto" w:fill="auto"/>
            <w:vAlign w:val="center"/>
          </w:tcPr>
          <w:p w14:paraId="2C0F4634" w14:textId="77777777" w:rsidR="00BF4AE0" w:rsidRPr="0039125E" w:rsidRDefault="00BF4AE0" w:rsidP="00BF4AE0">
            <w:pPr>
              <w:jc w:val="center"/>
              <w:rPr>
                <w:sz w:val="20"/>
                <w:szCs w:val="20"/>
              </w:rPr>
            </w:pPr>
            <w:r w:rsidRPr="0039125E">
              <w:rPr>
                <w:color w:val="000000"/>
                <w:sz w:val="20"/>
                <w:szCs w:val="20"/>
              </w:rPr>
              <w:t>ООО "КНАУФ ГИПС КУБАНЬ"</w:t>
            </w:r>
            <w:r w:rsidRPr="0039125E">
              <w:rPr>
                <w:color w:val="000000"/>
                <w:sz w:val="20"/>
                <w:szCs w:val="20"/>
              </w:rPr>
              <w:br/>
              <w:t>(ИНН: 2342018036)</w:t>
            </w:r>
          </w:p>
        </w:tc>
        <w:tc>
          <w:tcPr>
            <w:tcW w:w="2551" w:type="dxa"/>
            <w:shd w:val="clear" w:color="auto" w:fill="auto"/>
            <w:vAlign w:val="center"/>
          </w:tcPr>
          <w:p w14:paraId="6104F7E7" w14:textId="77777777" w:rsidR="00BF4AE0" w:rsidRPr="0039125E" w:rsidRDefault="00BF4AE0" w:rsidP="00BF4AE0">
            <w:pPr>
              <w:jc w:val="center"/>
              <w:rPr>
                <w:sz w:val="20"/>
                <w:szCs w:val="20"/>
              </w:rPr>
            </w:pPr>
            <w:r w:rsidRPr="0039125E">
              <w:rPr>
                <w:color w:val="000000"/>
                <w:sz w:val="20"/>
                <w:szCs w:val="20"/>
              </w:rPr>
              <w:t>352586, Краснодарский край, Мостовский район, пгт. Псебай, ул. Вишневая, д. 35</w:t>
            </w:r>
          </w:p>
        </w:tc>
        <w:tc>
          <w:tcPr>
            <w:tcW w:w="3119" w:type="dxa"/>
            <w:shd w:val="clear" w:color="auto" w:fill="auto"/>
            <w:vAlign w:val="center"/>
          </w:tcPr>
          <w:p w14:paraId="16A74FE8" w14:textId="77777777" w:rsidR="00BF4AE0" w:rsidRPr="0039125E" w:rsidRDefault="00BF4AE0" w:rsidP="00BF4AE0">
            <w:pPr>
              <w:ind w:left="-113" w:right="-113"/>
              <w:jc w:val="center"/>
              <w:rPr>
                <w:sz w:val="20"/>
                <w:szCs w:val="20"/>
              </w:rPr>
            </w:pPr>
            <w:r w:rsidRPr="0039125E">
              <w:rPr>
                <w:color w:val="000000"/>
                <w:sz w:val="20"/>
                <w:szCs w:val="20"/>
              </w:rPr>
              <w:t>для добычи известняка на Северном блоке Шедокского участка Шедокского месторождения МО Мостовский район Краснодарского края</w:t>
            </w:r>
          </w:p>
        </w:tc>
        <w:tc>
          <w:tcPr>
            <w:tcW w:w="1559" w:type="dxa"/>
            <w:shd w:val="clear" w:color="auto" w:fill="auto"/>
            <w:vAlign w:val="center"/>
          </w:tcPr>
          <w:p w14:paraId="2BB13BD8" w14:textId="77777777" w:rsidR="00BF4AE0" w:rsidRPr="0039125E" w:rsidRDefault="00BF4AE0" w:rsidP="00BF4AE0">
            <w:pPr>
              <w:jc w:val="center"/>
              <w:rPr>
                <w:sz w:val="20"/>
                <w:szCs w:val="20"/>
              </w:rPr>
            </w:pPr>
            <w:r w:rsidRPr="0039125E">
              <w:rPr>
                <w:color w:val="000000"/>
                <w:sz w:val="20"/>
                <w:szCs w:val="20"/>
              </w:rPr>
              <w:t>Северный блок Шедокского участкам Шедокского месторождения</w:t>
            </w:r>
          </w:p>
        </w:tc>
        <w:tc>
          <w:tcPr>
            <w:tcW w:w="1134" w:type="dxa"/>
            <w:shd w:val="clear" w:color="auto" w:fill="auto"/>
            <w:vAlign w:val="center"/>
          </w:tcPr>
          <w:p w14:paraId="495188A9" w14:textId="77777777" w:rsidR="00BF4AE0" w:rsidRPr="0039125E" w:rsidRDefault="00BF4AE0" w:rsidP="00BF4AE0">
            <w:pPr>
              <w:jc w:val="center"/>
              <w:rPr>
                <w:sz w:val="20"/>
                <w:szCs w:val="20"/>
              </w:rPr>
            </w:pPr>
            <w:r w:rsidRPr="0039125E">
              <w:rPr>
                <w:color w:val="000000"/>
                <w:sz w:val="20"/>
                <w:szCs w:val="20"/>
              </w:rPr>
              <w:t>известняк</w:t>
            </w:r>
          </w:p>
        </w:tc>
        <w:tc>
          <w:tcPr>
            <w:tcW w:w="1276" w:type="dxa"/>
            <w:shd w:val="clear" w:color="auto" w:fill="auto"/>
            <w:vAlign w:val="center"/>
          </w:tcPr>
          <w:p w14:paraId="57F4A844" w14:textId="77777777" w:rsidR="00BF4AE0" w:rsidRPr="0039125E" w:rsidRDefault="00BF4AE0" w:rsidP="00BF4AE0">
            <w:pPr>
              <w:jc w:val="center"/>
              <w:rPr>
                <w:sz w:val="20"/>
                <w:szCs w:val="20"/>
              </w:rPr>
            </w:pPr>
            <w:r w:rsidRPr="0039125E">
              <w:rPr>
                <w:color w:val="000000"/>
                <w:sz w:val="20"/>
                <w:szCs w:val="20"/>
              </w:rPr>
              <w:t>Мостовский</w:t>
            </w:r>
          </w:p>
        </w:tc>
        <w:tc>
          <w:tcPr>
            <w:tcW w:w="1134" w:type="dxa"/>
            <w:shd w:val="clear" w:color="auto" w:fill="auto"/>
            <w:vAlign w:val="center"/>
          </w:tcPr>
          <w:p w14:paraId="5FE80F9E" w14:textId="77777777" w:rsidR="00BF4AE0" w:rsidRPr="0039125E" w:rsidRDefault="00BF4AE0" w:rsidP="00BF4AE0">
            <w:pPr>
              <w:jc w:val="center"/>
              <w:rPr>
                <w:sz w:val="20"/>
                <w:szCs w:val="20"/>
              </w:rPr>
            </w:pPr>
            <w:r w:rsidRPr="0039125E">
              <w:rPr>
                <w:color w:val="000000"/>
                <w:sz w:val="20"/>
                <w:szCs w:val="20"/>
              </w:rPr>
              <w:t>24.04.2019</w:t>
            </w:r>
          </w:p>
        </w:tc>
        <w:tc>
          <w:tcPr>
            <w:tcW w:w="1139" w:type="dxa"/>
            <w:shd w:val="clear" w:color="auto" w:fill="auto"/>
            <w:vAlign w:val="center"/>
          </w:tcPr>
          <w:p w14:paraId="64AC1536" w14:textId="77777777" w:rsidR="00BF4AE0" w:rsidRPr="0039125E" w:rsidRDefault="00BF4AE0" w:rsidP="00BF4AE0">
            <w:pPr>
              <w:jc w:val="center"/>
              <w:rPr>
                <w:sz w:val="20"/>
                <w:szCs w:val="20"/>
              </w:rPr>
            </w:pPr>
            <w:r w:rsidRPr="0039125E">
              <w:rPr>
                <w:color w:val="000000"/>
                <w:sz w:val="20"/>
                <w:szCs w:val="20"/>
              </w:rPr>
              <w:t>24.04.2034</w:t>
            </w:r>
          </w:p>
        </w:tc>
      </w:tr>
      <w:tr w:rsidR="003A55A5" w:rsidRPr="005022B2" w14:paraId="4F1D342E" w14:textId="77777777" w:rsidTr="00AB7C97">
        <w:trPr>
          <w:trHeight w:val="978"/>
          <w:jc w:val="center"/>
        </w:trPr>
        <w:tc>
          <w:tcPr>
            <w:tcW w:w="421" w:type="dxa"/>
            <w:shd w:val="clear" w:color="auto" w:fill="auto"/>
            <w:vAlign w:val="center"/>
          </w:tcPr>
          <w:p w14:paraId="5022F868" w14:textId="77777777" w:rsidR="003A55A5" w:rsidRPr="0039125E" w:rsidRDefault="003A55A5" w:rsidP="00BF4AE0">
            <w:pPr>
              <w:ind w:left="-113" w:right="-113"/>
              <w:jc w:val="center"/>
              <w:rPr>
                <w:color w:val="000000"/>
                <w:sz w:val="20"/>
                <w:szCs w:val="20"/>
              </w:rPr>
            </w:pPr>
          </w:p>
        </w:tc>
        <w:tc>
          <w:tcPr>
            <w:tcW w:w="1275" w:type="dxa"/>
            <w:shd w:val="clear" w:color="auto" w:fill="auto"/>
            <w:vAlign w:val="center"/>
          </w:tcPr>
          <w:p w14:paraId="68A08FC9" w14:textId="77777777" w:rsidR="003A55A5" w:rsidRPr="0039125E" w:rsidRDefault="003A55A5" w:rsidP="003A55A5">
            <w:pPr>
              <w:jc w:val="center"/>
              <w:rPr>
                <w:color w:val="000000"/>
                <w:sz w:val="20"/>
                <w:szCs w:val="20"/>
              </w:rPr>
            </w:pPr>
            <w:r w:rsidRPr="0039125E">
              <w:rPr>
                <w:color w:val="000000"/>
                <w:sz w:val="20"/>
                <w:szCs w:val="20"/>
              </w:rPr>
              <w:t xml:space="preserve">КРД </w:t>
            </w:r>
            <w:r>
              <w:rPr>
                <w:color w:val="000000"/>
                <w:sz w:val="20"/>
                <w:szCs w:val="20"/>
              </w:rPr>
              <w:t>05411</w:t>
            </w:r>
            <w:r w:rsidRPr="0039125E">
              <w:rPr>
                <w:color w:val="000000"/>
                <w:sz w:val="20"/>
                <w:szCs w:val="20"/>
              </w:rPr>
              <w:t xml:space="preserve"> ТЭ</w:t>
            </w:r>
          </w:p>
        </w:tc>
        <w:tc>
          <w:tcPr>
            <w:tcW w:w="2127" w:type="dxa"/>
            <w:shd w:val="clear" w:color="auto" w:fill="auto"/>
            <w:vAlign w:val="center"/>
          </w:tcPr>
          <w:p w14:paraId="72B90256" w14:textId="77777777" w:rsidR="003A55A5" w:rsidRPr="0039125E" w:rsidRDefault="003A55A5" w:rsidP="00BF4AE0">
            <w:pPr>
              <w:jc w:val="center"/>
              <w:rPr>
                <w:color w:val="000000"/>
                <w:sz w:val="20"/>
                <w:szCs w:val="20"/>
              </w:rPr>
            </w:pPr>
            <w:r w:rsidRPr="0039125E">
              <w:rPr>
                <w:color w:val="000000"/>
                <w:sz w:val="20"/>
                <w:szCs w:val="20"/>
              </w:rPr>
              <w:t>ООО "КНАУФ ГИПС КУБАНЬ"</w:t>
            </w:r>
            <w:r w:rsidRPr="0039125E">
              <w:rPr>
                <w:color w:val="000000"/>
                <w:sz w:val="20"/>
                <w:szCs w:val="20"/>
              </w:rPr>
              <w:br/>
              <w:t>(ИНН: 2342018036)</w:t>
            </w:r>
          </w:p>
        </w:tc>
        <w:tc>
          <w:tcPr>
            <w:tcW w:w="2551" w:type="dxa"/>
            <w:shd w:val="clear" w:color="auto" w:fill="auto"/>
            <w:vAlign w:val="center"/>
          </w:tcPr>
          <w:p w14:paraId="3E9B81CC" w14:textId="77777777" w:rsidR="003A55A5" w:rsidRPr="0039125E" w:rsidRDefault="003A55A5" w:rsidP="00BF4AE0">
            <w:pPr>
              <w:jc w:val="center"/>
              <w:rPr>
                <w:color w:val="000000"/>
                <w:sz w:val="20"/>
                <w:szCs w:val="20"/>
              </w:rPr>
            </w:pPr>
            <w:r w:rsidRPr="0039125E">
              <w:rPr>
                <w:color w:val="000000"/>
                <w:sz w:val="20"/>
                <w:szCs w:val="20"/>
              </w:rPr>
              <w:t>352586, Краснодарский край, Мостовский район, пгт. Псебай, ул. Вишневая, д. 35</w:t>
            </w:r>
          </w:p>
        </w:tc>
        <w:tc>
          <w:tcPr>
            <w:tcW w:w="3119" w:type="dxa"/>
            <w:shd w:val="clear" w:color="auto" w:fill="auto"/>
            <w:vAlign w:val="center"/>
          </w:tcPr>
          <w:p w14:paraId="6ECF3FF4" w14:textId="77777777" w:rsidR="003A55A5" w:rsidRPr="0039125E" w:rsidRDefault="003A55A5" w:rsidP="003A55A5">
            <w:pPr>
              <w:ind w:left="-113" w:right="-113"/>
              <w:jc w:val="center"/>
              <w:rPr>
                <w:color w:val="000000"/>
                <w:sz w:val="20"/>
                <w:szCs w:val="20"/>
              </w:rPr>
            </w:pPr>
            <w:r w:rsidRPr="0039125E">
              <w:rPr>
                <w:color w:val="000000"/>
                <w:sz w:val="20"/>
                <w:szCs w:val="20"/>
              </w:rPr>
              <w:t xml:space="preserve">для добычи </w:t>
            </w:r>
            <w:r>
              <w:rPr>
                <w:color w:val="000000"/>
                <w:sz w:val="20"/>
                <w:szCs w:val="20"/>
              </w:rPr>
              <w:t>известняков для сахарной промышленности</w:t>
            </w:r>
            <w:r w:rsidRPr="0039125E">
              <w:rPr>
                <w:color w:val="000000"/>
                <w:sz w:val="20"/>
                <w:szCs w:val="20"/>
              </w:rPr>
              <w:t xml:space="preserve"> на участк</w:t>
            </w:r>
            <w:r>
              <w:rPr>
                <w:color w:val="000000"/>
                <w:sz w:val="20"/>
                <w:szCs w:val="20"/>
              </w:rPr>
              <w:t>е</w:t>
            </w:r>
            <w:r w:rsidRPr="0039125E">
              <w:rPr>
                <w:color w:val="000000"/>
                <w:sz w:val="20"/>
                <w:szCs w:val="20"/>
              </w:rPr>
              <w:t xml:space="preserve"> Шедокск</w:t>
            </w:r>
            <w:r>
              <w:rPr>
                <w:color w:val="000000"/>
                <w:sz w:val="20"/>
                <w:szCs w:val="20"/>
              </w:rPr>
              <w:t xml:space="preserve">ий (южный массив) Шедокское </w:t>
            </w:r>
            <w:r w:rsidRPr="0039125E">
              <w:rPr>
                <w:color w:val="000000"/>
                <w:sz w:val="20"/>
                <w:szCs w:val="20"/>
              </w:rPr>
              <w:t xml:space="preserve"> месторождени</w:t>
            </w:r>
            <w:r>
              <w:rPr>
                <w:color w:val="000000"/>
                <w:sz w:val="20"/>
                <w:szCs w:val="20"/>
              </w:rPr>
              <w:t>е</w:t>
            </w:r>
            <w:r w:rsidRPr="0039125E">
              <w:rPr>
                <w:color w:val="000000"/>
                <w:sz w:val="20"/>
                <w:szCs w:val="20"/>
              </w:rPr>
              <w:t xml:space="preserve"> МО Мостовский район Краснодарского края</w:t>
            </w:r>
          </w:p>
        </w:tc>
        <w:tc>
          <w:tcPr>
            <w:tcW w:w="1559" w:type="dxa"/>
            <w:shd w:val="clear" w:color="auto" w:fill="auto"/>
            <w:vAlign w:val="center"/>
          </w:tcPr>
          <w:p w14:paraId="1FD57378" w14:textId="77777777" w:rsidR="003A55A5" w:rsidRPr="0039125E" w:rsidRDefault="003A55A5" w:rsidP="00BF4AE0">
            <w:pPr>
              <w:jc w:val="center"/>
              <w:rPr>
                <w:color w:val="000000"/>
                <w:sz w:val="20"/>
                <w:szCs w:val="20"/>
              </w:rPr>
            </w:pPr>
            <w:r>
              <w:rPr>
                <w:color w:val="000000"/>
                <w:sz w:val="20"/>
                <w:szCs w:val="20"/>
              </w:rPr>
              <w:t xml:space="preserve">Южный массив Шедокского </w:t>
            </w:r>
            <w:r w:rsidRPr="0039125E">
              <w:rPr>
                <w:color w:val="000000"/>
                <w:sz w:val="20"/>
                <w:szCs w:val="20"/>
              </w:rPr>
              <w:t xml:space="preserve"> месторождени</w:t>
            </w:r>
            <w:r>
              <w:rPr>
                <w:color w:val="000000"/>
                <w:sz w:val="20"/>
                <w:szCs w:val="20"/>
              </w:rPr>
              <w:t>я</w:t>
            </w:r>
          </w:p>
        </w:tc>
        <w:tc>
          <w:tcPr>
            <w:tcW w:w="1134" w:type="dxa"/>
            <w:shd w:val="clear" w:color="auto" w:fill="auto"/>
            <w:vAlign w:val="center"/>
          </w:tcPr>
          <w:p w14:paraId="5ABB97F0" w14:textId="77777777" w:rsidR="003A55A5" w:rsidRPr="0039125E" w:rsidRDefault="003A55A5" w:rsidP="0011030D">
            <w:pPr>
              <w:jc w:val="center"/>
              <w:rPr>
                <w:sz w:val="20"/>
                <w:szCs w:val="20"/>
              </w:rPr>
            </w:pPr>
            <w:r w:rsidRPr="0039125E">
              <w:rPr>
                <w:color w:val="000000"/>
                <w:sz w:val="20"/>
                <w:szCs w:val="20"/>
              </w:rPr>
              <w:t>известняк</w:t>
            </w:r>
          </w:p>
        </w:tc>
        <w:tc>
          <w:tcPr>
            <w:tcW w:w="1276" w:type="dxa"/>
            <w:shd w:val="clear" w:color="auto" w:fill="auto"/>
            <w:vAlign w:val="center"/>
          </w:tcPr>
          <w:p w14:paraId="69C0A7C1" w14:textId="77777777" w:rsidR="003A55A5" w:rsidRPr="0039125E" w:rsidRDefault="003A55A5" w:rsidP="0011030D">
            <w:pPr>
              <w:jc w:val="center"/>
              <w:rPr>
                <w:sz w:val="20"/>
                <w:szCs w:val="20"/>
              </w:rPr>
            </w:pPr>
            <w:r w:rsidRPr="0039125E">
              <w:rPr>
                <w:color w:val="000000"/>
                <w:sz w:val="20"/>
                <w:szCs w:val="20"/>
              </w:rPr>
              <w:t>Мостовский</w:t>
            </w:r>
          </w:p>
        </w:tc>
        <w:tc>
          <w:tcPr>
            <w:tcW w:w="1134" w:type="dxa"/>
            <w:shd w:val="clear" w:color="auto" w:fill="auto"/>
            <w:vAlign w:val="center"/>
          </w:tcPr>
          <w:p w14:paraId="1EF08197" w14:textId="77777777" w:rsidR="003A55A5" w:rsidRPr="0039125E" w:rsidRDefault="003A55A5" w:rsidP="00BF4AE0">
            <w:pPr>
              <w:jc w:val="center"/>
              <w:rPr>
                <w:color w:val="000000"/>
                <w:sz w:val="20"/>
                <w:szCs w:val="20"/>
              </w:rPr>
            </w:pPr>
            <w:r>
              <w:rPr>
                <w:color w:val="000000"/>
                <w:sz w:val="20"/>
                <w:szCs w:val="20"/>
              </w:rPr>
              <w:t>23.12.2019</w:t>
            </w:r>
          </w:p>
        </w:tc>
        <w:tc>
          <w:tcPr>
            <w:tcW w:w="1139" w:type="dxa"/>
            <w:shd w:val="clear" w:color="auto" w:fill="auto"/>
            <w:vAlign w:val="center"/>
          </w:tcPr>
          <w:p w14:paraId="0BA8359B" w14:textId="77777777" w:rsidR="003A55A5" w:rsidRPr="0039125E" w:rsidRDefault="003A55A5" w:rsidP="00BF4AE0">
            <w:pPr>
              <w:jc w:val="center"/>
              <w:rPr>
                <w:color w:val="000000"/>
                <w:sz w:val="20"/>
                <w:szCs w:val="20"/>
              </w:rPr>
            </w:pPr>
            <w:r>
              <w:rPr>
                <w:color w:val="000000"/>
                <w:sz w:val="20"/>
                <w:szCs w:val="20"/>
              </w:rPr>
              <w:t>23.12.2039</w:t>
            </w:r>
          </w:p>
        </w:tc>
      </w:tr>
    </w:tbl>
    <w:p w14:paraId="2E679D62" w14:textId="77777777" w:rsidR="005C2EB5" w:rsidRDefault="005C2EB5" w:rsidP="005F2EC9">
      <w:pPr>
        <w:spacing w:line="312" w:lineRule="auto"/>
        <w:jc w:val="both"/>
        <w:rPr>
          <w:sz w:val="28"/>
          <w:szCs w:val="28"/>
          <w:u w:val="single"/>
        </w:rPr>
      </w:pPr>
    </w:p>
    <w:p w14:paraId="580D75D1" w14:textId="77777777" w:rsidR="00840713" w:rsidRDefault="00840713" w:rsidP="005F2EC9">
      <w:pPr>
        <w:spacing w:line="312" w:lineRule="auto"/>
        <w:jc w:val="both"/>
        <w:rPr>
          <w:sz w:val="28"/>
          <w:szCs w:val="28"/>
          <w:u w:val="single"/>
        </w:rPr>
      </w:pPr>
    </w:p>
    <w:p w14:paraId="176DBC21" w14:textId="77777777" w:rsidR="00840713" w:rsidRDefault="00840713" w:rsidP="005F2EC9">
      <w:pPr>
        <w:spacing w:line="312" w:lineRule="auto"/>
        <w:jc w:val="both"/>
        <w:rPr>
          <w:sz w:val="28"/>
          <w:szCs w:val="28"/>
          <w:u w:val="single"/>
        </w:rPr>
      </w:pPr>
    </w:p>
    <w:p w14:paraId="67D6F25C" w14:textId="77777777" w:rsidR="00840713" w:rsidRDefault="00840713" w:rsidP="005F2EC9">
      <w:pPr>
        <w:spacing w:line="312" w:lineRule="auto"/>
        <w:jc w:val="both"/>
        <w:rPr>
          <w:sz w:val="28"/>
          <w:szCs w:val="28"/>
          <w:u w:val="single"/>
        </w:rPr>
      </w:pPr>
    </w:p>
    <w:p w14:paraId="3C1CB25A" w14:textId="77777777" w:rsidR="00840713" w:rsidRDefault="00840713" w:rsidP="005F2EC9">
      <w:pPr>
        <w:spacing w:line="312" w:lineRule="auto"/>
        <w:jc w:val="both"/>
        <w:rPr>
          <w:sz w:val="28"/>
          <w:szCs w:val="28"/>
          <w:u w:val="single"/>
        </w:rPr>
      </w:pPr>
    </w:p>
    <w:p w14:paraId="33F2F4FF" w14:textId="77777777" w:rsidR="00840713" w:rsidRDefault="00840713" w:rsidP="005F2EC9">
      <w:pPr>
        <w:spacing w:line="312" w:lineRule="auto"/>
        <w:jc w:val="both"/>
        <w:rPr>
          <w:sz w:val="28"/>
          <w:szCs w:val="28"/>
          <w:u w:val="single"/>
        </w:rPr>
      </w:pPr>
    </w:p>
    <w:p w14:paraId="0AADAD5C" w14:textId="77777777" w:rsidR="005F2EC9" w:rsidRPr="00DC41CF" w:rsidRDefault="005F2EC9" w:rsidP="005F2EC9">
      <w:pPr>
        <w:ind w:firstLine="851"/>
        <w:jc w:val="both"/>
        <w:rPr>
          <w:sz w:val="28"/>
          <w:szCs w:val="28"/>
        </w:rPr>
      </w:pPr>
      <w:r w:rsidRPr="00DC41CF">
        <w:rPr>
          <w:sz w:val="28"/>
          <w:szCs w:val="28"/>
        </w:rPr>
        <w:lastRenderedPageBreak/>
        <w:t>Также на территории поселения осуществляется добыча пресных подземных вод для хозяйственно-питьевого, производственного водоснабжения и технологического обеспечения водой объектов промышленности.</w:t>
      </w:r>
    </w:p>
    <w:p w14:paraId="43E06A47" w14:textId="77777777" w:rsidR="005F2EC9" w:rsidRDefault="005F2EC9" w:rsidP="005F2EC9">
      <w:pPr>
        <w:ind w:firstLine="851"/>
        <w:jc w:val="both"/>
        <w:rPr>
          <w:sz w:val="28"/>
          <w:szCs w:val="28"/>
        </w:rPr>
      </w:pPr>
      <w:r w:rsidRPr="00DC41CF">
        <w:rPr>
          <w:sz w:val="28"/>
          <w:szCs w:val="28"/>
        </w:rPr>
        <w:t xml:space="preserve">На территории </w:t>
      </w:r>
      <w:r>
        <w:rPr>
          <w:sz w:val="28"/>
          <w:szCs w:val="28"/>
        </w:rPr>
        <w:t>Шедок</w:t>
      </w:r>
      <w:r w:rsidRPr="00DC41CF">
        <w:rPr>
          <w:sz w:val="28"/>
          <w:szCs w:val="28"/>
        </w:rPr>
        <w:t>ского сельского поселения добычу пресных подземных вод ведут следующие предприятия.</w:t>
      </w:r>
    </w:p>
    <w:p w14:paraId="135A070E" w14:textId="77777777" w:rsidR="005F2EC9" w:rsidRPr="00DC41CF" w:rsidRDefault="005F2EC9" w:rsidP="005F2EC9">
      <w:pPr>
        <w:ind w:firstLine="851"/>
        <w:rPr>
          <w:sz w:val="28"/>
          <w:szCs w:val="28"/>
        </w:rPr>
      </w:pPr>
    </w:p>
    <w:p w14:paraId="7FCD4EB7" w14:textId="77777777" w:rsidR="005F2EC9" w:rsidRPr="00DC41CF" w:rsidRDefault="005F2EC9" w:rsidP="005F2EC9">
      <w:pPr>
        <w:jc w:val="center"/>
        <w:rPr>
          <w:sz w:val="28"/>
          <w:szCs w:val="28"/>
        </w:rPr>
      </w:pPr>
      <w:r w:rsidRPr="00DC41CF">
        <w:rPr>
          <w:sz w:val="28"/>
          <w:szCs w:val="28"/>
        </w:rPr>
        <w:t>Перечень действующих лицензий на водопользование по состоянию на</w:t>
      </w:r>
    </w:p>
    <w:p w14:paraId="0251D040" w14:textId="77777777" w:rsidR="005F2EC9" w:rsidRDefault="005F2EC9" w:rsidP="005F2EC9">
      <w:pPr>
        <w:jc w:val="center"/>
        <w:rPr>
          <w:sz w:val="28"/>
          <w:szCs w:val="28"/>
        </w:rPr>
      </w:pPr>
      <w:r w:rsidRPr="00DC41CF">
        <w:rPr>
          <w:sz w:val="28"/>
          <w:szCs w:val="28"/>
        </w:rPr>
        <w:t>ноябрь 2019 г.</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81"/>
        <w:gridCol w:w="2547"/>
        <w:gridCol w:w="2268"/>
        <w:gridCol w:w="2982"/>
        <w:gridCol w:w="1412"/>
        <w:gridCol w:w="1417"/>
        <w:gridCol w:w="1560"/>
        <w:gridCol w:w="1564"/>
      </w:tblGrid>
      <w:tr w:rsidR="005F2EC9" w:rsidRPr="005C2EB5" w14:paraId="57FA8F1E" w14:textId="77777777" w:rsidTr="00AB7C97">
        <w:trPr>
          <w:trHeight w:val="678"/>
          <w:jc w:val="center"/>
        </w:trPr>
        <w:tc>
          <w:tcPr>
            <w:tcW w:w="562" w:type="dxa"/>
            <w:shd w:val="clear" w:color="auto" w:fill="auto"/>
            <w:vAlign w:val="center"/>
            <w:hideMark/>
          </w:tcPr>
          <w:p w14:paraId="17AECDD7" w14:textId="77777777" w:rsidR="005F2EC9" w:rsidRPr="006E32E4" w:rsidRDefault="005F2EC9" w:rsidP="005F2EC9">
            <w:pPr>
              <w:ind w:left="-113" w:right="-113"/>
              <w:jc w:val="center"/>
              <w:rPr>
                <w:b/>
                <w:bCs/>
                <w:sz w:val="20"/>
                <w:szCs w:val="20"/>
              </w:rPr>
            </w:pPr>
            <w:r w:rsidRPr="006E32E4">
              <w:rPr>
                <w:color w:val="000000"/>
                <w:sz w:val="20"/>
                <w:szCs w:val="20"/>
              </w:rPr>
              <w:t>№</w:t>
            </w:r>
          </w:p>
        </w:tc>
        <w:tc>
          <w:tcPr>
            <w:tcW w:w="1281" w:type="dxa"/>
            <w:shd w:val="clear" w:color="auto" w:fill="auto"/>
            <w:vAlign w:val="center"/>
            <w:hideMark/>
          </w:tcPr>
          <w:p w14:paraId="281B797E" w14:textId="77777777" w:rsidR="005F2EC9" w:rsidRPr="006E32E4" w:rsidRDefault="005F2EC9" w:rsidP="005F2EC9">
            <w:pPr>
              <w:ind w:left="-113" w:right="-113"/>
              <w:jc w:val="center"/>
              <w:rPr>
                <w:b/>
                <w:bCs/>
                <w:sz w:val="20"/>
                <w:szCs w:val="20"/>
              </w:rPr>
            </w:pPr>
            <w:r w:rsidRPr="006E32E4">
              <w:rPr>
                <w:b/>
                <w:bCs/>
                <w:color w:val="000000"/>
                <w:sz w:val="20"/>
                <w:szCs w:val="20"/>
              </w:rPr>
              <w:t>Лицензия</w:t>
            </w:r>
          </w:p>
        </w:tc>
        <w:tc>
          <w:tcPr>
            <w:tcW w:w="2547" w:type="dxa"/>
            <w:shd w:val="clear" w:color="auto" w:fill="auto"/>
            <w:vAlign w:val="center"/>
            <w:hideMark/>
          </w:tcPr>
          <w:p w14:paraId="41108CB9" w14:textId="77777777" w:rsidR="005F2EC9" w:rsidRPr="006E32E4" w:rsidRDefault="005F2EC9" w:rsidP="005F2EC9">
            <w:pPr>
              <w:ind w:left="-113" w:right="-113"/>
              <w:jc w:val="center"/>
              <w:rPr>
                <w:b/>
                <w:bCs/>
                <w:sz w:val="20"/>
                <w:szCs w:val="20"/>
              </w:rPr>
            </w:pPr>
            <w:r w:rsidRPr="006E32E4">
              <w:rPr>
                <w:b/>
                <w:bCs/>
                <w:color w:val="000000"/>
                <w:sz w:val="20"/>
                <w:szCs w:val="20"/>
              </w:rPr>
              <w:t>Владелец лицензии</w:t>
            </w:r>
          </w:p>
        </w:tc>
        <w:tc>
          <w:tcPr>
            <w:tcW w:w="2268" w:type="dxa"/>
            <w:shd w:val="clear" w:color="auto" w:fill="auto"/>
            <w:vAlign w:val="center"/>
            <w:hideMark/>
          </w:tcPr>
          <w:p w14:paraId="32F366A8" w14:textId="77777777" w:rsidR="005F2EC9" w:rsidRPr="006E32E4" w:rsidRDefault="005F2EC9" w:rsidP="005F2EC9">
            <w:pPr>
              <w:ind w:left="-113" w:right="-113"/>
              <w:jc w:val="center"/>
              <w:rPr>
                <w:b/>
                <w:bCs/>
                <w:sz w:val="20"/>
                <w:szCs w:val="20"/>
              </w:rPr>
            </w:pPr>
            <w:r w:rsidRPr="006E32E4">
              <w:rPr>
                <w:b/>
                <w:bCs/>
                <w:color w:val="000000"/>
                <w:sz w:val="20"/>
                <w:szCs w:val="20"/>
              </w:rPr>
              <w:t>Юридический адрес недропользователя</w:t>
            </w:r>
          </w:p>
        </w:tc>
        <w:tc>
          <w:tcPr>
            <w:tcW w:w="2982" w:type="dxa"/>
            <w:shd w:val="clear" w:color="auto" w:fill="auto"/>
            <w:vAlign w:val="center"/>
            <w:hideMark/>
          </w:tcPr>
          <w:p w14:paraId="3EB5FF84" w14:textId="77777777" w:rsidR="005F2EC9" w:rsidRPr="006E32E4" w:rsidRDefault="005F2EC9" w:rsidP="005F2EC9">
            <w:pPr>
              <w:ind w:left="-113" w:right="-113"/>
              <w:jc w:val="center"/>
              <w:rPr>
                <w:b/>
                <w:bCs/>
                <w:sz w:val="20"/>
                <w:szCs w:val="20"/>
              </w:rPr>
            </w:pPr>
            <w:r w:rsidRPr="006E32E4">
              <w:rPr>
                <w:b/>
                <w:bCs/>
                <w:color w:val="000000"/>
                <w:sz w:val="20"/>
                <w:szCs w:val="20"/>
              </w:rPr>
              <w:t>Целевое назначение и вид работ</w:t>
            </w:r>
          </w:p>
        </w:tc>
        <w:tc>
          <w:tcPr>
            <w:tcW w:w="1412" w:type="dxa"/>
            <w:shd w:val="clear" w:color="auto" w:fill="auto"/>
            <w:vAlign w:val="center"/>
            <w:hideMark/>
          </w:tcPr>
          <w:p w14:paraId="6718458A" w14:textId="77777777" w:rsidR="005F2EC9" w:rsidRPr="006E32E4" w:rsidRDefault="005F2EC9" w:rsidP="005F2EC9">
            <w:pPr>
              <w:ind w:left="-113" w:right="-113"/>
              <w:jc w:val="center"/>
              <w:rPr>
                <w:b/>
                <w:bCs/>
                <w:sz w:val="20"/>
                <w:szCs w:val="20"/>
              </w:rPr>
            </w:pPr>
            <w:r w:rsidRPr="006E32E4">
              <w:rPr>
                <w:b/>
                <w:bCs/>
                <w:color w:val="000000"/>
                <w:sz w:val="20"/>
                <w:szCs w:val="20"/>
              </w:rPr>
              <w:t>Тип сырья</w:t>
            </w:r>
          </w:p>
        </w:tc>
        <w:tc>
          <w:tcPr>
            <w:tcW w:w="1417" w:type="dxa"/>
            <w:shd w:val="clear" w:color="auto" w:fill="auto"/>
            <w:vAlign w:val="center"/>
            <w:hideMark/>
          </w:tcPr>
          <w:p w14:paraId="2930B020" w14:textId="77777777" w:rsidR="005F2EC9" w:rsidRPr="006E32E4" w:rsidRDefault="005F2EC9" w:rsidP="005F2EC9">
            <w:pPr>
              <w:ind w:left="-113" w:right="-113"/>
              <w:jc w:val="center"/>
              <w:rPr>
                <w:b/>
                <w:bCs/>
                <w:sz w:val="20"/>
                <w:szCs w:val="20"/>
              </w:rPr>
            </w:pPr>
            <w:r w:rsidRPr="006E32E4">
              <w:rPr>
                <w:b/>
                <w:bCs/>
                <w:color w:val="000000"/>
                <w:sz w:val="20"/>
                <w:szCs w:val="20"/>
              </w:rPr>
              <w:t>Район</w:t>
            </w:r>
          </w:p>
        </w:tc>
        <w:tc>
          <w:tcPr>
            <w:tcW w:w="1560" w:type="dxa"/>
            <w:shd w:val="clear" w:color="auto" w:fill="auto"/>
            <w:vAlign w:val="center"/>
            <w:hideMark/>
          </w:tcPr>
          <w:p w14:paraId="4BE1922B" w14:textId="77777777" w:rsidR="005F2EC9" w:rsidRPr="006E32E4" w:rsidRDefault="005F2EC9" w:rsidP="005F2EC9">
            <w:pPr>
              <w:ind w:left="-113" w:right="-113"/>
              <w:jc w:val="center"/>
              <w:rPr>
                <w:b/>
                <w:bCs/>
                <w:sz w:val="20"/>
                <w:szCs w:val="20"/>
              </w:rPr>
            </w:pPr>
            <w:r w:rsidRPr="006E32E4">
              <w:rPr>
                <w:b/>
                <w:bCs/>
                <w:color w:val="000000"/>
                <w:sz w:val="20"/>
                <w:szCs w:val="20"/>
              </w:rPr>
              <w:t>Регистрация</w:t>
            </w:r>
          </w:p>
        </w:tc>
        <w:tc>
          <w:tcPr>
            <w:tcW w:w="1564" w:type="dxa"/>
            <w:shd w:val="clear" w:color="auto" w:fill="auto"/>
            <w:vAlign w:val="center"/>
            <w:hideMark/>
          </w:tcPr>
          <w:p w14:paraId="27B14D98" w14:textId="77777777" w:rsidR="005F2EC9" w:rsidRPr="006E32E4" w:rsidRDefault="005F2EC9" w:rsidP="005F2EC9">
            <w:pPr>
              <w:ind w:left="-113" w:right="-113"/>
              <w:jc w:val="center"/>
              <w:rPr>
                <w:b/>
                <w:bCs/>
                <w:sz w:val="20"/>
                <w:szCs w:val="20"/>
              </w:rPr>
            </w:pPr>
            <w:r w:rsidRPr="006E32E4">
              <w:rPr>
                <w:b/>
                <w:bCs/>
                <w:color w:val="000000"/>
                <w:sz w:val="20"/>
                <w:szCs w:val="20"/>
              </w:rPr>
              <w:t>Окончание</w:t>
            </w:r>
          </w:p>
        </w:tc>
      </w:tr>
      <w:tr w:rsidR="005F2EC9" w:rsidRPr="005C2EB5" w14:paraId="2947F518" w14:textId="77777777" w:rsidTr="00AB7C97">
        <w:trPr>
          <w:trHeight w:val="255"/>
          <w:jc w:val="center"/>
        </w:trPr>
        <w:tc>
          <w:tcPr>
            <w:tcW w:w="562" w:type="dxa"/>
            <w:shd w:val="clear" w:color="auto" w:fill="auto"/>
            <w:vAlign w:val="center"/>
            <w:hideMark/>
          </w:tcPr>
          <w:p w14:paraId="42515601" w14:textId="77777777" w:rsidR="005F2EC9" w:rsidRPr="006E32E4" w:rsidRDefault="005F2EC9" w:rsidP="00840713">
            <w:pPr>
              <w:ind w:left="-113" w:right="-113"/>
              <w:jc w:val="center"/>
              <w:rPr>
                <w:b/>
                <w:sz w:val="20"/>
                <w:szCs w:val="20"/>
              </w:rPr>
            </w:pPr>
            <w:r w:rsidRPr="006E32E4">
              <w:rPr>
                <w:b/>
                <w:sz w:val="20"/>
                <w:szCs w:val="20"/>
              </w:rPr>
              <w:t>1</w:t>
            </w:r>
          </w:p>
        </w:tc>
        <w:tc>
          <w:tcPr>
            <w:tcW w:w="1281" w:type="dxa"/>
            <w:shd w:val="clear" w:color="auto" w:fill="auto"/>
            <w:vAlign w:val="center"/>
            <w:hideMark/>
          </w:tcPr>
          <w:p w14:paraId="455D319D" w14:textId="77777777" w:rsidR="005F2EC9" w:rsidRPr="006E32E4" w:rsidRDefault="005F2EC9" w:rsidP="00840713">
            <w:pPr>
              <w:ind w:left="-113" w:right="-113"/>
              <w:jc w:val="center"/>
              <w:rPr>
                <w:b/>
                <w:sz w:val="20"/>
                <w:szCs w:val="20"/>
              </w:rPr>
            </w:pPr>
            <w:r w:rsidRPr="006E32E4">
              <w:rPr>
                <w:b/>
                <w:sz w:val="20"/>
                <w:szCs w:val="20"/>
              </w:rPr>
              <w:t>2</w:t>
            </w:r>
          </w:p>
        </w:tc>
        <w:tc>
          <w:tcPr>
            <w:tcW w:w="2547" w:type="dxa"/>
            <w:shd w:val="clear" w:color="auto" w:fill="auto"/>
            <w:vAlign w:val="center"/>
            <w:hideMark/>
          </w:tcPr>
          <w:p w14:paraId="2345384B" w14:textId="77777777" w:rsidR="005F2EC9" w:rsidRPr="006E32E4" w:rsidRDefault="005F2EC9" w:rsidP="00840713">
            <w:pPr>
              <w:ind w:left="-113" w:right="-113"/>
              <w:jc w:val="center"/>
              <w:rPr>
                <w:b/>
                <w:sz w:val="20"/>
                <w:szCs w:val="20"/>
              </w:rPr>
            </w:pPr>
            <w:r w:rsidRPr="006E32E4">
              <w:rPr>
                <w:b/>
                <w:sz w:val="20"/>
                <w:szCs w:val="20"/>
              </w:rPr>
              <w:t>3</w:t>
            </w:r>
          </w:p>
        </w:tc>
        <w:tc>
          <w:tcPr>
            <w:tcW w:w="2268" w:type="dxa"/>
            <w:shd w:val="clear" w:color="auto" w:fill="auto"/>
            <w:vAlign w:val="center"/>
            <w:hideMark/>
          </w:tcPr>
          <w:p w14:paraId="318D4A12" w14:textId="77777777" w:rsidR="005F2EC9" w:rsidRPr="006E32E4" w:rsidRDefault="005F2EC9" w:rsidP="00840713">
            <w:pPr>
              <w:ind w:left="-113" w:right="-113"/>
              <w:jc w:val="center"/>
              <w:rPr>
                <w:b/>
                <w:sz w:val="20"/>
                <w:szCs w:val="20"/>
              </w:rPr>
            </w:pPr>
            <w:r w:rsidRPr="006E32E4">
              <w:rPr>
                <w:b/>
                <w:sz w:val="20"/>
                <w:szCs w:val="20"/>
              </w:rPr>
              <w:t>4</w:t>
            </w:r>
          </w:p>
        </w:tc>
        <w:tc>
          <w:tcPr>
            <w:tcW w:w="2982" w:type="dxa"/>
            <w:shd w:val="clear" w:color="auto" w:fill="auto"/>
            <w:vAlign w:val="center"/>
            <w:hideMark/>
          </w:tcPr>
          <w:p w14:paraId="145F708E" w14:textId="77777777" w:rsidR="005F2EC9" w:rsidRPr="006E32E4" w:rsidRDefault="005F2EC9" w:rsidP="00840713">
            <w:pPr>
              <w:ind w:left="-113" w:right="-113"/>
              <w:jc w:val="center"/>
              <w:rPr>
                <w:b/>
                <w:sz w:val="20"/>
                <w:szCs w:val="20"/>
              </w:rPr>
            </w:pPr>
            <w:r w:rsidRPr="006E32E4">
              <w:rPr>
                <w:b/>
                <w:sz w:val="20"/>
                <w:szCs w:val="20"/>
              </w:rPr>
              <w:t>5</w:t>
            </w:r>
          </w:p>
        </w:tc>
        <w:tc>
          <w:tcPr>
            <w:tcW w:w="1412" w:type="dxa"/>
            <w:shd w:val="clear" w:color="auto" w:fill="auto"/>
            <w:vAlign w:val="center"/>
            <w:hideMark/>
          </w:tcPr>
          <w:p w14:paraId="2C6DAD29" w14:textId="77777777" w:rsidR="005F2EC9" w:rsidRPr="006E32E4" w:rsidRDefault="005F2EC9" w:rsidP="00840713">
            <w:pPr>
              <w:ind w:left="-113" w:right="-113"/>
              <w:jc w:val="center"/>
              <w:rPr>
                <w:b/>
                <w:sz w:val="20"/>
                <w:szCs w:val="20"/>
              </w:rPr>
            </w:pPr>
            <w:r w:rsidRPr="006E32E4">
              <w:rPr>
                <w:b/>
                <w:sz w:val="20"/>
                <w:szCs w:val="20"/>
              </w:rPr>
              <w:t>6</w:t>
            </w:r>
          </w:p>
        </w:tc>
        <w:tc>
          <w:tcPr>
            <w:tcW w:w="1417" w:type="dxa"/>
            <w:shd w:val="clear" w:color="auto" w:fill="auto"/>
            <w:vAlign w:val="center"/>
            <w:hideMark/>
          </w:tcPr>
          <w:p w14:paraId="0698D2DE" w14:textId="77777777" w:rsidR="005F2EC9" w:rsidRPr="006E32E4" w:rsidRDefault="005F2EC9" w:rsidP="00840713">
            <w:pPr>
              <w:ind w:left="-113" w:right="-113"/>
              <w:jc w:val="center"/>
              <w:rPr>
                <w:b/>
                <w:sz w:val="20"/>
                <w:szCs w:val="20"/>
              </w:rPr>
            </w:pPr>
            <w:r w:rsidRPr="006E32E4">
              <w:rPr>
                <w:b/>
                <w:sz w:val="20"/>
                <w:szCs w:val="20"/>
              </w:rPr>
              <w:t>8</w:t>
            </w:r>
          </w:p>
        </w:tc>
        <w:tc>
          <w:tcPr>
            <w:tcW w:w="1560" w:type="dxa"/>
            <w:shd w:val="clear" w:color="auto" w:fill="auto"/>
            <w:vAlign w:val="center"/>
            <w:hideMark/>
          </w:tcPr>
          <w:p w14:paraId="2FDE4160" w14:textId="77777777" w:rsidR="005F2EC9" w:rsidRPr="006E32E4" w:rsidRDefault="005F2EC9" w:rsidP="00840713">
            <w:pPr>
              <w:ind w:left="-113" w:right="-113"/>
              <w:jc w:val="center"/>
              <w:rPr>
                <w:b/>
                <w:sz w:val="20"/>
                <w:szCs w:val="20"/>
              </w:rPr>
            </w:pPr>
            <w:r w:rsidRPr="006E32E4">
              <w:rPr>
                <w:b/>
                <w:sz w:val="20"/>
                <w:szCs w:val="20"/>
              </w:rPr>
              <w:t>9</w:t>
            </w:r>
          </w:p>
        </w:tc>
        <w:tc>
          <w:tcPr>
            <w:tcW w:w="1564" w:type="dxa"/>
            <w:shd w:val="clear" w:color="auto" w:fill="auto"/>
            <w:vAlign w:val="center"/>
            <w:hideMark/>
          </w:tcPr>
          <w:p w14:paraId="7C7ED896" w14:textId="77777777" w:rsidR="005F2EC9" w:rsidRPr="006E32E4" w:rsidRDefault="005F2EC9" w:rsidP="00840713">
            <w:pPr>
              <w:ind w:left="-113" w:right="-113"/>
              <w:jc w:val="center"/>
              <w:rPr>
                <w:b/>
                <w:sz w:val="20"/>
                <w:szCs w:val="20"/>
              </w:rPr>
            </w:pPr>
            <w:r w:rsidRPr="006E32E4">
              <w:rPr>
                <w:b/>
                <w:sz w:val="20"/>
                <w:szCs w:val="20"/>
              </w:rPr>
              <w:t>10</w:t>
            </w:r>
          </w:p>
        </w:tc>
      </w:tr>
      <w:tr w:rsidR="005F2EC9" w:rsidRPr="005022B2" w14:paraId="7F1C8FE2" w14:textId="77777777" w:rsidTr="00AB7C97">
        <w:trPr>
          <w:trHeight w:val="988"/>
          <w:jc w:val="center"/>
        </w:trPr>
        <w:tc>
          <w:tcPr>
            <w:tcW w:w="562" w:type="dxa"/>
            <w:shd w:val="clear" w:color="auto" w:fill="auto"/>
            <w:vAlign w:val="center"/>
          </w:tcPr>
          <w:p w14:paraId="48926446" w14:textId="77777777" w:rsidR="005F2EC9" w:rsidRPr="006E32E4" w:rsidRDefault="005F2EC9" w:rsidP="005F2EC9">
            <w:pPr>
              <w:ind w:left="-113" w:right="-113"/>
              <w:jc w:val="center"/>
              <w:rPr>
                <w:b/>
                <w:sz w:val="20"/>
                <w:szCs w:val="20"/>
              </w:rPr>
            </w:pPr>
            <w:r w:rsidRPr="006E32E4">
              <w:rPr>
                <w:color w:val="000000"/>
                <w:sz w:val="20"/>
                <w:szCs w:val="20"/>
              </w:rPr>
              <w:t>9</w:t>
            </w:r>
          </w:p>
        </w:tc>
        <w:tc>
          <w:tcPr>
            <w:tcW w:w="1281" w:type="dxa"/>
            <w:shd w:val="clear" w:color="auto" w:fill="auto"/>
            <w:vAlign w:val="center"/>
          </w:tcPr>
          <w:p w14:paraId="331DA101" w14:textId="77777777" w:rsidR="005F2EC9" w:rsidRPr="006E32E4" w:rsidRDefault="005F2EC9" w:rsidP="005F2EC9">
            <w:pPr>
              <w:jc w:val="center"/>
              <w:rPr>
                <w:b/>
                <w:sz w:val="20"/>
                <w:szCs w:val="20"/>
              </w:rPr>
            </w:pPr>
            <w:r w:rsidRPr="006E32E4">
              <w:rPr>
                <w:color w:val="000000"/>
                <w:sz w:val="20"/>
                <w:szCs w:val="20"/>
              </w:rPr>
              <w:t>КРД 01569 ВЭ</w:t>
            </w:r>
          </w:p>
        </w:tc>
        <w:tc>
          <w:tcPr>
            <w:tcW w:w="2547" w:type="dxa"/>
            <w:shd w:val="clear" w:color="auto" w:fill="auto"/>
            <w:vAlign w:val="center"/>
          </w:tcPr>
          <w:p w14:paraId="12B67975" w14:textId="77777777" w:rsidR="005F2EC9" w:rsidRPr="006E32E4" w:rsidRDefault="005F2EC9" w:rsidP="005F2EC9">
            <w:pPr>
              <w:jc w:val="center"/>
              <w:rPr>
                <w:b/>
                <w:sz w:val="20"/>
                <w:szCs w:val="20"/>
              </w:rPr>
            </w:pPr>
            <w:r w:rsidRPr="006E32E4">
              <w:rPr>
                <w:color w:val="000000"/>
                <w:sz w:val="20"/>
                <w:szCs w:val="20"/>
              </w:rPr>
              <w:t>ОАО "Псебайский завод строительных материалов" (ИНН: 2342005848)</w:t>
            </w:r>
          </w:p>
        </w:tc>
        <w:tc>
          <w:tcPr>
            <w:tcW w:w="2268" w:type="dxa"/>
            <w:shd w:val="clear" w:color="auto" w:fill="auto"/>
            <w:vAlign w:val="center"/>
          </w:tcPr>
          <w:p w14:paraId="7D5E4C06" w14:textId="77777777" w:rsidR="005F2EC9" w:rsidRPr="000A266E" w:rsidRDefault="005F2EC9" w:rsidP="000A266E">
            <w:pPr>
              <w:jc w:val="center"/>
              <w:rPr>
                <w:color w:val="000000"/>
                <w:sz w:val="20"/>
                <w:szCs w:val="20"/>
              </w:rPr>
            </w:pPr>
            <w:r w:rsidRPr="006E32E4">
              <w:rPr>
                <w:color w:val="000000"/>
                <w:sz w:val="20"/>
                <w:szCs w:val="20"/>
              </w:rPr>
              <w:t>352560, Краснодарский край, Мостовский р-н, с. Шедок, ул. Привокзальная, д.  1</w:t>
            </w:r>
          </w:p>
        </w:tc>
        <w:tc>
          <w:tcPr>
            <w:tcW w:w="2982" w:type="dxa"/>
            <w:shd w:val="clear" w:color="auto" w:fill="auto"/>
            <w:vAlign w:val="center"/>
          </w:tcPr>
          <w:p w14:paraId="2597902C" w14:textId="77777777" w:rsidR="005F2EC9" w:rsidRPr="006E32E4" w:rsidRDefault="005F2EC9" w:rsidP="005F2EC9">
            <w:pPr>
              <w:ind w:left="-113" w:right="-113"/>
              <w:jc w:val="center"/>
              <w:rPr>
                <w:b/>
                <w:sz w:val="20"/>
                <w:szCs w:val="20"/>
              </w:rPr>
            </w:pPr>
            <w:r w:rsidRPr="006E32E4">
              <w:rPr>
                <w:color w:val="000000"/>
                <w:sz w:val="20"/>
                <w:szCs w:val="20"/>
              </w:rPr>
              <w:t>Добыча пресных подземных вод для хозяйственно-питьевого и производственного водоснабжения</w:t>
            </w:r>
          </w:p>
        </w:tc>
        <w:tc>
          <w:tcPr>
            <w:tcW w:w="1412" w:type="dxa"/>
            <w:shd w:val="clear" w:color="auto" w:fill="auto"/>
            <w:vAlign w:val="center"/>
          </w:tcPr>
          <w:p w14:paraId="4282A38D" w14:textId="77777777" w:rsidR="005F2EC9" w:rsidRPr="006E32E4" w:rsidRDefault="005F2EC9" w:rsidP="005F2EC9">
            <w:pPr>
              <w:jc w:val="center"/>
              <w:rPr>
                <w:b/>
                <w:sz w:val="20"/>
                <w:szCs w:val="20"/>
              </w:rPr>
            </w:pPr>
            <w:r w:rsidRPr="006E32E4">
              <w:rPr>
                <w:color w:val="000000"/>
                <w:sz w:val="20"/>
                <w:szCs w:val="20"/>
              </w:rPr>
              <w:t xml:space="preserve">вода </w:t>
            </w:r>
            <w:proofErr w:type="spellStart"/>
            <w:r w:rsidRPr="006E32E4">
              <w:rPr>
                <w:color w:val="000000"/>
                <w:sz w:val="20"/>
                <w:szCs w:val="20"/>
              </w:rPr>
              <w:t>подз</w:t>
            </w:r>
            <w:proofErr w:type="spellEnd"/>
            <w:r w:rsidRPr="006E32E4">
              <w:rPr>
                <w:color w:val="000000"/>
                <w:sz w:val="20"/>
                <w:szCs w:val="20"/>
              </w:rPr>
              <w:t>.-</w:t>
            </w:r>
            <w:proofErr w:type="spellStart"/>
            <w:r w:rsidRPr="006E32E4">
              <w:rPr>
                <w:color w:val="000000"/>
                <w:sz w:val="20"/>
                <w:szCs w:val="20"/>
              </w:rPr>
              <w:t>ая</w:t>
            </w:r>
            <w:proofErr w:type="spellEnd"/>
          </w:p>
        </w:tc>
        <w:tc>
          <w:tcPr>
            <w:tcW w:w="1417" w:type="dxa"/>
            <w:shd w:val="clear" w:color="auto" w:fill="auto"/>
            <w:vAlign w:val="center"/>
          </w:tcPr>
          <w:p w14:paraId="28C94193" w14:textId="77777777" w:rsidR="005F2EC9" w:rsidRPr="006E32E4" w:rsidRDefault="005F2EC9" w:rsidP="005F2EC9">
            <w:pPr>
              <w:jc w:val="center"/>
              <w:rPr>
                <w:b/>
                <w:sz w:val="20"/>
                <w:szCs w:val="20"/>
              </w:rPr>
            </w:pPr>
            <w:r w:rsidRPr="006E32E4">
              <w:rPr>
                <w:color w:val="000000"/>
                <w:sz w:val="20"/>
                <w:szCs w:val="20"/>
              </w:rPr>
              <w:t>Мостовский</w:t>
            </w:r>
          </w:p>
        </w:tc>
        <w:tc>
          <w:tcPr>
            <w:tcW w:w="1560" w:type="dxa"/>
            <w:shd w:val="clear" w:color="auto" w:fill="auto"/>
            <w:vAlign w:val="center"/>
          </w:tcPr>
          <w:p w14:paraId="4BE566B7" w14:textId="77777777" w:rsidR="005F2EC9" w:rsidRPr="006E32E4" w:rsidRDefault="005F2EC9" w:rsidP="005F2EC9">
            <w:pPr>
              <w:jc w:val="center"/>
              <w:rPr>
                <w:b/>
                <w:sz w:val="20"/>
                <w:szCs w:val="20"/>
              </w:rPr>
            </w:pPr>
            <w:r w:rsidRPr="006E32E4">
              <w:rPr>
                <w:color w:val="000000"/>
                <w:sz w:val="20"/>
                <w:szCs w:val="20"/>
              </w:rPr>
              <w:t>27.01.2000</w:t>
            </w:r>
          </w:p>
        </w:tc>
        <w:tc>
          <w:tcPr>
            <w:tcW w:w="1564" w:type="dxa"/>
            <w:shd w:val="clear" w:color="auto" w:fill="auto"/>
            <w:vAlign w:val="center"/>
          </w:tcPr>
          <w:p w14:paraId="3AA24ACE" w14:textId="77777777" w:rsidR="005F2EC9" w:rsidRPr="006E32E4" w:rsidRDefault="005F2EC9" w:rsidP="005F2EC9">
            <w:pPr>
              <w:jc w:val="center"/>
              <w:rPr>
                <w:b/>
                <w:sz w:val="20"/>
                <w:szCs w:val="20"/>
              </w:rPr>
            </w:pPr>
            <w:r w:rsidRPr="006E32E4">
              <w:rPr>
                <w:color w:val="000000"/>
                <w:sz w:val="20"/>
                <w:szCs w:val="20"/>
              </w:rPr>
              <w:t>31.12.2039</w:t>
            </w:r>
          </w:p>
        </w:tc>
      </w:tr>
      <w:tr w:rsidR="005F2EC9" w:rsidRPr="005022B2" w14:paraId="2503C127" w14:textId="77777777" w:rsidTr="00AB7C97">
        <w:trPr>
          <w:trHeight w:val="847"/>
          <w:jc w:val="center"/>
        </w:trPr>
        <w:tc>
          <w:tcPr>
            <w:tcW w:w="562" w:type="dxa"/>
            <w:shd w:val="clear" w:color="auto" w:fill="auto"/>
            <w:vAlign w:val="center"/>
          </w:tcPr>
          <w:p w14:paraId="05C8C325" w14:textId="77777777" w:rsidR="005F2EC9" w:rsidRPr="006E32E4" w:rsidRDefault="005F2EC9" w:rsidP="005F2EC9">
            <w:pPr>
              <w:ind w:left="-113" w:right="-113"/>
              <w:jc w:val="center"/>
              <w:rPr>
                <w:sz w:val="20"/>
                <w:szCs w:val="20"/>
              </w:rPr>
            </w:pPr>
            <w:r w:rsidRPr="006E32E4">
              <w:rPr>
                <w:color w:val="000000"/>
                <w:sz w:val="20"/>
                <w:szCs w:val="20"/>
              </w:rPr>
              <w:t>140</w:t>
            </w:r>
          </w:p>
        </w:tc>
        <w:tc>
          <w:tcPr>
            <w:tcW w:w="1281" w:type="dxa"/>
            <w:shd w:val="clear" w:color="auto" w:fill="auto"/>
            <w:vAlign w:val="center"/>
          </w:tcPr>
          <w:p w14:paraId="01F3279B" w14:textId="77777777" w:rsidR="005F2EC9" w:rsidRPr="006E32E4" w:rsidRDefault="005F2EC9" w:rsidP="005F2EC9">
            <w:pPr>
              <w:jc w:val="center"/>
              <w:rPr>
                <w:sz w:val="20"/>
                <w:szCs w:val="20"/>
              </w:rPr>
            </w:pPr>
            <w:r w:rsidRPr="006E32E4">
              <w:rPr>
                <w:color w:val="000000"/>
                <w:sz w:val="20"/>
                <w:szCs w:val="20"/>
              </w:rPr>
              <w:t>КРД 02555 ВЭ</w:t>
            </w:r>
          </w:p>
        </w:tc>
        <w:tc>
          <w:tcPr>
            <w:tcW w:w="2547" w:type="dxa"/>
            <w:shd w:val="clear" w:color="auto" w:fill="auto"/>
            <w:vAlign w:val="center"/>
          </w:tcPr>
          <w:p w14:paraId="68430B85" w14:textId="77777777" w:rsidR="005F2EC9" w:rsidRPr="006E32E4" w:rsidRDefault="005F2EC9" w:rsidP="005F2EC9">
            <w:pPr>
              <w:jc w:val="center"/>
              <w:rPr>
                <w:sz w:val="20"/>
                <w:szCs w:val="20"/>
              </w:rPr>
            </w:pPr>
            <w:r w:rsidRPr="006E32E4">
              <w:rPr>
                <w:color w:val="000000"/>
                <w:sz w:val="20"/>
                <w:szCs w:val="20"/>
              </w:rPr>
              <w:t>ОАО "Российские железные дороги" (ИНН: 7708503727)</w:t>
            </w:r>
          </w:p>
        </w:tc>
        <w:tc>
          <w:tcPr>
            <w:tcW w:w="2268" w:type="dxa"/>
            <w:shd w:val="clear" w:color="auto" w:fill="auto"/>
            <w:vAlign w:val="center"/>
          </w:tcPr>
          <w:p w14:paraId="6F1DDF95" w14:textId="77777777" w:rsidR="005F2EC9" w:rsidRPr="006E32E4" w:rsidRDefault="005F2EC9" w:rsidP="005F2EC9">
            <w:pPr>
              <w:jc w:val="center"/>
              <w:rPr>
                <w:sz w:val="20"/>
                <w:szCs w:val="20"/>
              </w:rPr>
            </w:pPr>
            <w:r w:rsidRPr="006E32E4">
              <w:rPr>
                <w:color w:val="000000"/>
                <w:sz w:val="20"/>
                <w:szCs w:val="20"/>
              </w:rPr>
              <w:t xml:space="preserve">107174, Москва, ул. </w:t>
            </w:r>
            <w:proofErr w:type="spellStart"/>
            <w:r w:rsidRPr="006E32E4">
              <w:rPr>
                <w:color w:val="000000"/>
                <w:sz w:val="20"/>
                <w:szCs w:val="20"/>
              </w:rPr>
              <w:t>Н.Басманная</w:t>
            </w:r>
            <w:proofErr w:type="spellEnd"/>
            <w:r w:rsidRPr="006E32E4">
              <w:rPr>
                <w:color w:val="000000"/>
                <w:sz w:val="20"/>
                <w:szCs w:val="20"/>
              </w:rPr>
              <w:t>, 2</w:t>
            </w:r>
          </w:p>
        </w:tc>
        <w:tc>
          <w:tcPr>
            <w:tcW w:w="2982" w:type="dxa"/>
            <w:shd w:val="clear" w:color="auto" w:fill="auto"/>
            <w:vAlign w:val="center"/>
          </w:tcPr>
          <w:p w14:paraId="6817480B" w14:textId="77777777" w:rsidR="005F2EC9" w:rsidRPr="006E32E4" w:rsidRDefault="005F2EC9" w:rsidP="005F2EC9">
            <w:pPr>
              <w:ind w:left="-113" w:right="-113"/>
              <w:jc w:val="center"/>
              <w:rPr>
                <w:sz w:val="20"/>
                <w:szCs w:val="20"/>
              </w:rPr>
            </w:pPr>
            <w:r w:rsidRPr="006E32E4">
              <w:rPr>
                <w:color w:val="000000"/>
                <w:sz w:val="20"/>
                <w:szCs w:val="20"/>
              </w:rPr>
              <w:t>Добыча пресных подземных вод для хозяйственно-питьевого и производственного водоснабжения</w:t>
            </w:r>
          </w:p>
        </w:tc>
        <w:tc>
          <w:tcPr>
            <w:tcW w:w="1412" w:type="dxa"/>
            <w:shd w:val="clear" w:color="auto" w:fill="auto"/>
            <w:vAlign w:val="center"/>
          </w:tcPr>
          <w:p w14:paraId="6033C402" w14:textId="77777777" w:rsidR="005F2EC9" w:rsidRPr="006E32E4" w:rsidRDefault="005F2EC9" w:rsidP="005F2EC9">
            <w:pPr>
              <w:jc w:val="center"/>
              <w:rPr>
                <w:sz w:val="20"/>
                <w:szCs w:val="20"/>
              </w:rPr>
            </w:pPr>
            <w:r w:rsidRPr="006E32E4">
              <w:rPr>
                <w:color w:val="000000"/>
                <w:sz w:val="20"/>
                <w:szCs w:val="20"/>
              </w:rPr>
              <w:t xml:space="preserve">вода </w:t>
            </w:r>
            <w:proofErr w:type="spellStart"/>
            <w:r w:rsidRPr="006E32E4">
              <w:rPr>
                <w:color w:val="000000"/>
                <w:sz w:val="20"/>
                <w:szCs w:val="20"/>
              </w:rPr>
              <w:t>подз</w:t>
            </w:r>
            <w:proofErr w:type="spellEnd"/>
            <w:r w:rsidRPr="006E32E4">
              <w:rPr>
                <w:color w:val="000000"/>
                <w:sz w:val="20"/>
                <w:szCs w:val="20"/>
              </w:rPr>
              <w:t>.-</w:t>
            </w:r>
            <w:proofErr w:type="spellStart"/>
            <w:r w:rsidRPr="006E32E4">
              <w:rPr>
                <w:color w:val="000000"/>
                <w:sz w:val="20"/>
                <w:szCs w:val="20"/>
              </w:rPr>
              <w:t>ая</w:t>
            </w:r>
            <w:proofErr w:type="spellEnd"/>
          </w:p>
        </w:tc>
        <w:tc>
          <w:tcPr>
            <w:tcW w:w="1417" w:type="dxa"/>
            <w:shd w:val="clear" w:color="auto" w:fill="auto"/>
            <w:vAlign w:val="center"/>
          </w:tcPr>
          <w:p w14:paraId="3CF35DCA" w14:textId="77777777" w:rsidR="005F2EC9" w:rsidRPr="006E32E4" w:rsidRDefault="005F2EC9" w:rsidP="005F2EC9">
            <w:pPr>
              <w:jc w:val="center"/>
              <w:rPr>
                <w:sz w:val="20"/>
                <w:szCs w:val="20"/>
              </w:rPr>
            </w:pPr>
            <w:r w:rsidRPr="006E32E4">
              <w:rPr>
                <w:color w:val="000000"/>
                <w:sz w:val="20"/>
                <w:szCs w:val="20"/>
              </w:rPr>
              <w:t>Мостовский</w:t>
            </w:r>
          </w:p>
        </w:tc>
        <w:tc>
          <w:tcPr>
            <w:tcW w:w="1560" w:type="dxa"/>
            <w:shd w:val="clear" w:color="auto" w:fill="auto"/>
            <w:vAlign w:val="center"/>
          </w:tcPr>
          <w:p w14:paraId="5F61D8C9" w14:textId="77777777" w:rsidR="005F2EC9" w:rsidRPr="006E32E4" w:rsidRDefault="005F2EC9" w:rsidP="005F2EC9">
            <w:pPr>
              <w:jc w:val="center"/>
              <w:rPr>
                <w:sz w:val="20"/>
                <w:szCs w:val="20"/>
              </w:rPr>
            </w:pPr>
            <w:r w:rsidRPr="006E32E4">
              <w:rPr>
                <w:color w:val="000000"/>
                <w:sz w:val="20"/>
                <w:szCs w:val="20"/>
              </w:rPr>
              <w:t>27.06.2005</w:t>
            </w:r>
          </w:p>
        </w:tc>
        <w:tc>
          <w:tcPr>
            <w:tcW w:w="1564" w:type="dxa"/>
            <w:shd w:val="clear" w:color="auto" w:fill="auto"/>
            <w:vAlign w:val="center"/>
          </w:tcPr>
          <w:p w14:paraId="47C67F05" w14:textId="77777777" w:rsidR="005F2EC9" w:rsidRPr="006E32E4" w:rsidRDefault="005F2EC9" w:rsidP="005F2EC9">
            <w:pPr>
              <w:jc w:val="center"/>
              <w:rPr>
                <w:sz w:val="20"/>
                <w:szCs w:val="20"/>
              </w:rPr>
            </w:pPr>
            <w:r w:rsidRPr="006E32E4">
              <w:rPr>
                <w:color w:val="000000"/>
                <w:sz w:val="20"/>
                <w:szCs w:val="20"/>
              </w:rPr>
              <w:t>27.06.2030</w:t>
            </w:r>
          </w:p>
        </w:tc>
      </w:tr>
      <w:tr w:rsidR="005F2EC9" w:rsidRPr="005022B2" w14:paraId="6308001C" w14:textId="77777777" w:rsidTr="00AB7C97">
        <w:trPr>
          <w:trHeight w:val="832"/>
          <w:jc w:val="center"/>
        </w:trPr>
        <w:tc>
          <w:tcPr>
            <w:tcW w:w="562" w:type="dxa"/>
            <w:shd w:val="clear" w:color="auto" w:fill="auto"/>
            <w:vAlign w:val="center"/>
          </w:tcPr>
          <w:p w14:paraId="1C15C2F2" w14:textId="77777777" w:rsidR="005F2EC9" w:rsidRPr="006E32E4" w:rsidRDefault="005F2EC9" w:rsidP="005F2EC9">
            <w:pPr>
              <w:ind w:left="-113" w:right="-113"/>
              <w:jc w:val="center"/>
              <w:rPr>
                <w:sz w:val="20"/>
                <w:szCs w:val="20"/>
              </w:rPr>
            </w:pPr>
            <w:r w:rsidRPr="006E32E4">
              <w:rPr>
                <w:color w:val="000000"/>
                <w:sz w:val="20"/>
                <w:szCs w:val="20"/>
              </w:rPr>
              <w:t>959</w:t>
            </w:r>
          </w:p>
        </w:tc>
        <w:tc>
          <w:tcPr>
            <w:tcW w:w="1281" w:type="dxa"/>
            <w:shd w:val="clear" w:color="auto" w:fill="auto"/>
            <w:vAlign w:val="center"/>
          </w:tcPr>
          <w:p w14:paraId="09E48639" w14:textId="77777777" w:rsidR="005F2EC9" w:rsidRPr="006E32E4" w:rsidRDefault="005F2EC9" w:rsidP="005F2EC9">
            <w:pPr>
              <w:jc w:val="center"/>
              <w:rPr>
                <w:sz w:val="20"/>
                <w:szCs w:val="20"/>
              </w:rPr>
            </w:pPr>
            <w:r w:rsidRPr="006E32E4">
              <w:rPr>
                <w:color w:val="000000"/>
                <w:sz w:val="20"/>
                <w:szCs w:val="20"/>
              </w:rPr>
              <w:t>КРД 80759 ВЭ</w:t>
            </w:r>
          </w:p>
        </w:tc>
        <w:tc>
          <w:tcPr>
            <w:tcW w:w="2547" w:type="dxa"/>
            <w:shd w:val="clear" w:color="auto" w:fill="auto"/>
            <w:vAlign w:val="center"/>
          </w:tcPr>
          <w:p w14:paraId="1EFDF70D" w14:textId="77777777" w:rsidR="005F2EC9" w:rsidRPr="006E32E4" w:rsidRDefault="005F2EC9" w:rsidP="005F2EC9">
            <w:pPr>
              <w:jc w:val="center"/>
              <w:rPr>
                <w:sz w:val="20"/>
                <w:szCs w:val="20"/>
              </w:rPr>
            </w:pPr>
            <w:r w:rsidRPr="006E32E4">
              <w:rPr>
                <w:color w:val="000000"/>
                <w:sz w:val="20"/>
                <w:szCs w:val="20"/>
              </w:rPr>
              <w:t>ЗАО "Урупский ГОК" (ИНН 0908003197)</w:t>
            </w:r>
          </w:p>
        </w:tc>
        <w:tc>
          <w:tcPr>
            <w:tcW w:w="2268" w:type="dxa"/>
            <w:shd w:val="clear" w:color="auto" w:fill="auto"/>
            <w:vAlign w:val="center"/>
          </w:tcPr>
          <w:p w14:paraId="0FFB65FF" w14:textId="77777777" w:rsidR="005F2EC9" w:rsidRPr="006E32E4" w:rsidRDefault="005F2EC9" w:rsidP="005F2EC9">
            <w:pPr>
              <w:jc w:val="center"/>
              <w:rPr>
                <w:sz w:val="20"/>
                <w:szCs w:val="20"/>
              </w:rPr>
            </w:pPr>
            <w:r w:rsidRPr="006E32E4">
              <w:rPr>
                <w:color w:val="000000"/>
                <w:sz w:val="20"/>
                <w:szCs w:val="20"/>
              </w:rPr>
              <w:t xml:space="preserve">369281, КЧР, Урупский р-н, </w:t>
            </w:r>
            <w:proofErr w:type="spellStart"/>
            <w:r w:rsidRPr="006E32E4">
              <w:rPr>
                <w:color w:val="000000"/>
                <w:sz w:val="20"/>
                <w:szCs w:val="20"/>
              </w:rPr>
              <w:t>пос.МедногорскийШоссейная</w:t>
            </w:r>
            <w:proofErr w:type="spellEnd"/>
            <w:r w:rsidRPr="006E32E4">
              <w:rPr>
                <w:color w:val="000000"/>
                <w:sz w:val="20"/>
                <w:szCs w:val="20"/>
              </w:rPr>
              <w:t xml:space="preserve"> ул., д.1</w:t>
            </w:r>
          </w:p>
        </w:tc>
        <w:tc>
          <w:tcPr>
            <w:tcW w:w="2982" w:type="dxa"/>
            <w:shd w:val="clear" w:color="auto" w:fill="auto"/>
            <w:vAlign w:val="center"/>
          </w:tcPr>
          <w:p w14:paraId="3A84AAEC" w14:textId="77777777" w:rsidR="005F2EC9" w:rsidRPr="006E32E4" w:rsidRDefault="005F2EC9" w:rsidP="005F2EC9">
            <w:pPr>
              <w:ind w:left="-113" w:right="-113"/>
              <w:jc w:val="center"/>
              <w:rPr>
                <w:sz w:val="20"/>
                <w:szCs w:val="20"/>
              </w:rPr>
            </w:pPr>
            <w:r w:rsidRPr="006E32E4">
              <w:rPr>
                <w:color w:val="000000"/>
                <w:sz w:val="20"/>
                <w:szCs w:val="20"/>
              </w:rPr>
              <w:t>добыча подземных вод с целью питьевого и хозяйственно-бытового водоснабжения</w:t>
            </w:r>
          </w:p>
        </w:tc>
        <w:tc>
          <w:tcPr>
            <w:tcW w:w="1412" w:type="dxa"/>
            <w:shd w:val="clear" w:color="auto" w:fill="auto"/>
            <w:vAlign w:val="center"/>
          </w:tcPr>
          <w:p w14:paraId="0E9DFDEC" w14:textId="77777777" w:rsidR="005F2EC9" w:rsidRPr="006E32E4" w:rsidRDefault="005F2EC9" w:rsidP="005F2EC9">
            <w:pPr>
              <w:jc w:val="center"/>
              <w:rPr>
                <w:sz w:val="20"/>
                <w:szCs w:val="20"/>
              </w:rPr>
            </w:pPr>
            <w:r w:rsidRPr="006E32E4">
              <w:rPr>
                <w:color w:val="000000"/>
                <w:sz w:val="20"/>
                <w:szCs w:val="20"/>
              </w:rPr>
              <w:t xml:space="preserve">вода </w:t>
            </w:r>
            <w:proofErr w:type="spellStart"/>
            <w:r w:rsidRPr="006E32E4">
              <w:rPr>
                <w:color w:val="000000"/>
                <w:sz w:val="20"/>
                <w:szCs w:val="20"/>
              </w:rPr>
              <w:t>подз</w:t>
            </w:r>
            <w:proofErr w:type="spellEnd"/>
            <w:r w:rsidRPr="006E32E4">
              <w:rPr>
                <w:color w:val="000000"/>
                <w:sz w:val="20"/>
                <w:szCs w:val="20"/>
              </w:rPr>
              <w:t>.-</w:t>
            </w:r>
            <w:proofErr w:type="spellStart"/>
            <w:r w:rsidRPr="006E32E4">
              <w:rPr>
                <w:color w:val="000000"/>
                <w:sz w:val="20"/>
                <w:szCs w:val="20"/>
              </w:rPr>
              <w:t>ая</w:t>
            </w:r>
            <w:proofErr w:type="spellEnd"/>
          </w:p>
        </w:tc>
        <w:tc>
          <w:tcPr>
            <w:tcW w:w="1417" w:type="dxa"/>
            <w:shd w:val="clear" w:color="auto" w:fill="auto"/>
            <w:vAlign w:val="center"/>
          </w:tcPr>
          <w:p w14:paraId="5E230692" w14:textId="77777777" w:rsidR="005F2EC9" w:rsidRPr="006E32E4" w:rsidRDefault="005F2EC9" w:rsidP="005F2EC9">
            <w:pPr>
              <w:jc w:val="center"/>
              <w:rPr>
                <w:sz w:val="20"/>
                <w:szCs w:val="20"/>
              </w:rPr>
            </w:pPr>
            <w:r w:rsidRPr="006E32E4">
              <w:rPr>
                <w:color w:val="000000"/>
                <w:sz w:val="20"/>
                <w:szCs w:val="20"/>
              </w:rPr>
              <w:t>Мостовский</w:t>
            </w:r>
          </w:p>
        </w:tc>
        <w:tc>
          <w:tcPr>
            <w:tcW w:w="1560" w:type="dxa"/>
            <w:shd w:val="clear" w:color="auto" w:fill="auto"/>
            <w:vAlign w:val="center"/>
          </w:tcPr>
          <w:p w14:paraId="00C005F4" w14:textId="77777777" w:rsidR="005F2EC9" w:rsidRPr="006E32E4" w:rsidRDefault="005F2EC9" w:rsidP="005F2EC9">
            <w:pPr>
              <w:jc w:val="center"/>
              <w:rPr>
                <w:sz w:val="20"/>
                <w:szCs w:val="20"/>
              </w:rPr>
            </w:pPr>
            <w:r w:rsidRPr="006E32E4">
              <w:rPr>
                <w:color w:val="000000"/>
                <w:sz w:val="20"/>
                <w:szCs w:val="20"/>
              </w:rPr>
              <w:t>15.12.2017</w:t>
            </w:r>
          </w:p>
        </w:tc>
        <w:tc>
          <w:tcPr>
            <w:tcW w:w="1564" w:type="dxa"/>
            <w:shd w:val="clear" w:color="auto" w:fill="auto"/>
            <w:vAlign w:val="center"/>
          </w:tcPr>
          <w:p w14:paraId="61B11F3B" w14:textId="77777777" w:rsidR="005F2EC9" w:rsidRPr="006E32E4" w:rsidRDefault="005F2EC9" w:rsidP="005F2EC9">
            <w:pPr>
              <w:jc w:val="center"/>
              <w:rPr>
                <w:sz w:val="20"/>
                <w:szCs w:val="20"/>
              </w:rPr>
            </w:pPr>
            <w:r w:rsidRPr="006E32E4">
              <w:rPr>
                <w:color w:val="000000"/>
                <w:sz w:val="20"/>
                <w:szCs w:val="20"/>
              </w:rPr>
              <w:t>15.12.2042</w:t>
            </w:r>
          </w:p>
        </w:tc>
      </w:tr>
    </w:tbl>
    <w:p w14:paraId="44F92A22" w14:textId="77777777" w:rsidR="005C2EB5" w:rsidRDefault="005C2EB5" w:rsidP="005C2EB5">
      <w:pPr>
        <w:spacing w:line="20" w:lineRule="atLeast"/>
        <w:ind w:firstLine="708"/>
        <w:jc w:val="both"/>
        <w:rPr>
          <w:sz w:val="28"/>
          <w:szCs w:val="28"/>
        </w:rPr>
      </w:pPr>
    </w:p>
    <w:p w14:paraId="25D22CC6" w14:textId="77777777" w:rsidR="005C2EB5" w:rsidRDefault="005C2EB5" w:rsidP="00470D72">
      <w:pPr>
        <w:ind w:firstLine="851"/>
        <w:jc w:val="both"/>
      </w:pPr>
    </w:p>
    <w:p w14:paraId="0B0C7A48" w14:textId="77777777" w:rsidR="005C2EB5" w:rsidRDefault="005C2EB5" w:rsidP="00470D72">
      <w:pPr>
        <w:ind w:firstLine="851"/>
        <w:jc w:val="both"/>
      </w:pPr>
    </w:p>
    <w:p w14:paraId="78BBC12B" w14:textId="77777777" w:rsidR="00467A83" w:rsidRDefault="00467A83" w:rsidP="00470D72">
      <w:pPr>
        <w:ind w:firstLine="851"/>
        <w:jc w:val="both"/>
        <w:sectPr w:rsidR="00467A83" w:rsidSect="005C2EB5">
          <w:pgSz w:w="16838" w:h="11906" w:orient="landscape"/>
          <w:pgMar w:top="1134" w:right="567" w:bottom="567" w:left="567" w:header="709" w:footer="709" w:gutter="0"/>
          <w:cols w:space="708"/>
          <w:docGrid w:linePitch="360"/>
        </w:sectPr>
      </w:pPr>
    </w:p>
    <w:p w14:paraId="55EE847B" w14:textId="77777777" w:rsidR="00261420" w:rsidRDefault="00C601A0" w:rsidP="002C2F63">
      <w:pPr>
        <w:pStyle w:val="20"/>
      </w:pPr>
      <w:bookmarkStart w:id="35" w:name="_Toc84575471"/>
      <w:bookmarkStart w:id="36" w:name="_Toc92802557"/>
      <w:r>
        <w:lastRenderedPageBreak/>
        <w:t xml:space="preserve">1.3 </w:t>
      </w:r>
      <w:r w:rsidR="00261420">
        <w:t>СОЦИАЛЬНО-ЭКОНОМИЧЕСКАЯ ХАРАКТЕРИСТИКА ШЕДОКСКОГО СЕЛЬСКОГО ПОСЕЛЕНИЯ</w:t>
      </w:r>
      <w:bookmarkEnd w:id="35"/>
      <w:bookmarkEnd w:id="36"/>
    </w:p>
    <w:p w14:paraId="3A5D583F" w14:textId="77777777" w:rsidR="00261420" w:rsidRDefault="00261420" w:rsidP="00261420">
      <w:pPr>
        <w:jc w:val="both"/>
        <w:rPr>
          <w:b/>
          <w:sz w:val="28"/>
          <w:szCs w:val="28"/>
        </w:rPr>
      </w:pPr>
    </w:p>
    <w:p w14:paraId="2A0F4281" w14:textId="77777777" w:rsidR="00261420" w:rsidRPr="00261420" w:rsidRDefault="00C601A0" w:rsidP="002C2F63">
      <w:pPr>
        <w:pStyle w:val="3"/>
      </w:pPr>
      <w:bookmarkStart w:id="37" w:name="_Toc84575472"/>
      <w:bookmarkStart w:id="38" w:name="_Toc92802558"/>
      <w:r>
        <w:t xml:space="preserve">1.3.1 </w:t>
      </w:r>
      <w:r w:rsidR="00261420">
        <w:t>ЭКОНОМИЧЕСКОЕ ПОЛОЖЕНИЕ НАСЕЛЕНИЯ</w:t>
      </w:r>
      <w:bookmarkEnd w:id="37"/>
      <w:bookmarkEnd w:id="38"/>
    </w:p>
    <w:p w14:paraId="26770BA2" w14:textId="77777777" w:rsidR="005C2EB5" w:rsidRDefault="005C2EB5" w:rsidP="00470D72">
      <w:pPr>
        <w:ind w:firstLine="851"/>
        <w:jc w:val="both"/>
      </w:pPr>
    </w:p>
    <w:p w14:paraId="4006053E" w14:textId="240FCA04" w:rsidR="00261420" w:rsidRDefault="00261420" w:rsidP="009E1B37">
      <w:pPr>
        <w:ind w:firstLine="851"/>
        <w:jc w:val="both"/>
        <w:rPr>
          <w:sz w:val="28"/>
          <w:szCs w:val="28"/>
          <w:lang w:eastAsia="en-US"/>
        </w:rPr>
      </w:pPr>
      <w:r w:rsidRPr="007F6CF1">
        <w:rPr>
          <w:sz w:val="28"/>
          <w:szCs w:val="28"/>
          <w:lang w:eastAsia="en-US"/>
        </w:rPr>
        <w:t xml:space="preserve">Экономическая система </w:t>
      </w:r>
      <w:r>
        <w:rPr>
          <w:sz w:val="28"/>
          <w:szCs w:val="28"/>
          <w:lang w:eastAsia="en-US"/>
        </w:rPr>
        <w:t>поселения</w:t>
      </w:r>
      <w:r w:rsidRPr="007F6CF1">
        <w:rPr>
          <w:sz w:val="28"/>
          <w:szCs w:val="28"/>
          <w:lang w:eastAsia="en-US"/>
        </w:rPr>
        <w:t xml:space="preserve"> направлена на оптимальное использо</w:t>
      </w:r>
      <w:r>
        <w:rPr>
          <w:sz w:val="28"/>
          <w:szCs w:val="28"/>
          <w:lang w:eastAsia="en-US"/>
        </w:rPr>
        <w:softHyphen/>
      </w:r>
      <w:r w:rsidRPr="007F6CF1">
        <w:rPr>
          <w:sz w:val="28"/>
          <w:szCs w:val="28"/>
          <w:lang w:eastAsia="en-US"/>
        </w:rPr>
        <w:t>вание имеющихся природных ресурсов, к основным видам которых относят</w:t>
      </w:r>
      <w:r w:rsidR="00D815EF">
        <w:rPr>
          <w:sz w:val="28"/>
          <w:szCs w:val="28"/>
          <w:lang w:eastAsia="en-US"/>
        </w:rPr>
        <w:t xml:space="preserve"> </w:t>
      </w:r>
      <w:r w:rsidRPr="007F6CF1">
        <w:rPr>
          <w:sz w:val="28"/>
          <w:szCs w:val="28"/>
          <w:lang w:eastAsia="en-US"/>
        </w:rPr>
        <w:t>нерудные строительные материалы</w:t>
      </w:r>
      <w:r>
        <w:rPr>
          <w:sz w:val="28"/>
          <w:szCs w:val="28"/>
          <w:lang w:eastAsia="en-US"/>
        </w:rPr>
        <w:t xml:space="preserve"> и</w:t>
      </w:r>
      <w:r w:rsidRPr="007F6CF1">
        <w:rPr>
          <w:sz w:val="28"/>
          <w:szCs w:val="28"/>
          <w:lang w:eastAsia="en-US"/>
        </w:rPr>
        <w:t xml:space="preserve"> агроклиматические ресурсы. </w:t>
      </w:r>
      <w:r>
        <w:rPr>
          <w:sz w:val="28"/>
          <w:szCs w:val="28"/>
          <w:lang w:eastAsia="en-US"/>
        </w:rPr>
        <w:t>В </w:t>
      </w:r>
      <w:r w:rsidRPr="007F6CF1">
        <w:rPr>
          <w:sz w:val="28"/>
          <w:szCs w:val="28"/>
          <w:lang w:eastAsia="en-US"/>
        </w:rPr>
        <w:t xml:space="preserve">системе разделения труда </w:t>
      </w:r>
      <w:r w:rsidR="00CD5B1B">
        <w:rPr>
          <w:sz w:val="28"/>
          <w:szCs w:val="28"/>
          <w:lang w:eastAsia="en-US"/>
        </w:rPr>
        <w:t>ШСП,</w:t>
      </w:r>
      <w:r>
        <w:rPr>
          <w:sz w:val="28"/>
          <w:szCs w:val="28"/>
          <w:lang w:eastAsia="en-US"/>
        </w:rPr>
        <w:t xml:space="preserve"> как и весь Мостовский</w:t>
      </w:r>
      <w:r w:rsidRPr="007F6CF1">
        <w:rPr>
          <w:sz w:val="28"/>
          <w:szCs w:val="28"/>
          <w:lang w:eastAsia="en-US"/>
        </w:rPr>
        <w:t xml:space="preserve"> район характеризуется доминированием сельского хозяйства</w:t>
      </w:r>
      <w:r>
        <w:rPr>
          <w:sz w:val="28"/>
          <w:szCs w:val="28"/>
          <w:lang w:eastAsia="en-US"/>
        </w:rPr>
        <w:t>,</w:t>
      </w:r>
      <w:r w:rsidR="00CD5B1B">
        <w:rPr>
          <w:sz w:val="28"/>
          <w:szCs w:val="28"/>
          <w:lang w:eastAsia="en-US"/>
        </w:rPr>
        <w:t xml:space="preserve"> </w:t>
      </w:r>
      <w:r>
        <w:rPr>
          <w:sz w:val="28"/>
          <w:szCs w:val="28"/>
          <w:lang w:eastAsia="en-US"/>
        </w:rPr>
        <w:t>перерабатывающей промышленности</w:t>
      </w:r>
      <w:r w:rsidRPr="007F6CF1">
        <w:rPr>
          <w:sz w:val="28"/>
          <w:szCs w:val="28"/>
          <w:lang w:eastAsia="en-US"/>
        </w:rPr>
        <w:t>.</w:t>
      </w:r>
      <w:r w:rsidR="00CD5B1B">
        <w:rPr>
          <w:sz w:val="28"/>
          <w:szCs w:val="28"/>
          <w:lang w:eastAsia="en-US"/>
        </w:rPr>
        <w:t xml:space="preserve"> </w:t>
      </w:r>
      <w:r w:rsidRPr="007F6CF1">
        <w:rPr>
          <w:sz w:val="28"/>
          <w:szCs w:val="28"/>
          <w:lang w:eastAsia="en-US"/>
        </w:rPr>
        <w:t xml:space="preserve">Экономико-географическое положение </w:t>
      </w:r>
      <w:r>
        <w:rPr>
          <w:sz w:val="28"/>
          <w:szCs w:val="28"/>
          <w:lang w:eastAsia="en-US"/>
        </w:rPr>
        <w:t>территории ШСП является периферий</w:t>
      </w:r>
      <w:r>
        <w:rPr>
          <w:sz w:val="28"/>
          <w:szCs w:val="28"/>
          <w:lang w:eastAsia="en-US"/>
        </w:rPr>
        <w:softHyphen/>
        <w:t>ным и граничит с Карачаево-Черкесской Республикой, характери</w:t>
      </w:r>
      <w:r>
        <w:rPr>
          <w:sz w:val="28"/>
          <w:szCs w:val="28"/>
          <w:lang w:eastAsia="en-US"/>
        </w:rPr>
        <w:softHyphen/>
        <w:t>зуется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w:t>
      </w:r>
    </w:p>
    <w:p w14:paraId="4203E8A0" w14:textId="77777777" w:rsidR="008F54CB" w:rsidRPr="00096742" w:rsidRDefault="008F54CB" w:rsidP="008F54CB">
      <w:pPr>
        <w:ind w:firstLine="851"/>
        <w:jc w:val="both"/>
        <w:rPr>
          <w:sz w:val="28"/>
          <w:szCs w:val="28"/>
        </w:rPr>
      </w:pPr>
      <w:r w:rsidRPr="00096742">
        <w:rPr>
          <w:sz w:val="28"/>
          <w:szCs w:val="28"/>
        </w:rPr>
        <w:t>Основу экономики муниципального образования ШСП составляют промышленность строительных материалов, лесное хозяйство, деревообра</w:t>
      </w:r>
      <w:r w:rsidRPr="00096742">
        <w:rPr>
          <w:sz w:val="28"/>
          <w:szCs w:val="28"/>
        </w:rPr>
        <w:softHyphen/>
        <w:t>батывающая промышленность, агропромышленный комплекс.</w:t>
      </w:r>
    </w:p>
    <w:p w14:paraId="2B001872" w14:textId="77349CF0" w:rsidR="008F54CB" w:rsidRPr="00096742" w:rsidRDefault="008F54CB" w:rsidP="008F54CB">
      <w:pPr>
        <w:ind w:firstLine="851"/>
        <w:jc w:val="both"/>
        <w:rPr>
          <w:sz w:val="28"/>
          <w:szCs w:val="28"/>
        </w:rPr>
      </w:pPr>
      <w:r w:rsidRPr="00096742">
        <w:rPr>
          <w:sz w:val="28"/>
          <w:szCs w:val="28"/>
        </w:rPr>
        <w:t xml:space="preserve">Основным бюджетообразующим предприятием, расположенным </w:t>
      </w:r>
      <w:r w:rsidR="00CD5B1B" w:rsidRPr="00096742">
        <w:rPr>
          <w:sz w:val="28"/>
          <w:szCs w:val="28"/>
        </w:rPr>
        <w:t>на территории ШСП,</w:t>
      </w:r>
      <w:r w:rsidRPr="00096742">
        <w:rPr>
          <w:sz w:val="28"/>
          <w:szCs w:val="28"/>
        </w:rPr>
        <w:t xml:space="preserve"> является АО «Псебайский ЗСМ»,</w:t>
      </w:r>
      <w:r w:rsidR="00CD5B1B">
        <w:rPr>
          <w:sz w:val="28"/>
          <w:szCs w:val="28"/>
        </w:rPr>
        <w:t xml:space="preserve"> </w:t>
      </w:r>
      <w:r w:rsidRPr="00096742">
        <w:rPr>
          <w:sz w:val="28"/>
          <w:szCs w:val="28"/>
        </w:rPr>
        <w:t>с численностью работающих 9 человек,</w:t>
      </w:r>
    </w:p>
    <w:p w14:paraId="3DB68A7B" w14:textId="77777777" w:rsidR="008F54CB" w:rsidRPr="00096742" w:rsidRDefault="008F54CB" w:rsidP="008F54CB">
      <w:pPr>
        <w:ind w:firstLine="851"/>
        <w:jc w:val="both"/>
        <w:rPr>
          <w:sz w:val="28"/>
          <w:szCs w:val="28"/>
        </w:rPr>
      </w:pPr>
      <w:r w:rsidRPr="00096742">
        <w:rPr>
          <w:sz w:val="28"/>
          <w:szCs w:val="28"/>
        </w:rPr>
        <w:t>АО «Псебайский завод стройматериалов» осуществляет свою деятельность с 1960 года, после отделения от Шедокского гипсового комбината. Предприятие производит около 6 видов продукции:</w:t>
      </w:r>
    </w:p>
    <w:p w14:paraId="1EEB6BF3" w14:textId="77777777" w:rsidR="008F54CB" w:rsidRPr="00096742" w:rsidRDefault="008F54CB" w:rsidP="008F54CB">
      <w:pPr>
        <w:ind w:firstLine="851"/>
        <w:jc w:val="both"/>
        <w:rPr>
          <w:sz w:val="28"/>
          <w:szCs w:val="28"/>
        </w:rPr>
      </w:pPr>
      <w:r w:rsidRPr="00096742">
        <w:rPr>
          <w:sz w:val="28"/>
          <w:szCs w:val="28"/>
        </w:rPr>
        <w:t>- щебень фракции;</w:t>
      </w:r>
    </w:p>
    <w:p w14:paraId="489905E5" w14:textId="77777777" w:rsidR="008F54CB" w:rsidRPr="00264A89" w:rsidRDefault="008F54CB" w:rsidP="008F54CB">
      <w:pPr>
        <w:ind w:firstLine="851"/>
        <w:jc w:val="both"/>
        <w:rPr>
          <w:sz w:val="28"/>
          <w:szCs w:val="28"/>
        </w:rPr>
      </w:pPr>
      <w:r w:rsidRPr="00264A89">
        <w:rPr>
          <w:sz w:val="28"/>
          <w:szCs w:val="28"/>
        </w:rPr>
        <w:t>-</w:t>
      </w:r>
      <w:r>
        <w:rPr>
          <w:sz w:val="28"/>
          <w:szCs w:val="28"/>
        </w:rPr>
        <w:t xml:space="preserve"> о</w:t>
      </w:r>
      <w:r w:rsidRPr="00264A89">
        <w:rPr>
          <w:sz w:val="28"/>
          <w:szCs w:val="28"/>
        </w:rPr>
        <w:t>тсев дробления фракции;</w:t>
      </w:r>
    </w:p>
    <w:p w14:paraId="3183FA02" w14:textId="77777777"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 обогащенный;</w:t>
      </w:r>
    </w:p>
    <w:p w14:paraId="2F1AF412" w14:textId="77777777"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природный крупнозернистый;</w:t>
      </w:r>
    </w:p>
    <w:p w14:paraId="38122C1C" w14:textId="77777777"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w:t>
      </w:r>
    </w:p>
    <w:p w14:paraId="2C32F249" w14:textId="77777777" w:rsidR="008F54CB" w:rsidRPr="006B0B9B" w:rsidRDefault="008F54CB" w:rsidP="008F54CB">
      <w:pPr>
        <w:ind w:firstLine="851"/>
        <w:jc w:val="both"/>
        <w:rPr>
          <w:sz w:val="28"/>
          <w:szCs w:val="28"/>
        </w:rPr>
      </w:pPr>
      <w:r w:rsidRPr="00264A89">
        <w:rPr>
          <w:sz w:val="28"/>
          <w:szCs w:val="28"/>
        </w:rPr>
        <w:t>-</w:t>
      </w:r>
      <w:r>
        <w:rPr>
          <w:sz w:val="28"/>
          <w:szCs w:val="28"/>
        </w:rPr>
        <w:t xml:space="preserve"> песчано-</w:t>
      </w:r>
      <w:r w:rsidRPr="00264A89">
        <w:rPr>
          <w:sz w:val="28"/>
          <w:szCs w:val="28"/>
        </w:rPr>
        <w:t>гравийно-валунная смесь.</w:t>
      </w:r>
    </w:p>
    <w:p w14:paraId="39859244" w14:textId="77777777" w:rsidR="008F54CB" w:rsidRDefault="008F54CB" w:rsidP="008F54CB">
      <w:pPr>
        <w:ind w:firstLine="851"/>
        <w:jc w:val="both"/>
        <w:rPr>
          <w:sz w:val="28"/>
          <w:szCs w:val="28"/>
          <w:lang w:eastAsia="en-US"/>
        </w:rPr>
      </w:pPr>
      <w:r w:rsidRPr="00096742">
        <w:rPr>
          <w:sz w:val="28"/>
          <w:szCs w:val="28"/>
        </w:rPr>
        <w:t>7 малых предприятий и 32 индивидуальных предпринимателей,1 КФХ. В сфере розничной торговли занято 14 предпринимат</w:t>
      </w:r>
      <w:r>
        <w:rPr>
          <w:sz w:val="28"/>
          <w:szCs w:val="28"/>
        </w:rPr>
        <w:t xml:space="preserve">елей, имеющих 17 торговых точек. Кроме </w:t>
      </w:r>
      <w:r w:rsidRPr="00096742">
        <w:rPr>
          <w:sz w:val="28"/>
          <w:szCs w:val="28"/>
        </w:rPr>
        <w:t>того</w:t>
      </w:r>
      <w:r w:rsidR="0030789F">
        <w:rPr>
          <w:sz w:val="28"/>
          <w:szCs w:val="28"/>
        </w:rPr>
        <w:t>,</w:t>
      </w:r>
      <w:r w:rsidRPr="00096742">
        <w:rPr>
          <w:sz w:val="28"/>
          <w:szCs w:val="28"/>
        </w:rPr>
        <w:t xml:space="preserve"> на территории Шедокского сельского поселения осуществляют деятельность 1313 личных подсобных хозяйств, в том числе 150 ЛПХ занимается выращиванием крупного рогатого скота и овцеводством</w:t>
      </w:r>
    </w:p>
    <w:p w14:paraId="544919F0" w14:textId="77777777" w:rsidR="00261420" w:rsidRPr="00DF18C8" w:rsidRDefault="00261420" w:rsidP="009E1B37">
      <w:pPr>
        <w:ind w:firstLine="851"/>
        <w:jc w:val="both"/>
        <w:rPr>
          <w:sz w:val="32"/>
          <w:szCs w:val="32"/>
          <w:lang w:eastAsia="en-US"/>
        </w:rPr>
      </w:pPr>
    </w:p>
    <w:p w14:paraId="1374E0DC" w14:textId="77777777" w:rsidR="00261420" w:rsidRPr="00C222F0" w:rsidRDefault="00261420" w:rsidP="009E1B37">
      <w:pPr>
        <w:jc w:val="right"/>
        <w:rPr>
          <w:b/>
          <w:lang w:eastAsia="en-US"/>
        </w:rPr>
      </w:pPr>
      <w:r w:rsidRPr="00C222F0">
        <w:rPr>
          <w:b/>
          <w:lang w:eastAsia="en-US"/>
        </w:rPr>
        <w:t>Список основных предприятий ШСП (по состоянию на 01.01</w:t>
      </w:r>
      <w:r w:rsidRPr="001357F3">
        <w:rPr>
          <w:b/>
          <w:lang w:eastAsia="en-US"/>
        </w:rPr>
        <w:t>.20</w:t>
      </w:r>
      <w:r w:rsidR="0011030D" w:rsidRPr="001357F3">
        <w:rPr>
          <w:b/>
          <w:lang w:eastAsia="en-US"/>
        </w:rPr>
        <w:t>20</w:t>
      </w:r>
      <w:r w:rsidRPr="00C222F0">
        <w:rPr>
          <w:b/>
          <w:lang w:eastAsia="en-US"/>
        </w:rPr>
        <w:t>)</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3118"/>
        <w:gridCol w:w="2268"/>
        <w:gridCol w:w="1896"/>
      </w:tblGrid>
      <w:tr w:rsidR="00261420" w:rsidRPr="008F0297" w14:paraId="6474CE29" w14:textId="77777777" w:rsidTr="009E1B37">
        <w:trPr>
          <w:jc w:val="center"/>
        </w:trPr>
        <w:tc>
          <w:tcPr>
            <w:tcW w:w="2890" w:type="dxa"/>
            <w:tcBorders>
              <w:top w:val="single" w:sz="4" w:space="0" w:color="auto"/>
              <w:left w:val="single" w:sz="4" w:space="0" w:color="auto"/>
              <w:bottom w:val="single" w:sz="4" w:space="0" w:color="auto"/>
              <w:right w:val="single" w:sz="4" w:space="0" w:color="auto"/>
            </w:tcBorders>
          </w:tcPr>
          <w:p w14:paraId="05E31524" w14:textId="77777777" w:rsidR="00261420" w:rsidRPr="00522F05" w:rsidRDefault="00261420" w:rsidP="00432F2A">
            <w:pPr>
              <w:jc w:val="center"/>
              <w:rPr>
                <w:b/>
              </w:rPr>
            </w:pPr>
            <w:r w:rsidRPr="00522F05">
              <w:rPr>
                <w:b/>
                <w:sz w:val="22"/>
                <w:szCs w:val="22"/>
              </w:rPr>
              <w:t>Наименование предприятий, учреждений и организаций</w:t>
            </w:r>
          </w:p>
        </w:tc>
        <w:tc>
          <w:tcPr>
            <w:tcW w:w="3118" w:type="dxa"/>
            <w:tcBorders>
              <w:top w:val="single" w:sz="4" w:space="0" w:color="auto"/>
              <w:left w:val="single" w:sz="4" w:space="0" w:color="auto"/>
              <w:bottom w:val="single" w:sz="4" w:space="0" w:color="auto"/>
              <w:right w:val="single" w:sz="4" w:space="0" w:color="auto"/>
            </w:tcBorders>
          </w:tcPr>
          <w:p w14:paraId="73AEC8E9" w14:textId="77777777" w:rsidR="00261420" w:rsidRPr="00522F05" w:rsidRDefault="00261420" w:rsidP="00432F2A">
            <w:pPr>
              <w:jc w:val="center"/>
              <w:rPr>
                <w:b/>
              </w:rPr>
            </w:pPr>
            <w:r w:rsidRPr="00522F05">
              <w:rPr>
                <w:b/>
                <w:sz w:val="22"/>
                <w:szCs w:val="22"/>
              </w:rPr>
              <w:t>Вид</w:t>
            </w:r>
          </w:p>
          <w:p w14:paraId="135E93C0" w14:textId="77777777" w:rsidR="00261420" w:rsidRPr="00522F05" w:rsidRDefault="00261420" w:rsidP="00432F2A">
            <w:pPr>
              <w:jc w:val="center"/>
              <w:rPr>
                <w:b/>
              </w:rPr>
            </w:pPr>
            <w:r w:rsidRPr="00522F05">
              <w:rPr>
                <w:b/>
                <w:sz w:val="22"/>
                <w:szCs w:val="22"/>
              </w:rPr>
              <w:t>деятельности</w:t>
            </w:r>
          </w:p>
        </w:tc>
        <w:tc>
          <w:tcPr>
            <w:tcW w:w="2268" w:type="dxa"/>
            <w:tcBorders>
              <w:top w:val="single" w:sz="4" w:space="0" w:color="auto"/>
              <w:left w:val="single" w:sz="4" w:space="0" w:color="auto"/>
              <w:bottom w:val="single" w:sz="4" w:space="0" w:color="auto"/>
              <w:right w:val="single" w:sz="4" w:space="0" w:color="auto"/>
            </w:tcBorders>
          </w:tcPr>
          <w:p w14:paraId="2E56DF07" w14:textId="77777777" w:rsidR="00261420" w:rsidRPr="00522F05" w:rsidRDefault="00261420" w:rsidP="00432F2A">
            <w:pPr>
              <w:jc w:val="center"/>
              <w:rPr>
                <w:b/>
              </w:rPr>
            </w:pPr>
            <w:r w:rsidRPr="00522F05">
              <w:rPr>
                <w:b/>
                <w:sz w:val="22"/>
                <w:szCs w:val="22"/>
              </w:rPr>
              <w:t>Населенный пункт</w:t>
            </w:r>
          </w:p>
        </w:tc>
        <w:tc>
          <w:tcPr>
            <w:tcW w:w="1896" w:type="dxa"/>
            <w:tcBorders>
              <w:top w:val="single" w:sz="4" w:space="0" w:color="auto"/>
              <w:left w:val="single" w:sz="4" w:space="0" w:color="auto"/>
              <w:bottom w:val="single" w:sz="4" w:space="0" w:color="auto"/>
              <w:right w:val="single" w:sz="4" w:space="0" w:color="auto"/>
            </w:tcBorders>
          </w:tcPr>
          <w:p w14:paraId="55B6E4CF" w14:textId="77777777" w:rsidR="00261420" w:rsidRPr="00522F05" w:rsidRDefault="00261420" w:rsidP="00432F2A">
            <w:pPr>
              <w:jc w:val="center"/>
              <w:rPr>
                <w:b/>
              </w:rPr>
            </w:pPr>
            <w:r w:rsidRPr="00522F05">
              <w:rPr>
                <w:b/>
                <w:sz w:val="22"/>
                <w:szCs w:val="22"/>
              </w:rPr>
              <w:t>Численность работающих</w:t>
            </w:r>
          </w:p>
        </w:tc>
      </w:tr>
      <w:tr w:rsidR="00261420" w:rsidRPr="009E1B37" w14:paraId="1A8E134A" w14:textId="77777777" w:rsidTr="009E1B37">
        <w:trPr>
          <w:jc w:val="center"/>
        </w:trPr>
        <w:tc>
          <w:tcPr>
            <w:tcW w:w="2890" w:type="dxa"/>
            <w:tcBorders>
              <w:top w:val="single" w:sz="4" w:space="0" w:color="auto"/>
              <w:left w:val="single" w:sz="4" w:space="0" w:color="auto"/>
              <w:bottom w:val="single" w:sz="4" w:space="0" w:color="auto"/>
              <w:right w:val="single" w:sz="4" w:space="0" w:color="auto"/>
            </w:tcBorders>
          </w:tcPr>
          <w:p w14:paraId="7015E97C" w14:textId="77777777" w:rsidR="00261420" w:rsidRPr="009E1B37" w:rsidRDefault="00261420" w:rsidP="00432F2A">
            <w:pPr>
              <w:jc w:val="center"/>
              <w:rPr>
                <w:b/>
                <w:sz w:val="20"/>
                <w:szCs w:val="20"/>
              </w:rPr>
            </w:pPr>
            <w:r w:rsidRPr="009E1B37">
              <w:rPr>
                <w:b/>
                <w:sz w:val="20"/>
                <w:szCs w:val="20"/>
              </w:rPr>
              <w:t>1</w:t>
            </w:r>
          </w:p>
        </w:tc>
        <w:tc>
          <w:tcPr>
            <w:tcW w:w="3118" w:type="dxa"/>
            <w:tcBorders>
              <w:top w:val="single" w:sz="4" w:space="0" w:color="auto"/>
              <w:left w:val="single" w:sz="4" w:space="0" w:color="auto"/>
              <w:bottom w:val="single" w:sz="4" w:space="0" w:color="auto"/>
              <w:right w:val="single" w:sz="4" w:space="0" w:color="auto"/>
            </w:tcBorders>
          </w:tcPr>
          <w:p w14:paraId="13AB3E26" w14:textId="77777777" w:rsidR="00261420" w:rsidRPr="009E1B37" w:rsidRDefault="00261420" w:rsidP="00432F2A">
            <w:pPr>
              <w:jc w:val="center"/>
              <w:rPr>
                <w:b/>
                <w:sz w:val="20"/>
                <w:szCs w:val="20"/>
              </w:rPr>
            </w:pPr>
            <w:r w:rsidRPr="009E1B37">
              <w:rPr>
                <w:b/>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2B7BF446" w14:textId="77777777" w:rsidR="00261420" w:rsidRPr="009E1B37" w:rsidRDefault="00261420" w:rsidP="00432F2A">
            <w:pPr>
              <w:jc w:val="center"/>
              <w:rPr>
                <w:b/>
                <w:sz w:val="20"/>
                <w:szCs w:val="20"/>
              </w:rPr>
            </w:pPr>
            <w:r w:rsidRPr="009E1B37">
              <w:rPr>
                <w:b/>
                <w:sz w:val="20"/>
                <w:szCs w:val="20"/>
              </w:rPr>
              <w:t>3</w:t>
            </w:r>
          </w:p>
        </w:tc>
        <w:tc>
          <w:tcPr>
            <w:tcW w:w="1896" w:type="dxa"/>
            <w:tcBorders>
              <w:top w:val="single" w:sz="4" w:space="0" w:color="auto"/>
              <w:left w:val="single" w:sz="4" w:space="0" w:color="auto"/>
              <w:bottom w:val="single" w:sz="4" w:space="0" w:color="auto"/>
              <w:right w:val="single" w:sz="4" w:space="0" w:color="auto"/>
            </w:tcBorders>
            <w:vAlign w:val="center"/>
          </w:tcPr>
          <w:p w14:paraId="4D56EB4F" w14:textId="77777777" w:rsidR="00261420" w:rsidRPr="009E1B37" w:rsidRDefault="00261420" w:rsidP="00432F2A">
            <w:pPr>
              <w:jc w:val="center"/>
              <w:rPr>
                <w:b/>
                <w:sz w:val="20"/>
                <w:szCs w:val="20"/>
              </w:rPr>
            </w:pPr>
            <w:r w:rsidRPr="009E1B37">
              <w:rPr>
                <w:b/>
                <w:sz w:val="20"/>
                <w:szCs w:val="20"/>
              </w:rPr>
              <w:t>4</w:t>
            </w:r>
          </w:p>
        </w:tc>
      </w:tr>
      <w:tr w:rsidR="00261420" w:rsidRPr="008F0297" w14:paraId="040EC117"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5786AC56" w14:textId="77777777" w:rsidR="00261420" w:rsidRPr="006E5281" w:rsidRDefault="00261420" w:rsidP="009E1B37">
            <w:pPr>
              <w:ind w:left="-113" w:right="-113"/>
              <w:jc w:val="center"/>
              <w:rPr>
                <w:bCs/>
              </w:rPr>
            </w:pPr>
            <w:r w:rsidRPr="006E5281">
              <w:rPr>
                <w:bCs/>
              </w:rPr>
              <w:t>АО «Псебайский завод стройматериалов»</w:t>
            </w:r>
          </w:p>
        </w:tc>
        <w:tc>
          <w:tcPr>
            <w:tcW w:w="3118" w:type="dxa"/>
            <w:tcBorders>
              <w:top w:val="single" w:sz="4" w:space="0" w:color="auto"/>
              <w:left w:val="single" w:sz="4" w:space="0" w:color="auto"/>
              <w:bottom w:val="single" w:sz="4" w:space="0" w:color="auto"/>
              <w:right w:val="single" w:sz="4" w:space="0" w:color="auto"/>
            </w:tcBorders>
            <w:vAlign w:val="center"/>
          </w:tcPr>
          <w:p w14:paraId="648E50C2" w14:textId="77777777" w:rsidR="00261420" w:rsidRPr="006E5281" w:rsidRDefault="00261420" w:rsidP="009E1B37">
            <w:pPr>
              <w:ind w:left="-113" w:right="-113"/>
              <w:jc w:val="center"/>
              <w:rPr>
                <w:bCs/>
              </w:rPr>
            </w:pPr>
            <w:r w:rsidRPr="006E5281">
              <w:rPr>
                <w:bCs/>
              </w:rPr>
              <w:t>добыча</w:t>
            </w:r>
            <w:r>
              <w:rPr>
                <w:bCs/>
              </w:rPr>
              <w:t xml:space="preserve"> известняка, гипсового камня и мела</w:t>
            </w:r>
          </w:p>
        </w:tc>
        <w:tc>
          <w:tcPr>
            <w:tcW w:w="2268" w:type="dxa"/>
            <w:tcBorders>
              <w:top w:val="single" w:sz="4" w:space="0" w:color="auto"/>
              <w:left w:val="single" w:sz="4" w:space="0" w:color="auto"/>
              <w:bottom w:val="single" w:sz="4" w:space="0" w:color="auto"/>
              <w:right w:val="single" w:sz="4" w:space="0" w:color="auto"/>
            </w:tcBorders>
            <w:vAlign w:val="center"/>
          </w:tcPr>
          <w:p w14:paraId="42BD036F" w14:textId="3875A304" w:rsidR="00261420" w:rsidRPr="006E5281" w:rsidRDefault="00261420" w:rsidP="009E1B37">
            <w:pPr>
              <w:ind w:left="-113" w:right="-113"/>
              <w:jc w:val="center"/>
              <w:rPr>
                <w:bCs/>
              </w:rPr>
            </w:pPr>
            <w:r>
              <w:rPr>
                <w:bCs/>
              </w:rPr>
              <w:t>с.</w:t>
            </w:r>
            <w:r w:rsidR="00CD5B1B">
              <w:rPr>
                <w:bCs/>
              </w:rPr>
              <w:t xml:space="preserve"> </w:t>
            </w:r>
            <w:r>
              <w:rPr>
                <w:bCs/>
              </w:rPr>
              <w:t>Шедок</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683994CF" w14:textId="77777777" w:rsidR="00261420" w:rsidRPr="00D465C9" w:rsidRDefault="00261420" w:rsidP="009E1B37">
            <w:pPr>
              <w:ind w:left="-113" w:right="-113"/>
              <w:jc w:val="center"/>
              <w:rPr>
                <w:bCs/>
                <w:lang w:val="en-US"/>
              </w:rPr>
            </w:pPr>
            <w:r>
              <w:rPr>
                <w:bCs/>
              </w:rPr>
              <w:t>7</w:t>
            </w:r>
          </w:p>
        </w:tc>
      </w:tr>
      <w:tr w:rsidR="00261420" w:rsidRPr="008F0297" w14:paraId="219F0ABF"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45123472" w14:textId="77777777" w:rsidR="00261420" w:rsidRPr="006E5281" w:rsidRDefault="00261420" w:rsidP="009E1B37">
            <w:pPr>
              <w:ind w:left="-113" w:right="-113"/>
              <w:jc w:val="center"/>
              <w:rPr>
                <w:bCs/>
              </w:rPr>
            </w:pPr>
            <w:r>
              <w:rPr>
                <w:bCs/>
              </w:rPr>
              <w:t>ООО «Инициатива»</w:t>
            </w:r>
          </w:p>
        </w:tc>
        <w:tc>
          <w:tcPr>
            <w:tcW w:w="3118" w:type="dxa"/>
            <w:tcBorders>
              <w:top w:val="single" w:sz="4" w:space="0" w:color="auto"/>
              <w:left w:val="single" w:sz="4" w:space="0" w:color="auto"/>
              <w:bottom w:val="single" w:sz="4" w:space="0" w:color="auto"/>
              <w:right w:val="single" w:sz="4" w:space="0" w:color="auto"/>
            </w:tcBorders>
            <w:vAlign w:val="center"/>
          </w:tcPr>
          <w:p w14:paraId="6672CFE1" w14:textId="77777777" w:rsidR="00261420" w:rsidRPr="006E5281" w:rsidRDefault="00261420" w:rsidP="009E1B37">
            <w:pPr>
              <w:ind w:left="-113" w:right="-113"/>
              <w:jc w:val="center"/>
              <w:rPr>
                <w:bCs/>
              </w:rPr>
            </w:pPr>
            <w:r>
              <w:rPr>
                <w:bCs/>
              </w:rPr>
              <w:t xml:space="preserve">деятельность молодежных туристических лагерей и </w:t>
            </w:r>
            <w:r>
              <w:rPr>
                <w:bCs/>
              </w:rPr>
              <w:lastRenderedPageBreak/>
              <w:t>горных баз</w:t>
            </w:r>
          </w:p>
        </w:tc>
        <w:tc>
          <w:tcPr>
            <w:tcW w:w="2268" w:type="dxa"/>
            <w:tcBorders>
              <w:top w:val="single" w:sz="4" w:space="0" w:color="auto"/>
              <w:left w:val="single" w:sz="4" w:space="0" w:color="auto"/>
              <w:bottom w:val="single" w:sz="4" w:space="0" w:color="auto"/>
              <w:right w:val="single" w:sz="4" w:space="0" w:color="auto"/>
            </w:tcBorders>
            <w:vAlign w:val="center"/>
          </w:tcPr>
          <w:p w14:paraId="5D9DDC1A" w14:textId="13FBA5CD" w:rsidR="00261420" w:rsidRPr="006E5281" w:rsidRDefault="00261420" w:rsidP="009E1B37">
            <w:pPr>
              <w:ind w:left="-113" w:right="-113"/>
              <w:jc w:val="center"/>
              <w:rPr>
                <w:bCs/>
              </w:rPr>
            </w:pPr>
            <w:r>
              <w:rPr>
                <w:bCs/>
              </w:rPr>
              <w:lastRenderedPageBreak/>
              <w:t>с.</w:t>
            </w:r>
            <w:r w:rsidR="00CD5B1B">
              <w:rPr>
                <w:bCs/>
              </w:rPr>
              <w:t xml:space="preserve"> </w:t>
            </w:r>
            <w:r>
              <w:rPr>
                <w:bCs/>
              </w:rPr>
              <w:t>Шедок</w:t>
            </w:r>
          </w:p>
        </w:tc>
        <w:tc>
          <w:tcPr>
            <w:tcW w:w="1896" w:type="dxa"/>
            <w:tcBorders>
              <w:top w:val="single" w:sz="4" w:space="0" w:color="auto"/>
              <w:left w:val="single" w:sz="4" w:space="0" w:color="auto"/>
              <w:bottom w:val="single" w:sz="4" w:space="0" w:color="auto"/>
              <w:right w:val="single" w:sz="4" w:space="0" w:color="auto"/>
            </w:tcBorders>
            <w:vAlign w:val="center"/>
          </w:tcPr>
          <w:p w14:paraId="0C11CAD5" w14:textId="77777777" w:rsidR="00261420" w:rsidRPr="006E5281" w:rsidRDefault="00261420" w:rsidP="009E1B37">
            <w:pPr>
              <w:ind w:left="-113" w:right="-113"/>
              <w:jc w:val="center"/>
              <w:rPr>
                <w:bCs/>
              </w:rPr>
            </w:pPr>
            <w:r>
              <w:rPr>
                <w:bCs/>
              </w:rPr>
              <w:t>4</w:t>
            </w:r>
          </w:p>
        </w:tc>
      </w:tr>
      <w:tr w:rsidR="00261420" w:rsidRPr="008F0297" w14:paraId="350B7D4B"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6D6C1228" w14:textId="77777777" w:rsidR="00261420" w:rsidRPr="006E5281" w:rsidRDefault="00261420" w:rsidP="009E1B37">
            <w:pPr>
              <w:ind w:left="-113" w:right="-113"/>
              <w:jc w:val="center"/>
              <w:rPr>
                <w:bCs/>
              </w:rPr>
            </w:pPr>
            <w:r>
              <w:rPr>
                <w:bCs/>
              </w:rPr>
              <w:t>ООО «</w:t>
            </w:r>
            <w:proofErr w:type="spellStart"/>
            <w:r>
              <w:rPr>
                <w:bCs/>
              </w:rPr>
              <w:t>Нерудстройматериалы</w:t>
            </w:r>
            <w:proofErr w:type="spellEnd"/>
            <w:r>
              <w:rPr>
                <w:bCs/>
              </w:rPr>
              <w:t>»</w:t>
            </w:r>
          </w:p>
        </w:tc>
        <w:tc>
          <w:tcPr>
            <w:tcW w:w="3118" w:type="dxa"/>
            <w:tcBorders>
              <w:top w:val="single" w:sz="4" w:space="0" w:color="auto"/>
              <w:left w:val="single" w:sz="4" w:space="0" w:color="auto"/>
              <w:bottom w:val="single" w:sz="4" w:space="0" w:color="auto"/>
              <w:right w:val="single" w:sz="4" w:space="0" w:color="auto"/>
            </w:tcBorders>
            <w:vAlign w:val="center"/>
          </w:tcPr>
          <w:p w14:paraId="66018163" w14:textId="77777777" w:rsidR="00261420" w:rsidRPr="006E5281" w:rsidRDefault="00261420" w:rsidP="009E1B37">
            <w:pPr>
              <w:ind w:left="-113" w:right="-113"/>
              <w:jc w:val="center"/>
              <w:rPr>
                <w:bCs/>
              </w:rPr>
            </w:pPr>
            <w:r>
              <w:rPr>
                <w:bCs/>
              </w:rPr>
              <w:t>разработка гравийных песчаных карьеров</w:t>
            </w:r>
          </w:p>
        </w:tc>
        <w:tc>
          <w:tcPr>
            <w:tcW w:w="2268" w:type="dxa"/>
            <w:tcBorders>
              <w:top w:val="single" w:sz="4" w:space="0" w:color="auto"/>
              <w:left w:val="single" w:sz="4" w:space="0" w:color="auto"/>
              <w:bottom w:val="single" w:sz="4" w:space="0" w:color="auto"/>
              <w:right w:val="single" w:sz="4" w:space="0" w:color="auto"/>
            </w:tcBorders>
            <w:vAlign w:val="center"/>
          </w:tcPr>
          <w:p w14:paraId="62CDB2B7"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084E0B13" w14:textId="77777777" w:rsidR="00261420" w:rsidRPr="006E5281" w:rsidRDefault="00261420" w:rsidP="009E1B37">
            <w:pPr>
              <w:ind w:left="-113" w:right="-113"/>
              <w:jc w:val="center"/>
              <w:rPr>
                <w:bCs/>
              </w:rPr>
            </w:pPr>
            <w:r>
              <w:rPr>
                <w:bCs/>
              </w:rPr>
              <w:t>28</w:t>
            </w:r>
          </w:p>
        </w:tc>
      </w:tr>
      <w:tr w:rsidR="00261420" w:rsidRPr="008F0297" w14:paraId="253C1766"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14D2723A" w14:textId="77777777" w:rsidR="00261420" w:rsidRPr="006E5281" w:rsidRDefault="00261420" w:rsidP="009E1B37">
            <w:pPr>
              <w:ind w:left="-113" w:right="-113"/>
              <w:jc w:val="center"/>
              <w:rPr>
                <w:bCs/>
              </w:rPr>
            </w:pPr>
            <w:r>
              <w:rPr>
                <w:bCs/>
              </w:rPr>
              <w:t>АПК «Заречный»</w:t>
            </w:r>
          </w:p>
        </w:tc>
        <w:tc>
          <w:tcPr>
            <w:tcW w:w="3118" w:type="dxa"/>
            <w:tcBorders>
              <w:top w:val="single" w:sz="4" w:space="0" w:color="auto"/>
              <w:left w:val="single" w:sz="4" w:space="0" w:color="auto"/>
              <w:bottom w:val="single" w:sz="4" w:space="0" w:color="auto"/>
              <w:right w:val="single" w:sz="4" w:space="0" w:color="auto"/>
            </w:tcBorders>
            <w:vAlign w:val="center"/>
          </w:tcPr>
          <w:p w14:paraId="6874D596" w14:textId="77777777" w:rsidR="00261420" w:rsidRPr="006E5281" w:rsidRDefault="00261420" w:rsidP="009E1B37">
            <w:pPr>
              <w:ind w:left="-113" w:right="-113"/>
              <w:jc w:val="center"/>
              <w:rPr>
                <w:bCs/>
              </w:rPr>
            </w:pPr>
            <w:r>
              <w:rPr>
                <w:bCs/>
              </w:rPr>
              <w:t>добыча гравия, песка и глины</w:t>
            </w:r>
          </w:p>
        </w:tc>
        <w:tc>
          <w:tcPr>
            <w:tcW w:w="2268" w:type="dxa"/>
            <w:tcBorders>
              <w:top w:val="single" w:sz="4" w:space="0" w:color="auto"/>
              <w:left w:val="single" w:sz="4" w:space="0" w:color="auto"/>
              <w:bottom w:val="single" w:sz="4" w:space="0" w:color="auto"/>
              <w:right w:val="single" w:sz="4" w:space="0" w:color="auto"/>
            </w:tcBorders>
            <w:vAlign w:val="center"/>
          </w:tcPr>
          <w:p w14:paraId="6532D65F"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6A56F684" w14:textId="77777777" w:rsidR="00261420" w:rsidRPr="006E5281" w:rsidRDefault="00261420" w:rsidP="009E1B37">
            <w:pPr>
              <w:ind w:left="-113" w:right="-113"/>
              <w:jc w:val="center"/>
              <w:rPr>
                <w:bCs/>
              </w:rPr>
            </w:pPr>
            <w:r>
              <w:rPr>
                <w:bCs/>
              </w:rPr>
              <w:t>30</w:t>
            </w:r>
          </w:p>
        </w:tc>
      </w:tr>
      <w:tr w:rsidR="00261420" w:rsidRPr="008F0297" w14:paraId="628F2B77"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0D5A57AF" w14:textId="77777777" w:rsidR="00261420" w:rsidRPr="006E5281" w:rsidRDefault="00261420" w:rsidP="009E1B37">
            <w:pPr>
              <w:ind w:left="-113" w:right="-113"/>
              <w:jc w:val="center"/>
              <w:rPr>
                <w:bCs/>
              </w:rPr>
            </w:pPr>
            <w:r>
              <w:rPr>
                <w:bCs/>
              </w:rPr>
              <w:t>ООО «Терминал»</w:t>
            </w:r>
          </w:p>
        </w:tc>
        <w:tc>
          <w:tcPr>
            <w:tcW w:w="3118" w:type="dxa"/>
            <w:tcBorders>
              <w:top w:val="single" w:sz="4" w:space="0" w:color="auto"/>
              <w:left w:val="single" w:sz="4" w:space="0" w:color="auto"/>
              <w:bottom w:val="single" w:sz="4" w:space="0" w:color="auto"/>
              <w:right w:val="single" w:sz="4" w:space="0" w:color="auto"/>
            </w:tcBorders>
            <w:vAlign w:val="center"/>
          </w:tcPr>
          <w:p w14:paraId="5DE28DD1" w14:textId="77777777" w:rsidR="00261420" w:rsidRPr="006E5281" w:rsidRDefault="00261420" w:rsidP="009E1B37">
            <w:pPr>
              <w:ind w:left="-113" w:right="-113"/>
              <w:jc w:val="center"/>
              <w:rPr>
                <w:bCs/>
              </w:rPr>
            </w:pPr>
            <w:r>
              <w:rPr>
                <w:bCs/>
              </w:rPr>
              <w:t>транспортная обработка грузов</w:t>
            </w:r>
          </w:p>
        </w:tc>
        <w:tc>
          <w:tcPr>
            <w:tcW w:w="2268" w:type="dxa"/>
            <w:tcBorders>
              <w:top w:val="single" w:sz="4" w:space="0" w:color="auto"/>
              <w:left w:val="single" w:sz="4" w:space="0" w:color="auto"/>
              <w:bottom w:val="single" w:sz="4" w:space="0" w:color="auto"/>
              <w:right w:val="single" w:sz="4" w:space="0" w:color="auto"/>
            </w:tcBorders>
            <w:vAlign w:val="center"/>
          </w:tcPr>
          <w:p w14:paraId="5767826F"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3903D1AA" w14:textId="77777777" w:rsidR="00261420" w:rsidRPr="006E5281" w:rsidRDefault="00261420" w:rsidP="009E1B37">
            <w:pPr>
              <w:ind w:left="-113" w:right="-113"/>
              <w:jc w:val="center"/>
              <w:rPr>
                <w:bCs/>
              </w:rPr>
            </w:pPr>
            <w:r>
              <w:rPr>
                <w:bCs/>
              </w:rPr>
              <w:t>7</w:t>
            </w:r>
          </w:p>
        </w:tc>
      </w:tr>
      <w:tr w:rsidR="00261420" w:rsidRPr="008F0297" w14:paraId="4FC36B1B"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298363BA" w14:textId="77777777" w:rsidR="00261420" w:rsidRPr="006E5281" w:rsidRDefault="00261420" w:rsidP="009E1B37">
            <w:pPr>
              <w:ind w:left="-113" w:right="-113"/>
              <w:jc w:val="center"/>
              <w:rPr>
                <w:bCs/>
              </w:rPr>
            </w:pPr>
            <w:r>
              <w:rPr>
                <w:bCs/>
              </w:rPr>
              <w:t>ЗАО «Урупский ГОК»</w:t>
            </w:r>
          </w:p>
        </w:tc>
        <w:tc>
          <w:tcPr>
            <w:tcW w:w="3118" w:type="dxa"/>
            <w:tcBorders>
              <w:top w:val="single" w:sz="4" w:space="0" w:color="auto"/>
              <w:left w:val="single" w:sz="4" w:space="0" w:color="auto"/>
              <w:bottom w:val="single" w:sz="4" w:space="0" w:color="auto"/>
              <w:right w:val="single" w:sz="4" w:space="0" w:color="auto"/>
            </w:tcBorders>
            <w:vAlign w:val="center"/>
          </w:tcPr>
          <w:p w14:paraId="309594D6" w14:textId="77777777" w:rsidR="00261420" w:rsidRPr="006E5281" w:rsidRDefault="00261420" w:rsidP="009E1B37">
            <w:pPr>
              <w:ind w:left="-113" w:right="-113"/>
              <w:jc w:val="center"/>
              <w:rPr>
                <w:bCs/>
              </w:rPr>
            </w:pPr>
            <w:r>
              <w:rPr>
                <w:bCs/>
              </w:rPr>
              <w:t>погрузка разгрузка</w:t>
            </w:r>
          </w:p>
        </w:tc>
        <w:tc>
          <w:tcPr>
            <w:tcW w:w="2268" w:type="dxa"/>
            <w:tcBorders>
              <w:top w:val="single" w:sz="4" w:space="0" w:color="auto"/>
              <w:left w:val="single" w:sz="4" w:space="0" w:color="auto"/>
              <w:bottom w:val="single" w:sz="4" w:space="0" w:color="auto"/>
              <w:right w:val="single" w:sz="4" w:space="0" w:color="auto"/>
            </w:tcBorders>
            <w:vAlign w:val="center"/>
          </w:tcPr>
          <w:p w14:paraId="757BAD68"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24B85C8E" w14:textId="77777777" w:rsidR="00261420" w:rsidRPr="006E5281" w:rsidRDefault="00261420" w:rsidP="009E1B37">
            <w:pPr>
              <w:ind w:left="-113" w:right="-113"/>
              <w:jc w:val="center"/>
              <w:rPr>
                <w:bCs/>
              </w:rPr>
            </w:pPr>
            <w:r>
              <w:rPr>
                <w:bCs/>
              </w:rPr>
              <w:t>16</w:t>
            </w:r>
          </w:p>
        </w:tc>
      </w:tr>
      <w:tr w:rsidR="00261420" w:rsidRPr="008F0297" w14:paraId="17643BD8"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16F0DB81" w14:textId="77777777" w:rsidR="00261420" w:rsidRPr="006E5281" w:rsidRDefault="00261420" w:rsidP="009E1B37">
            <w:pPr>
              <w:ind w:left="-113" w:right="-113"/>
              <w:jc w:val="center"/>
              <w:rPr>
                <w:bCs/>
              </w:rPr>
            </w:pPr>
            <w:r>
              <w:rPr>
                <w:bCs/>
              </w:rPr>
              <w:t>СКЖД филиала ОАО РЖД</w:t>
            </w:r>
          </w:p>
        </w:tc>
        <w:tc>
          <w:tcPr>
            <w:tcW w:w="3118" w:type="dxa"/>
            <w:tcBorders>
              <w:top w:val="single" w:sz="4" w:space="0" w:color="auto"/>
              <w:left w:val="single" w:sz="4" w:space="0" w:color="auto"/>
              <w:bottom w:val="single" w:sz="4" w:space="0" w:color="auto"/>
              <w:right w:val="single" w:sz="4" w:space="0" w:color="auto"/>
            </w:tcBorders>
            <w:vAlign w:val="center"/>
          </w:tcPr>
          <w:p w14:paraId="31219E89" w14:textId="77777777" w:rsidR="00261420" w:rsidRPr="006E5281" w:rsidRDefault="00261420" w:rsidP="009E1B37">
            <w:pPr>
              <w:ind w:left="-113" w:right="-113"/>
              <w:jc w:val="center"/>
              <w:rPr>
                <w:bCs/>
              </w:rPr>
            </w:pPr>
            <w:r>
              <w:rPr>
                <w:bCs/>
              </w:rPr>
              <w:t>железнодорожные перевозки</w:t>
            </w:r>
          </w:p>
        </w:tc>
        <w:tc>
          <w:tcPr>
            <w:tcW w:w="2268" w:type="dxa"/>
            <w:tcBorders>
              <w:top w:val="single" w:sz="4" w:space="0" w:color="auto"/>
              <w:left w:val="single" w:sz="4" w:space="0" w:color="auto"/>
              <w:bottom w:val="single" w:sz="4" w:space="0" w:color="auto"/>
              <w:right w:val="single" w:sz="4" w:space="0" w:color="auto"/>
            </w:tcBorders>
            <w:vAlign w:val="center"/>
          </w:tcPr>
          <w:p w14:paraId="71CBA9DC"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2D4050B0" w14:textId="77777777" w:rsidR="00261420" w:rsidRPr="006E5281" w:rsidRDefault="00261420" w:rsidP="009E1B37">
            <w:pPr>
              <w:ind w:left="-113" w:right="-113"/>
              <w:jc w:val="center"/>
              <w:rPr>
                <w:bCs/>
              </w:rPr>
            </w:pPr>
            <w:r>
              <w:rPr>
                <w:bCs/>
              </w:rPr>
              <w:t>45</w:t>
            </w:r>
          </w:p>
        </w:tc>
      </w:tr>
      <w:tr w:rsidR="00261420" w:rsidRPr="008F0297" w14:paraId="2B9E3388"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7B588104" w14:textId="77777777" w:rsidR="00261420" w:rsidRPr="006E5281" w:rsidRDefault="00261420" w:rsidP="009E1B37">
            <w:pPr>
              <w:ind w:left="-113" w:right="-113"/>
              <w:jc w:val="center"/>
              <w:rPr>
                <w:bCs/>
              </w:rPr>
            </w:pPr>
            <w:r>
              <w:rPr>
                <w:bCs/>
              </w:rPr>
              <w:t>ДОУ №5 «Ромашка»</w:t>
            </w:r>
          </w:p>
        </w:tc>
        <w:tc>
          <w:tcPr>
            <w:tcW w:w="3118" w:type="dxa"/>
            <w:tcBorders>
              <w:top w:val="single" w:sz="4" w:space="0" w:color="auto"/>
              <w:left w:val="single" w:sz="4" w:space="0" w:color="auto"/>
              <w:bottom w:val="single" w:sz="4" w:space="0" w:color="auto"/>
              <w:right w:val="single" w:sz="4" w:space="0" w:color="auto"/>
            </w:tcBorders>
            <w:vAlign w:val="center"/>
          </w:tcPr>
          <w:p w14:paraId="0D5A7576" w14:textId="77777777" w:rsidR="00261420" w:rsidRPr="006E5281" w:rsidRDefault="00261420" w:rsidP="009E1B37">
            <w:pPr>
              <w:ind w:left="-113" w:right="-113"/>
              <w:jc w:val="center"/>
              <w:rPr>
                <w:bCs/>
              </w:rPr>
            </w:pPr>
            <w:r>
              <w:rPr>
                <w:bCs/>
              </w:rPr>
              <w:t>дошкольное образование</w:t>
            </w:r>
          </w:p>
        </w:tc>
        <w:tc>
          <w:tcPr>
            <w:tcW w:w="2268" w:type="dxa"/>
            <w:tcBorders>
              <w:top w:val="single" w:sz="4" w:space="0" w:color="auto"/>
              <w:left w:val="single" w:sz="4" w:space="0" w:color="auto"/>
              <w:bottom w:val="single" w:sz="4" w:space="0" w:color="auto"/>
              <w:right w:val="single" w:sz="4" w:space="0" w:color="auto"/>
            </w:tcBorders>
            <w:vAlign w:val="center"/>
          </w:tcPr>
          <w:p w14:paraId="6258DED8"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066A0067" w14:textId="77777777" w:rsidR="00261420" w:rsidRPr="006E5281" w:rsidRDefault="00261420" w:rsidP="009E1B37">
            <w:pPr>
              <w:ind w:left="-113" w:right="-113"/>
              <w:jc w:val="center"/>
              <w:rPr>
                <w:bCs/>
              </w:rPr>
            </w:pPr>
            <w:r>
              <w:rPr>
                <w:bCs/>
              </w:rPr>
              <w:t>21</w:t>
            </w:r>
          </w:p>
        </w:tc>
      </w:tr>
      <w:tr w:rsidR="00261420" w:rsidRPr="008F0297" w14:paraId="73FFBDFF"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6F2BA026" w14:textId="77777777" w:rsidR="00261420" w:rsidRPr="006E5281" w:rsidRDefault="00261420" w:rsidP="009E1B37">
            <w:pPr>
              <w:ind w:left="-113" w:right="-113"/>
              <w:jc w:val="center"/>
              <w:rPr>
                <w:bCs/>
              </w:rPr>
            </w:pPr>
            <w:r>
              <w:rPr>
                <w:bCs/>
              </w:rPr>
              <w:t>МОУ СОШ №3</w:t>
            </w:r>
          </w:p>
        </w:tc>
        <w:tc>
          <w:tcPr>
            <w:tcW w:w="3118" w:type="dxa"/>
            <w:tcBorders>
              <w:top w:val="single" w:sz="4" w:space="0" w:color="auto"/>
              <w:left w:val="single" w:sz="4" w:space="0" w:color="auto"/>
              <w:bottom w:val="single" w:sz="4" w:space="0" w:color="auto"/>
              <w:right w:val="single" w:sz="4" w:space="0" w:color="auto"/>
            </w:tcBorders>
            <w:vAlign w:val="center"/>
          </w:tcPr>
          <w:p w14:paraId="77ABD766" w14:textId="77777777" w:rsidR="00261420" w:rsidRPr="006E5281" w:rsidRDefault="00261420" w:rsidP="009E1B37">
            <w:pPr>
              <w:ind w:left="-113" w:right="-113"/>
              <w:jc w:val="center"/>
              <w:rPr>
                <w:bCs/>
              </w:rPr>
            </w:pPr>
            <w:r>
              <w:rPr>
                <w:bCs/>
              </w:rPr>
              <w:t>основное общее и среднее общее образование</w:t>
            </w:r>
          </w:p>
        </w:tc>
        <w:tc>
          <w:tcPr>
            <w:tcW w:w="2268" w:type="dxa"/>
            <w:tcBorders>
              <w:top w:val="single" w:sz="4" w:space="0" w:color="auto"/>
              <w:left w:val="single" w:sz="4" w:space="0" w:color="auto"/>
              <w:bottom w:val="single" w:sz="4" w:space="0" w:color="auto"/>
              <w:right w:val="single" w:sz="4" w:space="0" w:color="auto"/>
            </w:tcBorders>
            <w:vAlign w:val="center"/>
          </w:tcPr>
          <w:p w14:paraId="16735F2A"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63169284" w14:textId="77777777" w:rsidR="00261420" w:rsidRPr="006E5281" w:rsidRDefault="00261420" w:rsidP="009E1B37">
            <w:pPr>
              <w:ind w:left="-113" w:right="-113"/>
              <w:jc w:val="center"/>
              <w:rPr>
                <w:bCs/>
              </w:rPr>
            </w:pPr>
            <w:r>
              <w:rPr>
                <w:bCs/>
              </w:rPr>
              <w:t>51</w:t>
            </w:r>
          </w:p>
        </w:tc>
      </w:tr>
      <w:tr w:rsidR="00261420" w:rsidRPr="008F0297" w14:paraId="0E8EE669"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3528DCFE" w14:textId="77777777" w:rsidR="00261420" w:rsidRPr="006E5281" w:rsidRDefault="00261420" w:rsidP="009E1B37">
            <w:pPr>
              <w:ind w:left="-113" w:right="-113"/>
              <w:jc w:val="center"/>
              <w:rPr>
                <w:bCs/>
              </w:rPr>
            </w:pPr>
            <w:r>
              <w:rPr>
                <w:bCs/>
              </w:rPr>
              <w:t>Администрация Шедокского сельского поселения</w:t>
            </w:r>
          </w:p>
        </w:tc>
        <w:tc>
          <w:tcPr>
            <w:tcW w:w="3118" w:type="dxa"/>
            <w:tcBorders>
              <w:top w:val="single" w:sz="4" w:space="0" w:color="auto"/>
              <w:left w:val="single" w:sz="4" w:space="0" w:color="auto"/>
              <w:bottom w:val="single" w:sz="4" w:space="0" w:color="auto"/>
              <w:right w:val="single" w:sz="4" w:space="0" w:color="auto"/>
            </w:tcBorders>
            <w:vAlign w:val="center"/>
          </w:tcPr>
          <w:p w14:paraId="7BB2D1C3" w14:textId="77777777" w:rsidR="00261420" w:rsidRPr="006E5281" w:rsidRDefault="00261420" w:rsidP="009E1B37">
            <w:pPr>
              <w:ind w:left="-113" w:right="-113"/>
              <w:jc w:val="center"/>
              <w:rPr>
                <w:bCs/>
              </w:rPr>
            </w:pPr>
            <w:r>
              <w:rPr>
                <w:bCs/>
              </w:rPr>
              <w:t>деятельность органов местного самоуправления поселковых и сельских населенных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14:paraId="16262FB6"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520114FC" w14:textId="77777777" w:rsidR="00261420" w:rsidRPr="006E5281" w:rsidRDefault="00261420" w:rsidP="009E1B37">
            <w:pPr>
              <w:ind w:left="-113" w:right="-113"/>
              <w:jc w:val="center"/>
              <w:rPr>
                <w:bCs/>
              </w:rPr>
            </w:pPr>
            <w:r>
              <w:rPr>
                <w:bCs/>
              </w:rPr>
              <w:t>9</w:t>
            </w:r>
          </w:p>
        </w:tc>
      </w:tr>
      <w:tr w:rsidR="00261420" w:rsidRPr="008F0297" w14:paraId="0C34D464" w14:textId="7777777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14:paraId="1B29FBF9" w14:textId="77777777" w:rsidR="00261420" w:rsidRPr="006E5281" w:rsidRDefault="00261420" w:rsidP="009E1B37">
            <w:pPr>
              <w:ind w:left="-113" w:right="-113"/>
              <w:jc w:val="center"/>
              <w:rPr>
                <w:bCs/>
              </w:rPr>
            </w:pPr>
            <w:r>
              <w:rPr>
                <w:bCs/>
              </w:rPr>
              <w:t>УФПС Краснодарского края филиал Почта России ФГПУ Лабинский почтамт ОПС Шедок</w:t>
            </w:r>
          </w:p>
        </w:tc>
        <w:tc>
          <w:tcPr>
            <w:tcW w:w="3118" w:type="dxa"/>
            <w:tcBorders>
              <w:top w:val="single" w:sz="4" w:space="0" w:color="auto"/>
              <w:left w:val="single" w:sz="4" w:space="0" w:color="auto"/>
              <w:bottom w:val="single" w:sz="4" w:space="0" w:color="auto"/>
              <w:right w:val="single" w:sz="4" w:space="0" w:color="auto"/>
            </w:tcBorders>
            <w:vAlign w:val="center"/>
          </w:tcPr>
          <w:p w14:paraId="34B45148" w14:textId="77777777" w:rsidR="00261420" w:rsidRPr="006E5281" w:rsidRDefault="00261420" w:rsidP="009E1B37">
            <w:pPr>
              <w:ind w:left="-113" w:right="-113"/>
              <w:jc w:val="center"/>
              <w:rPr>
                <w:bCs/>
              </w:rPr>
            </w:pPr>
            <w:r>
              <w:rPr>
                <w:bCs/>
              </w:rPr>
              <w:t>связь</w:t>
            </w:r>
          </w:p>
        </w:tc>
        <w:tc>
          <w:tcPr>
            <w:tcW w:w="2268" w:type="dxa"/>
            <w:tcBorders>
              <w:top w:val="single" w:sz="4" w:space="0" w:color="auto"/>
              <w:left w:val="single" w:sz="4" w:space="0" w:color="auto"/>
              <w:bottom w:val="single" w:sz="4" w:space="0" w:color="auto"/>
              <w:right w:val="single" w:sz="4" w:space="0" w:color="auto"/>
            </w:tcBorders>
            <w:vAlign w:val="center"/>
          </w:tcPr>
          <w:p w14:paraId="049EF81F" w14:textId="77777777"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61A1833E" w14:textId="77777777" w:rsidR="00261420" w:rsidRPr="006E5281" w:rsidRDefault="00261420" w:rsidP="009E1B37">
            <w:pPr>
              <w:ind w:left="-113" w:right="-113"/>
              <w:jc w:val="center"/>
              <w:rPr>
                <w:bCs/>
              </w:rPr>
            </w:pPr>
            <w:r>
              <w:rPr>
                <w:bCs/>
              </w:rPr>
              <w:t>16</w:t>
            </w:r>
          </w:p>
        </w:tc>
      </w:tr>
    </w:tbl>
    <w:p w14:paraId="61C4C543" w14:textId="77777777" w:rsidR="00261420" w:rsidRDefault="00261420" w:rsidP="009E1B37">
      <w:pPr>
        <w:ind w:firstLine="851"/>
        <w:jc w:val="both"/>
        <w:rPr>
          <w:sz w:val="28"/>
          <w:szCs w:val="28"/>
        </w:rPr>
      </w:pPr>
      <w:r w:rsidRPr="00D87FFD">
        <w:rPr>
          <w:sz w:val="28"/>
          <w:szCs w:val="28"/>
        </w:rPr>
        <w:t>На территории Шедокского сельского поселения осуществляют деятель</w:t>
      </w:r>
      <w:r>
        <w:rPr>
          <w:sz w:val="28"/>
          <w:szCs w:val="28"/>
        </w:rPr>
        <w:softHyphen/>
        <w:t>ность</w:t>
      </w:r>
      <w:r w:rsidRPr="00D87FFD">
        <w:rPr>
          <w:sz w:val="28"/>
          <w:szCs w:val="28"/>
        </w:rPr>
        <w:t xml:space="preserve"> 1</w:t>
      </w:r>
      <w:r>
        <w:rPr>
          <w:sz w:val="28"/>
          <w:szCs w:val="28"/>
        </w:rPr>
        <w:t>9 юридических лиц, в том числе</w:t>
      </w:r>
      <w:r w:rsidRPr="00D87FFD">
        <w:rPr>
          <w:sz w:val="28"/>
          <w:szCs w:val="28"/>
        </w:rPr>
        <w:t xml:space="preserve"> 1 средняя школа, 1детск</w:t>
      </w:r>
      <w:r w:rsidR="00C94FD2">
        <w:rPr>
          <w:sz w:val="28"/>
          <w:szCs w:val="28"/>
        </w:rPr>
        <w:t>ий сад, 6</w:t>
      </w:r>
      <w:r w:rsidRPr="00D87FFD">
        <w:rPr>
          <w:sz w:val="28"/>
          <w:szCs w:val="28"/>
        </w:rPr>
        <w:t xml:space="preserve"> предприятий промышленности, 1 ветеринарное управление, 2 лечебных учреждения, 1 подразделение почтамта, 1 подразделение соцзащиты населения, 2 учреждения культуры, 1 филиал Сбербанка. </w:t>
      </w:r>
    </w:p>
    <w:p w14:paraId="54D07960" w14:textId="71105AE5" w:rsidR="008F54CB" w:rsidRDefault="00261420" w:rsidP="00C94FD2">
      <w:pPr>
        <w:ind w:firstLine="851"/>
        <w:jc w:val="both"/>
        <w:rPr>
          <w:sz w:val="28"/>
          <w:szCs w:val="28"/>
          <w:lang w:eastAsia="en-US"/>
        </w:rPr>
      </w:pPr>
      <w:r w:rsidRPr="008D082A">
        <w:rPr>
          <w:b/>
          <w:sz w:val="28"/>
          <w:szCs w:val="28"/>
          <w:lang w:eastAsia="en-US"/>
        </w:rPr>
        <w:t>Промышленность.</w:t>
      </w:r>
      <w:r w:rsidR="00CD5B1B">
        <w:rPr>
          <w:b/>
          <w:sz w:val="28"/>
          <w:szCs w:val="28"/>
          <w:lang w:eastAsia="en-US"/>
        </w:rPr>
        <w:t xml:space="preserve"> </w:t>
      </w:r>
      <w:r w:rsidR="005B1413">
        <w:rPr>
          <w:sz w:val="28"/>
          <w:szCs w:val="28"/>
        </w:rPr>
        <w:t>Шедокское сельское поселение</w:t>
      </w:r>
      <w:r w:rsidR="00CD5B1B">
        <w:rPr>
          <w:sz w:val="28"/>
          <w:szCs w:val="28"/>
        </w:rPr>
        <w:t xml:space="preserve"> </w:t>
      </w:r>
      <w:r w:rsidR="00C94FD2" w:rsidRPr="007F6CF1">
        <w:rPr>
          <w:sz w:val="28"/>
          <w:szCs w:val="28"/>
          <w:lang w:eastAsia="en-US"/>
        </w:rPr>
        <w:t>представляет собой</w:t>
      </w:r>
      <w:r w:rsidR="00C94FD2">
        <w:rPr>
          <w:sz w:val="28"/>
          <w:szCs w:val="28"/>
          <w:lang w:eastAsia="en-US"/>
        </w:rPr>
        <w:t xml:space="preserve"> п</w:t>
      </w:r>
      <w:r w:rsidR="00C94FD2" w:rsidRPr="002209B4">
        <w:rPr>
          <w:sz w:val="28"/>
          <w:szCs w:val="28"/>
          <w:lang w:eastAsia="en-US"/>
        </w:rPr>
        <w:t>ромышленный</w:t>
      </w:r>
      <w:r w:rsidR="00C94FD2">
        <w:rPr>
          <w:sz w:val="28"/>
          <w:szCs w:val="28"/>
          <w:lang w:eastAsia="en-US"/>
        </w:rPr>
        <w:t xml:space="preserve"> и сельскохозяйственный</w:t>
      </w:r>
      <w:r w:rsidR="00C94FD2" w:rsidRPr="002209B4">
        <w:rPr>
          <w:sz w:val="28"/>
          <w:szCs w:val="28"/>
          <w:lang w:eastAsia="en-US"/>
        </w:rPr>
        <w:t xml:space="preserve"> район со стабильно развитой лесозаготовительной, деревообрабатывающей и строительной базой.</w:t>
      </w:r>
      <w:r w:rsidR="00CD5B1B">
        <w:rPr>
          <w:sz w:val="28"/>
          <w:szCs w:val="28"/>
          <w:lang w:eastAsia="en-US"/>
        </w:rPr>
        <w:t xml:space="preserve"> </w:t>
      </w:r>
      <w:r w:rsidR="00C94FD2" w:rsidRPr="00301A06">
        <w:rPr>
          <w:sz w:val="28"/>
          <w:szCs w:val="28"/>
          <w:lang w:eastAsia="en-US"/>
        </w:rPr>
        <w:t xml:space="preserve">Крупный производитель гипса. </w:t>
      </w:r>
      <w:r w:rsidR="00C94FD2" w:rsidRPr="002209B4">
        <w:rPr>
          <w:sz w:val="28"/>
          <w:szCs w:val="28"/>
          <w:lang w:eastAsia="en-US"/>
        </w:rPr>
        <w:t xml:space="preserve">Основой развития производства строительных материалов служат обширные месторождения гипса и белого мраморовидного известняка. На территории </w:t>
      </w:r>
      <w:r w:rsidR="00C94FD2">
        <w:rPr>
          <w:sz w:val="28"/>
          <w:szCs w:val="28"/>
          <w:lang w:eastAsia="en-US"/>
        </w:rPr>
        <w:t>поселения</w:t>
      </w:r>
      <w:r w:rsidR="00C94FD2" w:rsidRPr="002209B4">
        <w:rPr>
          <w:sz w:val="28"/>
          <w:szCs w:val="28"/>
          <w:lang w:eastAsia="en-US"/>
        </w:rPr>
        <w:t xml:space="preserve"> - крупные месторождения песчано-гравийной смеси</w:t>
      </w:r>
      <w:r w:rsidR="00C94FD2">
        <w:rPr>
          <w:sz w:val="28"/>
          <w:szCs w:val="28"/>
          <w:lang w:eastAsia="en-US"/>
        </w:rPr>
        <w:t>, а также пищевой соли</w:t>
      </w:r>
      <w:r w:rsidR="00C94FD2" w:rsidRPr="002209B4">
        <w:rPr>
          <w:sz w:val="28"/>
          <w:szCs w:val="28"/>
          <w:lang w:eastAsia="en-US"/>
        </w:rPr>
        <w:t>. Крупнейшие предприятия строительной индустрии района –</w:t>
      </w:r>
    </w:p>
    <w:p w14:paraId="5CCD3024" w14:textId="77777777" w:rsidR="00C94FD2" w:rsidRDefault="00C94FD2" w:rsidP="008F54CB">
      <w:pPr>
        <w:jc w:val="both"/>
        <w:rPr>
          <w:sz w:val="28"/>
          <w:szCs w:val="28"/>
          <w:lang w:eastAsia="en-US"/>
        </w:rPr>
      </w:pPr>
      <w:r w:rsidRPr="002209B4">
        <w:rPr>
          <w:sz w:val="28"/>
          <w:szCs w:val="28"/>
          <w:lang w:eastAsia="en-US"/>
        </w:rPr>
        <w:t xml:space="preserve">АО ”Псебайский завод строительных материалов”, </w:t>
      </w:r>
    </w:p>
    <w:p w14:paraId="46BCADDE" w14:textId="1B7C08CB" w:rsidR="00C94FD2" w:rsidRDefault="00C94FD2" w:rsidP="00C94FD2">
      <w:pPr>
        <w:ind w:firstLine="851"/>
        <w:jc w:val="both"/>
        <w:rPr>
          <w:sz w:val="28"/>
          <w:szCs w:val="28"/>
        </w:rPr>
      </w:pPr>
      <w:r w:rsidRPr="006A3C9D">
        <w:rPr>
          <w:b/>
          <w:sz w:val="28"/>
          <w:szCs w:val="28"/>
        </w:rPr>
        <w:t>Малый бизнес</w:t>
      </w:r>
      <w:r>
        <w:rPr>
          <w:sz w:val="28"/>
          <w:szCs w:val="28"/>
        </w:rPr>
        <w:t xml:space="preserve"> на территории</w:t>
      </w:r>
      <w:r w:rsidR="00CD5B1B">
        <w:rPr>
          <w:sz w:val="28"/>
          <w:szCs w:val="28"/>
        </w:rPr>
        <w:t xml:space="preserve"> </w:t>
      </w:r>
      <w:r w:rsidR="005B1413" w:rsidRPr="00D87FFD">
        <w:rPr>
          <w:sz w:val="28"/>
          <w:szCs w:val="28"/>
        </w:rPr>
        <w:t>Шедокского сельского поселения</w:t>
      </w:r>
      <w:r w:rsidRPr="00D87FFD">
        <w:rPr>
          <w:sz w:val="28"/>
          <w:szCs w:val="28"/>
        </w:rPr>
        <w:t xml:space="preserve"> представлен зарегистрированными в Г</w:t>
      </w:r>
      <w:r>
        <w:rPr>
          <w:sz w:val="28"/>
          <w:szCs w:val="28"/>
        </w:rPr>
        <w:t xml:space="preserve">осударственной </w:t>
      </w:r>
      <w:r w:rsidRPr="00D87FFD">
        <w:rPr>
          <w:sz w:val="28"/>
          <w:szCs w:val="28"/>
        </w:rPr>
        <w:t>Н</w:t>
      </w:r>
      <w:r>
        <w:rPr>
          <w:sz w:val="28"/>
          <w:szCs w:val="28"/>
        </w:rPr>
        <w:t xml:space="preserve">алоговой </w:t>
      </w:r>
      <w:r w:rsidRPr="00D87FFD">
        <w:rPr>
          <w:sz w:val="28"/>
          <w:szCs w:val="28"/>
        </w:rPr>
        <w:t>И</w:t>
      </w:r>
      <w:r>
        <w:rPr>
          <w:sz w:val="28"/>
          <w:szCs w:val="28"/>
        </w:rPr>
        <w:t>нспекции 32</w:t>
      </w:r>
      <w:r w:rsidRPr="00D87FFD">
        <w:rPr>
          <w:sz w:val="28"/>
          <w:szCs w:val="28"/>
        </w:rPr>
        <w:t xml:space="preserve"> предпринимателями</w:t>
      </w:r>
      <w:r>
        <w:rPr>
          <w:sz w:val="28"/>
          <w:szCs w:val="28"/>
        </w:rPr>
        <w:t>,</w:t>
      </w:r>
      <w:r w:rsidRPr="00D87FFD">
        <w:rPr>
          <w:sz w:val="28"/>
          <w:szCs w:val="28"/>
        </w:rPr>
        <w:t xml:space="preserve"> из них:</w:t>
      </w:r>
      <w:r>
        <w:rPr>
          <w:sz w:val="28"/>
          <w:szCs w:val="28"/>
        </w:rPr>
        <w:t xml:space="preserve"> 14 </w:t>
      </w:r>
      <w:r w:rsidRPr="00D87FFD">
        <w:rPr>
          <w:sz w:val="28"/>
          <w:szCs w:val="28"/>
        </w:rPr>
        <w:t xml:space="preserve">предпринимателей осуществляют торгово-закупочную деятельность, </w:t>
      </w:r>
      <w:r>
        <w:rPr>
          <w:sz w:val="28"/>
          <w:szCs w:val="28"/>
        </w:rPr>
        <w:t>15</w:t>
      </w:r>
      <w:r w:rsidRPr="00D87FFD">
        <w:rPr>
          <w:sz w:val="28"/>
          <w:szCs w:val="28"/>
        </w:rPr>
        <w:t xml:space="preserve">– осуществляют иную деятельность, </w:t>
      </w:r>
      <w:r>
        <w:rPr>
          <w:sz w:val="28"/>
          <w:szCs w:val="28"/>
        </w:rPr>
        <w:t>1 -  занимаются ведением фермерских хозяйств</w:t>
      </w:r>
      <w:r w:rsidRPr="00D87FFD">
        <w:rPr>
          <w:sz w:val="28"/>
          <w:szCs w:val="28"/>
        </w:rPr>
        <w:t xml:space="preserve">, </w:t>
      </w:r>
      <w:r>
        <w:rPr>
          <w:sz w:val="28"/>
          <w:szCs w:val="28"/>
        </w:rPr>
        <w:t>2 – занимаются деревообработкой.</w:t>
      </w:r>
    </w:p>
    <w:p w14:paraId="4F6700DA" w14:textId="006A0222" w:rsidR="00C94FD2" w:rsidRDefault="00C94FD2" w:rsidP="00C94FD2">
      <w:pPr>
        <w:ind w:firstLine="851"/>
        <w:jc w:val="both"/>
        <w:rPr>
          <w:sz w:val="28"/>
          <w:szCs w:val="28"/>
        </w:rPr>
      </w:pPr>
      <w:r w:rsidRPr="006A3C9D">
        <w:rPr>
          <w:sz w:val="28"/>
          <w:szCs w:val="28"/>
        </w:rPr>
        <w:t>Оборот розничной торговли за январь-декабрь 20</w:t>
      </w:r>
      <w:r>
        <w:rPr>
          <w:sz w:val="28"/>
          <w:szCs w:val="28"/>
        </w:rPr>
        <w:t>20</w:t>
      </w:r>
      <w:r w:rsidRPr="006A3C9D">
        <w:rPr>
          <w:sz w:val="28"/>
          <w:szCs w:val="28"/>
        </w:rPr>
        <w:t xml:space="preserve"> года составил </w:t>
      </w:r>
      <w:r>
        <w:rPr>
          <w:sz w:val="28"/>
          <w:szCs w:val="28"/>
        </w:rPr>
        <w:t>160,</w:t>
      </w:r>
      <w:proofErr w:type="gramStart"/>
      <w:r>
        <w:rPr>
          <w:sz w:val="28"/>
          <w:szCs w:val="28"/>
        </w:rPr>
        <w:t xml:space="preserve">0 </w:t>
      </w:r>
      <w:r w:rsidRPr="006A3C9D">
        <w:rPr>
          <w:sz w:val="28"/>
          <w:szCs w:val="28"/>
        </w:rPr>
        <w:t xml:space="preserve"> млн.</w:t>
      </w:r>
      <w:proofErr w:type="gramEnd"/>
      <w:r w:rsidRPr="006A3C9D">
        <w:rPr>
          <w:sz w:val="28"/>
          <w:szCs w:val="28"/>
        </w:rPr>
        <w:t xml:space="preserve"> руб., что на 1</w:t>
      </w:r>
      <w:r>
        <w:rPr>
          <w:sz w:val="28"/>
          <w:szCs w:val="28"/>
        </w:rPr>
        <w:t xml:space="preserve">,2 </w:t>
      </w:r>
      <w:r w:rsidRPr="006A3C9D">
        <w:rPr>
          <w:sz w:val="28"/>
          <w:szCs w:val="28"/>
        </w:rPr>
        <w:t>% больше, чем в аналогичном периоде пр</w:t>
      </w:r>
      <w:r>
        <w:rPr>
          <w:sz w:val="28"/>
          <w:szCs w:val="28"/>
        </w:rPr>
        <w:t>едыдущего</w:t>
      </w:r>
      <w:r w:rsidRPr="006A3C9D">
        <w:rPr>
          <w:sz w:val="28"/>
          <w:szCs w:val="28"/>
        </w:rPr>
        <w:t xml:space="preserve"> года.</w:t>
      </w:r>
      <w:r w:rsidR="00CD5B1B">
        <w:rPr>
          <w:sz w:val="28"/>
          <w:szCs w:val="28"/>
        </w:rPr>
        <w:t xml:space="preserve"> </w:t>
      </w:r>
      <w:r w:rsidRPr="006A3C9D">
        <w:rPr>
          <w:sz w:val="28"/>
          <w:szCs w:val="28"/>
        </w:rPr>
        <w:t xml:space="preserve">Обеспеченность торговыми площадями на тысячу </w:t>
      </w:r>
      <w:r>
        <w:rPr>
          <w:sz w:val="28"/>
          <w:szCs w:val="28"/>
        </w:rPr>
        <w:t>жителей составляет 406,3 м</w:t>
      </w:r>
      <w:r w:rsidRPr="00601D29">
        <w:rPr>
          <w:sz w:val="28"/>
          <w:szCs w:val="28"/>
          <w:vertAlign w:val="superscript"/>
        </w:rPr>
        <w:t>2</w:t>
      </w:r>
      <w:r w:rsidRPr="006A3C9D">
        <w:rPr>
          <w:sz w:val="28"/>
          <w:szCs w:val="28"/>
        </w:rPr>
        <w:t>.</w:t>
      </w:r>
    </w:p>
    <w:p w14:paraId="3D9897EB" w14:textId="77777777" w:rsidR="00C94FD2" w:rsidRPr="006A3C9D" w:rsidRDefault="00C94FD2" w:rsidP="00C94FD2">
      <w:pPr>
        <w:ind w:firstLine="851"/>
        <w:jc w:val="both"/>
        <w:rPr>
          <w:sz w:val="28"/>
          <w:szCs w:val="28"/>
        </w:rPr>
      </w:pPr>
      <w:r w:rsidRPr="006A3C9D">
        <w:rPr>
          <w:sz w:val="28"/>
          <w:szCs w:val="28"/>
        </w:rPr>
        <w:t>На территории Шедокского сельского посе</w:t>
      </w:r>
      <w:r w:rsidR="0030789F">
        <w:rPr>
          <w:sz w:val="28"/>
          <w:szCs w:val="28"/>
        </w:rPr>
        <w:t>ления имеются следующие объекты</w:t>
      </w:r>
      <w:r w:rsidRPr="006A3C9D">
        <w:rPr>
          <w:sz w:val="28"/>
          <w:szCs w:val="28"/>
        </w:rPr>
        <w:t xml:space="preserve"> розничной торговли:</w:t>
      </w:r>
    </w:p>
    <w:p w14:paraId="2208DB5A" w14:textId="77777777" w:rsidR="00C94FD2" w:rsidRPr="006A3C9D" w:rsidRDefault="00C94FD2" w:rsidP="00D3615C">
      <w:pPr>
        <w:numPr>
          <w:ilvl w:val="0"/>
          <w:numId w:val="6"/>
        </w:numPr>
        <w:spacing w:line="20" w:lineRule="atLeast"/>
        <w:jc w:val="both"/>
        <w:rPr>
          <w:sz w:val="28"/>
          <w:szCs w:val="28"/>
        </w:rPr>
      </w:pPr>
      <w:r>
        <w:rPr>
          <w:sz w:val="28"/>
          <w:szCs w:val="28"/>
        </w:rPr>
        <w:lastRenderedPageBreak/>
        <w:t>17</w:t>
      </w:r>
      <w:r w:rsidRPr="006A3C9D">
        <w:rPr>
          <w:sz w:val="28"/>
          <w:szCs w:val="28"/>
        </w:rPr>
        <w:t xml:space="preserve"> магазинов, реализующих одновременно промышленные и продовольственные товары, с численностью работающих </w:t>
      </w:r>
      <w:r>
        <w:rPr>
          <w:sz w:val="28"/>
          <w:szCs w:val="28"/>
        </w:rPr>
        <w:t>22</w:t>
      </w:r>
      <w:r w:rsidRPr="006A3C9D">
        <w:rPr>
          <w:sz w:val="28"/>
          <w:szCs w:val="28"/>
        </w:rPr>
        <w:t xml:space="preserve"> человек</w:t>
      </w:r>
      <w:r>
        <w:rPr>
          <w:sz w:val="28"/>
          <w:szCs w:val="28"/>
        </w:rPr>
        <w:t>;</w:t>
      </w:r>
    </w:p>
    <w:p w14:paraId="48D3E263" w14:textId="77777777" w:rsidR="00C94FD2" w:rsidRDefault="00C94FD2" w:rsidP="00D3615C">
      <w:pPr>
        <w:numPr>
          <w:ilvl w:val="0"/>
          <w:numId w:val="6"/>
        </w:numPr>
        <w:spacing w:line="20" w:lineRule="atLeast"/>
        <w:jc w:val="both"/>
        <w:rPr>
          <w:sz w:val="28"/>
          <w:szCs w:val="28"/>
        </w:rPr>
      </w:pPr>
      <w:r>
        <w:rPr>
          <w:sz w:val="28"/>
          <w:szCs w:val="28"/>
        </w:rPr>
        <w:t xml:space="preserve">13 магазинов </w:t>
      </w:r>
      <w:r w:rsidRPr="006A3C9D">
        <w:rPr>
          <w:sz w:val="28"/>
          <w:szCs w:val="28"/>
        </w:rPr>
        <w:t>реализующих одновременно промышленные и продовольственные товары</w:t>
      </w:r>
      <w:r>
        <w:rPr>
          <w:sz w:val="28"/>
          <w:szCs w:val="28"/>
        </w:rPr>
        <w:t>, численность работающих 18 человека</w:t>
      </w:r>
      <w:r w:rsidRPr="006A3C9D">
        <w:rPr>
          <w:sz w:val="28"/>
          <w:szCs w:val="28"/>
        </w:rPr>
        <w:t>.</w:t>
      </w:r>
    </w:p>
    <w:p w14:paraId="03A0CFE1" w14:textId="77777777" w:rsidR="00D63C82" w:rsidRDefault="00D63C82" w:rsidP="00D63C82">
      <w:pPr>
        <w:spacing w:line="20" w:lineRule="atLeast"/>
        <w:jc w:val="both"/>
        <w:rPr>
          <w:sz w:val="28"/>
          <w:szCs w:val="28"/>
        </w:rPr>
      </w:pPr>
      <w:r w:rsidRPr="00D63C82">
        <w:rPr>
          <w:sz w:val="28"/>
          <w:szCs w:val="28"/>
        </w:rPr>
        <w:t>Дислокаци</w:t>
      </w:r>
      <w:r>
        <w:rPr>
          <w:sz w:val="28"/>
          <w:szCs w:val="28"/>
        </w:rPr>
        <w:t xml:space="preserve">я </w:t>
      </w:r>
      <w:r w:rsidRPr="00D63C82">
        <w:rPr>
          <w:sz w:val="28"/>
          <w:szCs w:val="28"/>
        </w:rPr>
        <w:t xml:space="preserve">стационарных объектов розничной торговли на территории муниципального образования Шедокское сельское поселение Мостовского района </w:t>
      </w:r>
    </w:p>
    <w:p w14:paraId="4B538B08" w14:textId="77777777" w:rsidR="00204158" w:rsidRDefault="00204158" w:rsidP="00204158">
      <w:pPr>
        <w:spacing w:line="20" w:lineRule="atLeast"/>
        <w:rPr>
          <w:sz w:val="28"/>
          <w:szCs w:val="28"/>
        </w:rPr>
      </w:pPr>
      <w:r w:rsidRPr="00204158">
        <w:rPr>
          <w:sz w:val="28"/>
          <w:szCs w:val="28"/>
        </w:rPr>
        <w:t>(по состоянию на 1 января 2021 г.)</w:t>
      </w:r>
    </w:p>
    <w:p w14:paraId="5F0996C2" w14:textId="77777777" w:rsidR="00D63C82" w:rsidRDefault="00D63C82" w:rsidP="00D63C82">
      <w:pPr>
        <w:spacing w:line="20" w:lineRule="atLeast"/>
        <w:jc w:val="both"/>
        <w:rPr>
          <w:sz w:val="28"/>
          <w:szCs w:val="28"/>
        </w:rPr>
      </w:pPr>
    </w:p>
    <w:p w14:paraId="0DE97D0D" w14:textId="77777777" w:rsidR="00D63C82" w:rsidRDefault="00D63C82" w:rsidP="00D63C82">
      <w:pPr>
        <w:spacing w:line="20" w:lineRule="atLeast"/>
        <w:jc w:val="both"/>
        <w:rPr>
          <w:sz w:val="28"/>
          <w:szCs w:val="28"/>
        </w:rPr>
      </w:pPr>
    </w:p>
    <w:p w14:paraId="516F16C4" w14:textId="77777777" w:rsidR="00D63C82" w:rsidRDefault="00D63C82" w:rsidP="00D63C82">
      <w:pPr>
        <w:spacing w:line="20" w:lineRule="atLeast"/>
        <w:jc w:val="both"/>
        <w:rPr>
          <w:sz w:val="28"/>
          <w:szCs w:val="28"/>
        </w:rPr>
      </w:pPr>
    </w:p>
    <w:p w14:paraId="2DC93C24" w14:textId="77777777" w:rsidR="00D63C82" w:rsidRDefault="00D63C82" w:rsidP="00D63C82">
      <w:pPr>
        <w:spacing w:line="20" w:lineRule="atLeast"/>
        <w:jc w:val="both"/>
        <w:rPr>
          <w:sz w:val="28"/>
          <w:szCs w:val="28"/>
        </w:rPr>
      </w:pPr>
    </w:p>
    <w:p w14:paraId="1C14E9E0" w14:textId="77777777" w:rsidR="00D63C82" w:rsidRDefault="00D63C82" w:rsidP="00D63C82">
      <w:pPr>
        <w:spacing w:line="20" w:lineRule="atLeast"/>
        <w:jc w:val="both"/>
        <w:rPr>
          <w:sz w:val="28"/>
          <w:szCs w:val="28"/>
        </w:rPr>
      </w:pPr>
    </w:p>
    <w:p w14:paraId="695D0413" w14:textId="77777777" w:rsidR="00D63C82" w:rsidRDefault="00D63C82" w:rsidP="00D63C82">
      <w:pPr>
        <w:spacing w:line="20" w:lineRule="atLeast"/>
        <w:jc w:val="both"/>
        <w:rPr>
          <w:sz w:val="28"/>
          <w:szCs w:val="28"/>
        </w:rPr>
      </w:pPr>
    </w:p>
    <w:p w14:paraId="3072349B" w14:textId="77777777" w:rsidR="00D63C82" w:rsidRDefault="00D63C82" w:rsidP="00D63C82">
      <w:pPr>
        <w:spacing w:line="20" w:lineRule="atLeast"/>
        <w:jc w:val="both"/>
        <w:rPr>
          <w:sz w:val="28"/>
          <w:szCs w:val="28"/>
        </w:rPr>
      </w:pPr>
    </w:p>
    <w:p w14:paraId="2858E0C6" w14:textId="77777777" w:rsidR="00D63C82" w:rsidRDefault="00D63C82" w:rsidP="00D63C82">
      <w:pPr>
        <w:spacing w:line="20" w:lineRule="atLeast"/>
        <w:jc w:val="both"/>
        <w:rPr>
          <w:sz w:val="28"/>
          <w:szCs w:val="28"/>
        </w:rPr>
      </w:pPr>
    </w:p>
    <w:p w14:paraId="74B3C3D3" w14:textId="77777777" w:rsidR="00D63C82" w:rsidRDefault="00D63C82" w:rsidP="00D63C82">
      <w:pPr>
        <w:spacing w:line="20" w:lineRule="atLeast"/>
        <w:jc w:val="both"/>
        <w:rPr>
          <w:sz w:val="28"/>
          <w:szCs w:val="28"/>
        </w:rPr>
      </w:pPr>
    </w:p>
    <w:p w14:paraId="2F6C62D3" w14:textId="77777777" w:rsidR="00D63C82" w:rsidRDefault="00D63C82" w:rsidP="00D63C82">
      <w:pPr>
        <w:spacing w:line="20" w:lineRule="atLeast"/>
        <w:jc w:val="both"/>
        <w:rPr>
          <w:sz w:val="28"/>
          <w:szCs w:val="28"/>
        </w:rPr>
      </w:pPr>
    </w:p>
    <w:p w14:paraId="6C180527" w14:textId="77777777" w:rsidR="00D63C82" w:rsidRDefault="00D63C82" w:rsidP="00D63C82">
      <w:pPr>
        <w:spacing w:line="20" w:lineRule="atLeast"/>
        <w:jc w:val="both"/>
        <w:rPr>
          <w:sz w:val="28"/>
          <w:szCs w:val="28"/>
        </w:rPr>
      </w:pPr>
    </w:p>
    <w:p w14:paraId="708A9476" w14:textId="77777777" w:rsidR="00D63C82" w:rsidRDefault="00D63C82" w:rsidP="00D63C82">
      <w:pPr>
        <w:spacing w:line="20" w:lineRule="atLeast"/>
        <w:jc w:val="both"/>
        <w:rPr>
          <w:sz w:val="28"/>
          <w:szCs w:val="28"/>
        </w:rPr>
      </w:pPr>
    </w:p>
    <w:p w14:paraId="0F6E7745" w14:textId="77777777" w:rsidR="00D63C82" w:rsidRDefault="00D63C82" w:rsidP="00D63C82">
      <w:pPr>
        <w:spacing w:line="20" w:lineRule="atLeast"/>
        <w:jc w:val="both"/>
        <w:rPr>
          <w:sz w:val="28"/>
          <w:szCs w:val="28"/>
        </w:rPr>
      </w:pPr>
    </w:p>
    <w:p w14:paraId="1BE2440C" w14:textId="77777777" w:rsidR="00D63C82" w:rsidRDefault="00D63C82" w:rsidP="00D63C82">
      <w:pPr>
        <w:spacing w:line="20" w:lineRule="atLeast"/>
        <w:jc w:val="both"/>
        <w:rPr>
          <w:sz w:val="28"/>
          <w:szCs w:val="28"/>
        </w:rPr>
      </w:pPr>
    </w:p>
    <w:p w14:paraId="525939C1" w14:textId="77777777" w:rsidR="00D63C82" w:rsidRDefault="00D63C82" w:rsidP="00D63C82">
      <w:pPr>
        <w:spacing w:line="20" w:lineRule="atLeast"/>
        <w:jc w:val="both"/>
        <w:rPr>
          <w:sz w:val="28"/>
          <w:szCs w:val="28"/>
        </w:rPr>
      </w:pPr>
    </w:p>
    <w:p w14:paraId="44098033" w14:textId="77777777" w:rsidR="00D63C82" w:rsidRDefault="00D63C82" w:rsidP="00D63C82">
      <w:pPr>
        <w:spacing w:line="20" w:lineRule="atLeast"/>
        <w:jc w:val="both"/>
        <w:rPr>
          <w:sz w:val="28"/>
          <w:szCs w:val="28"/>
        </w:rPr>
      </w:pPr>
    </w:p>
    <w:p w14:paraId="3B87EB43" w14:textId="77777777" w:rsidR="00D63C82" w:rsidRDefault="00D63C82" w:rsidP="00D63C82">
      <w:pPr>
        <w:spacing w:line="20" w:lineRule="atLeast"/>
        <w:jc w:val="both"/>
        <w:rPr>
          <w:sz w:val="28"/>
          <w:szCs w:val="28"/>
        </w:rPr>
      </w:pPr>
    </w:p>
    <w:p w14:paraId="68592ECC" w14:textId="77777777" w:rsidR="00D63C82" w:rsidRDefault="00D63C82" w:rsidP="00D63C82">
      <w:pPr>
        <w:spacing w:line="20" w:lineRule="atLeast"/>
        <w:jc w:val="both"/>
        <w:rPr>
          <w:sz w:val="28"/>
          <w:szCs w:val="28"/>
        </w:rPr>
      </w:pPr>
    </w:p>
    <w:p w14:paraId="4065308F" w14:textId="77777777" w:rsidR="00D63C82" w:rsidRDefault="00D63C82" w:rsidP="00D63C82">
      <w:pPr>
        <w:spacing w:line="20" w:lineRule="atLeast"/>
        <w:jc w:val="both"/>
        <w:rPr>
          <w:sz w:val="28"/>
          <w:szCs w:val="28"/>
        </w:rPr>
      </w:pPr>
    </w:p>
    <w:p w14:paraId="0504BFBC" w14:textId="77777777" w:rsidR="00D63C82" w:rsidRDefault="00D63C82" w:rsidP="00D63C82">
      <w:pPr>
        <w:spacing w:line="20" w:lineRule="atLeast"/>
        <w:jc w:val="both"/>
        <w:rPr>
          <w:sz w:val="28"/>
          <w:szCs w:val="28"/>
        </w:rPr>
      </w:pPr>
    </w:p>
    <w:p w14:paraId="223C4459" w14:textId="77777777" w:rsidR="00D63C82" w:rsidRDefault="00D63C82" w:rsidP="00D63C82">
      <w:pPr>
        <w:spacing w:line="20" w:lineRule="atLeast"/>
        <w:jc w:val="both"/>
        <w:rPr>
          <w:sz w:val="28"/>
          <w:szCs w:val="28"/>
        </w:rPr>
      </w:pPr>
    </w:p>
    <w:p w14:paraId="7D16D4E2" w14:textId="77777777" w:rsidR="00182747" w:rsidRDefault="00182747" w:rsidP="00D63C82">
      <w:pPr>
        <w:spacing w:line="20" w:lineRule="atLeast"/>
        <w:jc w:val="both"/>
        <w:rPr>
          <w:sz w:val="28"/>
          <w:szCs w:val="28"/>
        </w:rPr>
      </w:pPr>
    </w:p>
    <w:p w14:paraId="6FF1D809" w14:textId="77777777" w:rsidR="00182747" w:rsidRDefault="00182747" w:rsidP="00D63C82">
      <w:pPr>
        <w:spacing w:line="20" w:lineRule="atLeast"/>
        <w:jc w:val="both"/>
        <w:rPr>
          <w:sz w:val="28"/>
          <w:szCs w:val="28"/>
        </w:rPr>
      </w:pPr>
    </w:p>
    <w:p w14:paraId="2BF9CDE0" w14:textId="77777777" w:rsidR="00182747" w:rsidRDefault="00182747" w:rsidP="00D63C82">
      <w:pPr>
        <w:spacing w:line="20" w:lineRule="atLeast"/>
        <w:jc w:val="both"/>
        <w:rPr>
          <w:sz w:val="28"/>
          <w:szCs w:val="28"/>
        </w:rPr>
      </w:pPr>
    </w:p>
    <w:p w14:paraId="295BE6EA" w14:textId="77777777" w:rsidR="00182747" w:rsidRDefault="00182747" w:rsidP="00D63C82">
      <w:pPr>
        <w:spacing w:line="20" w:lineRule="atLeast"/>
        <w:jc w:val="both"/>
        <w:rPr>
          <w:sz w:val="28"/>
          <w:szCs w:val="28"/>
        </w:rPr>
      </w:pPr>
    </w:p>
    <w:p w14:paraId="45B65EFF" w14:textId="77777777" w:rsidR="00182747" w:rsidRDefault="00182747" w:rsidP="00D63C82">
      <w:pPr>
        <w:spacing w:line="20" w:lineRule="atLeast"/>
        <w:jc w:val="both"/>
        <w:rPr>
          <w:sz w:val="28"/>
          <w:szCs w:val="28"/>
        </w:rPr>
      </w:pPr>
    </w:p>
    <w:p w14:paraId="00673B20" w14:textId="77777777" w:rsidR="00182747" w:rsidRDefault="00182747" w:rsidP="00D63C82">
      <w:pPr>
        <w:spacing w:line="20" w:lineRule="atLeast"/>
        <w:jc w:val="both"/>
        <w:rPr>
          <w:sz w:val="28"/>
          <w:szCs w:val="28"/>
        </w:rPr>
      </w:pPr>
    </w:p>
    <w:p w14:paraId="1353EFFA" w14:textId="77777777" w:rsidR="00D63C82" w:rsidRDefault="00D63C82" w:rsidP="00D63C82">
      <w:pPr>
        <w:spacing w:line="20" w:lineRule="atLeast"/>
        <w:jc w:val="both"/>
        <w:rPr>
          <w:sz w:val="28"/>
          <w:szCs w:val="28"/>
        </w:rPr>
      </w:pPr>
    </w:p>
    <w:p w14:paraId="162A09E3" w14:textId="77777777" w:rsidR="00D63C82" w:rsidRDefault="00D63C82" w:rsidP="00D63C82">
      <w:pPr>
        <w:spacing w:line="20" w:lineRule="atLeast"/>
        <w:jc w:val="both"/>
        <w:rPr>
          <w:sz w:val="28"/>
          <w:szCs w:val="28"/>
        </w:rPr>
      </w:pPr>
    </w:p>
    <w:p w14:paraId="65CA16EC" w14:textId="77777777" w:rsidR="00D63C82" w:rsidRDefault="00D63C82" w:rsidP="00D63C82">
      <w:pPr>
        <w:spacing w:line="20" w:lineRule="atLeast"/>
        <w:jc w:val="both"/>
        <w:rPr>
          <w:sz w:val="28"/>
          <w:szCs w:val="28"/>
        </w:rPr>
      </w:pPr>
    </w:p>
    <w:p w14:paraId="14DE3662" w14:textId="77777777" w:rsidR="00D63C82" w:rsidRDefault="00D63C82" w:rsidP="00D63C82">
      <w:pPr>
        <w:spacing w:line="20" w:lineRule="atLeast"/>
        <w:jc w:val="both"/>
        <w:rPr>
          <w:sz w:val="28"/>
          <w:szCs w:val="28"/>
        </w:rPr>
      </w:pPr>
    </w:p>
    <w:p w14:paraId="2BD900B4" w14:textId="77777777" w:rsidR="00D63C82" w:rsidRDefault="00D63C82" w:rsidP="00D63C82">
      <w:pPr>
        <w:spacing w:line="20" w:lineRule="atLeast"/>
        <w:jc w:val="both"/>
        <w:rPr>
          <w:sz w:val="28"/>
          <w:szCs w:val="28"/>
        </w:rPr>
      </w:pPr>
    </w:p>
    <w:p w14:paraId="3EFCCE96" w14:textId="77777777" w:rsidR="00D63C82" w:rsidRDefault="00D63C82" w:rsidP="00D63C82">
      <w:pPr>
        <w:spacing w:line="20" w:lineRule="atLeast"/>
        <w:jc w:val="both"/>
        <w:rPr>
          <w:sz w:val="28"/>
          <w:szCs w:val="28"/>
        </w:rPr>
      </w:pPr>
    </w:p>
    <w:p w14:paraId="038E1821" w14:textId="77777777" w:rsidR="00D63C82" w:rsidRDefault="00D63C82" w:rsidP="00D63C82">
      <w:pPr>
        <w:spacing w:line="20" w:lineRule="atLeast"/>
        <w:jc w:val="both"/>
        <w:rPr>
          <w:sz w:val="28"/>
          <w:szCs w:val="28"/>
        </w:rPr>
      </w:pPr>
    </w:p>
    <w:p w14:paraId="7D404FF9" w14:textId="77777777" w:rsidR="00D63C82" w:rsidRDefault="00D63C82" w:rsidP="00D63C82">
      <w:pPr>
        <w:spacing w:line="20" w:lineRule="atLeast"/>
        <w:jc w:val="both"/>
        <w:rPr>
          <w:sz w:val="28"/>
          <w:szCs w:val="28"/>
        </w:rPr>
      </w:pPr>
    </w:p>
    <w:p w14:paraId="2749072F" w14:textId="77777777" w:rsidR="00D63C82" w:rsidRDefault="00D63C82" w:rsidP="00D63C82">
      <w:pPr>
        <w:spacing w:line="20" w:lineRule="atLeast"/>
        <w:jc w:val="both"/>
        <w:rPr>
          <w:sz w:val="28"/>
          <w:szCs w:val="28"/>
        </w:rPr>
        <w:sectPr w:rsidR="00D63C82" w:rsidSect="00E471E5">
          <w:pgSz w:w="11906" w:h="16838"/>
          <w:pgMar w:top="851" w:right="567" w:bottom="851" w:left="1134" w:header="709" w:footer="709" w:gutter="0"/>
          <w:cols w:space="708"/>
          <w:docGrid w:linePitch="360"/>
        </w:sectPr>
      </w:pPr>
    </w:p>
    <w:p w14:paraId="37A55624" w14:textId="77777777" w:rsidR="00D63C82" w:rsidRDefault="00D63C82" w:rsidP="00D63C82">
      <w:pPr>
        <w:spacing w:line="20" w:lineRule="atLeast"/>
        <w:jc w:val="both"/>
        <w:rPr>
          <w:sz w:val="28"/>
          <w:szCs w:val="28"/>
        </w:rPr>
      </w:pPr>
    </w:p>
    <w:tbl>
      <w:tblPr>
        <w:tblW w:w="1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09"/>
        <w:gridCol w:w="2124"/>
        <w:gridCol w:w="2087"/>
        <w:gridCol w:w="1656"/>
        <w:gridCol w:w="1032"/>
        <w:gridCol w:w="2240"/>
        <w:gridCol w:w="1152"/>
        <w:gridCol w:w="1152"/>
        <w:gridCol w:w="1417"/>
      </w:tblGrid>
      <w:tr w:rsidR="00D63C82" w:rsidRPr="00D63C82" w14:paraId="38C13930" w14:textId="77777777" w:rsidTr="00182747">
        <w:trPr>
          <w:trHeight w:val="2205"/>
        </w:trPr>
        <w:tc>
          <w:tcPr>
            <w:tcW w:w="895" w:type="dxa"/>
            <w:shd w:val="clear" w:color="auto" w:fill="auto"/>
            <w:hideMark/>
          </w:tcPr>
          <w:p w14:paraId="5CE6622B" w14:textId="77777777" w:rsidR="00D63C82" w:rsidRPr="00D63C82" w:rsidRDefault="00D63C82" w:rsidP="00D63C82">
            <w:pPr>
              <w:jc w:val="center"/>
              <w:rPr>
                <w:color w:val="000000"/>
              </w:rPr>
            </w:pPr>
            <w:r w:rsidRPr="00D63C82">
              <w:rPr>
                <w:color w:val="000000"/>
              </w:rPr>
              <w:t>№ п/п</w:t>
            </w:r>
          </w:p>
        </w:tc>
        <w:tc>
          <w:tcPr>
            <w:tcW w:w="2072" w:type="dxa"/>
            <w:shd w:val="clear" w:color="auto" w:fill="auto"/>
            <w:hideMark/>
          </w:tcPr>
          <w:p w14:paraId="0D50E337" w14:textId="77777777" w:rsidR="00D63C82" w:rsidRPr="00D63C82" w:rsidRDefault="00D63C82" w:rsidP="00D63C82">
            <w:pPr>
              <w:jc w:val="center"/>
              <w:rPr>
                <w:color w:val="000000"/>
              </w:rPr>
            </w:pPr>
            <w:r w:rsidRPr="00D63C82">
              <w:rPr>
                <w:color w:val="000000"/>
              </w:rPr>
              <w:t>Хозяйствующий субъект, название торгового объекта</w:t>
            </w:r>
          </w:p>
        </w:tc>
        <w:tc>
          <w:tcPr>
            <w:tcW w:w="2241" w:type="dxa"/>
            <w:shd w:val="clear" w:color="auto" w:fill="auto"/>
            <w:hideMark/>
          </w:tcPr>
          <w:p w14:paraId="7329756A" w14:textId="77777777" w:rsidR="00D63C82" w:rsidRPr="00D63C82" w:rsidRDefault="00D63C82" w:rsidP="00D63C82">
            <w:pPr>
              <w:jc w:val="center"/>
              <w:rPr>
                <w:color w:val="000000"/>
              </w:rPr>
            </w:pPr>
            <w:r w:rsidRPr="00D63C82">
              <w:rPr>
                <w:color w:val="000000"/>
              </w:rPr>
              <w:t xml:space="preserve">Фактический адрес (если объект находится на территории ТК, ТЦ или  рынка, указать его наименование) </w:t>
            </w:r>
          </w:p>
        </w:tc>
        <w:tc>
          <w:tcPr>
            <w:tcW w:w="2134" w:type="dxa"/>
            <w:shd w:val="clear" w:color="auto" w:fill="auto"/>
            <w:hideMark/>
          </w:tcPr>
          <w:p w14:paraId="188A6BCE" w14:textId="77777777" w:rsidR="00D63C82" w:rsidRPr="00D63C82" w:rsidRDefault="00D63C82" w:rsidP="00D63C82">
            <w:pPr>
              <w:jc w:val="center"/>
              <w:rPr>
                <w:color w:val="000000"/>
              </w:rPr>
            </w:pPr>
            <w:r w:rsidRPr="00D63C82">
              <w:rPr>
                <w:color w:val="000000"/>
              </w:rPr>
              <w:t>Ф.И.О. руководителя, предпринимателя, юридический адрес,                       № телефона</w:t>
            </w:r>
          </w:p>
        </w:tc>
        <w:tc>
          <w:tcPr>
            <w:tcW w:w="1612" w:type="dxa"/>
            <w:shd w:val="clear" w:color="auto" w:fill="auto"/>
            <w:hideMark/>
          </w:tcPr>
          <w:p w14:paraId="115680E6" w14:textId="77777777" w:rsidR="00D63C82" w:rsidRPr="00D63C82" w:rsidRDefault="00D63C82" w:rsidP="00D63C82">
            <w:pPr>
              <w:jc w:val="center"/>
              <w:rPr>
                <w:color w:val="000000"/>
              </w:rPr>
            </w:pPr>
            <w:r w:rsidRPr="00D63C82">
              <w:rPr>
                <w:color w:val="000000"/>
              </w:rPr>
              <w:t>ИНН</w:t>
            </w:r>
          </w:p>
        </w:tc>
        <w:tc>
          <w:tcPr>
            <w:tcW w:w="941" w:type="dxa"/>
            <w:shd w:val="clear" w:color="auto" w:fill="auto"/>
            <w:hideMark/>
          </w:tcPr>
          <w:p w14:paraId="3E9BC0D6" w14:textId="77777777" w:rsidR="00D63C82" w:rsidRPr="00D63C82" w:rsidRDefault="00D63C82" w:rsidP="00D63C82">
            <w:pPr>
              <w:jc w:val="center"/>
              <w:rPr>
                <w:color w:val="000000"/>
              </w:rPr>
            </w:pPr>
            <w:r w:rsidRPr="00D63C82">
              <w:rPr>
                <w:color w:val="000000"/>
              </w:rPr>
              <w:t>ОКВЭД</w:t>
            </w:r>
          </w:p>
        </w:tc>
        <w:tc>
          <w:tcPr>
            <w:tcW w:w="2054" w:type="dxa"/>
            <w:shd w:val="clear" w:color="auto" w:fill="auto"/>
            <w:hideMark/>
          </w:tcPr>
          <w:p w14:paraId="78419DF1" w14:textId="77777777" w:rsidR="00D63C82" w:rsidRPr="00D63C82" w:rsidRDefault="00D63C82" w:rsidP="00D63C82">
            <w:pPr>
              <w:jc w:val="center"/>
              <w:rPr>
                <w:color w:val="000000"/>
              </w:rPr>
            </w:pPr>
            <w:r w:rsidRPr="00D63C82">
              <w:rPr>
                <w:color w:val="000000"/>
              </w:rPr>
              <w:t xml:space="preserve">Специализация по ассортименту («мебель», «ювелир изд.», «одежда», «мясо» и </w:t>
            </w:r>
            <w:proofErr w:type="spellStart"/>
            <w:r w:rsidRPr="00D63C82">
              <w:rPr>
                <w:color w:val="000000"/>
              </w:rPr>
              <w:t>тд</w:t>
            </w:r>
            <w:proofErr w:type="spellEnd"/>
            <w:r w:rsidRPr="00D63C82">
              <w:rPr>
                <w:color w:val="000000"/>
              </w:rPr>
              <w:t>.)</w:t>
            </w:r>
          </w:p>
        </w:tc>
        <w:tc>
          <w:tcPr>
            <w:tcW w:w="994" w:type="dxa"/>
            <w:shd w:val="clear" w:color="auto" w:fill="auto"/>
            <w:hideMark/>
          </w:tcPr>
          <w:p w14:paraId="08551C57" w14:textId="77777777" w:rsidR="00D63C82" w:rsidRPr="00D63C82" w:rsidRDefault="00D63C82" w:rsidP="00D63C82">
            <w:pPr>
              <w:jc w:val="center"/>
              <w:rPr>
                <w:color w:val="000000"/>
              </w:rPr>
            </w:pPr>
            <w:r w:rsidRPr="00D63C82">
              <w:rPr>
                <w:color w:val="000000"/>
              </w:rPr>
              <w:t>Площадь общая</w:t>
            </w:r>
          </w:p>
        </w:tc>
        <w:tc>
          <w:tcPr>
            <w:tcW w:w="978" w:type="dxa"/>
            <w:shd w:val="clear" w:color="auto" w:fill="auto"/>
            <w:hideMark/>
          </w:tcPr>
          <w:p w14:paraId="442CFDC3" w14:textId="77777777" w:rsidR="00D63C82" w:rsidRPr="00D63C82" w:rsidRDefault="00D63C82" w:rsidP="00D63C82">
            <w:pPr>
              <w:jc w:val="center"/>
              <w:rPr>
                <w:color w:val="000000"/>
              </w:rPr>
            </w:pPr>
            <w:r w:rsidRPr="00D63C82">
              <w:rPr>
                <w:color w:val="000000"/>
              </w:rPr>
              <w:t>Площадь торговая</w:t>
            </w:r>
          </w:p>
        </w:tc>
        <w:tc>
          <w:tcPr>
            <w:tcW w:w="1239" w:type="dxa"/>
            <w:shd w:val="clear" w:color="auto" w:fill="auto"/>
            <w:hideMark/>
          </w:tcPr>
          <w:p w14:paraId="0D0FF89C" w14:textId="77777777" w:rsidR="00D63C82" w:rsidRPr="00D63C82" w:rsidRDefault="00D63C82" w:rsidP="00D63C82">
            <w:pPr>
              <w:jc w:val="center"/>
              <w:rPr>
                <w:color w:val="000000"/>
              </w:rPr>
            </w:pPr>
            <w:r w:rsidRPr="00D63C82">
              <w:rPr>
                <w:color w:val="000000"/>
              </w:rPr>
              <w:t>Количество работников</w:t>
            </w:r>
          </w:p>
        </w:tc>
      </w:tr>
      <w:tr w:rsidR="00D63C82" w:rsidRPr="00D63C82" w14:paraId="6BEF6C1F" w14:textId="77777777" w:rsidTr="00182747">
        <w:trPr>
          <w:trHeight w:val="1275"/>
        </w:trPr>
        <w:tc>
          <w:tcPr>
            <w:tcW w:w="895" w:type="dxa"/>
            <w:shd w:val="clear" w:color="000000" w:fill="FFFFFF"/>
            <w:hideMark/>
          </w:tcPr>
          <w:p w14:paraId="67BBA8F9" w14:textId="77777777" w:rsidR="00D63C82" w:rsidRPr="00D63C82" w:rsidRDefault="00D63C82" w:rsidP="00D63C82">
            <w:pPr>
              <w:jc w:val="center"/>
            </w:pPr>
            <w:r w:rsidRPr="00D63C82">
              <w:t>1</w:t>
            </w:r>
          </w:p>
        </w:tc>
        <w:tc>
          <w:tcPr>
            <w:tcW w:w="2072" w:type="dxa"/>
            <w:shd w:val="clear" w:color="000000" w:fill="FFFFFF"/>
            <w:hideMark/>
          </w:tcPr>
          <w:p w14:paraId="254E3DB0" w14:textId="77777777" w:rsidR="00D63C82" w:rsidRPr="00D63C82" w:rsidRDefault="00D63C82" w:rsidP="00D63C82">
            <w:pPr>
              <w:jc w:val="center"/>
            </w:pPr>
            <w:r w:rsidRPr="00D63C82">
              <w:t>магазин</w:t>
            </w:r>
          </w:p>
        </w:tc>
        <w:tc>
          <w:tcPr>
            <w:tcW w:w="2241" w:type="dxa"/>
            <w:shd w:val="clear" w:color="000000" w:fill="FFFFFF"/>
            <w:hideMark/>
          </w:tcPr>
          <w:p w14:paraId="45A14BA0"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ул.Куйбышева</w:t>
            </w:r>
            <w:proofErr w:type="spellEnd"/>
            <w:r w:rsidRPr="00D63C82">
              <w:t>, 174</w:t>
            </w:r>
          </w:p>
        </w:tc>
        <w:tc>
          <w:tcPr>
            <w:tcW w:w="2134" w:type="dxa"/>
            <w:shd w:val="clear" w:color="000000" w:fill="FFFFFF"/>
            <w:hideMark/>
          </w:tcPr>
          <w:p w14:paraId="57DF05ED" w14:textId="77777777" w:rsidR="00D63C82" w:rsidRPr="00D63C82" w:rsidRDefault="00D63C82" w:rsidP="00D63C82">
            <w:pPr>
              <w:jc w:val="center"/>
            </w:pPr>
            <w:proofErr w:type="spellStart"/>
            <w:r w:rsidRPr="00D63C82">
              <w:t>Шепелина</w:t>
            </w:r>
            <w:proofErr w:type="spellEnd"/>
            <w:r w:rsidRPr="00D63C82">
              <w:t xml:space="preserve"> Марина Владимировна,  тел. 9184883219</w:t>
            </w:r>
          </w:p>
        </w:tc>
        <w:tc>
          <w:tcPr>
            <w:tcW w:w="1612" w:type="dxa"/>
            <w:shd w:val="clear" w:color="000000" w:fill="FFFFFF"/>
            <w:hideMark/>
          </w:tcPr>
          <w:p w14:paraId="21F335E8" w14:textId="77777777" w:rsidR="00D63C82" w:rsidRPr="00D63C82" w:rsidRDefault="00D63C82" w:rsidP="00D63C82">
            <w:pPr>
              <w:jc w:val="center"/>
            </w:pPr>
            <w:r w:rsidRPr="00D63C82">
              <w:t>234200420974</w:t>
            </w:r>
          </w:p>
        </w:tc>
        <w:tc>
          <w:tcPr>
            <w:tcW w:w="941" w:type="dxa"/>
            <w:shd w:val="clear" w:color="000000" w:fill="FFFFFF"/>
            <w:hideMark/>
          </w:tcPr>
          <w:p w14:paraId="0A67D2D6" w14:textId="77777777" w:rsidR="00D63C82" w:rsidRPr="00D63C82" w:rsidRDefault="00D63C82" w:rsidP="00D63C82">
            <w:pPr>
              <w:jc w:val="center"/>
            </w:pPr>
            <w:r w:rsidRPr="00D63C82">
              <w:t>47.11</w:t>
            </w:r>
          </w:p>
        </w:tc>
        <w:tc>
          <w:tcPr>
            <w:tcW w:w="2054" w:type="dxa"/>
            <w:shd w:val="clear" w:color="000000" w:fill="FFFFFF"/>
            <w:hideMark/>
          </w:tcPr>
          <w:p w14:paraId="4C100F25" w14:textId="77777777" w:rsidR="00D63C82" w:rsidRPr="00D63C82" w:rsidRDefault="00D63C82" w:rsidP="00D63C82">
            <w:pPr>
              <w:jc w:val="center"/>
            </w:pPr>
            <w:r w:rsidRPr="00D63C82">
              <w:t>смешанный товар</w:t>
            </w:r>
          </w:p>
        </w:tc>
        <w:tc>
          <w:tcPr>
            <w:tcW w:w="994" w:type="dxa"/>
            <w:shd w:val="clear" w:color="000000" w:fill="FFFFFF"/>
            <w:hideMark/>
          </w:tcPr>
          <w:p w14:paraId="1F21C926" w14:textId="77777777" w:rsidR="00D63C82" w:rsidRPr="00D63C82" w:rsidRDefault="00D63C82" w:rsidP="00D63C82">
            <w:pPr>
              <w:jc w:val="center"/>
            </w:pPr>
            <w:r w:rsidRPr="00D63C82">
              <w:t>25</w:t>
            </w:r>
          </w:p>
        </w:tc>
        <w:tc>
          <w:tcPr>
            <w:tcW w:w="978" w:type="dxa"/>
            <w:shd w:val="clear" w:color="000000" w:fill="FFFFFF"/>
            <w:hideMark/>
          </w:tcPr>
          <w:p w14:paraId="6E2E6DF3" w14:textId="77777777" w:rsidR="00D63C82" w:rsidRPr="00D63C82" w:rsidRDefault="00D63C82" w:rsidP="00D63C82">
            <w:pPr>
              <w:jc w:val="center"/>
            </w:pPr>
            <w:r w:rsidRPr="00D63C82">
              <w:t>25</w:t>
            </w:r>
          </w:p>
        </w:tc>
        <w:tc>
          <w:tcPr>
            <w:tcW w:w="1239" w:type="dxa"/>
            <w:shd w:val="clear" w:color="000000" w:fill="FFFFFF"/>
            <w:hideMark/>
          </w:tcPr>
          <w:p w14:paraId="063CF77F" w14:textId="77777777" w:rsidR="00D63C82" w:rsidRPr="00D63C82" w:rsidRDefault="00D63C82" w:rsidP="00D63C82">
            <w:pPr>
              <w:jc w:val="center"/>
            </w:pPr>
            <w:r w:rsidRPr="00D63C82">
              <w:t>1</w:t>
            </w:r>
          </w:p>
        </w:tc>
      </w:tr>
      <w:tr w:rsidR="00D63C82" w:rsidRPr="00D63C82" w14:paraId="6D30EF93" w14:textId="77777777" w:rsidTr="00182747">
        <w:trPr>
          <w:trHeight w:val="930"/>
        </w:trPr>
        <w:tc>
          <w:tcPr>
            <w:tcW w:w="895" w:type="dxa"/>
            <w:shd w:val="clear" w:color="000000" w:fill="FFFFFF"/>
            <w:hideMark/>
          </w:tcPr>
          <w:p w14:paraId="5B13C8D0" w14:textId="77777777" w:rsidR="00D63C82" w:rsidRPr="00D63C82" w:rsidRDefault="00D63C82" w:rsidP="00D63C82">
            <w:pPr>
              <w:jc w:val="center"/>
            </w:pPr>
            <w:r w:rsidRPr="00D63C82">
              <w:t>2</w:t>
            </w:r>
          </w:p>
        </w:tc>
        <w:tc>
          <w:tcPr>
            <w:tcW w:w="2072" w:type="dxa"/>
            <w:shd w:val="clear" w:color="000000" w:fill="FFFFFF"/>
            <w:hideMark/>
          </w:tcPr>
          <w:p w14:paraId="210BAE9A" w14:textId="77777777" w:rsidR="00D63C82" w:rsidRPr="00D63C82" w:rsidRDefault="00D63C82" w:rsidP="00D63C82">
            <w:pPr>
              <w:jc w:val="center"/>
            </w:pPr>
            <w:r w:rsidRPr="00D63C82">
              <w:t>магазин "Продукты"</w:t>
            </w:r>
          </w:p>
        </w:tc>
        <w:tc>
          <w:tcPr>
            <w:tcW w:w="2241" w:type="dxa"/>
            <w:shd w:val="clear" w:color="000000" w:fill="FFFFFF"/>
            <w:hideMark/>
          </w:tcPr>
          <w:p w14:paraId="58361805"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ул.Гагарина</w:t>
            </w:r>
            <w:proofErr w:type="spellEnd"/>
            <w:r w:rsidRPr="00D63C82">
              <w:t>, 44</w:t>
            </w:r>
          </w:p>
        </w:tc>
        <w:tc>
          <w:tcPr>
            <w:tcW w:w="2134" w:type="dxa"/>
            <w:shd w:val="clear" w:color="000000" w:fill="FFFFFF"/>
            <w:hideMark/>
          </w:tcPr>
          <w:p w14:paraId="2E445BFF" w14:textId="77777777" w:rsidR="00D63C82" w:rsidRPr="00D63C82" w:rsidRDefault="00D63C82" w:rsidP="00D63C82">
            <w:pPr>
              <w:jc w:val="center"/>
            </w:pPr>
            <w:r w:rsidRPr="00D63C82">
              <w:t>Чемерис Галина Ефимовна, тел. 9184346685</w:t>
            </w:r>
          </w:p>
        </w:tc>
        <w:tc>
          <w:tcPr>
            <w:tcW w:w="1612" w:type="dxa"/>
            <w:shd w:val="clear" w:color="000000" w:fill="FFFFFF"/>
            <w:hideMark/>
          </w:tcPr>
          <w:p w14:paraId="0F8A19DC" w14:textId="77777777" w:rsidR="00D63C82" w:rsidRPr="00D63C82" w:rsidRDefault="00D63C82" w:rsidP="00D63C82">
            <w:pPr>
              <w:jc w:val="center"/>
            </w:pPr>
            <w:r w:rsidRPr="00D63C82">
              <w:t>234200079842</w:t>
            </w:r>
          </w:p>
        </w:tc>
        <w:tc>
          <w:tcPr>
            <w:tcW w:w="941" w:type="dxa"/>
            <w:shd w:val="clear" w:color="000000" w:fill="FFFFFF"/>
            <w:hideMark/>
          </w:tcPr>
          <w:p w14:paraId="400EC6B1" w14:textId="77777777" w:rsidR="00D63C82" w:rsidRPr="00D63C82" w:rsidRDefault="00D63C82" w:rsidP="00D63C82">
            <w:pPr>
              <w:jc w:val="center"/>
            </w:pPr>
            <w:r w:rsidRPr="00D63C82">
              <w:t>47.11</w:t>
            </w:r>
          </w:p>
        </w:tc>
        <w:tc>
          <w:tcPr>
            <w:tcW w:w="2054" w:type="dxa"/>
            <w:shd w:val="clear" w:color="000000" w:fill="FFFFFF"/>
            <w:hideMark/>
          </w:tcPr>
          <w:p w14:paraId="11E94FDE" w14:textId="77777777" w:rsidR="00D63C82" w:rsidRPr="00D63C82" w:rsidRDefault="00D63C82" w:rsidP="00D63C82">
            <w:pPr>
              <w:jc w:val="center"/>
            </w:pPr>
            <w:r w:rsidRPr="00D63C82">
              <w:t>смешанный товар</w:t>
            </w:r>
          </w:p>
        </w:tc>
        <w:tc>
          <w:tcPr>
            <w:tcW w:w="994" w:type="dxa"/>
            <w:shd w:val="clear" w:color="000000" w:fill="FFFFFF"/>
            <w:hideMark/>
          </w:tcPr>
          <w:p w14:paraId="3EA9A9C7" w14:textId="77777777" w:rsidR="00D63C82" w:rsidRPr="00D63C82" w:rsidRDefault="00D63C82" w:rsidP="00D63C82">
            <w:pPr>
              <w:jc w:val="center"/>
            </w:pPr>
            <w:r w:rsidRPr="00D63C82">
              <w:t>34.6</w:t>
            </w:r>
          </w:p>
        </w:tc>
        <w:tc>
          <w:tcPr>
            <w:tcW w:w="978" w:type="dxa"/>
            <w:shd w:val="clear" w:color="000000" w:fill="FFFFFF"/>
            <w:hideMark/>
          </w:tcPr>
          <w:p w14:paraId="0DE2FEA1" w14:textId="77777777" w:rsidR="00D63C82" w:rsidRPr="00D63C82" w:rsidRDefault="00D63C82" w:rsidP="00D63C82">
            <w:pPr>
              <w:jc w:val="center"/>
            </w:pPr>
            <w:r w:rsidRPr="00D63C82">
              <w:t>18</w:t>
            </w:r>
          </w:p>
        </w:tc>
        <w:tc>
          <w:tcPr>
            <w:tcW w:w="1239" w:type="dxa"/>
            <w:shd w:val="clear" w:color="000000" w:fill="FFFFFF"/>
            <w:hideMark/>
          </w:tcPr>
          <w:p w14:paraId="584F16F7" w14:textId="77777777" w:rsidR="00D63C82" w:rsidRPr="00D63C82" w:rsidRDefault="00D63C82" w:rsidP="00D63C82">
            <w:pPr>
              <w:jc w:val="center"/>
            </w:pPr>
            <w:r w:rsidRPr="00D63C82">
              <w:t>1</w:t>
            </w:r>
          </w:p>
        </w:tc>
      </w:tr>
      <w:tr w:rsidR="00D63C82" w:rsidRPr="00D63C82" w14:paraId="3093A1A4" w14:textId="77777777" w:rsidTr="00182747">
        <w:trPr>
          <w:trHeight w:val="1005"/>
        </w:trPr>
        <w:tc>
          <w:tcPr>
            <w:tcW w:w="895" w:type="dxa"/>
            <w:shd w:val="clear" w:color="auto" w:fill="auto"/>
            <w:hideMark/>
          </w:tcPr>
          <w:p w14:paraId="0963BF2F" w14:textId="77777777" w:rsidR="00D63C82" w:rsidRPr="00D63C82" w:rsidRDefault="00D63C82" w:rsidP="00D63C82">
            <w:pPr>
              <w:jc w:val="center"/>
            </w:pPr>
            <w:r w:rsidRPr="00D63C82">
              <w:t>3</w:t>
            </w:r>
          </w:p>
        </w:tc>
        <w:tc>
          <w:tcPr>
            <w:tcW w:w="2072" w:type="dxa"/>
            <w:shd w:val="clear" w:color="auto" w:fill="auto"/>
            <w:hideMark/>
          </w:tcPr>
          <w:p w14:paraId="52AA2D63" w14:textId="77777777" w:rsidR="00D63C82" w:rsidRPr="00D63C82" w:rsidRDefault="00D63C82" w:rsidP="00D63C82">
            <w:pPr>
              <w:jc w:val="center"/>
            </w:pPr>
            <w:r w:rsidRPr="00D63C82">
              <w:t>магазин</w:t>
            </w:r>
          </w:p>
        </w:tc>
        <w:tc>
          <w:tcPr>
            <w:tcW w:w="2241" w:type="dxa"/>
            <w:shd w:val="clear" w:color="auto" w:fill="auto"/>
            <w:hideMark/>
          </w:tcPr>
          <w:p w14:paraId="659C1B76"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39б</w:t>
            </w:r>
          </w:p>
        </w:tc>
        <w:tc>
          <w:tcPr>
            <w:tcW w:w="2134" w:type="dxa"/>
            <w:shd w:val="clear" w:color="auto" w:fill="auto"/>
            <w:hideMark/>
          </w:tcPr>
          <w:p w14:paraId="30D6584F" w14:textId="77777777" w:rsidR="00D63C82" w:rsidRPr="00D63C82" w:rsidRDefault="00D63C82" w:rsidP="00D63C82">
            <w:pPr>
              <w:jc w:val="center"/>
            </w:pPr>
            <w:r w:rsidRPr="00D63C82">
              <w:t>Середенко Оксана Анатольевна, тел. 918 972 39 05</w:t>
            </w:r>
          </w:p>
        </w:tc>
        <w:tc>
          <w:tcPr>
            <w:tcW w:w="1612" w:type="dxa"/>
            <w:shd w:val="clear" w:color="auto" w:fill="auto"/>
            <w:hideMark/>
          </w:tcPr>
          <w:p w14:paraId="2A068B65" w14:textId="77777777" w:rsidR="00D63C82" w:rsidRPr="00D63C82" w:rsidRDefault="00D63C82" w:rsidP="00D63C82">
            <w:pPr>
              <w:jc w:val="center"/>
            </w:pPr>
            <w:r w:rsidRPr="00D63C82">
              <w:t>615016493321</w:t>
            </w:r>
          </w:p>
        </w:tc>
        <w:tc>
          <w:tcPr>
            <w:tcW w:w="941" w:type="dxa"/>
            <w:shd w:val="clear" w:color="auto" w:fill="auto"/>
            <w:hideMark/>
          </w:tcPr>
          <w:p w14:paraId="581E5A1C" w14:textId="77777777" w:rsidR="00D63C82" w:rsidRPr="00D63C82" w:rsidRDefault="00D63C82" w:rsidP="00D63C82">
            <w:pPr>
              <w:jc w:val="center"/>
            </w:pPr>
            <w:r w:rsidRPr="00D63C82">
              <w:t>47.11</w:t>
            </w:r>
          </w:p>
        </w:tc>
        <w:tc>
          <w:tcPr>
            <w:tcW w:w="2054" w:type="dxa"/>
            <w:shd w:val="clear" w:color="auto" w:fill="auto"/>
            <w:hideMark/>
          </w:tcPr>
          <w:p w14:paraId="1F73DBC2" w14:textId="77777777" w:rsidR="00D63C82" w:rsidRPr="00D63C82" w:rsidRDefault="00D63C82" w:rsidP="00D63C82">
            <w:pPr>
              <w:jc w:val="center"/>
            </w:pPr>
            <w:r w:rsidRPr="00D63C82">
              <w:t>смешанный товар</w:t>
            </w:r>
          </w:p>
        </w:tc>
        <w:tc>
          <w:tcPr>
            <w:tcW w:w="994" w:type="dxa"/>
            <w:shd w:val="clear" w:color="auto" w:fill="auto"/>
            <w:hideMark/>
          </w:tcPr>
          <w:p w14:paraId="3AC2776C" w14:textId="77777777" w:rsidR="00D63C82" w:rsidRPr="00D63C82" w:rsidRDefault="00D63C82" w:rsidP="00D63C82">
            <w:pPr>
              <w:jc w:val="center"/>
            </w:pPr>
            <w:r w:rsidRPr="00D63C82">
              <w:t>47</w:t>
            </w:r>
          </w:p>
        </w:tc>
        <w:tc>
          <w:tcPr>
            <w:tcW w:w="978" w:type="dxa"/>
            <w:shd w:val="clear" w:color="auto" w:fill="auto"/>
            <w:hideMark/>
          </w:tcPr>
          <w:p w14:paraId="516C2AD2" w14:textId="77777777" w:rsidR="00D63C82" w:rsidRPr="00D63C82" w:rsidRDefault="00D63C82" w:rsidP="00D63C82">
            <w:pPr>
              <w:jc w:val="center"/>
            </w:pPr>
            <w:r w:rsidRPr="00D63C82">
              <w:t>27</w:t>
            </w:r>
          </w:p>
        </w:tc>
        <w:tc>
          <w:tcPr>
            <w:tcW w:w="1239" w:type="dxa"/>
            <w:shd w:val="clear" w:color="auto" w:fill="auto"/>
            <w:hideMark/>
          </w:tcPr>
          <w:p w14:paraId="3DB3AA28" w14:textId="77777777" w:rsidR="00D63C82" w:rsidRPr="00D63C82" w:rsidRDefault="00D63C82" w:rsidP="00D63C82">
            <w:pPr>
              <w:jc w:val="center"/>
            </w:pPr>
            <w:r w:rsidRPr="00D63C82">
              <w:t>1</w:t>
            </w:r>
          </w:p>
        </w:tc>
      </w:tr>
      <w:tr w:rsidR="00D63C82" w:rsidRPr="00D63C82" w14:paraId="1FA42FBB" w14:textId="77777777" w:rsidTr="00182747">
        <w:trPr>
          <w:trHeight w:val="1260"/>
        </w:trPr>
        <w:tc>
          <w:tcPr>
            <w:tcW w:w="895" w:type="dxa"/>
            <w:shd w:val="clear" w:color="auto" w:fill="auto"/>
            <w:hideMark/>
          </w:tcPr>
          <w:p w14:paraId="2AACD3A4" w14:textId="77777777" w:rsidR="00D63C82" w:rsidRPr="00D63C82" w:rsidRDefault="00D63C82" w:rsidP="00D63C82">
            <w:pPr>
              <w:jc w:val="center"/>
            </w:pPr>
            <w:r w:rsidRPr="00D63C82">
              <w:t>4</w:t>
            </w:r>
          </w:p>
        </w:tc>
        <w:tc>
          <w:tcPr>
            <w:tcW w:w="2072" w:type="dxa"/>
            <w:shd w:val="clear" w:color="auto" w:fill="auto"/>
            <w:hideMark/>
          </w:tcPr>
          <w:p w14:paraId="434003DC" w14:textId="77777777" w:rsidR="00D63C82" w:rsidRPr="00D63C82" w:rsidRDefault="00D63C82" w:rsidP="00D63C82">
            <w:pPr>
              <w:jc w:val="center"/>
            </w:pPr>
            <w:r w:rsidRPr="00D63C82">
              <w:t>павильон "Карамелька"</w:t>
            </w:r>
          </w:p>
        </w:tc>
        <w:tc>
          <w:tcPr>
            <w:tcW w:w="2241" w:type="dxa"/>
            <w:shd w:val="clear" w:color="auto" w:fill="auto"/>
            <w:hideMark/>
          </w:tcPr>
          <w:p w14:paraId="09E0DB21"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ул.Привокзальная</w:t>
            </w:r>
            <w:proofErr w:type="spellEnd"/>
            <w:r w:rsidRPr="00D63C82">
              <w:t>, 114а</w:t>
            </w:r>
          </w:p>
        </w:tc>
        <w:tc>
          <w:tcPr>
            <w:tcW w:w="2134" w:type="dxa"/>
            <w:shd w:val="clear" w:color="auto" w:fill="auto"/>
            <w:hideMark/>
          </w:tcPr>
          <w:p w14:paraId="12432A0D" w14:textId="77777777" w:rsidR="00D63C82" w:rsidRPr="00D63C82" w:rsidRDefault="00D63C82" w:rsidP="00D63C82">
            <w:pPr>
              <w:jc w:val="center"/>
            </w:pPr>
            <w:r w:rsidRPr="00D63C82">
              <w:t>Бородачева Валентина Алексеевна, тел.9180167071</w:t>
            </w:r>
          </w:p>
        </w:tc>
        <w:tc>
          <w:tcPr>
            <w:tcW w:w="1612" w:type="dxa"/>
            <w:shd w:val="clear" w:color="auto" w:fill="auto"/>
            <w:hideMark/>
          </w:tcPr>
          <w:p w14:paraId="35B0FCE1" w14:textId="77777777" w:rsidR="00D63C82" w:rsidRPr="00D63C82" w:rsidRDefault="00D63C82" w:rsidP="00D63C82">
            <w:pPr>
              <w:jc w:val="center"/>
            </w:pPr>
            <w:r w:rsidRPr="00D63C82">
              <w:t>234200333746</w:t>
            </w:r>
          </w:p>
        </w:tc>
        <w:tc>
          <w:tcPr>
            <w:tcW w:w="941" w:type="dxa"/>
            <w:shd w:val="clear" w:color="auto" w:fill="auto"/>
            <w:hideMark/>
          </w:tcPr>
          <w:p w14:paraId="61E21A81" w14:textId="77777777" w:rsidR="00D63C82" w:rsidRPr="00D63C82" w:rsidRDefault="00D63C82" w:rsidP="00D63C82">
            <w:pPr>
              <w:jc w:val="center"/>
            </w:pPr>
            <w:r w:rsidRPr="00D63C82">
              <w:t>47.1</w:t>
            </w:r>
          </w:p>
        </w:tc>
        <w:tc>
          <w:tcPr>
            <w:tcW w:w="2054" w:type="dxa"/>
            <w:shd w:val="clear" w:color="auto" w:fill="auto"/>
            <w:hideMark/>
          </w:tcPr>
          <w:p w14:paraId="3A1FADBE" w14:textId="77777777" w:rsidR="00D63C82" w:rsidRPr="00D63C82" w:rsidRDefault="00D63C82" w:rsidP="00D63C82">
            <w:pPr>
              <w:jc w:val="center"/>
            </w:pPr>
            <w:r w:rsidRPr="00D63C82">
              <w:t>смешанный товар</w:t>
            </w:r>
          </w:p>
        </w:tc>
        <w:tc>
          <w:tcPr>
            <w:tcW w:w="994" w:type="dxa"/>
            <w:shd w:val="clear" w:color="auto" w:fill="auto"/>
            <w:hideMark/>
          </w:tcPr>
          <w:p w14:paraId="6C59148F" w14:textId="77777777" w:rsidR="00D63C82" w:rsidRPr="00D63C82" w:rsidRDefault="00D63C82" w:rsidP="00D63C82">
            <w:pPr>
              <w:jc w:val="center"/>
            </w:pPr>
            <w:r w:rsidRPr="00D63C82">
              <w:t>12</w:t>
            </w:r>
          </w:p>
        </w:tc>
        <w:tc>
          <w:tcPr>
            <w:tcW w:w="978" w:type="dxa"/>
            <w:shd w:val="clear" w:color="auto" w:fill="auto"/>
            <w:hideMark/>
          </w:tcPr>
          <w:p w14:paraId="3076972E" w14:textId="77777777" w:rsidR="00D63C82" w:rsidRPr="00D63C82" w:rsidRDefault="00D63C82" w:rsidP="00D63C82">
            <w:pPr>
              <w:jc w:val="center"/>
            </w:pPr>
            <w:r w:rsidRPr="00D63C82">
              <w:t>11</w:t>
            </w:r>
          </w:p>
        </w:tc>
        <w:tc>
          <w:tcPr>
            <w:tcW w:w="1239" w:type="dxa"/>
            <w:shd w:val="clear" w:color="auto" w:fill="auto"/>
            <w:hideMark/>
          </w:tcPr>
          <w:p w14:paraId="50928279" w14:textId="77777777" w:rsidR="00D63C82" w:rsidRPr="00D63C82" w:rsidRDefault="00D63C82" w:rsidP="00D63C82">
            <w:pPr>
              <w:jc w:val="center"/>
            </w:pPr>
            <w:r w:rsidRPr="00D63C82">
              <w:t>1</w:t>
            </w:r>
          </w:p>
        </w:tc>
      </w:tr>
      <w:tr w:rsidR="00CF463C" w:rsidRPr="00D63C82" w14:paraId="2921D6EB" w14:textId="77777777" w:rsidTr="00182747">
        <w:trPr>
          <w:trHeight w:val="1425"/>
        </w:trPr>
        <w:tc>
          <w:tcPr>
            <w:tcW w:w="895" w:type="dxa"/>
            <w:shd w:val="clear" w:color="auto" w:fill="auto"/>
            <w:hideMark/>
          </w:tcPr>
          <w:p w14:paraId="78C7CF41" w14:textId="77777777" w:rsidR="00D63C82" w:rsidRPr="00D63C82" w:rsidRDefault="00D63C82" w:rsidP="00D63C82">
            <w:pPr>
              <w:jc w:val="center"/>
            </w:pPr>
            <w:r w:rsidRPr="00D63C82">
              <w:t>5</w:t>
            </w:r>
          </w:p>
        </w:tc>
        <w:tc>
          <w:tcPr>
            <w:tcW w:w="2072" w:type="dxa"/>
            <w:shd w:val="clear" w:color="auto" w:fill="auto"/>
            <w:hideMark/>
          </w:tcPr>
          <w:p w14:paraId="2466E4E7" w14:textId="77777777" w:rsidR="00D63C82" w:rsidRPr="00D63C82" w:rsidRDefault="00D63C82" w:rsidP="00D63C82">
            <w:pPr>
              <w:jc w:val="center"/>
            </w:pPr>
            <w:r w:rsidRPr="00D63C82">
              <w:t xml:space="preserve">магазин "Варюша" </w:t>
            </w:r>
          </w:p>
        </w:tc>
        <w:tc>
          <w:tcPr>
            <w:tcW w:w="2241" w:type="dxa"/>
            <w:shd w:val="clear" w:color="auto" w:fill="auto"/>
            <w:hideMark/>
          </w:tcPr>
          <w:p w14:paraId="1A68482A"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ул.Гагарина</w:t>
            </w:r>
            <w:proofErr w:type="spellEnd"/>
            <w:r w:rsidRPr="00D63C82">
              <w:t>, 122</w:t>
            </w:r>
          </w:p>
        </w:tc>
        <w:tc>
          <w:tcPr>
            <w:tcW w:w="2134" w:type="dxa"/>
            <w:shd w:val="clear" w:color="auto" w:fill="auto"/>
            <w:hideMark/>
          </w:tcPr>
          <w:p w14:paraId="2DA5295C" w14:textId="77777777" w:rsidR="00D63C82" w:rsidRPr="00D63C82" w:rsidRDefault="00D63C82" w:rsidP="00D63C82">
            <w:pPr>
              <w:jc w:val="center"/>
            </w:pPr>
            <w:proofErr w:type="spellStart"/>
            <w:r w:rsidRPr="00D63C82">
              <w:t>Литягин</w:t>
            </w:r>
            <w:proofErr w:type="spellEnd"/>
            <w:r w:rsidRPr="00D63C82">
              <w:t xml:space="preserve"> Сергей Владимирович тел.9184398513 </w:t>
            </w:r>
          </w:p>
        </w:tc>
        <w:tc>
          <w:tcPr>
            <w:tcW w:w="1612" w:type="dxa"/>
            <w:shd w:val="clear" w:color="auto" w:fill="auto"/>
            <w:hideMark/>
          </w:tcPr>
          <w:p w14:paraId="34306771" w14:textId="77777777" w:rsidR="00D63C82" w:rsidRPr="00D63C82" w:rsidRDefault="00D63C82" w:rsidP="00D63C82">
            <w:pPr>
              <w:jc w:val="center"/>
            </w:pPr>
            <w:r w:rsidRPr="00D63C82">
              <w:t>234206232600</w:t>
            </w:r>
          </w:p>
        </w:tc>
        <w:tc>
          <w:tcPr>
            <w:tcW w:w="941" w:type="dxa"/>
            <w:shd w:val="clear" w:color="auto" w:fill="auto"/>
            <w:hideMark/>
          </w:tcPr>
          <w:p w14:paraId="3FFD3CA8" w14:textId="77777777" w:rsidR="00D63C82" w:rsidRPr="00D63C82" w:rsidRDefault="00D63C82" w:rsidP="00D63C82">
            <w:pPr>
              <w:jc w:val="center"/>
            </w:pPr>
            <w:r w:rsidRPr="00D63C82">
              <w:t>47.11</w:t>
            </w:r>
          </w:p>
        </w:tc>
        <w:tc>
          <w:tcPr>
            <w:tcW w:w="2054" w:type="dxa"/>
            <w:shd w:val="clear" w:color="auto" w:fill="auto"/>
            <w:hideMark/>
          </w:tcPr>
          <w:p w14:paraId="710CD45E" w14:textId="77777777" w:rsidR="00D63C82" w:rsidRPr="00D63C82" w:rsidRDefault="00D63C82" w:rsidP="00D63C82">
            <w:pPr>
              <w:jc w:val="center"/>
            </w:pPr>
            <w:r w:rsidRPr="00D63C82">
              <w:t>смешанный товар</w:t>
            </w:r>
          </w:p>
        </w:tc>
        <w:tc>
          <w:tcPr>
            <w:tcW w:w="994" w:type="dxa"/>
            <w:shd w:val="clear" w:color="auto" w:fill="auto"/>
            <w:hideMark/>
          </w:tcPr>
          <w:p w14:paraId="143C041A" w14:textId="77777777" w:rsidR="00D63C82" w:rsidRPr="00D63C82" w:rsidRDefault="00D63C82" w:rsidP="00D63C82">
            <w:pPr>
              <w:jc w:val="center"/>
            </w:pPr>
            <w:r w:rsidRPr="00D63C82">
              <w:t>27</w:t>
            </w:r>
          </w:p>
        </w:tc>
        <w:tc>
          <w:tcPr>
            <w:tcW w:w="978" w:type="dxa"/>
            <w:shd w:val="clear" w:color="auto" w:fill="auto"/>
            <w:hideMark/>
          </w:tcPr>
          <w:p w14:paraId="5D7606ED" w14:textId="77777777" w:rsidR="00D63C82" w:rsidRPr="00D63C82" w:rsidRDefault="00D63C82" w:rsidP="00D63C82">
            <w:pPr>
              <w:jc w:val="center"/>
            </w:pPr>
            <w:r w:rsidRPr="00D63C82">
              <w:t>18</w:t>
            </w:r>
          </w:p>
        </w:tc>
        <w:tc>
          <w:tcPr>
            <w:tcW w:w="1239" w:type="dxa"/>
            <w:shd w:val="clear" w:color="auto" w:fill="auto"/>
            <w:hideMark/>
          </w:tcPr>
          <w:p w14:paraId="13F495C1" w14:textId="77777777" w:rsidR="00D63C82" w:rsidRPr="00D63C82" w:rsidRDefault="00D63C82" w:rsidP="00D63C82">
            <w:pPr>
              <w:jc w:val="center"/>
            </w:pPr>
            <w:r w:rsidRPr="00D63C82">
              <w:t>1</w:t>
            </w:r>
          </w:p>
        </w:tc>
      </w:tr>
      <w:tr w:rsidR="00D63C82" w:rsidRPr="00D63C82" w14:paraId="71CD009C" w14:textId="77777777" w:rsidTr="00182747">
        <w:trPr>
          <w:trHeight w:val="1425"/>
        </w:trPr>
        <w:tc>
          <w:tcPr>
            <w:tcW w:w="895" w:type="dxa"/>
            <w:shd w:val="clear" w:color="000000" w:fill="FFFFFF"/>
            <w:hideMark/>
          </w:tcPr>
          <w:p w14:paraId="123ECBFE" w14:textId="77777777" w:rsidR="00D63C82" w:rsidRPr="00D63C82" w:rsidRDefault="00D63C82" w:rsidP="00D63C82">
            <w:pPr>
              <w:jc w:val="center"/>
            </w:pPr>
            <w:r w:rsidRPr="00D63C82">
              <w:lastRenderedPageBreak/>
              <w:t>6</w:t>
            </w:r>
          </w:p>
        </w:tc>
        <w:tc>
          <w:tcPr>
            <w:tcW w:w="2072" w:type="dxa"/>
            <w:shd w:val="clear" w:color="000000" w:fill="FFFFFF"/>
            <w:hideMark/>
          </w:tcPr>
          <w:p w14:paraId="0E2481DA" w14:textId="77777777" w:rsidR="00D63C82" w:rsidRPr="00D63C82" w:rsidRDefault="00D63C82" w:rsidP="00D63C82">
            <w:pPr>
              <w:jc w:val="center"/>
            </w:pPr>
            <w:r w:rsidRPr="00D63C82">
              <w:t>магазин "Анжелика"</w:t>
            </w:r>
          </w:p>
        </w:tc>
        <w:tc>
          <w:tcPr>
            <w:tcW w:w="2241" w:type="dxa"/>
            <w:shd w:val="clear" w:color="000000" w:fill="FFFFFF"/>
            <w:hideMark/>
          </w:tcPr>
          <w:p w14:paraId="299652FA"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ул.Привокзальная</w:t>
            </w:r>
            <w:proofErr w:type="spellEnd"/>
            <w:r w:rsidRPr="00D63C82">
              <w:t>, 3а</w:t>
            </w:r>
          </w:p>
        </w:tc>
        <w:tc>
          <w:tcPr>
            <w:tcW w:w="2134" w:type="dxa"/>
            <w:shd w:val="clear" w:color="000000" w:fill="FFFFFF"/>
            <w:hideMark/>
          </w:tcPr>
          <w:p w14:paraId="06F9FEF1" w14:textId="77777777" w:rsidR="00D63C82" w:rsidRPr="00D63C82" w:rsidRDefault="00D63C82" w:rsidP="00D63C82">
            <w:pPr>
              <w:jc w:val="center"/>
            </w:pPr>
            <w:r w:rsidRPr="00D63C82">
              <w:t>Чемерис Галина Ефимовна, тел.9184346685</w:t>
            </w:r>
          </w:p>
        </w:tc>
        <w:tc>
          <w:tcPr>
            <w:tcW w:w="1612" w:type="dxa"/>
            <w:shd w:val="clear" w:color="000000" w:fill="FFFFFF"/>
            <w:hideMark/>
          </w:tcPr>
          <w:p w14:paraId="3FB606EB" w14:textId="77777777" w:rsidR="00D63C82" w:rsidRPr="00D63C82" w:rsidRDefault="00D63C82" w:rsidP="00D63C82">
            <w:pPr>
              <w:jc w:val="center"/>
            </w:pPr>
            <w:r w:rsidRPr="00D63C82">
              <w:t>234200079842</w:t>
            </w:r>
          </w:p>
        </w:tc>
        <w:tc>
          <w:tcPr>
            <w:tcW w:w="941" w:type="dxa"/>
            <w:shd w:val="clear" w:color="000000" w:fill="FFFFFF"/>
            <w:hideMark/>
          </w:tcPr>
          <w:p w14:paraId="45343505" w14:textId="77777777" w:rsidR="00D63C82" w:rsidRPr="00D63C82" w:rsidRDefault="00D63C82" w:rsidP="00D63C82">
            <w:pPr>
              <w:jc w:val="center"/>
            </w:pPr>
            <w:r w:rsidRPr="00D63C82">
              <w:t>47.11</w:t>
            </w:r>
          </w:p>
        </w:tc>
        <w:tc>
          <w:tcPr>
            <w:tcW w:w="2054" w:type="dxa"/>
            <w:shd w:val="clear" w:color="000000" w:fill="FFFFFF"/>
            <w:hideMark/>
          </w:tcPr>
          <w:p w14:paraId="7EE2DDE0" w14:textId="77777777" w:rsidR="00D63C82" w:rsidRPr="00D63C82" w:rsidRDefault="00D63C82" w:rsidP="00D63C82">
            <w:pPr>
              <w:jc w:val="center"/>
            </w:pPr>
            <w:r w:rsidRPr="00D63C82">
              <w:t>смешанный товар</w:t>
            </w:r>
          </w:p>
        </w:tc>
        <w:tc>
          <w:tcPr>
            <w:tcW w:w="994" w:type="dxa"/>
            <w:shd w:val="clear" w:color="000000" w:fill="FFFFFF"/>
            <w:hideMark/>
          </w:tcPr>
          <w:p w14:paraId="6066CB24" w14:textId="77777777" w:rsidR="00D63C82" w:rsidRPr="00D63C82" w:rsidRDefault="00D63C82" w:rsidP="00D63C82">
            <w:pPr>
              <w:jc w:val="center"/>
            </w:pPr>
            <w:r w:rsidRPr="00D63C82">
              <w:t>71.8</w:t>
            </w:r>
          </w:p>
        </w:tc>
        <w:tc>
          <w:tcPr>
            <w:tcW w:w="978" w:type="dxa"/>
            <w:shd w:val="clear" w:color="000000" w:fill="FFFFFF"/>
            <w:hideMark/>
          </w:tcPr>
          <w:p w14:paraId="628C0C27" w14:textId="77777777" w:rsidR="00D63C82" w:rsidRPr="00D63C82" w:rsidRDefault="00D63C82" w:rsidP="00D63C82">
            <w:pPr>
              <w:jc w:val="center"/>
            </w:pPr>
            <w:r w:rsidRPr="00D63C82">
              <w:t>30</w:t>
            </w:r>
          </w:p>
        </w:tc>
        <w:tc>
          <w:tcPr>
            <w:tcW w:w="1239" w:type="dxa"/>
            <w:shd w:val="clear" w:color="000000" w:fill="FFFFFF"/>
            <w:hideMark/>
          </w:tcPr>
          <w:p w14:paraId="31BB1979" w14:textId="77777777" w:rsidR="00D63C82" w:rsidRPr="00D63C82" w:rsidRDefault="00D63C82" w:rsidP="00D63C82">
            <w:pPr>
              <w:jc w:val="center"/>
            </w:pPr>
            <w:r w:rsidRPr="00D63C82">
              <w:t>1</w:t>
            </w:r>
          </w:p>
        </w:tc>
      </w:tr>
      <w:tr w:rsidR="00D63C82" w:rsidRPr="00D63C82" w14:paraId="42915880" w14:textId="77777777" w:rsidTr="00182747">
        <w:trPr>
          <w:trHeight w:val="1425"/>
        </w:trPr>
        <w:tc>
          <w:tcPr>
            <w:tcW w:w="895" w:type="dxa"/>
            <w:shd w:val="clear" w:color="000000" w:fill="FFFFFF"/>
            <w:hideMark/>
          </w:tcPr>
          <w:p w14:paraId="609D4FB7" w14:textId="77777777" w:rsidR="00D63C82" w:rsidRPr="00D63C82" w:rsidRDefault="00D63C82" w:rsidP="00D63C82">
            <w:pPr>
              <w:jc w:val="center"/>
            </w:pPr>
            <w:r w:rsidRPr="00D63C82">
              <w:t>7</w:t>
            </w:r>
          </w:p>
        </w:tc>
        <w:tc>
          <w:tcPr>
            <w:tcW w:w="2072" w:type="dxa"/>
            <w:shd w:val="clear" w:color="000000" w:fill="FFFFFF"/>
            <w:hideMark/>
          </w:tcPr>
          <w:p w14:paraId="0E0800D1" w14:textId="77777777" w:rsidR="00D63C82" w:rsidRPr="00D63C82" w:rsidRDefault="00D63C82" w:rsidP="00D63C82">
            <w:pPr>
              <w:jc w:val="center"/>
            </w:pPr>
            <w:r w:rsidRPr="00D63C82">
              <w:t>магазин "Вероника"</w:t>
            </w:r>
          </w:p>
        </w:tc>
        <w:tc>
          <w:tcPr>
            <w:tcW w:w="2241" w:type="dxa"/>
            <w:shd w:val="clear" w:color="000000" w:fill="FFFFFF"/>
            <w:hideMark/>
          </w:tcPr>
          <w:p w14:paraId="64140387"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64</w:t>
            </w:r>
          </w:p>
        </w:tc>
        <w:tc>
          <w:tcPr>
            <w:tcW w:w="2134" w:type="dxa"/>
            <w:shd w:val="clear" w:color="000000" w:fill="FFFFFF"/>
            <w:hideMark/>
          </w:tcPr>
          <w:p w14:paraId="6ED83552" w14:textId="77777777" w:rsidR="00D63C82" w:rsidRPr="00D63C82" w:rsidRDefault="00D63C82" w:rsidP="00D63C82">
            <w:pPr>
              <w:jc w:val="center"/>
            </w:pPr>
            <w:proofErr w:type="spellStart"/>
            <w:r w:rsidRPr="00D63C82">
              <w:t>Шепелина</w:t>
            </w:r>
            <w:proofErr w:type="spellEnd"/>
            <w:r w:rsidRPr="00D63C82">
              <w:t xml:space="preserve"> Марина Владимировна,  тел.9184883219</w:t>
            </w:r>
          </w:p>
        </w:tc>
        <w:tc>
          <w:tcPr>
            <w:tcW w:w="1612" w:type="dxa"/>
            <w:shd w:val="clear" w:color="000000" w:fill="FFFFFF"/>
            <w:hideMark/>
          </w:tcPr>
          <w:p w14:paraId="77827E7A" w14:textId="77777777" w:rsidR="00D63C82" w:rsidRPr="00D63C82" w:rsidRDefault="00D63C82" w:rsidP="00D63C82">
            <w:pPr>
              <w:jc w:val="center"/>
            </w:pPr>
            <w:r w:rsidRPr="00D63C82">
              <w:t>234200420974</w:t>
            </w:r>
          </w:p>
        </w:tc>
        <w:tc>
          <w:tcPr>
            <w:tcW w:w="941" w:type="dxa"/>
            <w:shd w:val="clear" w:color="000000" w:fill="FFFFFF"/>
            <w:hideMark/>
          </w:tcPr>
          <w:p w14:paraId="643AF98A" w14:textId="77777777" w:rsidR="00D63C82" w:rsidRPr="00D63C82" w:rsidRDefault="00D63C82" w:rsidP="00D63C82">
            <w:pPr>
              <w:jc w:val="center"/>
            </w:pPr>
            <w:r w:rsidRPr="00D63C82">
              <w:t>47.11</w:t>
            </w:r>
          </w:p>
        </w:tc>
        <w:tc>
          <w:tcPr>
            <w:tcW w:w="2054" w:type="dxa"/>
            <w:shd w:val="clear" w:color="000000" w:fill="FFFFFF"/>
            <w:hideMark/>
          </w:tcPr>
          <w:p w14:paraId="458420A3" w14:textId="77777777" w:rsidR="00D63C82" w:rsidRPr="00D63C82" w:rsidRDefault="00D63C82" w:rsidP="00D63C82">
            <w:pPr>
              <w:jc w:val="center"/>
            </w:pPr>
            <w:r w:rsidRPr="00D63C82">
              <w:t>смешанный товар</w:t>
            </w:r>
          </w:p>
        </w:tc>
        <w:tc>
          <w:tcPr>
            <w:tcW w:w="994" w:type="dxa"/>
            <w:shd w:val="clear" w:color="000000" w:fill="FFFFFF"/>
            <w:hideMark/>
          </w:tcPr>
          <w:p w14:paraId="78E4F091" w14:textId="77777777" w:rsidR="00D63C82" w:rsidRPr="00D63C82" w:rsidRDefault="00D63C82" w:rsidP="00D63C82">
            <w:pPr>
              <w:jc w:val="center"/>
            </w:pPr>
            <w:r w:rsidRPr="00D63C82">
              <w:t>97.3</w:t>
            </w:r>
          </w:p>
        </w:tc>
        <w:tc>
          <w:tcPr>
            <w:tcW w:w="978" w:type="dxa"/>
            <w:shd w:val="clear" w:color="000000" w:fill="FFFFFF"/>
            <w:hideMark/>
          </w:tcPr>
          <w:p w14:paraId="01EDE556" w14:textId="77777777" w:rsidR="00D63C82" w:rsidRPr="00D63C82" w:rsidRDefault="00D63C82" w:rsidP="00D63C82">
            <w:pPr>
              <w:jc w:val="center"/>
            </w:pPr>
            <w:r w:rsidRPr="00D63C82">
              <w:t>63</w:t>
            </w:r>
          </w:p>
        </w:tc>
        <w:tc>
          <w:tcPr>
            <w:tcW w:w="1239" w:type="dxa"/>
            <w:shd w:val="clear" w:color="000000" w:fill="FFFFFF"/>
            <w:hideMark/>
          </w:tcPr>
          <w:p w14:paraId="1E83D50F" w14:textId="77777777" w:rsidR="00D63C82" w:rsidRPr="00D63C82" w:rsidRDefault="00D63C82" w:rsidP="00D63C82">
            <w:pPr>
              <w:jc w:val="center"/>
            </w:pPr>
            <w:r w:rsidRPr="00D63C82">
              <w:t>3</w:t>
            </w:r>
          </w:p>
        </w:tc>
      </w:tr>
      <w:tr w:rsidR="00D63C82" w:rsidRPr="00D63C82" w14:paraId="39B5D900" w14:textId="77777777" w:rsidTr="00182747">
        <w:trPr>
          <w:trHeight w:val="1425"/>
        </w:trPr>
        <w:tc>
          <w:tcPr>
            <w:tcW w:w="895" w:type="dxa"/>
            <w:shd w:val="clear" w:color="auto" w:fill="auto"/>
            <w:hideMark/>
          </w:tcPr>
          <w:p w14:paraId="5CFCEBE2" w14:textId="77777777" w:rsidR="00D63C82" w:rsidRPr="00D63C82" w:rsidRDefault="00D63C82" w:rsidP="00D63C82">
            <w:pPr>
              <w:jc w:val="center"/>
            </w:pPr>
            <w:r w:rsidRPr="00D63C82">
              <w:t>8</w:t>
            </w:r>
          </w:p>
        </w:tc>
        <w:tc>
          <w:tcPr>
            <w:tcW w:w="2072" w:type="dxa"/>
            <w:shd w:val="clear" w:color="auto" w:fill="auto"/>
            <w:hideMark/>
          </w:tcPr>
          <w:p w14:paraId="6DF21E95" w14:textId="77777777" w:rsidR="00D63C82" w:rsidRPr="00D63C82" w:rsidRDefault="00D63C82" w:rsidP="00D63C82">
            <w:pPr>
              <w:jc w:val="center"/>
            </w:pPr>
            <w:r w:rsidRPr="00D63C82">
              <w:t>магазин "Продукты"</w:t>
            </w:r>
          </w:p>
        </w:tc>
        <w:tc>
          <w:tcPr>
            <w:tcW w:w="2241" w:type="dxa"/>
            <w:shd w:val="clear" w:color="auto" w:fill="auto"/>
            <w:hideMark/>
          </w:tcPr>
          <w:p w14:paraId="7C8C2007"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ул.Гагарина</w:t>
            </w:r>
            <w:proofErr w:type="spellEnd"/>
            <w:r w:rsidRPr="00D63C82">
              <w:t xml:space="preserve"> 52а</w:t>
            </w:r>
          </w:p>
        </w:tc>
        <w:tc>
          <w:tcPr>
            <w:tcW w:w="2134" w:type="dxa"/>
            <w:shd w:val="clear" w:color="auto" w:fill="auto"/>
            <w:hideMark/>
          </w:tcPr>
          <w:p w14:paraId="26B5ADF2" w14:textId="77777777" w:rsidR="00D63C82" w:rsidRPr="00D63C82" w:rsidRDefault="00D63C82" w:rsidP="00D63C82">
            <w:pPr>
              <w:jc w:val="center"/>
            </w:pPr>
            <w:proofErr w:type="spellStart"/>
            <w:r w:rsidRPr="00D63C82">
              <w:t>Литягин</w:t>
            </w:r>
            <w:proofErr w:type="spellEnd"/>
            <w:r w:rsidRPr="00D63C82">
              <w:t xml:space="preserve"> Сергей Владимирович тел.9184398513 </w:t>
            </w:r>
          </w:p>
        </w:tc>
        <w:tc>
          <w:tcPr>
            <w:tcW w:w="1612" w:type="dxa"/>
            <w:shd w:val="clear" w:color="auto" w:fill="auto"/>
            <w:hideMark/>
          </w:tcPr>
          <w:p w14:paraId="22DEEB11" w14:textId="77777777" w:rsidR="00D63C82" w:rsidRPr="00D63C82" w:rsidRDefault="00D63C82" w:rsidP="00D63C82">
            <w:pPr>
              <w:jc w:val="center"/>
            </w:pPr>
            <w:r w:rsidRPr="00D63C82">
              <w:t>234206232600</w:t>
            </w:r>
          </w:p>
        </w:tc>
        <w:tc>
          <w:tcPr>
            <w:tcW w:w="941" w:type="dxa"/>
            <w:shd w:val="clear" w:color="auto" w:fill="auto"/>
            <w:hideMark/>
          </w:tcPr>
          <w:p w14:paraId="5CECAFF5" w14:textId="77777777" w:rsidR="00D63C82" w:rsidRPr="00D63C82" w:rsidRDefault="00D63C82" w:rsidP="00D63C82">
            <w:pPr>
              <w:jc w:val="center"/>
            </w:pPr>
            <w:r w:rsidRPr="00D63C82">
              <w:t>47.11</w:t>
            </w:r>
          </w:p>
        </w:tc>
        <w:tc>
          <w:tcPr>
            <w:tcW w:w="2054" w:type="dxa"/>
            <w:shd w:val="clear" w:color="auto" w:fill="auto"/>
            <w:hideMark/>
          </w:tcPr>
          <w:p w14:paraId="7F274076" w14:textId="77777777" w:rsidR="00D63C82" w:rsidRPr="00D63C82" w:rsidRDefault="00D63C82" w:rsidP="00D63C82">
            <w:pPr>
              <w:jc w:val="center"/>
            </w:pPr>
            <w:r w:rsidRPr="00D63C82">
              <w:t>смешанный товар</w:t>
            </w:r>
          </w:p>
        </w:tc>
        <w:tc>
          <w:tcPr>
            <w:tcW w:w="994" w:type="dxa"/>
            <w:shd w:val="clear" w:color="auto" w:fill="auto"/>
            <w:hideMark/>
          </w:tcPr>
          <w:p w14:paraId="1FE0F5BE" w14:textId="77777777" w:rsidR="00D63C82" w:rsidRPr="00D63C82" w:rsidRDefault="00D63C82" w:rsidP="00D63C82">
            <w:pPr>
              <w:jc w:val="center"/>
            </w:pPr>
            <w:r w:rsidRPr="00D63C82">
              <w:t>54.1</w:t>
            </w:r>
          </w:p>
        </w:tc>
        <w:tc>
          <w:tcPr>
            <w:tcW w:w="978" w:type="dxa"/>
            <w:shd w:val="clear" w:color="auto" w:fill="auto"/>
            <w:hideMark/>
          </w:tcPr>
          <w:p w14:paraId="14402BB4" w14:textId="77777777" w:rsidR="00D63C82" w:rsidRPr="00D63C82" w:rsidRDefault="00D63C82" w:rsidP="00D63C82">
            <w:pPr>
              <w:jc w:val="center"/>
            </w:pPr>
            <w:r w:rsidRPr="00D63C82">
              <w:t>54.1</w:t>
            </w:r>
          </w:p>
        </w:tc>
        <w:tc>
          <w:tcPr>
            <w:tcW w:w="1239" w:type="dxa"/>
            <w:shd w:val="clear" w:color="auto" w:fill="auto"/>
            <w:hideMark/>
          </w:tcPr>
          <w:p w14:paraId="7CD95C46" w14:textId="77777777" w:rsidR="00D63C82" w:rsidRPr="00D63C82" w:rsidRDefault="00D63C82" w:rsidP="00D63C82">
            <w:pPr>
              <w:jc w:val="center"/>
            </w:pPr>
            <w:r w:rsidRPr="00D63C82">
              <w:t>1</w:t>
            </w:r>
          </w:p>
        </w:tc>
      </w:tr>
      <w:tr w:rsidR="00D63C82" w:rsidRPr="00D63C82" w14:paraId="1635D257" w14:textId="77777777" w:rsidTr="00182747">
        <w:trPr>
          <w:trHeight w:val="975"/>
        </w:trPr>
        <w:tc>
          <w:tcPr>
            <w:tcW w:w="895" w:type="dxa"/>
            <w:shd w:val="clear" w:color="auto" w:fill="auto"/>
            <w:hideMark/>
          </w:tcPr>
          <w:p w14:paraId="10529A50" w14:textId="77777777" w:rsidR="00D63C82" w:rsidRPr="00D63C82" w:rsidRDefault="00D63C82" w:rsidP="00D63C82">
            <w:pPr>
              <w:jc w:val="center"/>
            </w:pPr>
            <w:r w:rsidRPr="00D63C82">
              <w:t>9</w:t>
            </w:r>
          </w:p>
        </w:tc>
        <w:tc>
          <w:tcPr>
            <w:tcW w:w="2072" w:type="dxa"/>
            <w:shd w:val="clear" w:color="auto" w:fill="auto"/>
            <w:hideMark/>
          </w:tcPr>
          <w:p w14:paraId="4BF6A336" w14:textId="77777777" w:rsidR="00D63C82" w:rsidRPr="00D63C82" w:rsidRDefault="00D63C82" w:rsidP="00D63C82">
            <w:pPr>
              <w:jc w:val="center"/>
            </w:pPr>
            <w:r w:rsidRPr="00D63C82">
              <w:t>магазин "Успех"</w:t>
            </w:r>
          </w:p>
        </w:tc>
        <w:tc>
          <w:tcPr>
            <w:tcW w:w="2241" w:type="dxa"/>
            <w:shd w:val="clear" w:color="auto" w:fill="auto"/>
            <w:hideMark/>
          </w:tcPr>
          <w:p w14:paraId="4FE038A4"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51</w:t>
            </w:r>
          </w:p>
        </w:tc>
        <w:tc>
          <w:tcPr>
            <w:tcW w:w="2134" w:type="dxa"/>
            <w:shd w:val="clear" w:color="auto" w:fill="auto"/>
            <w:hideMark/>
          </w:tcPr>
          <w:p w14:paraId="67E9C63D" w14:textId="77777777" w:rsidR="00D63C82" w:rsidRPr="00D63C82" w:rsidRDefault="00D63C82" w:rsidP="00D63C82">
            <w:pPr>
              <w:jc w:val="center"/>
            </w:pPr>
            <w:r w:rsidRPr="00D63C82">
              <w:t>Михайленко Денис Михайлович, тел.9094455794</w:t>
            </w:r>
          </w:p>
        </w:tc>
        <w:tc>
          <w:tcPr>
            <w:tcW w:w="1612" w:type="dxa"/>
            <w:shd w:val="clear" w:color="auto" w:fill="auto"/>
            <w:hideMark/>
          </w:tcPr>
          <w:p w14:paraId="0E670A20" w14:textId="77777777" w:rsidR="00D63C82" w:rsidRPr="00D63C82" w:rsidRDefault="00D63C82" w:rsidP="00D63C82">
            <w:pPr>
              <w:jc w:val="center"/>
            </w:pPr>
            <w:r w:rsidRPr="00D63C82">
              <w:t>10519225980</w:t>
            </w:r>
          </w:p>
        </w:tc>
        <w:tc>
          <w:tcPr>
            <w:tcW w:w="941" w:type="dxa"/>
            <w:shd w:val="clear" w:color="auto" w:fill="auto"/>
            <w:hideMark/>
          </w:tcPr>
          <w:p w14:paraId="21FC19AF" w14:textId="77777777" w:rsidR="00D63C82" w:rsidRPr="00D63C82" w:rsidRDefault="00D63C82" w:rsidP="00D63C82">
            <w:pPr>
              <w:jc w:val="center"/>
            </w:pPr>
            <w:r w:rsidRPr="00D63C82">
              <w:t>47.19</w:t>
            </w:r>
          </w:p>
        </w:tc>
        <w:tc>
          <w:tcPr>
            <w:tcW w:w="2054" w:type="dxa"/>
            <w:shd w:val="clear" w:color="auto" w:fill="auto"/>
            <w:hideMark/>
          </w:tcPr>
          <w:p w14:paraId="5F7220EB" w14:textId="77777777" w:rsidR="00D63C82" w:rsidRPr="00D63C82" w:rsidRDefault="00D63C82" w:rsidP="00D63C82">
            <w:pPr>
              <w:jc w:val="center"/>
            </w:pPr>
            <w:proofErr w:type="spellStart"/>
            <w:r w:rsidRPr="00D63C82">
              <w:t>пром</w:t>
            </w:r>
            <w:proofErr w:type="spellEnd"/>
            <w:r w:rsidRPr="00D63C82">
              <w:t xml:space="preserve"> товары</w:t>
            </w:r>
          </w:p>
        </w:tc>
        <w:tc>
          <w:tcPr>
            <w:tcW w:w="994" w:type="dxa"/>
            <w:shd w:val="clear" w:color="auto" w:fill="auto"/>
            <w:hideMark/>
          </w:tcPr>
          <w:p w14:paraId="3865C91D" w14:textId="77777777" w:rsidR="00D63C82" w:rsidRPr="00D63C82" w:rsidRDefault="00D63C82" w:rsidP="00D63C82">
            <w:pPr>
              <w:jc w:val="center"/>
            </w:pPr>
            <w:r w:rsidRPr="00D63C82">
              <w:t>25</w:t>
            </w:r>
          </w:p>
        </w:tc>
        <w:tc>
          <w:tcPr>
            <w:tcW w:w="978" w:type="dxa"/>
            <w:shd w:val="clear" w:color="auto" w:fill="auto"/>
            <w:hideMark/>
          </w:tcPr>
          <w:p w14:paraId="33E12D09" w14:textId="77777777" w:rsidR="00D63C82" w:rsidRPr="00D63C82" w:rsidRDefault="00D63C82" w:rsidP="00D63C82">
            <w:pPr>
              <w:jc w:val="center"/>
            </w:pPr>
            <w:r w:rsidRPr="00D63C82">
              <w:t>25</w:t>
            </w:r>
          </w:p>
        </w:tc>
        <w:tc>
          <w:tcPr>
            <w:tcW w:w="1239" w:type="dxa"/>
            <w:shd w:val="clear" w:color="auto" w:fill="auto"/>
            <w:hideMark/>
          </w:tcPr>
          <w:p w14:paraId="60898164" w14:textId="77777777" w:rsidR="00D63C82" w:rsidRPr="00D63C82" w:rsidRDefault="00D63C82" w:rsidP="00D63C82">
            <w:pPr>
              <w:jc w:val="center"/>
            </w:pPr>
            <w:r w:rsidRPr="00D63C82">
              <w:t>1</w:t>
            </w:r>
          </w:p>
        </w:tc>
      </w:tr>
      <w:tr w:rsidR="00D63C82" w:rsidRPr="00D63C82" w14:paraId="74495D8C" w14:textId="77777777" w:rsidTr="00182747">
        <w:trPr>
          <w:trHeight w:val="915"/>
        </w:trPr>
        <w:tc>
          <w:tcPr>
            <w:tcW w:w="895" w:type="dxa"/>
            <w:shd w:val="clear" w:color="auto" w:fill="auto"/>
            <w:hideMark/>
          </w:tcPr>
          <w:p w14:paraId="29D3147F" w14:textId="77777777" w:rsidR="00D63C82" w:rsidRPr="00D63C82" w:rsidRDefault="00D63C82" w:rsidP="00D63C82">
            <w:pPr>
              <w:jc w:val="center"/>
            </w:pPr>
            <w:r w:rsidRPr="00D63C82">
              <w:t>10</w:t>
            </w:r>
          </w:p>
        </w:tc>
        <w:tc>
          <w:tcPr>
            <w:tcW w:w="2072" w:type="dxa"/>
            <w:shd w:val="clear" w:color="auto" w:fill="auto"/>
            <w:hideMark/>
          </w:tcPr>
          <w:p w14:paraId="21C60B27" w14:textId="77777777" w:rsidR="00D63C82" w:rsidRPr="00D63C82" w:rsidRDefault="00D63C82" w:rsidP="00D63C82">
            <w:pPr>
              <w:jc w:val="center"/>
            </w:pPr>
            <w:r w:rsidRPr="00D63C82">
              <w:t>магазин "Продукты"</w:t>
            </w:r>
          </w:p>
        </w:tc>
        <w:tc>
          <w:tcPr>
            <w:tcW w:w="2241" w:type="dxa"/>
            <w:shd w:val="clear" w:color="auto" w:fill="auto"/>
            <w:hideMark/>
          </w:tcPr>
          <w:p w14:paraId="45A6A7CA" w14:textId="77777777" w:rsidR="00D63C82" w:rsidRPr="00D63C82" w:rsidRDefault="00D63C82" w:rsidP="00D63C82">
            <w:pPr>
              <w:jc w:val="center"/>
            </w:pPr>
            <w:proofErr w:type="spellStart"/>
            <w:r w:rsidRPr="00D63C82">
              <w:t>с.Шедок</w:t>
            </w:r>
            <w:proofErr w:type="spellEnd"/>
            <w:r w:rsidRPr="00D63C82">
              <w:t>, ул.Советская,99а</w:t>
            </w:r>
          </w:p>
        </w:tc>
        <w:tc>
          <w:tcPr>
            <w:tcW w:w="2134" w:type="dxa"/>
            <w:shd w:val="clear" w:color="auto" w:fill="auto"/>
            <w:hideMark/>
          </w:tcPr>
          <w:p w14:paraId="257FDB4F" w14:textId="77777777" w:rsidR="00D63C82" w:rsidRPr="00D63C82" w:rsidRDefault="00D63C82" w:rsidP="00D63C82">
            <w:pPr>
              <w:jc w:val="center"/>
            </w:pPr>
            <w:r w:rsidRPr="00D63C82">
              <w:t>Столярова Елена Анатольевна, тел.9183165041</w:t>
            </w:r>
          </w:p>
        </w:tc>
        <w:tc>
          <w:tcPr>
            <w:tcW w:w="1612" w:type="dxa"/>
            <w:shd w:val="clear" w:color="auto" w:fill="auto"/>
            <w:hideMark/>
          </w:tcPr>
          <w:p w14:paraId="350D20E5" w14:textId="77777777" w:rsidR="00D63C82" w:rsidRPr="00D63C82" w:rsidRDefault="00D63C82" w:rsidP="00D63C82">
            <w:pPr>
              <w:jc w:val="center"/>
            </w:pPr>
            <w:r w:rsidRPr="00D63C82">
              <w:t>234202061223</w:t>
            </w:r>
          </w:p>
        </w:tc>
        <w:tc>
          <w:tcPr>
            <w:tcW w:w="941" w:type="dxa"/>
            <w:shd w:val="clear" w:color="auto" w:fill="auto"/>
            <w:hideMark/>
          </w:tcPr>
          <w:p w14:paraId="53B3B7B3" w14:textId="77777777" w:rsidR="00D63C82" w:rsidRPr="00D63C82" w:rsidRDefault="00D63C82" w:rsidP="00D63C82">
            <w:pPr>
              <w:jc w:val="center"/>
            </w:pPr>
            <w:r w:rsidRPr="00D63C82">
              <w:t>47.11</w:t>
            </w:r>
          </w:p>
        </w:tc>
        <w:tc>
          <w:tcPr>
            <w:tcW w:w="2054" w:type="dxa"/>
            <w:shd w:val="clear" w:color="auto" w:fill="auto"/>
            <w:hideMark/>
          </w:tcPr>
          <w:p w14:paraId="309B24F2" w14:textId="77777777" w:rsidR="00D63C82" w:rsidRPr="00D63C82" w:rsidRDefault="00D63C82" w:rsidP="00D63C82">
            <w:pPr>
              <w:jc w:val="center"/>
            </w:pPr>
            <w:r w:rsidRPr="00D63C82">
              <w:t>Продовольственная группа товаров</w:t>
            </w:r>
          </w:p>
        </w:tc>
        <w:tc>
          <w:tcPr>
            <w:tcW w:w="994" w:type="dxa"/>
            <w:shd w:val="clear" w:color="auto" w:fill="auto"/>
            <w:hideMark/>
          </w:tcPr>
          <w:p w14:paraId="4AE5265D" w14:textId="77777777" w:rsidR="00D63C82" w:rsidRPr="00D63C82" w:rsidRDefault="00D63C82" w:rsidP="00D63C82">
            <w:pPr>
              <w:jc w:val="center"/>
            </w:pPr>
            <w:r w:rsidRPr="00D63C82">
              <w:t>100</w:t>
            </w:r>
          </w:p>
        </w:tc>
        <w:tc>
          <w:tcPr>
            <w:tcW w:w="978" w:type="dxa"/>
            <w:shd w:val="clear" w:color="auto" w:fill="auto"/>
            <w:hideMark/>
          </w:tcPr>
          <w:p w14:paraId="53FD9E71" w14:textId="77777777" w:rsidR="00D63C82" w:rsidRPr="00D63C82" w:rsidRDefault="00D63C82" w:rsidP="00D63C82">
            <w:pPr>
              <w:jc w:val="center"/>
            </w:pPr>
            <w:r w:rsidRPr="00D63C82">
              <w:t>55</w:t>
            </w:r>
          </w:p>
        </w:tc>
        <w:tc>
          <w:tcPr>
            <w:tcW w:w="1239" w:type="dxa"/>
            <w:shd w:val="clear" w:color="auto" w:fill="auto"/>
            <w:hideMark/>
          </w:tcPr>
          <w:p w14:paraId="43B43B07" w14:textId="77777777" w:rsidR="00D63C82" w:rsidRPr="00D63C82" w:rsidRDefault="00D63C82" w:rsidP="00D63C82">
            <w:pPr>
              <w:jc w:val="center"/>
            </w:pPr>
            <w:r w:rsidRPr="00D63C82">
              <w:t>2</w:t>
            </w:r>
          </w:p>
        </w:tc>
      </w:tr>
      <w:tr w:rsidR="00D63C82" w:rsidRPr="00D63C82" w14:paraId="49039CFA" w14:textId="77777777" w:rsidTr="00182747">
        <w:trPr>
          <w:trHeight w:val="1425"/>
        </w:trPr>
        <w:tc>
          <w:tcPr>
            <w:tcW w:w="895" w:type="dxa"/>
            <w:shd w:val="clear" w:color="auto" w:fill="auto"/>
            <w:hideMark/>
          </w:tcPr>
          <w:p w14:paraId="3D96B42D" w14:textId="77777777" w:rsidR="00D63C82" w:rsidRPr="00D63C82" w:rsidRDefault="00D63C82" w:rsidP="00D63C82">
            <w:pPr>
              <w:jc w:val="center"/>
            </w:pPr>
            <w:r w:rsidRPr="00D63C82">
              <w:t>11</w:t>
            </w:r>
          </w:p>
        </w:tc>
        <w:tc>
          <w:tcPr>
            <w:tcW w:w="2072" w:type="dxa"/>
            <w:shd w:val="clear" w:color="auto" w:fill="auto"/>
            <w:hideMark/>
          </w:tcPr>
          <w:p w14:paraId="598B06FA" w14:textId="77777777" w:rsidR="00D63C82" w:rsidRPr="00D63C82" w:rsidRDefault="00D63C82" w:rsidP="00D63C82">
            <w:pPr>
              <w:jc w:val="center"/>
            </w:pPr>
            <w:r w:rsidRPr="00D63C82">
              <w:t>магазин "Сантехник+"</w:t>
            </w:r>
          </w:p>
        </w:tc>
        <w:tc>
          <w:tcPr>
            <w:tcW w:w="2241" w:type="dxa"/>
            <w:shd w:val="clear" w:color="auto" w:fill="auto"/>
            <w:hideMark/>
          </w:tcPr>
          <w:p w14:paraId="45977C7D"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ул.Буденого</w:t>
            </w:r>
            <w:proofErr w:type="spellEnd"/>
            <w:r w:rsidRPr="00D63C82">
              <w:t>, 1а</w:t>
            </w:r>
          </w:p>
        </w:tc>
        <w:tc>
          <w:tcPr>
            <w:tcW w:w="2134" w:type="dxa"/>
            <w:shd w:val="clear" w:color="auto" w:fill="auto"/>
            <w:hideMark/>
          </w:tcPr>
          <w:p w14:paraId="5F8F8ED1" w14:textId="77777777" w:rsidR="00D63C82" w:rsidRPr="00D63C82" w:rsidRDefault="00D63C82" w:rsidP="00D63C82">
            <w:pPr>
              <w:jc w:val="center"/>
            </w:pPr>
            <w:proofErr w:type="spellStart"/>
            <w:r w:rsidRPr="00D63C82">
              <w:t>Стукалава</w:t>
            </w:r>
            <w:proofErr w:type="spellEnd"/>
            <w:r w:rsidRPr="00D63C82">
              <w:t xml:space="preserve"> Валентина Николаевна тел. 9180224557</w:t>
            </w:r>
          </w:p>
        </w:tc>
        <w:tc>
          <w:tcPr>
            <w:tcW w:w="1612" w:type="dxa"/>
            <w:shd w:val="clear" w:color="auto" w:fill="auto"/>
            <w:hideMark/>
          </w:tcPr>
          <w:p w14:paraId="2166C5BD" w14:textId="77777777" w:rsidR="00D63C82" w:rsidRPr="00D63C82" w:rsidRDefault="00D63C82" w:rsidP="00D63C82">
            <w:pPr>
              <w:jc w:val="center"/>
            </w:pPr>
            <w:r w:rsidRPr="00D63C82">
              <w:t>234202119018</w:t>
            </w:r>
          </w:p>
        </w:tc>
        <w:tc>
          <w:tcPr>
            <w:tcW w:w="941" w:type="dxa"/>
            <w:shd w:val="clear" w:color="auto" w:fill="auto"/>
            <w:hideMark/>
          </w:tcPr>
          <w:p w14:paraId="7EBCA704" w14:textId="77777777" w:rsidR="00D63C82" w:rsidRPr="00D63C82" w:rsidRDefault="00D63C82" w:rsidP="00D63C82">
            <w:pPr>
              <w:jc w:val="center"/>
            </w:pPr>
            <w:r w:rsidRPr="00D63C82">
              <w:t>47.7</w:t>
            </w:r>
          </w:p>
        </w:tc>
        <w:tc>
          <w:tcPr>
            <w:tcW w:w="2054" w:type="dxa"/>
            <w:shd w:val="clear" w:color="auto" w:fill="auto"/>
            <w:hideMark/>
          </w:tcPr>
          <w:p w14:paraId="26604FF9" w14:textId="77777777" w:rsidR="00D63C82" w:rsidRPr="00D63C82" w:rsidRDefault="00D63C82" w:rsidP="00D63C82">
            <w:pPr>
              <w:jc w:val="center"/>
            </w:pPr>
            <w:proofErr w:type="spellStart"/>
            <w:r w:rsidRPr="00D63C82">
              <w:t>пром</w:t>
            </w:r>
            <w:proofErr w:type="spellEnd"/>
            <w:r w:rsidRPr="00D63C82">
              <w:t xml:space="preserve"> товары (сантехника)</w:t>
            </w:r>
          </w:p>
        </w:tc>
        <w:tc>
          <w:tcPr>
            <w:tcW w:w="994" w:type="dxa"/>
            <w:shd w:val="clear" w:color="auto" w:fill="auto"/>
            <w:hideMark/>
          </w:tcPr>
          <w:p w14:paraId="57E8BF53" w14:textId="77777777" w:rsidR="00D63C82" w:rsidRPr="00D63C82" w:rsidRDefault="00D63C82" w:rsidP="00D63C82">
            <w:pPr>
              <w:jc w:val="center"/>
            </w:pPr>
            <w:r w:rsidRPr="00D63C82">
              <w:t>92.6</w:t>
            </w:r>
          </w:p>
        </w:tc>
        <w:tc>
          <w:tcPr>
            <w:tcW w:w="978" w:type="dxa"/>
            <w:shd w:val="clear" w:color="auto" w:fill="auto"/>
            <w:hideMark/>
          </w:tcPr>
          <w:p w14:paraId="1700B204" w14:textId="77777777" w:rsidR="00D63C82" w:rsidRPr="00D63C82" w:rsidRDefault="00D63C82" w:rsidP="00D63C82">
            <w:pPr>
              <w:jc w:val="center"/>
            </w:pPr>
            <w:r w:rsidRPr="00D63C82">
              <w:t>45.3</w:t>
            </w:r>
          </w:p>
        </w:tc>
        <w:tc>
          <w:tcPr>
            <w:tcW w:w="1239" w:type="dxa"/>
            <w:shd w:val="clear" w:color="auto" w:fill="auto"/>
            <w:hideMark/>
          </w:tcPr>
          <w:p w14:paraId="10B9F549" w14:textId="77777777" w:rsidR="00D63C82" w:rsidRPr="00D63C82" w:rsidRDefault="00D63C82" w:rsidP="00D63C82">
            <w:pPr>
              <w:jc w:val="center"/>
            </w:pPr>
            <w:r w:rsidRPr="00D63C82">
              <w:t>1</w:t>
            </w:r>
          </w:p>
        </w:tc>
      </w:tr>
      <w:tr w:rsidR="00CF463C" w:rsidRPr="00D63C82" w14:paraId="514F990E" w14:textId="77777777" w:rsidTr="00182747">
        <w:trPr>
          <w:trHeight w:val="1020"/>
        </w:trPr>
        <w:tc>
          <w:tcPr>
            <w:tcW w:w="895" w:type="dxa"/>
            <w:shd w:val="clear" w:color="auto" w:fill="auto"/>
            <w:hideMark/>
          </w:tcPr>
          <w:p w14:paraId="2AAA0A26" w14:textId="77777777" w:rsidR="00D63C82" w:rsidRPr="00D63C82" w:rsidRDefault="00D63C82" w:rsidP="00D63C82">
            <w:pPr>
              <w:jc w:val="center"/>
            </w:pPr>
            <w:r w:rsidRPr="00D63C82">
              <w:t>12</w:t>
            </w:r>
          </w:p>
        </w:tc>
        <w:tc>
          <w:tcPr>
            <w:tcW w:w="2072" w:type="dxa"/>
            <w:shd w:val="clear" w:color="auto" w:fill="auto"/>
            <w:hideMark/>
          </w:tcPr>
          <w:p w14:paraId="585419C9" w14:textId="77777777" w:rsidR="00D63C82" w:rsidRPr="00D63C82" w:rsidRDefault="00D63C82" w:rsidP="00D63C82">
            <w:pPr>
              <w:jc w:val="center"/>
            </w:pPr>
            <w:r w:rsidRPr="00D63C82">
              <w:t>Аптечный пункт ООО "ПСЕБАЙ-МЕД"</w:t>
            </w:r>
          </w:p>
        </w:tc>
        <w:tc>
          <w:tcPr>
            <w:tcW w:w="2241" w:type="dxa"/>
            <w:shd w:val="clear" w:color="auto" w:fill="auto"/>
            <w:hideMark/>
          </w:tcPr>
          <w:p w14:paraId="2D6E26E3"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51</w:t>
            </w:r>
          </w:p>
        </w:tc>
        <w:tc>
          <w:tcPr>
            <w:tcW w:w="2134" w:type="dxa"/>
            <w:shd w:val="clear" w:color="auto" w:fill="auto"/>
            <w:hideMark/>
          </w:tcPr>
          <w:p w14:paraId="75D69765" w14:textId="77777777" w:rsidR="00D63C82" w:rsidRPr="00D63C82" w:rsidRDefault="00D63C82" w:rsidP="00D63C82">
            <w:pPr>
              <w:jc w:val="center"/>
            </w:pPr>
            <w:proofErr w:type="spellStart"/>
            <w:r w:rsidRPr="00D63C82">
              <w:t>Ватулин</w:t>
            </w:r>
            <w:proofErr w:type="spellEnd"/>
            <w:r w:rsidRPr="00D63C82">
              <w:t xml:space="preserve"> Андрей Олегович,           тел.8 928 42 82 923</w:t>
            </w:r>
          </w:p>
        </w:tc>
        <w:tc>
          <w:tcPr>
            <w:tcW w:w="1612" w:type="dxa"/>
            <w:shd w:val="clear" w:color="auto" w:fill="auto"/>
            <w:hideMark/>
          </w:tcPr>
          <w:p w14:paraId="447B0217" w14:textId="77777777" w:rsidR="00D63C82" w:rsidRPr="00D63C82" w:rsidRDefault="00D63C82" w:rsidP="00D63C82">
            <w:pPr>
              <w:jc w:val="center"/>
            </w:pPr>
            <w:r w:rsidRPr="00D63C82">
              <w:t>2342018678</w:t>
            </w:r>
          </w:p>
        </w:tc>
        <w:tc>
          <w:tcPr>
            <w:tcW w:w="941" w:type="dxa"/>
            <w:shd w:val="clear" w:color="auto" w:fill="auto"/>
            <w:hideMark/>
          </w:tcPr>
          <w:p w14:paraId="3E0C04B2" w14:textId="77777777" w:rsidR="00D63C82" w:rsidRPr="00D63C82" w:rsidRDefault="00D63C82" w:rsidP="00D63C82">
            <w:pPr>
              <w:jc w:val="center"/>
            </w:pPr>
            <w:r w:rsidRPr="00D63C82">
              <w:t>47.73</w:t>
            </w:r>
          </w:p>
        </w:tc>
        <w:tc>
          <w:tcPr>
            <w:tcW w:w="2054" w:type="dxa"/>
            <w:shd w:val="clear" w:color="auto" w:fill="auto"/>
            <w:hideMark/>
          </w:tcPr>
          <w:p w14:paraId="6E1D006C" w14:textId="77777777" w:rsidR="00D63C82" w:rsidRPr="00D63C82" w:rsidRDefault="00D63C82" w:rsidP="00D63C82">
            <w:pPr>
              <w:jc w:val="center"/>
            </w:pPr>
            <w:r w:rsidRPr="00D63C82">
              <w:t>лекарственные препараты</w:t>
            </w:r>
          </w:p>
        </w:tc>
        <w:tc>
          <w:tcPr>
            <w:tcW w:w="994" w:type="dxa"/>
            <w:shd w:val="clear" w:color="auto" w:fill="auto"/>
            <w:hideMark/>
          </w:tcPr>
          <w:p w14:paraId="69A60E51" w14:textId="77777777" w:rsidR="00D63C82" w:rsidRPr="00D63C82" w:rsidRDefault="00D63C82" w:rsidP="00D63C82">
            <w:pPr>
              <w:jc w:val="center"/>
            </w:pPr>
            <w:r w:rsidRPr="00D63C82">
              <w:t>40</w:t>
            </w:r>
          </w:p>
        </w:tc>
        <w:tc>
          <w:tcPr>
            <w:tcW w:w="978" w:type="dxa"/>
            <w:shd w:val="clear" w:color="auto" w:fill="auto"/>
            <w:hideMark/>
          </w:tcPr>
          <w:p w14:paraId="22802699" w14:textId="77777777" w:rsidR="00D63C82" w:rsidRPr="00D63C82" w:rsidRDefault="00D63C82" w:rsidP="00D63C82">
            <w:pPr>
              <w:jc w:val="center"/>
            </w:pPr>
            <w:r w:rsidRPr="00D63C82">
              <w:t>25</w:t>
            </w:r>
          </w:p>
        </w:tc>
        <w:tc>
          <w:tcPr>
            <w:tcW w:w="1239" w:type="dxa"/>
            <w:shd w:val="clear" w:color="auto" w:fill="auto"/>
            <w:hideMark/>
          </w:tcPr>
          <w:p w14:paraId="29558803" w14:textId="77777777" w:rsidR="00D63C82" w:rsidRPr="00D63C82" w:rsidRDefault="00D63C82" w:rsidP="00D63C82">
            <w:pPr>
              <w:jc w:val="center"/>
            </w:pPr>
            <w:r w:rsidRPr="00D63C82">
              <w:t>1</w:t>
            </w:r>
          </w:p>
        </w:tc>
      </w:tr>
      <w:tr w:rsidR="00CF463C" w:rsidRPr="00D63C82" w14:paraId="42102C72" w14:textId="77777777" w:rsidTr="00182747">
        <w:trPr>
          <w:trHeight w:val="945"/>
        </w:trPr>
        <w:tc>
          <w:tcPr>
            <w:tcW w:w="895" w:type="dxa"/>
            <w:shd w:val="clear" w:color="auto" w:fill="auto"/>
            <w:hideMark/>
          </w:tcPr>
          <w:p w14:paraId="75AF903D" w14:textId="77777777" w:rsidR="00D63C82" w:rsidRPr="00D63C82" w:rsidRDefault="00D63C82" w:rsidP="00D63C82">
            <w:pPr>
              <w:jc w:val="center"/>
            </w:pPr>
            <w:r w:rsidRPr="00D63C82">
              <w:lastRenderedPageBreak/>
              <w:t>13</w:t>
            </w:r>
          </w:p>
        </w:tc>
        <w:tc>
          <w:tcPr>
            <w:tcW w:w="2072" w:type="dxa"/>
            <w:shd w:val="clear" w:color="auto" w:fill="auto"/>
            <w:hideMark/>
          </w:tcPr>
          <w:p w14:paraId="6B3D7269" w14:textId="77777777" w:rsidR="00D63C82" w:rsidRPr="00D63C82" w:rsidRDefault="00D63C82" w:rsidP="00D63C82">
            <w:pPr>
              <w:jc w:val="center"/>
            </w:pPr>
            <w:r w:rsidRPr="00D63C82">
              <w:t xml:space="preserve">Магазин "Апельсин" </w:t>
            </w:r>
          </w:p>
        </w:tc>
        <w:tc>
          <w:tcPr>
            <w:tcW w:w="2241" w:type="dxa"/>
            <w:shd w:val="clear" w:color="auto" w:fill="auto"/>
            <w:hideMark/>
          </w:tcPr>
          <w:p w14:paraId="2F5B28E5" w14:textId="77777777" w:rsidR="00D63C82" w:rsidRPr="00D63C82" w:rsidRDefault="00D63C82" w:rsidP="00D63C82">
            <w:pPr>
              <w:jc w:val="center"/>
            </w:pPr>
            <w:proofErr w:type="spellStart"/>
            <w:r w:rsidRPr="00D63C82">
              <w:t>с.Шедок</w:t>
            </w:r>
            <w:proofErr w:type="spellEnd"/>
            <w:r w:rsidRPr="00D63C82">
              <w:t>, ул. Ленина, 86</w:t>
            </w:r>
          </w:p>
        </w:tc>
        <w:tc>
          <w:tcPr>
            <w:tcW w:w="2134" w:type="dxa"/>
            <w:shd w:val="clear" w:color="auto" w:fill="auto"/>
            <w:hideMark/>
          </w:tcPr>
          <w:p w14:paraId="573CB1AE" w14:textId="77777777" w:rsidR="00D63C82" w:rsidRPr="00D63C82" w:rsidRDefault="00D63C82" w:rsidP="00D63C82">
            <w:pPr>
              <w:jc w:val="center"/>
            </w:pPr>
            <w:proofErr w:type="spellStart"/>
            <w:r w:rsidRPr="00D63C82">
              <w:t>Лубенцова</w:t>
            </w:r>
            <w:proofErr w:type="spellEnd"/>
            <w:r w:rsidRPr="00D63C82">
              <w:t xml:space="preserve"> Ольга Геннадьевна, тел. 918 630 52 00 </w:t>
            </w:r>
          </w:p>
        </w:tc>
        <w:tc>
          <w:tcPr>
            <w:tcW w:w="1612" w:type="dxa"/>
            <w:shd w:val="clear" w:color="auto" w:fill="auto"/>
            <w:hideMark/>
          </w:tcPr>
          <w:p w14:paraId="4E794DE8" w14:textId="77777777" w:rsidR="00D63C82" w:rsidRPr="00D63C82" w:rsidRDefault="00D63C82" w:rsidP="00D63C82">
            <w:pPr>
              <w:jc w:val="center"/>
            </w:pPr>
            <w:r w:rsidRPr="00D63C82">
              <w:t>234200098796</w:t>
            </w:r>
          </w:p>
        </w:tc>
        <w:tc>
          <w:tcPr>
            <w:tcW w:w="941" w:type="dxa"/>
            <w:shd w:val="clear" w:color="auto" w:fill="auto"/>
            <w:hideMark/>
          </w:tcPr>
          <w:p w14:paraId="1EAE9420" w14:textId="77777777" w:rsidR="00D63C82" w:rsidRPr="00D63C82" w:rsidRDefault="00D63C82" w:rsidP="00D63C82">
            <w:pPr>
              <w:jc w:val="center"/>
            </w:pPr>
            <w:r w:rsidRPr="00D63C82">
              <w:t>47.11</w:t>
            </w:r>
          </w:p>
        </w:tc>
        <w:tc>
          <w:tcPr>
            <w:tcW w:w="2054" w:type="dxa"/>
            <w:shd w:val="clear" w:color="auto" w:fill="auto"/>
            <w:hideMark/>
          </w:tcPr>
          <w:p w14:paraId="2A75571C" w14:textId="77777777" w:rsidR="00D63C82" w:rsidRPr="00D63C82" w:rsidRDefault="00D63C82" w:rsidP="00D63C82">
            <w:pPr>
              <w:jc w:val="center"/>
            </w:pPr>
            <w:r w:rsidRPr="00D63C82">
              <w:t>Продовольственная группа товаров</w:t>
            </w:r>
          </w:p>
        </w:tc>
        <w:tc>
          <w:tcPr>
            <w:tcW w:w="994" w:type="dxa"/>
            <w:shd w:val="clear" w:color="auto" w:fill="auto"/>
            <w:hideMark/>
          </w:tcPr>
          <w:p w14:paraId="729B8B96" w14:textId="77777777" w:rsidR="00D63C82" w:rsidRPr="00D63C82" w:rsidRDefault="00D63C82" w:rsidP="00D63C82">
            <w:pPr>
              <w:jc w:val="center"/>
            </w:pPr>
            <w:r w:rsidRPr="00D63C82">
              <w:t>85.4</w:t>
            </w:r>
          </w:p>
        </w:tc>
        <w:tc>
          <w:tcPr>
            <w:tcW w:w="978" w:type="dxa"/>
            <w:shd w:val="clear" w:color="auto" w:fill="auto"/>
            <w:hideMark/>
          </w:tcPr>
          <w:p w14:paraId="5446DF18" w14:textId="77777777" w:rsidR="00D63C82" w:rsidRPr="00D63C82" w:rsidRDefault="00D63C82" w:rsidP="00D63C82">
            <w:pPr>
              <w:jc w:val="center"/>
            </w:pPr>
            <w:r w:rsidRPr="00D63C82">
              <w:t>55.1</w:t>
            </w:r>
          </w:p>
        </w:tc>
        <w:tc>
          <w:tcPr>
            <w:tcW w:w="1239" w:type="dxa"/>
            <w:shd w:val="clear" w:color="auto" w:fill="auto"/>
            <w:hideMark/>
          </w:tcPr>
          <w:p w14:paraId="3DE9813F" w14:textId="77777777" w:rsidR="00D63C82" w:rsidRPr="00D63C82" w:rsidRDefault="00D63C82" w:rsidP="00D63C82">
            <w:pPr>
              <w:jc w:val="center"/>
            </w:pPr>
            <w:r w:rsidRPr="00D63C82">
              <w:t>1</w:t>
            </w:r>
          </w:p>
        </w:tc>
      </w:tr>
      <w:tr w:rsidR="00CF463C" w:rsidRPr="00D63C82" w14:paraId="0742EDA6" w14:textId="77777777" w:rsidTr="00182747">
        <w:trPr>
          <w:trHeight w:val="1305"/>
        </w:trPr>
        <w:tc>
          <w:tcPr>
            <w:tcW w:w="895" w:type="dxa"/>
            <w:shd w:val="clear" w:color="auto" w:fill="auto"/>
            <w:hideMark/>
          </w:tcPr>
          <w:p w14:paraId="0185F419" w14:textId="77777777" w:rsidR="00D63C82" w:rsidRPr="00D63C82" w:rsidRDefault="00D63C82" w:rsidP="00D63C82">
            <w:pPr>
              <w:jc w:val="center"/>
            </w:pPr>
            <w:r w:rsidRPr="00D63C82">
              <w:t>14</w:t>
            </w:r>
          </w:p>
        </w:tc>
        <w:tc>
          <w:tcPr>
            <w:tcW w:w="2072" w:type="dxa"/>
            <w:shd w:val="clear" w:color="auto" w:fill="auto"/>
            <w:hideMark/>
          </w:tcPr>
          <w:p w14:paraId="0AF21F07" w14:textId="77777777" w:rsidR="00D63C82" w:rsidRPr="00D63C82" w:rsidRDefault="00D63C82" w:rsidP="00D63C82">
            <w:pPr>
              <w:jc w:val="center"/>
            </w:pPr>
            <w:r w:rsidRPr="00D63C82">
              <w:t>Магазин "Корма",    с 13.10.2020</w:t>
            </w:r>
          </w:p>
        </w:tc>
        <w:tc>
          <w:tcPr>
            <w:tcW w:w="2241" w:type="dxa"/>
            <w:shd w:val="clear" w:color="auto" w:fill="auto"/>
            <w:hideMark/>
          </w:tcPr>
          <w:p w14:paraId="059D0F03" w14:textId="77777777" w:rsidR="00D63C82" w:rsidRPr="00D63C82" w:rsidRDefault="00D63C82" w:rsidP="00D63C82">
            <w:pPr>
              <w:jc w:val="center"/>
            </w:pPr>
            <w:proofErr w:type="spellStart"/>
            <w:r w:rsidRPr="00D63C82">
              <w:t>с.Шедок</w:t>
            </w:r>
            <w:proofErr w:type="spellEnd"/>
            <w:r w:rsidRPr="00D63C82">
              <w:t>, ул. Привокзальная, 41</w:t>
            </w:r>
          </w:p>
        </w:tc>
        <w:tc>
          <w:tcPr>
            <w:tcW w:w="2134" w:type="dxa"/>
            <w:shd w:val="clear" w:color="auto" w:fill="auto"/>
            <w:hideMark/>
          </w:tcPr>
          <w:p w14:paraId="75559F4B" w14:textId="77777777" w:rsidR="00D63C82" w:rsidRPr="00D63C82" w:rsidRDefault="00D63C82" w:rsidP="00D63C82">
            <w:pPr>
              <w:jc w:val="center"/>
            </w:pPr>
            <w:r w:rsidRPr="00D63C82">
              <w:t xml:space="preserve">Гороховик Виктория Васильевна,   тел. 988 46 44 890 </w:t>
            </w:r>
          </w:p>
        </w:tc>
        <w:tc>
          <w:tcPr>
            <w:tcW w:w="1612" w:type="dxa"/>
            <w:shd w:val="clear" w:color="auto" w:fill="auto"/>
            <w:hideMark/>
          </w:tcPr>
          <w:p w14:paraId="70CD0774" w14:textId="77777777" w:rsidR="00D63C82" w:rsidRPr="00D63C82" w:rsidRDefault="00D63C82" w:rsidP="00D63C82">
            <w:pPr>
              <w:jc w:val="center"/>
            </w:pPr>
            <w:r w:rsidRPr="00D63C82">
              <w:t>234213318008</w:t>
            </w:r>
          </w:p>
        </w:tc>
        <w:tc>
          <w:tcPr>
            <w:tcW w:w="941" w:type="dxa"/>
            <w:shd w:val="clear" w:color="auto" w:fill="auto"/>
            <w:hideMark/>
          </w:tcPr>
          <w:p w14:paraId="04A3D179" w14:textId="77777777" w:rsidR="00D63C82" w:rsidRPr="00D63C82" w:rsidRDefault="00D63C82" w:rsidP="00D63C82">
            <w:pPr>
              <w:jc w:val="center"/>
            </w:pPr>
            <w:r w:rsidRPr="00D63C82">
              <w:t>47.76</w:t>
            </w:r>
          </w:p>
        </w:tc>
        <w:tc>
          <w:tcPr>
            <w:tcW w:w="2054" w:type="dxa"/>
            <w:shd w:val="clear" w:color="auto" w:fill="auto"/>
            <w:hideMark/>
          </w:tcPr>
          <w:p w14:paraId="1BA7CAD4" w14:textId="77777777" w:rsidR="00D63C82" w:rsidRPr="00D63C82" w:rsidRDefault="00D63C82" w:rsidP="00D63C82">
            <w:pPr>
              <w:jc w:val="center"/>
            </w:pPr>
            <w:r w:rsidRPr="00D63C82">
              <w:t>Корма для животных</w:t>
            </w:r>
          </w:p>
        </w:tc>
        <w:tc>
          <w:tcPr>
            <w:tcW w:w="994" w:type="dxa"/>
            <w:shd w:val="clear" w:color="auto" w:fill="auto"/>
            <w:hideMark/>
          </w:tcPr>
          <w:p w14:paraId="0F1CDF84" w14:textId="77777777" w:rsidR="00D63C82" w:rsidRPr="00D63C82" w:rsidRDefault="00D63C82" w:rsidP="00D63C82">
            <w:pPr>
              <w:jc w:val="center"/>
            </w:pPr>
            <w:r w:rsidRPr="00D63C82">
              <w:t>318.6</w:t>
            </w:r>
          </w:p>
        </w:tc>
        <w:tc>
          <w:tcPr>
            <w:tcW w:w="978" w:type="dxa"/>
            <w:shd w:val="clear" w:color="auto" w:fill="auto"/>
            <w:hideMark/>
          </w:tcPr>
          <w:p w14:paraId="61B77CC7" w14:textId="77777777" w:rsidR="00D63C82" w:rsidRPr="00D63C82" w:rsidRDefault="00D63C82" w:rsidP="00D63C82">
            <w:pPr>
              <w:jc w:val="center"/>
            </w:pPr>
            <w:r w:rsidRPr="00D63C82">
              <w:t>10</w:t>
            </w:r>
          </w:p>
        </w:tc>
        <w:tc>
          <w:tcPr>
            <w:tcW w:w="1239" w:type="dxa"/>
            <w:shd w:val="clear" w:color="auto" w:fill="auto"/>
            <w:hideMark/>
          </w:tcPr>
          <w:p w14:paraId="573AD67A" w14:textId="77777777" w:rsidR="00D63C82" w:rsidRPr="00D63C82" w:rsidRDefault="00D63C82" w:rsidP="00D63C82">
            <w:pPr>
              <w:jc w:val="center"/>
            </w:pPr>
            <w:r w:rsidRPr="00D63C82">
              <w:t>1</w:t>
            </w:r>
          </w:p>
        </w:tc>
      </w:tr>
      <w:tr w:rsidR="00D63C82" w:rsidRPr="00D63C82" w14:paraId="5687398D" w14:textId="77777777" w:rsidTr="00182747">
        <w:trPr>
          <w:trHeight w:val="1620"/>
        </w:trPr>
        <w:tc>
          <w:tcPr>
            <w:tcW w:w="895" w:type="dxa"/>
            <w:shd w:val="clear" w:color="auto" w:fill="auto"/>
            <w:hideMark/>
          </w:tcPr>
          <w:p w14:paraId="2DA3BF4A" w14:textId="77777777" w:rsidR="00D63C82" w:rsidRPr="00D63C82" w:rsidRDefault="00D63C82" w:rsidP="00D63C82">
            <w:pPr>
              <w:jc w:val="center"/>
            </w:pPr>
            <w:r w:rsidRPr="00D63C82">
              <w:t>15</w:t>
            </w:r>
          </w:p>
        </w:tc>
        <w:tc>
          <w:tcPr>
            <w:tcW w:w="2072" w:type="dxa"/>
            <w:shd w:val="clear" w:color="auto" w:fill="auto"/>
            <w:hideMark/>
          </w:tcPr>
          <w:p w14:paraId="7DEE4662" w14:textId="77777777" w:rsidR="00D63C82" w:rsidRPr="00D63C82" w:rsidRDefault="00D63C82" w:rsidP="00D63C82">
            <w:pPr>
              <w:jc w:val="center"/>
            </w:pPr>
            <w:r w:rsidRPr="00D63C82">
              <w:t>ООО "Медведь" ветеринарная аптека</w:t>
            </w:r>
          </w:p>
        </w:tc>
        <w:tc>
          <w:tcPr>
            <w:tcW w:w="2241" w:type="dxa"/>
            <w:shd w:val="clear" w:color="auto" w:fill="auto"/>
            <w:hideMark/>
          </w:tcPr>
          <w:p w14:paraId="390F08E6" w14:textId="77777777" w:rsidR="00D63C82" w:rsidRPr="00D63C82" w:rsidRDefault="00D63C82" w:rsidP="00D63C82">
            <w:pPr>
              <w:jc w:val="center"/>
            </w:pPr>
            <w:proofErr w:type="spellStart"/>
            <w:r w:rsidRPr="00D63C82">
              <w:t>с.Шедок</w:t>
            </w:r>
            <w:proofErr w:type="spellEnd"/>
            <w:r w:rsidRPr="00D63C82">
              <w:t xml:space="preserve"> вдоль а/д Лабинск-Мостовской граница Карачаево-Черкесской республики</w:t>
            </w:r>
          </w:p>
        </w:tc>
        <w:tc>
          <w:tcPr>
            <w:tcW w:w="2134" w:type="dxa"/>
            <w:shd w:val="clear" w:color="auto" w:fill="auto"/>
            <w:hideMark/>
          </w:tcPr>
          <w:p w14:paraId="10D53D98" w14:textId="77777777" w:rsidR="00D63C82" w:rsidRPr="00D63C82" w:rsidRDefault="00D63C82" w:rsidP="00D63C82">
            <w:pPr>
              <w:jc w:val="center"/>
            </w:pPr>
            <w:r w:rsidRPr="00D63C82">
              <w:t>Попова Юлия Сергеевна             тел. 918 258 19 55</w:t>
            </w:r>
          </w:p>
        </w:tc>
        <w:tc>
          <w:tcPr>
            <w:tcW w:w="1612" w:type="dxa"/>
            <w:shd w:val="clear" w:color="auto" w:fill="auto"/>
            <w:hideMark/>
          </w:tcPr>
          <w:p w14:paraId="5FA8A21F" w14:textId="77777777" w:rsidR="00D63C82" w:rsidRPr="00D63C82" w:rsidRDefault="00D63C82" w:rsidP="00D63C82">
            <w:pPr>
              <w:jc w:val="center"/>
            </w:pPr>
            <w:r w:rsidRPr="00D63C82">
              <w:t>2377001851</w:t>
            </w:r>
          </w:p>
        </w:tc>
        <w:tc>
          <w:tcPr>
            <w:tcW w:w="941" w:type="dxa"/>
            <w:shd w:val="clear" w:color="auto" w:fill="auto"/>
            <w:hideMark/>
          </w:tcPr>
          <w:p w14:paraId="6360580D" w14:textId="77777777" w:rsidR="00D63C82" w:rsidRPr="00D63C82" w:rsidRDefault="00D63C82" w:rsidP="00D63C82">
            <w:pPr>
              <w:jc w:val="center"/>
            </w:pPr>
            <w:r w:rsidRPr="00D63C82">
              <w:t xml:space="preserve">47.73 </w:t>
            </w:r>
          </w:p>
        </w:tc>
        <w:tc>
          <w:tcPr>
            <w:tcW w:w="2054" w:type="dxa"/>
            <w:shd w:val="clear" w:color="auto" w:fill="auto"/>
            <w:hideMark/>
          </w:tcPr>
          <w:p w14:paraId="021ECDEF" w14:textId="77777777" w:rsidR="00D63C82" w:rsidRPr="00D63C82" w:rsidRDefault="00D63C82" w:rsidP="00D63C82">
            <w:pPr>
              <w:jc w:val="center"/>
            </w:pPr>
            <w:r w:rsidRPr="00D63C82">
              <w:t>ветеринарная аптека</w:t>
            </w:r>
          </w:p>
        </w:tc>
        <w:tc>
          <w:tcPr>
            <w:tcW w:w="994" w:type="dxa"/>
            <w:shd w:val="clear" w:color="auto" w:fill="auto"/>
            <w:hideMark/>
          </w:tcPr>
          <w:p w14:paraId="72CEE9D1" w14:textId="77777777" w:rsidR="00D63C82" w:rsidRPr="00D63C82" w:rsidRDefault="00D63C82" w:rsidP="00D63C82">
            <w:pPr>
              <w:jc w:val="center"/>
            </w:pPr>
            <w:r w:rsidRPr="00D63C82">
              <w:t>10</w:t>
            </w:r>
          </w:p>
        </w:tc>
        <w:tc>
          <w:tcPr>
            <w:tcW w:w="978" w:type="dxa"/>
            <w:shd w:val="clear" w:color="auto" w:fill="auto"/>
            <w:hideMark/>
          </w:tcPr>
          <w:p w14:paraId="06ECE646" w14:textId="77777777" w:rsidR="00D63C82" w:rsidRPr="00D63C82" w:rsidRDefault="00D63C82" w:rsidP="00D63C82">
            <w:pPr>
              <w:jc w:val="center"/>
            </w:pPr>
            <w:r w:rsidRPr="00D63C82">
              <w:t>10</w:t>
            </w:r>
          </w:p>
        </w:tc>
        <w:tc>
          <w:tcPr>
            <w:tcW w:w="1239" w:type="dxa"/>
            <w:shd w:val="clear" w:color="auto" w:fill="auto"/>
            <w:hideMark/>
          </w:tcPr>
          <w:p w14:paraId="494AD2D6" w14:textId="77777777" w:rsidR="00D63C82" w:rsidRPr="00D63C82" w:rsidRDefault="00D63C82" w:rsidP="00D63C82">
            <w:pPr>
              <w:jc w:val="center"/>
            </w:pPr>
            <w:r w:rsidRPr="00D63C82">
              <w:t>1</w:t>
            </w:r>
          </w:p>
        </w:tc>
      </w:tr>
      <w:tr w:rsidR="00D63C82" w:rsidRPr="00D63C82" w14:paraId="29EAF5AE" w14:textId="77777777" w:rsidTr="00182747">
        <w:trPr>
          <w:trHeight w:val="2550"/>
        </w:trPr>
        <w:tc>
          <w:tcPr>
            <w:tcW w:w="895" w:type="dxa"/>
            <w:shd w:val="clear" w:color="auto" w:fill="auto"/>
            <w:hideMark/>
          </w:tcPr>
          <w:p w14:paraId="1CB7BFF3" w14:textId="77777777" w:rsidR="00D63C82" w:rsidRPr="00D63C82" w:rsidRDefault="00D63C82" w:rsidP="00D63C82">
            <w:pPr>
              <w:jc w:val="center"/>
            </w:pPr>
            <w:r w:rsidRPr="00D63C82">
              <w:t>16</w:t>
            </w:r>
          </w:p>
        </w:tc>
        <w:tc>
          <w:tcPr>
            <w:tcW w:w="2072" w:type="dxa"/>
            <w:shd w:val="clear" w:color="auto" w:fill="auto"/>
            <w:hideMark/>
          </w:tcPr>
          <w:p w14:paraId="504B8C11" w14:textId="77777777" w:rsidR="00D63C82" w:rsidRPr="00D63C82" w:rsidRDefault="00D63C82" w:rsidP="00D63C82">
            <w:pPr>
              <w:jc w:val="center"/>
            </w:pPr>
            <w:r w:rsidRPr="00D63C82">
              <w:t xml:space="preserve">магазин </w:t>
            </w:r>
          </w:p>
        </w:tc>
        <w:tc>
          <w:tcPr>
            <w:tcW w:w="2241" w:type="dxa"/>
            <w:shd w:val="clear" w:color="auto" w:fill="auto"/>
            <w:hideMark/>
          </w:tcPr>
          <w:p w14:paraId="7D494A41" w14:textId="77777777" w:rsidR="00D63C82" w:rsidRPr="00D63C82" w:rsidRDefault="00D63C82" w:rsidP="00D63C82">
            <w:pPr>
              <w:jc w:val="center"/>
            </w:pPr>
            <w:proofErr w:type="spellStart"/>
            <w:r w:rsidRPr="00D63C82">
              <w:t>с.Шедок</w:t>
            </w:r>
            <w:proofErr w:type="spellEnd"/>
            <w:r w:rsidRPr="00D63C82">
              <w:t xml:space="preserve"> вдоль а/д Лабинск-Мостовской граница Карачаево-Черкесской республики (арендует помещение у ООО "Медведь", площадью 67,7 м кв)</w:t>
            </w:r>
          </w:p>
        </w:tc>
        <w:tc>
          <w:tcPr>
            <w:tcW w:w="2134" w:type="dxa"/>
            <w:shd w:val="clear" w:color="auto" w:fill="auto"/>
            <w:hideMark/>
          </w:tcPr>
          <w:p w14:paraId="7FB296E5" w14:textId="77777777" w:rsidR="00D63C82" w:rsidRPr="00D63C82" w:rsidRDefault="00D63C82" w:rsidP="00D63C82">
            <w:pPr>
              <w:jc w:val="center"/>
            </w:pPr>
            <w:r w:rsidRPr="00D63C82">
              <w:t xml:space="preserve">ИП Платонов Виктор Павлович </w:t>
            </w:r>
          </w:p>
        </w:tc>
        <w:tc>
          <w:tcPr>
            <w:tcW w:w="1612" w:type="dxa"/>
            <w:shd w:val="clear" w:color="auto" w:fill="auto"/>
            <w:hideMark/>
          </w:tcPr>
          <w:p w14:paraId="0153D5FE" w14:textId="77777777" w:rsidR="00D63C82" w:rsidRPr="00D63C82" w:rsidRDefault="00D63C82" w:rsidP="00D63C82">
            <w:pPr>
              <w:jc w:val="center"/>
            </w:pPr>
            <w:r w:rsidRPr="00D63C82">
              <w:t>090800437196</w:t>
            </w:r>
          </w:p>
        </w:tc>
        <w:tc>
          <w:tcPr>
            <w:tcW w:w="941" w:type="dxa"/>
            <w:shd w:val="clear" w:color="auto" w:fill="auto"/>
            <w:hideMark/>
          </w:tcPr>
          <w:p w14:paraId="08451C10" w14:textId="77777777" w:rsidR="00D63C82" w:rsidRPr="00D63C82" w:rsidRDefault="00D63C82" w:rsidP="00D63C82">
            <w:pPr>
              <w:jc w:val="center"/>
            </w:pPr>
            <w:r w:rsidRPr="00D63C82">
              <w:t xml:space="preserve">45.32.1 </w:t>
            </w:r>
          </w:p>
        </w:tc>
        <w:tc>
          <w:tcPr>
            <w:tcW w:w="2054" w:type="dxa"/>
            <w:shd w:val="clear" w:color="auto" w:fill="auto"/>
            <w:hideMark/>
          </w:tcPr>
          <w:p w14:paraId="5E523A6C" w14:textId="77777777" w:rsidR="00D63C82" w:rsidRPr="00D63C82" w:rsidRDefault="00D63C82" w:rsidP="00D63C82">
            <w:pPr>
              <w:jc w:val="center"/>
            </w:pPr>
            <w:r w:rsidRPr="00D63C82">
              <w:t>автозапчасти</w:t>
            </w:r>
          </w:p>
        </w:tc>
        <w:tc>
          <w:tcPr>
            <w:tcW w:w="994" w:type="dxa"/>
            <w:shd w:val="clear" w:color="auto" w:fill="auto"/>
            <w:hideMark/>
          </w:tcPr>
          <w:p w14:paraId="139837D0" w14:textId="77777777" w:rsidR="00D63C82" w:rsidRPr="00D63C82" w:rsidRDefault="00D63C82" w:rsidP="00D63C82">
            <w:pPr>
              <w:jc w:val="center"/>
            </w:pPr>
            <w:r w:rsidRPr="00D63C82">
              <w:t>67.7</w:t>
            </w:r>
          </w:p>
        </w:tc>
        <w:tc>
          <w:tcPr>
            <w:tcW w:w="978" w:type="dxa"/>
            <w:shd w:val="clear" w:color="auto" w:fill="auto"/>
            <w:hideMark/>
          </w:tcPr>
          <w:p w14:paraId="51A1D804" w14:textId="77777777" w:rsidR="00D63C82" w:rsidRPr="00D63C82" w:rsidRDefault="00D63C82" w:rsidP="00D63C82">
            <w:pPr>
              <w:jc w:val="center"/>
            </w:pPr>
            <w:r w:rsidRPr="00D63C82">
              <w:t>67.7</w:t>
            </w:r>
          </w:p>
        </w:tc>
        <w:tc>
          <w:tcPr>
            <w:tcW w:w="1239" w:type="dxa"/>
            <w:shd w:val="clear" w:color="auto" w:fill="auto"/>
            <w:hideMark/>
          </w:tcPr>
          <w:p w14:paraId="48E8E6CC" w14:textId="77777777" w:rsidR="00D63C82" w:rsidRPr="00D63C82" w:rsidRDefault="00D63C82" w:rsidP="00D63C82">
            <w:pPr>
              <w:jc w:val="center"/>
            </w:pPr>
            <w:r w:rsidRPr="00D63C82">
              <w:t>1</w:t>
            </w:r>
          </w:p>
        </w:tc>
      </w:tr>
      <w:tr w:rsidR="00D63C82" w:rsidRPr="00D63C82" w14:paraId="1B8F251E" w14:textId="77777777" w:rsidTr="00182747">
        <w:trPr>
          <w:trHeight w:val="1485"/>
        </w:trPr>
        <w:tc>
          <w:tcPr>
            <w:tcW w:w="895" w:type="dxa"/>
            <w:shd w:val="clear" w:color="auto" w:fill="auto"/>
            <w:vAlign w:val="center"/>
            <w:hideMark/>
          </w:tcPr>
          <w:p w14:paraId="35DFD852" w14:textId="77777777" w:rsidR="00D63C82" w:rsidRPr="00D63C82" w:rsidRDefault="00D63C82" w:rsidP="00D63C82">
            <w:pPr>
              <w:jc w:val="center"/>
            </w:pPr>
            <w:r w:rsidRPr="00D63C82">
              <w:t>17</w:t>
            </w:r>
          </w:p>
        </w:tc>
        <w:tc>
          <w:tcPr>
            <w:tcW w:w="2072" w:type="dxa"/>
            <w:shd w:val="clear" w:color="auto" w:fill="auto"/>
            <w:vAlign w:val="center"/>
            <w:hideMark/>
          </w:tcPr>
          <w:p w14:paraId="677A9FE6" w14:textId="77777777" w:rsidR="00D63C82" w:rsidRPr="00D63C82" w:rsidRDefault="00D63C82" w:rsidP="00D63C82">
            <w:pPr>
              <w:jc w:val="center"/>
            </w:pPr>
            <w:r w:rsidRPr="00D63C82">
              <w:t>магазин "Хозяин"</w:t>
            </w:r>
          </w:p>
        </w:tc>
        <w:tc>
          <w:tcPr>
            <w:tcW w:w="2241" w:type="dxa"/>
            <w:shd w:val="clear" w:color="auto" w:fill="auto"/>
            <w:vAlign w:val="center"/>
            <w:hideMark/>
          </w:tcPr>
          <w:p w14:paraId="665519C9" w14:textId="77777777"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64 а</w:t>
            </w:r>
          </w:p>
        </w:tc>
        <w:tc>
          <w:tcPr>
            <w:tcW w:w="2134" w:type="dxa"/>
            <w:shd w:val="clear" w:color="auto" w:fill="auto"/>
            <w:vAlign w:val="center"/>
            <w:hideMark/>
          </w:tcPr>
          <w:p w14:paraId="69CB2F0D" w14:textId="77777777" w:rsidR="00D63C82" w:rsidRPr="00D63C82" w:rsidRDefault="00D63C82" w:rsidP="00D63C82">
            <w:pPr>
              <w:jc w:val="center"/>
            </w:pPr>
            <w:r w:rsidRPr="00D63C82">
              <w:t xml:space="preserve">ИП </w:t>
            </w:r>
            <w:proofErr w:type="spellStart"/>
            <w:r w:rsidRPr="00D63C82">
              <w:t>Бабиев</w:t>
            </w:r>
            <w:proofErr w:type="spellEnd"/>
            <w:r w:rsidRPr="00D63C82">
              <w:t xml:space="preserve"> Роман Павлович тел.9282020276</w:t>
            </w:r>
          </w:p>
        </w:tc>
        <w:tc>
          <w:tcPr>
            <w:tcW w:w="1612" w:type="dxa"/>
            <w:shd w:val="clear" w:color="auto" w:fill="auto"/>
            <w:vAlign w:val="center"/>
            <w:hideMark/>
          </w:tcPr>
          <w:p w14:paraId="32D8E94E" w14:textId="77777777" w:rsidR="00D63C82" w:rsidRPr="00D63C82" w:rsidRDefault="00D63C82" w:rsidP="00D63C82">
            <w:pPr>
              <w:jc w:val="center"/>
            </w:pPr>
            <w:r w:rsidRPr="00D63C82">
              <w:t>234206627679</w:t>
            </w:r>
          </w:p>
        </w:tc>
        <w:tc>
          <w:tcPr>
            <w:tcW w:w="941" w:type="dxa"/>
            <w:shd w:val="clear" w:color="auto" w:fill="auto"/>
            <w:vAlign w:val="center"/>
            <w:hideMark/>
          </w:tcPr>
          <w:p w14:paraId="467B182C" w14:textId="77777777" w:rsidR="00D63C82" w:rsidRPr="00D63C82" w:rsidRDefault="00D63C82" w:rsidP="00D63C82">
            <w:pPr>
              <w:jc w:val="center"/>
            </w:pPr>
            <w:r w:rsidRPr="00D63C82">
              <w:t xml:space="preserve">47.76; 47.52    </w:t>
            </w:r>
          </w:p>
        </w:tc>
        <w:tc>
          <w:tcPr>
            <w:tcW w:w="2054" w:type="dxa"/>
            <w:shd w:val="clear" w:color="auto" w:fill="auto"/>
            <w:vAlign w:val="center"/>
            <w:hideMark/>
          </w:tcPr>
          <w:p w14:paraId="7B5B2AB8" w14:textId="77777777" w:rsidR="00D63C82" w:rsidRPr="00D63C82" w:rsidRDefault="00D63C82" w:rsidP="00D63C82">
            <w:pPr>
              <w:jc w:val="center"/>
            </w:pPr>
            <w:r w:rsidRPr="00D63C82">
              <w:t xml:space="preserve">Корма для животных;    </w:t>
            </w:r>
            <w:proofErr w:type="spellStart"/>
            <w:r w:rsidRPr="00D63C82">
              <w:t>пром</w:t>
            </w:r>
            <w:proofErr w:type="spellEnd"/>
            <w:r w:rsidRPr="00D63C82">
              <w:t xml:space="preserve"> товары</w:t>
            </w:r>
          </w:p>
        </w:tc>
        <w:tc>
          <w:tcPr>
            <w:tcW w:w="994" w:type="dxa"/>
            <w:shd w:val="clear" w:color="auto" w:fill="auto"/>
            <w:vAlign w:val="center"/>
            <w:hideMark/>
          </w:tcPr>
          <w:p w14:paraId="7382D3C5" w14:textId="77777777" w:rsidR="00D63C82" w:rsidRPr="00D63C82" w:rsidRDefault="00D63C82" w:rsidP="00D63C82">
            <w:pPr>
              <w:jc w:val="center"/>
            </w:pPr>
            <w:r w:rsidRPr="00D63C82">
              <w:t>121.1</w:t>
            </w:r>
          </w:p>
        </w:tc>
        <w:tc>
          <w:tcPr>
            <w:tcW w:w="978" w:type="dxa"/>
            <w:shd w:val="clear" w:color="auto" w:fill="auto"/>
            <w:vAlign w:val="center"/>
            <w:hideMark/>
          </w:tcPr>
          <w:p w14:paraId="7D032160" w14:textId="77777777" w:rsidR="00D63C82" w:rsidRPr="00D63C82" w:rsidRDefault="00D63C82" w:rsidP="00D63C82">
            <w:pPr>
              <w:jc w:val="center"/>
            </w:pPr>
            <w:r w:rsidRPr="00D63C82">
              <w:t>36.2</w:t>
            </w:r>
          </w:p>
        </w:tc>
        <w:tc>
          <w:tcPr>
            <w:tcW w:w="1239" w:type="dxa"/>
            <w:shd w:val="clear" w:color="auto" w:fill="auto"/>
            <w:vAlign w:val="center"/>
            <w:hideMark/>
          </w:tcPr>
          <w:p w14:paraId="7C2466F8" w14:textId="77777777" w:rsidR="00D63C82" w:rsidRPr="00D63C82" w:rsidRDefault="00D63C82" w:rsidP="00D63C82">
            <w:pPr>
              <w:jc w:val="center"/>
            </w:pPr>
            <w:r w:rsidRPr="00D63C82">
              <w:t>1</w:t>
            </w:r>
          </w:p>
        </w:tc>
      </w:tr>
    </w:tbl>
    <w:p w14:paraId="5D8FAE76" w14:textId="77777777" w:rsidR="00D63C82" w:rsidRDefault="00D63C82" w:rsidP="00D63C82">
      <w:pPr>
        <w:spacing w:line="20" w:lineRule="atLeast"/>
        <w:jc w:val="both"/>
        <w:rPr>
          <w:sz w:val="28"/>
          <w:szCs w:val="28"/>
        </w:rPr>
      </w:pPr>
    </w:p>
    <w:p w14:paraId="6C24D867" w14:textId="77777777" w:rsidR="00D63C82" w:rsidRDefault="00D63C82" w:rsidP="00D63C82">
      <w:pPr>
        <w:spacing w:line="20" w:lineRule="atLeast"/>
        <w:jc w:val="both"/>
        <w:rPr>
          <w:sz w:val="28"/>
          <w:szCs w:val="28"/>
        </w:rPr>
      </w:pPr>
    </w:p>
    <w:p w14:paraId="5C8EEB11" w14:textId="77777777" w:rsidR="00D63C82" w:rsidRDefault="00D63C82" w:rsidP="00D63C82">
      <w:pPr>
        <w:spacing w:line="20" w:lineRule="atLeast"/>
        <w:jc w:val="both"/>
        <w:rPr>
          <w:sz w:val="28"/>
          <w:szCs w:val="28"/>
        </w:rPr>
        <w:sectPr w:rsidR="00D63C82" w:rsidSect="00D63C82">
          <w:pgSz w:w="16838" w:h="11906" w:orient="landscape"/>
          <w:pgMar w:top="1134" w:right="851" w:bottom="567" w:left="851" w:header="709" w:footer="709" w:gutter="0"/>
          <w:cols w:space="708"/>
          <w:docGrid w:linePitch="360"/>
        </w:sectPr>
      </w:pPr>
    </w:p>
    <w:p w14:paraId="71DCCA8F" w14:textId="77777777" w:rsidR="00C94FD2" w:rsidRPr="006A3C9D" w:rsidRDefault="0030789F" w:rsidP="00BE7E39">
      <w:pPr>
        <w:ind w:firstLine="851"/>
        <w:jc w:val="both"/>
        <w:rPr>
          <w:sz w:val="28"/>
          <w:szCs w:val="28"/>
        </w:rPr>
      </w:pPr>
      <w:r>
        <w:rPr>
          <w:sz w:val="28"/>
          <w:szCs w:val="28"/>
        </w:rPr>
        <w:lastRenderedPageBreak/>
        <w:t xml:space="preserve">Оптовая торговля </w:t>
      </w:r>
      <w:r w:rsidR="00C94FD2" w:rsidRPr="006A3C9D">
        <w:rPr>
          <w:sz w:val="28"/>
          <w:szCs w:val="28"/>
        </w:rPr>
        <w:t>на территории поселения не ведется.</w:t>
      </w:r>
    </w:p>
    <w:p w14:paraId="3E53B28E" w14:textId="77777777" w:rsidR="00C94FD2" w:rsidRPr="006A3C9D" w:rsidRDefault="00C94FD2" w:rsidP="00BE7E39">
      <w:pPr>
        <w:ind w:firstLine="851"/>
        <w:jc w:val="both"/>
        <w:rPr>
          <w:sz w:val="28"/>
          <w:szCs w:val="28"/>
        </w:rPr>
      </w:pPr>
      <w:r w:rsidRPr="006A3C9D">
        <w:rPr>
          <w:sz w:val="28"/>
          <w:szCs w:val="28"/>
        </w:rPr>
        <w:t xml:space="preserve">Средняя выручка в месяц по магазинам составляет от </w:t>
      </w:r>
      <w:r>
        <w:rPr>
          <w:sz w:val="28"/>
          <w:szCs w:val="28"/>
        </w:rPr>
        <w:t>80</w:t>
      </w:r>
      <w:r w:rsidRPr="006A3C9D">
        <w:rPr>
          <w:sz w:val="28"/>
          <w:szCs w:val="28"/>
        </w:rPr>
        <w:t xml:space="preserve"> до </w:t>
      </w:r>
      <w:r>
        <w:rPr>
          <w:sz w:val="28"/>
          <w:szCs w:val="28"/>
        </w:rPr>
        <w:t>105</w:t>
      </w:r>
      <w:r w:rsidRPr="006A3C9D">
        <w:rPr>
          <w:sz w:val="28"/>
          <w:szCs w:val="28"/>
        </w:rPr>
        <w:t xml:space="preserve"> </w:t>
      </w:r>
      <w:proofErr w:type="spellStart"/>
      <w:r w:rsidRPr="006A3C9D">
        <w:rPr>
          <w:sz w:val="28"/>
          <w:szCs w:val="28"/>
        </w:rPr>
        <w:t>тыс.руб</w:t>
      </w:r>
      <w:proofErr w:type="spellEnd"/>
      <w:r w:rsidRPr="006A3C9D">
        <w:rPr>
          <w:sz w:val="28"/>
          <w:szCs w:val="28"/>
        </w:rPr>
        <w:t>.</w:t>
      </w:r>
    </w:p>
    <w:p w14:paraId="2BF5CCED" w14:textId="77777777" w:rsidR="00261420" w:rsidRPr="006A3C9D" w:rsidRDefault="00C94FD2" w:rsidP="00BE7E39">
      <w:pPr>
        <w:ind w:firstLine="851"/>
        <w:jc w:val="both"/>
        <w:rPr>
          <w:sz w:val="28"/>
          <w:szCs w:val="28"/>
        </w:rPr>
      </w:pPr>
      <w:r w:rsidRPr="006A3C9D">
        <w:rPr>
          <w:sz w:val="28"/>
          <w:szCs w:val="28"/>
        </w:rPr>
        <w:t>Стратегия социального развития представляет собой комплексный план действий по совершенствованию внешней среды для развития малого предпри</w:t>
      </w:r>
      <w:r>
        <w:rPr>
          <w:sz w:val="28"/>
          <w:szCs w:val="28"/>
        </w:rPr>
        <w:softHyphen/>
      </w:r>
      <w:r w:rsidRPr="006A3C9D">
        <w:rPr>
          <w:sz w:val="28"/>
          <w:szCs w:val="28"/>
        </w:rPr>
        <w:t>нимательства, оказанию финансовой поддержки субъектам малого предприни</w:t>
      </w:r>
      <w:r>
        <w:rPr>
          <w:sz w:val="28"/>
          <w:szCs w:val="28"/>
        </w:rPr>
        <w:softHyphen/>
      </w:r>
      <w:r w:rsidRPr="006A3C9D">
        <w:rPr>
          <w:sz w:val="28"/>
          <w:szCs w:val="28"/>
        </w:rPr>
        <w:t>мательства</w:t>
      </w:r>
    </w:p>
    <w:p w14:paraId="0FC363B0" w14:textId="77777777" w:rsidR="00261420" w:rsidRPr="00D360B9" w:rsidRDefault="00261420" w:rsidP="00261420">
      <w:pPr>
        <w:spacing w:after="120" w:line="20" w:lineRule="atLeast"/>
        <w:ind w:firstLine="709"/>
        <w:jc w:val="right"/>
        <w:rPr>
          <w:b/>
        </w:rPr>
      </w:pPr>
      <w:r w:rsidRPr="00D360B9">
        <w:rPr>
          <w:b/>
        </w:rPr>
        <w:t xml:space="preserve">Численность работающих </w:t>
      </w:r>
      <w:r>
        <w:rPr>
          <w:b/>
        </w:rPr>
        <w:t>по отраслям</w:t>
      </w:r>
      <w:r w:rsidRPr="00D360B9">
        <w:rPr>
          <w:b/>
        </w:rPr>
        <w:t xml:space="preserve"> экономики ШСП</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993"/>
        <w:gridCol w:w="992"/>
        <w:gridCol w:w="992"/>
        <w:gridCol w:w="992"/>
        <w:gridCol w:w="1134"/>
        <w:gridCol w:w="1418"/>
      </w:tblGrid>
      <w:tr w:rsidR="00772577" w:rsidRPr="009E1B37" w14:paraId="77865A67" w14:textId="77777777" w:rsidTr="00772577">
        <w:trPr>
          <w:trHeight w:val="383"/>
          <w:jc w:val="center"/>
        </w:trPr>
        <w:tc>
          <w:tcPr>
            <w:tcW w:w="3397" w:type="dxa"/>
          </w:tcPr>
          <w:p w14:paraId="55D40445" w14:textId="77777777" w:rsidR="00772577" w:rsidRPr="009E1B37" w:rsidRDefault="00772577" w:rsidP="00772577"/>
        </w:tc>
        <w:tc>
          <w:tcPr>
            <w:tcW w:w="993" w:type="dxa"/>
            <w:vAlign w:val="center"/>
          </w:tcPr>
          <w:p w14:paraId="41B4A0C9" w14:textId="77777777" w:rsidR="00772577" w:rsidRPr="009E1B37" w:rsidRDefault="00772577" w:rsidP="00772577">
            <w:r w:rsidRPr="009E1B37">
              <w:t>2006 г.</w:t>
            </w:r>
          </w:p>
        </w:tc>
        <w:tc>
          <w:tcPr>
            <w:tcW w:w="992" w:type="dxa"/>
            <w:vAlign w:val="center"/>
          </w:tcPr>
          <w:p w14:paraId="49891111" w14:textId="77777777" w:rsidR="00772577" w:rsidRPr="009E1B37" w:rsidRDefault="00772577" w:rsidP="00772577">
            <w:r w:rsidRPr="009E1B37">
              <w:t>2007 г.</w:t>
            </w:r>
          </w:p>
        </w:tc>
        <w:tc>
          <w:tcPr>
            <w:tcW w:w="992" w:type="dxa"/>
            <w:vAlign w:val="center"/>
          </w:tcPr>
          <w:p w14:paraId="2A608F0C" w14:textId="77777777" w:rsidR="00772577" w:rsidRPr="009E1B37" w:rsidRDefault="00772577" w:rsidP="00772577">
            <w:r w:rsidRPr="009E1B37">
              <w:t>2008 г.</w:t>
            </w:r>
          </w:p>
        </w:tc>
        <w:tc>
          <w:tcPr>
            <w:tcW w:w="992" w:type="dxa"/>
            <w:vAlign w:val="center"/>
          </w:tcPr>
          <w:p w14:paraId="555C78FA" w14:textId="77777777" w:rsidR="00772577" w:rsidRPr="009E1B37" w:rsidRDefault="00772577" w:rsidP="00772577">
            <w:r w:rsidRPr="009E1B37">
              <w:t>2009 г.</w:t>
            </w:r>
          </w:p>
        </w:tc>
        <w:tc>
          <w:tcPr>
            <w:tcW w:w="1134" w:type="dxa"/>
            <w:vAlign w:val="center"/>
          </w:tcPr>
          <w:p w14:paraId="579A02CF" w14:textId="77777777" w:rsidR="00772577" w:rsidRPr="009E1B37" w:rsidRDefault="00772577" w:rsidP="00772577">
            <w:r w:rsidRPr="009E1B37">
              <w:t>2010 г.</w:t>
            </w:r>
          </w:p>
        </w:tc>
        <w:tc>
          <w:tcPr>
            <w:tcW w:w="1418" w:type="dxa"/>
            <w:vAlign w:val="center"/>
          </w:tcPr>
          <w:p w14:paraId="4A6A9FEE" w14:textId="77777777" w:rsidR="00772577" w:rsidRPr="009E1B37" w:rsidRDefault="00E51A8E" w:rsidP="00772577">
            <w:r>
              <w:t>2020 г.</w:t>
            </w:r>
          </w:p>
        </w:tc>
      </w:tr>
      <w:tr w:rsidR="00772577" w:rsidRPr="009E1B37" w14:paraId="0A6F7D70" w14:textId="77777777" w:rsidTr="00ED6CA5">
        <w:trPr>
          <w:trHeight w:val="567"/>
          <w:jc w:val="center"/>
        </w:trPr>
        <w:tc>
          <w:tcPr>
            <w:tcW w:w="3397" w:type="dxa"/>
            <w:tcBorders>
              <w:bottom w:val="single" w:sz="4" w:space="0" w:color="auto"/>
            </w:tcBorders>
            <w:vAlign w:val="center"/>
          </w:tcPr>
          <w:p w14:paraId="784725AA" w14:textId="77777777" w:rsidR="00772577" w:rsidRPr="009E1B37" w:rsidRDefault="00772577" w:rsidP="00772577">
            <w:r w:rsidRPr="009E1B37">
              <w:t>Всего по муниципальному образованию</w:t>
            </w:r>
          </w:p>
        </w:tc>
        <w:tc>
          <w:tcPr>
            <w:tcW w:w="993" w:type="dxa"/>
            <w:tcBorders>
              <w:bottom w:val="single" w:sz="4" w:space="0" w:color="auto"/>
            </w:tcBorders>
            <w:vAlign w:val="center"/>
          </w:tcPr>
          <w:p w14:paraId="5C7CDB86" w14:textId="77777777" w:rsidR="00772577" w:rsidRPr="009E1B37" w:rsidRDefault="00772577" w:rsidP="00772577"/>
        </w:tc>
        <w:tc>
          <w:tcPr>
            <w:tcW w:w="992" w:type="dxa"/>
            <w:tcBorders>
              <w:bottom w:val="single" w:sz="4" w:space="0" w:color="auto"/>
            </w:tcBorders>
            <w:vAlign w:val="center"/>
          </w:tcPr>
          <w:p w14:paraId="3CFE8BC1" w14:textId="77777777" w:rsidR="00772577" w:rsidRPr="009E1B37" w:rsidRDefault="00772577" w:rsidP="00772577"/>
        </w:tc>
        <w:tc>
          <w:tcPr>
            <w:tcW w:w="992" w:type="dxa"/>
            <w:tcBorders>
              <w:bottom w:val="single" w:sz="4" w:space="0" w:color="auto"/>
            </w:tcBorders>
            <w:vAlign w:val="center"/>
          </w:tcPr>
          <w:p w14:paraId="0C44506B" w14:textId="77777777" w:rsidR="00772577" w:rsidRPr="009E1B37" w:rsidRDefault="00772577" w:rsidP="00772577">
            <w:r w:rsidRPr="009E1B37">
              <w:t>1211</w:t>
            </w:r>
          </w:p>
        </w:tc>
        <w:tc>
          <w:tcPr>
            <w:tcW w:w="992" w:type="dxa"/>
            <w:tcBorders>
              <w:bottom w:val="single" w:sz="4" w:space="0" w:color="auto"/>
            </w:tcBorders>
            <w:vAlign w:val="center"/>
          </w:tcPr>
          <w:p w14:paraId="33CDE287" w14:textId="77777777" w:rsidR="00772577" w:rsidRPr="009E1B37" w:rsidRDefault="00772577" w:rsidP="00772577">
            <w:r w:rsidRPr="009E1B37">
              <w:t>1227</w:t>
            </w:r>
          </w:p>
        </w:tc>
        <w:tc>
          <w:tcPr>
            <w:tcW w:w="1134" w:type="dxa"/>
            <w:tcBorders>
              <w:bottom w:val="single" w:sz="4" w:space="0" w:color="auto"/>
            </w:tcBorders>
            <w:vAlign w:val="center"/>
          </w:tcPr>
          <w:p w14:paraId="7C781DB8" w14:textId="77777777" w:rsidR="00772577" w:rsidRPr="009E1B37" w:rsidRDefault="00772577" w:rsidP="00772577">
            <w:r w:rsidRPr="009E1B37">
              <w:t>1255</w:t>
            </w:r>
          </w:p>
        </w:tc>
        <w:tc>
          <w:tcPr>
            <w:tcW w:w="1418" w:type="dxa"/>
            <w:tcBorders>
              <w:bottom w:val="single" w:sz="4" w:space="0" w:color="auto"/>
            </w:tcBorders>
            <w:vAlign w:val="center"/>
          </w:tcPr>
          <w:p w14:paraId="27192364" w14:textId="77777777" w:rsidR="00772577" w:rsidRPr="009E1B37" w:rsidRDefault="00772577" w:rsidP="00772577"/>
        </w:tc>
      </w:tr>
      <w:tr w:rsidR="00772577" w:rsidRPr="009E1B37" w14:paraId="327395E8" w14:textId="77777777" w:rsidTr="00ED6CA5">
        <w:trPr>
          <w:trHeight w:val="271"/>
          <w:jc w:val="center"/>
        </w:trPr>
        <w:tc>
          <w:tcPr>
            <w:tcW w:w="3397" w:type="dxa"/>
            <w:tcBorders>
              <w:top w:val="single" w:sz="4" w:space="0" w:color="auto"/>
              <w:left w:val="single" w:sz="4" w:space="0" w:color="auto"/>
              <w:bottom w:val="single" w:sz="4" w:space="0" w:color="auto"/>
              <w:right w:val="single" w:sz="4" w:space="0" w:color="auto"/>
            </w:tcBorders>
            <w:vAlign w:val="center"/>
          </w:tcPr>
          <w:p w14:paraId="722BD773" w14:textId="77777777" w:rsidR="00772577" w:rsidRPr="009E1B37" w:rsidRDefault="00772577" w:rsidP="00772577">
            <w:r w:rsidRPr="009E1B37">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14:paraId="16F54599" w14:textId="77777777"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14:paraId="5A7BCAEF" w14:textId="77777777"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14:paraId="5A25102F" w14:textId="77777777"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14:paraId="5AEAC15A" w14:textId="77777777" w:rsidR="00772577" w:rsidRPr="009E1B37" w:rsidRDefault="00772577" w:rsidP="00772577"/>
        </w:tc>
        <w:tc>
          <w:tcPr>
            <w:tcW w:w="1134" w:type="dxa"/>
            <w:tcBorders>
              <w:top w:val="single" w:sz="4" w:space="0" w:color="auto"/>
              <w:left w:val="single" w:sz="4" w:space="0" w:color="auto"/>
              <w:bottom w:val="single" w:sz="4" w:space="0" w:color="auto"/>
              <w:right w:val="single" w:sz="4" w:space="0" w:color="auto"/>
            </w:tcBorders>
            <w:vAlign w:val="center"/>
          </w:tcPr>
          <w:p w14:paraId="7B087135" w14:textId="77777777" w:rsidR="00772577" w:rsidRPr="009E1B37" w:rsidRDefault="00772577" w:rsidP="00772577"/>
        </w:tc>
        <w:tc>
          <w:tcPr>
            <w:tcW w:w="1418" w:type="dxa"/>
            <w:tcBorders>
              <w:top w:val="single" w:sz="4" w:space="0" w:color="auto"/>
              <w:left w:val="single" w:sz="4" w:space="0" w:color="auto"/>
              <w:bottom w:val="single" w:sz="4" w:space="0" w:color="auto"/>
              <w:right w:val="single" w:sz="4" w:space="0" w:color="auto"/>
            </w:tcBorders>
            <w:vAlign w:val="center"/>
          </w:tcPr>
          <w:p w14:paraId="0DEC0474" w14:textId="77777777" w:rsidR="00772577" w:rsidRPr="009E1B37" w:rsidRDefault="00772577" w:rsidP="00772577"/>
        </w:tc>
      </w:tr>
      <w:tr w:rsidR="00301A06" w:rsidRPr="009E1B37" w14:paraId="3A45B782" w14:textId="77777777" w:rsidTr="00ED6CA5">
        <w:trPr>
          <w:trHeight w:val="567"/>
          <w:jc w:val="center"/>
        </w:trPr>
        <w:tc>
          <w:tcPr>
            <w:tcW w:w="3397" w:type="dxa"/>
            <w:tcBorders>
              <w:top w:val="single" w:sz="4" w:space="0" w:color="auto"/>
            </w:tcBorders>
            <w:vAlign w:val="center"/>
          </w:tcPr>
          <w:p w14:paraId="174AAEDD" w14:textId="77777777" w:rsidR="00301A06" w:rsidRPr="009E1B37" w:rsidRDefault="00301A06" w:rsidP="00301A06">
            <w:r w:rsidRPr="009E1B37">
              <w:t>Промышленность</w:t>
            </w:r>
          </w:p>
        </w:tc>
        <w:tc>
          <w:tcPr>
            <w:tcW w:w="993" w:type="dxa"/>
            <w:tcBorders>
              <w:top w:val="single" w:sz="4" w:space="0" w:color="auto"/>
            </w:tcBorders>
            <w:vAlign w:val="center"/>
          </w:tcPr>
          <w:p w14:paraId="27231600" w14:textId="77777777" w:rsidR="00301A06" w:rsidRPr="009E1B37" w:rsidRDefault="00301A06" w:rsidP="00301A06">
            <w:bookmarkStart w:id="39" w:name="_Toc280028662"/>
            <w:bookmarkStart w:id="40" w:name="_Toc291772066"/>
            <w:bookmarkStart w:id="41" w:name="_Toc84575476"/>
            <w:r w:rsidRPr="009E1B37">
              <w:t>209</w:t>
            </w:r>
            <w:bookmarkEnd w:id="39"/>
            <w:bookmarkEnd w:id="40"/>
            <w:bookmarkEnd w:id="41"/>
          </w:p>
        </w:tc>
        <w:tc>
          <w:tcPr>
            <w:tcW w:w="992" w:type="dxa"/>
            <w:tcBorders>
              <w:top w:val="single" w:sz="4" w:space="0" w:color="auto"/>
            </w:tcBorders>
            <w:vAlign w:val="center"/>
          </w:tcPr>
          <w:p w14:paraId="080FBCF2" w14:textId="77777777" w:rsidR="00301A06" w:rsidRPr="009E1B37" w:rsidRDefault="00301A06" w:rsidP="00301A06">
            <w:bookmarkStart w:id="42" w:name="_Toc280028663"/>
            <w:bookmarkStart w:id="43" w:name="_Toc291772067"/>
            <w:bookmarkStart w:id="44" w:name="_Toc84575477"/>
            <w:r w:rsidRPr="009E1B37">
              <w:t>294</w:t>
            </w:r>
            <w:bookmarkEnd w:id="42"/>
            <w:bookmarkEnd w:id="43"/>
            <w:bookmarkEnd w:id="44"/>
          </w:p>
        </w:tc>
        <w:tc>
          <w:tcPr>
            <w:tcW w:w="992" w:type="dxa"/>
            <w:tcBorders>
              <w:top w:val="single" w:sz="4" w:space="0" w:color="auto"/>
            </w:tcBorders>
            <w:vAlign w:val="center"/>
          </w:tcPr>
          <w:p w14:paraId="5ED03334" w14:textId="77777777" w:rsidR="00301A06" w:rsidRPr="009E1B37" w:rsidRDefault="00301A06" w:rsidP="00301A06">
            <w:r w:rsidRPr="009E1B37">
              <w:t>305</w:t>
            </w:r>
          </w:p>
        </w:tc>
        <w:tc>
          <w:tcPr>
            <w:tcW w:w="992" w:type="dxa"/>
            <w:tcBorders>
              <w:top w:val="single" w:sz="4" w:space="0" w:color="auto"/>
            </w:tcBorders>
            <w:vAlign w:val="center"/>
          </w:tcPr>
          <w:p w14:paraId="744940EE" w14:textId="77777777" w:rsidR="00301A06" w:rsidRPr="009E1B37" w:rsidRDefault="00301A06" w:rsidP="00301A06">
            <w:r w:rsidRPr="009E1B37">
              <w:t>295</w:t>
            </w:r>
          </w:p>
        </w:tc>
        <w:tc>
          <w:tcPr>
            <w:tcW w:w="1134" w:type="dxa"/>
            <w:tcBorders>
              <w:top w:val="single" w:sz="4" w:space="0" w:color="auto"/>
            </w:tcBorders>
            <w:vAlign w:val="center"/>
          </w:tcPr>
          <w:p w14:paraId="394CF202" w14:textId="77777777" w:rsidR="00301A06" w:rsidRPr="009E1B37" w:rsidRDefault="00301A06" w:rsidP="00301A06">
            <w:r w:rsidRPr="009E1B37">
              <w:t>255</w:t>
            </w:r>
          </w:p>
        </w:tc>
        <w:tc>
          <w:tcPr>
            <w:tcW w:w="1418" w:type="dxa"/>
            <w:tcBorders>
              <w:top w:val="single" w:sz="4" w:space="0" w:color="auto"/>
            </w:tcBorders>
            <w:vAlign w:val="center"/>
          </w:tcPr>
          <w:p w14:paraId="57ED00D4" w14:textId="77777777" w:rsidR="00301A06" w:rsidRPr="00301A06" w:rsidRDefault="00301A06" w:rsidP="00301A06">
            <w:r w:rsidRPr="00301A06">
              <w:t>186</w:t>
            </w:r>
          </w:p>
        </w:tc>
      </w:tr>
      <w:tr w:rsidR="00301A06" w:rsidRPr="009E1B37" w14:paraId="58FEB6AA" w14:textId="77777777" w:rsidTr="00301A06">
        <w:trPr>
          <w:trHeight w:val="567"/>
          <w:jc w:val="center"/>
        </w:trPr>
        <w:tc>
          <w:tcPr>
            <w:tcW w:w="3397" w:type="dxa"/>
            <w:vAlign w:val="center"/>
          </w:tcPr>
          <w:p w14:paraId="1F9DBEAF" w14:textId="77777777" w:rsidR="00301A06" w:rsidRPr="009E1B37" w:rsidRDefault="00301A06" w:rsidP="00301A06">
            <w:r w:rsidRPr="009E1B37">
              <w:t>Транспорт</w:t>
            </w:r>
          </w:p>
        </w:tc>
        <w:tc>
          <w:tcPr>
            <w:tcW w:w="993" w:type="dxa"/>
            <w:vAlign w:val="center"/>
          </w:tcPr>
          <w:p w14:paraId="01A90BDB" w14:textId="77777777" w:rsidR="00301A06" w:rsidRPr="009E1B37" w:rsidRDefault="00301A06" w:rsidP="00301A06">
            <w:bookmarkStart w:id="45" w:name="_Toc280028667"/>
            <w:bookmarkStart w:id="46" w:name="_Toc291772071"/>
            <w:bookmarkStart w:id="47" w:name="_Toc84575481"/>
            <w:r w:rsidRPr="009E1B37">
              <w:t>15</w:t>
            </w:r>
            <w:bookmarkEnd w:id="45"/>
            <w:bookmarkEnd w:id="46"/>
            <w:bookmarkEnd w:id="47"/>
          </w:p>
        </w:tc>
        <w:tc>
          <w:tcPr>
            <w:tcW w:w="992" w:type="dxa"/>
            <w:vAlign w:val="center"/>
          </w:tcPr>
          <w:p w14:paraId="4D388096" w14:textId="77777777" w:rsidR="00301A06" w:rsidRPr="009E1B37" w:rsidRDefault="00301A06" w:rsidP="00301A06">
            <w:bookmarkStart w:id="48" w:name="_Toc280028668"/>
            <w:bookmarkStart w:id="49" w:name="_Toc291772072"/>
            <w:bookmarkStart w:id="50" w:name="_Toc84575482"/>
            <w:r w:rsidRPr="009E1B37">
              <w:t>7</w:t>
            </w:r>
            <w:bookmarkEnd w:id="48"/>
            <w:bookmarkEnd w:id="49"/>
            <w:bookmarkEnd w:id="50"/>
          </w:p>
        </w:tc>
        <w:tc>
          <w:tcPr>
            <w:tcW w:w="992" w:type="dxa"/>
            <w:vAlign w:val="center"/>
          </w:tcPr>
          <w:p w14:paraId="0BA9E4E5" w14:textId="77777777" w:rsidR="00301A06" w:rsidRPr="009E1B37" w:rsidRDefault="00301A06" w:rsidP="00301A06">
            <w:r w:rsidRPr="009E1B37">
              <w:t>7</w:t>
            </w:r>
          </w:p>
        </w:tc>
        <w:tc>
          <w:tcPr>
            <w:tcW w:w="992" w:type="dxa"/>
            <w:vAlign w:val="center"/>
          </w:tcPr>
          <w:p w14:paraId="0FBEE170" w14:textId="77777777" w:rsidR="00301A06" w:rsidRPr="009E1B37" w:rsidRDefault="00301A06" w:rsidP="00301A06">
            <w:r w:rsidRPr="009E1B37">
              <w:t>8</w:t>
            </w:r>
          </w:p>
        </w:tc>
        <w:tc>
          <w:tcPr>
            <w:tcW w:w="1134" w:type="dxa"/>
            <w:vAlign w:val="center"/>
          </w:tcPr>
          <w:p w14:paraId="28DB3AAA" w14:textId="77777777" w:rsidR="00301A06" w:rsidRPr="009E1B37" w:rsidRDefault="00301A06" w:rsidP="00301A06">
            <w:r w:rsidRPr="009E1B37">
              <w:t>16</w:t>
            </w:r>
          </w:p>
        </w:tc>
        <w:tc>
          <w:tcPr>
            <w:tcW w:w="1418" w:type="dxa"/>
            <w:vAlign w:val="center"/>
          </w:tcPr>
          <w:p w14:paraId="7D664F57" w14:textId="77777777" w:rsidR="00301A06" w:rsidRPr="00301A06" w:rsidRDefault="00301A06" w:rsidP="00301A06">
            <w:r w:rsidRPr="00301A06">
              <w:t>16</w:t>
            </w:r>
          </w:p>
        </w:tc>
      </w:tr>
      <w:tr w:rsidR="00301A06" w:rsidRPr="009E1B37" w14:paraId="07D33C1D" w14:textId="77777777" w:rsidTr="00301A06">
        <w:trPr>
          <w:trHeight w:val="567"/>
          <w:jc w:val="center"/>
        </w:trPr>
        <w:tc>
          <w:tcPr>
            <w:tcW w:w="3397" w:type="dxa"/>
            <w:vAlign w:val="center"/>
          </w:tcPr>
          <w:p w14:paraId="3EB26D8D" w14:textId="77777777" w:rsidR="00301A06" w:rsidRPr="009E1B37" w:rsidRDefault="00301A06" w:rsidP="00301A06">
            <w:r w:rsidRPr="009E1B37">
              <w:t>Связь</w:t>
            </w:r>
          </w:p>
        </w:tc>
        <w:tc>
          <w:tcPr>
            <w:tcW w:w="993" w:type="dxa"/>
            <w:vAlign w:val="center"/>
          </w:tcPr>
          <w:p w14:paraId="5E21933C" w14:textId="77777777" w:rsidR="00301A06" w:rsidRPr="009E1B37" w:rsidRDefault="00301A06" w:rsidP="00301A06">
            <w:bookmarkStart w:id="51" w:name="_Toc280028672"/>
            <w:bookmarkStart w:id="52" w:name="_Toc291772076"/>
            <w:bookmarkStart w:id="53" w:name="_Toc84575486"/>
            <w:r w:rsidRPr="009E1B37">
              <w:t>10</w:t>
            </w:r>
            <w:bookmarkEnd w:id="51"/>
            <w:bookmarkEnd w:id="52"/>
            <w:bookmarkEnd w:id="53"/>
          </w:p>
        </w:tc>
        <w:tc>
          <w:tcPr>
            <w:tcW w:w="992" w:type="dxa"/>
            <w:vAlign w:val="center"/>
          </w:tcPr>
          <w:p w14:paraId="491A5CE8" w14:textId="77777777" w:rsidR="00301A06" w:rsidRPr="009E1B37" w:rsidRDefault="00301A06" w:rsidP="00301A06">
            <w:bookmarkStart w:id="54" w:name="_Toc280028673"/>
            <w:bookmarkStart w:id="55" w:name="_Toc291772077"/>
            <w:bookmarkStart w:id="56" w:name="_Toc84575487"/>
            <w:r w:rsidRPr="009E1B37">
              <w:t>10</w:t>
            </w:r>
            <w:bookmarkEnd w:id="54"/>
            <w:bookmarkEnd w:id="55"/>
            <w:bookmarkEnd w:id="56"/>
          </w:p>
        </w:tc>
        <w:tc>
          <w:tcPr>
            <w:tcW w:w="992" w:type="dxa"/>
            <w:vAlign w:val="center"/>
          </w:tcPr>
          <w:p w14:paraId="136B10A4" w14:textId="77777777" w:rsidR="00301A06" w:rsidRPr="009E1B37" w:rsidRDefault="00301A06" w:rsidP="00301A06">
            <w:r w:rsidRPr="009E1B37">
              <w:t>10</w:t>
            </w:r>
          </w:p>
        </w:tc>
        <w:tc>
          <w:tcPr>
            <w:tcW w:w="992" w:type="dxa"/>
            <w:vAlign w:val="center"/>
          </w:tcPr>
          <w:p w14:paraId="0D6A2DB0" w14:textId="77777777" w:rsidR="00301A06" w:rsidRPr="009E1B37" w:rsidRDefault="00301A06" w:rsidP="00301A06">
            <w:r w:rsidRPr="009E1B37">
              <w:t>9</w:t>
            </w:r>
          </w:p>
        </w:tc>
        <w:tc>
          <w:tcPr>
            <w:tcW w:w="1134" w:type="dxa"/>
            <w:vAlign w:val="center"/>
          </w:tcPr>
          <w:p w14:paraId="3D675EB4" w14:textId="77777777" w:rsidR="00301A06" w:rsidRPr="009E1B37" w:rsidRDefault="00301A06" w:rsidP="00301A06">
            <w:r w:rsidRPr="009E1B37">
              <w:t>16</w:t>
            </w:r>
          </w:p>
        </w:tc>
        <w:tc>
          <w:tcPr>
            <w:tcW w:w="1418" w:type="dxa"/>
            <w:vAlign w:val="center"/>
          </w:tcPr>
          <w:p w14:paraId="41A8E7D9" w14:textId="77777777" w:rsidR="00301A06" w:rsidRPr="00301A06" w:rsidRDefault="00301A06" w:rsidP="00301A06">
            <w:r w:rsidRPr="00301A06">
              <w:t>6</w:t>
            </w:r>
          </w:p>
        </w:tc>
      </w:tr>
      <w:tr w:rsidR="00301A06" w:rsidRPr="009E1B37" w14:paraId="0EBECC08" w14:textId="77777777" w:rsidTr="00301A06">
        <w:trPr>
          <w:trHeight w:val="567"/>
          <w:jc w:val="center"/>
        </w:trPr>
        <w:tc>
          <w:tcPr>
            <w:tcW w:w="3397" w:type="dxa"/>
            <w:vAlign w:val="center"/>
          </w:tcPr>
          <w:p w14:paraId="4DB5D490" w14:textId="77777777" w:rsidR="00301A06" w:rsidRPr="009E1B37" w:rsidRDefault="00301A06" w:rsidP="00301A06">
            <w:r w:rsidRPr="009E1B37">
              <w:t>Торговля, общественное питание</w:t>
            </w:r>
          </w:p>
        </w:tc>
        <w:tc>
          <w:tcPr>
            <w:tcW w:w="993" w:type="dxa"/>
            <w:vAlign w:val="center"/>
          </w:tcPr>
          <w:p w14:paraId="53A882B6" w14:textId="77777777" w:rsidR="00301A06" w:rsidRPr="009E1B37" w:rsidRDefault="00301A06" w:rsidP="00301A06">
            <w:bookmarkStart w:id="57" w:name="_Toc280028677"/>
            <w:bookmarkStart w:id="58" w:name="_Toc291772081"/>
            <w:bookmarkStart w:id="59" w:name="_Toc84575491"/>
            <w:r w:rsidRPr="009E1B37">
              <w:t>41</w:t>
            </w:r>
            <w:bookmarkEnd w:id="57"/>
            <w:bookmarkEnd w:id="58"/>
            <w:bookmarkEnd w:id="59"/>
          </w:p>
        </w:tc>
        <w:tc>
          <w:tcPr>
            <w:tcW w:w="992" w:type="dxa"/>
            <w:vAlign w:val="center"/>
          </w:tcPr>
          <w:p w14:paraId="02AB5743" w14:textId="77777777" w:rsidR="00301A06" w:rsidRPr="009E1B37" w:rsidRDefault="00301A06" w:rsidP="00301A06">
            <w:bookmarkStart w:id="60" w:name="_Toc280028678"/>
            <w:bookmarkStart w:id="61" w:name="_Toc291772082"/>
            <w:bookmarkStart w:id="62" w:name="_Toc84575492"/>
            <w:r w:rsidRPr="009E1B37">
              <w:t>42</w:t>
            </w:r>
            <w:bookmarkEnd w:id="60"/>
            <w:bookmarkEnd w:id="61"/>
            <w:bookmarkEnd w:id="62"/>
          </w:p>
        </w:tc>
        <w:tc>
          <w:tcPr>
            <w:tcW w:w="992" w:type="dxa"/>
            <w:vAlign w:val="center"/>
          </w:tcPr>
          <w:p w14:paraId="023F6256" w14:textId="77777777" w:rsidR="00301A06" w:rsidRPr="009E1B37" w:rsidRDefault="00301A06" w:rsidP="00301A06">
            <w:r w:rsidRPr="009E1B37">
              <w:t>45</w:t>
            </w:r>
          </w:p>
        </w:tc>
        <w:tc>
          <w:tcPr>
            <w:tcW w:w="992" w:type="dxa"/>
            <w:vAlign w:val="center"/>
          </w:tcPr>
          <w:p w14:paraId="54AC2B2D" w14:textId="77777777" w:rsidR="00301A06" w:rsidRPr="009E1B37" w:rsidRDefault="00301A06" w:rsidP="00301A06">
            <w:r w:rsidRPr="009E1B37">
              <w:t>42</w:t>
            </w:r>
          </w:p>
        </w:tc>
        <w:tc>
          <w:tcPr>
            <w:tcW w:w="1134" w:type="dxa"/>
            <w:vAlign w:val="center"/>
          </w:tcPr>
          <w:p w14:paraId="6C013515" w14:textId="77777777" w:rsidR="00301A06" w:rsidRPr="009E1B37" w:rsidRDefault="00301A06" w:rsidP="00301A06">
            <w:r w:rsidRPr="009E1B37">
              <w:t>42</w:t>
            </w:r>
          </w:p>
        </w:tc>
        <w:tc>
          <w:tcPr>
            <w:tcW w:w="1418" w:type="dxa"/>
            <w:vAlign w:val="center"/>
          </w:tcPr>
          <w:p w14:paraId="055E53BA" w14:textId="77777777" w:rsidR="00301A06" w:rsidRPr="00301A06" w:rsidRDefault="00301A06" w:rsidP="00301A06">
            <w:r w:rsidRPr="00301A06">
              <w:t>22</w:t>
            </w:r>
          </w:p>
        </w:tc>
      </w:tr>
      <w:tr w:rsidR="00301A06" w:rsidRPr="009E1B37" w14:paraId="1A3E3553" w14:textId="77777777" w:rsidTr="00301A06">
        <w:trPr>
          <w:jc w:val="center"/>
        </w:trPr>
        <w:tc>
          <w:tcPr>
            <w:tcW w:w="3397" w:type="dxa"/>
            <w:vAlign w:val="center"/>
          </w:tcPr>
          <w:p w14:paraId="48A610FE" w14:textId="77777777" w:rsidR="00301A06" w:rsidRPr="009E1B37" w:rsidRDefault="00301A06" w:rsidP="00301A06">
            <w:r w:rsidRPr="009E1B37">
              <w:t>Здравоохранение, физическая культура, социальное обеспечение</w:t>
            </w:r>
          </w:p>
        </w:tc>
        <w:tc>
          <w:tcPr>
            <w:tcW w:w="993" w:type="dxa"/>
            <w:vAlign w:val="center"/>
          </w:tcPr>
          <w:p w14:paraId="25E6C20F" w14:textId="77777777" w:rsidR="00301A06" w:rsidRPr="009E1B37" w:rsidRDefault="00301A06" w:rsidP="00301A06">
            <w:bookmarkStart w:id="63" w:name="_Toc280028682"/>
            <w:bookmarkStart w:id="64" w:name="_Toc291772086"/>
            <w:bookmarkStart w:id="65" w:name="_Toc84575496"/>
            <w:r w:rsidRPr="009E1B37">
              <w:t>26</w:t>
            </w:r>
            <w:bookmarkEnd w:id="63"/>
            <w:bookmarkEnd w:id="64"/>
            <w:bookmarkEnd w:id="65"/>
          </w:p>
        </w:tc>
        <w:tc>
          <w:tcPr>
            <w:tcW w:w="992" w:type="dxa"/>
            <w:vAlign w:val="center"/>
          </w:tcPr>
          <w:p w14:paraId="20AF6E80" w14:textId="77777777" w:rsidR="00301A06" w:rsidRPr="009E1B37" w:rsidRDefault="00301A06" w:rsidP="00301A06">
            <w:bookmarkStart w:id="66" w:name="_Toc280028683"/>
            <w:bookmarkStart w:id="67" w:name="_Toc291772087"/>
            <w:bookmarkStart w:id="68" w:name="_Toc84575497"/>
            <w:r w:rsidRPr="009E1B37">
              <w:t>26</w:t>
            </w:r>
            <w:bookmarkEnd w:id="66"/>
            <w:bookmarkEnd w:id="67"/>
            <w:bookmarkEnd w:id="68"/>
          </w:p>
        </w:tc>
        <w:tc>
          <w:tcPr>
            <w:tcW w:w="992" w:type="dxa"/>
            <w:vAlign w:val="center"/>
          </w:tcPr>
          <w:p w14:paraId="052EEF0F" w14:textId="77777777" w:rsidR="00301A06" w:rsidRPr="009E1B37" w:rsidRDefault="00301A06" w:rsidP="00301A06">
            <w:r w:rsidRPr="009E1B37">
              <w:t>27</w:t>
            </w:r>
          </w:p>
        </w:tc>
        <w:tc>
          <w:tcPr>
            <w:tcW w:w="992" w:type="dxa"/>
            <w:vAlign w:val="center"/>
          </w:tcPr>
          <w:p w14:paraId="7495BBA8" w14:textId="77777777" w:rsidR="00301A06" w:rsidRPr="009E1B37" w:rsidRDefault="00301A06" w:rsidP="00301A06">
            <w:r w:rsidRPr="009E1B37">
              <w:t>26</w:t>
            </w:r>
          </w:p>
        </w:tc>
        <w:tc>
          <w:tcPr>
            <w:tcW w:w="1134" w:type="dxa"/>
            <w:vAlign w:val="center"/>
          </w:tcPr>
          <w:p w14:paraId="2F4D187D" w14:textId="77777777" w:rsidR="00301A06" w:rsidRPr="009E1B37" w:rsidRDefault="00301A06" w:rsidP="00301A06">
            <w:r w:rsidRPr="009E1B37">
              <w:t>26</w:t>
            </w:r>
          </w:p>
        </w:tc>
        <w:tc>
          <w:tcPr>
            <w:tcW w:w="1418" w:type="dxa"/>
            <w:vAlign w:val="center"/>
          </w:tcPr>
          <w:p w14:paraId="3BB14203" w14:textId="77777777" w:rsidR="00301A06" w:rsidRPr="00301A06" w:rsidRDefault="00301A06" w:rsidP="00301A06">
            <w:r w:rsidRPr="00301A06">
              <w:t>25</w:t>
            </w:r>
          </w:p>
        </w:tc>
      </w:tr>
      <w:tr w:rsidR="00301A06" w:rsidRPr="009E1B37" w14:paraId="18853D9E" w14:textId="77777777" w:rsidTr="00301A06">
        <w:trPr>
          <w:trHeight w:val="567"/>
          <w:jc w:val="center"/>
        </w:trPr>
        <w:tc>
          <w:tcPr>
            <w:tcW w:w="3397" w:type="dxa"/>
            <w:vAlign w:val="center"/>
          </w:tcPr>
          <w:p w14:paraId="5F906886" w14:textId="77777777" w:rsidR="00301A06" w:rsidRPr="009E1B37" w:rsidRDefault="00301A06" w:rsidP="00301A06">
            <w:r w:rsidRPr="009E1B37">
              <w:t>Образование</w:t>
            </w:r>
          </w:p>
        </w:tc>
        <w:tc>
          <w:tcPr>
            <w:tcW w:w="993" w:type="dxa"/>
            <w:vAlign w:val="center"/>
          </w:tcPr>
          <w:p w14:paraId="4206BF6F" w14:textId="77777777" w:rsidR="00301A06" w:rsidRPr="009E1B37" w:rsidRDefault="00301A06" w:rsidP="00301A06">
            <w:bookmarkStart w:id="69" w:name="_Toc280028687"/>
            <w:bookmarkStart w:id="70" w:name="_Toc291772091"/>
            <w:bookmarkStart w:id="71" w:name="_Toc84575501"/>
            <w:r w:rsidRPr="009E1B37">
              <w:t>79</w:t>
            </w:r>
            <w:bookmarkEnd w:id="69"/>
            <w:bookmarkEnd w:id="70"/>
            <w:bookmarkEnd w:id="71"/>
          </w:p>
        </w:tc>
        <w:tc>
          <w:tcPr>
            <w:tcW w:w="992" w:type="dxa"/>
            <w:vAlign w:val="center"/>
          </w:tcPr>
          <w:p w14:paraId="17EAEE9A" w14:textId="77777777" w:rsidR="00301A06" w:rsidRPr="009E1B37" w:rsidRDefault="00301A06" w:rsidP="00301A06">
            <w:bookmarkStart w:id="72" w:name="_Toc280028688"/>
            <w:bookmarkStart w:id="73" w:name="_Toc291772092"/>
            <w:bookmarkStart w:id="74" w:name="_Toc84575502"/>
            <w:r w:rsidRPr="009E1B37">
              <w:t>80</w:t>
            </w:r>
            <w:bookmarkEnd w:id="72"/>
            <w:bookmarkEnd w:id="73"/>
            <w:bookmarkEnd w:id="74"/>
          </w:p>
        </w:tc>
        <w:tc>
          <w:tcPr>
            <w:tcW w:w="992" w:type="dxa"/>
            <w:vAlign w:val="center"/>
          </w:tcPr>
          <w:p w14:paraId="2AD0454A" w14:textId="77777777" w:rsidR="00301A06" w:rsidRPr="009E1B37" w:rsidRDefault="00301A06" w:rsidP="00301A06">
            <w:r w:rsidRPr="009E1B37">
              <w:t>89</w:t>
            </w:r>
          </w:p>
        </w:tc>
        <w:tc>
          <w:tcPr>
            <w:tcW w:w="992" w:type="dxa"/>
            <w:vAlign w:val="center"/>
          </w:tcPr>
          <w:p w14:paraId="12FEFC54" w14:textId="77777777" w:rsidR="00301A06" w:rsidRPr="009E1B37" w:rsidRDefault="00301A06" w:rsidP="00301A06">
            <w:r w:rsidRPr="009E1B37">
              <w:t>84</w:t>
            </w:r>
          </w:p>
        </w:tc>
        <w:tc>
          <w:tcPr>
            <w:tcW w:w="1134" w:type="dxa"/>
            <w:vAlign w:val="center"/>
          </w:tcPr>
          <w:p w14:paraId="5B22F130" w14:textId="77777777" w:rsidR="00301A06" w:rsidRPr="009E1B37" w:rsidRDefault="00301A06" w:rsidP="00301A06">
            <w:r w:rsidRPr="009E1B37">
              <w:t>84</w:t>
            </w:r>
          </w:p>
        </w:tc>
        <w:tc>
          <w:tcPr>
            <w:tcW w:w="1418" w:type="dxa"/>
            <w:vAlign w:val="center"/>
          </w:tcPr>
          <w:p w14:paraId="668BB3FF" w14:textId="77777777" w:rsidR="00301A06" w:rsidRPr="00301A06" w:rsidRDefault="00301A06" w:rsidP="00301A06">
            <w:r w:rsidRPr="00301A06">
              <w:t>58</w:t>
            </w:r>
          </w:p>
        </w:tc>
      </w:tr>
      <w:tr w:rsidR="00301A06" w:rsidRPr="009E1B37" w14:paraId="6FDB085C" w14:textId="77777777" w:rsidTr="00301A06">
        <w:trPr>
          <w:trHeight w:val="567"/>
          <w:jc w:val="center"/>
        </w:trPr>
        <w:tc>
          <w:tcPr>
            <w:tcW w:w="3397" w:type="dxa"/>
            <w:vAlign w:val="center"/>
          </w:tcPr>
          <w:p w14:paraId="4A99932A" w14:textId="77777777" w:rsidR="00301A06" w:rsidRPr="009E1B37" w:rsidRDefault="00301A06" w:rsidP="00301A06">
            <w:r w:rsidRPr="009E1B37">
              <w:t>Культура и искусство</w:t>
            </w:r>
          </w:p>
        </w:tc>
        <w:tc>
          <w:tcPr>
            <w:tcW w:w="993" w:type="dxa"/>
            <w:vAlign w:val="center"/>
          </w:tcPr>
          <w:p w14:paraId="00AF9804" w14:textId="77777777" w:rsidR="00301A06" w:rsidRPr="009E1B37" w:rsidRDefault="00301A06" w:rsidP="00301A06">
            <w:bookmarkStart w:id="75" w:name="_Toc280028692"/>
            <w:bookmarkStart w:id="76" w:name="_Toc291772096"/>
            <w:bookmarkStart w:id="77" w:name="_Toc84575506"/>
            <w:r w:rsidRPr="009E1B37">
              <w:t>6</w:t>
            </w:r>
            <w:bookmarkEnd w:id="75"/>
            <w:bookmarkEnd w:id="76"/>
            <w:bookmarkEnd w:id="77"/>
          </w:p>
        </w:tc>
        <w:tc>
          <w:tcPr>
            <w:tcW w:w="992" w:type="dxa"/>
            <w:vAlign w:val="center"/>
          </w:tcPr>
          <w:p w14:paraId="6B677830" w14:textId="77777777" w:rsidR="00301A06" w:rsidRPr="009E1B37" w:rsidRDefault="00301A06" w:rsidP="00301A06">
            <w:bookmarkStart w:id="78" w:name="_Toc280028693"/>
            <w:bookmarkStart w:id="79" w:name="_Toc291772097"/>
            <w:bookmarkStart w:id="80" w:name="_Toc84575507"/>
            <w:r w:rsidRPr="009E1B37">
              <w:t>6</w:t>
            </w:r>
            <w:bookmarkEnd w:id="78"/>
            <w:bookmarkEnd w:id="79"/>
            <w:bookmarkEnd w:id="80"/>
          </w:p>
        </w:tc>
        <w:tc>
          <w:tcPr>
            <w:tcW w:w="992" w:type="dxa"/>
            <w:vAlign w:val="center"/>
          </w:tcPr>
          <w:p w14:paraId="7B7AC61E" w14:textId="77777777" w:rsidR="00301A06" w:rsidRPr="009E1B37" w:rsidRDefault="00301A06" w:rsidP="00301A06">
            <w:r w:rsidRPr="009E1B37">
              <w:t>13</w:t>
            </w:r>
          </w:p>
        </w:tc>
        <w:tc>
          <w:tcPr>
            <w:tcW w:w="992" w:type="dxa"/>
            <w:vAlign w:val="center"/>
          </w:tcPr>
          <w:p w14:paraId="300F5BDE" w14:textId="77777777" w:rsidR="00301A06" w:rsidRPr="009E1B37" w:rsidRDefault="00301A06" w:rsidP="00301A06">
            <w:r w:rsidRPr="009E1B37">
              <w:t>13</w:t>
            </w:r>
          </w:p>
        </w:tc>
        <w:tc>
          <w:tcPr>
            <w:tcW w:w="1134" w:type="dxa"/>
            <w:vAlign w:val="center"/>
          </w:tcPr>
          <w:p w14:paraId="58442DF0" w14:textId="77777777" w:rsidR="00301A06" w:rsidRPr="009E1B37" w:rsidRDefault="00301A06" w:rsidP="00301A06">
            <w:r w:rsidRPr="009E1B37">
              <w:t>13</w:t>
            </w:r>
          </w:p>
        </w:tc>
        <w:tc>
          <w:tcPr>
            <w:tcW w:w="1418" w:type="dxa"/>
            <w:vAlign w:val="center"/>
          </w:tcPr>
          <w:p w14:paraId="4AA3254E" w14:textId="77777777" w:rsidR="00301A06" w:rsidRPr="00301A06" w:rsidRDefault="00301A06" w:rsidP="00301A06">
            <w:r w:rsidRPr="00301A06">
              <w:t>13</w:t>
            </w:r>
          </w:p>
        </w:tc>
      </w:tr>
      <w:tr w:rsidR="00301A06" w:rsidRPr="009E1B37" w14:paraId="486E4A32" w14:textId="77777777" w:rsidTr="00301A06">
        <w:trPr>
          <w:jc w:val="center"/>
        </w:trPr>
        <w:tc>
          <w:tcPr>
            <w:tcW w:w="3397" w:type="dxa"/>
            <w:vAlign w:val="center"/>
          </w:tcPr>
          <w:p w14:paraId="40DCA842" w14:textId="77777777" w:rsidR="00301A06" w:rsidRPr="009E1B37" w:rsidRDefault="00301A06" w:rsidP="00301A06">
            <w:r w:rsidRPr="009E1B37">
              <w:t>Кредитование, финансы, страхование и пенсионное обеспечение</w:t>
            </w:r>
          </w:p>
        </w:tc>
        <w:tc>
          <w:tcPr>
            <w:tcW w:w="993" w:type="dxa"/>
            <w:vAlign w:val="center"/>
          </w:tcPr>
          <w:p w14:paraId="6C2FC91C" w14:textId="77777777" w:rsidR="00301A06" w:rsidRPr="009E1B37" w:rsidRDefault="00301A06" w:rsidP="00301A06">
            <w:bookmarkStart w:id="81" w:name="_Toc280028697"/>
            <w:bookmarkStart w:id="82" w:name="_Toc291772101"/>
            <w:bookmarkStart w:id="83" w:name="_Toc84575511"/>
            <w:r w:rsidRPr="009E1B37">
              <w:t>2</w:t>
            </w:r>
            <w:bookmarkEnd w:id="81"/>
            <w:bookmarkEnd w:id="82"/>
            <w:bookmarkEnd w:id="83"/>
          </w:p>
        </w:tc>
        <w:tc>
          <w:tcPr>
            <w:tcW w:w="992" w:type="dxa"/>
            <w:vAlign w:val="center"/>
          </w:tcPr>
          <w:p w14:paraId="00432EE9" w14:textId="77777777" w:rsidR="00301A06" w:rsidRPr="009E1B37" w:rsidRDefault="00301A06" w:rsidP="00301A06">
            <w:bookmarkStart w:id="84" w:name="_Toc280028698"/>
            <w:bookmarkStart w:id="85" w:name="_Toc291772102"/>
            <w:bookmarkStart w:id="86" w:name="_Toc84575512"/>
            <w:r w:rsidRPr="009E1B37">
              <w:t>2</w:t>
            </w:r>
            <w:bookmarkEnd w:id="84"/>
            <w:bookmarkEnd w:id="85"/>
            <w:bookmarkEnd w:id="86"/>
          </w:p>
        </w:tc>
        <w:tc>
          <w:tcPr>
            <w:tcW w:w="992" w:type="dxa"/>
            <w:vAlign w:val="center"/>
          </w:tcPr>
          <w:p w14:paraId="2C6B5E50" w14:textId="77777777" w:rsidR="00301A06" w:rsidRPr="009E1B37" w:rsidRDefault="00301A06" w:rsidP="00301A06">
            <w:r w:rsidRPr="009E1B37">
              <w:t>3</w:t>
            </w:r>
          </w:p>
        </w:tc>
        <w:tc>
          <w:tcPr>
            <w:tcW w:w="992" w:type="dxa"/>
            <w:vAlign w:val="center"/>
          </w:tcPr>
          <w:p w14:paraId="2E0DE959" w14:textId="77777777" w:rsidR="00301A06" w:rsidRPr="009E1B37" w:rsidRDefault="00301A06" w:rsidP="00301A06">
            <w:r w:rsidRPr="009E1B37">
              <w:t>3</w:t>
            </w:r>
          </w:p>
        </w:tc>
        <w:tc>
          <w:tcPr>
            <w:tcW w:w="1134" w:type="dxa"/>
            <w:vAlign w:val="center"/>
          </w:tcPr>
          <w:p w14:paraId="66BDCBBA" w14:textId="77777777" w:rsidR="00301A06" w:rsidRPr="009E1B37" w:rsidRDefault="00301A06" w:rsidP="00301A06">
            <w:r w:rsidRPr="009E1B37">
              <w:t>1</w:t>
            </w:r>
          </w:p>
        </w:tc>
        <w:tc>
          <w:tcPr>
            <w:tcW w:w="1418" w:type="dxa"/>
            <w:vAlign w:val="center"/>
          </w:tcPr>
          <w:p w14:paraId="1A3D9AF4" w14:textId="77777777" w:rsidR="00301A06" w:rsidRPr="00301A06" w:rsidRDefault="00301A06" w:rsidP="00301A06">
            <w:r w:rsidRPr="00301A06">
              <w:t>1</w:t>
            </w:r>
          </w:p>
        </w:tc>
      </w:tr>
      <w:tr w:rsidR="00301A06" w:rsidRPr="009E1B37" w14:paraId="6CB2AF1B" w14:textId="77777777" w:rsidTr="00301A06">
        <w:trPr>
          <w:trHeight w:val="567"/>
          <w:jc w:val="center"/>
        </w:trPr>
        <w:tc>
          <w:tcPr>
            <w:tcW w:w="3397" w:type="dxa"/>
            <w:vAlign w:val="center"/>
          </w:tcPr>
          <w:p w14:paraId="4A214BE9" w14:textId="77777777" w:rsidR="00301A06" w:rsidRPr="009E1B37" w:rsidRDefault="00301A06" w:rsidP="00301A06">
            <w:r w:rsidRPr="009E1B37">
              <w:t>Органы управления</w:t>
            </w:r>
          </w:p>
        </w:tc>
        <w:tc>
          <w:tcPr>
            <w:tcW w:w="993" w:type="dxa"/>
            <w:vAlign w:val="center"/>
          </w:tcPr>
          <w:p w14:paraId="7A6A0B1F" w14:textId="77777777" w:rsidR="00301A06" w:rsidRPr="009E1B37" w:rsidRDefault="00301A06" w:rsidP="00301A06">
            <w:bookmarkStart w:id="87" w:name="_Toc280028702"/>
            <w:bookmarkStart w:id="88" w:name="_Toc291772106"/>
            <w:bookmarkStart w:id="89" w:name="_Toc84575516"/>
            <w:r w:rsidRPr="009E1B37">
              <w:t>9</w:t>
            </w:r>
            <w:bookmarkEnd w:id="87"/>
            <w:bookmarkEnd w:id="88"/>
            <w:bookmarkEnd w:id="89"/>
          </w:p>
        </w:tc>
        <w:tc>
          <w:tcPr>
            <w:tcW w:w="992" w:type="dxa"/>
            <w:vAlign w:val="center"/>
          </w:tcPr>
          <w:p w14:paraId="5139B087" w14:textId="77777777" w:rsidR="00301A06" w:rsidRPr="009E1B37" w:rsidRDefault="00301A06" w:rsidP="00301A06">
            <w:bookmarkStart w:id="90" w:name="_Toc280028703"/>
            <w:bookmarkStart w:id="91" w:name="_Toc291772107"/>
            <w:bookmarkStart w:id="92" w:name="_Toc84575517"/>
            <w:r w:rsidRPr="009E1B37">
              <w:t>9</w:t>
            </w:r>
            <w:bookmarkEnd w:id="90"/>
            <w:bookmarkEnd w:id="91"/>
            <w:bookmarkEnd w:id="92"/>
          </w:p>
        </w:tc>
        <w:tc>
          <w:tcPr>
            <w:tcW w:w="992" w:type="dxa"/>
            <w:vAlign w:val="center"/>
          </w:tcPr>
          <w:p w14:paraId="2D360615" w14:textId="77777777" w:rsidR="00301A06" w:rsidRPr="009E1B37" w:rsidRDefault="00301A06" w:rsidP="00301A06">
            <w:r w:rsidRPr="009E1B37">
              <w:t>9</w:t>
            </w:r>
          </w:p>
        </w:tc>
        <w:tc>
          <w:tcPr>
            <w:tcW w:w="992" w:type="dxa"/>
            <w:vAlign w:val="center"/>
          </w:tcPr>
          <w:p w14:paraId="0C9421B5" w14:textId="77777777" w:rsidR="00301A06" w:rsidRPr="009E1B37" w:rsidRDefault="00301A06" w:rsidP="00301A06">
            <w:r w:rsidRPr="009E1B37">
              <w:t>9</w:t>
            </w:r>
          </w:p>
        </w:tc>
        <w:tc>
          <w:tcPr>
            <w:tcW w:w="1134" w:type="dxa"/>
            <w:vAlign w:val="center"/>
          </w:tcPr>
          <w:p w14:paraId="29DDDA92" w14:textId="77777777" w:rsidR="00301A06" w:rsidRPr="009E1B37" w:rsidRDefault="00301A06" w:rsidP="00301A06">
            <w:r w:rsidRPr="009E1B37">
              <w:t>9</w:t>
            </w:r>
          </w:p>
        </w:tc>
        <w:tc>
          <w:tcPr>
            <w:tcW w:w="1418" w:type="dxa"/>
            <w:vAlign w:val="center"/>
          </w:tcPr>
          <w:p w14:paraId="3F16E742" w14:textId="77777777" w:rsidR="00301A06" w:rsidRPr="00301A06" w:rsidRDefault="00301A06" w:rsidP="00301A06">
            <w:r w:rsidRPr="00301A06">
              <w:t>8</w:t>
            </w:r>
          </w:p>
        </w:tc>
      </w:tr>
      <w:tr w:rsidR="00301A06" w:rsidRPr="009E1B37" w14:paraId="7D252F30" w14:textId="77777777" w:rsidTr="00301A06">
        <w:trPr>
          <w:trHeight w:val="567"/>
          <w:jc w:val="center"/>
        </w:trPr>
        <w:tc>
          <w:tcPr>
            <w:tcW w:w="3397" w:type="dxa"/>
            <w:vAlign w:val="center"/>
          </w:tcPr>
          <w:p w14:paraId="1DF4A0BD" w14:textId="77777777" w:rsidR="00301A06" w:rsidRPr="009E1B37" w:rsidRDefault="00301A06" w:rsidP="00301A06">
            <w:r w:rsidRPr="009E1B37">
              <w:t>Сельское хозяйство</w:t>
            </w:r>
          </w:p>
        </w:tc>
        <w:tc>
          <w:tcPr>
            <w:tcW w:w="993" w:type="dxa"/>
            <w:vAlign w:val="center"/>
          </w:tcPr>
          <w:p w14:paraId="4CC724F0" w14:textId="77777777" w:rsidR="00301A06" w:rsidRPr="009E1B37" w:rsidRDefault="00301A06" w:rsidP="00301A06">
            <w:bookmarkStart w:id="93" w:name="_Toc280028707"/>
            <w:bookmarkStart w:id="94" w:name="_Toc291772111"/>
            <w:bookmarkStart w:id="95" w:name="_Toc84575521"/>
            <w:r w:rsidRPr="009E1B37">
              <w:t>5</w:t>
            </w:r>
            <w:bookmarkEnd w:id="93"/>
            <w:bookmarkEnd w:id="94"/>
            <w:bookmarkEnd w:id="95"/>
          </w:p>
        </w:tc>
        <w:tc>
          <w:tcPr>
            <w:tcW w:w="992" w:type="dxa"/>
            <w:vAlign w:val="center"/>
          </w:tcPr>
          <w:p w14:paraId="0EE0E076" w14:textId="77777777" w:rsidR="00301A06" w:rsidRPr="009E1B37" w:rsidRDefault="00301A06" w:rsidP="00301A06">
            <w:bookmarkStart w:id="96" w:name="_Toc280028708"/>
            <w:bookmarkStart w:id="97" w:name="_Toc291772112"/>
            <w:bookmarkStart w:id="98" w:name="_Toc84575522"/>
            <w:r w:rsidRPr="009E1B37">
              <w:t>6</w:t>
            </w:r>
            <w:bookmarkEnd w:id="96"/>
            <w:bookmarkEnd w:id="97"/>
            <w:bookmarkEnd w:id="98"/>
          </w:p>
        </w:tc>
        <w:tc>
          <w:tcPr>
            <w:tcW w:w="992" w:type="dxa"/>
            <w:vAlign w:val="center"/>
          </w:tcPr>
          <w:p w14:paraId="640FB71A" w14:textId="77777777" w:rsidR="00301A06" w:rsidRPr="009E1B37" w:rsidRDefault="00301A06" w:rsidP="00301A06">
            <w:r w:rsidRPr="009E1B37">
              <w:t>6</w:t>
            </w:r>
          </w:p>
        </w:tc>
        <w:tc>
          <w:tcPr>
            <w:tcW w:w="992" w:type="dxa"/>
            <w:vAlign w:val="center"/>
          </w:tcPr>
          <w:p w14:paraId="49F04F0A" w14:textId="77777777" w:rsidR="00301A06" w:rsidRPr="009E1B37" w:rsidRDefault="00301A06" w:rsidP="00301A06">
            <w:r w:rsidRPr="009E1B37">
              <w:t>20</w:t>
            </w:r>
          </w:p>
        </w:tc>
        <w:tc>
          <w:tcPr>
            <w:tcW w:w="1134" w:type="dxa"/>
            <w:vAlign w:val="center"/>
          </w:tcPr>
          <w:p w14:paraId="2315105F" w14:textId="77777777" w:rsidR="00301A06" w:rsidRPr="009E1B37" w:rsidRDefault="00301A06" w:rsidP="00301A06">
            <w:r w:rsidRPr="009E1B37">
              <w:t>20</w:t>
            </w:r>
          </w:p>
        </w:tc>
        <w:tc>
          <w:tcPr>
            <w:tcW w:w="1418" w:type="dxa"/>
            <w:vAlign w:val="center"/>
          </w:tcPr>
          <w:p w14:paraId="7A21C8E7" w14:textId="77777777" w:rsidR="00301A06" w:rsidRPr="00301A06" w:rsidRDefault="00301A06" w:rsidP="00301A06">
            <w:r w:rsidRPr="00301A06">
              <w:t>5</w:t>
            </w:r>
          </w:p>
        </w:tc>
      </w:tr>
      <w:tr w:rsidR="00301A06" w:rsidRPr="009E1B37" w14:paraId="5E86C4DC" w14:textId="77777777" w:rsidTr="00301A06">
        <w:trPr>
          <w:trHeight w:val="567"/>
          <w:jc w:val="center"/>
        </w:trPr>
        <w:tc>
          <w:tcPr>
            <w:tcW w:w="3397" w:type="dxa"/>
            <w:vAlign w:val="center"/>
          </w:tcPr>
          <w:p w14:paraId="16904C96" w14:textId="77777777" w:rsidR="00301A06" w:rsidRPr="009E1B37" w:rsidRDefault="00301A06" w:rsidP="00301A06">
            <w:r w:rsidRPr="009E1B37">
              <w:t>Прочие</w:t>
            </w:r>
          </w:p>
        </w:tc>
        <w:tc>
          <w:tcPr>
            <w:tcW w:w="993" w:type="dxa"/>
            <w:vAlign w:val="center"/>
          </w:tcPr>
          <w:p w14:paraId="38D6CB9E" w14:textId="77777777" w:rsidR="00301A06" w:rsidRPr="009E1B37" w:rsidRDefault="00301A06" w:rsidP="00301A06">
            <w:bookmarkStart w:id="99" w:name="_Toc280028712"/>
            <w:bookmarkStart w:id="100" w:name="_Toc291772116"/>
            <w:bookmarkStart w:id="101" w:name="_Toc84575526"/>
            <w:r w:rsidRPr="009E1B37">
              <w:t>682</w:t>
            </w:r>
            <w:bookmarkEnd w:id="99"/>
            <w:bookmarkEnd w:id="100"/>
            <w:bookmarkEnd w:id="101"/>
          </w:p>
        </w:tc>
        <w:tc>
          <w:tcPr>
            <w:tcW w:w="992" w:type="dxa"/>
            <w:vAlign w:val="center"/>
          </w:tcPr>
          <w:p w14:paraId="234E3DEC" w14:textId="77777777" w:rsidR="00301A06" w:rsidRPr="009E1B37" w:rsidRDefault="00301A06" w:rsidP="00301A06">
            <w:bookmarkStart w:id="102" w:name="_Toc280028713"/>
            <w:bookmarkStart w:id="103" w:name="_Toc291772117"/>
            <w:bookmarkStart w:id="104" w:name="_Toc84575527"/>
            <w:r w:rsidRPr="009E1B37">
              <w:t>718</w:t>
            </w:r>
            <w:bookmarkEnd w:id="102"/>
            <w:bookmarkEnd w:id="103"/>
            <w:bookmarkEnd w:id="104"/>
          </w:p>
        </w:tc>
        <w:tc>
          <w:tcPr>
            <w:tcW w:w="992" w:type="dxa"/>
            <w:vAlign w:val="center"/>
          </w:tcPr>
          <w:p w14:paraId="0BAA5231" w14:textId="77777777" w:rsidR="00301A06" w:rsidRPr="009E1B37" w:rsidRDefault="00301A06" w:rsidP="00301A06">
            <w:r w:rsidRPr="009E1B37">
              <w:t>697</w:t>
            </w:r>
          </w:p>
        </w:tc>
        <w:tc>
          <w:tcPr>
            <w:tcW w:w="992" w:type="dxa"/>
            <w:vAlign w:val="center"/>
          </w:tcPr>
          <w:p w14:paraId="201FD1E8" w14:textId="77777777" w:rsidR="00301A06" w:rsidRPr="009E1B37" w:rsidRDefault="00301A06" w:rsidP="00301A06">
            <w:r w:rsidRPr="009E1B37">
              <w:t>718</w:t>
            </w:r>
          </w:p>
        </w:tc>
        <w:tc>
          <w:tcPr>
            <w:tcW w:w="1134" w:type="dxa"/>
            <w:vAlign w:val="center"/>
          </w:tcPr>
          <w:p w14:paraId="7FC47C48" w14:textId="77777777" w:rsidR="00301A06" w:rsidRPr="009E1B37" w:rsidRDefault="00301A06" w:rsidP="00301A06">
            <w:r w:rsidRPr="009E1B37">
              <w:t>773</w:t>
            </w:r>
          </w:p>
        </w:tc>
        <w:tc>
          <w:tcPr>
            <w:tcW w:w="1418" w:type="dxa"/>
            <w:vAlign w:val="center"/>
          </w:tcPr>
          <w:p w14:paraId="2FE0CF8B" w14:textId="77777777" w:rsidR="00301A06" w:rsidRPr="00301A06" w:rsidRDefault="00301A06" w:rsidP="00301A06">
            <w:r w:rsidRPr="00301A06">
              <w:t>552</w:t>
            </w:r>
          </w:p>
        </w:tc>
      </w:tr>
    </w:tbl>
    <w:p w14:paraId="733B230E" w14:textId="77777777" w:rsidR="00261420" w:rsidRDefault="00261420" w:rsidP="00261420">
      <w:pPr>
        <w:tabs>
          <w:tab w:val="left" w:pos="1624"/>
        </w:tabs>
        <w:rPr>
          <w:sz w:val="20"/>
          <w:szCs w:val="20"/>
        </w:rPr>
      </w:pPr>
    </w:p>
    <w:p w14:paraId="3EBCC8F2" w14:textId="77777777" w:rsidR="00301A06" w:rsidRDefault="00301A06" w:rsidP="00301A06">
      <w:pPr>
        <w:ind w:firstLine="851"/>
        <w:jc w:val="both"/>
        <w:rPr>
          <w:sz w:val="28"/>
          <w:szCs w:val="28"/>
        </w:rPr>
      </w:pPr>
      <w:r w:rsidRPr="00546A2D">
        <w:rPr>
          <w:sz w:val="28"/>
          <w:szCs w:val="28"/>
        </w:rPr>
        <w:t>Также на терри</w:t>
      </w:r>
      <w:r>
        <w:rPr>
          <w:sz w:val="28"/>
          <w:szCs w:val="28"/>
        </w:rPr>
        <w:t xml:space="preserve">тории поселения осуществляют 3 </w:t>
      </w:r>
      <w:r w:rsidRPr="00546A2D">
        <w:rPr>
          <w:sz w:val="28"/>
          <w:szCs w:val="28"/>
        </w:rPr>
        <w:t>обособленных подразделе</w:t>
      </w:r>
      <w:r>
        <w:rPr>
          <w:sz w:val="28"/>
          <w:szCs w:val="28"/>
        </w:rPr>
        <w:softHyphen/>
      </w:r>
      <w:r w:rsidRPr="00546A2D">
        <w:rPr>
          <w:sz w:val="28"/>
          <w:szCs w:val="28"/>
        </w:rPr>
        <w:t>ния, головная</w:t>
      </w:r>
      <w:r>
        <w:rPr>
          <w:sz w:val="28"/>
          <w:szCs w:val="28"/>
        </w:rPr>
        <w:t xml:space="preserve"> организация которых находится </w:t>
      </w:r>
      <w:r w:rsidRPr="00546A2D">
        <w:rPr>
          <w:sz w:val="28"/>
          <w:szCs w:val="28"/>
        </w:rPr>
        <w:t xml:space="preserve">за пределами поселения. </w:t>
      </w:r>
    </w:p>
    <w:p w14:paraId="6B75C54D" w14:textId="77777777" w:rsidR="00301A06" w:rsidRPr="001C68C6" w:rsidRDefault="00301A06" w:rsidP="00301A06">
      <w:pPr>
        <w:ind w:firstLine="851"/>
        <w:jc w:val="both"/>
        <w:rPr>
          <w:sz w:val="28"/>
          <w:szCs w:val="28"/>
        </w:rPr>
      </w:pPr>
      <w:r w:rsidRPr="001C68C6">
        <w:rPr>
          <w:b/>
          <w:sz w:val="28"/>
          <w:szCs w:val="28"/>
        </w:rPr>
        <w:t>Сельское хозяйство.</w:t>
      </w:r>
      <w:r w:rsidRPr="001C68C6">
        <w:rPr>
          <w:sz w:val="28"/>
          <w:szCs w:val="28"/>
        </w:rPr>
        <w:t xml:space="preserve"> По состоянию </w:t>
      </w:r>
      <w:r w:rsidRPr="001C68C6">
        <w:rPr>
          <w:sz w:val="28"/>
          <w:szCs w:val="28"/>
          <w:u w:val="single"/>
        </w:rPr>
        <w:t>на 1 января 2020</w:t>
      </w:r>
      <w:r w:rsidRPr="001C68C6">
        <w:rPr>
          <w:sz w:val="28"/>
          <w:szCs w:val="28"/>
        </w:rPr>
        <w:t xml:space="preserve"> года на территории поселения зарегистрированы </w:t>
      </w:r>
      <w:r>
        <w:rPr>
          <w:sz w:val="28"/>
          <w:szCs w:val="28"/>
        </w:rPr>
        <w:t>2</w:t>
      </w:r>
      <w:r w:rsidRPr="001C68C6">
        <w:rPr>
          <w:sz w:val="28"/>
          <w:szCs w:val="28"/>
        </w:rPr>
        <w:t>крестьянско-фермерских хозяйств (КФХ). Общее количество действующих личных по</w:t>
      </w:r>
      <w:r>
        <w:rPr>
          <w:sz w:val="28"/>
          <w:szCs w:val="28"/>
        </w:rPr>
        <w:t xml:space="preserve">дсобных хозяйств на территории </w:t>
      </w:r>
      <w:r w:rsidRPr="001C68C6">
        <w:rPr>
          <w:sz w:val="28"/>
          <w:szCs w:val="28"/>
        </w:rPr>
        <w:t>поселения составляет 1377 хозяйств, из них занимаются товарным производством 150хозяйств.</w:t>
      </w:r>
    </w:p>
    <w:p w14:paraId="201F0F90" w14:textId="77777777" w:rsidR="00301A06" w:rsidRPr="00A65675" w:rsidRDefault="00301A06" w:rsidP="00301A06">
      <w:pPr>
        <w:ind w:firstLine="851"/>
        <w:jc w:val="both"/>
        <w:rPr>
          <w:sz w:val="28"/>
          <w:szCs w:val="28"/>
        </w:rPr>
      </w:pPr>
      <w:r w:rsidRPr="00A65675">
        <w:rPr>
          <w:sz w:val="28"/>
          <w:szCs w:val="28"/>
        </w:rPr>
        <w:t>Всего в личных подворьях содержится:</w:t>
      </w:r>
    </w:p>
    <w:p w14:paraId="62A4D310"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 xml:space="preserve">крупного рогатого скота - 440 голов, из них коров – 200 голов; </w:t>
      </w:r>
    </w:p>
    <w:p w14:paraId="6841FF27"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овец – 130 голов;</w:t>
      </w:r>
    </w:p>
    <w:p w14:paraId="46E65C0D"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 xml:space="preserve">лошадей –35 голов; </w:t>
      </w:r>
    </w:p>
    <w:p w14:paraId="0E66333F"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птицы – 2000 голов;</w:t>
      </w:r>
    </w:p>
    <w:p w14:paraId="01C8A72C"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lastRenderedPageBreak/>
        <w:t>кроликов – 600 голов;</w:t>
      </w:r>
    </w:p>
    <w:p w14:paraId="09C1E7B4"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пчел- 50 семей.</w:t>
      </w:r>
    </w:p>
    <w:p w14:paraId="6EE29804" w14:textId="77777777" w:rsidR="00301A06" w:rsidRPr="009B48B2" w:rsidRDefault="00301A06" w:rsidP="00301A06">
      <w:pPr>
        <w:ind w:right="-6" w:firstLine="567"/>
        <w:jc w:val="both"/>
        <w:rPr>
          <w:sz w:val="28"/>
          <w:szCs w:val="28"/>
        </w:rPr>
      </w:pPr>
      <w:r w:rsidRPr="009B48B2">
        <w:rPr>
          <w:sz w:val="28"/>
          <w:szCs w:val="28"/>
        </w:rPr>
        <w:t>Кроме того, в нашем поселении зарегистрированы 1 КФХ и 1 ИП, в хозяйствах которых содержится:</w:t>
      </w:r>
    </w:p>
    <w:p w14:paraId="05EEC80F" w14:textId="77777777" w:rsidR="00301A06" w:rsidRPr="009B48B2" w:rsidRDefault="00301A06" w:rsidP="00D3615C">
      <w:pPr>
        <w:numPr>
          <w:ilvl w:val="0"/>
          <w:numId w:val="60"/>
        </w:numPr>
        <w:tabs>
          <w:tab w:val="left" w:pos="993"/>
        </w:tabs>
        <w:ind w:left="0" w:right="-284" w:firstLine="567"/>
        <w:jc w:val="both"/>
        <w:rPr>
          <w:sz w:val="28"/>
          <w:szCs w:val="28"/>
        </w:rPr>
      </w:pPr>
      <w:r>
        <w:rPr>
          <w:sz w:val="28"/>
          <w:szCs w:val="28"/>
        </w:rPr>
        <w:t xml:space="preserve"> КРС -  225 голов,</w:t>
      </w:r>
      <w:r w:rsidRPr="009B48B2">
        <w:rPr>
          <w:sz w:val="28"/>
          <w:szCs w:val="28"/>
        </w:rPr>
        <w:t xml:space="preserve"> из них, коров – 117; </w:t>
      </w:r>
    </w:p>
    <w:p w14:paraId="347DA052" w14:textId="77777777"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лошадей- 11 голов.</w:t>
      </w:r>
    </w:p>
    <w:p w14:paraId="527C3E75" w14:textId="77777777" w:rsidR="00261420" w:rsidRDefault="00261420" w:rsidP="00261420">
      <w:pPr>
        <w:spacing w:line="20" w:lineRule="atLeast"/>
        <w:jc w:val="both"/>
        <w:rPr>
          <w:sz w:val="28"/>
          <w:szCs w:val="28"/>
        </w:rPr>
      </w:pPr>
    </w:p>
    <w:p w14:paraId="0374F216" w14:textId="77777777" w:rsidR="00261420" w:rsidRPr="00C42D9B" w:rsidRDefault="00261420" w:rsidP="00747798">
      <w:pPr>
        <w:spacing w:after="60" w:line="20" w:lineRule="atLeast"/>
        <w:jc w:val="right"/>
        <w:rPr>
          <w:b/>
        </w:rPr>
      </w:pPr>
      <w:r w:rsidRPr="00C42D9B">
        <w:rPr>
          <w:b/>
        </w:rPr>
        <w:t>Список КФХ в ШСП</w:t>
      </w:r>
    </w:p>
    <w:tbl>
      <w:tblPr>
        <w:tblW w:w="107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4"/>
        <w:gridCol w:w="3402"/>
        <w:gridCol w:w="3402"/>
        <w:gridCol w:w="3402"/>
      </w:tblGrid>
      <w:tr w:rsidR="00261420" w:rsidRPr="00C86719" w14:paraId="72FB680D" w14:textId="77777777" w:rsidTr="00747798">
        <w:trPr>
          <w:jc w:val="center"/>
        </w:trPr>
        <w:tc>
          <w:tcPr>
            <w:tcW w:w="574" w:type="dxa"/>
            <w:tcBorders>
              <w:top w:val="single" w:sz="6" w:space="0" w:color="auto"/>
              <w:left w:val="single" w:sz="6" w:space="0" w:color="auto"/>
              <w:bottom w:val="single" w:sz="6" w:space="0" w:color="auto"/>
              <w:right w:val="single" w:sz="6" w:space="0" w:color="auto"/>
            </w:tcBorders>
          </w:tcPr>
          <w:p w14:paraId="3877F8D4" w14:textId="77777777" w:rsidR="00261420" w:rsidRPr="00C86719" w:rsidRDefault="00261420" w:rsidP="00432F2A">
            <w:pPr>
              <w:jc w:val="center"/>
              <w:rPr>
                <w:b/>
              </w:rPr>
            </w:pPr>
            <w:r w:rsidRPr="00C86719">
              <w:rPr>
                <w:b/>
              </w:rPr>
              <w:t>№ п/п</w:t>
            </w:r>
          </w:p>
        </w:tc>
        <w:tc>
          <w:tcPr>
            <w:tcW w:w="3402" w:type="dxa"/>
            <w:tcBorders>
              <w:top w:val="single" w:sz="6" w:space="0" w:color="auto"/>
              <w:left w:val="single" w:sz="6" w:space="0" w:color="auto"/>
              <w:bottom w:val="single" w:sz="6" w:space="0" w:color="auto"/>
              <w:right w:val="single" w:sz="6" w:space="0" w:color="auto"/>
            </w:tcBorders>
          </w:tcPr>
          <w:p w14:paraId="6D91B7C0" w14:textId="77777777" w:rsidR="00261420" w:rsidRPr="00C86719" w:rsidRDefault="00261420" w:rsidP="00432F2A">
            <w:pPr>
              <w:jc w:val="center"/>
              <w:rPr>
                <w:b/>
              </w:rPr>
            </w:pPr>
            <w:r w:rsidRPr="00C86719">
              <w:rPr>
                <w:b/>
              </w:rPr>
              <w:t>Наименование предприятий</w:t>
            </w:r>
          </w:p>
        </w:tc>
        <w:tc>
          <w:tcPr>
            <w:tcW w:w="3402" w:type="dxa"/>
            <w:tcBorders>
              <w:top w:val="single" w:sz="6" w:space="0" w:color="auto"/>
              <w:left w:val="single" w:sz="6" w:space="0" w:color="auto"/>
              <w:bottom w:val="single" w:sz="6" w:space="0" w:color="auto"/>
              <w:right w:val="single" w:sz="6" w:space="0" w:color="auto"/>
            </w:tcBorders>
          </w:tcPr>
          <w:p w14:paraId="0A433FAF" w14:textId="77777777" w:rsidR="00261420" w:rsidRPr="00C86719" w:rsidRDefault="00261420" w:rsidP="00432F2A">
            <w:pPr>
              <w:jc w:val="center"/>
              <w:rPr>
                <w:b/>
              </w:rPr>
            </w:pPr>
            <w:r w:rsidRPr="00C86719">
              <w:rPr>
                <w:b/>
              </w:rPr>
              <w:t>Населенный пункт</w:t>
            </w:r>
          </w:p>
        </w:tc>
        <w:tc>
          <w:tcPr>
            <w:tcW w:w="3402" w:type="dxa"/>
            <w:tcBorders>
              <w:top w:val="single" w:sz="6" w:space="0" w:color="auto"/>
              <w:left w:val="single" w:sz="6" w:space="0" w:color="auto"/>
              <w:bottom w:val="single" w:sz="6" w:space="0" w:color="auto"/>
              <w:right w:val="single" w:sz="6" w:space="0" w:color="auto"/>
            </w:tcBorders>
          </w:tcPr>
          <w:p w14:paraId="50EEC4A9" w14:textId="77777777" w:rsidR="00261420" w:rsidRPr="00C86719" w:rsidRDefault="00261420" w:rsidP="00432F2A">
            <w:pPr>
              <w:jc w:val="center"/>
              <w:rPr>
                <w:b/>
              </w:rPr>
            </w:pPr>
            <w:r w:rsidRPr="00C86719">
              <w:rPr>
                <w:b/>
              </w:rPr>
              <w:t>Численность персонала, чел.</w:t>
            </w:r>
          </w:p>
        </w:tc>
      </w:tr>
      <w:tr w:rsidR="00261420" w:rsidRPr="00C86719" w14:paraId="7DEB223D" w14:textId="77777777" w:rsidTr="00747798">
        <w:trPr>
          <w:jc w:val="center"/>
        </w:trPr>
        <w:tc>
          <w:tcPr>
            <w:tcW w:w="574" w:type="dxa"/>
            <w:tcBorders>
              <w:top w:val="single" w:sz="6" w:space="0" w:color="auto"/>
              <w:left w:val="single" w:sz="6" w:space="0" w:color="auto"/>
              <w:bottom w:val="single" w:sz="6" w:space="0" w:color="auto"/>
              <w:right w:val="single" w:sz="6" w:space="0" w:color="auto"/>
            </w:tcBorders>
          </w:tcPr>
          <w:p w14:paraId="31D3A0B4" w14:textId="77777777" w:rsidR="00261420" w:rsidRPr="00C86719" w:rsidRDefault="00261420" w:rsidP="00432F2A">
            <w:pPr>
              <w:jc w:val="center"/>
              <w:rPr>
                <w:b/>
              </w:rPr>
            </w:pPr>
            <w:r w:rsidRPr="00C86719">
              <w:rPr>
                <w:b/>
              </w:rPr>
              <w:t>1</w:t>
            </w:r>
          </w:p>
        </w:tc>
        <w:tc>
          <w:tcPr>
            <w:tcW w:w="3402" w:type="dxa"/>
            <w:tcBorders>
              <w:top w:val="single" w:sz="6" w:space="0" w:color="auto"/>
              <w:left w:val="single" w:sz="6" w:space="0" w:color="auto"/>
              <w:bottom w:val="single" w:sz="6" w:space="0" w:color="auto"/>
              <w:right w:val="single" w:sz="6" w:space="0" w:color="auto"/>
            </w:tcBorders>
          </w:tcPr>
          <w:p w14:paraId="1EC8D51C" w14:textId="77777777" w:rsidR="00261420" w:rsidRPr="00C86719" w:rsidRDefault="00261420" w:rsidP="00432F2A">
            <w:pPr>
              <w:jc w:val="center"/>
              <w:rPr>
                <w:b/>
              </w:rPr>
            </w:pPr>
            <w:r w:rsidRPr="00C86719">
              <w:rPr>
                <w:b/>
              </w:rPr>
              <w:t>2</w:t>
            </w:r>
          </w:p>
        </w:tc>
        <w:tc>
          <w:tcPr>
            <w:tcW w:w="3402" w:type="dxa"/>
            <w:tcBorders>
              <w:top w:val="single" w:sz="6" w:space="0" w:color="auto"/>
              <w:left w:val="single" w:sz="6" w:space="0" w:color="auto"/>
              <w:bottom w:val="single" w:sz="6" w:space="0" w:color="auto"/>
              <w:right w:val="single" w:sz="6" w:space="0" w:color="auto"/>
            </w:tcBorders>
          </w:tcPr>
          <w:p w14:paraId="19A46419" w14:textId="77777777" w:rsidR="00261420" w:rsidRPr="00C86719" w:rsidRDefault="00261420" w:rsidP="00432F2A">
            <w:pPr>
              <w:jc w:val="center"/>
              <w:rPr>
                <w:b/>
              </w:rPr>
            </w:pPr>
            <w:r w:rsidRPr="00C86719">
              <w:rPr>
                <w:b/>
              </w:rPr>
              <w:t>3</w:t>
            </w:r>
          </w:p>
        </w:tc>
        <w:tc>
          <w:tcPr>
            <w:tcW w:w="3402" w:type="dxa"/>
            <w:tcBorders>
              <w:top w:val="single" w:sz="6" w:space="0" w:color="auto"/>
              <w:left w:val="single" w:sz="6" w:space="0" w:color="auto"/>
              <w:bottom w:val="single" w:sz="6" w:space="0" w:color="auto"/>
              <w:right w:val="single" w:sz="6" w:space="0" w:color="auto"/>
            </w:tcBorders>
          </w:tcPr>
          <w:p w14:paraId="52A0CD27" w14:textId="77777777" w:rsidR="00261420" w:rsidRPr="00C86719" w:rsidRDefault="00261420" w:rsidP="00432F2A">
            <w:pPr>
              <w:jc w:val="center"/>
              <w:rPr>
                <w:b/>
              </w:rPr>
            </w:pPr>
            <w:r w:rsidRPr="00C86719">
              <w:rPr>
                <w:b/>
              </w:rPr>
              <w:t>4</w:t>
            </w:r>
          </w:p>
        </w:tc>
      </w:tr>
      <w:tr w:rsidR="00301A06" w:rsidRPr="00C86719" w14:paraId="4D93FA01" w14:textId="77777777" w:rsidTr="00747798">
        <w:trPr>
          <w:trHeight w:val="283"/>
          <w:jc w:val="center"/>
        </w:trPr>
        <w:tc>
          <w:tcPr>
            <w:tcW w:w="574" w:type="dxa"/>
            <w:tcBorders>
              <w:top w:val="single" w:sz="6" w:space="0" w:color="auto"/>
              <w:left w:val="single" w:sz="6" w:space="0" w:color="auto"/>
              <w:bottom w:val="single" w:sz="6" w:space="0" w:color="auto"/>
              <w:right w:val="single" w:sz="6" w:space="0" w:color="auto"/>
            </w:tcBorders>
            <w:vAlign w:val="center"/>
          </w:tcPr>
          <w:p w14:paraId="408D6C88" w14:textId="77777777" w:rsidR="00301A06" w:rsidRPr="00C86719" w:rsidRDefault="00301A06" w:rsidP="00301A06">
            <w:pPr>
              <w:jc w:val="center"/>
            </w:pPr>
            <w:r>
              <w:t>1</w:t>
            </w:r>
          </w:p>
        </w:tc>
        <w:tc>
          <w:tcPr>
            <w:tcW w:w="3402" w:type="dxa"/>
            <w:tcBorders>
              <w:top w:val="single" w:sz="6" w:space="0" w:color="auto"/>
              <w:left w:val="single" w:sz="6" w:space="0" w:color="auto"/>
              <w:bottom w:val="single" w:sz="6" w:space="0" w:color="auto"/>
              <w:right w:val="single" w:sz="6" w:space="0" w:color="auto"/>
            </w:tcBorders>
            <w:vAlign w:val="center"/>
          </w:tcPr>
          <w:p w14:paraId="0C896651" w14:textId="77777777" w:rsidR="00301A06" w:rsidRPr="00C86719" w:rsidRDefault="00301A06" w:rsidP="00301A06">
            <w:r w:rsidRPr="00C86719">
              <w:t xml:space="preserve">КФХ </w:t>
            </w:r>
            <w:proofErr w:type="spellStart"/>
            <w:r w:rsidRPr="00C86719">
              <w:t>Ишанова</w:t>
            </w:r>
            <w:proofErr w:type="spellEnd"/>
            <w:r w:rsidRPr="00C86719">
              <w:t xml:space="preserve"> В.И.</w:t>
            </w:r>
          </w:p>
        </w:tc>
        <w:tc>
          <w:tcPr>
            <w:tcW w:w="3402" w:type="dxa"/>
            <w:tcBorders>
              <w:top w:val="single" w:sz="6" w:space="0" w:color="auto"/>
              <w:left w:val="single" w:sz="6" w:space="0" w:color="auto"/>
              <w:bottom w:val="single" w:sz="6" w:space="0" w:color="auto"/>
              <w:right w:val="single" w:sz="6" w:space="0" w:color="auto"/>
            </w:tcBorders>
            <w:vAlign w:val="center"/>
          </w:tcPr>
          <w:p w14:paraId="0E26DACA" w14:textId="77777777" w:rsidR="00301A06" w:rsidRPr="00C86719" w:rsidRDefault="00301A06" w:rsidP="00301A06">
            <w:pPr>
              <w:jc w:val="center"/>
            </w:pPr>
            <w:proofErr w:type="spellStart"/>
            <w:r w:rsidRPr="00C86719">
              <w:t>с.Шедок</w:t>
            </w:r>
            <w:proofErr w:type="spellEnd"/>
          </w:p>
        </w:tc>
        <w:tc>
          <w:tcPr>
            <w:tcW w:w="3402" w:type="dxa"/>
            <w:tcBorders>
              <w:top w:val="single" w:sz="6" w:space="0" w:color="auto"/>
              <w:left w:val="single" w:sz="6" w:space="0" w:color="auto"/>
              <w:bottom w:val="single" w:sz="6" w:space="0" w:color="auto"/>
              <w:right w:val="single" w:sz="6" w:space="0" w:color="auto"/>
            </w:tcBorders>
            <w:vAlign w:val="center"/>
          </w:tcPr>
          <w:p w14:paraId="03A4350E" w14:textId="77777777" w:rsidR="00301A06" w:rsidRPr="00C86719" w:rsidRDefault="00301A06" w:rsidP="00301A06">
            <w:pPr>
              <w:jc w:val="center"/>
            </w:pPr>
            <w:r w:rsidRPr="00C86719">
              <w:t>1</w:t>
            </w:r>
          </w:p>
        </w:tc>
      </w:tr>
      <w:tr w:rsidR="00301A06" w:rsidRPr="00C86719" w14:paraId="61000CBC" w14:textId="77777777" w:rsidTr="00747798">
        <w:trPr>
          <w:trHeight w:val="283"/>
          <w:jc w:val="center"/>
        </w:trPr>
        <w:tc>
          <w:tcPr>
            <w:tcW w:w="574" w:type="dxa"/>
            <w:tcBorders>
              <w:top w:val="single" w:sz="6" w:space="0" w:color="auto"/>
              <w:left w:val="single" w:sz="6" w:space="0" w:color="auto"/>
              <w:bottom w:val="single" w:sz="6" w:space="0" w:color="auto"/>
              <w:right w:val="single" w:sz="6" w:space="0" w:color="auto"/>
            </w:tcBorders>
            <w:vAlign w:val="center"/>
          </w:tcPr>
          <w:p w14:paraId="40EAE0BD" w14:textId="77777777" w:rsidR="00301A06" w:rsidRPr="00C86719" w:rsidRDefault="00301A06" w:rsidP="00301A06">
            <w:pPr>
              <w:jc w:val="center"/>
            </w:pPr>
            <w:r>
              <w:t>2</w:t>
            </w:r>
          </w:p>
        </w:tc>
        <w:tc>
          <w:tcPr>
            <w:tcW w:w="3402" w:type="dxa"/>
            <w:tcBorders>
              <w:top w:val="single" w:sz="6" w:space="0" w:color="auto"/>
              <w:left w:val="single" w:sz="6" w:space="0" w:color="auto"/>
              <w:bottom w:val="single" w:sz="6" w:space="0" w:color="auto"/>
              <w:right w:val="single" w:sz="6" w:space="0" w:color="auto"/>
            </w:tcBorders>
            <w:vAlign w:val="center"/>
          </w:tcPr>
          <w:p w14:paraId="0DBC8D7A" w14:textId="77777777" w:rsidR="00301A06" w:rsidRPr="00C86719" w:rsidRDefault="00301A06" w:rsidP="00301A06">
            <w:r w:rsidRPr="00C86719">
              <w:t xml:space="preserve">КФХ </w:t>
            </w:r>
            <w:proofErr w:type="spellStart"/>
            <w:r w:rsidRPr="00C86719">
              <w:t>Заичко</w:t>
            </w:r>
            <w:proofErr w:type="spellEnd"/>
            <w:r w:rsidRPr="00C86719">
              <w:t xml:space="preserve"> А.Н.</w:t>
            </w:r>
          </w:p>
        </w:tc>
        <w:tc>
          <w:tcPr>
            <w:tcW w:w="3402" w:type="dxa"/>
            <w:tcBorders>
              <w:top w:val="single" w:sz="6" w:space="0" w:color="auto"/>
              <w:left w:val="single" w:sz="6" w:space="0" w:color="auto"/>
              <w:bottom w:val="single" w:sz="6" w:space="0" w:color="auto"/>
              <w:right w:val="single" w:sz="6" w:space="0" w:color="auto"/>
            </w:tcBorders>
            <w:vAlign w:val="center"/>
          </w:tcPr>
          <w:p w14:paraId="158C3A7E" w14:textId="77777777" w:rsidR="00301A06" w:rsidRPr="00C86719" w:rsidRDefault="00301A06" w:rsidP="00301A06">
            <w:pPr>
              <w:jc w:val="center"/>
            </w:pPr>
            <w:proofErr w:type="spellStart"/>
            <w:r w:rsidRPr="00C86719">
              <w:t>с.Шедок</w:t>
            </w:r>
            <w:proofErr w:type="spellEnd"/>
          </w:p>
        </w:tc>
        <w:tc>
          <w:tcPr>
            <w:tcW w:w="3402" w:type="dxa"/>
            <w:tcBorders>
              <w:top w:val="single" w:sz="6" w:space="0" w:color="auto"/>
              <w:left w:val="single" w:sz="6" w:space="0" w:color="auto"/>
              <w:bottom w:val="single" w:sz="6" w:space="0" w:color="auto"/>
              <w:right w:val="single" w:sz="6" w:space="0" w:color="auto"/>
            </w:tcBorders>
            <w:vAlign w:val="center"/>
          </w:tcPr>
          <w:p w14:paraId="3FACBDF4" w14:textId="77777777" w:rsidR="00301A06" w:rsidRPr="00C86719" w:rsidRDefault="00301A06" w:rsidP="00301A06">
            <w:pPr>
              <w:jc w:val="center"/>
            </w:pPr>
            <w:r w:rsidRPr="00C86719">
              <w:t>1</w:t>
            </w:r>
          </w:p>
        </w:tc>
      </w:tr>
    </w:tbl>
    <w:p w14:paraId="59F572FE" w14:textId="77777777" w:rsidR="00261420" w:rsidRDefault="00261420" w:rsidP="00261420">
      <w:pPr>
        <w:ind w:firstLine="708"/>
        <w:jc w:val="both"/>
        <w:rPr>
          <w:sz w:val="28"/>
          <w:szCs w:val="28"/>
        </w:rPr>
      </w:pPr>
    </w:p>
    <w:p w14:paraId="38496D4A" w14:textId="77777777" w:rsidR="00261420" w:rsidRDefault="00261420" w:rsidP="00747798">
      <w:pPr>
        <w:pStyle w:val="a9"/>
        <w:spacing w:after="0"/>
        <w:ind w:firstLine="851"/>
        <w:jc w:val="both"/>
        <w:rPr>
          <w:iCs/>
          <w:sz w:val="28"/>
          <w:szCs w:val="28"/>
        </w:rPr>
      </w:pPr>
      <w:proofErr w:type="spellStart"/>
      <w:r w:rsidRPr="00DB6E18">
        <w:rPr>
          <w:b/>
          <w:sz w:val="28"/>
          <w:szCs w:val="28"/>
        </w:rPr>
        <w:t>Туризм.</w:t>
      </w:r>
      <w:r>
        <w:rPr>
          <w:sz w:val="28"/>
          <w:szCs w:val="28"/>
        </w:rPr>
        <w:t>Территория</w:t>
      </w:r>
      <w:proofErr w:type="spellEnd"/>
      <w:r>
        <w:rPr>
          <w:sz w:val="28"/>
          <w:szCs w:val="28"/>
        </w:rPr>
        <w:t xml:space="preserve"> ШСП</w:t>
      </w:r>
      <w:r w:rsidRPr="00DB6E18">
        <w:rPr>
          <w:iCs/>
          <w:sz w:val="28"/>
          <w:szCs w:val="28"/>
        </w:rPr>
        <w:t xml:space="preserve"> о</w:t>
      </w:r>
      <w:r w:rsidR="0030789F">
        <w:rPr>
          <w:iCs/>
          <w:sz w:val="28"/>
          <w:szCs w:val="28"/>
        </w:rPr>
        <w:t xml:space="preserve">бладает значительными запасами </w:t>
      </w:r>
      <w:r w:rsidRPr="00DB6E18">
        <w:rPr>
          <w:iCs/>
          <w:sz w:val="28"/>
          <w:szCs w:val="28"/>
        </w:rPr>
        <w:t>рекреацион</w:t>
      </w:r>
      <w:r>
        <w:rPr>
          <w:iCs/>
          <w:sz w:val="28"/>
          <w:szCs w:val="28"/>
        </w:rPr>
        <w:softHyphen/>
      </w:r>
      <w:r w:rsidRPr="00DB6E18">
        <w:rPr>
          <w:iCs/>
          <w:sz w:val="28"/>
          <w:szCs w:val="28"/>
        </w:rPr>
        <w:t xml:space="preserve">ных ресурсов </w:t>
      </w:r>
      <w:r w:rsidR="00747798">
        <w:rPr>
          <w:iCs/>
          <w:sz w:val="28"/>
          <w:szCs w:val="28"/>
        </w:rPr>
        <w:t>–</w:t>
      </w:r>
      <w:r w:rsidRPr="00DB6E18">
        <w:rPr>
          <w:iCs/>
          <w:sz w:val="28"/>
          <w:szCs w:val="28"/>
        </w:rPr>
        <w:t xml:space="preserve"> чистыми горными реками, разнообразными водопадами, пещ</w:t>
      </w:r>
      <w:r>
        <w:rPr>
          <w:iCs/>
          <w:sz w:val="28"/>
          <w:szCs w:val="28"/>
        </w:rPr>
        <w:t>ерами, живописными ландшафтами,</w:t>
      </w:r>
      <w:r w:rsidRPr="00DB6E18">
        <w:rPr>
          <w:iCs/>
          <w:sz w:val="28"/>
          <w:szCs w:val="28"/>
        </w:rPr>
        <w:t xml:space="preserve"> с различной флорой и фауной, а также другими природными и историческими объектами. </w:t>
      </w:r>
      <w:r>
        <w:rPr>
          <w:iCs/>
          <w:sz w:val="28"/>
          <w:szCs w:val="28"/>
        </w:rPr>
        <w:t xml:space="preserve">В </w:t>
      </w:r>
      <w:r w:rsidR="00301A06">
        <w:rPr>
          <w:iCs/>
          <w:sz w:val="28"/>
          <w:szCs w:val="28"/>
        </w:rPr>
        <w:t>с. Шедок работает санаторий</w:t>
      </w:r>
      <w:r>
        <w:rPr>
          <w:iCs/>
          <w:sz w:val="28"/>
          <w:szCs w:val="28"/>
        </w:rPr>
        <w:t xml:space="preserve"> «Кавказ».</w:t>
      </w:r>
    </w:p>
    <w:p w14:paraId="73F282C0" w14:textId="77777777" w:rsidR="00747798" w:rsidRDefault="00747798" w:rsidP="00747798">
      <w:pPr>
        <w:pStyle w:val="a9"/>
        <w:spacing w:after="0"/>
        <w:jc w:val="both"/>
        <w:rPr>
          <w:b/>
          <w:i/>
          <w:sz w:val="28"/>
          <w:szCs w:val="28"/>
        </w:rPr>
      </w:pPr>
    </w:p>
    <w:p w14:paraId="398EFBE8" w14:textId="77777777" w:rsidR="00261420" w:rsidRDefault="00261420" w:rsidP="00747798">
      <w:pPr>
        <w:pStyle w:val="a9"/>
        <w:spacing w:after="0"/>
        <w:jc w:val="both"/>
        <w:rPr>
          <w:sz w:val="28"/>
          <w:szCs w:val="28"/>
        </w:rPr>
      </w:pPr>
      <w:r w:rsidRPr="0008421C">
        <w:rPr>
          <w:b/>
          <w:i/>
          <w:sz w:val="28"/>
          <w:szCs w:val="28"/>
        </w:rPr>
        <w:t>Выводы</w:t>
      </w:r>
      <w:r>
        <w:rPr>
          <w:b/>
          <w:sz w:val="28"/>
          <w:szCs w:val="28"/>
        </w:rPr>
        <w:t>:</w:t>
      </w:r>
    </w:p>
    <w:p w14:paraId="3D62CC5F" w14:textId="77777777" w:rsidR="00261420" w:rsidRDefault="00261420" w:rsidP="00D3615C">
      <w:pPr>
        <w:pStyle w:val="a9"/>
        <w:numPr>
          <w:ilvl w:val="0"/>
          <w:numId w:val="7"/>
        </w:numPr>
        <w:spacing w:before="120" w:after="0"/>
        <w:jc w:val="both"/>
        <w:rPr>
          <w:sz w:val="28"/>
          <w:szCs w:val="28"/>
        </w:rPr>
      </w:pPr>
      <w:r>
        <w:rPr>
          <w:sz w:val="28"/>
          <w:szCs w:val="28"/>
        </w:rPr>
        <w:t xml:space="preserve">заработная плата в промышленности в 2007 г. составляла 5500-5900 </w:t>
      </w:r>
      <w:proofErr w:type="spellStart"/>
      <w:r>
        <w:rPr>
          <w:sz w:val="28"/>
          <w:szCs w:val="28"/>
        </w:rPr>
        <w:t>руб</w:t>
      </w:r>
      <w:proofErr w:type="spellEnd"/>
      <w:r>
        <w:rPr>
          <w:sz w:val="28"/>
          <w:szCs w:val="28"/>
        </w:rPr>
        <w:t>, что ниже среднемесячной зарплаты по России на тот период более чем в 2 раза;</w:t>
      </w:r>
    </w:p>
    <w:p w14:paraId="1247313B" w14:textId="77777777" w:rsidR="00261420" w:rsidRDefault="00261420" w:rsidP="00D3615C">
      <w:pPr>
        <w:pStyle w:val="ab"/>
        <w:numPr>
          <w:ilvl w:val="0"/>
          <w:numId w:val="7"/>
        </w:numPr>
        <w:rPr>
          <w:rFonts w:eastAsia="Times New Roman CYR"/>
        </w:rPr>
      </w:pPr>
      <w:r>
        <w:rPr>
          <w:rFonts w:eastAsia="Times New Roman CYR"/>
        </w:rPr>
        <w:t>уровень благосостояния населения существенно ниже обще</w:t>
      </w:r>
      <w:r>
        <w:rPr>
          <w:rFonts w:eastAsia="Times New Roman CYR"/>
        </w:rPr>
        <w:softHyphen/>
        <w:t>российского, что связано в первую очередь с высоким уровнем безработицы и низкой зарплатой в экономике;</w:t>
      </w:r>
    </w:p>
    <w:p w14:paraId="50385A4E" w14:textId="77777777" w:rsidR="00261420" w:rsidRDefault="00261420" w:rsidP="00D3615C">
      <w:pPr>
        <w:pStyle w:val="ab"/>
        <w:numPr>
          <w:ilvl w:val="0"/>
          <w:numId w:val="7"/>
        </w:numPr>
        <w:rPr>
          <w:rFonts w:ascii="Times New Roman CYR" w:eastAsia="Times New Roman CYR" w:hAnsi="Times New Roman CYR" w:cs="Times New Roman CYR"/>
        </w:rPr>
      </w:pPr>
      <w:r>
        <w:rPr>
          <w:rFonts w:ascii="Times New Roman CYR" w:eastAsia="Times New Roman CYR" w:hAnsi="Times New Roman CYR" w:cs="Times New Roman CYR"/>
        </w:rPr>
        <w:t>дефицит мест приложения труда является важнейшей проблемой ШСП;</w:t>
      </w:r>
    </w:p>
    <w:p w14:paraId="1CED532E" w14:textId="6D99A862" w:rsidR="00261420" w:rsidRDefault="00261420" w:rsidP="00D3615C">
      <w:pPr>
        <w:pStyle w:val="ab"/>
        <w:numPr>
          <w:ilvl w:val="0"/>
          <w:numId w:val="7"/>
        </w:numPr>
        <w:rPr>
          <w:szCs w:val="28"/>
        </w:rPr>
      </w:pPr>
      <w:r>
        <w:rPr>
          <w:szCs w:val="28"/>
        </w:rPr>
        <w:t>агропромышленный комплекс представлен мелкими частными хозяйствами, в поселении отсутствуют перерабатывающие предприятия;</w:t>
      </w:r>
    </w:p>
    <w:p w14:paraId="579CD451" w14:textId="77777777" w:rsidR="00261420" w:rsidRPr="00EF581F" w:rsidRDefault="00261420" w:rsidP="00D3615C">
      <w:pPr>
        <w:pStyle w:val="ab"/>
        <w:numPr>
          <w:ilvl w:val="0"/>
          <w:numId w:val="7"/>
        </w:numPr>
        <w:rPr>
          <w:iCs/>
          <w:szCs w:val="28"/>
        </w:rPr>
      </w:pPr>
      <w:r>
        <w:rPr>
          <w:szCs w:val="28"/>
        </w:rPr>
        <w:t>сельскохозяйственный потенциал поселения используется не полностью;</w:t>
      </w:r>
    </w:p>
    <w:p w14:paraId="368A01A4" w14:textId="77777777" w:rsidR="00261420" w:rsidRDefault="00261420" w:rsidP="00D3615C">
      <w:pPr>
        <w:pStyle w:val="ab"/>
        <w:numPr>
          <w:ilvl w:val="0"/>
          <w:numId w:val="7"/>
        </w:numPr>
        <w:rPr>
          <w:iCs/>
          <w:szCs w:val="28"/>
        </w:rPr>
      </w:pPr>
      <w:r>
        <w:rPr>
          <w:szCs w:val="28"/>
        </w:rPr>
        <w:t xml:space="preserve">в ШСП </w:t>
      </w:r>
      <w:r>
        <w:rPr>
          <w:rFonts w:ascii="Times New Roman CYR" w:eastAsia="Times New Roman CYR" w:hAnsi="Times New Roman CYR" w:cs="Times New Roman CYR"/>
        </w:rPr>
        <w:t>находятся территории, привлекательные для ведения оздоровительного, познавательного и сельского («зеленого») туризма, наличествуют привлекательные объекты природы, архитектурного и историко-культурного наследия.</w:t>
      </w:r>
    </w:p>
    <w:p w14:paraId="676DBEBA" w14:textId="77777777" w:rsidR="00261420" w:rsidRDefault="00261420" w:rsidP="00261420">
      <w:pPr>
        <w:spacing w:line="20" w:lineRule="atLeast"/>
        <w:ind w:firstLine="708"/>
        <w:jc w:val="both"/>
        <w:rPr>
          <w:sz w:val="28"/>
          <w:szCs w:val="28"/>
        </w:rPr>
      </w:pPr>
    </w:p>
    <w:p w14:paraId="783AD0B7" w14:textId="77777777" w:rsidR="00261420" w:rsidRDefault="00261420" w:rsidP="00261420">
      <w:pPr>
        <w:spacing w:line="20" w:lineRule="atLeast"/>
        <w:ind w:firstLine="708"/>
        <w:jc w:val="both"/>
        <w:rPr>
          <w:sz w:val="28"/>
          <w:szCs w:val="28"/>
        </w:rPr>
      </w:pPr>
    </w:p>
    <w:p w14:paraId="0365F2F2" w14:textId="77777777" w:rsidR="001357F3" w:rsidRDefault="001357F3" w:rsidP="00261420">
      <w:pPr>
        <w:spacing w:line="20" w:lineRule="atLeast"/>
        <w:ind w:firstLine="708"/>
        <w:jc w:val="both"/>
        <w:rPr>
          <w:sz w:val="28"/>
          <w:szCs w:val="28"/>
        </w:rPr>
      </w:pPr>
    </w:p>
    <w:p w14:paraId="7925E821" w14:textId="77777777" w:rsidR="001357F3" w:rsidRDefault="001357F3">
      <w:pPr>
        <w:spacing w:after="160" w:line="259" w:lineRule="auto"/>
        <w:rPr>
          <w:sz w:val="28"/>
          <w:szCs w:val="28"/>
        </w:rPr>
      </w:pPr>
      <w:r>
        <w:rPr>
          <w:sz w:val="28"/>
          <w:szCs w:val="28"/>
        </w:rPr>
        <w:br w:type="page"/>
      </w:r>
    </w:p>
    <w:p w14:paraId="3E473F5C" w14:textId="77777777" w:rsidR="00747798" w:rsidRPr="00261420" w:rsidRDefault="0067335D" w:rsidP="002C2F63">
      <w:pPr>
        <w:pStyle w:val="3"/>
      </w:pPr>
      <w:bookmarkStart w:id="105" w:name="_Toc84575531"/>
      <w:bookmarkStart w:id="106" w:name="_Toc92802559"/>
      <w:r>
        <w:lastRenderedPageBreak/>
        <w:t xml:space="preserve">1.3.2 </w:t>
      </w:r>
      <w:r w:rsidR="00747798">
        <w:t>СОЦИАЛЬНАЯ И КОММУНАЛЬНО-БЫТОВАЯ ИНФРАСТРУКТУРА</w:t>
      </w:r>
      <w:bookmarkEnd w:id="105"/>
      <w:bookmarkEnd w:id="106"/>
    </w:p>
    <w:p w14:paraId="4E56928C" w14:textId="77777777" w:rsidR="005C2EB5" w:rsidRDefault="005C2EB5" w:rsidP="00470D72">
      <w:pPr>
        <w:ind w:firstLine="851"/>
        <w:jc w:val="both"/>
      </w:pPr>
    </w:p>
    <w:p w14:paraId="6A40F4CD" w14:textId="77777777" w:rsidR="00747798" w:rsidRPr="00030C89" w:rsidRDefault="00747798" w:rsidP="00747798">
      <w:pPr>
        <w:ind w:firstLine="851"/>
        <w:jc w:val="both"/>
        <w:rPr>
          <w:sz w:val="28"/>
          <w:szCs w:val="28"/>
        </w:rPr>
      </w:pPr>
      <w:r w:rsidRPr="00030C89">
        <w:rPr>
          <w:sz w:val="28"/>
          <w:szCs w:val="28"/>
        </w:rPr>
        <w:t>Современный уровень развития сферы социально-культурного обслужива</w:t>
      </w:r>
      <w:r>
        <w:rPr>
          <w:sz w:val="28"/>
          <w:szCs w:val="28"/>
        </w:rPr>
        <w:softHyphen/>
      </w:r>
      <w:r w:rsidRPr="00030C89">
        <w:rPr>
          <w:sz w:val="28"/>
          <w:szCs w:val="28"/>
        </w:rPr>
        <w:t xml:space="preserve">ния в </w:t>
      </w:r>
      <w:r>
        <w:rPr>
          <w:sz w:val="28"/>
          <w:szCs w:val="28"/>
        </w:rPr>
        <w:t>ШСП</w:t>
      </w:r>
      <w:r w:rsidRPr="00030C89">
        <w:rPr>
          <w:sz w:val="28"/>
          <w:szCs w:val="28"/>
        </w:rPr>
        <w:t xml:space="preserve"> по некоторым показателям и в ассортименте предоставляемых услуг не обеспечивает полноценного удовлетворения потребностей населения.</w:t>
      </w:r>
    </w:p>
    <w:p w14:paraId="58FC448C" w14:textId="77777777" w:rsidR="00747798" w:rsidRPr="00030C89" w:rsidRDefault="00747798" w:rsidP="00747798">
      <w:pPr>
        <w:ind w:firstLine="851"/>
        <w:jc w:val="both"/>
        <w:rPr>
          <w:sz w:val="28"/>
          <w:szCs w:val="28"/>
        </w:rPr>
      </w:pPr>
      <w:r w:rsidRPr="00030C89">
        <w:rPr>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w:t>
      </w:r>
      <w:r>
        <w:rPr>
          <w:sz w:val="28"/>
          <w:szCs w:val="28"/>
        </w:rPr>
        <w:t>питания, бытового обслуживания. Например, в с. Шедок н</w:t>
      </w:r>
      <w:r w:rsidRPr="00DE7CE8">
        <w:rPr>
          <w:sz w:val="28"/>
          <w:szCs w:val="28"/>
        </w:rPr>
        <w:t>едостаточно развита сфера б</w:t>
      </w:r>
      <w:r>
        <w:rPr>
          <w:sz w:val="28"/>
          <w:szCs w:val="28"/>
        </w:rPr>
        <w:t>ытового обслуживания населения.</w:t>
      </w:r>
      <w:r w:rsidRPr="00DE7CE8">
        <w:rPr>
          <w:sz w:val="28"/>
          <w:szCs w:val="28"/>
        </w:rPr>
        <w:t xml:space="preserve"> Отсутствует такой вид услуг как ремонт бытовой техники, химчистк</w:t>
      </w:r>
      <w:r>
        <w:rPr>
          <w:sz w:val="28"/>
          <w:szCs w:val="28"/>
        </w:rPr>
        <w:t>а</w:t>
      </w:r>
      <w:r w:rsidRPr="00DE7CE8">
        <w:rPr>
          <w:sz w:val="28"/>
          <w:szCs w:val="28"/>
        </w:rPr>
        <w:t>, прачечн</w:t>
      </w:r>
      <w:r>
        <w:rPr>
          <w:sz w:val="28"/>
          <w:szCs w:val="28"/>
        </w:rPr>
        <w:t>ая</w:t>
      </w:r>
      <w:r w:rsidRPr="00DE7CE8">
        <w:rPr>
          <w:sz w:val="28"/>
          <w:szCs w:val="28"/>
        </w:rPr>
        <w:t xml:space="preserve"> и др.</w:t>
      </w:r>
    </w:p>
    <w:p w14:paraId="60DE9429" w14:textId="77777777" w:rsidR="00747798" w:rsidRDefault="00747798" w:rsidP="00747798">
      <w:pPr>
        <w:ind w:firstLine="851"/>
        <w:rPr>
          <w:sz w:val="28"/>
          <w:szCs w:val="28"/>
          <w:u w:val="single"/>
        </w:rPr>
      </w:pPr>
    </w:p>
    <w:p w14:paraId="55E6D8E9" w14:textId="77777777" w:rsidR="00747798" w:rsidRDefault="00747798" w:rsidP="00747798">
      <w:pPr>
        <w:rPr>
          <w:sz w:val="28"/>
          <w:szCs w:val="28"/>
          <w:u w:val="single"/>
        </w:rPr>
      </w:pPr>
      <w:r w:rsidRPr="00030C89">
        <w:rPr>
          <w:sz w:val="28"/>
          <w:szCs w:val="28"/>
          <w:u w:val="single"/>
        </w:rPr>
        <w:t>Учреждения образования</w:t>
      </w:r>
    </w:p>
    <w:p w14:paraId="141C51B1" w14:textId="77777777" w:rsidR="00747798" w:rsidRPr="00030C89" w:rsidRDefault="00747798" w:rsidP="00747798">
      <w:pPr>
        <w:ind w:firstLine="851"/>
        <w:rPr>
          <w:sz w:val="28"/>
          <w:szCs w:val="28"/>
          <w:u w:val="single"/>
        </w:rPr>
      </w:pPr>
    </w:p>
    <w:p w14:paraId="1D76AE1F" w14:textId="53AE7971" w:rsidR="00747798" w:rsidRPr="00DA1259" w:rsidRDefault="00747798" w:rsidP="00747798">
      <w:pPr>
        <w:ind w:firstLine="851"/>
        <w:jc w:val="both"/>
        <w:rPr>
          <w:rFonts w:eastAsia="Arial Unicode MS"/>
          <w:sz w:val="28"/>
          <w:szCs w:val="28"/>
        </w:rPr>
      </w:pPr>
      <w:r w:rsidRPr="00DF5FA0">
        <w:rPr>
          <w:rFonts w:eastAsia="Arial Unicode MS"/>
          <w:sz w:val="28"/>
          <w:szCs w:val="28"/>
        </w:rPr>
        <w:t>Детские дошк</w:t>
      </w:r>
      <w:r>
        <w:rPr>
          <w:rFonts w:eastAsia="Arial Unicode MS"/>
          <w:sz w:val="28"/>
          <w:szCs w:val="28"/>
        </w:rPr>
        <w:t xml:space="preserve">ольные учреждения представлены </w:t>
      </w:r>
      <w:r w:rsidRPr="00DF5FA0">
        <w:rPr>
          <w:rFonts w:eastAsia="Arial Unicode MS"/>
          <w:sz w:val="28"/>
          <w:szCs w:val="28"/>
        </w:rPr>
        <w:t>1 детским садом</w:t>
      </w:r>
      <w:r>
        <w:rPr>
          <w:rFonts w:eastAsia="Arial Unicode MS"/>
          <w:sz w:val="28"/>
          <w:szCs w:val="28"/>
        </w:rPr>
        <w:t xml:space="preserve"> МДОУ №5 в с. Шедок, общая вместимость которого</w:t>
      </w:r>
      <w:r w:rsidRPr="00DF5FA0">
        <w:rPr>
          <w:rFonts w:eastAsia="Arial Unicode MS"/>
          <w:sz w:val="28"/>
          <w:szCs w:val="28"/>
        </w:rPr>
        <w:t xml:space="preserve"> составляет </w:t>
      </w:r>
      <w:r>
        <w:rPr>
          <w:rFonts w:eastAsia="Arial Unicode MS"/>
          <w:sz w:val="28"/>
          <w:szCs w:val="28"/>
        </w:rPr>
        <w:t>55 мест, площадь участка 3158 м</w:t>
      </w:r>
      <w:r w:rsidRPr="00B51C90">
        <w:rPr>
          <w:rFonts w:eastAsia="Arial Unicode MS"/>
          <w:sz w:val="28"/>
          <w:szCs w:val="28"/>
          <w:vertAlign w:val="superscript"/>
        </w:rPr>
        <w:t>2</w:t>
      </w:r>
      <w:r w:rsidRPr="00BB7ED3">
        <w:rPr>
          <w:rFonts w:eastAsia="Arial Unicode MS"/>
          <w:sz w:val="28"/>
          <w:szCs w:val="28"/>
        </w:rPr>
        <w:t xml:space="preserve">. </w:t>
      </w:r>
      <w:r>
        <w:rPr>
          <w:rFonts w:eastAsia="Arial Unicode MS"/>
          <w:sz w:val="28"/>
          <w:szCs w:val="28"/>
        </w:rPr>
        <w:t>Детский сад обслуживает также и с. Заречное</w:t>
      </w:r>
      <w:r w:rsidRPr="00BB7ED3">
        <w:rPr>
          <w:rFonts w:eastAsia="Arial Unicode MS"/>
          <w:sz w:val="28"/>
          <w:szCs w:val="28"/>
        </w:rPr>
        <w:t>.</w:t>
      </w:r>
      <w:r>
        <w:rPr>
          <w:rFonts w:eastAsia="Arial Unicode MS"/>
          <w:sz w:val="28"/>
          <w:szCs w:val="28"/>
        </w:rPr>
        <w:t xml:space="preserve"> Фактически детский сад посещают 65 </w:t>
      </w:r>
      <w:r w:rsidR="00CD5B1B">
        <w:rPr>
          <w:rFonts w:eastAsia="Arial Unicode MS"/>
          <w:sz w:val="28"/>
          <w:szCs w:val="28"/>
        </w:rPr>
        <w:t>детей. Таким</w:t>
      </w:r>
      <w:r>
        <w:rPr>
          <w:rFonts w:eastAsia="Arial Unicode MS"/>
          <w:sz w:val="28"/>
          <w:szCs w:val="28"/>
        </w:rPr>
        <w:t xml:space="preserve"> образом, о</w:t>
      </w:r>
      <w:r w:rsidRPr="00BB7ED3">
        <w:rPr>
          <w:rFonts w:eastAsia="Arial Unicode MS"/>
          <w:sz w:val="28"/>
          <w:szCs w:val="28"/>
        </w:rPr>
        <w:t>беспеченность детскими дошкольными учреждениями</w:t>
      </w:r>
      <w:r>
        <w:rPr>
          <w:rFonts w:eastAsia="Arial Unicode MS"/>
          <w:sz w:val="28"/>
          <w:szCs w:val="28"/>
        </w:rPr>
        <w:t xml:space="preserve"> недостаточна и</w:t>
      </w:r>
      <w:r w:rsidRPr="00BB7ED3">
        <w:rPr>
          <w:rFonts w:eastAsia="Arial Unicode MS"/>
          <w:sz w:val="28"/>
          <w:szCs w:val="28"/>
        </w:rPr>
        <w:t xml:space="preserve"> составляет </w:t>
      </w:r>
      <w:r>
        <w:rPr>
          <w:rFonts w:eastAsia="Arial Unicode MS"/>
          <w:sz w:val="28"/>
          <w:szCs w:val="28"/>
        </w:rPr>
        <w:t>20</w:t>
      </w:r>
      <w:r w:rsidRPr="00BB7ED3">
        <w:rPr>
          <w:rFonts w:eastAsia="Arial Unicode MS"/>
          <w:sz w:val="28"/>
          <w:szCs w:val="28"/>
        </w:rPr>
        <w:t xml:space="preserve"> мест</w:t>
      </w:r>
      <w:r>
        <w:rPr>
          <w:rFonts w:eastAsia="Arial Unicode MS"/>
          <w:sz w:val="28"/>
          <w:szCs w:val="28"/>
        </w:rPr>
        <w:t xml:space="preserve"> на 1000 жителей поселения</w:t>
      </w:r>
      <w:r w:rsidRPr="00DA1259">
        <w:rPr>
          <w:rFonts w:eastAsia="Arial Unicode MS"/>
          <w:sz w:val="28"/>
          <w:szCs w:val="28"/>
        </w:rPr>
        <w:t>.</w:t>
      </w:r>
      <w:r w:rsidR="00DA1259" w:rsidRPr="00DA1259">
        <w:rPr>
          <w:sz w:val="28"/>
          <w:szCs w:val="28"/>
        </w:rPr>
        <w:t xml:space="preserve"> В связи с этим администрацией муниципального района принято решение о проектировании и строительстве группы МБДОУ детский сад №5.</w:t>
      </w:r>
    </w:p>
    <w:p w14:paraId="6D02A54A" w14:textId="77777777" w:rsidR="00747798" w:rsidRDefault="00747798" w:rsidP="00747798">
      <w:pPr>
        <w:widowControl w:val="0"/>
        <w:suppressAutoHyphens/>
        <w:ind w:firstLine="851"/>
        <w:jc w:val="both"/>
        <w:rPr>
          <w:rFonts w:eastAsia="Arial Unicode MS"/>
          <w:sz w:val="28"/>
          <w:szCs w:val="28"/>
        </w:rPr>
      </w:pPr>
      <w:r w:rsidRPr="00AF1A96">
        <w:rPr>
          <w:rFonts w:eastAsia="Arial Unicode MS"/>
          <w:sz w:val="28"/>
          <w:szCs w:val="28"/>
        </w:rPr>
        <w:t>Средние общеобразовательные у</w:t>
      </w:r>
      <w:r w:rsidRPr="0008464F">
        <w:rPr>
          <w:rFonts w:eastAsia="Arial Unicode MS"/>
          <w:sz w:val="28"/>
          <w:szCs w:val="28"/>
        </w:rPr>
        <w:t xml:space="preserve">чреждения </w:t>
      </w:r>
      <w:r>
        <w:rPr>
          <w:rFonts w:eastAsia="Arial Unicode MS"/>
          <w:sz w:val="28"/>
          <w:szCs w:val="28"/>
        </w:rPr>
        <w:t>ШСП</w:t>
      </w:r>
      <w:r w:rsidRPr="0008464F">
        <w:rPr>
          <w:rFonts w:eastAsia="Arial Unicode MS"/>
          <w:sz w:val="28"/>
          <w:szCs w:val="28"/>
        </w:rPr>
        <w:t xml:space="preserve"> представлены </w:t>
      </w:r>
      <w:r>
        <w:rPr>
          <w:rFonts w:eastAsia="Arial Unicode MS"/>
          <w:sz w:val="28"/>
          <w:szCs w:val="28"/>
        </w:rPr>
        <w:t>1</w:t>
      </w:r>
      <w:r w:rsidRPr="0008464F">
        <w:rPr>
          <w:rFonts w:eastAsia="Arial Unicode MS"/>
          <w:sz w:val="28"/>
          <w:szCs w:val="28"/>
        </w:rPr>
        <w:t xml:space="preserve"> дневн</w:t>
      </w:r>
      <w:r>
        <w:rPr>
          <w:rFonts w:eastAsia="Arial Unicode MS"/>
          <w:sz w:val="28"/>
          <w:szCs w:val="28"/>
        </w:rPr>
        <w:t>ой</w:t>
      </w:r>
      <w:r w:rsidRPr="0008464F">
        <w:rPr>
          <w:rFonts w:eastAsia="Arial Unicode MS"/>
          <w:sz w:val="28"/>
          <w:szCs w:val="28"/>
        </w:rPr>
        <w:t xml:space="preserve"> школ</w:t>
      </w:r>
      <w:r>
        <w:rPr>
          <w:rFonts w:eastAsia="Arial Unicode MS"/>
          <w:sz w:val="28"/>
          <w:szCs w:val="28"/>
        </w:rPr>
        <w:t xml:space="preserve">ой </w:t>
      </w:r>
      <w:r w:rsidRPr="00B51C90">
        <w:rPr>
          <w:rFonts w:eastAsia="Arial Unicode MS"/>
          <w:sz w:val="28"/>
          <w:szCs w:val="28"/>
        </w:rPr>
        <w:t>МОУ СОШ №3</w:t>
      </w:r>
      <w:r>
        <w:rPr>
          <w:rFonts w:eastAsia="Arial Unicode MS"/>
          <w:sz w:val="28"/>
          <w:szCs w:val="28"/>
        </w:rPr>
        <w:t xml:space="preserve"> в с. Шедок</w:t>
      </w:r>
      <w:r w:rsidRPr="0008464F">
        <w:rPr>
          <w:rFonts w:eastAsia="Arial Unicode MS"/>
          <w:sz w:val="28"/>
          <w:szCs w:val="28"/>
        </w:rPr>
        <w:t>, общая вместимость котор</w:t>
      </w:r>
      <w:r>
        <w:rPr>
          <w:rFonts w:eastAsia="Arial Unicode MS"/>
          <w:sz w:val="28"/>
          <w:szCs w:val="28"/>
        </w:rPr>
        <w:t>ой</w:t>
      </w:r>
      <w:r w:rsidRPr="0008464F">
        <w:rPr>
          <w:rFonts w:eastAsia="Arial Unicode MS"/>
          <w:sz w:val="28"/>
          <w:szCs w:val="28"/>
        </w:rPr>
        <w:t xml:space="preserve"> составляет </w:t>
      </w:r>
      <w:r>
        <w:rPr>
          <w:rFonts w:eastAsia="Arial Unicode MS"/>
          <w:sz w:val="28"/>
          <w:szCs w:val="28"/>
        </w:rPr>
        <w:t>500 мест с площадью участка 14103 м</w:t>
      </w:r>
      <w:r w:rsidRPr="00B51C90">
        <w:rPr>
          <w:rFonts w:eastAsia="Arial Unicode MS"/>
          <w:sz w:val="28"/>
          <w:szCs w:val="28"/>
          <w:vertAlign w:val="superscript"/>
        </w:rPr>
        <w:t>2</w:t>
      </w:r>
      <w:r>
        <w:rPr>
          <w:rFonts w:eastAsia="Arial Unicode MS"/>
          <w:sz w:val="28"/>
          <w:szCs w:val="28"/>
        </w:rPr>
        <w:t>.Фактически в ней</w:t>
      </w:r>
      <w:r w:rsidRPr="0008464F">
        <w:rPr>
          <w:rFonts w:eastAsia="Arial Unicode MS"/>
          <w:sz w:val="28"/>
          <w:szCs w:val="28"/>
        </w:rPr>
        <w:t xml:space="preserve"> обучаются </w:t>
      </w:r>
      <w:r>
        <w:rPr>
          <w:rFonts w:eastAsia="Arial Unicode MS"/>
          <w:sz w:val="28"/>
          <w:szCs w:val="28"/>
        </w:rPr>
        <w:t>292ребенка</w:t>
      </w:r>
      <w:r w:rsidRPr="0008464F">
        <w:rPr>
          <w:rFonts w:eastAsia="Arial Unicode MS"/>
          <w:sz w:val="28"/>
          <w:szCs w:val="28"/>
        </w:rPr>
        <w:t xml:space="preserve">. </w:t>
      </w:r>
      <w:r>
        <w:rPr>
          <w:rFonts w:eastAsia="Arial Unicode MS"/>
          <w:sz w:val="28"/>
          <w:szCs w:val="28"/>
        </w:rPr>
        <w:t>Школа обслуживает всю территорию ШСП.</w:t>
      </w:r>
    </w:p>
    <w:p w14:paraId="198BF368" w14:textId="2D0DCDF7" w:rsidR="00747798" w:rsidRDefault="00747798" w:rsidP="00747798">
      <w:pPr>
        <w:widowControl w:val="0"/>
        <w:suppressAutoHyphens/>
        <w:ind w:firstLine="851"/>
        <w:jc w:val="both"/>
        <w:rPr>
          <w:rFonts w:eastAsia="Arial Unicode MS"/>
          <w:sz w:val="28"/>
          <w:szCs w:val="28"/>
        </w:rPr>
      </w:pPr>
      <w:r w:rsidRPr="0008464F">
        <w:rPr>
          <w:rFonts w:eastAsia="Arial Unicode MS"/>
          <w:sz w:val="28"/>
          <w:szCs w:val="28"/>
        </w:rPr>
        <w:t xml:space="preserve">Таким образом, </w:t>
      </w:r>
      <w:r>
        <w:rPr>
          <w:rFonts w:eastAsia="Arial Unicode MS"/>
          <w:sz w:val="28"/>
          <w:szCs w:val="28"/>
        </w:rPr>
        <w:t xml:space="preserve">в поселении, как и во всем районе, </w:t>
      </w:r>
      <w:r w:rsidRPr="0008464F">
        <w:rPr>
          <w:rFonts w:eastAsia="Arial Unicode MS"/>
          <w:sz w:val="28"/>
          <w:szCs w:val="28"/>
        </w:rPr>
        <w:t>наблюдается превыше</w:t>
      </w:r>
      <w:r>
        <w:rPr>
          <w:rFonts w:eastAsia="Arial Unicode MS"/>
          <w:sz w:val="28"/>
          <w:szCs w:val="28"/>
        </w:rPr>
        <w:softHyphen/>
      </w:r>
      <w:r w:rsidRPr="0008464F">
        <w:rPr>
          <w:rFonts w:eastAsia="Arial Unicode MS"/>
          <w:sz w:val="28"/>
          <w:szCs w:val="28"/>
        </w:rPr>
        <w:t>ние</w:t>
      </w:r>
      <w:r w:rsidR="00CD5B1B">
        <w:rPr>
          <w:rFonts w:eastAsia="Arial Unicode MS"/>
          <w:sz w:val="28"/>
          <w:szCs w:val="28"/>
        </w:rPr>
        <w:t xml:space="preserve"> </w:t>
      </w:r>
      <w:r w:rsidRPr="0008464F">
        <w:rPr>
          <w:rFonts w:eastAsia="Arial Unicode MS"/>
          <w:sz w:val="28"/>
          <w:szCs w:val="28"/>
        </w:rPr>
        <w:t>вместимости</w:t>
      </w:r>
      <w:r w:rsidR="00CD5B1B">
        <w:rPr>
          <w:rFonts w:eastAsia="Arial Unicode MS"/>
          <w:sz w:val="28"/>
          <w:szCs w:val="28"/>
        </w:rPr>
        <w:t xml:space="preserve"> </w:t>
      </w:r>
      <w:r w:rsidRPr="0008464F">
        <w:rPr>
          <w:rFonts w:eastAsia="Arial Unicode MS"/>
          <w:sz w:val="28"/>
          <w:szCs w:val="28"/>
        </w:rPr>
        <w:t>дневных общеобразовательных учреждени</w:t>
      </w:r>
      <w:r>
        <w:rPr>
          <w:rFonts w:eastAsia="Arial Unicode MS"/>
          <w:sz w:val="28"/>
          <w:szCs w:val="28"/>
        </w:rPr>
        <w:t>й</w:t>
      </w:r>
      <w:r w:rsidRPr="0008464F">
        <w:rPr>
          <w:rFonts w:eastAsia="Arial Unicode MS"/>
          <w:sz w:val="28"/>
          <w:szCs w:val="28"/>
        </w:rPr>
        <w:t xml:space="preserve"> над фактическ</w:t>
      </w:r>
      <w:r>
        <w:rPr>
          <w:rFonts w:eastAsia="Arial Unicode MS"/>
          <w:sz w:val="28"/>
          <w:szCs w:val="28"/>
        </w:rPr>
        <w:t>ой посещаемостью учащимися</w:t>
      </w:r>
      <w:r w:rsidRPr="0008464F">
        <w:rPr>
          <w:rFonts w:eastAsia="Arial Unicode MS"/>
          <w:sz w:val="28"/>
          <w:szCs w:val="28"/>
        </w:rPr>
        <w:t xml:space="preserve">. Это объясняется тем, что большинство школ было построено до 90-х годов – начала демографического спада. Снижение рождаемости привело к уменьшению потребности в общеобразовательных учреждениях, отсюда их низкая наполняемость. </w:t>
      </w:r>
    </w:p>
    <w:p w14:paraId="2905A96F" w14:textId="77777777" w:rsidR="00747798" w:rsidRDefault="00747798" w:rsidP="00747798">
      <w:pPr>
        <w:widowControl w:val="0"/>
        <w:suppressAutoHyphens/>
        <w:ind w:firstLine="851"/>
        <w:jc w:val="both"/>
        <w:rPr>
          <w:rFonts w:eastAsia="Arial Unicode MS"/>
          <w:sz w:val="28"/>
          <w:szCs w:val="28"/>
        </w:rPr>
      </w:pPr>
    </w:p>
    <w:p w14:paraId="5941DA32" w14:textId="77777777" w:rsidR="00747798" w:rsidRDefault="00747798" w:rsidP="00747798">
      <w:pPr>
        <w:widowControl w:val="0"/>
        <w:suppressAutoHyphens/>
        <w:spacing w:line="20" w:lineRule="atLeast"/>
        <w:ind w:right="170"/>
        <w:rPr>
          <w:rFonts w:eastAsia="Arial Unicode MS"/>
          <w:sz w:val="28"/>
          <w:szCs w:val="28"/>
          <w:u w:val="single"/>
        </w:rPr>
      </w:pPr>
      <w:r w:rsidRPr="005F7D98">
        <w:rPr>
          <w:rFonts w:eastAsia="Arial Unicode MS"/>
          <w:sz w:val="28"/>
          <w:szCs w:val="28"/>
          <w:u w:val="single"/>
        </w:rPr>
        <w:t>Учреждения здравоохранения</w:t>
      </w:r>
    </w:p>
    <w:p w14:paraId="4E5C85F5" w14:textId="77777777" w:rsidR="00747798" w:rsidRPr="005F7D98" w:rsidRDefault="00747798" w:rsidP="00747798">
      <w:pPr>
        <w:widowControl w:val="0"/>
        <w:suppressAutoHyphens/>
        <w:spacing w:line="20" w:lineRule="atLeast"/>
        <w:ind w:right="170" w:firstLine="709"/>
        <w:rPr>
          <w:rFonts w:eastAsia="Arial Unicode MS"/>
          <w:sz w:val="28"/>
          <w:szCs w:val="28"/>
          <w:u w:val="single"/>
        </w:rPr>
      </w:pPr>
    </w:p>
    <w:p w14:paraId="4E8BE105" w14:textId="77777777" w:rsidR="00747798" w:rsidRPr="00ED641E" w:rsidRDefault="00747798" w:rsidP="00747798">
      <w:pPr>
        <w:widowControl w:val="0"/>
        <w:suppressAutoHyphens/>
        <w:ind w:firstLine="851"/>
        <w:jc w:val="both"/>
        <w:rPr>
          <w:rFonts w:eastAsia="Arial Unicode MS"/>
          <w:sz w:val="28"/>
          <w:szCs w:val="28"/>
        </w:rPr>
      </w:pPr>
      <w:r w:rsidRPr="00ED641E">
        <w:rPr>
          <w:rFonts w:eastAsia="Arial Unicode MS"/>
          <w:sz w:val="28"/>
          <w:szCs w:val="28"/>
        </w:rPr>
        <w:t xml:space="preserve">Учреждения здравоохранения </w:t>
      </w:r>
      <w:r>
        <w:rPr>
          <w:rFonts w:eastAsia="Arial Unicode MS"/>
          <w:sz w:val="28"/>
          <w:szCs w:val="28"/>
        </w:rPr>
        <w:t>ШСП</w:t>
      </w:r>
      <w:r w:rsidRPr="00ED641E">
        <w:rPr>
          <w:rFonts w:eastAsia="Arial Unicode MS"/>
          <w:sz w:val="28"/>
          <w:szCs w:val="28"/>
        </w:rPr>
        <w:t xml:space="preserve"> представлены:</w:t>
      </w:r>
    </w:p>
    <w:p w14:paraId="67444E90" w14:textId="77777777" w:rsidR="00747798" w:rsidRDefault="00747798" w:rsidP="00D3615C">
      <w:pPr>
        <w:widowControl w:val="0"/>
        <w:numPr>
          <w:ilvl w:val="0"/>
          <w:numId w:val="9"/>
        </w:numPr>
        <w:suppressAutoHyphens/>
        <w:spacing w:line="20" w:lineRule="atLeast"/>
        <w:jc w:val="both"/>
        <w:rPr>
          <w:sz w:val="28"/>
          <w:szCs w:val="28"/>
        </w:rPr>
      </w:pPr>
      <w:r>
        <w:rPr>
          <w:sz w:val="28"/>
          <w:szCs w:val="28"/>
        </w:rPr>
        <w:t>1 ветеринарным управлением;</w:t>
      </w:r>
    </w:p>
    <w:p w14:paraId="4286CAAC" w14:textId="77777777" w:rsidR="00747798" w:rsidRDefault="00747798" w:rsidP="00D3615C">
      <w:pPr>
        <w:widowControl w:val="0"/>
        <w:numPr>
          <w:ilvl w:val="0"/>
          <w:numId w:val="9"/>
        </w:numPr>
        <w:suppressAutoHyphens/>
        <w:spacing w:line="20" w:lineRule="atLeast"/>
        <w:jc w:val="both"/>
        <w:rPr>
          <w:rFonts w:eastAsia="Arial Unicode MS"/>
          <w:sz w:val="28"/>
          <w:szCs w:val="28"/>
        </w:rPr>
      </w:pPr>
      <w:r w:rsidRPr="00D87FFD">
        <w:rPr>
          <w:sz w:val="28"/>
          <w:szCs w:val="28"/>
        </w:rPr>
        <w:t>2 лечебны</w:t>
      </w:r>
      <w:r>
        <w:rPr>
          <w:sz w:val="28"/>
          <w:szCs w:val="28"/>
        </w:rPr>
        <w:t>ми</w:t>
      </w:r>
      <w:r w:rsidRPr="00D87FFD">
        <w:rPr>
          <w:sz w:val="28"/>
          <w:szCs w:val="28"/>
        </w:rPr>
        <w:t xml:space="preserve"> учреждения</w:t>
      </w:r>
      <w:r>
        <w:rPr>
          <w:sz w:val="28"/>
          <w:szCs w:val="28"/>
        </w:rPr>
        <w:t>ми</w:t>
      </w:r>
      <w:r>
        <w:rPr>
          <w:rFonts w:eastAsia="Arial Unicode MS"/>
          <w:sz w:val="28"/>
          <w:szCs w:val="28"/>
        </w:rPr>
        <w:t>.</w:t>
      </w:r>
    </w:p>
    <w:p w14:paraId="4819F297" w14:textId="77777777" w:rsidR="00747798" w:rsidRPr="005F7D98" w:rsidRDefault="00747798" w:rsidP="00C86719">
      <w:pPr>
        <w:widowControl w:val="0"/>
        <w:suppressAutoHyphens/>
        <w:ind w:firstLine="851"/>
        <w:jc w:val="both"/>
        <w:rPr>
          <w:rFonts w:eastAsia="Arial Unicode MS"/>
          <w:sz w:val="28"/>
          <w:szCs w:val="28"/>
        </w:rPr>
      </w:pPr>
      <w:r w:rsidRPr="005F7D98">
        <w:rPr>
          <w:rFonts w:eastAsia="Arial Unicode MS"/>
          <w:sz w:val="28"/>
          <w:szCs w:val="28"/>
        </w:rPr>
        <w:t xml:space="preserve">Основные проблемы здравоохранения </w:t>
      </w:r>
      <w:r>
        <w:rPr>
          <w:rFonts w:eastAsia="Arial Unicode MS"/>
          <w:sz w:val="28"/>
          <w:szCs w:val="28"/>
        </w:rPr>
        <w:t>ШСП, как и всего Мостов</w:t>
      </w:r>
      <w:r w:rsidRPr="005F7D98">
        <w:rPr>
          <w:rFonts w:eastAsia="Arial Unicode MS"/>
          <w:sz w:val="28"/>
          <w:szCs w:val="28"/>
        </w:rPr>
        <w:t>ского района, требующие своего решения:</w:t>
      </w:r>
    </w:p>
    <w:p w14:paraId="267C56FC" w14:textId="77777777"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укрепление материально-технической базы муниципальных учрежде</w:t>
      </w:r>
      <w:r w:rsidRPr="00F35AB9">
        <w:rPr>
          <w:rFonts w:eastAsia="Arial Unicode MS"/>
          <w:sz w:val="28"/>
          <w:szCs w:val="28"/>
        </w:rPr>
        <w:softHyphen/>
      </w:r>
      <w:r w:rsidRPr="00DA7241">
        <w:rPr>
          <w:rFonts w:eastAsia="Arial Unicode MS"/>
          <w:sz w:val="28"/>
          <w:szCs w:val="28"/>
        </w:rPr>
        <w:t>ний здравоохранения, оснащение существующих учреждений совреме</w:t>
      </w:r>
      <w:r>
        <w:rPr>
          <w:rFonts w:eastAsia="Arial Unicode MS"/>
          <w:sz w:val="28"/>
          <w:szCs w:val="28"/>
        </w:rPr>
        <w:t>нным оборудованием и инвентарем;</w:t>
      </w:r>
    </w:p>
    <w:p w14:paraId="0B21CA02" w14:textId="77777777"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обеспечение кадрового потенциала муниципального здравоохранения (целевое направление специалистов, решение вопросов</w:t>
      </w:r>
      <w:r>
        <w:rPr>
          <w:rFonts w:eastAsia="Arial Unicode MS"/>
          <w:sz w:val="28"/>
          <w:szCs w:val="28"/>
        </w:rPr>
        <w:t xml:space="preserve"> по выделению служебного жилья);</w:t>
      </w:r>
    </w:p>
    <w:p w14:paraId="2A4F54A4" w14:textId="77777777"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lastRenderedPageBreak/>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Pr>
          <w:rFonts w:eastAsia="Arial Unicode MS"/>
          <w:sz w:val="28"/>
          <w:szCs w:val="28"/>
        </w:rPr>
        <w:t>;</w:t>
      </w:r>
    </w:p>
    <w:p w14:paraId="406EEDF9" w14:textId="77777777"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приближение квалифицированной и специализированной помощи непосредственно к жителям самых отдаленных сел и хуторов</w:t>
      </w:r>
      <w:r>
        <w:rPr>
          <w:rFonts w:eastAsia="Arial Unicode MS"/>
          <w:sz w:val="28"/>
          <w:szCs w:val="28"/>
        </w:rPr>
        <w:t>,</w:t>
      </w:r>
      <w:r w:rsidRPr="00DA7241">
        <w:rPr>
          <w:rFonts w:eastAsia="Arial Unicode MS"/>
          <w:sz w:val="28"/>
          <w:szCs w:val="28"/>
        </w:rPr>
        <w:t xml:space="preserve"> и повышение качества медицинской помощи населению. </w:t>
      </w:r>
    </w:p>
    <w:p w14:paraId="7AAC2D7D" w14:textId="77777777" w:rsidR="00747798" w:rsidRPr="0008464F" w:rsidRDefault="00747798" w:rsidP="00C86719">
      <w:pPr>
        <w:widowControl w:val="0"/>
        <w:suppressAutoHyphens/>
        <w:ind w:firstLine="851"/>
        <w:jc w:val="both"/>
        <w:rPr>
          <w:rFonts w:eastAsia="Arial Unicode MS"/>
          <w:sz w:val="28"/>
          <w:szCs w:val="28"/>
        </w:rPr>
      </w:pPr>
    </w:p>
    <w:p w14:paraId="3A5A11EA" w14:textId="77777777" w:rsidR="00747798" w:rsidRDefault="00747798" w:rsidP="00C86719">
      <w:pPr>
        <w:rPr>
          <w:sz w:val="28"/>
          <w:szCs w:val="28"/>
          <w:u w:val="single"/>
        </w:rPr>
      </w:pPr>
      <w:bookmarkStart w:id="107" w:name="_Toc166161339"/>
      <w:bookmarkStart w:id="108" w:name="_Toc166229980"/>
      <w:r w:rsidRPr="0003466F">
        <w:rPr>
          <w:sz w:val="28"/>
          <w:szCs w:val="28"/>
          <w:u w:val="single"/>
        </w:rPr>
        <w:t>Учреждения культуры и искусства</w:t>
      </w:r>
      <w:bookmarkEnd w:id="107"/>
      <w:bookmarkEnd w:id="108"/>
    </w:p>
    <w:p w14:paraId="2C6E2170" w14:textId="77777777" w:rsidR="00747798" w:rsidRDefault="00747798" w:rsidP="00C86719">
      <w:pPr>
        <w:ind w:firstLine="851"/>
        <w:jc w:val="both"/>
        <w:rPr>
          <w:rFonts w:eastAsia="Arial Unicode MS"/>
          <w:sz w:val="28"/>
          <w:szCs w:val="28"/>
        </w:rPr>
      </w:pPr>
    </w:p>
    <w:p w14:paraId="1805A0F4" w14:textId="77777777" w:rsidR="00747798" w:rsidRDefault="00747798" w:rsidP="00C86719">
      <w:pPr>
        <w:ind w:firstLine="851"/>
        <w:jc w:val="both"/>
        <w:rPr>
          <w:rFonts w:eastAsia="Arial Unicode MS"/>
          <w:sz w:val="28"/>
          <w:szCs w:val="28"/>
        </w:rPr>
      </w:pPr>
      <w:r>
        <w:rPr>
          <w:rFonts w:eastAsia="Arial Unicode MS"/>
          <w:sz w:val="28"/>
          <w:szCs w:val="28"/>
        </w:rPr>
        <w:t xml:space="preserve">Представлены </w:t>
      </w:r>
      <w:proofErr w:type="spellStart"/>
      <w:r>
        <w:rPr>
          <w:rFonts w:eastAsia="Arial Unicode MS"/>
          <w:sz w:val="28"/>
          <w:szCs w:val="28"/>
        </w:rPr>
        <w:t>Шедокским</w:t>
      </w:r>
      <w:proofErr w:type="spellEnd"/>
      <w:r>
        <w:rPr>
          <w:rFonts w:eastAsia="Arial Unicode MS"/>
          <w:sz w:val="28"/>
          <w:szCs w:val="28"/>
        </w:rPr>
        <w:t xml:space="preserve"> сельским Домом культуры на 200 мест и площадью 384 м</w:t>
      </w:r>
      <w:r w:rsidRPr="0077167E">
        <w:rPr>
          <w:rFonts w:eastAsia="Arial Unicode MS"/>
          <w:sz w:val="28"/>
          <w:szCs w:val="28"/>
          <w:vertAlign w:val="superscript"/>
        </w:rPr>
        <w:t>2</w:t>
      </w:r>
      <w:r>
        <w:rPr>
          <w:rFonts w:eastAsia="Arial Unicode MS"/>
          <w:sz w:val="28"/>
          <w:szCs w:val="28"/>
        </w:rPr>
        <w:t xml:space="preserve"> и </w:t>
      </w:r>
      <w:proofErr w:type="spellStart"/>
      <w:r>
        <w:rPr>
          <w:rFonts w:eastAsia="Arial Unicode MS"/>
          <w:sz w:val="28"/>
          <w:szCs w:val="28"/>
        </w:rPr>
        <w:t>Шедокской</w:t>
      </w:r>
      <w:proofErr w:type="spellEnd"/>
      <w:r>
        <w:rPr>
          <w:rFonts w:eastAsia="Arial Unicode MS"/>
          <w:sz w:val="28"/>
          <w:szCs w:val="28"/>
        </w:rPr>
        <w:t xml:space="preserve"> сельской библиотекой с фондом в 8104 тома и площадью 40 м</w:t>
      </w:r>
      <w:r w:rsidRPr="0077167E">
        <w:rPr>
          <w:rFonts w:eastAsia="Arial Unicode MS"/>
          <w:sz w:val="28"/>
          <w:szCs w:val="28"/>
          <w:vertAlign w:val="superscript"/>
        </w:rPr>
        <w:t>2</w:t>
      </w:r>
      <w:r>
        <w:rPr>
          <w:rFonts w:eastAsia="Arial Unicode MS"/>
          <w:sz w:val="28"/>
          <w:szCs w:val="28"/>
        </w:rPr>
        <w:t>.</w:t>
      </w:r>
    </w:p>
    <w:p w14:paraId="2AFC6D42" w14:textId="77777777" w:rsidR="00747798" w:rsidRPr="00F85CAB" w:rsidRDefault="00747798" w:rsidP="00C86719">
      <w:pPr>
        <w:ind w:firstLine="851"/>
        <w:jc w:val="both"/>
        <w:rPr>
          <w:rFonts w:eastAsia="Arial Unicode MS"/>
          <w:sz w:val="28"/>
          <w:szCs w:val="28"/>
        </w:rPr>
      </w:pPr>
      <w:r>
        <w:rPr>
          <w:rFonts w:eastAsia="Arial Unicode MS"/>
          <w:sz w:val="28"/>
          <w:szCs w:val="28"/>
        </w:rPr>
        <w:t>В настоящее время имеющиеся</w:t>
      </w:r>
      <w:r w:rsidRPr="00F85CAB">
        <w:rPr>
          <w:rFonts w:eastAsia="Arial Unicode MS"/>
          <w:sz w:val="28"/>
          <w:szCs w:val="28"/>
        </w:rPr>
        <w:t xml:space="preserve"> учреждения культуры и искусства в</w:t>
      </w:r>
      <w:r>
        <w:rPr>
          <w:rFonts w:eastAsia="Arial Unicode MS"/>
          <w:sz w:val="28"/>
          <w:szCs w:val="28"/>
        </w:rPr>
        <w:t> </w:t>
      </w:r>
      <w:r w:rsidRPr="00F85CAB">
        <w:rPr>
          <w:rFonts w:eastAsia="Arial Unicode MS"/>
          <w:sz w:val="28"/>
          <w:szCs w:val="28"/>
        </w:rPr>
        <w:t>полной мере удовлетворяют потребностям населения</w:t>
      </w:r>
      <w:r>
        <w:rPr>
          <w:rFonts w:eastAsia="Arial Unicode MS"/>
          <w:sz w:val="28"/>
          <w:szCs w:val="28"/>
        </w:rPr>
        <w:t>. При увеличении численности населения ШСП к расчетному сроку существующей мощности сети учреждений культуры будет достаточно для удовлетворения потребностей населения.</w:t>
      </w:r>
    </w:p>
    <w:p w14:paraId="30F854CB" w14:textId="77777777" w:rsidR="005C2EB5" w:rsidRDefault="005C2EB5" w:rsidP="00470D72">
      <w:pPr>
        <w:ind w:firstLine="851"/>
        <w:jc w:val="both"/>
      </w:pPr>
    </w:p>
    <w:p w14:paraId="41D9C517" w14:textId="77777777" w:rsidR="00C86719" w:rsidRPr="00261420" w:rsidRDefault="0067335D" w:rsidP="002C2F63">
      <w:pPr>
        <w:pStyle w:val="3"/>
      </w:pPr>
      <w:bookmarkStart w:id="109" w:name="_Toc84575532"/>
      <w:bookmarkStart w:id="110" w:name="_Toc92802560"/>
      <w:r>
        <w:t xml:space="preserve">1.3.3 </w:t>
      </w:r>
      <w:r w:rsidR="00C86719">
        <w:t>ЖИЛИЩНЫЙ ФОНД И ИНФРАСТРУКТУРА</w:t>
      </w:r>
      <w:bookmarkEnd w:id="109"/>
      <w:bookmarkEnd w:id="110"/>
    </w:p>
    <w:p w14:paraId="5A6AD8EC" w14:textId="77777777" w:rsidR="005C2EB5" w:rsidRDefault="005C2EB5" w:rsidP="00470D72">
      <w:pPr>
        <w:ind w:firstLine="851"/>
        <w:jc w:val="both"/>
      </w:pPr>
    </w:p>
    <w:p w14:paraId="5010C035" w14:textId="499EF005" w:rsidR="00C86719" w:rsidRDefault="00C86719" w:rsidP="00C86719">
      <w:pPr>
        <w:ind w:firstLine="851"/>
        <w:jc w:val="both"/>
        <w:rPr>
          <w:sz w:val="28"/>
          <w:szCs w:val="28"/>
        </w:rPr>
      </w:pPr>
      <w:r>
        <w:rPr>
          <w:sz w:val="28"/>
          <w:szCs w:val="28"/>
        </w:rPr>
        <w:t>Население сел ШСП</w:t>
      </w:r>
      <w:r w:rsidRPr="00F8636B">
        <w:rPr>
          <w:sz w:val="28"/>
          <w:szCs w:val="28"/>
        </w:rPr>
        <w:t xml:space="preserve"> проживает в частных домовладениях</w:t>
      </w:r>
      <w:r>
        <w:rPr>
          <w:sz w:val="28"/>
          <w:szCs w:val="28"/>
        </w:rPr>
        <w:t xml:space="preserve">, кроме 7 </w:t>
      </w:r>
      <w:r w:rsidR="00CD5B1B">
        <w:rPr>
          <w:sz w:val="28"/>
          <w:szCs w:val="28"/>
        </w:rPr>
        <w:t>двухэтажных</w:t>
      </w:r>
      <w:r>
        <w:rPr>
          <w:sz w:val="28"/>
          <w:szCs w:val="28"/>
        </w:rPr>
        <w:t xml:space="preserve"> и 1 трехэ</w:t>
      </w:r>
      <w:r w:rsidRPr="00F8636B">
        <w:rPr>
          <w:sz w:val="28"/>
          <w:szCs w:val="28"/>
        </w:rPr>
        <w:t>тажного домов</w:t>
      </w:r>
      <w:r>
        <w:rPr>
          <w:sz w:val="28"/>
          <w:szCs w:val="28"/>
        </w:rPr>
        <w:t xml:space="preserve">, в которых есть централизованный водопровод и </w:t>
      </w:r>
      <w:r w:rsidR="00CD5B1B">
        <w:rPr>
          <w:sz w:val="28"/>
          <w:szCs w:val="28"/>
        </w:rPr>
        <w:t>канализация</w:t>
      </w:r>
      <w:r w:rsidR="00CD5B1B" w:rsidRPr="00F8636B">
        <w:rPr>
          <w:sz w:val="28"/>
          <w:szCs w:val="28"/>
        </w:rPr>
        <w:t>.</w:t>
      </w:r>
      <w:r w:rsidR="00CD5B1B" w:rsidRPr="00501703">
        <w:rPr>
          <w:sz w:val="28"/>
          <w:szCs w:val="28"/>
        </w:rPr>
        <w:t xml:space="preserve"> Жильцы</w:t>
      </w:r>
      <w:r w:rsidRPr="00501703">
        <w:rPr>
          <w:sz w:val="28"/>
          <w:szCs w:val="28"/>
        </w:rPr>
        <w:t xml:space="preserve"> многоэтажных домов обслуживают системы канализации и водоснабжение самостоятельно.</w:t>
      </w:r>
    </w:p>
    <w:p w14:paraId="2DAA8F5E" w14:textId="77777777" w:rsidR="00C86719" w:rsidRDefault="00C86719" w:rsidP="00C86719">
      <w:pPr>
        <w:ind w:firstLine="851"/>
        <w:jc w:val="both"/>
        <w:rPr>
          <w:sz w:val="28"/>
          <w:szCs w:val="28"/>
        </w:rPr>
      </w:pPr>
      <w:r>
        <w:rPr>
          <w:sz w:val="28"/>
          <w:szCs w:val="28"/>
        </w:rPr>
        <w:t>Общая площадь жилого фонда оценивается в 57,4 тыс. м</w:t>
      </w:r>
      <w:r w:rsidRPr="00702927">
        <w:rPr>
          <w:sz w:val="28"/>
          <w:szCs w:val="28"/>
          <w:vertAlign w:val="superscript"/>
        </w:rPr>
        <w:t>2</w:t>
      </w:r>
      <w:r>
        <w:rPr>
          <w:sz w:val="28"/>
          <w:szCs w:val="28"/>
        </w:rPr>
        <w:t>. Из них в частной собственности – 57,4 тыс. м</w:t>
      </w:r>
      <w:r w:rsidRPr="00702927">
        <w:rPr>
          <w:sz w:val="28"/>
          <w:szCs w:val="28"/>
          <w:vertAlign w:val="superscript"/>
        </w:rPr>
        <w:t>2</w:t>
      </w:r>
      <w:r>
        <w:rPr>
          <w:sz w:val="28"/>
          <w:szCs w:val="28"/>
        </w:rPr>
        <w:t>. Из них 600 м</w:t>
      </w:r>
      <w:r w:rsidRPr="00EC648A">
        <w:rPr>
          <w:sz w:val="28"/>
          <w:szCs w:val="28"/>
          <w:vertAlign w:val="superscript"/>
        </w:rPr>
        <w:t>2</w:t>
      </w:r>
      <w:r>
        <w:rPr>
          <w:sz w:val="28"/>
          <w:szCs w:val="28"/>
        </w:rPr>
        <w:t xml:space="preserve"> построено в 2010 г. Состояние жилого фонда приведено в таблицах ниже.</w:t>
      </w:r>
    </w:p>
    <w:p w14:paraId="034AC206" w14:textId="77777777" w:rsidR="00C86719" w:rsidRPr="002C4052" w:rsidRDefault="00C86719" w:rsidP="00C86719">
      <w:pPr>
        <w:spacing w:after="120"/>
        <w:jc w:val="right"/>
        <w:rPr>
          <w:b/>
        </w:rPr>
      </w:pPr>
      <w:r w:rsidRPr="002C4052">
        <w:rPr>
          <w:b/>
        </w:rPr>
        <w:t>Распределение жилых помещений по количеству комнат</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2290"/>
        <w:gridCol w:w="1336"/>
        <w:gridCol w:w="1418"/>
        <w:gridCol w:w="1134"/>
        <w:gridCol w:w="1187"/>
      </w:tblGrid>
      <w:tr w:rsidR="00C86719" w:rsidRPr="00C86719" w14:paraId="26EBB844" w14:textId="77777777" w:rsidTr="0030789F">
        <w:trPr>
          <w:trHeight w:val="280"/>
        </w:trPr>
        <w:tc>
          <w:tcPr>
            <w:tcW w:w="2842" w:type="dxa"/>
            <w:vMerge w:val="restart"/>
          </w:tcPr>
          <w:p w14:paraId="66020E7C" w14:textId="77777777" w:rsidR="00C86719" w:rsidRPr="00C86719" w:rsidRDefault="00C86719" w:rsidP="00EA3D3F">
            <w:pPr>
              <w:ind w:left="-113" w:right="-113"/>
              <w:jc w:val="center"/>
              <w:rPr>
                <w:b/>
              </w:rPr>
            </w:pPr>
            <w:r w:rsidRPr="00C86719">
              <w:rPr>
                <w:b/>
              </w:rPr>
              <w:t>Наименование показателей</w:t>
            </w:r>
          </w:p>
        </w:tc>
        <w:tc>
          <w:tcPr>
            <w:tcW w:w="2290" w:type="dxa"/>
            <w:vMerge w:val="restart"/>
          </w:tcPr>
          <w:p w14:paraId="77F28EA0" w14:textId="77777777" w:rsidR="00C86719" w:rsidRPr="00C86719" w:rsidRDefault="00C86719" w:rsidP="00EA3D3F">
            <w:pPr>
              <w:ind w:left="-113" w:right="-113"/>
              <w:jc w:val="center"/>
              <w:rPr>
                <w:b/>
              </w:rPr>
            </w:pPr>
            <w:r w:rsidRPr="00C86719">
              <w:rPr>
                <w:b/>
              </w:rPr>
              <w:t>Число квартир, домов - всего</w:t>
            </w:r>
          </w:p>
        </w:tc>
        <w:tc>
          <w:tcPr>
            <w:tcW w:w="5075" w:type="dxa"/>
            <w:gridSpan w:val="4"/>
          </w:tcPr>
          <w:p w14:paraId="2F569054" w14:textId="77777777" w:rsidR="00C86719" w:rsidRPr="00C86719" w:rsidRDefault="00C86719" w:rsidP="00EA3D3F">
            <w:pPr>
              <w:ind w:left="-113" w:right="-113"/>
              <w:jc w:val="center"/>
              <w:rPr>
                <w:b/>
              </w:rPr>
            </w:pPr>
            <w:r w:rsidRPr="00C86719">
              <w:rPr>
                <w:b/>
              </w:rPr>
              <w:t>В том числе:</w:t>
            </w:r>
          </w:p>
        </w:tc>
      </w:tr>
      <w:tr w:rsidR="00C86719" w:rsidRPr="00C86719" w14:paraId="6186162C" w14:textId="77777777" w:rsidTr="0030789F">
        <w:trPr>
          <w:trHeight w:val="318"/>
        </w:trPr>
        <w:tc>
          <w:tcPr>
            <w:tcW w:w="2842" w:type="dxa"/>
            <w:vMerge/>
          </w:tcPr>
          <w:p w14:paraId="3C08C2B3" w14:textId="77777777" w:rsidR="00C86719" w:rsidRPr="00C86719" w:rsidRDefault="00C86719" w:rsidP="00EA3D3F">
            <w:pPr>
              <w:ind w:left="-113" w:right="-113"/>
              <w:jc w:val="center"/>
              <w:rPr>
                <w:b/>
              </w:rPr>
            </w:pPr>
          </w:p>
        </w:tc>
        <w:tc>
          <w:tcPr>
            <w:tcW w:w="2290" w:type="dxa"/>
            <w:vMerge/>
          </w:tcPr>
          <w:p w14:paraId="37221722" w14:textId="77777777" w:rsidR="00C86719" w:rsidRPr="00C86719" w:rsidRDefault="00C86719" w:rsidP="00EA3D3F">
            <w:pPr>
              <w:ind w:left="-113" w:right="-113"/>
              <w:jc w:val="center"/>
              <w:rPr>
                <w:b/>
              </w:rPr>
            </w:pPr>
          </w:p>
        </w:tc>
        <w:tc>
          <w:tcPr>
            <w:tcW w:w="1336" w:type="dxa"/>
          </w:tcPr>
          <w:p w14:paraId="31DE3F7B" w14:textId="77777777" w:rsidR="00C86719" w:rsidRPr="00C86719" w:rsidRDefault="00C86719" w:rsidP="00EA3D3F">
            <w:pPr>
              <w:ind w:left="-113" w:right="-113"/>
              <w:jc w:val="center"/>
              <w:rPr>
                <w:b/>
              </w:rPr>
            </w:pPr>
            <w:proofErr w:type="spellStart"/>
            <w:r w:rsidRPr="00C86719">
              <w:rPr>
                <w:b/>
              </w:rPr>
              <w:t>однокомн</w:t>
            </w:r>
            <w:proofErr w:type="spellEnd"/>
            <w:r w:rsidRPr="00C86719">
              <w:rPr>
                <w:b/>
              </w:rPr>
              <w:t>.</w:t>
            </w:r>
          </w:p>
        </w:tc>
        <w:tc>
          <w:tcPr>
            <w:tcW w:w="1418" w:type="dxa"/>
          </w:tcPr>
          <w:p w14:paraId="36361A24" w14:textId="77777777" w:rsidR="00C86719" w:rsidRPr="00C86719" w:rsidRDefault="00C86719" w:rsidP="00EA3D3F">
            <w:pPr>
              <w:ind w:left="-113" w:right="-113"/>
              <w:jc w:val="center"/>
              <w:rPr>
                <w:b/>
              </w:rPr>
            </w:pPr>
            <w:r w:rsidRPr="00C86719">
              <w:rPr>
                <w:b/>
              </w:rPr>
              <w:t>2-комн.</w:t>
            </w:r>
          </w:p>
        </w:tc>
        <w:tc>
          <w:tcPr>
            <w:tcW w:w="1134" w:type="dxa"/>
          </w:tcPr>
          <w:p w14:paraId="5495A35B" w14:textId="77777777" w:rsidR="00C86719" w:rsidRPr="00C86719" w:rsidRDefault="00C86719" w:rsidP="00EA3D3F">
            <w:pPr>
              <w:ind w:left="-113" w:right="-113"/>
              <w:jc w:val="center"/>
              <w:rPr>
                <w:b/>
              </w:rPr>
            </w:pPr>
            <w:r w:rsidRPr="00C86719">
              <w:rPr>
                <w:b/>
              </w:rPr>
              <w:t>3-комн.</w:t>
            </w:r>
          </w:p>
        </w:tc>
        <w:tc>
          <w:tcPr>
            <w:tcW w:w="1187" w:type="dxa"/>
          </w:tcPr>
          <w:p w14:paraId="0BA8B074" w14:textId="77777777" w:rsidR="00C86719" w:rsidRPr="00C86719" w:rsidRDefault="00C86719" w:rsidP="00EA3D3F">
            <w:pPr>
              <w:ind w:left="-113" w:right="-113"/>
              <w:jc w:val="center"/>
              <w:rPr>
                <w:b/>
              </w:rPr>
            </w:pPr>
            <w:r w:rsidRPr="00C86719">
              <w:rPr>
                <w:b/>
              </w:rPr>
              <w:t>4-х и более</w:t>
            </w:r>
          </w:p>
        </w:tc>
      </w:tr>
      <w:tr w:rsidR="00C86719" w:rsidRPr="00C86719" w14:paraId="2C745C1D" w14:textId="77777777" w:rsidTr="0030789F">
        <w:trPr>
          <w:trHeight w:val="567"/>
        </w:trPr>
        <w:tc>
          <w:tcPr>
            <w:tcW w:w="2842" w:type="dxa"/>
            <w:vAlign w:val="center"/>
          </w:tcPr>
          <w:p w14:paraId="700D937D" w14:textId="77777777" w:rsidR="00C86719" w:rsidRPr="00C86719" w:rsidRDefault="00C86719" w:rsidP="00C86719">
            <w:pPr>
              <w:ind w:left="-113" w:right="-113"/>
              <w:jc w:val="center"/>
            </w:pPr>
            <w:r w:rsidRPr="00C86719">
              <w:t>Жилые квартиры в многоквартирных домах, ед.</w:t>
            </w:r>
          </w:p>
        </w:tc>
        <w:tc>
          <w:tcPr>
            <w:tcW w:w="2290" w:type="dxa"/>
            <w:vAlign w:val="center"/>
          </w:tcPr>
          <w:p w14:paraId="53E005C4" w14:textId="77777777" w:rsidR="00C86719" w:rsidRPr="00C86719" w:rsidRDefault="00C86719" w:rsidP="00C86719">
            <w:pPr>
              <w:jc w:val="center"/>
            </w:pPr>
            <w:r w:rsidRPr="00C86719">
              <w:t>122</w:t>
            </w:r>
          </w:p>
        </w:tc>
        <w:tc>
          <w:tcPr>
            <w:tcW w:w="1336" w:type="dxa"/>
            <w:vAlign w:val="center"/>
          </w:tcPr>
          <w:p w14:paraId="544A04A5" w14:textId="77777777" w:rsidR="00C86719" w:rsidRPr="00C86719" w:rsidRDefault="00C86719" w:rsidP="00C86719">
            <w:pPr>
              <w:jc w:val="center"/>
            </w:pPr>
            <w:r w:rsidRPr="00C86719">
              <w:t>23</w:t>
            </w:r>
          </w:p>
        </w:tc>
        <w:tc>
          <w:tcPr>
            <w:tcW w:w="1418" w:type="dxa"/>
            <w:vAlign w:val="center"/>
          </w:tcPr>
          <w:p w14:paraId="36A122FB" w14:textId="77777777" w:rsidR="00C86719" w:rsidRPr="00C86719" w:rsidRDefault="00C86719" w:rsidP="00C86719">
            <w:pPr>
              <w:jc w:val="center"/>
            </w:pPr>
            <w:r w:rsidRPr="00C86719">
              <w:t>78</w:t>
            </w:r>
          </w:p>
        </w:tc>
        <w:tc>
          <w:tcPr>
            <w:tcW w:w="1134" w:type="dxa"/>
            <w:vAlign w:val="center"/>
          </w:tcPr>
          <w:p w14:paraId="5EC7C662" w14:textId="77777777" w:rsidR="00C86719" w:rsidRPr="00C86719" w:rsidRDefault="00C86719" w:rsidP="00C86719">
            <w:pPr>
              <w:jc w:val="center"/>
            </w:pPr>
            <w:r w:rsidRPr="00C86719">
              <w:t>21</w:t>
            </w:r>
          </w:p>
        </w:tc>
        <w:tc>
          <w:tcPr>
            <w:tcW w:w="1187" w:type="dxa"/>
            <w:vAlign w:val="center"/>
          </w:tcPr>
          <w:p w14:paraId="31127738" w14:textId="77777777" w:rsidR="00C86719" w:rsidRPr="00C86719" w:rsidRDefault="00C86719" w:rsidP="00C86719">
            <w:pPr>
              <w:jc w:val="center"/>
            </w:pPr>
            <w:r w:rsidRPr="00C86719">
              <w:t>-</w:t>
            </w:r>
          </w:p>
        </w:tc>
      </w:tr>
      <w:tr w:rsidR="00C86719" w:rsidRPr="00C86719" w14:paraId="4BA18919" w14:textId="77777777" w:rsidTr="0030789F">
        <w:trPr>
          <w:trHeight w:val="567"/>
        </w:trPr>
        <w:tc>
          <w:tcPr>
            <w:tcW w:w="2842" w:type="dxa"/>
            <w:vAlign w:val="center"/>
          </w:tcPr>
          <w:p w14:paraId="06FE83EE" w14:textId="77777777" w:rsidR="00C86719" w:rsidRPr="00C86719" w:rsidRDefault="00C86719" w:rsidP="00C86719">
            <w:pPr>
              <w:ind w:left="-113" w:right="-113"/>
              <w:jc w:val="center"/>
            </w:pPr>
            <w:r w:rsidRPr="00C86719">
              <w:t>Общая площадь жилых помещений в много</w:t>
            </w:r>
            <w:r w:rsidRPr="00C86719">
              <w:softHyphen/>
              <w:t xml:space="preserve">квартирных домах, </w:t>
            </w:r>
            <w:proofErr w:type="spellStart"/>
            <w:r w:rsidRPr="00C86719">
              <w:t>тыс</w:t>
            </w:r>
            <w:proofErr w:type="spellEnd"/>
            <w:r w:rsidRPr="00C86719">
              <w:t xml:space="preserve"> м</w:t>
            </w:r>
            <w:r w:rsidRPr="00C86719">
              <w:rPr>
                <w:vertAlign w:val="superscript"/>
              </w:rPr>
              <w:t>2</w:t>
            </w:r>
          </w:p>
        </w:tc>
        <w:tc>
          <w:tcPr>
            <w:tcW w:w="2290" w:type="dxa"/>
            <w:vAlign w:val="center"/>
          </w:tcPr>
          <w:p w14:paraId="6D17E832" w14:textId="77777777" w:rsidR="00C86719" w:rsidRPr="00C86719" w:rsidRDefault="00C86719" w:rsidP="00C86719">
            <w:pPr>
              <w:jc w:val="center"/>
            </w:pPr>
            <w:r w:rsidRPr="00C86719">
              <w:t>7,6</w:t>
            </w:r>
          </w:p>
        </w:tc>
        <w:tc>
          <w:tcPr>
            <w:tcW w:w="1336" w:type="dxa"/>
            <w:vAlign w:val="center"/>
          </w:tcPr>
          <w:p w14:paraId="4933C2D8" w14:textId="77777777" w:rsidR="00C86719" w:rsidRPr="00C86719" w:rsidRDefault="00C86719" w:rsidP="00C86719">
            <w:pPr>
              <w:jc w:val="center"/>
            </w:pPr>
            <w:r w:rsidRPr="00C86719">
              <w:t>0,6</w:t>
            </w:r>
          </w:p>
        </w:tc>
        <w:tc>
          <w:tcPr>
            <w:tcW w:w="1418" w:type="dxa"/>
            <w:vAlign w:val="center"/>
          </w:tcPr>
          <w:p w14:paraId="61C6BBE6" w14:textId="77777777" w:rsidR="00C86719" w:rsidRPr="00C86719" w:rsidRDefault="00C86719" w:rsidP="00C86719">
            <w:pPr>
              <w:jc w:val="center"/>
            </w:pPr>
            <w:r w:rsidRPr="00C86719">
              <w:t>4,7</w:t>
            </w:r>
          </w:p>
        </w:tc>
        <w:tc>
          <w:tcPr>
            <w:tcW w:w="1134" w:type="dxa"/>
            <w:vAlign w:val="center"/>
          </w:tcPr>
          <w:p w14:paraId="202341D2" w14:textId="77777777" w:rsidR="00C86719" w:rsidRPr="00C86719" w:rsidRDefault="00C86719" w:rsidP="00C86719">
            <w:pPr>
              <w:jc w:val="center"/>
            </w:pPr>
            <w:r w:rsidRPr="00C86719">
              <w:t>2,3</w:t>
            </w:r>
          </w:p>
        </w:tc>
        <w:tc>
          <w:tcPr>
            <w:tcW w:w="1187" w:type="dxa"/>
            <w:vAlign w:val="center"/>
          </w:tcPr>
          <w:p w14:paraId="03A0D1E9" w14:textId="77777777" w:rsidR="00C86719" w:rsidRPr="00C86719" w:rsidRDefault="00C86719" w:rsidP="00C86719">
            <w:pPr>
              <w:jc w:val="center"/>
            </w:pPr>
            <w:r w:rsidRPr="00C86719">
              <w:t>-</w:t>
            </w:r>
          </w:p>
        </w:tc>
      </w:tr>
      <w:tr w:rsidR="00C86719" w:rsidRPr="00C86719" w14:paraId="03F7EB07" w14:textId="77777777" w:rsidTr="0030789F">
        <w:trPr>
          <w:trHeight w:val="567"/>
        </w:trPr>
        <w:tc>
          <w:tcPr>
            <w:tcW w:w="2842" w:type="dxa"/>
            <w:vAlign w:val="center"/>
          </w:tcPr>
          <w:p w14:paraId="0F15596E" w14:textId="77777777" w:rsidR="00C86719" w:rsidRPr="00C86719" w:rsidRDefault="00C86719" w:rsidP="00C86719">
            <w:pPr>
              <w:ind w:left="-113" w:right="-113"/>
              <w:jc w:val="center"/>
            </w:pPr>
            <w:r w:rsidRPr="00C86719">
              <w:t>Жилые дома, ед.</w:t>
            </w:r>
          </w:p>
        </w:tc>
        <w:tc>
          <w:tcPr>
            <w:tcW w:w="2290" w:type="dxa"/>
            <w:vAlign w:val="center"/>
          </w:tcPr>
          <w:p w14:paraId="4114802B" w14:textId="77777777" w:rsidR="00C86719" w:rsidRPr="00C86719" w:rsidRDefault="00C86719" w:rsidP="00C86719">
            <w:pPr>
              <w:jc w:val="center"/>
            </w:pPr>
            <w:r w:rsidRPr="00C86719">
              <w:t>1270</w:t>
            </w:r>
          </w:p>
        </w:tc>
        <w:tc>
          <w:tcPr>
            <w:tcW w:w="1336" w:type="dxa"/>
            <w:vAlign w:val="center"/>
          </w:tcPr>
          <w:p w14:paraId="4A85B5BB" w14:textId="77777777" w:rsidR="00C86719" w:rsidRPr="00C86719" w:rsidRDefault="00C86719" w:rsidP="00C86719">
            <w:pPr>
              <w:jc w:val="center"/>
            </w:pPr>
            <w:r w:rsidRPr="00C86719">
              <w:t>38</w:t>
            </w:r>
          </w:p>
        </w:tc>
        <w:tc>
          <w:tcPr>
            <w:tcW w:w="1418" w:type="dxa"/>
            <w:vAlign w:val="center"/>
          </w:tcPr>
          <w:p w14:paraId="0699A50C" w14:textId="77777777" w:rsidR="00C86719" w:rsidRPr="00C86719" w:rsidRDefault="00C86719" w:rsidP="00C86719">
            <w:pPr>
              <w:jc w:val="center"/>
            </w:pPr>
            <w:r w:rsidRPr="00C86719">
              <w:t>726</w:t>
            </w:r>
          </w:p>
        </w:tc>
        <w:tc>
          <w:tcPr>
            <w:tcW w:w="1134" w:type="dxa"/>
            <w:vAlign w:val="center"/>
          </w:tcPr>
          <w:p w14:paraId="4F5D763B" w14:textId="77777777" w:rsidR="00C86719" w:rsidRPr="00C86719" w:rsidRDefault="00C86719" w:rsidP="00C86719">
            <w:pPr>
              <w:jc w:val="center"/>
            </w:pPr>
            <w:r w:rsidRPr="00C86719">
              <w:t>351</w:t>
            </w:r>
          </w:p>
        </w:tc>
        <w:tc>
          <w:tcPr>
            <w:tcW w:w="1187" w:type="dxa"/>
            <w:vAlign w:val="center"/>
          </w:tcPr>
          <w:p w14:paraId="4F8D8A1A" w14:textId="77777777" w:rsidR="00C86719" w:rsidRPr="00C86719" w:rsidRDefault="00C86719" w:rsidP="00C86719">
            <w:pPr>
              <w:jc w:val="center"/>
            </w:pPr>
            <w:r w:rsidRPr="00C86719">
              <w:t>155</w:t>
            </w:r>
          </w:p>
        </w:tc>
      </w:tr>
      <w:tr w:rsidR="00C86719" w:rsidRPr="00C86719" w14:paraId="25D99FE1" w14:textId="77777777" w:rsidTr="0030789F">
        <w:trPr>
          <w:trHeight w:val="567"/>
        </w:trPr>
        <w:tc>
          <w:tcPr>
            <w:tcW w:w="2842" w:type="dxa"/>
            <w:vAlign w:val="center"/>
          </w:tcPr>
          <w:p w14:paraId="59002E61" w14:textId="77777777" w:rsidR="00C86719" w:rsidRPr="00C86719" w:rsidRDefault="00C86719" w:rsidP="00C86719">
            <w:pPr>
              <w:ind w:left="-113" w:right="-113"/>
              <w:jc w:val="center"/>
            </w:pPr>
            <w:r w:rsidRPr="00C86719">
              <w:t>Общая площадь жилых помещений в жилых домах, тыс. м</w:t>
            </w:r>
            <w:r w:rsidRPr="00C86719">
              <w:rPr>
                <w:vertAlign w:val="superscript"/>
              </w:rPr>
              <w:t>2</w:t>
            </w:r>
          </w:p>
        </w:tc>
        <w:tc>
          <w:tcPr>
            <w:tcW w:w="2290" w:type="dxa"/>
            <w:vAlign w:val="center"/>
          </w:tcPr>
          <w:p w14:paraId="770019F9" w14:textId="77777777" w:rsidR="00C86719" w:rsidRPr="00C86719" w:rsidRDefault="00C86719" w:rsidP="00C86719">
            <w:pPr>
              <w:jc w:val="center"/>
            </w:pPr>
            <w:r w:rsidRPr="00C86719">
              <w:t>49,8</w:t>
            </w:r>
          </w:p>
        </w:tc>
        <w:tc>
          <w:tcPr>
            <w:tcW w:w="1336" w:type="dxa"/>
            <w:vAlign w:val="center"/>
          </w:tcPr>
          <w:p w14:paraId="59F16462" w14:textId="77777777" w:rsidR="00C86719" w:rsidRPr="00C86719" w:rsidRDefault="00C86719" w:rsidP="00C86719">
            <w:pPr>
              <w:jc w:val="center"/>
            </w:pPr>
            <w:r w:rsidRPr="00C86719">
              <w:t>0,7</w:t>
            </w:r>
          </w:p>
        </w:tc>
        <w:tc>
          <w:tcPr>
            <w:tcW w:w="1418" w:type="dxa"/>
            <w:vAlign w:val="center"/>
          </w:tcPr>
          <w:p w14:paraId="1CA4F86B" w14:textId="77777777" w:rsidR="00C86719" w:rsidRPr="00C86719" w:rsidRDefault="00C86719" w:rsidP="00C86719">
            <w:pPr>
              <w:jc w:val="center"/>
            </w:pPr>
            <w:r w:rsidRPr="00C86719">
              <w:t>20,8</w:t>
            </w:r>
          </w:p>
        </w:tc>
        <w:tc>
          <w:tcPr>
            <w:tcW w:w="1134" w:type="dxa"/>
            <w:vAlign w:val="center"/>
          </w:tcPr>
          <w:p w14:paraId="7FDADB29" w14:textId="77777777" w:rsidR="00C86719" w:rsidRPr="00C86719" w:rsidRDefault="00C86719" w:rsidP="00C86719">
            <w:pPr>
              <w:jc w:val="center"/>
            </w:pPr>
            <w:r w:rsidRPr="00C86719">
              <w:t>18,0</w:t>
            </w:r>
          </w:p>
        </w:tc>
        <w:tc>
          <w:tcPr>
            <w:tcW w:w="1187" w:type="dxa"/>
            <w:vAlign w:val="center"/>
          </w:tcPr>
          <w:p w14:paraId="0A16C03D" w14:textId="77777777" w:rsidR="00C86719" w:rsidRPr="00C86719" w:rsidRDefault="00C86719" w:rsidP="00C86719">
            <w:pPr>
              <w:jc w:val="center"/>
            </w:pPr>
            <w:r w:rsidRPr="00C86719">
              <w:t>10,3</w:t>
            </w:r>
          </w:p>
        </w:tc>
      </w:tr>
    </w:tbl>
    <w:p w14:paraId="28D74BAA" w14:textId="77777777" w:rsidR="00C86719" w:rsidRDefault="00C86719" w:rsidP="00C86719">
      <w:pPr>
        <w:spacing w:line="20" w:lineRule="atLeast"/>
        <w:jc w:val="both"/>
        <w:rPr>
          <w:sz w:val="28"/>
          <w:szCs w:val="28"/>
        </w:rPr>
      </w:pPr>
    </w:p>
    <w:p w14:paraId="667E72D3" w14:textId="77777777" w:rsidR="00C86719" w:rsidRPr="002C4052" w:rsidRDefault="00C86719" w:rsidP="00C86719">
      <w:pPr>
        <w:spacing w:after="120" w:line="20" w:lineRule="atLeast"/>
        <w:ind w:firstLine="709"/>
        <w:jc w:val="right"/>
        <w:rPr>
          <w:b/>
        </w:rPr>
      </w:pPr>
      <w:r>
        <w:rPr>
          <w:b/>
        </w:rPr>
        <w:t>Оборудование жилищного фонда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668"/>
        <w:gridCol w:w="1374"/>
        <w:gridCol w:w="2188"/>
        <w:gridCol w:w="1511"/>
        <w:gridCol w:w="2162"/>
      </w:tblGrid>
      <w:tr w:rsidR="00C86719" w:rsidRPr="00C86719" w14:paraId="37E0D828" w14:textId="77777777" w:rsidTr="0030789F">
        <w:trPr>
          <w:trHeight w:val="280"/>
        </w:trPr>
        <w:tc>
          <w:tcPr>
            <w:tcW w:w="2162" w:type="dxa"/>
            <w:vMerge w:val="restart"/>
          </w:tcPr>
          <w:p w14:paraId="1C080017" w14:textId="77777777" w:rsidR="00C86719" w:rsidRPr="00C86719" w:rsidRDefault="00C86719" w:rsidP="00EA3D3F">
            <w:pPr>
              <w:spacing w:line="20" w:lineRule="atLeast"/>
              <w:ind w:left="-113" w:right="-113"/>
              <w:jc w:val="center"/>
              <w:rPr>
                <w:b/>
              </w:rPr>
            </w:pPr>
            <w:r w:rsidRPr="00C86719">
              <w:rPr>
                <w:b/>
              </w:rPr>
              <w:t>Наименование показателей</w:t>
            </w:r>
          </w:p>
        </w:tc>
        <w:tc>
          <w:tcPr>
            <w:tcW w:w="668" w:type="dxa"/>
            <w:vMerge w:val="restart"/>
          </w:tcPr>
          <w:p w14:paraId="79F83A5C" w14:textId="77777777" w:rsidR="00C86719" w:rsidRPr="00C86719" w:rsidRDefault="00C86719" w:rsidP="00EA3D3F">
            <w:pPr>
              <w:spacing w:line="20" w:lineRule="atLeast"/>
              <w:ind w:left="-113" w:right="-113"/>
              <w:jc w:val="center"/>
              <w:rPr>
                <w:b/>
              </w:rPr>
            </w:pPr>
            <w:r w:rsidRPr="00C86719">
              <w:rPr>
                <w:b/>
              </w:rPr>
              <w:t>Всего</w:t>
            </w:r>
          </w:p>
        </w:tc>
        <w:tc>
          <w:tcPr>
            <w:tcW w:w="7235" w:type="dxa"/>
            <w:gridSpan w:val="4"/>
          </w:tcPr>
          <w:p w14:paraId="42E3CA9E" w14:textId="77777777" w:rsidR="00C86719" w:rsidRPr="00C86719" w:rsidRDefault="00C86719" w:rsidP="00EA3D3F">
            <w:pPr>
              <w:spacing w:line="20" w:lineRule="atLeast"/>
              <w:ind w:left="-113" w:right="-113"/>
              <w:jc w:val="center"/>
              <w:rPr>
                <w:b/>
              </w:rPr>
            </w:pPr>
            <w:r w:rsidRPr="00C86719">
              <w:rPr>
                <w:b/>
              </w:rPr>
              <w:t>В том числе:</w:t>
            </w:r>
          </w:p>
        </w:tc>
      </w:tr>
      <w:tr w:rsidR="00C86719" w:rsidRPr="00C86719" w14:paraId="60E71FF1" w14:textId="77777777" w:rsidTr="0030789F">
        <w:trPr>
          <w:trHeight w:val="318"/>
        </w:trPr>
        <w:tc>
          <w:tcPr>
            <w:tcW w:w="2162" w:type="dxa"/>
            <w:vMerge/>
          </w:tcPr>
          <w:p w14:paraId="47D13851" w14:textId="77777777" w:rsidR="00C86719" w:rsidRPr="00C86719" w:rsidRDefault="00C86719" w:rsidP="00EA3D3F">
            <w:pPr>
              <w:spacing w:line="20" w:lineRule="atLeast"/>
              <w:ind w:left="-113" w:right="-113"/>
              <w:jc w:val="center"/>
              <w:rPr>
                <w:b/>
              </w:rPr>
            </w:pPr>
          </w:p>
        </w:tc>
        <w:tc>
          <w:tcPr>
            <w:tcW w:w="668" w:type="dxa"/>
            <w:vMerge/>
          </w:tcPr>
          <w:p w14:paraId="406A67B3" w14:textId="77777777" w:rsidR="00C86719" w:rsidRPr="00C86719" w:rsidRDefault="00C86719" w:rsidP="00EA3D3F">
            <w:pPr>
              <w:spacing w:line="20" w:lineRule="atLeast"/>
              <w:ind w:left="-113" w:right="-113"/>
              <w:jc w:val="center"/>
              <w:rPr>
                <w:b/>
              </w:rPr>
            </w:pPr>
          </w:p>
        </w:tc>
        <w:tc>
          <w:tcPr>
            <w:tcW w:w="1374" w:type="dxa"/>
          </w:tcPr>
          <w:p w14:paraId="4D19038F" w14:textId="77777777" w:rsidR="00C86719" w:rsidRPr="00C86719" w:rsidRDefault="00C86719" w:rsidP="00EA3D3F">
            <w:pPr>
              <w:spacing w:line="20" w:lineRule="atLeast"/>
              <w:ind w:left="-113" w:right="-113"/>
              <w:jc w:val="center"/>
              <w:rPr>
                <w:b/>
              </w:rPr>
            </w:pPr>
            <w:r w:rsidRPr="00C86719">
              <w:rPr>
                <w:b/>
              </w:rPr>
              <w:t>водопровод</w:t>
            </w:r>
          </w:p>
        </w:tc>
        <w:tc>
          <w:tcPr>
            <w:tcW w:w="2188" w:type="dxa"/>
          </w:tcPr>
          <w:p w14:paraId="53AA745E" w14:textId="77777777" w:rsidR="00C86719" w:rsidRPr="00C86719" w:rsidRDefault="00C86719" w:rsidP="00EA3D3F">
            <w:pPr>
              <w:spacing w:line="20" w:lineRule="atLeast"/>
              <w:ind w:left="-113" w:right="-113"/>
              <w:jc w:val="center"/>
              <w:rPr>
                <w:b/>
              </w:rPr>
            </w:pPr>
            <w:r w:rsidRPr="00C86719">
              <w:rPr>
                <w:b/>
              </w:rPr>
              <w:t>в т.ч. централизованным</w:t>
            </w:r>
          </w:p>
        </w:tc>
        <w:tc>
          <w:tcPr>
            <w:tcW w:w="1511" w:type="dxa"/>
          </w:tcPr>
          <w:p w14:paraId="4D3F17CF" w14:textId="77777777" w:rsidR="00C86719" w:rsidRPr="00C86719" w:rsidRDefault="00C86719" w:rsidP="00EA3D3F">
            <w:pPr>
              <w:spacing w:line="20" w:lineRule="atLeast"/>
              <w:ind w:left="-113" w:right="-113"/>
              <w:jc w:val="center"/>
              <w:rPr>
                <w:b/>
              </w:rPr>
            </w:pPr>
            <w:r w:rsidRPr="00C86719">
              <w:rPr>
                <w:b/>
              </w:rPr>
              <w:t>канализация</w:t>
            </w:r>
          </w:p>
        </w:tc>
        <w:tc>
          <w:tcPr>
            <w:tcW w:w="2162" w:type="dxa"/>
          </w:tcPr>
          <w:p w14:paraId="08813BFD" w14:textId="77777777" w:rsidR="00C86719" w:rsidRPr="00C86719" w:rsidRDefault="00C86719" w:rsidP="00EA3D3F">
            <w:pPr>
              <w:spacing w:line="20" w:lineRule="atLeast"/>
              <w:ind w:left="-113" w:right="-113"/>
              <w:jc w:val="center"/>
              <w:rPr>
                <w:b/>
              </w:rPr>
            </w:pPr>
            <w:r w:rsidRPr="00C86719">
              <w:rPr>
                <w:b/>
              </w:rPr>
              <w:t>в т.ч. централизованным</w:t>
            </w:r>
          </w:p>
        </w:tc>
      </w:tr>
      <w:tr w:rsidR="00C86719" w:rsidRPr="00C86719" w14:paraId="2D34EB54" w14:textId="77777777" w:rsidTr="0030789F">
        <w:trPr>
          <w:trHeight w:val="692"/>
        </w:trPr>
        <w:tc>
          <w:tcPr>
            <w:tcW w:w="2162" w:type="dxa"/>
            <w:vAlign w:val="center"/>
          </w:tcPr>
          <w:p w14:paraId="1DC141E3" w14:textId="77777777" w:rsidR="00C86719" w:rsidRPr="00C86719" w:rsidRDefault="00C86719" w:rsidP="00EA3D3F">
            <w:pPr>
              <w:spacing w:line="20" w:lineRule="atLeast"/>
              <w:jc w:val="center"/>
            </w:pPr>
            <w:r w:rsidRPr="00C86719">
              <w:lastRenderedPageBreak/>
              <w:t>Общая площадь жилых помеще</w:t>
            </w:r>
            <w:r w:rsidRPr="00C86719">
              <w:softHyphen/>
              <w:t>ний, тыс. м</w:t>
            </w:r>
            <w:r w:rsidRPr="00C86719">
              <w:rPr>
                <w:vertAlign w:val="superscript"/>
              </w:rPr>
              <w:t>2</w:t>
            </w:r>
          </w:p>
        </w:tc>
        <w:tc>
          <w:tcPr>
            <w:tcW w:w="668" w:type="dxa"/>
            <w:vAlign w:val="center"/>
          </w:tcPr>
          <w:p w14:paraId="1A095312" w14:textId="77777777" w:rsidR="00C86719" w:rsidRPr="00C86719" w:rsidRDefault="00C86719" w:rsidP="00EA3D3F">
            <w:pPr>
              <w:spacing w:line="20" w:lineRule="atLeast"/>
              <w:jc w:val="center"/>
            </w:pPr>
            <w:r w:rsidRPr="00C86719">
              <w:t>57,4</w:t>
            </w:r>
          </w:p>
        </w:tc>
        <w:tc>
          <w:tcPr>
            <w:tcW w:w="1374" w:type="dxa"/>
            <w:vAlign w:val="center"/>
          </w:tcPr>
          <w:p w14:paraId="72C49674" w14:textId="77777777" w:rsidR="00C86719" w:rsidRPr="00C86719" w:rsidRDefault="00C86719" w:rsidP="00EA3D3F">
            <w:pPr>
              <w:spacing w:line="20" w:lineRule="atLeast"/>
              <w:jc w:val="center"/>
            </w:pPr>
            <w:r w:rsidRPr="00C86719">
              <w:t>7,6</w:t>
            </w:r>
          </w:p>
        </w:tc>
        <w:tc>
          <w:tcPr>
            <w:tcW w:w="2188" w:type="dxa"/>
            <w:vAlign w:val="center"/>
          </w:tcPr>
          <w:p w14:paraId="7ACCD3D4" w14:textId="77777777" w:rsidR="00C86719" w:rsidRPr="00C86719" w:rsidRDefault="00C86719" w:rsidP="00EA3D3F">
            <w:pPr>
              <w:spacing w:line="20" w:lineRule="atLeast"/>
              <w:jc w:val="center"/>
            </w:pPr>
            <w:r w:rsidRPr="00C86719">
              <w:t>6,6</w:t>
            </w:r>
          </w:p>
        </w:tc>
        <w:tc>
          <w:tcPr>
            <w:tcW w:w="1511" w:type="dxa"/>
            <w:vAlign w:val="center"/>
          </w:tcPr>
          <w:p w14:paraId="1EE7573E" w14:textId="77777777" w:rsidR="00C86719" w:rsidRPr="00C86719" w:rsidRDefault="00C86719" w:rsidP="00EA3D3F">
            <w:pPr>
              <w:spacing w:line="20" w:lineRule="atLeast"/>
              <w:jc w:val="center"/>
            </w:pPr>
            <w:r w:rsidRPr="00C86719">
              <w:t>7,6</w:t>
            </w:r>
          </w:p>
        </w:tc>
        <w:tc>
          <w:tcPr>
            <w:tcW w:w="2162" w:type="dxa"/>
            <w:vAlign w:val="center"/>
          </w:tcPr>
          <w:p w14:paraId="2C0A964E" w14:textId="77777777" w:rsidR="00C86719" w:rsidRPr="00C86719" w:rsidRDefault="00C86719" w:rsidP="00EA3D3F">
            <w:pPr>
              <w:spacing w:line="20" w:lineRule="atLeast"/>
              <w:jc w:val="center"/>
            </w:pPr>
            <w:r w:rsidRPr="00C86719">
              <w:t>6,6</w:t>
            </w:r>
          </w:p>
        </w:tc>
      </w:tr>
    </w:tbl>
    <w:p w14:paraId="6234C9CF" w14:textId="77777777" w:rsidR="00C86719" w:rsidRDefault="00C86719" w:rsidP="00C86719">
      <w:pPr>
        <w:spacing w:line="20" w:lineRule="atLeast"/>
        <w:jc w:val="right"/>
        <w:rPr>
          <w:sz w:val="28"/>
          <w:szCs w:val="28"/>
        </w:rPr>
      </w:pPr>
    </w:p>
    <w:p w14:paraId="1E2EF14E" w14:textId="77777777" w:rsidR="00C86719" w:rsidRPr="00666F6D" w:rsidRDefault="00C86719" w:rsidP="00C86719">
      <w:pPr>
        <w:spacing w:after="120" w:line="20" w:lineRule="atLeast"/>
        <w:jc w:val="right"/>
        <w:rPr>
          <w:b/>
        </w:rPr>
      </w:pPr>
      <w:r w:rsidRPr="00666F6D">
        <w:rPr>
          <w:b/>
        </w:rPr>
        <w:t>Распределение жилищного фонда по след. показателям</w:t>
      </w:r>
    </w:p>
    <w:tbl>
      <w:tblPr>
        <w:tblW w:w="1019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2039"/>
        <w:gridCol w:w="2039"/>
        <w:gridCol w:w="2039"/>
        <w:gridCol w:w="2039"/>
      </w:tblGrid>
      <w:tr w:rsidR="00C86719" w:rsidRPr="001D2D63" w14:paraId="423A4890" w14:textId="77777777" w:rsidTr="00EA3D3F">
        <w:trPr>
          <w:trHeight w:val="598"/>
        </w:trPr>
        <w:tc>
          <w:tcPr>
            <w:tcW w:w="2038" w:type="dxa"/>
          </w:tcPr>
          <w:p w14:paraId="09EBEE6B" w14:textId="77777777" w:rsidR="00C86719" w:rsidRPr="001D2D63" w:rsidRDefault="00C86719" w:rsidP="00EA3D3F">
            <w:pPr>
              <w:spacing w:line="20" w:lineRule="atLeast"/>
              <w:ind w:left="-113" w:right="-113"/>
              <w:jc w:val="center"/>
            </w:pPr>
            <w:r w:rsidRPr="001D2D63">
              <w:rPr>
                <w:b/>
                <w:sz w:val="22"/>
                <w:szCs w:val="22"/>
              </w:rPr>
              <w:t>Наименование показателей</w:t>
            </w:r>
          </w:p>
        </w:tc>
        <w:tc>
          <w:tcPr>
            <w:tcW w:w="2039" w:type="dxa"/>
          </w:tcPr>
          <w:p w14:paraId="3B263160" w14:textId="77777777" w:rsidR="00C86719" w:rsidRPr="001D2D63" w:rsidRDefault="00C86719" w:rsidP="00EA3D3F">
            <w:pPr>
              <w:spacing w:line="20" w:lineRule="atLeast"/>
              <w:ind w:left="-113" w:right="-113"/>
              <w:jc w:val="center"/>
              <w:rPr>
                <w:b/>
              </w:rPr>
            </w:pPr>
            <w:r w:rsidRPr="001D2D63">
              <w:rPr>
                <w:b/>
                <w:sz w:val="22"/>
                <w:szCs w:val="22"/>
              </w:rPr>
              <w:t>Общая пло</w:t>
            </w:r>
            <w:r>
              <w:rPr>
                <w:b/>
                <w:sz w:val="22"/>
                <w:szCs w:val="22"/>
              </w:rPr>
              <w:softHyphen/>
            </w:r>
            <w:r w:rsidRPr="001D2D63">
              <w:rPr>
                <w:b/>
                <w:sz w:val="22"/>
                <w:szCs w:val="22"/>
              </w:rPr>
              <w:t>щадь жилых по</w:t>
            </w:r>
            <w:r>
              <w:rPr>
                <w:b/>
                <w:sz w:val="22"/>
                <w:szCs w:val="22"/>
              </w:rPr>
              <w:softHyphen/>
            </w:r>
            <w:r w:rsidRPr="001D2D63">
              <w:rPr>
                <w:b/>
                <w:sz w:val="22"/>
                <w:szCs w:val="22"/>
              </w:rPr>
              <w:t>меще</w:t>
            </w:r>
            <w:r w:rsidRPr="001D2D63">
              <w:rPr>
                <w:b/>
                <w:sz w:val="22"/>
                <w:szCs w:val="22"/>
              </w:rPr>
              <w:softHyphen/>
              <w:t>ний, тыс. м</w:t>
            </w:r>
            <w:r w:rsidRPr="001D2D63">
              <w:rPr>
                <w:b/>
                <w:sz w:val="22"/>
                <w:szCs w:val="22"/>
                <w:vertAlign w:val="superscript"/>
              </w:rPr>
              <w:t>2</w:t>
            </w:r>
          </w:p>
        </w:tc>
        <w:tc>
          <w:tcPr>
            <w:tcW w:w="2039" w:type="dxa"/>
          </w:tcPr>
          <w:p w14:paraId="4340F3AF" w14:textId="77777777" w:rsidR="00C86719" w:rsidRPr="001D2D63" w:rsidRDefault="00C86719" w:rsidP="00EA3D3F">
            <w:pPr>
              <w:spacing w:line="20" w:lineRule="atLeast"/>
              <w:ind w:left="-113" w:right="-113"/>
              <w:jc w:val="center"/>
              <w:rPr>
                <w:b/>
              </w:rPr>
            </w:pPr>
            <w:r w:rsidRPr="001D2D63">
              <w:rPr>
                <w:b/>
                <w:sz w:val="22"/>
                <w:szCs w:val="22"/>
              </w:rPr>
              <w:t>Число проживающих, тыс. чел</w:t>
            </w:r>
          </w:p>
        </w:tc>
        <w:tc>
          <w:tcPr>
            <w:tcW w:w="2039" w:type="dxa"/>
          </w:tcPr>
          <w:p w14:paraId="2DD1692D" w14:textId="77777777" w:rsidR="00C86719" w:rsidRPr="001D2D63" w:rsidRDefault="00C86719" w:rsidP="00EA3D3F">
            <w:pPr>
              <w:spacing w:line="20" w:lineRule="atLeast"/>
              <w:ind w:left="-113" w:right="-113"/>
              <w:jc w:val="center"/>
              <w:rPr>
                <w:b/>
              </w:rPr>
            </w:pPr>
            <w:r>
              <w:rPr>
                <w:b/>
                <w:sz w:val="22"/>
                <w:szCs w:val="22"/>
              </w:rPr>
              <w:t>Число индивидуальных домов, ед.</w:t>
            </w:r>
          </w:p>
        </w:tc>
        <w:tc>
          <w:tcPr>
            <w:tcW w:w="2039" w:type="dxa"/>
          </w:tcPr>
          <w:p w14:paraId="55BCACB4" w14:textId="77777777" w:rsidR="00C86719" w:rsidRPr="001D2D63" w:rsidRDefault="00C86719" w:rsidP="00EA3D3F">
            <w:pPr>
              <w:spacing w:line="20" w:lineRule="atLeast"/>
              <w:ind w:left="-113" w:right="-113"/>
              <w:jc w:val="center"/>
              <w:rPr>
                <w:b/>
              </w:rPr>
            </w:pPr>
            <w:r>
              <w:rPr>
                <w:b/>
                <w:sz w:val="22"/>
                <w:szCs w:val="22"/>
              </w:rPr>
              <w:t>Число многоквартирных жилых домов, ед.</w:t>
            </w:r>
          </w:p>
        </w:tc>
      </w:tr>
      <w:tr w:rsidR="00C86719" w:rsidRPr="00EA3D3F" w14:paraId="4FA580EE" w14:textId="77777777" w:rsidTr="00EA3D3F">
        <w:trPr>
          <w:trHeight w:val="233"/>
        </w:trPr>
        <w:tc>
          <w:tcPr>
            <w:tcW w:w="10194" w:type="dxa"/>
            <w:gridSpan w:val="5"/>
            <w:vAlign w:val="center"/>
          </w:tcPr>
          <w:p w14:paraId="50FE879D" w14:textId="77777777" w:rsidR="00C86719" w:rsidRPr="00EA3D3F" w:rsidRDefault="00C86719" w:rsidP="00432F2A">
            <w:pPr>
              <w:spacing w:line="20" w:lineRule="atLeast"/>
              <w:jc w:val="center"/>
            </w:pPr>
            <w:r w:rsidRPr="00EA3D3F">
              <w:t>По материалу стен:</w:t>
            </w:r>
          </w:p>
        </w:tc>
      </w:tr>
      <w:tr w:rsidR="00C86719" w:rsidRPr="00EA3D3F" w14:paraId="7FC77C85" w14:textId="77777777" w:rsidTr="00EA3D3F">
        <w:trPr>
          <w:trHeight w:val="560"/>
        </w:trPr>
        <w:tc>
          <w:tcPr>
            <w:tcW w:w="2038" w:type="dxa"/>
            <w:vAlign w:val="center"/>
          </w:tcPr>
          <w:p w14:paraId="1B4FFDB5" w14:textId="77777777" w:rsidR="00C86719" w:rsidRPr="00EA3D3F" w:rsidRDefault="00C86719" w:rsidP="00432F2A">
            <w:pPr>
              <w:spacing w:line="20" w:lineRule="atLeast"/>
              <w:jc w:val="center"/>
            </w:pPr>
            <w:r w:rsidRPr="00EA3D3F">
              <w:t>каменные, кирпичные</w:t>
            </w:r>
          </w:p>
        </w:tc>
        <w:tc>
          <w:tcPr>
            <w:tcW w:w="2039" w:type="dxa"/>
            <w:vAlign w:val="center"/>
          </w:tcPr>
          <w:p w14:paraId="66C4DB06" w14:textId="77777777" w:rsidR="00C86719" w:rsidRPr="00EA3D3F" w:rsidRDefault="00C86719" w:rsidP="00432F2A">
            <w:pPr>
              <w:spacing w:line="20" w:lineRule="atLeast"/>
              <w:jc w:val="center"/>
            </w:pPr>
            <w:r w:rsidRPr="00EA3D3F">
              <w:t>14,4</w:t>
            </w:r>
          </w:p>
        </w:tc>
        <w:tc>
          <w:tcPr>
            <w:tcW w:w="2039" w:type="dxa"/>
            <w:vAlign w:val="center"/>
          </w:tcPr>
          <w:p w14:paraId="29135FF4" w14:textId="77777777" w:rsidR="00C86719" w:rsidRPr="00EA3D3F" w:rsidRDefault="00C86719" w:rsidP="00432F2A">
            <w:pPr>
              <w:spacing w:line="20" w:lineRule="atLeast"/>
              <w:jc w:val="center"/>
            </w:pPr>
            <w:r w:rsidRPr="00EA3D3F">
              <w:t>-</w:t>
            </w:r>
          </w:p>
        </w:tc>
        <w:tc>
          <w:tcPr>
            <w:tcW w:w="2039" w:type="dxa"/>
            <w:vAlign w:val="center"/>
          </w:tcPr>
          <w:p w14:paraId="6754E742" w14:textId="77777777" w:rsidR="00C86719" w:rsidRPr="00EA3D3F" w:rsidRDefault="00C86719" w:rsidP="00432F2A">
            <w:pPr>
              <w:spacing w:line="20" w:lineRule="atLeast"/>
              <w:jc w:val="center"/>
            </w:pPr>
            <w:r w:rsidRPr="00EA3D3F">
              <w:t>66</w:t>
            </w:r>
          </w:p>
        </w:tc>
        <w:tc>
          <w:tcPr>
            <w:tcW w:w="2039" w:type="dxa"/>
            <w:vAlign w:val="center"/>
          </w:tcPr>
          <w:p w14:paraId="3F38C417" w14:textId="77777777" w:rsidR="00C86719" w:rsidRPr="00EA3D3F" w:rsidRDefault="00C86719" w:rsidP="00432F2A">
            <w:pPr>
              <w:spacing w:line="20" w:lineRule="atLeast"/>
              <w:jc w:val="center"/>
            </w:pPr>
            <w:r w:rsidRPr="00EA3D3F">
              <w:t>8</w:t>
            </w:r>
          </w:p>
        </w:tc>
      </w:tr>
      <w:tr w:rsidR="00C86719" w:rsidRPr="00EA3D3F" w14:paraId="28193CEE" w14:textId="77777777" w:rsidTr="00EA3D3F">
        <w:trPr>
          <w:trHeight w:val="561"/>
        </w:trPr>
        <w:tc>
          <w:tcPr>
            <w:tcW w:w="2038" w:type="dxa"/>
            <w:vAlign w:val="center"/>
          </w:tcPr>
          <w:p w14:paraId="2300F62D" w14:textId="77777777" w:rsidR="00C86719" w:rsidRPr="00EA3D3F" w:rsidRDefault="00C86719" w:rsidP="00432F2A">
            <w:pPr>
              <w:spacing w:line="20" w:lineRule="atLeast"/>
              <w:jc w:val="center"/>
            </w:pPr>
            <w:r w:rsidRPr="00EA3D3F">
              <w:t>деревянные</w:t>
            </w:r>
          </w:p>
        </w:tc>
        <w:tc>
          <w:tcPr>
            <w:tcW w:w="2039" w:type="dxa"/>
            <w:vAlign w:val="center"/>
          </w:tcPr>
          <w:p w14:paraId="76F0D990" w14:textId="77777777" w:rsidR="00C86719" w:rsidRPr="00EA3D3F" w:rsidRDefault="00C86719" w:rsidP="00432F2A">
            <w:pPr>
              <w:spacing w:line="20" w:lineRule="atLeast"/>
              <w:jc w:val="center"/>
            </w:pPr>
            <w:r w:rsidRPr="00EA3D3F">
              <w:t>30,3</w:t>
            </w:r>
          </w:p>
        </w:tc>
        <w:tc>
          <w:tcPr>
            <w:tcW w:w="2039" w:type="dxa"/>
            <w:vAlign w:val="center"/>
          </w:tcPr>
          <w:p w14:paraId="10D75284" w14:textId="77777777" w:rsidR="00C86719" w:rsidRPr="00EA3D3F" w:rsidRDefault="00C86719" w:rsidP="00432F2A">
            <w:pPr>
              <w:spacing w:line="20" w:lineRule="atLeast"/>
              <w:jc w:val="center"/>
            </w:pPr>
            <w:r w:rsidRPr="00EA3D3F">
              <w:t>-</w:t>
            </w:r>
          </w:p>
        </w:tc>
        <w:tc>
          <w:tcPr>
            <w:tcW w:w="2039" w:type="dxa"/>
            <w:vAlign w:val="center"/>
          </w:tcPr>
          <w:p w14:paraId="2F854654" w14:textId="77777777" w:rsidR="00C86719" w:rsidRPr="00EA3D3F" w:rsidRDefault="00C86719" w:rsidP="00432F2A">
            <w:pPr>
              <w:spacing w:line="20" w:lineRule="atLeast"/>
              <w:jc w:val="center"/>
            </w:pPr>
            <w:r w:rsidRPr="00EA3D3F">
              <w:t>391</w:t>
            </w:r>
          </w:p>
        </w:tc>
        <w:tc>
          <w:tcPr>
            <w:tcW w:w="2039" w:type="dxa"/>
            <w:vAlign w:val="center"/>
          </w:tcPr>
          <w:p w14:paraId="26E7DD15" w14:textId="77777777" w:rsidR="00C86719" w:rsidRPr="00EA3D3F" w:rsidRDefault="00C86719" w:rsidP="00432F2A">
            <w:pPr>
              <w:spacing w:line="20" w:lineRule="atLeast"/>
              <w:jc w:val="center"/>
            </w:pPr>
            <w:r w:rsidRPr="00EA3D3F">
              <w:t>-</w:t>
            </w:r>
          </w:p>
        </w:tc>
      </w:tr>
      <w:tr w:rsidR="00C86719" w:rsidRPr="00EA3D3F" w14:paraId="60555461" w14:textId="77777777" w:rsidTr="00EA3D3F">
        <w:trPr>
          <w:trHeight w:val="580"/>
        </w:trPr>
        <w:tc>
          <w:tcPr>
            <w:tcW w:w="2038" w:type="dxa"/>
            <w:vAlign w:val="center"/>
          </w:tcPr>
          <w:p w14:paraId="6B43492E" w14:textId="77777777" w:rsidR="00C86719" w:rsidRPr="00EA3D3F" w:rsidRDefault="00C86719" w:rsidP="00432F2A">
            <w:pPr>
              <w:spacing w:line="20" w:lineRule="atLeast"/>
              <w:jc w:val="center"/>
            </w:pPr>
            <w:r w:rsidRPr="00EA3D3F">
              <w:t>прочие</w:t>
            </w:r>
          </w:p>
        </w:tc>
        <w:tc>
          <w:tcPr>
            <w:tcW w:w="2039" w:type="dxa"/>
            <w:vAlign w:val="center"/>
          </w:tcPr>
          <w:p w14:paraId="0F5B57EF" w14:textId="77777777" w:rsidR="00C86719" w:rsidRPr="00EA3D3F" w:rsidRDefault="00C86719" w:rsidP="00432F2A">
            <w:pPr>
              <w:spacing w:line="20" w:lineRule="atLeast"/>
              <w:jc w:val="center"/>
            </w:pPr>
            <w:r w:rsidRPr="00EA3D3F">
              <w:t>12,7</w:t>
            </w:r>
          </w:p>
        </w:tc>
        <w:tc>
          <w:tcPr>
            <w:tcW w:w="2039" w:type="dxa"/>
            <w:vAlign w:val="center"/>
          </w:tcPr>
          <w:p w14:paraId="3E4926CB" w14:textId="77777777" w:rsidR="00C86719" w:rsidRPr="00EA3D3F" w:rsidRDefault="00C86719" w:rsidP="00432F2A">
            <w:pPr>
              <w:spacing w:line="20" w:lineRule="atLeast"/>
              <w:jc w:val="center"/>
            </w:pPr>
            <w:r w:rsidRPr="00EA3D3F">
              <w:t>-</w:t>
            </w:r>
          </w:p>
        </w:tc>
        <w:tc>
          <w:tcPr>
            <w:tcW w:w="2039" w:type="dxa"/>
            <w:vAlign w:val="center"/>
          </w:tcPr>
          <w:p w14:paraId="176211B7" w14:textId="77777777" w:rsidR="00C86719" w:rsidRPr="00EA3D3F" w:rsidRDefault="00C86719" w:rsidP="00432F2A">
            <w:pPr>
              <w:spacing w:line="20" w:lineRule="atLeast"/>
              <w:jc w:val="center"/>
            </w:pPr>
            <w:r w:rsidRPr="00EA3D3F">
              <w:t>339</w:t>
            </w:r>
          </w:p>
        </w:tc>
        <w:tc>
          <w:tcPr>
            <w:tcW w:w="2039" w:type="dxa"/>
            <w:vAlign w:val="center"/>
          </w:tcPr>
          <w:p w14:paraId="284E5666" w14:textId="77777777" w:rsidR="00C86719" w:rsidRPr="00EA3D3F" w:rsidRDefault="00C86719" w:rsidP="00432F2A">
            <w:pPr>
              <w:spacing w:line="20" w:lineRule="atLeast"/>
              <w:jc w:val="center"/>
            </w:pPr>
            <w:r w:rsidRPr="00EA3D3F">
              <w:t>-</w:t>
            </w:r>
          </w:p>
        </w:tc>
      </w:tr>
      <w:tr w:rsidR="00C86719" w:rsidRPr="00EA3D3F" w14:paraId="55529DEF" w14:textId="77777777" w:rsidTr="00EA3D3F">
        <w:trPr>
          <w:trHeight w:val="361"/>
        </w:trPr>
        <w:tc>
          <w:tcPr>
            <w:tcW w:w="10194" w:type="dxa"/>
            <w:gridSpan w:val="5"/>
            <w:vAlign w:val="center"/>
          </w:tcPr>
          <w:p w14:paraId="4492F876" w14:textId="77777777" w:rsidR="00C86719" w:rsidRPr="00EA3D3F" w:rsidRDefault="00C86719" w:rsidP="00432F2A">
            <w:pPr>
              <w:spacing w:line="20" w:lineRule="atLeast"/>
              <w:jc w:val="center"/>
            </w:pPr>
            <w:r w:rsidRPr="00EA3D3F">
              <w:t>По годам постройки:</w:t>
            </w:r>
          </w:p>
        </w:tc>
      </w:tr>
      <w:tr w:rsidR="00C86719" w:rsidRPr="00EA3D3F" w14:paraId="13810449" w14:textId="77777777" w:rsidTr="00EA3D3F">
        <w:trPr>
          <w:trHeight w:val="411"/>
        </w:trPr>
        <w:tc>
          <w:tcPr>
            <w:tcW w:w="2038" w:type="dxa"/>
            <w:vAlign w:val="center"/>
          </w:tcPr>
          <w:p w14:paraId="5D81B636" w14:textId="77777777" w:rsidR="00C86719" w:rsidRPr="00EA3D3F" w:rsidRDefault="00C86719" w:rsidP="00432F2A">
            <w:pPr>
              <w:spacing w:line="20" w:lineRule="atLeast"/>
              <w:jc w:val="center"/>
            </w:pPr>
            <w:r w:rsidRPr="00EA3D3F">
              <w:t>1921-1945</w:t>
            </w:r>
          </w:p>
        </w:tc>
        <w:tc>
          <w:tcPr>
            <w:tcW w:w="2039" w:type="dxa"/>
            <w:vAlign w:val="center"/>
          </w:tcPr>
          <w:p w14:paraId="54380E08" w14:textId="77777777" w:rsidR="00C86719" w:rsidRPr="00EA3D3F" w:rsidRDefault="00C86719" w:rsidP="00432F2A">
            <w:pPr>
              <w:spacing w:line="20" w:lineRule="atLeast"/>
              <w:jc w:val="center"/>
            </w:pPr>
            <w:r w:rsidRPr="00EA3D3F">
              <w:t>1,6</w:t>
            </w:r>
          </w:p>
        </w:tc>
        <w:tc>
          <w:tcPr>
            <w:tcW w:w="2039" w:type="dxa"/>
            <w:vAlign w:val="center"/>
          </w:tcPr>
          <w:p w14:paraId="057F2FA3" w14:textId="77777777" w:rsidR="00C86719" w:rsidRPr="00EA3D3F" w:rsidRDefault="00C86719" w:rsidP="00432F2A">
            <w:pPr>
              <w:spacing w:line="20" w:lineRule="atLeast"/>
              <w:jc w:val="center"/>
            </w:pPr>
            <w:r w:rsidRPr="00EA3D3F">
              <w:t>-</w:t>
            </w:r>
          </w:p>
        </w:tc>
        <w:tc>
          <w:tcPr>
            <w:tcW w:w="2039" w:type="dxa"/>
            <w:vAlign w:val="center"/>
          </w:tcPr>
          <w:p w14:paraId="7B5334D0" w14:textId="77777777" w:rsidR="00C86719" w:rsidRPr="00EA3D3F" w:rsidRDefault="00C86719" w:rsidP="00432F2A">
            <w:pPr>
              <w:spacing w:line="20" w:lineRule="atLeast"/>
              <w:jc w:val="center"/>
            </w:pPr>
            <w:r w:rsidRPr="00EA3D3F">
              <w:t>58</w:t>
            </w:r>
          </w:p>
        </w:tc>
        <w:tc>
          <w:tcPr>
            <w:tcW w:w="2039" w:type="dxa"/>
            <w:vAlign w:val="center"/>
          </w:tcPr>
          <w:p w14:paraId="421DFD08" w14:textId="77777777" w:rsidR="00C86719" w:rsidRPr="00EA3D3F" w:rsidRDefault="00C86719" w:rsidP="00432F2A">
            <w:pPr>
              <w:spacing w:line="20" w:lineRule="atLeast"/>
              <w:jc w:val="center"/>
            </w:pPr>
            <w:r w:rsidRPr="00EA3D3F">
              <w:t>-</w:t>
            </w:r>
          </w:p>
        </w:tc>
      </w:tr>
      <w:tr w:rsidR="00C86719" w:rsidRPr="00EA3D3F" w14:paraId="02C861E5" w14:textId="77777777" w:rsidTr="00EA3D3F">
        <w:trPr>
          <w:trHeight w:val="337"/>
        </w:trPr>
        <w:tc>
          <w:tcPr>
            <w:tcW w:w="2038" w:type="dxa"/>
            <w:vAlign w:val="center"/>
          </w:tcPr>
          <w:p w14:paraId="578E18F8" w14:textId="77777777" w:rsidR="00C86719" w:rsidRPr="00EA3D3F" w:rsidRDefault="00C86719" w:rsidP="00432F2A">
            <w:pPr>
              <w:spacing w:line="20" w:lineRule="atLeast"/>
              <w:jc w:val="center"/>
            </w:pPr>
            <w:r w:rsidRPr="00EA3D3F">
              <w:t>1946-1970</w:t>
            </w:r>
          </w:p>
        </w:tc>
        <w:tc>
          <w:tcPr>
            <w:tcW w:w="2039" w:type="dxa"/>
            <w:vAlign w:val="center"/>
          </w:tcPr>
          <w:p w14:paraId="0160C1A2" w14:textId="77777777" w:rsidR="00C86719" w:rsidRPr="00EA3D3F" w:rsidRDefault="00C86719" w:rsidP="00432F2A">
            <w:pPr>
              <w:spacing w:line="20" w:lineRule="atLeast"/>
              <w:jc w:val="center"/>
            </w:pPr>
            <w:r w:rsidRPr="00EA3D3F">
              <w:t>31,8</w:t>
            </w:r>
          </w:p>
        </w:tc>
        <w:tc>
          <w:tcPr>
            <w:tcW w:w="2039" w:type="dxa"/>
            <w:vAlign w:val="center"/>
          </w:tcPr>
          <w:p w14:paraId="77F107AA" w14:textId="77777777" w:rsidR="00C86719" w:rsidRPr="00EA3D3F" w:rsidRDefault="00C86719" w:rsidP="00432F2A">
            <w:pPr>
              <w:spacing w:line="20" w:lineRule="atLeast"/>
              <w:jc w:val="center"/>
            </w:pPr>
            <w:r w:rsidRPr="00EA3D3F">
              <w:t>-</w:t>
            </w:r>
          </w:p>
        </w:tc>
        <w:tc>
          <w:tcPr>
            <w:tcW w:w="2039" w:type="dxa"/>
            <w:vAlign w:val="center"/>
          </w:tcPr>
          <w:p w14:paraId="74BFFE37" w14:textId="77777777" w:rsidR="00C86719" w:rsidRPr="00EA3D3F" w:rsidRDefault="00C86719" w:rsidP="00432F2A">
            <w:pPr>
              <w:spacing w:line="20" w:lineRule="atLeast"/>
              <w:jc w:val="center"/>
            </w:pPr>
            <w:r w:rsidRPr="00EA3D3F">
              <w:t>755</w:t>
            </w:r>
          </w:p>
        </w:tc>
        <w:tc>
          <w:tcPr>
            <w:tcW w:w="2039" w:type="dxa"/>
            <w:vAlign w:val="center"/>
          </w:tcPr>
          <w:p w14:paraId="04887A4C" w14:textId="77777777" w:rsidR="00C86719" w:rsidRPr="00EA3D3F" w:rsidRDefault="00C86719" w:rsidP="00432F2A">
            <w:pPr>
              <w:spacing w:line="20" w:lineRule="atLeast"/>
              <w:jc w:val="center"/>
            </w:pPr>
            <w:r w:rsidRPr="00EA3D3F">
              <w:t>12</w:t>
            </w:r>
          </w:p>
        </w:tc>
      </w:tr>
      <w:tr w:rsidR="00C86719" w:rsidRPr="00EA3D3F" w14:paraId="2237B4B5" w14:textId="77777777" w:rsidTr="00EA3D3F">
        <w:trPr>
          <w:trHeight w:val="373"/>
        </w:trPr>
        <w:tc>
          <w:tcPr>
            <w:tcW w:w="2038" w:type="dxa"/>
            <w:vAlign w:val="center"/>
          </w:tcPr>
          <w:p w14:paraId="5C604F14" w14:textId="77777777" w:rsidR="00C86719" w:rsidRPr="00EA3D3F" w:rsidRDefault="00C86719" w:rsidP="00432F2A">
            <w:pPr>
              <w:spacing w:line="20" w:lineRule="atLeast"/>
              <w:jc w:val="center"/>
            </w:pPr>
            <w:r w:rsidRPr="00EA3D3F">
              <w:t>1971-1995</w:t>
            </w:r>
          </w:p>
        </w:tc>
        <w:tc>
          <w:tcPr>
            <w:tcW w:w="2039" w:type="dxa"/>
            <w:vAlign w:val="center"/>
          </w:tcPr>
          <w:p w14:paraId="75C697A5" w14:textId="77777777" w:rsidR="00C86719" w:rsidRPr="00EA3D3F" w:rsidRDefault="00C86719" w:rsidP="00432F2A">
            <w:pPr>
              <w:spacing w:line="20" w:lineRule="atLeast"/>
              <w:jc w:val="center"/>
            </w:pPr>
            <w:r w:rsidRPr="00EA3D3F">
              <w:t>17,6</w:t>
            </w:r>
          </w:p>
        </w:tc>
        <w:tc>
          <w:tcPr>
            <w:tcW w:w="2039" w:type="dxa"/>
            <w:vAlign w:val="center"/>
          </w:tcPr>
          <w:p w14:paraId="5EB47C91" w14:textId="77777777" w:rsidR="00C86719" w:rsidRPr="00EA3D3F" w:rsidRDefault="00C86719" w:rsidP="00432F2A">
            <w:pPr>
              <w:spacing w:line="20" w:lineRule="atLeast"/>
              <w:jc w:val="center"/>
            </w:pPr>
            <w:r w:rsidRPr="00EA3D3F">
              <w:t>-</w:t>
            </w:r>
          </w:p>
        </w:tc>
        <w:tc>
          <w:tcPr>
            <w:tcW w:w="2039" w:type="dxa"/>
            <w:vAlign w:val="center"/>
          </w:tcPr>
          <w:p w14:paraId="4D1BA89B" w14:textId="77777777" w:rsidR="00C86719" w:rsidRPr="00EA3D3F" w:rsidRDefault="00C86719" w:rsidP="00432F2A">
            <w:pPr>
              <w:spacing w:line="20" w:lineRule="atLeast"/>
              <w:jc w:val="center"/>
            </w:pPr>
            <w:r w:rsidRPr="00EA3D3F">
              <w:t>372</w:t>
            </w:r>
          </w:p>
        </w:tc>
        <w:tc>
          <w:tcPr>
            <w:tcW w:w="2039" w:type="dxa"/>
            <w:vAlign w:val="center"/>
          </w:tcPr>
          <w:p w14:paraId="39202BA9" w14:textId="77777777" w:rsidR="00C86719" w:rsidRPr="00EA3D3F" w:rsidRDefault="00C86719" w:rsidP="00432F2A">
            <w:pPr>
              <w:spacing w:line="20" w:lineRule="atLeast"/>
              <w:jc w:val="center"/>
            </w:pPr>
            <w:r w:rsidRPr="00EA3D3F">
              <w:t>2</w:t>
            </w:r>
          </w:p>
        </w:tc>
      </w:tr>
      <w:tr w:rsidR="00C86719" w:rsidRPr="00EA3D3F" w14:paraId="4CEF099B" w14:textId="77777777" w:rsidTr="00EA3D3F">
        <w:trPr>
          <w:trHeight w:val="430"/>
        </w:trPr>
        <w:tc>
          <w:tcPr>
            <w:tcW w:w="2038" w:type="dxa"/>
            <w:vAlign w:val="center"/>
          </w:tcPr>
          <w:p w14:paraId="4E1C5414" w14:textId="77777777" w:rsidR="00C86719" w:rsidRPr="00EA3D3F" w:rsidRDefault="00C86719" w:rsidP="00432F2A">
            <w:pPr>
              <w:spacing w:line="20" w:lineRule="atLeast"/>
              <w:jc w:val="center"/>
            </w:pPr>
            <w:r w:rsidRPr="00EA3D3F">
              <w:t>после 1995</w:t>
            </w:r>
          </w:p>
        </w:tc>
        <w:tc>
          <w:tcPr>
            <w:tcW w:w="2039" w:type="dxa"/>
            <w:vAlign w:val="center"/>
          </w:tcPr>
          <w:p w14:paraId="2FD25251" w14:textId="77777777" w:rsidR="00C86719" w:rsidRPr="00EA3D3F" w:rsidRDefault="00C86719" w:rsidP="00432F2A">
            <w:pPr>
              <w:spacing w:line="20" w:lineRule="atLeast"/>
              <w:jc w:val="center"/>
            </w:pPr>
            <w:r w:rsidRPr="00EA3D3F">
              <w:t>6,4</w:t>
            </w:r>
          </w:p>
        </w:tc>
        <w:tc>
          <w:tcPr>
            <w:tcW w:w="2039" w:type="dxa"/>
            <w:vAlign w:val="center"/>
          </w:tcPr>
          <w:p w14:paraId="32ACB91B" w14:textId="77777777" w:rsidR="00C86719" w:rsidRPr="00EA3D3F" w:rsidRDefault="00C86719" w:rsidP="00432F2A">
            <w:pPr>
              <w:spacing w:line="20" w:lineRule="atLeast"/>
              <w:jc w:val="center"/>
            </w:pPr>
            <w:r w:rsidRPr="00EA3D3F">
              <w:t>-</w:t>
            </w:r>
          </w:p>
        </w:tc>
        <w:tc>
          <w:tcPr>
            <w:tcW w:w="2039" w:type="dxa"/>
            <w:vAlign w:val="center"/>
          </w:tcPr>
          <w:p w14:paraId="274605D2" w14:textId="77777777" w:rsidR="00C86719" w:rsidRPr="00EA3D3F" w:rsidRDefault="00C86719" w:rsidP="00432F2A">
            <w:pPr>
              <w:spacing w:line="20" w:lineRule="atLeast"/>
              <w:jc w:val="center"/>
            </w:pPr>
            <w:r w:rsidRPr="00EA3D3F">
              <w:t>74</w:t>
            </w:r>
          </w:p>
        </w:tc>
        <w:tc>
          <w:tcPr>
            <w:tcW w:w="2039" w:type="dxa"/>
            <w:vAlign w:val="center"/>
          </w:tcPr>
          <w:p w14:paraId="445A07EE" w14:textId="77777777" w:rsidR="00C86719" w:rsidRPr="00EA3D3F" w:rsidRDefault="00C86719" w:rsidP="00432F2A">
            <w:pPr>
              <w:spacing w:line="20" w:lineRule="atLeast"/>
              <w:jc w:val="center"/>
            </w:pPr>
            <w:r w:rsidRPr="00EA3D3F">
              <w:t>-</w:t>
            </w:r>
          </w:p>
        </w:tc>
      </w:tr>
      <w:tr w:rsidR="00C86719" w:rsidRPr="00EA3D3F" w14:paraId="6A5EF9A3" w14:textId="77777777" w:rsidTr="00EA3D3F">
        <w:trPr>
          <w:trHeight w:val="261"/>
        </w:trPr>
        <w:tc>
          <w:tcPr>
            <w:tcW w:w="10194" w:type="dxa"/>
            <w:gridSpan w:val="5"/>
            <w:vAlign w:val="center"/>
          </w:tcPr>
          <w:p w14:paraId="0950587A" w14:textId="77777777" w:rsidR="00C86719" w:rsidRPr="00EA3D3F" w:rsidRDefault="00C86719" w:rsidP="00432F2A">
            <w:pPr>
              <w:spacing w:line="20" w:lineRule="atLeast"/>
              <w:jc w:val="center"/>
            </w:pPr>
            <w:r w:rsidRPr="00EA3D3F">
              <w:t>По проценту износа:</w:t>
            </w:r>
          </w:p>
        </w:tc>
      </w:tr>
      <w:tr w:rsidR="00C86719" w:rsidRPr="00EA3D3F" w14:paraId="4B09F6FF" w14:textId="77777777" w:rsidTr="00EA3D3F">
        <w:trPr>
          <w:trHeight w:val="407"/>
        </w:trPr>
        <w:tc>
          <w:tcPr>
            <w:tcW w:w="2038" w:type="dxa"/>
            <w:vAlign w:val="center"/>
          </w:tcPr>
          <w:p w14:paraId="589BE0B1" w14:textId="77777777" w:rsidR="00C86719" w:rsidRPr="00EA3D3F" w:rsidRDefault="00C86719" w:rsidP="00432F2A">
            <w:pPr>
              <w:spacing w:line="20" w:lineRule="atLeast"/>
              <w:jc w:val="center"/>
            </w:pPr>
            <w:r w:rsidRPr="00EA3D3F">
              <w:t>от 0 до 30%</w:t>
            </w:r>
          </w:p>
        </w:tc>
        <w:tc>
          <w:tcPr>
            <w:tcW w:w="2039" w:type="dxa"/>
            <w:vAlign w:val="center"/>
          </w:tcPr>
          <w:p w14:paraId="6F07D784" w14:textId="77777777" w:rsidR="00C86719" w:rsidRPr="00EA3D3F" w:rsidRDefault="00C86719" w:rsidP="00432F2A">
            <w:pPr>
              <w:spacing w:line="20" w:lineRule="atLeast"/>
              <w:jc w:val="center"/>
            </w:pPr>
            <w:r w:rsidRPr="00EA3D3F">
              <w:t>2,1</w:t>
            </w:r>
          </w:p>
        </w:tc>
        <w:tc>
          <w:tcPr>
            <w:tcW w:w="2039" w:type="dxa"/>
            <w:vAlign w:val="center"/>
          </w:tcPr>
          <w:p w14:paraId="1AE3CE67" w14:textId="77777777" w:rsidR="00C86719" w:rsidRPr="00EA3D3F" w:rsidRDefault="00C86719" w:rsidP="00432F2A">
            <w:pPr>
              <w:spacing w:line="20" w:lineRule="atLeast"/>
              <w:jc w:val="center"/>
            </w:pPr>
            <w:r w:rsidRPr="00EA3D3F">
              <w:t>-</w:t>
            </w:r>
          </w:p>
        </w:tc>
        <w:tc>
          <w:tcPr>
            <w:tcW w:w="2039" w:type="dxa"/>
            <w:vAlign w:val="center"/>
          </w:tcPr>
          <w:p w14:paraId="30720B2D" w14:textId="77777777" w:rsidR="00C86719" w:rsidRPr="00EA3D3F" w:rsidRDefault="00C86719" w:rsidP="00432F2A">
            <w:pPr>
              <w:spacing w:line="20" w:lineRule="atLeast"/>
              <w:jc w:val="center"/>
            </w:pPr>
            <w:r w:rsidRPr="00EA3D3F">
              <w:t>-</w:t>
            </w:r>
          </w:p>
        </w:tc>
        <w:tc>
          <w:tcPr>
            <w:tcW w:w="2039" w:type="dxa"/>
            <w:vAlign w:val="center"/>
          </w:tcPr>
          <w:p w14:paraId="22239B4F" w14:textId="77777777" w:rsidR="00C86719" w:rsidRPr="00EA3D3F" w:rsidRDefault="00C86719" w:rsidP="00432F2A">
            <w:pPr>
              <w:spacing w:line="20" w:lineRule="atLeast"/>
              <w:jc w:val="center"/>
            </w:pPr>
            <w:r w:rsidRPr="00EA3D3F">
              <w:t>-</w:t>
            </w:r>
          </w:p>
        </w:tc>
      </w:tr>
      <w:tr w:rsidR="00C86719" w:rsidRPr="00EA3D3F" w14:paraId="0AE18B1E" w14:textId="77777777" w:rsidTr="00EA3D3F">
        <w:trPr>
          <w:trHeight w:val="413"/>
        </w:trPr>
        <w:tc>
          <w:tcPr>
            <w:tcW w:w="2038" w:type="dxa"/>
            <w:vAlign w:val="center"/>
          </w:tcPr>
          <w:p w14:paraId="5855718C" w14:textId="77777777" w:rsidR="00C86719" w:rsidRPr="00EA3D3F" w:rsidRDefault="00C86719" w:rsidP="00432F2A">
            <w:pPr>
              <w:spacing w:line="20" w:lineRule="atLeast"/>
              <w:jc w:val="center"/>
            </w:pPr>
            <w:r w:rsidRPr="00EA3D3F">
              <w:t>от 31 до 65%</w:t>
            </w:r>
          </w:p>
        </w:tc>
        <w:tc>
          <w:tcPr>
            <w:tcW w:w="2039" w:type="dxa"/>
            <w:vAlign w:val="center"/>
          </w:tcPr>
          <w:p w14:paraId="60F1EAB0" w14:textId="77777777" w:rsidR="00C86719" w:rsidRPr="00EA3D3F" w:rsidRDefault="00C86719" w:rsidP="00432F2A">
            <w:pPr>
              <w:spacing w:line="20" w:lineRule="atLeast"/>
              <w:jc w:val="center"/>
            </w:pPr>
            <w:r w:rsidRPr="00EA3D3F">
              <w:t>53,5</w:t>
            </w:r>
          </w:p>
        </w:tc>
        <w:tc>
          <w:tcPr>
            <w:tcW w:w="2039" w:type="dxa"/>
            <w:vAlign w:val="center"/>
          </w:tcPr>
          <w:p w14:paraId="3BC5522E" w14:textId="77777777" w:rsidR="00C86719" w:rsidRPr="00EA3D3F" w:rsidRDefault="00C86719" w:rsidP="00432F2A">
            <w:pPr>
              <w:spacing w:line="20" w:lineRule="atLeast"/>
              <w:jc w:val="center"/>
            </w:pPr>
            <w:r w:rsidRPr="00EA3D3F">
              <w:t>-</w:t>
            </w:r>
          </w:p>
        </w:tc>
        <w:tc>
          <w:tcPr>
            <w:tcW w:w="2039" w:type="dxa"/>
            <w:vAlign w:val="center"/>
          </w:tcPr>
          <w:p w14:paraId="1BEE8C4D" w14:textId="77777777" w:rsidR="00C86719" w:rsidRPr="00EA3D3F" w:rsidRDefault="00C86719" w:rsidP="00432F2A">
            <w:pPr>
              <w:spacing w:line="20" w:lineRule="atLeast"/>
              <w:jc w:val="center"/>
            </w:pPr>
            <w:r w:rsidRPr="00EA3D3F">
              <w:t>-</w:t>
            </w:r>
          </w:p>
        </w:tc>
        <w:tc>
          <w:tcPr>
            <w:tcW w:w="2039" w:type="dxa"/>
            <w:vAlign w:val="center"/>
          </w:tcPr>
          <w:p w14:paraId="2989146E" w14:textId="77777777" w:rsidR="00C86719" w:rsidRPr="00EA3D3F" w:rsidRDefault="00C86719" w:rsidP="00432F2A">
            <w:pPr>
              <w:spacing w:line="20" w:lineRule="atLeast"/>
              <w:jc w:val="center"/>
            </w:pPr>
            <w:r w:rsidRPr="00EA3D3F">
              <w:t>-</w:t>
            </w:r>
          </w:p>
        </w:tc>
      </w:tr>
      <w:tr w:rsidR="00C86719" w:rsidRPr="00EA3D3F" w14:paraId="106F7EFF" w14:textId="77777777" w:rsidTr="00EA3D3F">
        <w:trPr>
          <w:trHeight w:val="419"/>
        </w:trPr>
        <w:tc>
          <w:tcPr>
            <w:tcW w:w="2038" w:type="dxa"/>
            <w:vAlign w:val="center"/>
          </w:tcPr>
          <w:p w14:paraId="09A2B87F" w14:textId="77777777" w:rsidR="00C86719" w:rsidRPr="00EA3D3F" w:rsidRDefault="00C86719" w:rsidP="00432F2A">
            <w:pPr>
              <w:spacing w:line="20" w:lineRule="atLeast"/>
              <w:jc w:val="center"/>
            </w:pPr>
            <w:r w:rsidRPr="00EA3D3F">
              <w:t>от 66 до 70%</w:t>
            </w:r>
          </w:p>
        </w:tc>
        <w:tc>
          <w:tcPr>
            <w:tcW w:w="2039" w:type="dxa"/>
            <w:vAlign w:val="center"/>
          </w:tcPr>
          <w:p w14:paraId="428C9543" w14:textId="77777777" w:rsidR="00C86719" w:rsidRPr="00EA3D3F" w:rsidRDefault="00C86719" w:rsidP="00432F2A">
            <w:pPr>
              <w:spacing w:line="20" w:lineRule="atLeast"/>
              <w:jc w:val="center"/>
            </w:pPr>
            <w:r w:rsidRPr="00EA3D3F">
              <w:t>1,8</w:t>
            </w:r>
          </w:p>
        </w:tc>
        <w:tc>
          <w:tcPr>
            <w:tcW w:w="2039" w:type="dxa"/>
            <w:vAlign w:val="center"/>
          </w:tcPr>
          <w:p w14:paraId="2646FCDD" w14:textId="77777777" w:rsidR="00C86719" w:rsidRPr="00EA3D3F" w:rsidRDefault="00C86719" w:rsidP="00432F2A">
            <w:pPr>
              <w:spacing w:line="20" w:lineRule="atLeast"/>
              <w:jc w:val="center"/>
            </w:pPr>
            <w:r w:rsidRPr="00EA3D3F">
              <w:t>-</w:t>
            </w:r>
          </w:p>
        </w:tc>
        <w:tc>
          <w:tcPr>
            <w:tcW w:w="2039" w:type="dxa"/>
            <w:vAlign w:val="center"/>
          </w:tcPr>
          <w:p w14:paraId="0C5F75BE" w14:textId="77777777" w:rsidR="00C86719" w:rsidRPr="00EA3D3F" w:rsidRDefault="00C86719" w:rsidP="00432F2A">
            <w:pPr>
              <w:spacing w:line="20" w:lineRule="atLeast"/>
              <w:jc w:val="center"/>
            </w:pPr>
            <w:r w:rsidRPr="00EA3D3F">
              <w:t>-</w:t>
            </w:r>
          </w:p>
        </w:tc>
        <w:tc>
          <w:tcPr>
            <w:tcW w:w="2039" w:type="dxa"/>
            <w:vAlign w:val="center"/>
          </w:tcPr>
          <w:p w14:paraId="4534AA21" w14:textId="77777777" w:rsidR="00C86719" w:rsidRPr="00EA3D3F" w:rsidRDefault="00C86719" w:rsidP="00432F2A">
            <w:pPr>
              <w:spacing w:line="20" w:lineRule="atLeast"/>
              <w:jc w:val="center"/>
            </w:pPr>
            <w:r w:rsidRPr="00EA3D3F">
              <w:t>-</w:t>
            </w:r>
          </w:p>
        </w:tc>
      </w:tr>
    </w:tbl>
    <w:p w14:paraId="2067A94C" w14:textId="77777777" w:rsidR="00C86719" w:rsidRDefault="00C86719" w:rsidP="00C86719">
      <w:pPr>
        <w:spacing w:line="20" w:lineRule="atLeast"/>
        <w:jc w:val="both"/>
        <w:rPr>
          <w:sz w:val="28"/>
          <w:szCs w:val="28"/>
        </w:rPr>
      </w:pPr>
    </w:p>
    <w:p w14:paraId="43D685FA" w14:textId="77777777" w:rsidR="00C86719" w:rsidRPr="00666F6D" w:rsidRDefault="00C86719" w:rsidP="00C86719">
      <w:pPr>
        <w:spacing w:after="120" w:line="20" w:lineRule="atLeast"/>
        <w:jc w:val="right"/>
        <w:rPr>
          <w:b/>
        </w:rPr>
      </w:pPr>
      <w:r>
        <w:rPr>
          <w:b/>
        </w:rPr>
        <w:t>Ветхий и аварийный жилищный фонд</w:t>
      </w:r>
    </w:p>
    <w:tbl>
      <w:tblPr>
        <w:tblW w:w="1019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480"/>
        <w:gridCol w:w="2481"/>
      </w:tblGrid>
      <w:tr w:rsidR="00C86719" w:rsidRPr="00EA3D3F" w14:paraId="570B835D" w14:textId="77777777" w:rsidTr="00EA3D3F">
        <w:trPr>
          <w:trHeight w:val="598"/>
        </w:trPr>
        <w:tc>
          <w:tcPr>
            <w:tcW w:w="5233" w:type="dxa"/>
            <w:vAlign w:val="center"/>
          </w:tcPr>
          <w:p w14:paraId="17DE9899" w14:textId="77777777" w:rsidR="00C86719" w:rsidRPr="00EA3D3F" w:rsidRDefault="00C86719" w:rsidP="00432F2A">
            <w:pPr>
              <w:spacing w:line="20" w:lineRule="atLeast"/>
              <w:jc w:val="center"/>
            </w:pPr>
            <w:r w:rsidRPr="00EA3D3F">
              <w:rPr>
                <w:b/>
              </w:rPr>
              <w:t>Наименование показателей</w:t>
            </w:r>
          </w:p>
        </w:tc>
        <w:tc>
          <w:tcPr>
            <w:tcW w:w="2480" w:type="dxa"/>
            <w:vAlign w:val="center"/>
          </w:tcPr>
          <w:p w14:paraId="5190D1B7" w14:textId="77777777" w:rsidR="00C86719" w:rsidRPr="00EA3D3F" w:rsidRDefault="00C86719" w:rsidP="00432F2A">
            <w:pPr>
              <w:spacing w:line="20" w:lineRule="atLeast"/>
              <w:jc w:val="both"/>
              <w:rPr>
                <w:b/>
              </w:rPr>
            </w:pPr>
            <w:r w:rsidRPr="00EA3D3F">
              <w:rPr>
                <w:b/>
              </w:rPr>
              <w:t xml:space="preserve">             Ветхий</w:t>
            </w:r>
          </w:p>
        </w:tc>
        <w:tc>
          <w:tcPr>
            <w:tcW w:w="2481" w:type="dxa"/>
            <w:vAlign w:val="center"/>
          </w:tcPr>
          <w:p w14:paraId="3BCA32CC" w14:textId="77777777" w:rsidR="00C86719" w:rsidRPr="00EA3D3F" w:rsidRDefault="00C86719" w:rsidP="00432F2A">
            <w:pPr>
              <w:spacing w:line="20" w:lineRule="atLeast"/>
              <w:jc w:val="center"/>
              <w:rPr>
                <w:b/>
              </w:rPr>
            </w:pPr>
            <w:r w:rsidRPr="00EA3D3F">
              <w:rPr>
                <w:b/>
              </w:rPr>
              <w:t>Аварийный</w:t>
            </w:r>
          </w:p>
        </w:tc>
      </w:tr>
      <w:tr w:rsidR="00C86719" w:rsidRPr="00EA3D3F" w14:paraId="6E30BB71" w14:textId="77777777" w:rsidTr="00EA3D3F">
        <w:trPr>
          <w:trHeight w:val="567"/>
        </w:trPr>
        <w:tc>
          <w:tcPr>
            <w:tcW w:w="5233" w:type="dxa"/>
            <w:vAlign w:val="center"/>
          </w:tcPr>
          <w:p w14:paraId="6FBB7D05" w14:textId="77777777" w:rsidR="00C86719" w:rsidRPr="00EA3D3F" w:rsidRDefault="00C86719" w:rsidP="00432F2A">
            <w:pPr>
              <w:spacing w:line="20" w:lineRule="atLeast"/>
            </w:pPr>
            <w:r w:rsidRPr="00EA3D3F">
              <w:t>Общая площадь жилых помеще</w:t>
            </w:r>
            <w:r w:rsidRPr="00EA3D3F">
              <w:softHyphen/>
              <w:t>ний, тыс. м</w:t>
            </w:r>
            <w:r w:rsidRPr="00EA3D3F">
              <w:rPr>
                <w:vertAlign w:val="superscript"/>
              </w:rPr>
              <w:t>2</w:t>
            </w:r>
          </w:p>
        </w:tc>
        <w:tc>
          <w:tcPr>
            <w:tcW w:w="2480" w:type="dxa"/>
            <w:vAlign w:val="center"/>
          </w:tcPr>
          <w:p w14:paraId="06B81AC9" w14:textId="77777777" w:rsidR="00C86719" w:rsidRPr="00EA3D3F" w:rsidRDefault="00C86719" w:rsidP="00432F2A">
            <w:pPr>
              <w:spacing w:line="20" w:lineRule="atLeast"/>
              <w:jc w:val="center"/>
            </w:pPr>
            <w:r w:rsidRPr="00EA3D3F">
              <w:t>4</w:t>
            </w:r>
          </w:p>
        </w:tc>
        <w:tc>
          <w:tcPr>
            <w:tcW w:w="2481" w:type="dxa"/>
            <w:vAlign w:val="center"/>
          </w:tcPr>
          <w:p w14:paraId="5FE84F22" w14:textId="77777777" w:rsidR="00C86719" w:rsidRPr="00EA3D3F" w:rsidRDefault="00C86719" w:rsidP="00432F2A">
            <w:pPr>
              <w:spacing w:line="20" w:lineRule="atLeast"/>
              <w:jc w:val="center"/>
            </w:pPr>
            <w:r w:rsidRPr="00EA3D3F">
              <w:t>-</w:t>
            </w:r>
          </w:p>
        </w:tc>
      </w:tr>
      <w:tr w:rsidR="00C86719" w:rsidRPr="00EA3D3F" w14:paraId="53F2CEC8" w14:textId="77777777" w:rsidTr="00EA3D3F">
        <w:trPr>
          <w:trHeight w:val="567"/>
        </w:trPr>
        <w:tc>
          <w:tcPr>
            <w:tcW w:w="5233" w:type="dxa"/>
            <w:vAlign w:val="center"/>
          </w:tcPr>
          <w:p w14:paraId="5E93D410" w14:textId="77777777" w:rsidR="00C86719" w:rsidRPr="00EA3D3F" w:rsidRDefault="00C86719" w:rsidP="00432F2A">
            <w:pPr>
              <w:spacing w:line="20" w:lineRule="atLeast"/>
            </w:pPr>
            <w:r w:rsidRPr="00EA3D3F">
              <w:t>Из нее:</w:t>
            </w:r>
          </w:p>
          <w:p w14:paraId="683B46F2" w14:textId="77777777" w:rsidR="00C86719" w:rsidRPr="00EA3D3F" w:rsidRDefault="00C86719" w:rsidP="00432F2A">
            <w:pPr>
              <w:spacing w:line="20" w:lineRule="atLeast"/>
            </w:pPr>
            <w:r w:rsidRPr="00EA3D3F">
              <w:t>-в жилых индивидуальных домах</w:t>
            </w:r>
          </w:p>
        </w:tc>
        <w:tc>
          <w:tcPr>
            <w:tcW w:w="2480" w:type="dxa"/>
            <w:vAlign w:val="center"/>
          </w:tcPr>
          <w:p w14:paraId="451DA9A6" w14:textId="77777777" w:rsidR="00C86719" w:rsidRPr="00EA3D3F" w:rsidRDefault="00C86719" w:rsidP="00432F2A">
            <w:pPr>
              <w:spacing w:line="20" w:lineRule="atLeast"/>
              <w:jc w:val="center"/>
            </w:pPr>
            <w:r w:rsidRPr="00EA3D3F">
              <w:t>4</w:t>
            </w:r>
          </w:p>
        </w:tc>
        <w:tc>
          <w:tcPr>
            <w:tcW w:w="2481" w:type="dxa"/>
            <w:vAlign w:val="center"/>
          </w:tcPr>
          <w:p w14:paraId="1E022930" w14:textId="77777777" w:rsidR="00C86719" w:rsidRPr="00EA3D3F" w:rsidRDefault="00C86719" w:rsidP="00432F2A">
            <w:pPr>
              <w:spacing w:line="20" w:lineRule="atLeast"/>
              <w:jc w:val="center"/>
            </w:pPr>
            <w:r w:rsidRPr="00EA3D3F">
              <w:t>-</w:t>
            </w:r>
          </w:p>
        </w:tc>
      </w:tr>
      <w:tr w:rsidR="00C86719" w:rsidRPr="00EA3D3F" w14:paraId="29DEFBB9" w14:textId="77777777" w:rsidTr="00EA3D3F">
        <w:trPr>
          <w:trHeight w:val="567"/>
        </w:trPr>
        <w:tc>
          <w:tcPr>
            <w:tcW w:w="5233" w:type="dxa"/>
            <w:vAlign w:val="center"/>
          </w:tcPr>
          <w:p w14:paraId="24F3BF47" w14:textId="77777777" w:rsidR="00C86719" w:rsidRPr="00EA3D3F" w:rsidRDefault="00C86719" w:rsidP="00432F2A">
            <w:pPr>
              <w:spacing w:line="20" w:lineRule="atLeast"/>
            </w:pPr>
            <w:r w:rsidRPr="00EA3D3F">
              <w:t>- в многоквартирных жилых домах</w:t>
            </w:r>
          </w:p>
        </w:tc>
        <w:tc>
          <w:tcPr>
            <w:tcW w:w="2480" w:type="dxa"/>
            <w:vAlign w:val="center"/>
          </w:tcPr>
          <w:p w14:paraId="35FDBA7F" w14:textId="77777777" w:rsidR="00C86719" w:rsidRPr="00EA3D3F" w:rsidRDefault="00C86719" w:rsidP="00432F2A">
            <w:pPr>
              <w:spacing w:line="20" w:lineRule="atLeast"/>
              <w:jc w:val="center"/>
            </w:pPr>
            <w:r w:rsidRPr="00EA3D3F">
              <w:t>-</w:t>
            </w:r>
          </w:p>
        </w:tc>
        <w:tc>
          <w:tcPr>
            <w:tcW w:w="2481" w:type="dxa"/>
            <w:vAlign w:val="center"/>
          </w:tcPr>
          <w:p w14:paraId="61E85A59" w14:textId="77777777" w:rsidR="00C86719" w:rsidRPr="00EA3D3F" w:rsidRDefault="00C86719" w:rsidP="00432F2A">
            <w:pPr>
              <w:spacing w:line="20" w:lineRule="atLeast"/>
              <w:jc w:val="center"/>
            </w:pPr>
            <w:r w:rsidRPr="00EA3D3F">
              <w:t>-</w:t>
            </w:r>
          </w:p>
        </w:tc>
      </w:tr>
      <w:tr w:rsidR="00C86719" w:rsidRPr="00EA3D3F" w14:paraId="4C098972" w14:textId="77777777" w:rsidTr="00EA3D3F">
        <w:trPr>
          <w:trHeight w:val="567"/>
        </w:trPr>
        <w:tc>
          <w:tcPr>
            <w:tcW w:w="5233" w:type="dxa"/>
            <w:vAlign w:val="center"/>
          </w:tcPr>
          <w:p w14:paraId="6A6BB78E" w14:textId="77777777" w:rsidR="00C86719" w:rsidRPr="00EA3D3F" w:rsidRDefault="00C86719" w:rsidP="00EA3D3F">
            <w:pPr>
              <w:spacing w:line="20" w:lineRule="atLeast"/>
            </w:pPr>
            <w:r w:rsidRPr="00EA3D3F">
              <w:t>Количество жилых индивидуальных домов, ед.</w:t>
            </w:r>
          </w:p>
        </w:tc>
        <w:tc>
          <w:tcPr>
            <w:tcW w:w="2480" w:type="dxa"/>
            <w:vAlign w:val="center"/>
          </w:tcPr>
          <w:p w14:paraId="416DAA23" w14:textId="77777777" w:rsidR="00C86719" w:rsidRPr="00EA3D3F" w:rsidRDefault="00C86719" w:rsidP="00432F2A">
            <w:pPr>
              <w:spacing w:line="20" w:lineRule="atLeast"/>
              <w:jc w:val="center"/>
            </w:pPr>
            <w:r w:rsidRPr="00EA3D3F">
              <w:t>110</w:t>
            </w:r>
          </w:p>
        </w:tc>
        <w:tc>
          <w:tcPr>
            <w:tcW w:w="2481" w:type="dxa"/>
            <w:vAlign w:val="center"/>
          </w:tcPr>
          <w:p w14:paraId="2724DB9B" w14:textId="77777777" w:rsidR="00C86719" w:rsidRPr="00EA3D3F" w:rsidRDefault="00C86719" w:rsidP="00432F2A">
            <w:pPr>
              <w:spacing w:line="20" w:lineRule="atLeast"/>
              <w:jc w:val="center"/>
            </w:pPr>
            <w:r w:rsidRPr="00EA3D3F">
              <w:t>-</w:t>
            </w:r>
          </w:p>
        </w:tc>
      </w:tr>
      <w:tr w:rsidR="00C86719" w:rsidRPr="00EA3D3F" w14:paraId="3B163B28" w14:textId="77777777" w:rsidTr="00EA3D3F">
        <w:trPr>
          <w:trHeight w:val="567"/>
        </w:trPr>
        <w:tc>
          <w:tcPr>
            <w:tcW w:w="5233" w:type="dxa"/>
            <w:vAlign w:val="center"/>
          </w:tcPr>
          <w:p w14:paraId="24EAC6D6" w14:textId="77777777" w:rsidR="00C86719" w:rsidRPr="00EA3D3F" w:rsidRDefault="00C86719" w:rsidP="00EA3D3F">
            <w:pPr>
              <w:spacing w:line="20" w:lineRule="atLeast"/>
            </w:pPr>
            <w:r w:rsidRPr="00EA3D3F">
              <w:t>Количество многоквартирных жилых домов, ед.</w:t>
            </w:r>
          </w:p>
        </w:tc>
        <w:tc>
          <w:tcPr>
            <w:tcW w:w="2480" w:type="dxa"/>
            <w:vAlign w:val="center"/>
          </w:tcPr>
          <w:p w14:paraId="5DDAD336" w14:textId="77777777" w:rsidR="00C86719" w:rsidRPr="00EA3D3F" w:rsidRDefault="00C86719" w:rsidP="00432F2A">
            <w:pPr>
              <w:spacing w:line="20" w:lineRule="atLeast"/>
              <w:jc w:val="center"/>
            </w:pPr>
            <w:r w:rsidRPr="00EA3D3F">
              <w:t>-</w:t>
            </w:r>
          </w:p>
        </w:tc>
        <w:tc>
          <w:tcPr>
            <w:tcW w:w="2481" w:type="dxa"/>
            <w:vAlign w:val="center"/>
          </w:tcPr>
          <w:p w14:paraId="2EE5A5CB" w14:textId="77777777" w:rsidR="00C86719" w:rsidRPr="00EA3D3F" w:rsidRDefault="00C86719" w:rsidP="00432F2A">
            <w:pPr>
              <w:spacing w:line="20" w:lineRule="atLeast"/>
              <w:jc w:val="center"/>
            </w:pPr>
            <w:r w:rsidRPr="00EA3D3F">
              <w:t>-</w:t>
            </w:r>
          </w:p>
        </w:tc>
      </w:tr>
    </w:tbl>
    <w:p w14:paraId="5EE84246" w14:textId="77777777" w:rsidR="00C86719" w:rsidRDefault="00C86719" w:rsidP="00C86719">
      <w:pPr>
        <w:spacing w:line="20" w:lineRule="atLeast"/>
        <w:jc w:val="both"/>
        <w:rPr>
          <w:sz w:val="28"/>
          <w:szCs w:val="28"/>
        </w:rPr>
      </w:pPr>
    </w:p>
    <w:p w14:paraId="0F4361FB" w14:textId="716ACB9A" w:rsidR="00DA1259" w:rsidRPr="00DA1259" w:rsidRDefault="00C86719" w:rsidP="00DA1259">
      <w:pPr>
        <w:ind w:firstLine="851"/>
        <w:jc w:val="both"/>
        <w:rPr>
          <w:sz w:val="28"/>
          <w:szCs w:val="28"/>
        </w:rPr>
      </w:pPr>
      <w:r w:rsidRPr="00501703">
        <w:rPr>
          <w:b/>
          <w:sz w:val="28"/>
          <w:szCs w:val="28"/>
        </w:rPr>
        <w:t>Водоснабжение:</w:t>
      </w:r>
      <w:r w:rsidRPr="00501703">
        <w:rPr>
          <w:sz w:val="28"/>
          <w:szCs w:val="28"/>
        </w:rPr>
        <w:t xml:space="preserve"> все население пользуется колоночной системой подачи во</w:t>
      </w:r>
      <w:r>
        <w:rPr>
          <w:sz w:val="28"/>
          <w:szCs w:val="28"/>
        </w:rPr>
        <w:t>ды, кроме</w:t>
      </w:r>
      <w:r w:rsidRPr="00501703">
        <w:rPr>
          <w:sz w:val="28"/>
          <w:szCs w:val="28"/>
        </w:rPr>
        <w:t xml:space="preserve"> 225 абонентов </w:t>
      </w:r>
      <w:proofErr w:type="spellStart"/>
      <w:r>
        <w:rPr>
          <w:sz w:val="28"/>
          <w:szCs w:val="28"/>
        </w:rPr>
        <w:t>средне</w:t>
      </w:r>
      <w:r w:rsidRPr="00501703">
        <w:rPr>
          <w:sz w:val="28"/>
          <w:szCs w:val="28"/>
        </w:rPr>
        <w:t>этажных</w:t>
      </w:r>
      <w:proofErr w:type="spellEnd"/>
      <w:r w:rsidRPr="00501703">
        <w:rPr>
          <w:sz w:val="28"/>
          <w:szCs w:val="28"/>
        </w:rPr>
        <w:t xml:space="preserve"> домов</w:t>
      </w:r>
      <w:r>
        <w:rPr>
          <w:sz w:val="28"/>
          <w:szCs w:val="28"/>
        </w:rPr>
        <w:t>,</w:t>
      </w:r>
      <w:r w:rsidRPr="00501703">
        <w:rPr>
          <w:sz w:val="28"/>
          <w:szCs w:val="28"/>
        </w:rPr>
        <w:t xml:space="preserve"> пол</w:t>
      </w:r>
      <w:r>
        <w:rPr>
          <w:sz w:val="28"/>
          <w:szCs w:val="28"/>
        </w:rPr>
        <w:t>ьзующихся водопровод</w:t>
      </w:r>
      <w:r>
        <w:rPr>
          <w:sz w:val="28"/>
          <w:szCs w:val="28"/>
        </w:rPr>
        <w:softHyphen/>
        <w:t>ными сетями.</w:t>
      </w:r>
      <w:r w:rsidR="00CD5B1B">
        <w:rPr>
          <w:sz w:val="28"/>
          <w:szCs w:val="28"/>
        </w:rPr>
        <w:t xml:space="preserve"> </w:t>
      </w:r>
      <w:r>
        <w:rPr>
          <w:sz w:val="28"/>
          <w:szCs w:val="28"/>
        </w:rPr>
        <w:t>П</w:t>
      </w:r>
      <w:r w:rsidRPr="00501703">
        <w:rPr>
          <w:sz w:val="28"/>
          <w:szCs w:val="28"/>
        </w:rPr>
        <w:t>ротяженность водопроводных сетей – 1424,1м.</w:t>
      </w:r>
      <w:r w:rsidR="00DA1259">
        <w:rPr>
          <w:sz w:val="28"/>
          <w:szCs w:val="28"/>
        </w:rPr>
        <w:t xml:space="preserve">п. </w:t>
      </w:r>
      <w:r w:rsidR="00DA1259" w:rsidRPr="00DA1259">
        <w:rPr>
          <w:sz w:val="28"/>
          <w:szCs w:val="28"/>
        </w:rPr>
        <w:t>Планируется проектирование и капитальный ремонт водозаборных сооружений и строительство разводящих водопроводных сетей по ул. Известковая с. Шедок.</w:t>
      </w:r>
    </w:p>
    <w:p w14:paraId="271298E7" w14:textId="77777777" w:rsidR="00C86719" w:rsidRPr="00501703" w:rsidRDefault="00C86719" w:rsidP="00EA3D3F">
      <w:pPr>
        <w:ind w:firstLine="851"/>
        <w:jc w:val="both"/>
        <w:rPr>
          <w:sz w:val="28"/>
          <w:szCs w:val="28"/>
        </w:rPr>
      </w:pPr>
    </w:p>
    <w:p w14:paraId="0F808AAC" w14:textId="77777777" w:rsidR="00C86719" w:rsidRPr="00501703" w:rsidRDefault="00C86719" w:rsidP="00EA3D3F">
      <w:pPr>
        <w:ind w:firstLine="851"/>
        <w:jc w:val="both"/>
        <w:rPr>
          <w:sz w:val="28"/>
          <w:szCs w:val="28"/>
        </w:rPr>
      </w:pPr>
      <w:r w:rsidRPr="00501703">
        <w:rPr>
          <w:b/>
          <w:sz w:val="28"/>
          <w:szCs w:val="28"/>
        </w:rPr>
        <w:lastRenderedPageBreak/>
        <w:t>Канализация:</w:t>
      </w:r>
      <w:r w:rsidRPr="00501703">
        <w:rPr>
          <w:sz w:val="28"/>
          <w:szCs w:val="28"/>
        </w:rPr>
        <w:t xml:space="preserve"> все жильцы поселения пользуются выгребными ямами, кроме 225 абонентов </w:t>
      </w:r>
      <w:proofErr w:type="spellStart"/>
      <w:r>
        <w:rPr>
          <w:sz w:val="28"/>
          <w:szCs w:val="28"/>
        </w:rPr>
        <w:t>средне</w:t>
      </w:r>
      <w:r w:rsidRPr="00501703">
        <w:rPr>
          <w:sz w:val="28"/>
          <w:szCs w:val="28"/>
        </w:rPr>
        <w:t>этажных</w:t>
      </w:r>
      <w:proofErr w:type="spellEnd"/>
      <w:r w:rsidRPr="00501703">
        <w:rPr>
          <w:sz w:val="28"/>
          <w:szCs w:val="28"/>
        </w:rPr>
        <w:t xml:space="preserve"> домов</w:t>
      </w:r>
      <w:r>
        <w:rPr>
          <w:sz w:val="28"/>
          <w:szCs w:val="28"/>
        </w:rPr>
        <w:t>,</w:t>
      </w:r>
      <w:r w:rsidRPr="00501703">
        <w:rPr>
          <w:sz w:val="28"/>
          <w:szCs w:val="28"/>
        </w:rPr>
        <w:t xml:space="preserve"> пользующихся услугами канали</w:t>
      </w:r>
      <w:r w:rsidRPr="00201A66">
        <w:rPr>
          <w:sz w:val="28"/>
          <w:szCs w:val="28"/>
        </w:rPr>
        <w:softHyphen/>
      </w:r>
      <w:r w:rsidRPr="00501703">
        <w:rPr>
          <w:sz w:val="28"/>
          <w:szCs w:val="28"/>
        </w:rPr>
        <w:t>зации</w:t>
      </w:r>
      <w:r w:rsidRPr="00201A66">
        <w:rPr>
          <w:sz w:val="28"/>
          <w:szCs w:val="28"/>
        </w:rPr>
        <w:t>.</w:t>
      </w:r>
      <w:r w:rsidRPr="00501703">
        <w:rPr>
          <w:sz w:val="28"/>
          <w:szCs w:val="28"/>
        </w:rPr>
        <w:t xml:space="preserve"> Протяженность сетей канализации – 1236,3</w:t>
      </w:r>
      <w:r>
        <w:rPr>
          <w:sz w:val="28"/>
          <w:szCs w:val="28"/>
        </w:rPr>
        <w:t xml:space="preserve"> м</w:t>
      </w:r>
      <w:r w:rsidRPr="00501703">
        <w:rPr>
          <w:sz w:val="28"/>
          <w:szCs w:val="28"/>
        </w:rPr>
        <w:t xml:space="preserve">. </w:t>
      </w:r>
    </w:p>
    <w:p w14:paraId="5154972A" w14:textId="2911C058" w:rsidR="005653CB" w:rsidRPr="00501703" w:rsidRDefault="00C86719" w:rsidP="005653CB">
      <w:pPr>
        <w:ind w:firstLine="851"/>
        <w:jc w:val="both"/>
        <w:rPr>
          <w:sz w:val="28"/>
          <w:szCs w:val="28"/>
        </w:rPr>
      </w:pPr>
      <w:r w:rsidRPr="00A90149">
        <w:rPr>
          <w:b/>
          <w:sz w:val="28"/>
          <w:szCs w:val="28"/>
        </w:rPr>
        <w:t>Вывоз ТБО:</w:t>
      </w:r>
      <w:r w:rsidR="00CD5B1B">
        <w:rPr>
          <w:b/>
          <w:sz w:val="28"/>
          <w:szCs w:val="28"/>
        </w:rPr>
        <w:t xml:space="preserve"> </w:t>
      </w:r>
      <w:r w:rsidR="00DA1259">
        <w:rPr>
          <w:sz w:val="28"/>
          <w:szCs w:val="28"/>
        </w:rPr>
        <w:t>Полигон ТБО ликвидирован</w:t>
      </w:r>
      <w:r w:rsidR="00DA1259" w:rsidRPr="00DA1259">
        <w:rPr>
          <w:sz w:val="28"/>
          <w:szCs w:val="28"/>
        </w:rPr>
        <w:t>, мусор в настоящее время выво</w:t>
      </w:r>
      <w:r w:rsidR="005653CB">
        <w:rPr>
          <w:sz w:val="28"/>
          <w:szCs w:val="28"/>
        </w:rPr>
        <w:t>зится на свалку пгт Мостовского в соответствии с Приказом Министерства природных ресурсов и экологии Российской Федерации от 14 мая 2019г. № 303, учитывая заключение от 23 июня 2021г., №85/10-з о возможности использования объекта размещения твердых коммунальных отходов.</w:t>
      </w:r>
    </w:p>
    <w:p w14:paraId="35380651" w14:textId="77777777" w:rsidR="00DA1259" w:rsidRPr="00602EC6" w:rsidRDefault="00DA1259" w:rsidP="00DA1259">
      <w:pPr>
        <w:ind w:firstLine="851"/>
        <w:jc w:val="both"/>
        <w:rPr>
          <w:color w:val="4472C4" w:themeColor="accent1"/>
          <w:sz w:val="28"/>
          <w:szCs w:val="28"/>
        </w:rPr>
      </w:pPr>
    </w:p>
    <w:p w14:paraId="41572605" w14:textId="290CAAF0" w:rsidR="00C86719" w:rsidRPr="00501703" w:rsidRDefault="00C86719" w:rsidP="00EA3D3F">
      <w:pPr>
        <w:ind w:firstLine="851"/>
        <w:jc w:val="both"/>
        <w:rPr>
          <w:sz w:val="28"/>
          <w:szCs w:val="28"/>
        </w:rPr>
      </w:pPr>
      <w:r w:rsidRPr="00501703">
        <w:rPr>
          <w:b/>
          <w:bCs/>
          <w:sz w:val="28"/>
          <w:szCs w:val="28"/>
        </w:rPr>
        <w:t>Электроснабжение:</w:t>
      </w:r>
      <w:r w:rsidR="00CD5B1B">
        <w:rPr>
          <w:b/>
          <w:bCs/>
          <w:sz w:val="28"/>
          <w:szCs w:val="28"/>
        </w:rPr>
        <w:t xml:space="preserve"> </w:t>
      </w:r>
      <w:r>
        <w:rPr>
          <w:sz w:val="28"/>
          <w:szCs w:val="28"/>
        </w:rPr>
        <w:t>н</w:t>
      </w:r>
      <w:r w:rsidRPr="00501703">
        <w:rPr>
          <w:sz w:val="28"/>
          <w:szCs w:val="28"/>
        </w:rPr>
        <w:t xml:space="preserve">а территории </w:t>
      </w:r>
      <w:r>
        <w:rPr>
          <w:sz w:val="28"/>
          <w:szCs w:val="28"/>
        </w:rPr>
        <w:t>ШСП</w:t>
      </w:r>
      <w:r w:rsidRPr="00501703">
        <w:rPr>
          <w:sz w:val="28"/>
          <w:szCs w:val="28"/>
        </w:rPr>
        <w:t xml:space="preserve"> сети электроснабжения находятся в удовлетворительном состоянии:</w:t>
      </w:r>
    </w:p>
    <w:p w14:paraId="475A6A6D" w14:textId="77777777" w:rsidR="00C86719" w:rsidRPr="00501703" w:rsidRDefault="00C86719" w:rsidP="00EA3D3F">
      <w:pPr>
        <w:ind w:firstLine="851"/>
        <w:jc w:val="both"/>
        <w:rPr>
          <w:sz w:val="28"/>
          <w:szCs w:val="28"/>
        </w:rPr>
      </w:pPr>
      <w:r w:rsidRPr="00501703">
        <w:rPr>
          <w:sz w:val="28"/>
          <w:szCs w:val="28"/>
        </w:rPr>
        <w:t>-  ВЛ-1</w:t>
      </w:r>
      <w:r w:rsidR="00275602">
        <w:rPr>
          <w:sz w:val="28"/>
          <w:szCs w:val="28"/>
        </w:rPr>
        <w:t xml:space="preserve">0 кВт – протяженность 12,2 км, </w:t>
      </w:r>
      <w:r w:rsidRPr="00501703">
        <w:rPr>
          <w:sz w:val="28"/>
          <w:szCs w:val="28"/>
        </w:rPr>
        <w:t>245 опор;</w:t>
      </w:r>
    </w:p>
    <w:p w14:paraId="72B1C4EA" w14:textId="77777777" w:rsidR="00C86719" w:rsidRPr="00501703" w:rsidRDefault="00C86719" w:rsidP="00EA3D3F">
      <w:pPr>
        <w:ind w:firstLine="851"/>
        <w:jc w:val="both"/>
        <w:rPr>
          <w:sz w:val="28"/>
          <w:szCs w:val="28"/>
        </w:rPr>
      </w:pPr>
      <w:r w:rsidRPr="00501703">
        <w:rPr>
          <w:sz w:val="28"/>
          <w:szCs w:val="28"/>
        </w:rPr>
        <w:t>-  ВЛ-0,4 кВт – протяженность 43,2 км, 1234 опор;</w:t>
      </w:r>
    </w:p>
    <w:p w14:paraId="28DC45BD" w14:textId="77777777" w:rsidR="00C86719" w:rsidRPr="00501703" w:rsidRDefault="00C86719" w:rsidP="00EA3D3F">
      <w:pPr>
        <w:ind w:firstLine="851"/>
        <w:jc w:val="both"/>
        <w:rPr>
          <w:sz w:val="28"/>
          <w:szCs w:val="28"/>
        </w:rPr>
      </w:pPr>
      <w:r w:rsidRPr="00501703">
        <w:rPr>
          <w:sz w:val="28"/>
          <w:szCs w:val="28"/>
        </w:rPr>
        <w:t>ВСЕГО ТП-11 –ЛЭС</w:t>
      </w:r>
      <w:r>
        <w:rPr>
          <w:sz w:val="28"/>
          <w:szCs w:val="28"/>
        </w:rPr>
        <w:t>.</w:t>
      </w:r>
    </w:p>
    <w:p w14:paraId="256C1989" w14:textId="5BE2D11A" w:rsidR="00275602" w:rsidRPr="00275602" w:rsidRDefault="00C86719" w:rsidP="00275602">
      <w:pPr>
        <w:ind w:firstLine="851"/>
        <w:jc w:val="both"/>
        <w:rPr>
          <w:b/>
          <w:bCs/>
          <w:sz w:val="28"/>
          <w:szCs w:val="28"/>
        </w:rPr>
      </w:pPr>
      <w:r w:rsidRPr="00501703">
        <w:rPr>
          <w:b/>
          <w:bCs/>
          <w:sz w:val="28"/>
          <w:szCs w:val="28"/>
        </w:rPr>
        <w:t>Газоснабжение:</w:t>
      </w:r>
      <w:r w:rsidR="00CD5B1B">
        <w:rPr>
          <w:b/>
          <w:bCs/>
          <w:sz w:val="28"/>
          <w:szCs w:val="28"/>
        </w:rPr>
        <w:t xml:space="preserve"> </w:t>
      </w:r>
      <w:r>
        <w:rPr>
          <w:bCs/>
          <w:sz w:val="28"/>
          <w:szCs w:val="28"/>
        </w:rPr>
        <w:t>часть</w:t>
      </w:r>
      <w:r>
        <w:rPr>
          <w:sz w:val="28"/>
          <w:szCs w:val="28"/>
        </w:rPr>
        <w:t xml:space="preserve"> жителей</w:t>
      </w:r>
      <w:r w:rsidRPr="00501703">
        <w:rPr>
          <w:sz w:val="28"/>
          <w:szCs w:val="28"/>
        </w:rPr>
        <w:t xml:space="preserve"> поселения пользуются привозным баллонным газом,</w:t>
      </w:r>
      <w:r>
        <w:rPr>
          <w:sz w:val="28"/>
          <w:szCs w:val="28"/>
        </w:rPr>
        <w:t xml:space="preserve"> так как</w:t>
      </w:r>
      <w:r w:rsidRPr="00501703">
        <w:rPr>
          <w:sz w:val="28"/>
          <w:szCs w:val="28"/>
        </w:rPr>
        <w:t xml:space="preserve"> п</w:t>
      </w:r>
      <w:r>
        <w:rPr>
          <w:sz w:val="28"/>
          <w:szCs w:val="28"/>
        </w:rPr>
        <w:t xml:space="preserve">оселковый газопровод </w:t>
      </w:r>
      <w:r w:rsidRPr="00393844">
        <w:rPr>
          <w:sz w:val="28"/>
          <w:szCs w:val="28"/>
        </w:rPr>
        <w:t>высокого</w:t>
      </w:r>
      <w:r w:rsidR="00CD5B1B">
        <w:rPr>
          <w:sz w:val="28"/>
          <w:szCs w:val="28"/>
        </w:rPr>
        <w:t xml:space="preserve"> </w:t>
      </w:r>
      <w:r w:rsidRPr="00501703">
        <w:rPr>
          <w:sz w:val="28"/>
          <w:szCs w:val="28"/>
        </w:rPr>
        <w:t>давления</w:t>
      </w:r>
      <w:r>
        <w:rPr>
          <w:sz w:val="28"/>
          <w:szCs w:val="28"/>
        </w:rPr>
        <w:t xml:space="preserve"> и распределительные сети низкого давления</w:t>
      </w:r>
      <w:r w:rsidRPr="00501703">
        <w:rPr>
          <w:sz w:val="28"/>
          <w:szCs w:val="28"/>
        </w:rPr>
        <w:t xml:space="preserve"> треб</w:t>
      </w:r>
      <w:r>
        <w:rPr>
          <w:sz w:val="28"/>
          <w:szCs w:val="28"/>
        </w:rPr>
        <w:t>овали</w:t>
      </w:r>
      <w:r w:rsidRPr="00501703">
        <w:rPr>
          <w:sz w:val="28"/>
          <w:szCs w:val="28"/>
        </w:rPr>
        <w:t xml:space="preserve"> ремонта изо</w:t>
      </w:r>
      <w:r>
        <w:rPr>
          <w:sz w:val="28"/>
          <w:szCs w:val="28"/>
        </w:rPr>
        <w:t>ляцион</w:t>
      </w:r>
      <w:r>
        <w:rPr>
          <w:sz w:val="28"/>
          <w:szCs w:val="28"/>
        </w:rPr>
        <w:softHyphen/>
        <w:t>ного слоя и долгое время были недействующими</w:t>
      </w:r>
      <w:r w:rsidRPr="00501703">
        <w:rPr>
          <w:sz w:val="28"/>
          <w:szCs w:val="28"/>
        </w:rPr>
        <w:t>.</w:t>
      </w:r>
      <w:r w:rsidR="00CD5B1B">
        <w:rPr>
          <w:sz w:val="28"/>
          <w:szCs w:val="28"/>
        </w:rPr>
        <w:t xml:space="preserve"> </w:t>
      </w:r>
      <w:proofErr w:type="gramStart"/>
      <w:r w:rsidR="00275602" w:rsidRPr="00275602">
        <w:rPr>
          <w:sz w:val="28"/>
          <w:szCs w:val="28"/>
        </w:rPr>
        <w:t>Планируется</w:t>
      </w:r>
      <w:proofErr w:type="gramEnd"/>
      <w:r w:rsidR="00275602" w:rsidRPr="00275602">
        <w:rPr>
          <w:sz w:val="28"/>
          <w:szCs w:val="28"/>
        </w:rPr>
        <w:t xml:space="preserve"> проектирование и строительство распределительных газопроводов по ул. Гагарина, ул. Известковая и ул. Куйбышева Шедокского сельского поселения.</w:t>
      </w:r>
    </w:p>
    <w:p w14:paraId="3F1C6740" w14:textId="7785202F" w:rsidR="00C86719" w:rsidRDefault="00C86719" w:rsidP="00EA3D3F">
      <w:pPr>
        <w:ind w:firstLine="851"/>
        <w:jc w:val="both"/>
        <w:rPr>
          <w:sz w:val="28"/>
          <w:szCs w:val="28"/>
        </w:rPr>
      </w:pPr>
      <w:r w:rsidRPr="00501703">
        <w:rPr>
          <w:b/>
          <w:bCs/>
          <w:sz w:val="28"/>
          <w:szCs w:val="28"/>
        </w:rPr>
        <w:t>Теплоснабжение:</w:t>
      </w:r>
      <w:r w:rsidR="00CD5B1B">
        <w:rPr>
          <w:b/>
          <w:bCs/>
          <w:sz w:val="28"/>
          <w:szCs w:val="28"/>
        </w:rPr>
        <w:t xml:space="preserve"> </w:t>
      </w:r>
      <w:r>
        <w:rPr>
          <w:sz w:val="28"/>
          <w:szCs w:val="28"/>
        </w:rPr>
        <w:t>н</w:t>
      </w:r>
      <w:r w:rsidRPr="00501703">
        <w:rPr>
          <w:sz w:val="28"/>
          <w:szCs w:val="28"/>
        </w:rPr>
        <w:t>а территории поселения жител</w:t>
      </w:r>
      <w:r>
        <w:rPr>
          <w:sz w:val="28"/>
          <w:szCs w:val="28"/>
        </w:rPr>
        <w:t>и пользуются печным отоплением (</w:t>
      </w:r>
      <w:r w:rsidRPr="00501703">
        <w:rPr>
          <w:sz w:val="28"/>
          <w:szCs w:val="28"/>
        </w:rPr>
        <w:t>дрова, уголь), в С</w:t>
      </w:r>
      <w:r>
        <w:rPr>
          <w:sz w:val="28"/>
          <w:szCs w:val="28"/>
        </w:rPr>
        <w:t>О</w:t>
      </w:r>
      <w:r w:rsidRPr="00501703">
        <w:rPr>
          <w:sz w:val="28"/>
          <w:szCs w:val="28"/>
        </w:rPr>
        <w:t>Ш №3 находится 1 угольная котельная</w:t>
      </w:r>
      <w:r>
        <w:rPr>
          <w:sz w:val="28"/>
          <w:szCs w:val="28"/>
        </w:rPr>
        <w:t>, состоящая из 2 котлов «Универсал-6» общей</w:t>
      </w:r>
      <w:r w:rsidR="00CD5B1B">
        <w:rPr>
          <w:sz w:val="28"/>
          <w:szCs w:val="28"/>
        </w:rPr>
        <w:t xml:space="preserve"> </w:t>
      </w:r>
      <w:r>
        <w:rPr>
          <w:sz w:val="28"/>
          <w:szCs w:val="28"/>
        </w:rPr>
        <w:t>мощностью 0,476 Гкал/ч</w:t>
      </w:r>
      <w:r w:rsidRPr="00501703">
        <w:rPr>
          <w:sz w:val="28"/>
          <w:szCs w:val="28"/>
        </w:rPr>
        <w:t>.</w:t>
      </w:r>
      <w:r>
        <w:rPr>
          <w:sz w:val="28"/>
          <w:szCs w:val="28"/>
        </w:rPr>
        <w:t xml:space="preserve"> ДОУ №5 также имеет печное отопление.</w:t>
      </w:r>
    </w:p>
    <w:p w14:paraId="3FB1CADB" w14:textId="77777777" w:rsidR="00C86719" w:rsidRDefault="00C86719" w:rsidP="00EA3D3F">
      <w:pPr>
        <w:ind w:firstLine="851"/>
        <w:jc w:val="both"/>
        <w:rPr>
          <w:sz w:val="28"/>
          <w:szCs w:val="28"/>
        </w:rPr>
      </w:pPr>
      <w:r w:rsidRPr="005A13C9">
        <w:rPr>
          <w:b/>
          <w:sz w:val="28"/>
          <w:szCs w:val="28"/>
        </w:rPr>
        <w:t xml:space="preserve">Транспорт: </w:t>
      </w:r>
      <w:r w:rsidRPr="007F1ADB">
        <w:rPr>
          <w:sz w:val="28"/>
          <w:szCs w:val="28"/>
        </w:rPr>
        <w:t xml:space="preserve">Общая протяженность дорог в </w:t>
      </w:r>
      <w:r>
        <w:rPr>
          <w:sz w:val="28"/>
          <w:szCs w:val="28"/>
        </w:rPr>
        <w:t>ШСП 79,4 км</w:t>
      </w:r>
      <w:r w:rsidRPr="007F1ADB">
        <w:rPr>
          <w:sz w:val="28"/>
          <w:szCs w:val="28"/>
        </w:rPr>
        <w:t>, в т.ч</w:t>
      </w:r>
      <w:r>
        <w:rPr>
          <w:sz w:val="28"/>
          <w:szCs w:val="28"/>
        </w:rPr>
        <w:t>. 15 км асфальтовых и 64,4 км</w:t>
      </w:r>
      <w:r w:rsidRPr="007F1ADB">
        <w:rPr>
          <w:sz w:val="28"/>
          <w:szCs w:val="28"/>
        </w:rPr>
        <w:t xml:space="preserve"> гравийных.</w:t>
      </w:r>
    </w:p>
    <w:p w14:paraId="22C00DC6" w14:textId="77777777" w:rsidR="00C86719" w:rsidRDefault="00C86719" w:rsidP="00EA3D3F">
      <w:pPr>
        <w:ind w:firstLine="851"/>
        <w:jc w:val="both"/>
        <w:rPr>
          <w:sz w:val="28"/>
          <w:szCs w:val="28"/>
        </w:rPr>
      </w:pPr>
      <w:r w:rsidRPr="00521459">
        <w:rPr>
          <w:sz w:val="28"/>
          <w:szCs w:val="28"/>
        </w:rPr>
        <w:t xml:space="preserve">По территории </w:t>
      </w:r>
      <w:r>
        <w:rPr>
          <w:sz w:val="28"/>
          <w:szCs w:val="28"/>
        </w:rPr>
        <w:t>поселения</w:t>
      </w:r>
      <w:r w:rsidRPr="00521459">
        <w:rPr>
          <w:sz w:val="28"/>
          <w:szCs w:val="28"/>
        </w:rPr>
        <w:t xml:space="preserve"> проходит </w:t>
      </w:r>
      <w:r>
        <w:rPr>
          <w:sz w:val="28"/>
          <w:szCs w:val="28"/>
        </w:rPr>
        <w:t xml:space="preserve">однопутная </w:t>
      </w:r>
      <w:r w:rsidRPr="00521459">
        <w:rPr>
          <w:sz w:val="28"/>
          <w:szCs w:val="28"/>
        </w:rPr>
        <w:t xml:space="preserve">железная дорога от ст. </w:t>
      </w:r>
      <w:r>
        <w:rPr>
          <w:sz w:val="28"/>
          <w:szCs w:val="28"/>
        </w:rPr>
        <w:t>Курганная</w:t>
      </w:r>
      <w:r w:rsidRPr="00521459">
        <w:rPr>
          <w:sz w:val="28"/>
          <w:szCs w:val="28"/>
        </w:rPr>
        <w:t xml:space="preserve"> до ст. Шедок</w:t>
      </w:r>
      <w:r>
        <w:rPr>
          <w:sz w:val="28"/>
          <w:szCs w:val="28"/>
        </w:rPr>
        <w:t xml:space="preserve">. </w:t>
      </w:r>
      <w:r w:rsidRPr="00D15339">
        <w:rPr>
          <w:sz w:val="28"/>
          <w:szCs w:val="28"/>
        </w:rPr>
        <w:t xml:space="preserve">Станция Шедок - тупикового типа, имеет путевое развитие 6 путей </w:t>
      </w:r>
      <w:proofErr w:type="spellStart"/>
      <w:r w:rsidRPr="00D15339">
        <w:rPr>
          <w:sz w:val="28"/>
          <w:szCs w:val="28"/>
        </w:rPr>
        <w:t>приемо</w:t>
      </w:r>
      <w:proofErr w:type="spellEnd"/>
      <w:r w:rsidRPr="00D15339">
        <w:rPr>
          <w:sz w:val="28"/>
          <w:szCs w:val="28"/>
        </w:rPr>
        <w:t xml:space="preserve">-отправочного парка, обслуживается одним маневровым локомотивом. Со ст. Шедок построен подъездной путь (7 км) к </w:t>
      </w:r>
      <w:proofErr w:type="spellStart"/>
      <w:r w:rsidRPr="00D15339">
        <w:rPr>
          <w:sz w:val="28"/>
          <w:szCs w:val="28"/>
        </w:rPr>
        <w:t>Псебайскому</w:t>
      </w:r>
      <w:proofErr w:type="spellEnd"/>
      <w:r w:rsidRPr="00D15339">
        <w:rPr>
          <w:sz w:val="28"/>
          <w:szCs w:val="28"/>
        </w:rPr>
        <w:t xml:space="preserve"> заводу </w:t>
      </w:r>
      <w:r>
        <w:rPr>
          <w:sz w:val="28"/>
          <w:szCs w:val="28"/>
        </w:rPr>
        <w:t>«</w:t>
      </w:r>
      <w:r w:rsidRPr="00D15339">
        <w:rPr>
          <w:sz w:val="28"/>
          <w:szCs w:val="28"/>
        </w:rPr>
        <w:t>Кнауф</w:t>
      </w:r>
      <w:r>
        <w:rPr>
          <w:sz w:val="28"/>
          <w:szCs w:val="28"/>
        </w:rPr>
        <w:t>»</w:t>
      </w:r>
      <w:r w:rsidR="00275602">
        <w:rPr>
          <w:sz w:val="28"/>
          <w:szCs w:val="28"/>
        </w:rPr>
        <w:t xml:space="preserve"> и к </w:t>
      </w:r>
      <w:r w:rsidRPr="00D15339">
        <w:rPr>
          <w:sz w:val="28"/>
          <w:szCs w:val="28"/>
        </w:rPr>
        <w:t>АО «Псебайский ЗСМ».</w:t>
      </w:r>
    </w:p>
    <w:p w14:paraId="3CDD3315" w14:textId="77777777" w:rsidR="00C86719" w:rsidRPr="00B42795" w:rsidRDefault="00C86719" w:rsidP="00EA3D3F">
      <w:pPr>
        <w:ind w:firstLine="851"/>
        <w:jc w:val="both"/>
        <w:rPr>
          <w:sz w:val="28"/>
          <w:szCs w:val="28"/>
        </w:rPr>
      </w:pPr>
      <w:r>
        <w:rPr>
          <w:b/>
          <w:bCs/>
          <w:sz w:val="28"/>
          <w:szCs w:val="28"/>
        </w:rPr>
        <w:t>С</w:t>
      </w:r>
      <w:r w:rsidRPr="00B42795">
        <w:rPr>
          <w:b/>
          <w:bCs/>
          <w:sz w:val="28"/>
          <w:szCs w:val="28"/>
        </w:rPr>
        <w:t>вязь</w:t>
      </w:r>
      <w:r>
        <w:rPr>
          <w:b/>
          <w:bCs/>
          <w:sz w:val="28"/>
          <w:szCs w:val="28"/>
        </w:rPr>
        <w:t xml:space="preserve">: </w:t>
      </w:r>
      <w:r w:rsidRPr="00D84B83">
        <w:rPr>
          <w:bCs/>
          <w:sz w:val="28"/>
          <w:szCs w:val="28"/>
        </w:rPr>
        <w:t>у</w:t>
      </w:r>
      <w:r w:rsidRPr="00B42795">
        <w:rPr>
          <w:sz w:val="28"/>
          <w:szCs w:val="28"/>
        </w:rPr>
        <w:t>слуги по предоставлению местной телефонной связи на территории Шедокского сельского поселения осуществляет Восточный узел электросвязи (УЭС) ОАО «Южная телекоммуникационная компания» и ОАО «Ростелеком».</w:t>
      </w:r>
    </w:p>
    <w:p w14:paraId="0CFD716B" w14:textId="77777777" w:rsidR="00C86719" w:rsidRDefault="00C86719" w:rsidP="00EA3D3F">
      <w:pPr>
        <w:ind w:firstLine="851"/>
        <w:jc w:val="both"/>
        <w:rPr>
          <w:sz w:val="28"/>
          <w:szCs w:val="28"/>
        </w:rPr>
      </w:pPr>
      <w:r w:rsidRPr="00B42795">
        <w:rPr>
          <w:sz w:val="28"/>
          <w:szCs w:val="28"/>
        </w:rPr>
        <w:t xml:space="preserve">Монтированная номерная емкость телефонной сети общего пользования в селе составляет 500 номеров. Количество абонентов по состоянию на </w:t>
      </w:r>
      <w:r w:rsidR="0030789F">
        <w:rPr>
          <w:sz w:val="28"/>
          <w:szCs w:val="28"/>
        </w:rPr>
        <w:t xml:space="preserve">01 января 2008 года составляет 300.  В селе установлены 2 таксофона </w:t>
      </w:r>
      <w:r w:rsidRPr="00B42795">
        <w:rPr>
          <w:sz w:val="28"/>
          <w:szCs w:val="28"/>
        </w:rPr>
        <w:t>универсальных услуг связи.</w:t>
      </w:r>
    </w:p>
    <w:p w14:paraId="71F4BF9A" w14:textId="4930ADD3" w:rsidR="00C86719" w:rsidRDefault="00C86719" w:rsidP="00EA3D3F">
      <w:pPr>
        <w:ind w:firstLine="851"/>
        <w:jc w:val="both"/>
        <w:rPr>
          <w:sz w:val="28"/>
          <w:szCs w:val="28"/>
        </w:rPr>
      </w:pPr>
      <w:r w:rsidRPr="00B42795">
        <w:rPr>
          <w:sz w:val="28"/>
          <w:szCs w:val="28"/>
        </w:rPr>
        <w:t>Услуги почтовой связи жителям Шедокского сельского п</w:t>
      </w:r>
      <w:r w:rsidR="0030789F">
        <w:rPr>
          <w:sz w:val="28"/>
          <w:szCs w:val="28"/>
        </w:rPr>
        <w:t>оселения предоставляются через отделение почтовой связи (ОПС)</w:t>
      </w:r>
      <w:r w:rsidRPr="00B42795">
        <w:rPr>
          <w:sz w:val="28"/>
          <w:szCs w:val="28"/>
        </w:rPr>
        <w:t xml:space="preserve"> ФГУП «Почта России» 5 раз в неделю. Предоставляются все виды услуг почтовой связи.  В</w:t>
      </w:r>
      <w:r w:rsidR="00CD5B1B">
        <w:rPr>
          <w:sz w:val="28"/>
          <w:szCs w:val="28"/>
        </w:rPr>
        <w:t xml:space="preserve"> </w:t>
      </w:r>
      <w:r w:rsidRPr="00B42795">
        <w:rPr>
          <w:sz w:val="28"/>
          <w:szCs w:val="28"/>
        </w:rPr>
        <w:t>отделении почтовой связи установлен пункт коллективного</w:t>
      </w:r>
      <w:r>
        <w:rPr>
          <w:sz w:val="28"/>
          <w:szCs w:val="28"/>
        </w:rPr>
        <w:t xml:space="preserve"> доступа (ПКД) в сеть Интернет.</w:t>
      </w:r>
    </w:p>
    <w:p w14:paraId="55677DD1" w14:textId="77777777" w:rsidR="00C86719" w:rsidRDefault="00C86719" w:rsidP="00EA3D3F">
      <w:pPr>
        <w:ind w:firstLine="851"/>
        <w:jc w:val="both"/>
        <w:rPr>
          <w:sz w:val="28"/>
          <w:szCs w:val="28"/>
        </w:rPr>
      </w:pPr>
      <w:r w:rsidRPr="00B42795">
        <w:rPr>
          <w:sz w:val="28"/>
          <w:szCs w:val="28"/>
        </w:rPr>
        <w:t xml:space="preserve">Территория населённого пункта находится в зоне уверенного приёма сигнала операторов сотовой связи ОАО «Мобильные </w:t>
      </w:r>
      <w:proofErr w:type="spellStart"/>
      <w:r w:rsidRPr="00B42795">
        <w:rPr>
          <w:sz w:val="28"/>
          <w:szCs w:val="28"/>
        </w:rPr>
        <w:t>ТелеСистемы</w:t>
      </w:r>
      <w:proofErr w:type="spellEnd"/>
      <w:r w:rsidRPr="00B42795">
        <w:rPr>
          <w:sz w:val="28"/>
          <w:szCs w:val="28"/>
        </w:rPr>
        <w:t>», ЗАО «</w:t>
      </w:r>
      <w:proofErr w:type="spellStart"/>
      <w:r w:rsidRPr="00B42795">
        <w:rPr>
          <w:sz w:val="28"/>
          <w:szCs w:val="28"/>
        </w:rPr>
        <w:t>Мобиком</w:t>
      </w:r>
      <w:proofErr w:type="spellEnd"/>
      <w:r w:rsidRPr="00B42795">
        <w:rPr>
          <w:sz w:val="28"/>
          <w:szCs w:val="28"/>
        </w:rPr>
        <w:t xml:space="preserve"> Кавказ» (торговая марка МегаФон), ОАО «ВымпелКом» (торговая марка </w:t>
      </w:r>
      <w:proofErr w:type="spellStart"/>
      <w:r w:rsidRPr="00B42795">
        <w:rPr>
          <w:sz w:val="28"/>
          <w:szCs w:val="28"/>
        </w:rPr>
        <w:t>БиЛайн</w:t>
      </w:r>
      <w:proofErr w:type="spellEnd"/>
      <w:r w:rsidRPr="00B42795">
        <w:rPr>
          <w:sz w:val="28"/>
          <w:szCs w:val="28"/>
        </w:rPr>
        <w:t>).</w:t>
      </w:r>
    </w:p>
    <w:p w14:paraId="7E5292F7" w14:textId="77777777" w:rsidR="00EA3D3F" w:rsidRDefault="00EA3D3F" w:rsidP="00EA3D3F">
      <w:pPr>
        <w:jc w:val="both"/>
        <w:rPr>
          <w:b/>
          <w:bCs/>
          <w:i/>
          <w:sz w:val="28"/>
          <w:szCs w:val="28"/>
        </w:rPr>
      </w:pPr>
    </w:p>
    <w:p w14:paraId="40DCF7FB" w14:textId="77777777" w:rsidR="00C86719" w:rsidRPr="005A13C9" w:rsidRDefault="00C86719" w:rsidP="00EA3D3F">
      <w:pPr>
        <w:jc w:val="both"/>
        <w:rPr>
          <w:b/>
          <w:i/>
          <w:sz w:val="28"/>
          <w:szCs w:val="28"/>
        </w:rPr>
      </w:pPr>
      <w:r w:rsidRPr="005A13C9">
        <w:rPr>
          <w:b/>
          <w:bCs/>
          <w:i/>
          <w:sz w:val="28"/>
          <w:szCs w:val="28"/>
        </w:rPr>
        <w:t>Выводы:</w:t>
      </w:r>
    </w:p>
    <w:p w14:paraId="78222189" w14:textId="77777777" w:rsidR="00C86719" w:rsidRDefault="00C86719" w:rsidP="00D3615C">
      <w:pPr>
        <w:numPr>
          <w:ilvl w:val="0"/>
          <w:numId w:val="10"/>
        </w:numPr>
        <w:spacing w:line="20" w:lineRule="atLeast"/>
        <w:jc w:val="both"/>
        <w:rPr>
          <w:sz w:val="28"/>
          <w:szCs w:val="28"/>
        </w:rPr>
      </w:pPr>
      <w:r>
        <w:rPr>
          <w:sz w:val="28"/>
          <w:szCs w:val="28"/>
        </w:rPr>
        <w:t>продолжить капитальный ремонт газопровода поселения, предусмотреть строительство новых сетей, чтобы в дальнейшем газифицировать все частные домовладения и учреждения сел и отказаться от печного отопления;</w:t>
      </w:r>
    </w:p>
    <w:p w14:paraId="506D7E4D" w14:textId="0DD462C7" w:rsidR="00C86719" w:rsidRDefault="00C86719" w:rsidP="00D3615C">
      <w:pPr>
        <w:numPr>
          <w:ilvl w:val="0"/>
          <w:numId w:val="10"/>
        </w:numPr>
        <w:spacing w:line="20" w:lineRule="atLeast"/>
        <w:jc w:val="both"/>
        <w:rPr>
          <w:sz w:val="28"/>
          <w:szCs w:val="28"/>
        </w:rPr>
      </w:pPr>
      <w:r>
        <w:rPr>
          <w:sz w:val="28"/>
          <w:szCs w:val="28"/>
        </w:rPr>
        <w:t xml:space="preserve">необходимо строительство очистных сооружений для существующей канализации, замена выгребных ям в частном секторе </w:t>
      </w:r>
      <w:r w:rsidR="00CD5B1B">
        <w:rPr>
          <w:sz w:val="28"/>
          <w:szCs w:val="28"/>
        </w:rPr>
        <w:t>аэрационными</w:t>
      </w:r>
      <w:r>
        <w:rPr>
          <w:sz w:val="28"/>
          <w:szCs w:val="28"/>
        </w:rPr>
        <w:t xml:space="preserve"> станциями, биологически очищающими жидкие бытовые отходы;</w:t>
      </w:r>
    </w:p>
    <w:p w14:paraId="139341CB" w14:textId="77777777" w:rsidR="00C86719" w:rsidRDefault="00C86719" w:rsidP="00D3615C">
      <w:pPr>
        <w:pStyle w:val="ab"/>
        <w:numPr>
          <w:ilvl w:val="0"/>
          <w:numId w:val="10"/>
        </w:numPr>
        <w:rPr>
          <w:szCs w:val="28"/>
        </w:rPr>
      </w:pPr>
      <w:r>
        <w:rPr>
          <w:rFonts w:eastAsia="Times New Roman CYR"/>
        </w:rPr>
        <w:t>развитие жилищно-коммунального хозяйства может стать одним из важнейших источников роста экономики ШСП в целом;</w:t>
      </w:r>
    </w:p>
    <w:p w14:paraId="134FB8DA" w14:textId="77777777" w:rsidR="00C86719" w:rsidRDefault="00C86719" w:rsidP="00D3615C">
      <w:pPr>
        <w:pStyle w:val="ab"/>
        <w:numPr>
          <w:ilvl w:val="0"/>
          <w:numId w:val="10"/>
        </w:numPr>
      </w:pPr>
      <w:r>
        <w:t>транспорт не относится к ведущим отраслям экономики ШСП и крупные транспортные предприятия на территории муниципального образования отсутствуют;</w:t>
      </w:r>
    </w:p>
    <w:p w14:paraId="74734E32" w14:textId="77777777" w:rsidR="00C86719" w:rsidRDefault="00C86719" w:rsidP="00D3615C">
      <w:pPr>
        <w:pStyle w:val="ab"/>
        <w:numPr>
          <w:ilvl w:val="0"/>
          <w:numId w:val="10"/>
        </w:numPr>
      </w:pPr>
      <w:r>
        <w:t>большая часть дорог (</w:t>
      </w:r>
      <w:r w:rsidRPr="002F0FE2">
        <w:t>~</w:t>
      </w:r>
      <w:r>
        <w:t>75%) не асфальтирована;</w:t>
      </w:r>
    </w:p>
    <w:p w14:paraId="068BCD8D" w14:textId="77777777" w:rsidR="00C86719" w:rsidRPr="00B42795" w:rsidRDefault="00C86719" w:rsidP="00D3615C">
      <w:pPr>
        <w:numPr>
          <w:ilvl w:val="0"/>
          <w:numId w:val="10"/>
        </w:numPr>
        <w:spacing w:line="20" w:lineRule="atLeast"/>
        <w:jc w:val="both"/>
        <w:rPr>
          <w:sz w:val="28"/>
          <w:szCs w:val="28"/>
        </w:rPr>
      </w:pPr>
      <w:r w:rsidRPr="00B42795">
        <w:rPr>
          <w:sz w:val="28"/>
          <w:szCs w:val="28"/>
        </w:rPr>
        <w:t>моральный и физический износ оборудования АТС. Необходима установка новых мини АТС;</w:t>
      </w:r>
    </w:p>
    <w:p w14:paraId="3C595797" w14:textId="77777777" w:rsidR="00C86719" w:rsidRPr="00B42795" w:rsidRDefault="00C86719" w:rsidP="00D3615C">
      <w:pPr>
        <w:numPr>
          <w:ilvl w:val="0"/>
          <w:numId w:val="10"/>
        </w:numPr>
        <w:spacing w:line="20" w:lineRule="atLeast"/>
        <w:jc w:val="both"/>
        <w:rPr>
          <w:sz w:val="28"/>
          <w:szCs w:val="28"/>
        </w:rPr>
      </w:pPr>
      <w:r w:rsidRPr="00B42795">
        <w:rPr>
          <w:sz w:val="28"/>
          <w:szCs w:val="28"/>
        </w:rPr>
        <w:t>недостаточная сеть скоростной передачи данных в поселении</w:t>
      </w:r>
      <w:r>
        <w:rPr>
          <w:sz w:val="28"/>
          <w:szCs w:val="28"/>
        </w:rPr>
        <w:t>.</w:t>
      </w:r>
    </w:p>
    <w:p w14:paraId="4A820CA1" w14:textId="77777777" w:rsidR="005C2EB5" w:rsidRDefault="005C2EB5" w:rsidP="00470D72">
      <w:pPr>
        <w:ind w:firstLine="851"/>
        <w:jc w:val="both"/>
      </w:pPr>
    </w:p>
    <w:p w14:paraId="7A2B4EFB" w14:textId="77777777" w:rsidR="005C2EB5" w:rsidRDefault="005C2EB5" w:rsidP="00470D72">
      <w:pPr>
        <w:ind w:firstLine="851"/>
        <w:jc w:val="both"/>
      </w:pPr>
    </w:p>
    <w:p w14:paraId="6A81F2DC" w14:textId="77777777" w:rsidR="00EA3D3F" w:rsidRPr="00261420" w:rsidRDefault="00D86FCC" w:rsidP="002C2F63">
      <w:pPr>
        <w:pStyle w:val="3"/>
      </w:pPr>
      <w:bookmarkStart w:id="111" w:name="_Toc84575533"/>
      <w:bookmarkStart w:id="112" w:name="_Toc92802561"/>
      <w:r>
        <w:t xml:space="preserve">1.3.4 </w:t>
      </w:r>
      <w:r w:rsidR="00EA3D3F">
        <w:t>ИНВЕСТИЦИОННОЕ РАЗВИТИЕ ПОСЕЛЕНИЯ</w:t>
      </w:r>
      <w:bookmarkEnd w:id="111"/>
      <w:bookmarkEnd w:id="112"/>
    </w:p>
    <w:p w14:paraId="164ECF8B" w14:textId="77777777" w:rsidR="005C2EB5" w:rsidRDefault="005C2EB5" w:rsidP="00470D72">
      <w:pPr>
        <w:ind w:firstLine="851"/>
        <w:jc w:val="both"/>
      </w:pPr>
    </w:p>
    <w:p w14:paraId="687CD75E" w14:textId="77777777" w:rsidR="00EA3D3F" w:rsidRDefault="00EA3D3F" w:rsidP="00EA3D3F">
      <w:pPr>
        <w:ind w:firstLine="851"/>
        <w:jc w:val="both"/>
        <w:rPr>
          <w:rFonts w:eastAsia="Arial Unicode MS"/>
          <w:sz w:val="28"/>
          <w:szCs w:val="28"/>
        </w:rPr>
      </w:pPr>
      <w:r w:rsidRPr="000A69C2">
        <w:rPr>
          <w:rFonts w:eastAsia="Arial Unicode MS"/>
          <w:sz w:val="28"/>
          <w:szCs w:val="28"/>
        </w:rPr>
        <w:t>По итогам 12 месяцев 2007 года объем инвестиций в основной капитал по крупным и средним организаци</w:t>
      </w:r>
      <w:r>
        <w:rPr>
          <w:rFonts w:eastAsia="Arial Unicode MS"/>
          <w:sz w:val="28"/>
          <w:szCs w:val="28"/>
        </w:rPr>
        <w:t>ям Мостовского района составил</w:t>
      </w:r>
      <w:r w:rsidRPr="000A69C2">
        <w:rPr>
          <w:rFonts w:eastAsia="Arial Unicode MS"/>
          <w:sz w:val="28"/>
          <w:szCs w:val="28"/>
        </w:rPr>
        <w:t xml:space="preserve"> 999,0 </w:t>
      </w:r>
      <w:proofErr w:type="spellStart"/>
      <w:r w:rsidRPr="000A69C2">
        <w:rPr>
          <w:rFonts w:eastAsia="Arial Unicode MS"/>
          <w:sz w:val="28"/>
          <w:szCs w:val="28"/>
        </w:rPr>
        <w:t>млн.руб</w:t>
      </w:r>
      <w:proofErr w:type="spellEnd"/>
      <w:r w:rsidRPr="000A69C2">
        <w:rPr>
          <w:rFonts w:eastAsia="Arial Unicode MS"/>
          <w:sz w:val="28"/>
          <w:szCs w:val="28"/>
        </w:rPr>
        <w:t>. с темпом роста 390,5% к аналогичному периоду прошлого года</w:t>
      </w:r>
      <w:r>
        <w:rPr>
          <w:rFonts w:eastAsia="Arial Unicode MS"/>
          <w:sz w:val="28"/>
          <w:szCs w:val="28"/>
        </w:rPr>
        <w:t>.</w:t>
      </w:r>
    </w:p>
    <w:p w14:paraId="185F231E" w14:textId="77777777" w:rsidR="00EA3D3F" w:rsidRDefault="00EA3D3F" w:rsidP="00EA3D3F">
      <w:pPr>
        <w:spacing w:line="20" w:lineRule="atLeast"/>
        <w:ind w:firstLine="708"/>
        <w:jc w:val="both"/>
        <w:rPr>
          <w:rFonts w:eastAsia="Arial Unicode MS"/>
          <w:sz w:val="28"/>
          <w:szCs w:val="28"/>
        </w:rPr>
      </w:pPr>
    </w:p>
    <w:p w14:paraId="14D2F3F1" w14:textId="77777777" w:rsidR="00EA3D3F" w:rsidRPr="00C222F0" w:rsidRDefault="00EA3D3F" w:rsidP="00EA3D3F">
      <w:pPr>
        <w:spacing w:after="120" w:line="20" w:lineRule="atLeast"/>
        <w:ind w:firstLine="709"/>
        <w:jc w:val="center"/>
      </w:pPr>
      <w:r w:rsidRPr="00C222F0">
        <w:rPr>
          <w:rFonts w:eastAsia="Arial Unicode MS"/>
          <w:b/>
        </w:rPr>
        <w:t>Сравнительная таблица инвестиционной активности сельских и городских поселений Мостовского района по итогам  2007 года</w:t>
      </w:r>
    </w:p>
    <w:tbl>
      <w:tblPr>
        <w:tblW w:w="10055" w:type="dxa"/>
        <w:jc w:val="center"/>
        <w:tblLayout w:type="fixed"/>
        <w:tblLook w:val="04A0" w:firstRow="1" w:lastRow="0" w:firstColumn="1" w:lastColumn="0" w:noHBand="0" w:noVBand="1"/>
      </w:tblPr>
      <w:tblGrid>
        <w:gridCol w:w="567"/>
        <w:gridCol w:w="2400"/>
        <w:gridCol w:w="2410"/>
        <w:gridCol w:w="1559"/>
        <w:gridCol w:w="1559"/>
        <w:gridCol w:w="1560"/>
      </w:tblGrid>
      <w:tr w:rsidR="00EA3D3F" w:rsidRPr="002F0FE2" w14:paraId="28360B00" w14:textId="77777777" w:rsidTr="00EA3D3F">
        <w:trPr>
          <w:trHeight w:val="1361"/>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14:paraId="7BE5274F" w14:textId="77777777" w:rsidR="00EA3D3F" w:rsidRPr="002F0FE2" w:rsidRDefault="00EA3D3F" w:rsidP="00EA3D3F">
            <w:pPr>
              <w:ind w:left="-113" w:right="-113"/>
              <w:jc w:val="center"/>
              <w:rPr>
                <w:b/>
                <w:bCs/>
                <w:color w:val="000000"/>
              </w:rPr>
            </w:pPr>
            <w:r w:rsidRPr="002F0FE2">
              <w:rPr>
                <w:b/>
                <w:bCs/>
                <w:color w:val="000000"/>
              </w:rPr>
              <w:t>№ п/п</w:t>
            </w:r>
          </w:p>
        </w:tc>
        <w:tc>
          <w:tcPr>
            <w:tcW w:w="2400" w:type="dxa"/>
            <w:tcBorders>
              <w:top w:val="single" w:sz="8" w:space="0" w:color="000000"/>
              <w:left w:val="nil"/>
              <w:bottom w:val="single" w:sz="8" w:space="0" w:color="000000"/>
              <w:right w:val="single" w:sz="8" w:space="0" w:color="000000"/>
            </w:tcBorders>
            <w:shd w:val="clear" w:color="auto" w:fill="auto"/>
            <w:hideMark/>
          </w:tcPr>
          <w:p w14:paraId="2121FBD6" w14:textId="77777777" w:rsidR="00EA3D3F" w:rsidRPr="002F0FE2" w:rsidRDefault="00EA3D3F" w:rsidP="00EA3D3F">
            <w:pPr>
              <w:ind w:left="-113" w:right="-113"/>
              <w:jc w:val="center"/>
              <w:rPr>
                <w:b/>
                <w:bCs/>
                <w:color w:val="000000"/>
              </w:rPr>
            </w:pPr>
            <w:r w:rsidRPr="002F0FE2">
              <w:rPr>
                <w:b/>
                <w:bCs/>
                <w:color w:val="000000"/>
              </w:rPr>
              <w:t>Наименование поселения</w:t>
            </w:r>
          </w:p>
        </w:tc>
        <w:tc>
          <w:tcPr>
            <w:tcW w:w="2410" w:type="dxa"/>
            <w:tcBorders>
              <w:top w:val="single" w:sz="8" w:space="0" w:color="000000"/>
              <w:left w:val="nil"/>
              <w:bottom w:val="single" w:sz="8" w:space="0" w:color="000000"/>
              <w:right w:val="single" w:sz="8" w:space="0" w:color="000000"/>
            </w:tcBorders>
            <w:shd w:val="clear" w:color="auto" w:fill="auto"/>
            <w:hideMark/>
          </w:tcPr>
          <w:p w14:paraId="2FC6F737" w14:textId="77777777" w:rsidR="00EA3D3F" w:rsidRPr="002F0FE2" w:rsidRDefault="00EA3D3F" w:rsidP="00EA3D3F">
            <w:pPr>
              <w:ind w:left="-113" w:right="-113"/>
              <w:jc w:val="center"/>
              <w:rPr>
                <w:b/>
                <w:bCs/>
                <w:color w:val="000000"/>
              </w:rPr>
            </w:pPr>
            <w:r w:rsidRPr="002F0FE2">
              <w:rPr>
                <w:b/>
                <w:bCs/>
                <w:color w:val="000000"/>
              </w:rPr>
              <w:t>Объем инвестиций (крупные и средние предприятия),    тыс. руб.</w:t>
            </w:r>
          </w:p>
        </w:tc>
        <w:tc>
          <w:tcPr>
            <w:tcW w:w="1559" w:type="dxa"/>
            <w:tcBorders>
              <w:top w:val="single" w:sz="8" w:space="0" w:color="000000"/>
              <w:left w:val="nil"/>
              <w:bottom w:val="single" w:sz="8" w:space="0" w:color="000000"/>
              <w:right w:val="single" w:sz="8" w:space="0" w:color="000000"/>
            </w:tcBorders>
            <w:shd w:val="clear" w:color="auto" w:fill="auto"/>
            <w:hideMark/>
          </w:tcPr>
          <w:p w14:paraId="7F06D4D7" w14:textId="77777777" w:rsidR="00EA3D3F" w:rsidRDefault="00EA3D3F" w:rsidP="00EA3D3F">
            <w:pPr>
              <w:ind w:left="-113" w:right="-113"/>
              <w:jc w:val="center"/>
              <w:rPr>
                <w:b/>
                <w:bCs/>
                <w:color w:val="000000"/>
              </w:rPr>
            </w:pPr>
            <w:r w:rsidRPr="002F0FE2">
              <w:rPr>
                <w:b/>
                <w:bCs/>
                <w:color w:val="000000"/>
                <w:sz w:val="22"/>
                <w:szCs w:val="22"/>
              </w:rPr>
              <w:t>Численность населения,</w:t>
            </w:r>
          </w:p>
          <w:p w14:paraId="44203078" w14:textId="77777777" w:rsidR="00EA3D3F" w:rsidRPr="002F0FE2" w:rsidRDefault="00EA3D3F" w:rsidP="00EA3D3F">
            <w:pPr>
              <w:ind w:left="-113" w:right="-113"/>
              <w:jc w:val="center"/>
              <w:rPr>
                <w:b/>
                <w:bCs/>
                <w:color w:val="000000"/>
              </w:rPr>
            </w:pPr>
            <w:r>
              <w:rPr>
                <w:b/>
                <w:bCs/>
                <w:color w:val="000000"/>
                <w:sz w:val="22"/>
                <w:szCs w:val="22"/>
              </w:rPr>
              <w:t>ч</w:t>
            </w:r>
            <w:r w:rsidRPr="002F0FE2">
              <w:rPr>
                <w:b/>
                <w:bCs/>
                <w:color w:val="000000"/>
                <w:sz w:val="22"/>
                <w:szCs w:val="22"/>
              </w:rPr>
              <w:t>ел.</w:t>
            </w:r>
          </w:p>
        </w:tc>
        <w:tc>
          <w:tcPr>
            <w:tcW w:w="1559" w:type="dxa"/>
            <w:tcBorders>
              <w:top w:val="single" w:sz="8" w:space="0" w:color="000000"/>
              <w:left w:val="nil"/>
              <w:bottom w:val="single" w:sz="8" w:space="0" w:color="000000"/>
              <w:right w:val="single" w:sz="8" w:space="0" w:color="000000"/>
            </w:tcBorders>
            <w:shd w:val="clear" w:color="auto" w:fill="auto"/>
            <w:hideMark/>
          </w:tcPr>
          <w:p w14:paraId="21F048E2" w14:textId="77777777" w:rsidR="00EA3D3F" w:rsidRPr="002F0FE2" w:rsidRDefault="00EA3D3F" w:rsidP="00EA3D3F">
            <w:pPr>
              <w:ind w:left="-113" w:right="-113"/>
              <w:jc w:val="center"/>
              <w:rPr>
                <w:b/>
                <w:bCs/>
                <w:color w:val="000000"/>
              </w:rPr>
            </w:pPr>
            <w:r>
              <w:rPr>
                <w:b/>
                <w:bCs/>
                <w:color w:val="000000"/>
              </w:rPr>
              <w:t>Темп роста инвестиций</w:t>
            </w:r>
            <w:r w:rsidRPr="002F0FE2">
              <w:rPr>
                <w:b/>
                <w:bCs/>
                <w:color w:val="000000"/>
              </w:rPr>
              <w:t xml:space="preserve"> %</w:t>
            </w:r>
          </w:p>
        </w:tc>
        <w:tc>
          <w:tcPr>
            <w:tcW w:w="1560" w:type="dxa"/>
            <w:tcBorders>
              <w:top w:val="single" w:sz="8" w:space="0" w:color="000000"/>
              <w:left w:val="nil"/>
              <w:bottom w:val="single" w:sz="8" w:space="0" w:color="000000"/>
              <w:right w:val="single" w:sz="8" w:space="0" w:color="000000"/>
            </w:tcBorders>
            <w:shd w:val="clear" w:color="auto" w:fill="auto"/>
            <w:hideMark/>
          </w:tcPr>
          <w:p w14:paraId="1A28BF0D" w14:textId="77777777" w:rsidR="00EA3D3F" w:rsidRPr="002F0FE2" w:rsidRDefault="00EA3D3F" w:rsidP="00EA3D3F">
            <w:pPr>
              <w:ind w:left="-113" w:right="-113"/>
              <w:jc w:val="center"/>
              <w:rPr>
                <w:b/>
                <w:bCs/>
                <w:color w:val="000000"/>
              </w:rPr>
            </w:pPr>
            <w:r w:rsidRPr="002F0FE2">
              <w:rPr>
                <w:b/>
                <w:bCs/>
                <w:color w:val="000000"/>
              </w:rPr>
              <w:t>Объем инвестиций на душу населения, тыс. руб.</w:t>
            </w:r>
          </w:p>
        </w:tc>
      </w:tr>
      <w:tr w:rsidR="00EA3D3F" w:rsidRPr="002F0FE2" w14:paraId="212DE1BF"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000000" w:fill="FFFFFF"/>
            <w:vAlign w:val="center"/>
            <w:hideMark/>
          </w:tcPr>
          <w:p w14:paraId="3C50B819" w14:textId="77777777" w:rsidR="00EA3D3F" w:rsidRPr="002F0FE2" w:rsidRDefault="00EA3D3F" w:rsidP="00EA3D3F">
            <w:pPr>
              <w:ind w:left="-113" w:right="-113"/>
              <w:jc w:val="center"/>
              <w:rPr>
                <w:color w:val="000000"/>
              </w:rPr>
            </w:pPr>
            <w:r w:rsidRPr="002F0FE2">
              <w:rPr>
                <w:color w:val="000000"/>
              </w:rPr>
              <w:t>1</w:t>
            </w:r>
          </w:p>
        </w:tc>
        <w:tc>
          <w:tcPr>
            <w:tcW w:w="2400" w:type="dxa"/>
            <w:tcBorders>
              <w:top w:val="nil"/>
              <w:left w:val="nil"/>
              <w:bottom w:val="single" w:sz="8" w:space="0" w:color="000000"/>
              <w:right w:val="single" w:sz="8" w:space="0" w:color="000000"/>
            </w:tcBorders>
            <w:shd w:val="clear" w:color="000000" w:fill="FFFFFF"/>
            <w:vAlign w:val="center"/>
            <w:hideMark/>
          </w:tcPr>
          <w:p w14:paraId="7FB35A4A" w14:textId="77777777" w:rsidR="00EA3D3F" w:rsidRPr="002F0FE2" w:rsidRDefault="00EA3D3F" w:rsidP="00EA3D3F">
            <w:pPr>
              <w:ind w:right="-57"/>
              <w:rPr>
                <w:color w:val="000000"/>
              </w:rPr>
            </w:pPr>
            <w:r w:rsidRPr="002F0FE2">
              <w:rPr>
                <w:color w:val="000000"/>
              </w:rPr>
              <w:t>Псебайское городское поселение</w:t>
            </w:r>
          </w:p>
        </w:tc>
        <w:tc>
          <w:tcPr>
            <w:tcW w:w="2410" w:type="dxa"/>
            <w:tcBorders>
              <w:top w:val="nil"/>
              <w:left w:val="nil"/>
              <w:bottom w:val="single" w:sz="8" w:space="0" w:color="000000"/>
              <w:right w:val="single" w:sz="8" w:space="0" w:color="000000"/>
            </w:tcBorders>
            <w:shd w:val="clear" w:color="000000" w:fill="FFFFFF"/>
            <w:vAlign w:val="center"/>
            <w:hideMark/>
          </w:tcPr>
          <w:p w14:paraId="1E9BC677" w14:textId="77777777" w:rsidR="00EA3D3F" w:rsidRPr="002F0FE2" w:rsidRDefault="00EA3D3F" w:rsidP="00EA3D3F">
            <w:pPr>
              <w:ind w:left="-113" w:right="-113"/>
              <w:jc w:val="center"/>
              <w:rPr>
                <w:color w:val="000000"/>
              </w:rPr>
            </w:pPr>
            <w:r w:rsidRPr="002F0FE2">
              <w:rPr>
                <w:color w:val="000000"/>
              </w:rPr>
              <w:t>336790</w:t>
            </w:r>
          </w:p>
        </w:tc>
        <w:tc>
          <w:tcPr>
            <w:tcW w:w="1559" w:type="dxa"/>
            <w:tcBorders>
              <w:top w:val="nil"/>
              <w:left w:val="nil"/>
              <w:bottom w:val="single" w:sz="8" w:space="0" w:color="000000"/>
              <w:right w:val="single" w:sz="8" w:space="0" w:color="000000"/>
            </w:tcBorders>
            <w:shd w:val="clear" w:color="000000" w:fill="FFFFFF"/>
            <w:vAlign w:val="center"/>
            <w:hideMark/>
          </w:tcPr>
          <w:p w14:paraId="59198730" w14:textId="77777777" w:rsidR="00EA3D3F" w:rsidRPr="002F0FE2" w:rsidRDefault="00EA3D3F" w:rsidP="00EA3D3F">
            <w:pPr>
              <w:ind w:left="-113" w:right="-113"/>
              <w:jc w:val="center"/>
              <w:rPr>
                <w:color w:val="000000"/>
              </w:rPr>
            </w:pPr>
            <w:r w:rsidRPr="002F0FE2">
              <w:rPr>
                <w:color w:val="000000"/>
              </w:rPr>
              <w:t>11554</w:t>
            </w:r>
          </w:p>
        </w:tc>
        <w:tc>
          <w:tcPr>
            <w:tcW w:w="1559" w:type="dxa"/>
            <w:tcBorders>
              <w:top w:val="nil"/>
              <w:left w:val="nil"/>
              <w:bottom w:val="single" w:sz="8" w:space="0" w:color="000000"/>
              <w:right w:val="single" w:sz="8" w:space="0" w:color="000000"/>
            </w:tcBorders>
            <w:shd w:val="clear" w:color="000000" w:fill="FFFFFF"/>
            <w:vAlign w:val="center"/>
            <w:hideMark/>
          </w:tcPr>
          <w:p w14:paraId="436432F9" w14:textId="77777777" w:rsidR="00EA3D3F" w:rsidRPr="002F0FE2" w:rsidRDefault="00EA3D3F" w:rsidP="00EA3D3F">
            <w:pPr>
              <w:ind w:left="-113" w:right="-113"/>
              <w:jc w:val="center"/>
              <w:rPr>
                <w:color w:val="000000"/>
              </w:rPr>
            </w:pPr>
            <w:r w:rsidRPr="002F0FE2">
              <w:rPr>
                <w:color w:val="000000"/>
              </w:rPr>
              <w:t>192,1</w:t>
            </w:r>
          </w:p>
        </w:tc>
        <w:tc>
          <w:tcPr>
            <w:tcW w:w="1560" w:type="dxa"/>
            <w:tcBorders>
              <w:top w:val="nil"/>
              <w:left w:val="nil"/>
              <w:bottom w:val="single" w:sz="8" w:space="0" w:color="000000"/>
              <w:right w:val="single" w:sz="8" w:space="0" w:color="000000"/>
            </w:tcBorders>
            <w:shd w:val="clear" w:color="000000" w:fill="FFFFFF"/>
            <w:vAlign w:val="center"/>
            <w:hideMark/>
          </w:tcPr>
          <w:p w14:paraId="760461EE" w14:textId="77777777" w:rsidR="00EA3D3F" w:rsidRPr="002F0FE2" w:rsidRDefault="00EA3D3F" w:rsidP="00EA3D3F">
            <w:pPr>
              <w:ind w:left="-113" w:right="-113"/>
              <w:jc w:val="center"/>
              <w:rPr>
                <w:color w:val="000000"/>
              </w:rPr>
            </w:pPr>
            <w:r w:rsidRPr="002F0FE2">
              <w:rPr>
                <w:color w:val="000000"/>
              </w:rPr>
              <w:t>29,15</w:t>
            </w:r>
          </w:p>
        </w:tc>
      </w:tr>
      <w:tr w:rsidR="00EA3D3F" w:rsidRPr="002F0FE2" w14:paraId="2F9CF62A"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783A20A5" w14:textId="77777777" w:rsidR="00EA3D3F" w:rsidRPr="002F0FE2" w:rsidRDefault="00EA3D3F" w:rsidP="00EA3D3F">
            <w:pPr>
              <w:ind w:left="-113" w:right="-113"/>
              <w:jc w:val="center"/>
              <w:rPr>
                <w:color w:val="000000"/>
              </w:rPr>
            </w:pPr>
            <w:r w:rsidRPr="002F0FE2">
              <w:rPr>
                <w:color w:val="000000"/>
              </w:rPr>
              <w:t>2</w:t>
            </w:r>
          </w:p>
        </w:tc>
        <w:tc>
          <w:tcPr>
            <w:tcW w:w="2400" w:type="dxa"/>
            <w:tcBorders>
              <w:top w:val="nil"/>
              <w:left w:val="nil"/>
              <w:bottom w:val="single" w:sz="8" w:space="0" w:color="000000"/>
              <w:right w:val="single" w:sz="8" w:space="0" w:color="000000"/>
            </w:tcBorders>
            <w:shd w:val="clear" w:color="auto" w:fill="auto"/>
            <w:vAlign w:val="center"/>
            <w:hideMark/>
          </w:tcPr>
          <w:p w14:paraId="690345FC" w14:textId="77777777" w:rsidR="00EA3D3F" w:rsidRPr="002F0FE2" w:rsidRDefault="00EA3D3F" w:rsidP="00EA3D3F">
            <w:pPr>
              <w:ind w:right="-57"/>
              <w:rPr>
                <w:color w:val="000000"/>
              </w:rPr>
            </w:pPr>
            <w:r w:rsidRPr="002F0FE2">
              <w:rPr>
                <w:color w:val="000000"/>
              </w:rPr>
              <w:t>Мостовское городское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3DA0D20D" w14:textId="77777777" w:rsidR="00EA3D3F" w:rsidRPr="002F0FE2" w:rsidRDefault="00EA3D3F" w:rsidP="00EA3D3F">
            <w:pPr>
              <w:ind w:left="-113" w:right="-113"/>
              <w:jc w:val="center"/>
              <w:rPr>
                <w:color w:val="000000"/>
              </w:rPr>
            </w:pPr>
            <w:r w:rsidRPr="002F0FE2">
              <w:rPr>
                <w:color w:val="000000"/>
              </w:rPr>
              <w:t>266818</w:t>
            </w:r>
          </w:p>
        </w:tc>
        <w:tc>
          <w:tcPr>
            <w:tcW w:w="1559" w:type="dxa"/>
            <w:tcBorders>
              <w:top w:val="nil"/>
              <w:left w:val="nil"/>
              <w:bottom w:val="single" w:sz="8" w:space="0" w:color="000000"/>
              <w:right w:val="single" w:sz="8" w:space="0" w:color="000000"/>
            </w:tcBorders>
            <w:shd w:val="clear" w:color="auto" w:fill="auto"/>
            <w:vAlign w:val="center"/>
            <w:hideMark/>
          </w:tcPr>
          <w:p w14:paraId="5DA72013" w14:textId="77777777" w:rsidR="00EA3D3F" w:rsidRPr="002F0FE2" w:rsidRDefault="00EA3D3F" w:rsidP="00EA3D3F">
            <w:pPr>
              <w:ind w:left="-113" w:right="-113"/>
              <w:jc w:val="center"/>
              <w:rPr>
                <w:color w:val="000000"/>
              </w:rPr>
            </w:pPr>
            <w:r w:rsidRPr="002F0FE2">
              <w:rPr>
                <w:color w:val="000000"/>
              </w:rPr>
              <w:t>26165</w:t>
            </w:r>
          </w:p>
        </w:tc>
        <w:tc>
          <w:tcPr>
            <w:tcW w:w="1559" w:type="dxa"/>
            <w:tcBorders>
              <w:top w:val="nil"/>
              <w:left w:val="nil"/>
              <w:bottom w:val="single" w:sz="8" w:space="0" w:color="000000"/>
              <w:right w:val="single" w:sz="8" w:space="0" w:color="000000"/>
            </w:tcBorders>
            <w:shd w:val="clear" w:color="auto" w:fill="auto"/>
            <w:vAlign w:val="center"/>
            <w:hideMark/>
          </w:tcPr>
          <w:p w14:paraId="6F86738F" w14:textId="77777777" w:rsidR="00EA3D3F" w:rsidRPr="002F0FE2" w:rsidRDefault="00EA3D3F" w:rsidP="00EA3D3F">
            <w:pPr>
              <w:ind w:left="-113" w:right="-113"/>
              <w:jc w:val="center"/>
              <w:rPr>
                <w:color w:val="000000"/>
              </w:rPr>
            </w:pPr>
            <w:r w:rsidRPr="002F0FE2">
              <w:rPr>
                <w:color w:val="000000"/>
              </w:rPr>
              <w:t>368,8</w:t>
            </w:r>
          </w:p>
        </w:tc>
        <w:tc>
          <w:tcPr>
            <w:tcW w:w="1560" w:type="dxa"/>
            <w:tcBorders>
              <w:top w:val="nil"/>
              <w:left w:val="nil"/>
              <w:bottom w:val="single" w:sz="8" w:space="0" w:color="000000"/>
              <w:right w:val="single" w:sz="8" w:space="0" w:color="000000"/>
            </w:tcBorders>
            <w:shd w:val="clear" w:color="auto" w:fill="auto"/>
            <w:vAlign w:val="center"/>
            <w:hideMark/>
          </w:tcPr>
          <w:p w14:paraId="140C1C0E" w14:textId="77777777" w:rsidR="00EA3D3F" w:rsidRPr="002F0FE2" w:rsidRDefault="00EA3D3F" w:rsidP="00EA3D3F">
            <w:pPr>
              <w:ind w:left="-113" w:right="-113"/>
              <w:jc w:val="center"/>
              <w:rPr>
                <w:color w:val="000000"/>
              </w:rPr>
            </w:pPr>
            <w:r w:rsidRPr="002F0FE2">
              <w:rPr>
                <w:color w:val="000000"/>
              </w:rPr>
              <w:t>10,2</w:t>
            </w:r>
          </w:p>
        </w:tc>
      </w:tr>
      <w:tr w:rsidR="00EA3D3F" w:rsidRPr="002F0FE2" w14:paraId="288F63AE"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339C8220" w14:textId="77777777" w:rsidR="00EA3D3F" w:rsidRPr="002F0FE2" w:rsidRDefault="00EA3D3F" w:rsidP="00EA3D3F">
            <w:pPr>
              <w:ind w:left="-113" w:right="-113"/>
              <w:jc w:val="center"/>
              <w:rPr>
                <w:color w:val="000000"/>
              </w:rPr>
            </w:pPr>
            <w:r w:rsidRPr="002F0FE2">
              <w:rPr>
                <w:color w:val="000000"/>
              </w:rPr>
              <w:t>3</w:t>
            </w:r>
          </w:p>
        </w:tc>
        <w:tc>
          <w:tcPr>
            <w:tcW w:w="2400" w:type="dxa"/>
            <w:tcBorders>
              <w:top w:val="nil"/>
              <w:left w:val="nil"/>
              <w:bottom w:val="single" w:sz="8" w:space="0" w:color="000000"/>
              <w:right w:val="single" w:sz="8" w:space="0" w:color="000000"/>
            </w:tcBorders>
            <w:shd w:val="clear" w:color="auto" w:fill="auto"/>
            <w:vAlign w:val="center"/>
            <w:hideMark/>
          </w:tcPr>
          <w:p w14:paraId="1638C970" w14:textId="77777777" w:rsidR="00EA3D3F" w:rsidRPr="002F0FE2" w:rsidRDefault="00EA3D3F" w:rsidP="00EA3D3F">
            <w:pPr>
              <w:ind w:right="-57"/>
              <w:rPr>
                <w:color w:val="000000"/>
              </w:rPr>
            </w:pPr>
            <w:r w:rsidRPr="002F0FE2">
              <w:rPr>
                <w:color w:val="000000"/>
              </w:rPr>
              <w:t>Ярославское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1B948FED" w14:textId="77777777" w:rsidR="00EA3D3F" w:rsidRPr="002F0FE2" w:rsidRDefault="00EA3D3F" w:rsidP="00EA3D3F">
            <w:pPr>
              <w:ind w:left="-113" w:right="-113"/>
              <w:jc w:val="center"/>
              <w:rPr>
                <w:color w:val="000000"/>
              </w:rPr>
            </w:pPr>
            <w:r w:rsidRPr="002F0FE2">
              <w:rPr>
                <w:color w:val="000000"/>
              </w:rPr>
              <w:t>266634</w:t>
            </w:r>
          </w:p>
        </w:tc>
        <w:tc>
          <w:tcPr>
            <w:tcW w:w="1559" w:type="dxa"/>
            <w:tcBorders>
              <w:top w:val="nil"/>
              <w:left w:val="nil"/>
              <w:bottom w:val="single" w:sz="8" w:space="0" w:color="000000"/>
              <w:right w:val="single" w:sz="8" w:space="0" w:color="000000"/>
            </w:tcBorders>
            <w:shd w:val="clear" w:color="auto" w:fill="auto"/>
            <w:vAlign w:val="center"/>
            <w:hideMark/>
          </w:tcPr>
          <w:p w14:paraId="2D624074" w14:textId="77777777" w:rsidR="00EA3D3F" w:rsidRPr="002F0FE2" w:rsidRDefault="00EA3D3F" w:rsidP="00EA3D3F">
            <w:pPr>
              <w:ind w:left="-113" w:right="-113"/>
              <w:jc w:val="center"/>
              <w:rPr>
                <w:color w:val="000000"/>
              </w:rPr>
            </w:pPr>
            <w:r w:rsidRPr="002F0FE2">
              <w:rPr>
                <w:color w:val="000000"/>
              </w:rPr>
              <w:t>5257</w:t>
            </w:r>
          </w:p>
        </w:tc>
        <w:tc>
          <w:tcPr>
            <w:tcW w:w="1559" w:type="dxa"/>
            <w:tcBorders>
              <w:top w:val="nil"/>
              <w:left w:val="nil"/>
              <w:bottom w:val="single" w:sz="8" w:space="0" w:color="000000"/>
              <w:right w:val="single" w:sz="8" w:space="0" w:color="000000"/>
            </w:tcBorders>
            <w:shd w:val="clear" w:color="auto" w:fill="auto"/>
            <w:vAlign w:val="center"/>
            <w:hideMark/>
          </w:tcPr>
          <w:p w14:paraId="2D4F7550" w14:textId="77777777" w:rsidR="00EA3D3F" w:rsidRPr="002F0FE2" w:rsidRDefault="00EA3D3F" w:rsidP="00EA3D3F">
            <w:pPr>
              <w:ind w:left="-113" w:right="-113"/>
              <w:jc w:val="center"/>
              <w:rPr>
                <w:color w:val="000000"/>
              </w:rPr>
            </w:pPr>
            <w:r w:rsidRPr="002F0FE2">
              <w:rPr>
                <w:color w:val="000000"/>
              </w:rPr>
              <w:t>В 1677 раз</w:t>
            </w:r>
          </w:p>
        </w:tc>
        <w:tc>
          <w:tcPr>
            <w:tcW w:w="1560" w:type="dxa"/>
            <w:tcBorders>
              <w:top w:val="nil"/>
              <w:left w:val="nil"/>
              <w:bottom w:val="single" w:sz="8" w:space="0" w:color="000000"/>
              <w:right w:val="single" w:sz="8" w:space="0" w:color="000000"/>
            </w:tcBorders>
            <w:shd w:val="clear" w:color="auto" w:fill="auto"/>
            <w:vAlign w:val="center"/>
            <w:hideMark/>
          </w:tcPr>
          <w:p w14:paraId="5C54495D" w14:textId="77777777" w:rsidR="00EA3D3F" w:rsidRPr="002F0FE2" w:rsidRDefault="00EA3D3F" w:rsidP="00EA3D3F">
            <w:pPr>
              <w:ind w:left="-113" w:right="-113"/>
              <w:jc w:val="center"/>
              <w:rPr>
                <w:color w:val="000000"/>
              </w:rPr>
            </w:pPr>
            <w:r w:rsidRPr="002F0FE2">
              <w:rPr>
                <w:color w:val="000000"/>
              </w:rPr>
              <w:t>50,72</w:t>
            </w:r>
          </w:p>
        </w:tc>
      </w:tr>
      <w:tr w:rsidR="00EA3D3F" w:rsidRPr="002F0FE2" w14:paraId="3E9C4838"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FEFDD75" w14:textId="77777777" w:rsidR="00EA3D3F" w:rsidRPr="002F0FE2" w:rsidRDefault="00EA3D3F" w:rsidP="00EA3D3F">
            <w:pPr>
              <w:ind w:left="-113" w:right="-113"/>
              <w:jc w:val="center"/>
              <w:rPr>
                <w:color w:val="000000"/>
              </w:rPr>
            </w:pPr>
            <w:r w:rsidRPr="002F0FE2">
              <w:rPr>
                <w:color w:val="000000"/>
              </w:rPr>
              <w:t>4</w:t>
            </w:r>
          </w:p>
        </w:tc>
        <w:tc>
          <w:tcPr>
            <w:tcW w:w="2400" w:type="dxa"/>
            <w:tcBorders>
              <w:top w:val="nil"/>
              <w:left w:val="nil"/>
              <w:bottom w:val="single" w:sz="8" w:space="0" w:color="000000"/>
              <w:right w:val="single" w:sz="8" w:space="0" w:color="000000"/>
            </w:tcBorders>
            <w:shd w:val="clear" w:color="auto" w:fill="auto"/>
            <w:vAlign w:val="center"/>
            <w:hideMark/>
          </w:tcPr>
          <w:p w14:paraId="500FA3C6" w14:textId="77777777" w:rsidR="00EA3D3F" w:rsidRPr="002F0FE2" w:rsidRDefault="00EA3D3F" w:rsidP="00EA3D3F">
            <w:pPr>
              <w:ind w:right="-57"/>
              <w:rPr>
                <w:color w:val="000000"/>
              </w:rPr>
            </w:pPr>
            <w:r w:rsidRPr="00D9466C">
              <w:rPr>
                <w:color w:val="000000"/>
                <w:sz w:val="22"/>
                <w:szCs w:val="22"/>
              </w:rPr>
              <w:t xml:space="preserve">Переправненское </w:t>
            </w:r>
            <w:r w:rsidRPr="002F0FE2">
              <w:rPr>
                <w:color w:val="000000"/>
                <w:sz w:val="22"/>
                <w:szCs w:val="22"/>
              </w:rPr>
              <w:t>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030ACDB5" w14:textId="77777777" w:rsidR="00EA3D3F" w:rsidRPr="002F0FE2" w:rsidRDefault="00EA3D3F" w:rsidP="00EA3D3F">
            <w:pPr>
              <w:ind w:left="-113" w:right="-113"/>
              <w:jc w:val="center"/>
              <w:rPr>
                <w:color w:val="000000"/>
              </w:rPr>
            </w:pPr>
            <w:r w:rsidRPr="002F0FE2">
              <w:rPr>
                <w:color w:val="000000"/>
              </w:rPr>
              <w:t>195255</w:t>
            </w:r>
          </w:p>
        </w:tc>
        <w:tc>
          <w:tcPr>
            <w:tcW w:w="1559" w:type="dxa"/>
            <w:tcBorders>
              <w:top w:val="nil"/>
              <w:left w:val="nil"/>
              <w:bottom w:val="single" w:sz="8" w:space="0" w:color="000000"/>
              <w:right w:val="single" w:sz="8" w:space="0" w:color="000000"/>
            </w:tcBorders>
            <w:shd w:val="clear" w:color="auto" w:fill="auto"/>
            <w:vAlign w:val="center"/>
            <w:hideMark/>
          </w:tcPr>
          <w:p w14:paraId="50824603" w14:textId="77777777" w:rsidR="00EA3D3F" w:rsidRPr="002F0FE2" w:rsidRDefault="00EA3D3F" w:rsidP="00EA3D3F">
            <w:pPr>
              <w:ind w:left="-113" w:right="-113"/>
              <w:jc w:val="center"/>
              <w:rPr>
                <w:color w:val="000000"/>
              </w:rPr>
            </w:pPr>
            <w:r w:rsidRPr="002F0FE2">
              <w:rPr>
                <w:color w:val="000000"/>
              </w:rPr>
              <w:t>3771</w:t>
            </w:r>
          </w:p>
        </w:tc>
        <w:tc>
          <w:tcPr>
            <w:tcW w:w="1559" w:type="dxa"/>
            <w:tcBorders>
              <w:top w:val="nil"/>
              <w:left w:val="nil"/>
              <w:bottom w:val="single" w:sz="8" w:space="0" w:color="000000"/>
              <w:right w:val="single" w:sz="8" w:space="0" w:color="000000"/>
            </w:tcBorders>
            <w:shd w:val="clear" w:color="auto" w:fill="auto"/>
            <w:vAlign w:val="center"/>
            <w:hideMark/>
          </w:tcPr>
          <w:p w14:paraId="30C4AFD8" w14:textId="77777777" w:rsidR="00EA3D3F" w:rsidRPr="002F0FE2" w:rsidRDefault="00EA3D3F" w:rsidP="00EA3D3F">
            <w:pPr>
              <w:ind w:left="-113" w:right="-113"/>
              <w:jc w:val="center"/>
              <w:rPr>
                <w:color w:val="000000"/>
              </w:rPr>
            </w:pPr>
            <w:r w:rsidRPr="002F0FE2">
              <w:rPr>
                <w:color w:val="000000"/>
              </w:rPr>
              <w:t>В 1513,6 раз</w:t>
            </w:r>
          </w:p>
        </w:tc>
        <w:tc>
          <w:tcPr>
            <w:tcW w:w="1560" w:type="dxa"/>
            <w:tcBorders>
              <w:top w:val="nil"/>
              <w:left w:val="nil"/>
              <w:bottom w:val="single" w:sz="8" w:space="0" w:color="000000"/>
              <w:right w:val="single" w:sz="8" w:space="0" w:color="000000"/>
            </w:tcBorders>
            <w:shd w:val="clear" w:color="auto" w:fill="auto"/>
            <w:vAlign w:val="center"/>
            <w:hideMark/>
          </w:tcPr>
          <w:p w14:paraId="049AB848" w14:textId="77777777" w:rsidR="00EA3D3F" w:rsidRPr="002F0FE2" w:rsidRDefault="00EA3D3F" w:rsidP="00EA3D3F">
            <w:pPr>
              <w:ind w:left="-113" w:right="-113"/>
              <w:jc w:val="center"/>
              <w:rPr>
                <w:color w:val="000000"/>
              </w:rPr>
            </w:pPr>
            <w:r w:rsidRPr="002F0FE2">
              <w:rPr>
                <w:color w:val="000000"/>
              </w:rPr>
              <w:t>51,78</w:t>
            </w:r>
          </w:p>
        </w:tc>
      </w:tr>
      <w:tr w:rsidR="00EA3D3F" w:rsidRPr="002F0FE2" w14:paraId="023A4877"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0C8B70AD" w14:textId="77777777" w:rsidR="00EA3D3F" w:rsidRPr="002F0FE2" w:rsidRDefault="00EA3D3F" w:rsidP="00EA3D3F">
            <w:pPr>
              <w:ind w:left="-113" w:right="-113"/>
              <w:jc w:val="center"/>
              <w:rPr>
                <w:color w:val="000000"/>
              </w:rPr>
            </w:pPr>
            <w:r w:rsidRPr="002F0FE2">
              <w:rPr>
                <w:color w:val="000000"/>
              </w:rPr>
              <w:t>5</w:t>
            </w:r>
          </w:p>
        </w:tc>
        <w:tc>
          <w:tcPr>
            <w:tcW w:w="2400" w:type="dxa"/>
            <w:tcBorders>
              <w:top w:val="nil"/>
              <w:left w:val="nil"/>
              <w:bottom w:val="single" w:sz="8" w:space="0" w:color="000000"/>
              <w:right w:val="single" w:sz="8" w:space="0" w:color="000000"/>
            </w:tcBorders>
            <w:shd w:val="clear" w:color="auto" w:fill="auto"/>
            <w:vAlign w:val="center"/>
            <w:hideMark/>
          </w:tcPr>
          <w:p w14:paraId="5C6E58A4" w14:textId="77777777" w:rsidR="00EA3D3F" w:rsidRPr="002F0FE2" w:rsidRDefault="00EA3D3F" w:rsidP="00EA3D3F">
            <w:pPr>
              <w:ind w:right="-57"/>
              <w:rPr>
                <w:color w:val="000000"/>
              </w:rPr>
            </w:pPr>
            <w:r w:rsidRPr="002F0FE2">
              <w:rPr>
                <w:color w:val="000000"/>
              </w:rPr>
              <w:t>Краснокутское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104B6379" w14:textId="77777777" w:rsidR="00EA3D3F" w:rsidRPr="002F0FE2" w:rsidRDefault="00EA3D3F" w:rsidP="00EA3D3F">
            <w:pPr>
              <w:ind w:left="-113" w:right="-113"/>
              <w:jc w:val="center"/>
              <w:rPr>
                <w:color w:val="000000"/>
              </w:rPr>
            </w:pPr>
            <w:r w:rsidRPr="002F0FE2">
              <w:rPr>
                <w:color w:val="000000"/>
              </w:rPr>
              <w:t>4591</w:t>
            </w:r>
          </w:p>
        </w:tc>
        <w:tc>
          <w:tcPr>
            <w:tcW w:w="1559" w:type="dxa"/>
            <w:tcBorders>
              <w:top w:val="nil"/>
              <w:left w:val="nil"/>
              <w:bottom w:val="single" w:sz="8" w:space="0" w:color="000000"/>
              <w:right w:val="single" w:sz="8" w:space="0" w:color="000000"/>
            </w:tcBorders>
            <w:shd w:val="clear" w:color="auto" w:fill="auto"/>
            <w:vAlign w:val="center"/>
            <w:hideMark/>
          </w:tcPr>
          <w:p w14:paraId="3733CEE8" w14:textId="77777777" w:rsidR="00EA3D3F" w:rsidRPr="002F0FE2" w:rsidRDefault="00EA3D3F" w:rsidP="00EA3D3F">
            <w:pPr>
              <w:ind w:left="-113" w:right="-113"/>
              <w:jc w:val="center"/>
              <w:rPr>
                <w:color w:val="000000"/>
              </w:rPr>
            </w:pPr>
            <w:r w:rsidRPr="002F0FE2">
              <w:rPr>
                <w:color w:val="000000"/>
              </w:rPr>
              <w:t>1745</w:t>
            </w:r>
          </w:p>
        </w:tc>
        <w:tc>
          <w:tcPr>
            <w:tcW w:w="1559" w:type="dxa"/>
            <w:tcBorders>
              <w:top w:val="nil"/>
              <w:left w:val="nil"/>
              <w:bottom w:val="single" w:sz="8" w:space="0" w:color="000000"/>
              <w:right w:val="single" w:sz="8" w:space="0" w:color="000000"/>
            </w:tcBorders>
            <w:shd w:val="clear" w:color="auto" w:fill="auto"/>
            <w:vAlign w:val="center"/>
            <w:hideMark/>
          </w:tcPr>
          <w:p w14:paraId="59956BBA" w14:textId="77777777" w:rsidR="00EA3D3F" w:rsidRPr="002F0FE2" w:rsidRDefault="00EA3D3F" w:rsidP="00EA3D3F">
            <w:pPr>
              <w:ind w:left="-113" w:right="-113"/>
              <w:jc w:val="center"/>
              <w:rPr>
                <w:color w:val="000000"/>
              </w:rPr>
            </w:pPr>
            <w:r w:rsidRPr="002F0FE2">
              <w:rPr>
                <w:color w:val="000000"/>
              </w:rPr>
              <w:t>193,5</w:t>
            </w:r>
          </w:p>
        </w:tc>
        <w:tc>
          <w:tcPr>
            <w:tcW w:w="1560" w:type="dxa"/>
            <w:tcBorders>
              <w:top w:val="nil"/>
              <w:left w:val="nil"/>
              <w:bottom w:val="single" w:sz="8" w:space="0" w:color="000000"/>
              <w:right w:val="single" w:sz="8" w:space="0" w:color="000000"/>
            </w:tcBorders>
            <w:shd w:val="clear" w:color="auto" w:fill="auto"/>
            <w:vAlign w:val="center"/>
            <w:hideMark/>
          </w:tcPr>
          <w:p w14:paraId="5452A96B" w14:textId="77777777" w:rsidR="00EA3D3F" w:rsidRPr="002F0FE2" w:rsidRDefault="00EA3D3F" w:rsidP="00EA3D3F">
            <w:pPr>
              <w:ind w:left="-113" w:right="-113"/>
              <w:jc w:val="center"/>
              <w:rPr>
                <w:color w:val="000000"/>
              </w:rPr>
            </w:pPr>
            <w:r w:rsidRPr="002F0FE2">
              <w:rPr>
                <w:color w:val="000000"/>
              </w:rPr>
              <w:t>2,63</w:t>
            </w:r>
          </w:p>
        </w:tc>
      </w:tr>
      <w:tr w:rsidR="00EA3D3F" w:rsidRPr="002F0FE2" w14:paraId="6AA4910C"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0FAA180" w14:textId="77777777" w:rsidR="00EA3D3F" w:rsidRPr="002F0FE2" w:rsidRDefault="00EA3D3F" w:rsidP="00EA3D3F">
            <w:pPr>
              <w:ind w:left="-113" w:right="-113"/>
              <w:jc w:val="center"/>
              <w:rPr>
                <w:color w:val="000000"/>
              </w:rPr>
            </w:pPr>
            <w:r w:rsidRPr="002F0FE2">
              <w:rPr>
                <w:color w:val="000000"/>
              </w:rPr>
              <w:t>6</w:t>
            </w:r>
          </w:p>
        </w:tc>
        <w:tc>
          <w:tcPr>
            <w:tcW w:w="2400" w:type="dxa"/>
            <w:tcBorders>
              <w:top w:val="nil"/>
              <w:left w:val="nil"/>
              <w:bottom w:val="single" w:sz="8" w:space="0" w:color="000000"/>
              <w:right w:val="single" w:sz="8" w:space="0" w:color="000000"/>
            </w:tcBorders>
            <w:shd w:val="clear" w:color="auto" w:fill="auto"/>
            <w:vAlign w:val="center"/>
            <w:hideMark/>
          </w:tcPr>
          <w:p w14:paraId="7A125BAE" w14:textId="77777777" w:rsidR="00EA3D3F" w:rsidRPr="002F0FE2" w:rsidRDefault="00EA3D3F" w:rsidP="00EA3D3F">
            <w:pPr>
              <w:ind w:right="-57"/>
              <w:rPr>
                <w:color w:val="000000"/>
              </w:rPr>
            </w:pPr>
            <w:r w:rsidRPr="002F0FE2">
              <w:rPr>
                <w:color w:val="000000"/>
              </w:rPr>
              <w:t>Унароковское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2D540B30" w14:textId="77777777" w:rsidR="00EA3D3F" w:rsidRPr="002F0FE2" w:rsidRDefault="00EA3D3F" w:rsidP="00EA3D3F">
            <w:pPr>
              <w:ind w:left="-113" w:right="-113"/>
              <w:jc w:val="center"/>
              <w:rPr>
                <w:color w:val="000000"/>
              </w:rPr>
            </w:pPr>
            <w:r w:rsidRPr="002F0FE2">
              <w:rPr>
                <w:color w:val="000000"/>
              </w:rPr>
              <w:t>4337</w:t>
            </w:r>
          </w:p>
        </w:tc>
        <w:tc>
          <w:tcPr>
            <w:tcW w:w="1559" w:type="dxa"/>
            <w:tcBorders>
              <w:top w:val="nil"/>
              <w:left w:val="nil"/>
              <w:bottom w:val="single" w:sz="8" w:space="0" w:color="000000"/>
              <w:right w:val="single" w:sz="8" w:space="0" w:color="000000"/>
            </w:tcBorders>
            <w:shd w:val="clear" w:color="auto" w:fill="auto"/>
            <w:vAlign w:val="center"/>
            <w:hideMark/>
          </w:tcPr>
          <w:p w14:paraId="0C3DF659" w14:textId="77777777" w:rsidR="00EA3D3F" w:rsidRPr="002F0FE2" w:rsidRDefault="00EA3D3F" w:rsidP="00EA3D3F">
            <w:pPr>
              <w:ind w:left="-113" w:right="-113"/>
              <w:jc w:val="center"/>
              <w:rPr>
                <w:color w:val="000000"/>
              </w:rPr>
            </w:pPr>
            <w:r w:rsidRPr="002F0FE2">
              <w:rPr>
                <w:color w:val="000000"/>
              </w:rPr>
              <w:t>2914</w:t>
            </w:r>
          </w:p>
        </w:tc>
        <w:tc>
          <w:tcPr>
            <w:tcW w:w="1559" w:type="dxa"/>
            <w:tcBorders>
              <w:top w:val="nil"/>
              <w:left w:val="nil"/>
              <w:bottom w:val="single" w:sz="8" w:space="0" w:color="000000"/>
              <w:right w:val="single" w:sz="8" w:space="0" w:color="000000"/>
            </w:tcBorders>
            <w:shd w:val="clear" w:color="auto" w:fill="auto"/>
            <w:vAlign w:val="center"/>
            <w:hideMark/>
          </w:tcPr>
          <w:p w14:paraId="402079DE" w14:textId="77777777" w:rsidR="00EA3D3F" w:rsidRPr="002F0FE2" w:rsidRDefault="00EA3D3F" w:rsidP="00EA3D3F">
            <w:pPr>
              <w:ind w:left="-113" w:right="-113"/>
              <w:jc w:val="center"/>
              <w:rPr>
                <w:color w:val="000000"/>
              </w:rPr>
            </w:pPr>
            <w:r w:rsidRPr="002F0FE2">
              <w:rPr>
                <w:color w:val="000000"/>
              </w:rPr>
              <w:t>84,6</w:t>
            </w:r>
          </w:p>
        </w:tc>
        <w:tc>
          <w:tcPr>
            <w:tcW w:w="1560" w:type="dxa"/>
            <w:tcBorders>
              <w:top w:val="nil"/>
              <w:left w:val="nil"/>
              <w:bottom w:val="single" w:sz="8" w:space="0" w:color="000000"/>
              <w:right w:val="single" w:sz="8" w:space="0" w:color="000000"/>
            </w:tcBorders>
            <w:shd w:val="clear" w:color="auto" w:fill="auto"/>
            <w:vAlign w:val="center"/>
            <w:hideMark/>
          </w:tcPr>
          <w:p w14:paraId="38F002B4" w14:textId="77777777" w:rsidR="00EA3D3F" w:rsidRPr="002F0FE2" w:rsidRDefault="00EA3D3F" w:rsidP="00EA3D3F">
            <w:pPr>
              <w:ind w:left="-113" w:right="-113"/>
              <w:jc w:val="center"/>
              <w:rPr>
                <w:color w:val="000000"/>
              </w:rPr>
            </w:pPr>
            <w:r w:rsidRPr="002F0FE2">
              <w:rPr>
                <w:color w:val="000000"/>
              </w:rPr>
              <w:t>1,49</w:t>
            </w:r>
          </w:p>
        </w:tc>
      </w:tr>
      <w:tr w:rsidR="00EA3D3F" w:rsidRPr="002F0FE2" w14:paraId="65A46B52" w14:textId="77777777" w:rsidTr="0072735B">
        <w:trPr>
          <w:trHeight w:val="20"/>
          <w:jc w:val="center"/>
        </w:trPr>
        <w:tc>
          <w:tcPr>
            <w:tcW w:w="567" w:type="dxa"/>
            <w:tcBorders>
              <w:top w:val="nil"/>
              <w:left w:val="single" w:sz="8" w:space="0" w:color="000000"/>
              <w:bottom w:val="single" w:sz="4" w:space="0" w:color="auto"/>
              <w:right w:val="single" w:sz="8" w:space="0" w:color="000000"/>
            </w:tcBorders>
            <w:shd w:val="clear" w:color="auto" w:fill="auto"/>
            <w:vAlign w:val="center"/>
            <w:hideMark/>
          </w:tcPr>
          <w:p w14:paraId="465D7B82" w14:textId="77777777" w:rsidR="00EA3D3F" w:rsidRPr="002F0FE2" w:rsidRDefault="00EA3D3F" w:rsidP="00EA3D3F">
            <w:pPr>
              <w:ind w:left="-113" w:right="-113"/>
              <w:jc w:val="center"/>
              <w:rPr>
                <w:color w:val="000000"/>
              </w:rPr>
            </w:pPr>
            <w:r w:rsidRPr="002F0FE2">
              <w:rPr>
                <w:color w:val="000000"/>
              </w:rPr>
              <w:t>7</w:t>
            </w:r>
          </w:p>
        </w:tc>
        <w:tc>
          <w:tcPr>
            <w:tcW w:w="2400" w:type="dxa"/>
            <w:tcBorders>
              <w:top w:val="nil"/>
              <w:left w:val="nil"/>
              <w:bottom w:val="single" w:sz="4" w:space="0" w:color="auto"/>
              <w:right w:val="single" w:sz="8" w:space="0" w:color="000000"/>
            </w:tcBorders>
            <w:shd w:val="clear" w:color="auto" w:fill="auto"/>
            <w:vAlign w:val="center"/>
            <w:hideMark/>
          </w:tcPr>
          <w:p w14:paraId="0B5817A0" w14:textId="77777777" w:rsidR="00EA3D3F" w:rsidRPr="002F0FE2" w:rsidRDefault="00EA3D3F" w:rsidP="00EA3D3F">
            <w:pPr>
              <w:ind w:right="-57"/>
              <w:rPr>
                <w:color w:val="000000"/>
              </w:rPr>
            </w:pPr>
            <w:r w:rsidRPr="002F0FE2">
              <w:rPr>
                <w:color w:val="000000"/>
              </w:rPr>
              <w:t>Губское сельское поселение</w:t>
            </w:r>
          </w:p>
        </w:tc>
        <w:tc>
          <w:tcPr>
            <w:tcW w:w="2410" w:type="dxa"/>
            <w:tcBorders>
              <w:top w:val="nil"/>
              <w:left w:val="nil"/>
              <w:bottom w:val="single" w:sz="4" w:space="0" w:color="auto"/>
              <w:right w:val="single" w:sz="8" w:space="0" w:color="000000"/>
            </w:tcBorders>
            <w:shd w:val="clear" w:color="auto" w:fill="auto"/>
            <w:vAlign w:val="center"/>
            <w:hideMark/>
          </w:tcPr>
          <w:p w14:paraId="4D8F1018" w14:textId="77777777" w:rsidR="00EA3D3F" w:rsidRPr="002F0FE2" w:rsidRDefault="00EA3D3F" w:rsidP="00EA3D3F">
            <w:pPr>
              <w:ind w:left="-113" w:right="-113"/>
              <w:jc w:val="center"/>
              <w:rPr>
                <w:color w:val="000000"/>
              </w:rPr>
            </w:pPr>
            <w:r w:rsidRPr="002F0FE2">
              <w:rPr>
                <w:color w:val="000000"/>
              </w:rPr>
              <w:t>1253</w:t>
            </w:r>
          </w:p>
        </w:tc>
        <w:tc>
          <w:tcPr>
            <w:tcW w:w="1559" w:type="dxa"/>
            <w:tcBorders>
              <w:top w:val="nil"/>
              <w:left w:val="nil"/>
              <w:bottom w:val="single" w:sz="4" w:space="0" w:color="auto"/>
              <w:right w:val="single" w:sz="8" w:space="0" w:color="000000"/>
            </w:tcBorders>
            <w:shd w:val="clear" w:color="auto" w:fill="auto"/>
            <w:vAlign w:val="center"/>
            <w:hideMark/>
          </w:tcPr>
          <w:p w14:paraId="046940B0" w14:textId="77777777" w:rsidR="00EA3D3F" w:rsidRPr="002F0FE2" w:rsidRDefault="00EA3D3F" w:rsidP="00EA3D3F">
            <w:pPr>
              <w:ind w:left="-113" w:right="-113"/>
              <w:jc w:val="center"/>
              <w:rPr>
                <w:color w:val="000000"/>
              </w:rPr>
            </w:pPr>
            <w:r w:rsidRPr="002F0FE2">
              <w:rPr>
                <w:color w:val="000000"/>
              </w:rPr>
              <w:t>4332</w:t>
            </w:r>
          </w:p>
        </w:tc>
        <w:tc>
          <w:tcPr>
            <w:tcW w:w="1559" w:type="dxa"/>
            <w:tcBorders>
              <w:top w:val="nil"/>
              <w:left w:val="nil"/>
              <w:bottom w:val="single" w:sz="4" w:space="0" w:color="auto"/>
              <w:right w:val="single" w:sz="8" w:space="0" w:color="000000"/>
            </w:tcBorders>
            <w:shd w:val="clear" w:color="auto" w:fill="auto"/>
            <w:vAlign w:val="center"/>
            <w:hideMark/>
          </w:tcPr>
          <w:p w14:paraId="54E35CDA" w14:textId="77777777" w:rsidR="00EA3D3F" w:rsidRPr="002F0FE2" w:rsidRDefault="00EA3D3F" w:rsidP="00EA3D3F">
            <w:pPr>
              <w:ind w:left="-113" w:right="-113"/>
              <w:jc w:val="center"/>
              <w:rPr>
                <w:color w:val="000000"/>
              </w:rPr>
            </w:pPr>
            <w:r w:rsidRPr="002F0FE2">
              <w:rPr>
                <w:color w:val="000000"/>
              </w:rPr>
              <w:t>В 48 раз</w:t>
            </w:r>
          </w:p>
        </w:tc>
        <w:tc>
          <w:tcPr>
            <w:tcW w:w="1560" w:type="dxa"/>
            <w:tcBorders>
              <w:top w:val="nil"/>
              <w:left w:val="nil"/>
              <w:bottom w:val="single" w:sz="4" w:space="0" w:color="auto"/>
              <w:right w:val="single" w:sz="8" w:space="0" w:color="000000"/>
            </w:tcBorders>
            <w:shd w:val="clear" w:color="auto" w:fill="auto"/>
            <w:vAlign w:val="center"/>
            <w:hideMark/>
          </w:tcPr>
          <w:p w14:paraId="316E0AE3" w14:textId="77777777" w:rsidR="00EA3D3F" w:rsidRPr="002F0FE2" w:rsidRDefault="00EA3D3F" w:rsidP="00EA3D3F">
            <w:pPr>
              <w:ind w:left="-113" w:right="-113"/>
              <w:jc w:val="center"/>
              <w:rPr>
                <w:color w:val="000000"/>
              </w:rPr>
            </w:pPr>
            <w:r w:rsidRPr="002F0FE2">
              <w:rPr>
                <w:color w:val="000000"/>
              </w:rPr>
              <w:t>0,29</w:t>
            </w:r>
          </w:p>
        </w:tc>
      </w:tr>
      <w:tr w:rsidR="00EA3D3F" w:rsidRPr="002F0FE2" w14:paraId="06827AB5" w14:textId="77777777" w:rsidTr="0072735B">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62637" w14:textId="77777777" w:rsidR="00EA3D3F" w:rsidRPr="002F0FE2" w:rsidRDefault="00EA3D3F" w:rsidP="00EA3D3F">
            <w:pPr>
              <w:ind w:left="-113" w:right="-113"/>
              <w:jc w:val="center"/>
              <w:rPr>
                <w:color w:val="000000"/>
              </w:rPr>
            </w:pPr>
            <w:r w:rsidRPr="002F0FE2">
              <w:rPr>
                <w:color w:val="000000"/>
              </w:rPr>
              <w:lastRenderedPageBreak/>
              <w:t>8</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0EBB" w14:textId="77777777" w:rsidR="00EA3D3F" w:rsidRPr="002F0FE2" w:rsidRDefault="00EA3D3F" w:rsidP="00EA3D3F">
            <w:pPr>
              <w:ind w:right="-57"/>
              <w:rPr>
                <w:color w:val="000000"/>
              </w:rPr>
            </w:pPr>
            <w:r w:rsidRPr="002F0FE2">
              <w:rPr>
                <w:color w:val="000000"/>
              </w:rPr>
              <w:t>Беноковское сельское поселение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2F46D" w14:textId="77777777" w:rsidR="00EA3D3F" w:rsidRPr="002F0FE2" w:rsidRDefault="00EA3D3F" w:rsidP="00EA3D3F">
            <w:pPr>
              <w:ind w:left="-113" w:right="-113"/>
              <w:jc w:val="center"/>
              <w:rPr>
                <w:color w:val="000000"/>
              </w:rPr>
            </w:pPr>
            <w:r w:rsidRPr="002F0FE2">
              <w:rPr>
                <w:color w:val="000000"/>
              </w:rPr>
              <w:t>1067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7C0EF" w14:textId="77777777" w:rsidR="00EA3D3F" w:rsidRPr="002F0FE2" w:rsidRDefault="00EA3D3F" w:rsidP="00EA3D3F">
            <w:pPr>
              <w:ind w:left="-113" w:right="-113"/>
              <w:jc w:val="center"/>
              <w:rPr>
                <w:color w:val="000000"/>
              </w:rPr>
            </w:pPr>
            <w:r w:rsidRPr="002F0FE2">
              <w:rPr>
                <w:color w:val="000000"/>
              </w:rPr>
              <w:t>1850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1414F" w14:textId="77777777" w:rsidR="00EA3D3F" w:rsidRPr="002F0FE2" w:rsidRDefault="00EA3D3F" w:rsidP="00EA3D3F">
            <w:pPr>
              <w:ind w:left="-113" w:right="-113"/>
              <w:jc w:val="center"/>
              <w:rPr>
                <w:color w:val="000000"/>
              </w:rPr>
            </w:pPr>
            <w:r w:rsidRPr="002F0FE2">
              <w:rPr>
                <w:color w:val="000000"/>
              </w:rPr>
              <w:t>567,6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314D1" w14:textId="77777777" w:rsidR="00EA3D3F" w:rsidRPr="002F0FE2" w:rsidRDefault="00EA3D3F" w:rsidP="00EA3D3F">
            <w:pPr>
              <w:ind w:left="-113" w:right="-113"/>
              <w:jc w:val="center"/>
              <w:rPr>
                <w:color w:val="000000"/>
              </w:rPr>
            </w:pPr>
            <w:r w:rsidRPr="002F0FE2">
              <w:rPr>
                <w:color w:val="000000"/>
              </w:rPr>
              <w:t>0,58</w:t>
            </w:r>
          </w:p>
        </w:tc>
      </w:tr>
      <w:tr w:rsidR="00EA3D3F" w:rsidRPr="002F0FE2" w14:paraId="0FB5E711" w14:textId="77777777" w:rsidTr="0072735B">
        <w:trPr>
          <w:trHeight w:val="20"/>
          <w:jc w:val="center"/>
        </w:trPr>
        <w:tc>
          <w:tcPr>
            <w:tcW w:w="567"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56AA3111" w14:textId="77777777" w:rsidR="00EA3D3F" w:rsidRPr="002F0FE2" w:rsidRDefault="00EA3D3F" w:rsidP="00EA3D3F">
            <w:pPr>
              <w:ind w:left="-113" w:right="-113"/>
              <w:jc w:val="center"/>
              <w:rPr>
                <w:color w:val="000000"/>
              </w:rPr>
            </w:pPr>
            <w:r w:rsidRPr="002F0FE2">
              <w:rPr>
                <w:color w:val="000000"/>
              </w:rPr>
              <w:t>9</w:t>
            </w:r>
          </w:p>
        </w:tc>
        <w:tc>
          <w:tcPr>
            <w:tcW w:w="2400" w:type="dxa"/>
            <w:tcBorders>
              <w:top w:val="single" w:sz="4" w:space="0" w:color="auto"/>
              <w:left w:val="nil"/>
              <w:bottom w:val="single" w:sz="8" w:space="0" w:color="000000"/>
              <w:right w:val="single" w:sz="8" w:space="0" w:color="000000"/>
            </w:tcBorders>
            <w:shd w:val="clear" w:color="auto" w:fill="auto"/>
            <w:vAlign w:val="center"/>
            <w:hideMark/>
          </w:tcPr>
          <w:p w14:paraId="5A2945AC" w14:textId="77777777" w:rsidR="00EA3D3F" w:rsidRPr="002F0FE2" w:rsidRDefault="00EA3D3F" w:rsidP="00EA3D3F">
            <w:pPr>
              <w:ind w:right="-57"/>
              <w:rPr>
                <w:color w:val="000000"/>
              </w:rPr>
            </w:pPr>
            <w:r w:rsidRPr="002F0FE2">
              <w:rPr>
                <w:color w:val="000000"/>
              </w:rPr>
              <w:t>Костромское сельское поселение</w:t>
            </w:r>
          </w:p>
        </w:tc>
        <w:tc>
          <w:tcPr>
            <w:tcW w:w="2410" w:type="dxa"/>
            <w:tcBorders>
              <w:top w:val="single" w:sz="4" w:space="0" w:color="auto"/>
              <w:left w:val="nil"/>
              <w:bottom w:val="single" w:sz="8" w:space="0" w:color="000000"/>
              <w:right w:val="single" w:sz="8" w:space="0" w:color="000000"/>
            </w:tcBorders>
            <w:shd w:val="clear" w:color="auto" w:fill="auto"/>
            <w:vAlign w:val="center"/>
            <w:hideMark/>
          </w:tcPr>
          <w:p w14:paraId="7C62B1EB" w14:textId="77777777" w:rsidR="00EA3D3F" w:rsidRPr="002F0FE2" w:rsidRDefault="00EA3D3F" w:rsidP="00EA3D3F">
            <w:pPr>
              <w:ind w:left="-113" w:right="-113"/>
              <w:jc w:val="center"/>
              <w:rPr>
                <w:color w:val="000000"/>
              </w:rPr>
            </w:pPr>
            <w:r w:rsidRPr="002F0FE2">
              <w:rPr>
                <w:color w:val="000000"/>
              </w:rPr>
              <w:t>870</w:t>
            </w:r>
          </w:p>
        </w:tc>
        <w:tc>
          <w:tcPr>
            <w:tcW w:w="1559" w:type="dxa"/>
            <w:tcBorders>
              <w:top w:val="single" w:sz="4" w:space="0" w:color="auto"/>
              <w:left w:val="nil"/>
              <w:bottom w:val="single" w:sz="8" w:space="0" w:color="000000"/>
              <w:right w:val="single" w:sz="8" w:space="0" w:color="000000"/>
            </w:tcBorders>
            <w:shd w:val="clear" w:color="auto" w:fill="auto"/>
            <w:vAlign w:val="center"/>
            <w:hideMark/>
          </w:tcPr>
          <w:p w14:paraId="71508DC9" w14:textId="77777777" w:rsidR="00EA3D3F" w:rsidRPr="002F0FE2" w:rsidRDefault="00EA3D3F" w:rsidP="00EA3D3F">
            <w:pPr>
              <w:ind w:left="-113" w:right="-113"/>
              <w:jc w:val="center"/>
              <w:rPr>
                <w:color w:val="000000"/>
              </w:rPr>
            </w:pPr>
            <w:r w:rsidRPr="002F0FE2">
              <w:rPr>
                <w:color w:val="000000"/>
              </w:rPr>
              <w:t>1900</w:t>
            </w:r>
          </w:p>
        </w:tc>
        <w:tc>
          <w:tcPr>
            <w:tcW w:w="1559" w:type="dxa"/>
            <w:tcBorders>
              <w:top w:val="single" w:sz="4" w:space="0" w:color="auto"/>
              <w:left w:val="nil"/>
              <w:bottom w:val="single" w:sz="8" w:space="0" w:color="000000"/>
              <w:right w:val="single" w:sz="8" w:space="0" w:color="000000"/>
            </w:tcBorders>
            <w:shd w:val="clear" w:color="auto" w:fill="auto"/>
            <w:vAlign w:val="center"/>
            <w:hideMark/>
          </w:tcPr>
          <w:p w14:paraId="3A5C5D51" w14:textId="77777777" w:rsidR="00EA3D3F" w:rsidRPr="002F0FE2" w:rsidRDefault="00EA3D3F" w:rsidP="00EA3D3F">
            <w:pPr>
              <w:ind w:left="-113" w:right="-113"/>
              <w:jc w:val="center"/>
              <w:rPr>
                <w:color w:val="000000"/>
              </w:rPr>
            </w:pPr>
            <w:r w:rsidRPr="002F0FE2">
              <w:rPr>
                <w:color w:val="000000"/>
              </w:rPr>
              <w:t>За 2006  нет данных</w:t>
            </w:r>
          </w:p>
        </w:tc>
        <w:tc>
          <w:tcPr>
            <w:tcW w:w="1560" w:type="dxa"/>
            <w:tcBorders>
              <w:top w:val="single" w:sz="4" w:space="0" w:color="auto"/>
              <w:left w:val="nil"/>
              <w:bottom w:val="single" w:sz="8" w:space="0" w:color="000000"/>
              <w:right w:val="single" w:sz="8" w:space="0" w:color="000000"/>
            </w:tcBorders>
            <w:shd w:val="clear" w:color="auto" w:fill="auto"/>
            <w:vAlign w:val="center"/>
            <w:hideMark/>
          </w:tcPr>
          <w:p w14:paraId="0474CBAA" w14:textId="77777777" w:rsidR="00EA3D3F" w:rsidRPr="002F0FE2" w:rsidRDefault="00EA3D3F" w:rsidP="00EA3D3F">
            <w:pPr>
              <w:ind w:left="-113" w:right="-113"/>
              <w:jc w:val="center"/>
              <w:rPr>
                <w:color w:val="000000"/>
              </w:rPr>
            </w:pPr>
            <w:r w:rsidRPr="002F0FE2">
              <w:rPr>
                <w:color w:val="000000"/>
              </w:rPr>
              <w:t>0,46</w:t>
            </w:r>
          </w:p>
        </w:tc>
      </w:tr>
      <w:tr w:rsidR="00EA3D3F" w:rsidRPr="002F0FE2" w14:paraId="468976A2"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506E3464" w14:textId="77777777" w:rsidR="00EA3D3F" w:rsidRPr="002F0FE2" w:rsidRDefault="00EA3D3F" w:rsidP="00EA3D3F">
            <w:pPr>
              <w:ind w:left="-113" w:right="-113"/>
              <w:jc w:val="center"/>
              <w:rPr>
                <w:color w:val="000000"/>
              </w:rPr>
            </w:pPr>
            <w:r w:rsidRPr="002F0FE2">
              <w:rPr>
                <w:color w:val="000000"/>
              </w:rPr>
              <w:t>10</w:t>
            </w:r>
          </w:p>
        </w:tc>
        <w:tc>
          <w:tcPr>
            <w:tcW w:w="2400" w:type="dxa"/>
            <w:tcBorders>
              <w:top w:val="nil"/>
              <w:left w:val="nil"/>
              <w:bottom w:val="single" w:sz="8" w:space="0" w:color="000000"/>
              <w:right w:val="single" w:sz="8" w:space="0" w:color="000000"/>
            </w:tcBorders>
            <w:shd w:val="clear" w:color="auto" w:fill="auto"/>
            <w:vAlign w:val="center"/>
            <w:hideMark/>
          </w:tcPr>
          <w:p w14:paraId="2EDCC987" w14:textId="77777777" w:rsidR="00EA3D3F" w:rsidRPr="002F0FE2" w:rsidRDefault="00EA3D3F" w:rsidP="00EA3D3F">
            <w:pPr>
              <w:ind w:right="-57"/>
              <w:rPr>
                <w:color w:val="000000"/>
              </w:rPr>
            </w:pPr>
            <w:r w:rsidRPr="002F0FE2">
              <w:rPr>
                <w:color w:val="000000"/>
              </w:rPr>
              <w:t>Баговское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672C1AC7" w14:textId="77777777" w:rsidR="00EA3D3F" w:rsidRPr="002F0FE2" w:rsidRDefault="00EA3D3F" w:rsidP="00EA3D3F">
            <w:pPr>
              <w:ind w:left="-113" w:right="-113"/>
              <w:jc w:val="center"/>
              <w:rPr>
                <w:color w:val="000000"/>
              </w:rPr>
            </w:pPr>
            <w:r w:rsidRPr="002F0FE2">
              <w:rPr>
                <w:color w:val="000000"/>
              </w:rPr>
              <w:t>435</w:t>
            </w:r>
          </w:p>
        </w:tc>
        <w:tc>
          <w:tcPr>
            <w:tcW w:w="1559" w:type="dxa"/>
            <w:tcBorders>
              <w:top w:val="nil"/>
              <w:left w:val="nil"/>
              <w:bottom w:val="single" w:sz="8" w:space="0" w:color="000000"/>
              <w:right w:val="single" w:sz="8" w:space="0" w:color="000000"/>
            </w:tcBorders>
            <w:shd w:val="clear" w:color="auto" w:fill="auto"/>
            <w:vAlign w:val="center"/>
            <w:hideMark/>
          </w:tcPr>
          <w:p w14:paraId="220C4339" w14:textId="77777777" w:rsidR="00EA3D3F" w:rsidRPr="002F0FE2" w:rsidRDefault="00EA3D3F" w:rsidP="00EA3D3F">
            <w:pPr>
              <w:ind w:left="-113" w:right="-113"/>
              <w:jc w:val="center"/>
              <w:rPr>
                <w:color w:val="000000"/>
              </w:rPr>
            </w:pPr>
            <w:r w:rsidRPr="002F0FE2">
              <w:rPr>
                <w:color w:val="000000"/>
              </w:rPr>
              <w:t>1980</w:t>
            </w:r>
          </w:p>
        </w:tc>
        <w:tc>
          <w:tcPr>
            <w:tcW w:w="1559" w:type="dxa"/>
            <w:tcBorders>
              <w:top w:val="nil"/>
              <w:left w:val="nil"/>
              <w:bottom w:val="single" w:sz="8" w:space="0" w:color="000000"/>
              <w:right w:val="single" w:sz="8" w:space="0" w:color="000000"/>
            </w:tcBorders>
            <w:shd w:val="clear" w:color="auto" w:fill="auto"/>
            <w:vAlign w:val="center"/>
            <w:hideMark/>
          </w:tcPr>
          <w:p w14:paraId="4B7BB002" w14:textId="77777777" w:rsidR="00EA3D3F" w:rsidRPr="002F0FE2" w:rsidRDefault="00EA3D3F" w:rsidP="00EA3D3F">
            <w:pPr>
              <w:ind w:left="-113" w:right="-113"/>
              <w:jc w:val="center"/>
              <w:rPr>
                <w:color w:val="000000"/>
              </w:rPr>
            </w:pPr>
            <w:r w:rsidRPr="002F0FE2">
              <w:rPr>
                <w:color w:val="000000"/>
              </w:rPr>
              <w:t>988,6</w:t>
            </w:r>
          </w:p>
        </w:tc>
        <w:tc>
          <w:tcPr>
            <w:tcW w:w="1560" w:type="dxa"/>
            <w:tcBorders>
              <w:top w:val="nil"/>
              <w:left w:val="nil"/>
              <w:bottom w:val="single" w:sz="8" w:space="0" w:color="000000"/>
              <w:right w:val="single" w:sz="8" w:space="0" w:color="000000"/>
            </w:tcBorders>
            <w:shd w:val="clear" w:color="auto" w:fill="auto"/>
            <w:vAlign w:val="center"/>
            <w:hideMark/>
          </w:tcPr>
          <w:p w14:paraId="631C0F72" w14:textId="77777777" w:rsidR="00EA3D3F" w:rsidRPr="002F0FE2" w:rsidRDefault="00EA3D3F" w:rsidP="00EA3D3F">
            <w:pPr>
              <w:ind w:left="-113" w:right="-113"/>
              <w:jc w:val="center"/>
              <w:rPr>
                <w:color w:val="000000"/>
              </w:rPr>
            </w:pPr>
            <w:r w:rsidRPr="002F0FE2">
              <w:rPr>
                <w:color w:val="000000"/>
              </w:rPr>
              <w:t>0,22</w:t>
            </w:r>
          </w:p>
        </w:tc>
      </w:tr>
      <w:tr w:rsidR="00EA3D3F" w:rsidRPr="002F0FE2" w14:paraId="52AF06D2"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2299061C" w14:textId="77777777" w:rsidR="00EA3D3F" w:rsidRPr="002F0FE2" w:rsidRDefault="00EA3D3F" w:rsidP="00EA3D3F">
            <w:pPr>
              <w:ind w:left="-113" w:right="-113"/>
              <w:jc w:val="center"/>
              <w:rPr>
                <w:color w:val="000000"/>
              </w:rPr>
            </w:pPr>
            <w:r w:rsidRPr="002F0FE2">
              <w:rPr>
                <w:color w:val="000000"/>
              </w:rPr>
              <w:t>11</w:t>
            </w:r>
          </w:p>
        </w:tc>
        <w:tc>
          <w:tcPr>
            <w:tcW w:w="2400" w:type="dxa"/>
            <w:tcBorders>
              <w:top w:val="nil"/>
              <w:left w:val="nil"/>
              <w:bottom w:val="single" w:sz="8" w:space="0" w:color="000000"/>
              <w:right w:val="single" w:sz="8" w:space="0" w:color="000000"/>
            </w:tcBorders>
            <w:shd w:val="clear" w:color="auto" w:fill="auto"/>
            <w:vAlign w:val="center"/>
            <w:hideMark/>
          </w:tcPr>
          <w:p w14:paraId="638C312B" w14:textId="77777777" w:rsidR="00EA3D3F" w:rsidRPr="002F0FE2" w:rsidRDefault="00EA3D3F" w:rsidP="00EA3D3F">
            <w:pPr>
              <w:ind w:right="-57"/>
              <w:rPr>
                <w:color w:val="000000"/>
              </w:rPr>
            </w:pPr>
            <w:r w:rsidRPr="002F0FE2">
              <w:rPr>
                <w:color w:val="000000"/>
              </w:rPr>
              <w:t>Шедокское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14472606" w14:textId="77777777" w:rsidR="00EA3D3F" w:rsidRPr="002F0FE2" w:rsidRDefault="00EA3D3F" w:rsidP="00EA3D3F">
            <w:pPr>
              <w:ind w:left="-113" w:right="-113"/>
              <w:jc w:val="center"/>
              <w:rPr>
                <w:color w:val="000000"/>
              </w:rPr>
            </w:pPr>
            <w:r w:rsidRPr="002F0FE2">
              <w:rPr>
                <w:color w:val="000000"/>
              </w:rPr>
              <w:t>322</w:t>
            </w:r>
          </w:p>
        </w:tc>
        <w:tc>
          <w:tcPr>
            <w:tcW w:w="1559" w:type="dxa"/>
            <w:tcBorders>
              <w:top w:val="nil"/>
              <w:left w:val="nil"/>
              <w:bottom w:val="single" w:sz="8" w:space="0" w:color="000000"/>
              <w:right w:val="single" w:sz="8" w:space="0" w:color="000000"/>
            </w:tcBorders>
            <w:shd w:val="clear" w:color="auto" w:fill="auto"/>
            <w:vAlign w:val="center"/>
            <w:hideMark/>
          </w:tcPr>
          <w:p w14:paraId="088A8122" w14:textId="77777777" w:rsidR="00EA3D3F" w:rsidRPr="002F0FE2" w:rsidRDefault="00EA3D3F" w:rsidP="00EA3D3F">
            <w:pPr>
              <w:ind w:left="-113" w:right="-113"/>
              <w:jc w:val="center"/>
              <w:rPr>
                <w:color w:val="000000"/>
              </w:rPr>
            </w:pPr>
            <w:r w:rsidRPr="002F0FE2">
              <w:rPr>
                <w:color w:val="000000"/>
              </w:rPr>
              <w:t>3248</w:t>
            </w:r>
          </w:p>
        </w:tc>
        <w:tc>
          <w:tcPr>
            <w:tcW w:w="1559" w:type="dxa"/>
            <w:tcBorders>
              <w:top w:val="nil"/>
              <w:left w:val="nil"/>
              <w:bottom w:val="single" w:sz="8" w:space="0" w:color="000000"/>
              <w:right w:val="single" w:sz="8" w:space="0" w:color="000000"/>
            </w:tcBorders>
            <w:shd w:val="clear" w:color="auto" w:fill="auto"/>
            <w:vAlign w:val="center"/>
            <w:hideMark/>
          </w:tcPr>
          <w:p w14:paraId="4488BDBB" w14:textId="77777777" w:rsidR="00EA3D3F" w:rsidRPr="002F0FE2" w:rsidRDefault="00EA3D3F" w:rsidP="00EA3D3F">
            <w:pPr>
              <w:ind w:left="-113" w:right="-113"/>
              <w:jc w:val="center"/>
              <w:rPr>
                <w:color w:val="000000"/>
              </w:rPr>
            </w:pPr>
            <w:r w:rsidRPr="002F0FE2">
              <w:rPr>
                <w:color w:val="000000"/>
              </w:rPr>
              <w:t>В 9 раз</w:t>
            </w:r>
          </w:p>
        </w:tc>
        <w:tc>
          <w:tcPr>
            <w:tcW w:w="1560" w:type="dxa"/>
            <w:tcBorders>
              <w:top w:val="nil"/>
              <w:left w:val="nil"/>
              <w:bottom w:val="single" w:sz="8" w:space="0" w:color="000000"/>
              <w:right w:val="single" w:sz="8" w:space="0" w:color="000000"/>
            </w:tcBorders>
            <w:shd w:val="clear" w:color="auto" w:fill="auto"/>
            <w:vAlign w:val="center"/>
            <w:hideMark/>
          </w:tcPr>
          <w:p w14:paraId="4CE39A9B" w14:textId="77777777" w:rsidR="00EA3D3F" w:rsidRPr="002F0FE2" w:rsidRDefault="00EA3D3F" w:rsidP="00EA3D3F">
            <w:pPr>
              <w:ind w:left="-113" w:right="-113"/>
              <w:jc w:val="center"/>
              <w:rPr>
                <w:color w:val="000000"/>
              </w:rPr>
            </w:pPr>
            <w:r w:rsidRPr="002F0FE2">
              <w:rPr>
                <w:color w:val="000000"/>
              </w:rPr>
              <w:t>0,1</w:t>
            </w:r>
          </w:p>
        </w:tc>
      </w:tr>
      <w:tr w:rsidR="00EA3D3F" w:rsidRPr="002F0FE2" w14:paraId="71BE7CD4"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1FA59051" w14:textId="77777777" w:rsidR="00EA3D3F" w:rsidRPr="002F0FE2" w:rsidRDefault="00EA3D3F" w:rsidP="00EA3D3F">
            <w:pPr>
              <w:ind w:left="-113" w:right="-113"/>
              <w:jc w:val="center"/>
              <w:rPr>
                <w:color w:val="000000"/>
              </w:rPr>
            </w:pPr>
            <w:r w:rsidRPr="002F0FE2">
              <w:rPr>
                <w:color w:val="000000"/>
              </w:rPr>
              <w:t>12</w:t>
            </w:r>
          </w:p>
        </w:tc>
        <w:tc>
          <w:tcPr>
            <w:tcW w:w="2400" w:type="dxa"/>
            <w:tcBorders>
              <w:top w:val="nil"/>
              <w:left w:val="nil"/>
              <w:bottom w:val="single" w:sz="8" w:space="0" w:color="000000"/>
              <w:right w:val="single" w:sz="8" w:space="0" w:color="000000"/>
            </w:tcBorders>
            <w:shd w:val="clear" w:color="auto" w:fill="auto"/>
            <w:vAlign w:val="center"/>
            <w:hideMark/>
          </w:tcPr>
          <w:p w14:paraId="2D9E27BA" w14:textId="77777777" w:rsidR="00EA3D3F" w:rsidRPr="002F0FE2" w:rsidRDefault="00EA3D3F" w:rsidP="00EA3D3F">
            <w:pPr>
              <w:ind w:right="-57"/>
              <w:rPr>
                <w:color w:val="000000"/>
              </w:rPr>
            </w:pPr>
            <w:r w:rsidRPr="002F0FE2">
              <w:rPr>
                <w:color w:val="000000"/>
              </w:rPr>
              <w:t>Бесленеевское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2766DC2B" w14:textId="77777777" w:rsidR="00EA3D3F" w:rsidRPr="002F0FE2" w:rsidRDefault="00EA3D3F" w:rsidP="00EA3D3F">
            <w:pPr>
              <w:ind w:left="-113" w:right="-113"/>
              <w:jc w:val="center"/>
              <w:rPr>
                <w:color w:val="000000"/>
              </w:rPr>
            </w:pPr>
            <w:r w:rsidRPr="002F0FE2">
              <w:rPr>
                <w:color w:val="000000"/>
              </w:rPr>
              <w:t>276</w:t>
            </w:r>
          </w:p>
        </w:tc>
        <w:tc>
          <w:tcPr>
            <w:tcW w:w="1559" w:type="dxa"/>
            <w:tcBorders>
              <w:top w:val="nil"/>
              <w:left w:val="nil"/>
              <w:bottom w:val="single" w:sz="8" w:space="0" w:color="000000"/>
              <w:right w:val="single" w:sz="8" w:space="0" w:color="000000"/>
            </w:tcBorders>
            <w:shd w:val="clear" w:color="auto" w:fill="auto"/>
            <w:vAlign w:val="center"/>
            <w:hideMark/>
          </w:tcPr>
          <w:p w14:paraId="3019300B" w14:textId="77777777" w:rsidR="00EA3D3F" w:rsidRPr="002F0FE2" w:rsidRDefault="00EA3D3F" w:rsidP="00EA3D3F">
            <w:pPr>
              <w:ind w:left="-113" w:right="-113"/>
              <w:jc w:val="center"/>
              <w:rPr>
                <w:color w:val="000000"/>
              </w:rPr>
            </w:pPr>
            <w:r w:rsidRPr="002F0FE2">
              <w:rPr>
                <w:color w:val="000000"/>
              </w:rPr>
              <w:t>1492</w:t>
            </w:r>
          </w:p>
        </w:tc>
        <w:tc>
          <w:tcPr>
            <w:tcW w:w="1559" w:type="dxa"/>
            <w:tcBorders>
              <w:top w:val="nil"/>
              <w:left w:val="nil"/>
              <w:bottom w:val="single" w:sz="8" w:space="0" w:color="000000"/>
              <w:right w:val="single" w:sz="8" w:space="0" w:color="000000"/>
            </w:tcBorders>
            <w:shd w:val="clear" w:color="auto" w:fill="auto"/>
            <w:vAlign w:val="center"/>
            <w:hideMark/>
          </w:tcPr>
          <w:p w14:paraId="5154E857" w14:textId="77777777" w:rsidR="00EA3D3F" w:rsidRPr="002F0FE2" w:rsidRDefault="00EA3D3F" w:rsidP="00EA3D3F">
            <w:pPr>
              <w:ind w:left="-113" w:right="-113"/>
              <w:jc w:val="center"/>
              <w:rPr>
                <w:color w:val="000000"/>
              </w:rPr>
            </w:pPr>
            <w:r w:rsidRPr="002F0FE2">
              <w:rPr>
                <w:color w:val="000000"/>
              </w:rPr>
              <w:t>В 17,3 раза</w:t>
            </w:r>
          </w:p>
        </w:tc>
        <w:tc>
          <w:tcPr>
            <w:tcW w:w="1560" w:type="dxa"/>
            <w:tcBorders>
              <w:top w:val="nil"/>
              <w:left w:val="nil"/>
              <w:bottom w:val="single" w:sz="8" w:space="0" w:color="000000"/>
              <w:right w:val="single" w:sz="8" w:space="0" w:color="000000"/>
            </w:tcBorders>
            <w:shd w:val="clear" w:color="auto" w:fill="auto"/>
            <w:vAlign w:val="center"/>
            <w:hideMark/>
          </w:tcPr>
          <w:p w14:paraId="41624359" w14:textId="77777777" w:rsidR="00EA3D3F" w:rsidRPr="002F0FE2" w:rsidRDefault="00EA3D3F" w:rsidP="00EA3D3F">
            <w:pPr>
              <w:ind w:left="-113" w:right="-113"/>
              <w:jc w:val="center"/>
              <w:rPr>
                <w:color w:val="000000"/>
              </w:rPr>
            </w:pPr>
            <w:r w:rsidRPr="002F0FE2">
              <w:rPr>
                <w:color w:val="000000"/>
              </w:rPr>
              <w:t>0,18</w:t>
            </w:r>
          </w:p>
        </w:tc>
      </w:tr>
      <w:tr w:rsidR="00EA3D3F" w:rsidRPr="002F0FE2" w14:paraId="25D4A0A1"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33C7C681" w14:textId="77777777" w:rsidR="00EA3D3F" w:rsidRPr="002F0FE2" w:rsidRDefault="00EA3D3F" w:rsidP="00EA3D3F">
            <w:pPr>
              <w:ind w:left="-113" w:right="-113"/>
              <w:jc w:val="center"/>
              <w:rPr>
                <w:color w:val="000000"/>
              </w:rPr>
            </w:pPr>
            <w:r w:rsidRPr="002F0FE2">
              <w:rPr>
                <w:color w:val="000000"/>
              </w:rPr>
              <w:t>13</w:t>
            </w:r>
          </w:p>
        </w:tc>
        <w:tc>
          <w:tcPr>
            <w:tcW w:w="2400" w:type="dxa"/>
            <w:tcBorders>
              <w:top w:val="nil"/>
              <w:left w:val="nil"/>
              <w:bottom w:val="single" w:sz="8" w:space="0" w:color="000000"/>
              <w:right w:val="single" w:sz="8" w:space="0" w:color="000000"/>
            </w:tcBorders>
            <w:shd w:val="clear" w:color="auto" w:fill="auto"/>
            <w:vAlign w:val="center"/>
            <w:hideMark/>
          </w:tcPr>
          <w:p w14:paraId="12171583" w14:textId="77777777" w:rsidR="00EA3D3F" w:rsidRPr="002F0FE2" w:rsidRDefault="00EA3D3F" w:rsidP="00EA3D3F">
            <w:pPr>
              <w:ind w:right="-57"/>
              <w:rPr>
                <w:color w:val="000000"/>
              </w:rPr>
            </w:pPr>
            <w:r w:rsidRPr="002F0FE2">
              <w:rPr>
                <w:color w:val="000000"/>
              </w:rPr>
              <w:t>Андрюковское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1AA1037B" w14:textId="77777777" w:rsidR="00EA3D3F" w:rsidRPr="002F0FE2" w:rsidRDefault="00EA3D3F" w:rsidP="00EA3D3F">
            <w:pPr>
              <w:ind w:left="-113" w:right="-113"/>
              <w:jc w:val="center"/>
              <w:rPr>
                <w:color w:val="000000"/>
              </w:rPr>
            </w:pPr>
            <w:r w:rsidRPr="002F0FE2">
              <w:rPr>
                <w:color w:val="000000"/>
              </w:rPr>
              <w:t>175</w:t>
            </w:r>
          </w:p>
        </w:tc>
        <w:tc>
          <w:tcPr>
            <w:tcW w:w="1559" w:type="dxa"/>
            <w:tcBorders>
              <w:top w:val="nil"/>
              <w:left w:val="nil"/>
              <w:bottom w:val="single" w:sz="8" w:space="0" w:color="000000"/>
              <w:right w:val="single" w:sz="8" w:space="0" w:color="000000"/>
            </w:tcBorders>
            <w:shd w:val="clear" w:color="auto" w:fill="auto"/>
            <w:vAlign w:val="center"/>
            <w:hideMark/>
          </w:tcPr>
          <w:p w14:paraId="2E0F44B3" w14:textId="77777777" w:rsidR="00EA3D3F" w:rsidRPr="002F0FE2" w:rsidRDefault="00EA3D3F" w:rsidP="00EA3D3F">
            <w:pPr>
              <w:ind w:left="-113" w:right="-113"/>
              <w:jc w:val="center"/>
              <w:rPr>
                <w:color w:val="000000"/>
              </w:rPr>
            </w:pPr>
            <w:r w:rsidRPr="002F0FE2">
              <w:rPr>
                <w:color w:val="000000"/>
              </w:rPr>
              <w:t>4218</w:t>
            </w:r>
          </w:p>
        </w:tc>
        <w:tc>
          <w:tcPr>
            <w:tcW w:w="1559" w:type="dxa"/>
            <w:tcBorders>
              <w:top w:val="nil"/>
              <w:left w:val="nil"/>
              <w:bottom w:val="single" w:sz="8" w:space="0" w:color="000000"/>
              <w:right w:val="single" w:sz="8" w:space="0" w:color="000000"/>
            </w:tcBorders>
            <w:shd w:val="clear" w:color="auto" w:fill="auto"/>
            <w:vAlign w:val="center"/>
            <w:hideMark/>
          </w:tcPr>
          <w:p w14:paraId="1ACB57A7" w14:textId="77777777" w:rsidR="00EA3D3F" w:rsidRPr="002F0FE2" w:rsidRDefault="00EA3D3F" w:rsidP="00EA3D3F">
            <w:pPr>
              <w:ind w:left="-113" w:right="-113"/>
              <w:jc w:val="center"/>
              <w:rPr>
                <w:color w:val="000000"/>
              </w:rPr>
            </w:pPr>
            <w:r w:rsidRPr="002F0FE2">
              <w:rPr>
                <w:color w:val="000000"/>
              </w:rPr>
              <w:t>343,1</w:t>
            </w:r>
          </w:p>
        </w:tc>
        <w:tc>
          <w:tcPr>
            <w:tcW w:w="1560" w:type="dxa"/>
            <w:tcBorders>
              <w:top w:val="nil"/>
              <w:left w:val="nil"/>
              <w:bottom w:val="single" w:sz="8" w:space="0" w:color="000000"/>
              <w:right w:val="single" w:sz="8" w:space="0" w:color="000000"/>
            </w:tcBorders>
            <w:shd w:val="clear" w:color="auto" w:fill="auto"/>
            <w:vAlign w:val="center"/>
            <w:hideMark/>
          </w:tcPr>
          <w:p w14:paraId="05EE663B" w14:textId="77777777" w:rsidR="00EA3D3F" w:rsidRPr="002F0FE2" w:rsidRDefault="00EA3D3F" w:rsidP="00EA3D3F">
            <w:pPr>
              <w:ind w:left="-113" w:right="-113"/>
              <w:jc w:val="center"/>
              <w:rPr>
                <w:color w:val="000000"/>
              </w:rPr>
            </w:pPr>
            <w:r w:rsidRPr="002F0FE2">
              <w:rPr>
                <w:color w:val="000000"/>
              </w:rPr>
              <w:t>0,04</w:t>
            </w:r>
          </w:p>
        </w:tc>
      </w:tr>
      <w:tr w:rsidR="00EA3D3F" w:rsidRPr="002F0FE2" w14:paraId="79F1ECB0" w14:textId="77777777"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14:paraId="692306FE" w14:textId="77777777" w:rsidR="00EA3D3F" w:rsidRPr="002F0FE2" w:rsidRDefault="00EA3D3F" w:rsidP="00EA3D3F">
            <w:pPr>
              <w:ind w:left="-113" w:right="-113"/>
              <w:jc w:val="center"/>
              <w:rPr>
                <w:color w:val="000000"/>
              </w:rPr>
            </w:pPr>
            <w:r w:rsidRPr="002F0FE2">
              <w:rPr>
                <w:color w:val="000000"/>
              </w:rPr>
              <w:t>14</w:t>
            </w:r>
          </w:p>
        </w:tc>
        <w:tc>
          <w:tcPr>
            <w:tcW w:w="2400" w:type="dxa"/>
            <w:tcBorders>
              <w:top w:val="nil"/>
              <w:left w:val="nil"/>
              <w:bottom w:val="single" w:sz="8" w:space="0" w:color="000000"/>
              <w:right w:val="single" w:sz="8" w:space="0" w:color="000000"/>
            </w:tcBorders>
            <w:shd w:val="clear" w:color="auto" w:fill="auto"/>
            <w:vAlign w:val="center"/>
            <w:hideMark/>
          </w:tcPr>
          <w:p w14:paraId="7FD03B8D" w14:textId="77777777" w:rsidR="00EA3D3F" w:rsidRPr="002F0FE2" w:rsidRDefault="00EA3D3F" w:rsidP="00EA3D3F">
            <w:pPr>
              <w:ind w:right="-57"/>
              <w:rPr>
                <w:color w:val="000000"/>
              </w:rPr>
            </w:pPr>
            <w:r w:rsidRPr="002F0FE2">
              <w:rPr>
                <w:color w:val="000000"/>
              </w:rPr>
              <w:t>Махошевское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14:paraId="72898508" w14:textId="77777777" w:rsidR="00EA3D3F" w:rsidRPr="002F0FE2" w:rsidRDefault="00EA3D3F" w:rsidP="00EA3D3F">
            <w:pPr>
              <w:ind w:left="-113" w:right="-113"/>
              <w:jc w:val="center"/>
              <w:rPr>
                <w:color w:val="000000"/>
              </w:rPr>
            </w:pPr>
            <w:r w:rsidRPr="002F0FE2">
              <w:rPr>
                <w:color w:val="000000"/>
              </w:rPr>
              <w:t>Нет данных</w:t>
            </w:r>
          </w:p>
        </w:tc>
        <w:tc>
          <w:tcPr>
            <w:tcW w:w="1559" w:type="dxa"/>
            <w:tcBorders>
              <w:top w:val="nil"/>
              <w:left w:val="nil"/>
              <w:bottom w:val="single" w:sz="8" w:space="0" w:color="000000"/>
              <w:right w:val="single" w:sz="8" w:space="0" w:color="000000"/>
            </w:tcBorders>
            <w:shd w:val="clear" w:color="auto" w:fill="auto"/>
            <w:vAlign w:val="center"/>
            <w:hideMark/>
          </w:tcPr>
          <w:p w14:paraId="20C18B01" w14:textId="77777777" w:rsidR="00EA3D3F" w:rsidRPr="002F0FE2" w:rsidRDefault="00EA3D3F" w:rsidP="00EA3D3F">
            <w:pPr>
              <w:ind w:left="-113" w:right="-113"/>
              <w:jc w:val="center"/>
              <w:rPr>
                <w:color w:val="000000"/>
              </w:rPr>
            </w:pPr>
            <w:r w:rsidRPr="002F0FE2">
              <w:rPr>
                <w:color w:val="000000"/>
              </w:rPr>
              <w:t>1602</w:t>
            </w:r>
          </w:p>
        </w:tc>
        <w:tc>
          <w:tcPr>
            <w:tcW w:w="1559" w:type="dxa"/>
            <w:tcBorders>
              <w:top w:val="nil"/>
              <w:left w:val="nil"/>
              <w:bottom w:val="single" w:sz="8" w:space="0" w:color="000000"/>
              <w:right w:val="single" w:sz="8" w:space="0" w:color="000000"/>
            </w:tcBorders>
            <w:shd w:val="clear" w:color="auto" w:fill="auto"/>
            <w:vAlign w:val="center"/>
            <w:hideMark/>
          </w:tcPr>
          <w:p w14:paraId="3BFE6C05" w14:textId="77777777" w:rsidR="00EA3D3F" w:rsidRPr="002F0FE2" w:rsidRDefault="00EA3D3F" w:rsidP="00EA3D3F">
            <w:pPr>
              <w:ind w:left="-113" w:right="-113"/>
              <w:jc w:val="center"/>
              <w:rPr>
                <w:rFonts w:ascii="Calibri" w:hAnsi="Calibri" w:cs="Calibri"/>
                <w:color w:val="000000"/>
              </w:rPr>
            </w:pPr>
          </w:p>
        </w:tc>
        <w:tc>
          <w:tcPr>
            <w:tcW w:w="1560" w:type="dxa"/>
            <w:tcBorders>
              <w:top w:val="nil"/>
              <w:left w:val="nil"/>
              <w:bottom w:val="single" w:sz="8" w:space="0" w:color="000000"/>
              <w:right w:val="single" w:sz="8" w:space="0" w:color="000000"/>
            </w:tcBorders>
            <w:shd w:val="clear" w:color="auto" w:fill="auto"/>
            <w:vAlign w:val="center"/>
            <w:hideMark/>
          </w:tcPr>
          <w:p w14:paraId="2A82E0AC" w14:textId="77777777" w:rsidR="00EA3D3F" w:rsidRPr="002F0FE2" w:rsidRDefault="00EA3D3F" w:rsidP="00EA3D3F">
            <w:pPr>
              <w:ind w:left="-113" w:right="-113"/>
              <w:jc w:val="center"/>
              <w:rPr>
                <w:rFonts w:ascii="Calibri" w:hAnsi="Calibri" w:cs="Calibri"/>
                <w:color w:val="000000"/>
              </w:rPr>
            </w:pPr>
          </w:p>
        </w:tc>
      </w:tr>
    </w:tbl>
    <w:p w14:paraId="511223B5" w14:textId="77777777" w:rsidR="00EA3D3F" w:rsidRDefault="00EA3D3F" w:rsidP="00EA3D3F">
      <w:pPr>
        <w:spacing w:line="20" w:lineRule="atLeast"/>
        <w:jc w:val="both"/>
        <w:rPr>
          <w:sz w:val="28"/>
          <w:szCs w:val="28"/>
        </w:rPr>
      </w:pPr>
    </w:p>
    <w:p w14:paraId="3FF0B5B0" w14:textId="77777777" w:rsidR="00EA3D3F" w:rsidRPr="000A69C2" w:rsidRDefault="00EA3D3F" w:rsidP="00EA3D3F">
      <w:pPr>
        <w:ind w:firstLine="851"/>
        <w:jc w:val="both"/>
        <w:rPr>
          <w:sz w:val="28"/>
          <w:szCs w:val="28"/>
        </w:rPr>
      </w:pPr>
      <w:r>
        <w:rPr>
          <w:sz w:val="28"/>
          <w:szCs w:val="28"/>
        </w:rPr>
        <w:t>Как видно из таблицы,</w:t>
      </w:r>
      <w:r w:rsidRPr="000A69C2">
        <w:rPr>
          <w:sz w:val="28"/>
          <w:szCs w:val="28"/>
        </w:rPr>
        <w:t xml:space="preserve"> Шедокское сельское поселение занимает 1</w:t>
      </w:r>
      <w:r>
        <w:rPr>
          <w:sz w:val="28"/>
          <w:szCs w:val="28"/>
        </w:rPr>
        <w:t>1</w:t>
      </w:r>
      <w:r w:rsidRPr="000A69C2">
        <w:rPr>
          <w:sz w:val="28"/>
          <w:szCs w:val="28"/>
        </w:rPr>
        <w:t xml:space="preserve"> место среди 14 поселений Мостовского района по объему инвестиц</w:t>
      </w:r>
      <w:r>
        <w:rPr>
          <w:sz w:val="28"/>
          <w:szCs w:val="28"/>
        </w:rPr>
        <w:t>ий на душу населения</w:t>
      </w:r>
      <w:r w:rsidRPr="000A69C2">
        <w:rPr>
          <w:sz w:val="28"/>
          <w:szCs w:val="28"/>
        </w:rPr>
        <w:t xml:space="preserve">. Вместе с тем, доля численности населения Шедокского сельского поселения в общей численности Мостовского района составляет 4,5%. </w:t>
      </w:r>
    </w:p>
    <w:p w14:paraId="1077001A" w14:textId="77777777" w:rsidR="00EA3D3F" w:rsidRPr="001B0BD3" w:rsidRDefault="00275602" w:rsidP="00EA3D3F">
      <w:pPr>
        <w:ind w:firstLine="851"/>
        <w:jc w:val="both"/>
        <w:rPr>
          <w:sz w:val="28"/>
          <w:szCs w:val="28"/>
        </w:rPr>
      </w:pPr>
      <w:r>
        <w:rPr>
          <w:sz w:val="28"/>
          <w:szCs w:val="28"/>
        </w:rPr>
        <w:t>Сравнительный анализ за 2017-2020</w:t>
      </w:r>
      <w:r w:rsidR="00EA3D3F" w:rsidRPr="001B0BD3">
        <w:rPr>
          <w:sz w:val="28"/>
          <w:szCs w:val="28"/>
        </w:rPr>
        <w:t xml:space="preserve"> год показал, что наблюдается снижение инвестиционных потоков по собственным средствам, однако по бюджетным средствам наблюдается положительный рост в Шедокском сельском  поселении. Объем инвестиций в абсолютном выражении возрос на 287 </w:t>
      </w:r>
      <w:proofErr w:type="spellStart"/>
      <w:r w:rsidR="00EA3D3F" w:rsidRPr="001B0BD3">
        <w:rPr>
          <w:sz w:val="28"/>
          <w:szCs w:val="28"/>
        </w:rPr>
        <w:t>тыс.руб</w:t>
      </w:r>
      <w:proofErr w:type="spellEnd"/>
      <w:r w:rsidR="00EA3D3F" w:rsidRPr="001B0BD3">
        <w:rPr>
          <w:sz w:val="28"/>
          <w:szCs w:val="28"/>
        </w:rPr>
        <w:t xml:space="preserve">. Темп роста за 2007 год к аналогичному периоду 2006 года показывает увеличение объема инвестиций почти в 9 раз. </w:t>
      </w:r>
    </w:p>
    <w:p w14:paraId="404B8CC8" w14:textId="77777777" w:rsidR="00EA3D3F" w:rsidRPr="001B0BD3" w:rsidRDefault="00EA3D3F" w:rsidP="00EA3D3F">
      <w:pPr>
        <w:ind w:firstLine="851"/>
        <w:jc w:val="both"/>
        <w:rPr>
          <w:sz w:val="28"/>
          <w:szCs w:val="28"/>
        </w:rPr>
      </w:pPr>
      <w:r w:rsidRPr="001B0BD3">
        <w:rPr>
          <w:sz w:val="28"/>
          <w:szCs w:val="28"/>
        </w:rPr>
        <w:t>Следует отметить, что на территории поселения функционируют два цеха по деревообработке с численностью работающих около 50 человек, но так как организационно-правовая форма предприятий (предприниматели без образо</w:t>
      </w:r>
      <w:r>
        <w:rPr>
          <w:sz w:val="28"/>
          <w:szCs w:val="28"/>
        </w:rPr>
        <w:softHyphen/>
      </w:r>
      <w:r w:rsidRPr="001B0BD3">
        <w:rPr>
          <w:sz w:val="28"/>
          <w:szCs w:val="28"/>
        </w:rPr>
        <w:t xml:space="preserve">вания юридического лица) не предусматривает сдачу статистической отчетности, инвестиции по данным предприятиям в отчетности не отражаются. </w:t>
      </w:r>
    </w:p>
    <w:p w14:paraId="2D64BC5C" w14:textId="77777777" w:rsidR="00EA3D3F" w:rsidRDefault="00EA3D3F" w:rsidP="00EA3D3F">
      <w:pPr>
        <w:ind w:firstLine="851"/>
        <w:jc w:val="both"/>
        <w:rPr>
          <w:sz w:val="28"/>
          <w:szCs w:val="28"/>
        </w:rPr>
      </w:pPr>
      <w:r w:rsidRPr="001B0BD3">
        <w:rPr>
          <w:sz w:val="28"/>
          <w:szCs w:val="28"/>
        </w:rPr>
        <w:t xml:space="preserve">На территории </w:t>
      </w:r>
      <w:r>
        <w:rPr>
          <w:sz w:val="28"/>
          <w:szCs w:val="28"/>
        </w:rPr>
        <w:t>ШСП</w:t>
      </w:r>
      <w:r w:rsidRPr="001B0BD3">
        <w:rPr>
          <w:sz w:val="28"/>
          <w:szCs w:val="28"/>
        </w:rPr>
        <w:t xml:space="preserve"> находятся обще</w:t>
      </w:r>
      <w:r>
        <w:rPr>
          <w:sz w:val="28"/>
          <w:szCs w:val="28"/>
        </w:rPr>
        <w:softHyphen/>
      </w:r>
      <w:r w:rsidRPr="001B0BD3">
        <w:rPr>
          <w:sz w:val="28"/>
          <w:szCs w:val="28"/>
        </w:rPr>
        <w:t xml:space="preserve">распространенные разработанные месторождения </w:t>
      </w:r>
      <w:r>
        <w:rPr>
          <w:sz w:val="28"/>
          <w:szCs w:val="28"/>
        </w:rPr>
        <w:t>стройматериалов</w:t>
      </w:r>
      <w:r w:rsidRPr="001B0BD3">
        <w:rPr>
          <w:sz w:val="28"/>
          <w:szCs w:val="28"/>
        </w:rPr>
        <w:t xml:space="preserve">, что может </w:t>
      </w:r>
      <w:r>
        <w:rPr>
          <w:sz w:val="28"/>
          <w:szCs w:val="28"/>
        </w:rPr>
        <w:t>по</w:t>
      </w:r>
      <w:r w:rsidRPr="001B0BD3">
        <w:rPr>
          <w:sz w:val="28"/>
          <w:szCs w:val="28"/>
        </w:rPr>
        <w:t xml:space="preserve">служить потенциалом для привлечения инвестиций и увеличить налогооблагаемую базу поселения. </w:t>
      </w:r>
    </w:p>
    <w:p w14:paraId="0C9AD7E3" w14:textId="27DE1CC6" w:rsidR="00726874" w:rsidRPr="00726874" w:rsidRDefault="00726874" w:rsidP="00726874">
      <w:pPr>
        <w:widowControl w:val="0"/>
        <w:ind w:firstLine="709"/>
        <w:jc w:val="both"/>
        <w:rPr>
          <w:bCs/>
          <w:sz w:val="28"/>
          <w:szCs w:val="28"/>
        </w:rPr>
      </w:pPr>
      <w:r w:rsidRPr="00726874">
        <w:rPr>
          <w:sz w:val="28"/>
          <w:szCs w:val="28"/>
        </w:rPr>
        <w:t>В целях активизации социально-экономического развития муниципального образования Мостовский район, снятия инфраструктурных ограничений и ускорения экономического роста, увеличения налоговых поступлений в бюджеты бюджетной системы Российской Федерации, создания новых рабочих мест и роста реальных денежных доходов населения утвержден индивидуальный план социально-экономического развития муниципального образования Мостовский район (далее – мероприятия), подлежащий реализации в 2021 – 2025 годах в приоритетном порядке.</w:t>
      </w:r>
      <w:r w:rsidR="00CD5B1B">
        <w:rPr>
          <w:sz w:val="28"/>
          <w:szCs w:val="28"/>
        </w:rPr>
        <w:t xml:space="preserve"> </w:t>
      </w:r>
      <w:r w:rsidRPr="00726874">
        <w:rPr>
          <w:bCs/>
          <w:sz w:val="28"/>
          <w:szCs w:val="28"/>
        </w:rPr>
        <w:t xml:space="preserve">Утверждены мероприятия по экономическому развитию муниципального образования Мостовский район. </w:t>
      </w:r>
    </w:p>
    <w:p w14:paraId="2B58D75D" w14:textId="77777777" w:rsidR="00726874" w:rsidRPr="00726874" w:rsidRDefault="00726874" w:rsidP="00726874">
      <w:pPr>
        <w:widowControl w:val="0"/>
        <w:ind w:firstLine="709"/>
        <w:jc w:val="both"/>
        <w:rPr>
          <w:sz w:val="28"/>
          <w:szCs w:val="28"/>
        </w:rPr>
      </w:pPr>
      <w:r w:rsidRPr="00726874">
        <w:rPr>
          <w:sz w:val="28"/>
          <w:szCs w:val="28"/>
        </w:rPr>
        <w:t>Индивидуальным планом социально-экономического развития</w:t>
      </w:r>
      <w:r w:rsidRPr="00726874">
        <w:rPr>
          <w:bCs/>
          <w:sz w:val="28"/>
          <w:szCs w:val="28"/>
        </w:rPr>
        <w:t xml:space="preserve"> в </w:t>
      </w:r>
      <w:r w:rsidRPr="00726874">
        <w:rPr>
          <w:sz w:val="28"/>
          <w:szCs w:val="28"/>
        </w:rPr>
        <w:t xml:space="preserve">Шедокском сельском поселении планируется: </w:t>
      </w:r>
    </w:p>
    <w:p w14:paraId="0A4AD199" w14:textId="77777777" w:rsidR="00726874" w:rsidRPr="00726874" w:rsidRDefault="00361ADE" w:rsidP="00D3615C">
      <w:pPr>
        <w:pStyle w:val="a5"/>
        <w:widowControl w:val="0"/>
        <w:numPr>
          <w:ilvl w:val="0"/>
          <w:numId w:val="11"/>
        </w:numPr>
        <w:jc w:val="both"/>
        <w:rPr>
          <w:sz w:val="28"/>
          <w:szCs w:val="28"/>
        </w:rPr>
      </w:pPr>
      <w:r>
        <w:rPr>
          <w:sz w:val="28"/>
          <w:szCs w:val="28"/>
        </w:rPr>
        <w:t>модернизация</w:t>
      </w:r>
      <w:r w:rsidR="00726874" w:rsidRPr="00726874">
        <w:rPr>
          <w:sz w:val="28"/>
          <w:szCs w:val="28"/>
        </w:rPr>
        <w:t xml:space="preserve"> завода по добыче и переработке щебня, ООО «Нерудная компания»</w:t>
      </w:r>
      <w:r w:rsidR="001357F3">
        <w:rPr>
          <w:sz w:val="28"/>
          <w:szCs w:val="28"/>
        </w:rPr>
        <w:t>;</w:t>
      </w:r>
    </w:p>
    <w:p w14:paraId="735780A5" w14:textId="77777777" w:rsidR="00726874" w:rsidRPr="00726874" w:rsidRDefault="00726874" w:rsidP="00D3615C">
      <w:pPr>
        <w:pStyle w:val="a5"/>
        <w:widowControl w:val="0"/>
        <w:numPr>
          <w:ilvl w:val="0"/>
          <w:numId w:val="11"/>
        </w:numPr>
        <w:jc w:val="both"/>
        <w:rPr>
          <w:sz w:val="28"/>
          <w:szCs w:val="28"/>
        </w:rPr>
      </w:pPr>
      <w:r w:rsidRPr="00726874">
        <w:rPr>
          <w:sz w:val="28"/>
          <w:szCs w:val="28"/>
        </w:rPr>
        <w:lastRenderedPageBreak/>
        <w:t>модернизация завода по добыче и производству щебня известняка, АО «ПЗСМ»</w:t>
      </w:r>
      <w:r w:rsidR="001357F3">
        <w:rPr>
          <w:sz w:val="28"/>
          <w:szCs w:val="28"/>
        </w:rPr>
        <w:t>;</w:t>
      </w:r>
    </w:p>
    <w:p w14:paraId="7EEF1E44" w14:textId="77777777" w:rsidR="001357F3" w:rsidRDefault="00726874" w:rsidP="00D3615C">
      <w:pPr>
        <w:pStyle w:val="a5"/>
        <w:widowControl w:val="0"/>
        <w:numPr>
          <w:ilvl w:val="0"/>
          <w:numId w:val="11"/>
        </w:numPr>
        <w:rPr>
          <w:sz w:val="28"/>
          <w:szCs w:val="28"/>
        </w:rPr>
      </w:pPr>
      <w:r w:rsidRPr="00726874">
        <w:rPr>
          <w:sz w:val="28"/>
          <w:szCs w:val="28"/>
        </w:rPr>
        <w:t>модернизация завода по производству минерального порошка,</w:t>
      </w:r>
    </w:p>
    <w:p w14:paraId="36691F4C" w14:textId="77777777" w:rsidR="00726874" w:rsidRPr="00726874" w:rsidRDefault="00726874" w:rsidP="001357F3">
      <w:pPr>
        <w:pStyle w:val="a5"/>
        <w:widowControl w:val="0"/>
        <w:ind w:left="1070"/>
        <w:rPr>
          <w:sz w:val="28"/>
          <w:szCs w:val="28"/>
        </w:rPr>
      </w:pPr>
      <w:r w:rsidRPr="00726874">
        <w:rPr>
          <w:sz w:val="28"/>
          <w:szCs w:val="28"/>
        </w:rPr>
        <w:t xml:space="preserve"> АО «ПЗСМ»</w:t>
      </w:r>
      <w:r w:rsidR="001357F3">
        <w:rPr>
          <w:sz w:val="28"/>
          <w:szCs w:val="28"/>
        </w:rPr>
        <w:t>;</w:t>
      </w:r>
    </w:p>
    <w:p w14:paraId="79E2858A" w14:textId="0F029F6A" w:rsidR="00726874" w:rsidRPr="00726874" w:rsidRDefault="00726874" w:rsidP="00D3615C">
      <w:pPr>
        <w:pStyle w:val="a5"/>
        <w:keepNext/>
        <w:widowControl w:val="0"/>
        <w:numPr>
          <w:ilvl w:val="0"/>
          <w:numId w:val="11"/>
        </w:numPr>
        <w:rPr>
          <w:sz w:val="28"/>
          <w:szCs w:val="28"/>
        </w:rPr>
      </w:pPr>
      <w:r w:rsidRPr="00726874">
        <w:rPr>
          <w:sz w:val="28"/>
          <w:szCs w:val="28"/>
        </w:rPr>
        <w:t xml:space="preserve"> строительство «Агро-туристического эко парка «Белые скалы». 1-й этап – создание центра органического земледелия,</w:t>
      </w:r>
      <w:r w:rsidR="00CD5B1B">
        <w:rPr>
          <w:sz w:val="28"/>
          <w:szCs w:val="28"/>
        </w:rPr>
        <w:t xml:space="preserve"> </w:t>
      </w:r>
      <w:r w:rsidRPr="00726874">
        <w:rPr>
          <w:sz w:val="28"/>
          <w:szCs w:val="28"/>
        </w:rPr>
        <w:t>ИП Мороз С.Ю.</w:t>
      </w:r>
      <w:r w:rsidR="00DF5D6A">
        <w:rPr>
          <w:sz w:val="28"/>
          <w:szCs w:val="28"/>
        </w:rPr>
        <w:t>;</w:t>
      </w:r>
    </w:p>
    <w:p w14:paraId="022A04A9" w14:textId="72AA63EC" w:rsidR="00726874" w:rsidRPr="00726874" w:rsidRDefault="00726874" w:rsidP="00D3615C">
      <w:pPr>
        <w:pStyle w:val="a5"/>
        <w:widowControl w:val="0"/>
        <w:numPr>
          <w:ilvl w:val="0"/>
          <w:numId w:val="11"/>
        </w:numPr>
        <w:jc w:val="both"/>
        <w:rPr>
          <w:sz w:val="28"/>
          <w:szCs w:val="28"/>
        </w:rPr>
      </w:pPr>
      <w:r w:rsidRPr="00726874">
        <w:rPr>
          <w:sz w:val="28"/>
          <w:szCs w:val="28"/>
        </w:rPr>
        <w:t>реконструкция санатория «Кавказ»,</w:t>
      </w:r>
      <w:r w:rsidR="00CD5B1B">
        <w:rPr>
          <w:sz w:val="28"/>
          <w:szCs w:val="28"/>
        </w:rPr>
        <w:t xml:space="preserve"> </w:t>
      </w:r>
      <w:r w:rsidRPr="00726874">
        <w:rPr>
          <w:sz w:val="28"/>
          <w:szCs w:val="28"/>
        </w:rPr>
        <w:t>ИП Мороз С.Ю.</w:t>
      </w:r>
      <w:r w:rsidR="00DF5D6A">
        <w:rPr>
          <w:sz w:val="28"/>
          <w:szCs w:val="28"/>
        </w:rPr>
        <w:t>;</w:t>
      </w:r>
    </w:p>
    <w:p w14:paraId="21016EE2" w14:textId="77777777" w:rsidR="00726874" w:rsidRPr="00726874" w:rsidRDefault="00726874" w:rsidP="00D3615C">
      <w:pPr>
        <w:pStyle w:val="a5"/>
        <w:keepNext/>
        <w:widowControl w:val="0"/>
        <w:numPr>
          <w:ilvl w:val="0"/>
          <w:numId w:val="11"/>
        </w:numPr>
        <w:jc w:val="both"/>
        <w:rPr>
          <w:sz w:val="28"/>
          <w:szCs w:val="28"/>
        </w:rPr>
      </w:pPr>
      <w:r w:rsidRPr="00726874">
        <w:rPr>
          <w:sz w:val="28"/>
          <w:szCs w:val="28"/>
        </w:rPr>
        <w:t xml:space="preserve">строительство завода по добыче и переработке пищевой соли, срок реализации 2023-2030 </w:t>
      </w:r>
      <w:proofErr w:type="spellStart"/>
      <w:r w:rsidRPr="00726874">
        <w:rPr>
          <w:sz w:val="28"/>
          <w:szCs w:val="28"/>
        </w:rPr>
        <w:t>г.г</w:t>
      </w:r>
      <w:proofErr w:type="spellEnd"/>
      <w:r w:rsidRPr="00726874">
        <w:rPr>
          <w:sz w:val="28"/>
          <w:szCs w:val="28"/>
        </w:rPr>
        <w:t>.</w:t>
      </w:r>
      <w:r w:rsidR="00DF5D6A">
        <w:rPr>
          <w:sz w:val="28"/>
          <w:szCs w:val="28"/>
        </w:rPr>
        <w:t>.</w:t>
      </w:r>
    </w:p>
    <w:p w14:paraId="4F07A361" w14:textId="77777777" w:rsidR="00726874" w:rsidRDefault="00726874" w:rsidP="00EA3D3F">
      <w:pPr>
        <w:ind w:firstLine="851"/>
        <w:jc w:val="both"/>
        <w:rPr>
          <w:sz w:val="28"/>
          <w:szCs w:val="28"/>
        </w:rPr>
      </w:pPr>
    </w:p>
    <w:p w14:paraId="73139175" w14:textId="77777777" w:rsidR="002C2F63" w:rsidRDefault="002C2F63">
      <w:pPr>
        <w:spacing w:after="160" w:line="259" w:lineRule="auto"/>
      </w:pPr>
      <w:r>
        <w:br w:type="page"/>
      </w:r>
    </w:p>
    <w:p w14:paraId="50C031CF" w14:textId="77777777" w:rsidR="00EA3D3F" w:rsidRPr="00EA3D3F" w:rsidRDefault="002C2F63" w:rsidP="002C2F63">
      <w:pPr>
        <w:pStyle w:val="20"/>
      </w:pPr>
      <w:bookmarkStart w:id="113" w:name="_Toc84575534"/>
      <w:bookmarkStart w:id="114" w:name="_Toc92802562"/>
      <w:r>
        <w:lastRenderedPageBreak/>
        <w:t xml:space="preserve">1.4 </w:t>
      </w:r>
      <w:r w:rsidR="00EE0196">
        <w:t>ПЛАНИРОВОЧНЫЕ ОГРАНИЧЕНИЯ И ЗОНЫ С ОСОБЫМИ УСЛОВИЯМИ ИСПОЛЬЗОВАНИЯ ТЕРРИТОРИИ</w:t>
      </w:r>
      <w:bookmarkEnd w:id="113"/>
      <w:bookmarkEnd w:id="114"/>
    </w:p>
    <w:p w14:paraId="7843B939" w14:textId="77777777" w:rsidR="00EE0196" w:rsidRPr="00D06DF1" w:rsidRDefault="00EE0196" w:rsidP="00EE0196">
      <w:pPr>
        <w:ind w:firstLine="851"/>
        <w:jc w:val="both"/>
        <w:rPr>
          <w:sz w:val="28"/>
          <w:szCs w:val="20"/>
        </w:rPr>
      </w:pPr>
      <w:r w:rsidRPr="00D06DF1">
        <w:rPr>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14:paraId="5925B68B" w14:textId="77777777" w:rsidR="00EE0196" w:rsidRPr="00D06DF1" w:rsidRDefault="00EE0196" w:rsidP="00EE0196">
      <w:pPr>
        <w:ind w:firstLine="851"/>
        <w:jc w:val="both"/>
        <w:rPr>
          <w:sz w:val="28"/>
          <w:szCs w:val="20"/>
        </w:rPr>
      </w:pPr>
      <w:r w:rsidRPr="00D06DF1">
        <w:rPr>
          <w:sz w:val="28"/>
          <w:szCs w:val="20"/>
        </w:rPr>
        <w:t>1 категория – охранные зоны (зоны охраны объектов, которые необхо</w:t>
      </w:r>
      <w:r>
        <w:rPr>
          <w:sz w:val="28"/>
          <w:szCs w:val="20"/>
        </w:rPr>
        <w:softHyphen/>
      </w:r>
      <w:r w:rsidRPr="00D06DF1">
        <w:rPr>
          <w:sz w:val="28"/>
          <w:szCs w:val="20"/>
        </w:rPr>
        <w:t>димо защищать от влияния антропогенных факторов);</w:t>
      </w:r>
    </w:p>
    <w:p w14:paraId="16D8CFA3" w14:textId="77777777" w:rsidR="00EE0196" w:rsidRPr="00D06DF1" w:rsidRDefault="00EE0196" w:rsidP="00EE0196">
      <w:pPr>
        <w:ind w:firstLine="851"/>
        <w:jc w:val="both"/>
        <w:rPr>
          <w:sz w:val="28"/>
          <w:szCs w:val="20"/>
        </w:rPr>
      </w:pPr>
      <w:r w:rsidRPr="00D06DF1">
        <w:rPr>
          <w:sz w:val="28"/>
          <w:szCs w:val="20"/>
        </w:rPr>
        <w:t>2 категория – ограничения, связанные с объектами человеческой деятель</w:t>
      </w:r>
      <w:r>
        <w:rPr>
          <w:sz w:val="28"/>
          <w:szCs w:val="20"/>
        </w:rPr>
        <w:softHyphen/>
      </w:r>
      <w:r w:rsidRPr="00D06DF1">
        <w:rPr>
          <w:sz w:val="28"/>
          <w:szCs w:val="20"/>
        </w:rPr>
        <w:t>ности, приносящими ущерб окружающей среде и здоровью человека (санитарно-защитные зоны);</w:t>
      </w:r>
    </w:p>
    <w:p w14:paraId="16A24B3A" w14:textId="77777777" w:rsidR="00EE0196" w:rsidRPr="00D06DF1" w:rsidRDefault="00EE0196" w:rsidP="00EE0196">
      <w:pPr>
        <w:ind w:firstLine="851"/>
        <w:jc w:val="both"/>
        <w:rPr>
          <w:sz w:val="28"/>
          <w:szCs w:val="20"/>
        </w:rPr>
      </w:pPr>
      <w:r w:rsidRPr="00D06DF1">
        <w:rPr>
          <w:sz w:val="28"/>
          <w:szCs w:val="20"/>
        </w:rPr>
        <w:t>3категория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14:paraId="6B2CAD96" w14:textId="77777777" w:rsidR="00EE0196" w:rsidRPr="00D06DF1" w:rsidRDefault="00EE0196" w:rsidP="00EE0196">
      <w:pPr>
        <w:ind w:firstLine="851"/>
        <w:jc w:val="both"/>
        <w:rPr>
          <w:sz w:val="28"/>
          <w:szCs w:val="20"/>
        </w:rPr>
      </w:pPr>
      <w:r w:rsidRPr="00D06DF1">
        <w:rPr>
          <w:sz w:val="28"/>
          <w:szCs w:val="20"/>
        </w:rPr>
        <w:t>Все вышеописанные зоны, являясь планировочными ограничениями, учитывались при принятии проектных решений.</w:t>
      </w:r>
    </w:p>
    <w:p w14:paraId="2C0C3234" w14:textId="77777777" w:rsidR="00EE0196" w:rsidRPr="00D06DF1" w:rsidRDefault="00EE0196" w:rsidP="00EE0196">
      <w:pPr>
        <w:ind w:firstLine="851"/>
        <w:jc w:val="both"/>
        <w:rPr>
          <w:sz w:val="28"/>
          <w:szCs w:val="20"/>
        </w:rPr>
      </w:pPr>
      <w:r>
        <w:rPr>
          <w:sz w:val="28"/>
          <w:szCs w:val="20"/>
        </w:rPr>
        <w:t>Данным</w:t>
      </w:r>
      <w:r w:rsidR="00DF5D6A">
        <w:rPr>
          <w:sz w:val="28"/>
          <w:szCs w:val="20"/>
        </w:rPr>
        <w:t xml:space="preserve"> г</w:t>
      </w:r>
      <w:r>
        <w:rPr>
          <w:sz w:val="28"/>
          <w:szCs w:val="20"/>
        </w:rPr>
        <w:t>енеральным планом</w:t>
      </w:r>
      <w:r w:rsidRPr="00D06DF1">
        <w:rPr>
          <w:sz w:val="28"/>
          <w:szCs w:val="20"/>
        </w:rPr>
        <w:t xml:space="preserve"> устанавливаются следующие границы основных зон с особыми условиями использования:</w:t>
      </w:r>
    </w:p>
    <w:p w14:paraId="6AEEBF24" w14:textId="77777777" w:rsidR="00EE0196" w:rsidRPr="007B2901" w:rsidRDefault="00EE0196" w:rsidP="00D3615C">
      <w:pPr>
        <w:pStyle w:val="a5"/>
        <w:numPr>
          <w:ilvl w:val="0"/>
          <w:numId w:val="12"/>
        </w:numPr>
        <w:tabs>
          <w:tab w:val="left" w:pos="993"/>
        </w:tabs>
        <w:ind w:left="0" w:firstLine="851"/>
        <w:jc w:val="both"/>
        <w:rPr>
          <w:sz w:val="28"/>
          <w:szCs w:val="20"/>
        </w:rPr>
      </w:pPr>
      <w:r w:rsidRPr="007B2901">
        <w:rPr>
          <w:sz w:val="28"/>
          <w:szCs w:val="20"/>
        </w:rPr>
        <w:t>охранные зоны;</w:t>
      </w:r>
    </w:p>
    <w:p w14:paraId="6427C881" w14:textId="77777777" w:rsidR="00EE0196" w:rsidRPr="007B2901" w:rsidRDefault="00EE0196" w:rsidP="00D3615C">
      <w:pPr>
        <w:pStyle w:val="a5"/>
        <w:numPr>
          <w:ilvl w:val="0"/>
          <w:numId w:val="12"/>
        </w:numPr>
        <w:tabs>
          <w:tab w:val="left" w:pos="993"/>
        </w:tabs>
        <w:ind w:left="0" w:firstLine="851"/>
        <w:jc w:val="both"/>
        <w:rPr>
          <w:sz w:val="28"/>
          <w:szCs w:val="20"/>
        </w:rPr>
      </w:pPr>
      <w:r w:rsidRPr="007B2901">
        <w:rPr>
          <w:sz w:val="28"/>
          <w:szCs w:val="20"/>
        </w:rPr>
        <w:t>границы санитарно-защитных зон (зон негативного воздействия объектов капитального строительства);</w:t>
      </w:r>
    </w:p>
    <w:p w14:paraId="6543E397" w14:textId="77777777" w:rsidR="00EE0196" w:rsidRPr="007B2901" w:rsidRDefault="00EE0196" w:rsidP="00D3615C">
      <w:pPr>
        <w:pStyle w:val="a5"/>
        <w:numPr>
          <w:ilvl w:val="0"/>
          <w:numId w:val="12"/>
        </w:numPr>
        <w:tabs>
          <w:tab w:val="left" w:pos="993"/>
        </w:tabs>
        <w:ind w:left="0" w:firstLine="851"/>
        <w:jc w:val="both"/>
        <w:rPr>
          <w:sz w:val="28"/>
          <w:szCs w:val="20"/>
        </w:rPr>
      </w:pPr>
      <w:r w:rsidRPr="007B2901">
        <w:rPr>
          <w:sz w:val="28"/>
          <w:szCs w:val="20"/>
        </w:rPr>
        <w:t>границы территорий подверженных риску возникновения чрезвычай</w:t>
      </w:r>
      <w:r w:rsidRPr="007B2901">
        <w:rPr>
          <w:sz w:val="28"/>
          <w:szCs w:val="20"/>
        </w:rPr>
        <w:softHyphen/>
        <w:t>ных ситуаций природного и техногенного характера;</w:t>
      </w:r>
    </w:p>
    <w:p w14:paraId="787EF2D1" w14:textId="77777777" w:rsidR="00726874" w:rsidRPr="007B2901" w:rsidRDefault="00726874" w:rsidP="00D3615C">
      <w:pPr>
        <w:pStyle w:val="a5"/>
        <w:numPr>
          <w:ilvl w:val="0"/>
          <w:numId w:val="12"/>
        </w:numPr>
        <w:tabs>
          <w:tab w:val="left" w:pos="993"/>
        </w:tabs>
        <w:ind w:left="0" w:firstLine="851"/>
        <w:jc w:val="both"/>
        <w:rPr>
          <w:sz w:val="28"/>
          <w:szCs w:val="28"/>
        </w:rPr>
      </w:pPr>
      <w:r w:rsidRPr="007B2901">
        <w:rPr>
          <w:sz w:val="28"/>
          <w:szCs w:val="28"/>
        </w:rPr>
        <w:t>зоны охраны объектов культурного наследия, защитная </w:t>
      </w:r>
      <w:hyperlink r:id="rId16" w:anchor="dst852" w:history="1">
        <w:r w:rsidRPr="007B2901">
          <w:rPr>
            <w:rStyle w:val="aff2"/>
            <w:color w:val="auto"/>
            <w:sz w:val="28"/>
            <w:szCs w:val="28"/>
          </w:rPr>
          <w:t>зона</w:t>
        </w:r>
      </w:hyperlink>
      <w:r w:rsidRPr="007B2901">
        <w:rPr>
          <w:sz w:val="28"/>
          <w:szCs w:val="28"/>
        </w:rPr>
        <w:t> объекта культурного наследия;</w:t>
      </w:r>
    </w:p>
    <w:p w14:paraId="39362966" w14:textId="77777777" w:rsidR="00726874" w:rsidRPr="007B2901" w:rsidRDefault="00726874" w:rsidP="00726874">
      <w:pPr>
        <w:pStyle w:val="a5"/>
        <w:shd w:val="clear" w:color="auto" w:fill="FFFFFF"/>
        <w:spacing w:before="240" w:line="315" w:lineRule="atLeast"/>
        <w:ind w:left="644"/>
        <w:jc w:val="both"/>
        <w:rPr>
          <w:sz w:val="28"/>
          <w:szCs w:val="28"/>
        </w:rPr>
      </w:pPr>
      <w:r w:rsidRPr="007B2901">
        <w:rPr>
          <w:sz w:val="28"/>
          <w:szCs w:val="28"/>
        </w:rPr>
        <w:t xml:space="preserve">   5)   придорожные </w:t>
      </w:r>
      <w:hyperlink r:id="rId17" w:anchor="dst100285" w:history="1">
        <w:r w:rsidRPr="007B2901">
          <w:rPr>
            <w:rStyle w:val="aff2"/>
            <w:color w:val="auto"/>
            <w:sz w:val="28"/>
            <w:szCs w:val="28"/>
            <w:u w:val="none"/>
          </w:rPr>
          <w:t>полосы</w:t>
        </w:r>
      </w:hyperlink>
      <w:r w:rsidRPr="007B2901">
        <w:rPr>
          <w:sz w:val="28"/>
          <w:szCs w:val="28"/>
        </w:rPr>
        <w:t> автомобильных дорог;</w:t>
      </w:r>
    </w:p>
    <w:p w14:paraId="6DDEF010" w14:textId="77777777" w:rsidR="00726874" w:rsidRPr="007B2901" w:rsidRDefault="00726874" w:rsidP="00726874">
      <w:pPr>
        <w:pStyle w:val="a5"/>
        <w:shd w:val="clear" w:color="auto" w:fill="FFFFFF"/>
        <w:spacing w:line="315" w:lineRule="atLeast"/>
        <w:ind w:left="0" w:firstLine="709"/>
        <w:jc w:val="both"/>
        <w:rPr>
          <w:sz w:val="28"/>
          <w:szCs w:val="28"/>
        </w:rPr>
      </w:pPr>
      <w:r w:rsidRPr="007B2901">
        <w:rPr>
          <w:sz w:val="28"/>
          <w:szCs w:val="28"/>
        </w:rPr>
        <w:t xml:space="preserve">  6) вокруг санитарной (горно-санитарной) охраны лечебно-оздоровительных местностей, курортов и природных лечебных ресурсов;</w:t>
      </w:r>
    </w:p>
    <w:p w14:paraId="1CAC96FE" w14:textId="77777777" w:rsidR="00726874" w:rsidRPr="007B2901" w:rsidRDefault="00726874" w:rsidP="00726874">
      <w:pPr>
        <w:pStyle w:val="a5"/>
        <w:shd w:val="clear" w:color="auto" w:fill="FFFFFF"/>
        <w:spacing w:line="315" w:lineRule="atLeast"/>
        <w:ind w:left="0" w:firstLine="644"/>
        <w:jc w:val="both"/>
        <w:rPr>
          <w:sz w:val="28"/>
          <w:szCs w:val="28"/>
        </w:rPr>
      </w:pPr>
      <w:r w:rsidRPr="007B2901">
        <w:rPr>
          <w:sz w:val="28"/>
          <w:szCs w:val="28"/>
        </w:rPr>
        <w:t xml:space="preserve">    7)  </w:t>
      </w:r>
      <w:hyperlink r:id="rId18" w:anchor="dst276" w:history="1">
        <w:r w:rsidRPr="007B2901">
          <w:rPr>
            <w:rStyle w:val="aff2"/>
            <w:color w:val="auto"/>
            <w:sz w:val="28"/>
            <w:szCs w:val="28"/>
            <w:u w:val="none"/>
          </w:rPr>
          <w:t>зоны</w:t>
        </w:r>
      </w:hyperlink>
      <w:r w:rsidRPr="007B2901">
        <w:rPr>
          <w:sz w:val="28"/>
          <w:szCs w:val="28"/>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19" w:anchor="dst100644" w:history="1">
        <w:r w:rsidRPr="007B2901">
          <w:rPr>
            <w:rStyle w:val="aff2"/>
            <w:color w:val="auto"/>
            <w:sz w:val="28"/>
            <w:szCs w:val="28"/>
            <w:u w:val="none"/>
          </w:rPr>
          <w:t>кодексом</w:t>
        </w:r>
      </w:hyperlink>
      <w:r w:rsidRPr="007B2901">
        <w:rPr>
          <w:sz w:val="28"/>
          <w:szCs w:val="28"/>
        </w:rPr>
        <w:t> Российской Федерации, в отношении подземных водных объектов зоны специальной охраны;</w:t>
      </w:r>
    </w:p>
    <w:p w14:paraId="24294772" w14:textId="77777777" w:rsidR="00726874" w:rsidRPr="007B2901" w:rsidRDefault="00726874" w:rsidP="00726874">
      <w:pPr>
        <w:shd w:val="clear" w:color="auto" w:fill="FFFFFF"/>
        <w:spacing w:line="315" w:lineRule="atLeast"/>
        <w:ind w:firstLine="708"/>
        <w:jc w:val="both"/>
        <w:rPr>
          <w:sz w:val="28"/>
          <w:szCs w:val="28"/>
        </w:rPr>
      </w:pPr>
      <w:r w:rsidRPr="007B2901">
        <w:rPr>
          <w:sz w:val="28"/>
          <w:szCs w:val="28"/>
        </w:rPr>
        <w:t xml:space="preserve">   8) зона ограничений передающего радиотехнического объекта, являющегося объектом капитального строительства;</w:t>
      </w:r>
    </w:p>
    <w:p w14:paraId="5EA6AA97" w14:textId="77777777" w:rsidR="00726874" w:rsidRPr="007B2901" w:rsidRDefault="00726874" w:rsidP="00726874">
      <w:pPr>
        <w:pStyle w:val="a5"/>
        <w:shd w:val="clear" w:color="auto" w:fill="FFFFFF"/>
        <w:spacing w:line="315" w:lineRule="atLeast"/>
        <w:ind w:left="0" w:firstLine="644"/>
        <w:jc w:val="both"/>
        <w:rPr>
          <w:sz w:val="28"/>
          <w:szCs w:val="28"/>
        </w:rPr>
      </w:pPr>
      <w:r w:rsidRPr="007B2901">
        <w:rPr>
          <w:sz w:val="28"/>
          <w:szCs w:val="28"/>
        </w:rPr>
        <w:t xml:space="preserve">    9)охранная </w:t>
      </w:r>
      <w:hyperlink r:id="rId20" w:anchor="dst100010" w:history="1">
        <w:r w:rsidRPr="007B2901">
          <w:rPr>
            <w:rStyle w:val="aff2"/>
            <w:color w:val="auto"/>
            <w:sz w:val="28"/>
            <w:szCs w:val="28"/>
            <w:u w:val="none"/>
          </w:rPr>
          <w:t>зона</w:t>
        </w:r>
      </w:hyperlink>
      <w:r w:rsidRPr="007B2901">
        <w:rPr>
          <w:sz w:val="28"/>
          <w:szCs w:val="28"/>
        </w:rPr>
        <w:t> пунктов государственной геодезической сети, государственной нивелирной сети и государственной гравиметрической сети;</w:t>
      </w:r>
    </w:p>
    <w:p w14:paraId="3AEB5C51" w14:textId="77777777" w:rsidR="00726874" w:rsidRPr="007B2901" w:rsidRDefault="00726874" w:rsidP="00D3615C">
      <w:pPr>
        <w:pStyle w:val="a5"/>
        <w:numPr>
          <w:ilvl w:val="0"/>
          <w:numId w:val="61"/>
        </w:numPr>
        <w:shd w:val="clear" w:color="auto" w:fill="FFFFFF"/>
        <w:spacing w:line="315" w:lineRule="atLeast"/>
        <w:ind w:left="0" w:firstLine="870"/>
        <w:jc w:val="both"/>
        <w:rPr>
          <w:sz w:val="28"/>
          <w:szCs w:val="28"/>
        </w:rPr>
      </w:pPr>
      <w:r w:rsidRPr="007B2901">
        <w:rPr>
          <w:sz w:val="28"/>
          <w:szCs w:val="28"/>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724153C2" w14:textId="77777777" w:rsidR="00726874" w:rsidRPr="007B2901" w:rsidRDefault="00726874" w:rsidP="00726874">
      <w:pPr>
        <w:pStyle w:val="a5"/>
        <w:shd w:val="clear" w:color="auto" w:fill="FFFFFF"/>
        <w:spacing w:line="315" w:lineRule="atLeast"/>
        <w:ind w:left="644"/>
        <w:jc w:val="both"/>
        <w:rPr>
          <w:sz w:val="26"/>
          <w:szCs w:val="26"/>
        </w:rPr>
      </w:pPr>
      <w:r w:rsidRPr="007B2901">
        <w:rPr>
          <w:sz w:val="26"/>
          <w:szCs w:val="26"/>
        </w:rPr>
        <w:t xml:space="preserve">   11) водоохранные (рыбоохранная) зоны;</w:t>
      </w:r>
    </w:p>
    <w:p w14:paraId="4F372C7E" w14:textId="77777777" w:rsidR="00726874" w:rsidRPr="00726874" w:rsidRDefault="00726874" w:rsidP="00726874">
      <w:pPr>
        <w:shd w:val="clear" w:color="auto" w:fill="FFFFFF"/>
        <w:spacing w:line="315" w:lineRule="atLeast"/>
        <w:jc w:val="both"/>
        <w:rPr>
          <w:rFonts w:ascii="Arial" w:hAnsi="Arial" w:cs="Arial"/>
          <w:sz w:val="26"/>
          <w:szCs w:val="26"/>
        </w:rPr>
      </w:pPr>
      <w:r w:rsidRPr="007B2901">
        <w:rPr>
          <w:sz w:val="26"/>
          <w:szCs w:val="26"/>
        </w:rPr>
        <w:t>12)  прибрежные защитные полосы</w:t>
      </w:r>
      <w:r w:rsidRPr="00726874">
        <w:rPr>
          <w:rFonts w:ascii="Arial" w:hAnsi="Arial" w:cs="Arial"/>
          <w:sz w:val="26"/>
          <w:szCs w:val="26"/>
        </w:rPr>
        <w:t>;</w:t>
      </w:r>
    </w:p>
    <w:p w14:paraId="12B2B0B9" w14:textId="77777777" w:rsidR="00726874" w:rsidRPr="00726874" w:rsidRDefault="00726874" w:rsidP="00726874">
      <w:pPr>
        <w:shd w:val="clear" w:color="auto" w:fill="FFFFFF"/>
        <w:spacing w:line="315" w:lineRule="atLeast"/>
        <w:ind w:left="284"/>
        <w:jc w:val="both"/>
        <w:rPr>
          <w:rFonts w:ascii="Arial" w:hAnsi="Arial" w:cs="Arial"/>
          <w:sz w:val="26"/>
          <w:szCs w:val="26"/>
        </w:rPr>
      </w:pPr>
      <w:bookmarkStart w:id="115" w:name="dst1875"/>
      <w:bookmarkStart w:id="116" w:name="dst1877"/>
      <w:bookmarkStart w:id="117" w:name="dst1879"/>
      <w:bookmarkEnd w:id="115"/>
      <w:bookmarkEnd w:id="116"/>
      <w:bookmarkEnd w:id="117"/>
    </w:p>
    <w:p w14:paraId="6C325F9A" w14:textId="77777777" w:rsidR="005C2EB5" w:rsidRDefault="005C2EB5" w:rsidP="00EE0196">
      <w:pPr>
        <w:ind w:firstLine="851"/>
        <w:jc w:val="both"/>
      </w:pPr>
    </w:p>
    <w:p w14:paraId="638A9233" w14:textId="77777777" w:rsidR="00EE0196" w:rsidRPr="00EE0196" w:rsidRDefault="002C2F63" w:rsidP="002C2F63">
      <w:pPr>
        <w:pStyle w:val="3"/>
      </w:pPr>
      <w:bookmarkStart w:id="118" w:name="_Toc84575535"/>
      <w:bookmarkStart w:id="119" w:name="_Toc92802563"/>
      <w:r>
        <w:lastRenderedPageBreak/>
        <w:t xml:space="preserve">1.4.1 </w:t>
      </w:r>
      <w:r w:rsidR="00EE0196">
        <w:t>ОХРАННЫЕ ЗОНЫ</w:t>
      </w:r>
      <w:bookmarkEnd w:id="118"/>
      <w:bookmarkEnd w:id="119"/>
    </w:p>
    <w:p w14:paraId="5617A716" w14:textId="77777777" w:rsidR="005C2EB5" w:rsidRDefault="005C2EB5" w:rsidP="00EE0196">
      <w:pPr>
        <w:ind w:firstLine="851"/>
        <w:jc w:val="both"/>
      </w:pPr>
    </w:p>
    <w:p w14:paraId="6471DACB" w14:textId="77777777" w:rsidR="00EE0196" w:rsidRPr="00D06DF1" w:rsidRDefault="00EE0196" w:rsidP="00EE0196">
      <w:pPr>
        <w:ind w:firstLine="851"/>
        <w:jc w:val="both"/>
        <w:rPr>
          <w:sz w:val="28"/>
          <w:szCs w:val="20"/>
        </w:rPr>
      </w:pPr>
      <w:r w:rsidRPr="00D06DF1">
        <w:rPr>
          <w:sz w:val="28"/>
          <w:szCs w:val="20"/>
        </w:rPr>
        <w:t>В данном проекте выделены наиболее крупные (основные) охранные зоны:</w:t>
      </w:r>
    </w:p>
    <w:p w14:paraId="7EE39BD9" w14:textId="77777777" w:rsidR="00EE0196" w:rsidRPr="00D06DF1" w:rsidRDefault="00EE0196" w:rsidP="00D3615C">
      <w:pPr>
        <w:pStyle w:val="a5"/>
        <w:numPr>
          <w:ilvl w:val="0"/>
          <w:numId w:val="13"/>
        </w:numPr>
        <w:jc w:val="both"/>
        <w:rPr>
          <w:sz w:val="28"/>
          <w:szCs w:val="20"/>
        </w:rPr>
      </w:pPr>
      <w:r w:rsidRPr="00D06DF1">
        <w:rPr>
          <w:sz w:val="28"/>
          <w:szCs w:val="20"/>
        </w:rPr>
        <w:t>водоохранные зоны</w:t>
      </w:r>
      <w:r>
        <w:rPr>
          <w:sz w:val="28"/>
          <w:szCs w:val="20"/>
        </w:rPr>
        <w:t xml:space="preserve"> и </w:t>
      </w:r>
      <w:r w:rsidRPr="00D06DF1">
        <w:rPr>
          <w:sz w:val="28"/>
          <w:szCs w:val="20"/>
        </w:rPr>
        <w:t>охранные зоны источников питьевого водо</w:t>
      </w:r>
      <w:r>
        <w:rPr>
          <w:sz w:val="28"/>
          <w:szCs w:val="20"/>
        </w:rPr>
        <w:softHyphen/>
      </w:r>
      <w:r w:rsidRPr="00D06DF1">
        <w:rPr>
          <w:sz w:val="28"/>
          <w:szCs w:val="20"/>
        </w:rPr>
        <w:t>снабжения;</w:t>
      </w:r>
    </w:p>
    <w:p w14:paraId="7CDEC891" w14:textId="77777777" w:rsidR="007B2901" w:rsidRPr="007B2901" w:rsidRDefault="007B2901" w:rsidP="007B2901">
      <w:pPr>
        <w:pStyle w:val="ab"/>
        <w:spacing w:line="240" w:lineRule="auto"/>
        <w:ind w:firstLine="0"/>
        <w:rPr>
          <w:szCs w:val="28"/>
        </w:rPr>
      </w:pPr>
      <w:r>
        <w:rPr>
          <w:sz w:val="26"/>
          <w:szCs w:val="26"/>
        </w:rPr>
        <w:t xml:space="preserve">            - </w:t>
      </w:r>
      <w:r w:rsidR="00726874" w:rsidRPr="007B2901">
        <w:rPr>
          <w:szCs w:val="28"/>
        </w:rPr>
        <w:t>зоны охраны объектов культурного наследия, защитная </w:t>
      </w:r>
      <w:hyperlink r:id="rId21" w:anchor="dst852" w:history="1">
        <w:r w:rsidR="00726874" w:rsidRPr="007B2901">
          <w:rPr>
            <w:rStyle w:val="aff2"/>
            <w:color w:val="auto"/>
            <w:szCs w:val="28"/>
          </w:rPr>
          <w:t>зона</w:t>
        </w:r>
      </w:hyperlink>
      <w:r w:rsidR="00726874" w:rsidRPr="007B2901">
        <w:rPr>
          <w:szCs w:val="28"/>
        </w:rPr>
        <w:t> объекта культурного наследия</w:t>
      </w:r>
    </w:p>
    <w:p w14:paraId="09C162E2" w14:textId="77777777" w:rsidR="00EE0196" w:rsidRDefault="00EE0196" w:rsidP="00EE0196">
      <w:pPr>
        <w:pStyle w:val="ab"/>
        <w:spacing w:line="240" w:lineRule="auto"/>
        <w:ind w:firstLine="851"/>
      </w:pPr>
      <w:r>
        <w:t>Водоохранные зоны и прибрежные защитные полосы устанавливаются согласно Водному Кодексу РФ от 3 июня 2006 г. N 74-ФЗ.</w:t>
      </w:r>
    </w:p>
    <w:p w14:paraId="5AFB237C" w14:textId="77777777" w:rsidR="00EE0196" w:rsidRDefault="00EE0196" w:rsidP="00EE0196">
      <w:pPr>
        <w:pStyle w:val="ab"/>
        <w:spacing w:line="240" w:lineRule="auto"/>
        <w:ind w:firstLine="851"/>
      </w:pPr>
      <w:r>
        <w:t>Водоохранными зонами являются территории, которые примыкают к береговой линии рек, ручьев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F8D2C67" w14:textId="77777777" w:rsidR="00EE0196" w:rsidRDefault="00EE0196" w:rsidP="00EE0196">
      <w:pPr>
        <w:pStyle w:val="ab"/>
        <w:spacing w:line="240" w:lineRule="auto"/>
        <w:ind w:firstLine="851"/>
      </w:pPr>
      <w: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5ED5BE3" w14:textId="77777777" w:rsidR="00EE0196" w:rsidRDefault="00EE0196" w:rsidP="00EE0196">
      <w:pPr>
        <w:pStyle w:val="ab"/>
        <w:spacing w:line="240" w:lineRule="auto"/>
        <w:ind w:firstLine="851"/>
      </w:pPr>
      <w:r>
        <w:t xml:space="preserve">За пределами территорий населенных пунктов ширина водоохранной зоны рек, ручьев и ширина их прибрежной защитной полосы устанавливаются от соответствующей береговой линии. </w:t>
      </w:r>
    </w:p>
    <w:p w14:paraId="4DEADFAB" w14:textId="77777777" w:rsidR="00EE0196" w:rsidRDefault="00EE0196" w:rsidP="00EE0196">
      <w:pPr>
        <w:pStyle w:val="ab"/>
        <w:spacing w:line="240" w:lineRule="auto"/>
        <w:ind w:firstLine="851"/>
      </w:pPr>
      <w:r>
        <w:t>Ширина водоохранной зоны рек или ручьев устанавливается от их истока для рек или ручьев протяженностью:</w:t>
      </w:r>
    </w:p>
    <w:p w14:paraId="4693728C" w14:textId="77777777" w:rsidR="00EE0196" w:rsidRDefault="00EE0196" w:rsidP="00EE0196">
      <w:pPr>
        <w:pStyle w:val="ab"/>
        <w:spacing w:line="240" w:lineRule="auto"/>
        <w:ind w:firstLine="567"/>
      </w:pPr>
      <w:r>
        <w:t>1) до десяти километров - в размере пятидесяти метров;</w:t>
      </w:r>
    </w:p>
    <w:p w14:paraId="219E2D04" w14:textId="77777777" w:rsidR="00EE0196" w:rsidRDefault="00EE0196" w:rsidP="00EE0196">
      <w:pPr>
        <w:pStyle w:val="ab"/>
        <w:spacing w:line="240" w:lineRule="auto"/>
        <w:ind w:firstLine="567"/>
      </w:pPr>
      <w:r>
        <w:t>2) от десяти до пятидесяти километров - в размере ста метров;</w:t>
      </w:r>
    </w:p>
    <w:p w14:paraId="4C31C938" w14:textId="77777777" w:rsidR="00EE0196" w:rsidRDefault="00EE0196" w:rsidP="00EE0196">
      <w:pPr>
        <w:pStyle w:val="ab"/>
        <w:spacing w:line="240" w:lineRule="auto"/>
        <w:ind w:firstLine="567"/>
      </w:pPr>
      <w:r>
        <w:t>3) от пятидесяти километров и более - в размере двухсот метров.</w:t>
      </w:r>
    </w:p>
    <w:p w14:paraId="2D015039" w14:textId="77777777" w:rsidR="00EE0196" w:rsidRDefault="00EE0196" w:rsidP="00EE0196">
      <w:pPr>
        <w:pStyle w:val="ab"/>
        <w:spacing w:line="240" w:lineRule="auto"/>
        <w:ind w:firstLine="851"/>
      </w:pPr>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66F5D3F" w14:textId="77777777" w:rsidR="00EE0196" w:rsidRDefault="00EE0196" w:rsidP="00EE0196">
      <w:pPr>
        <w:pStyle w:val="ab"/>
        <w:spacing w:line="240" w:lineRule="auto"/>
        <w:ind w:firstLine="851"/>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958F8C1" w14:textId="77777777" w:rsidR="00EE0196" w:rsidRDefault="00EE0196" w:rsidP="00EE0196">
      <w:pPr>
        <w:ind w:firstLine="851"/>
        <w:jc w:val="both"/>
        <w:rPr>
          <w:sz w:val="28"/>
          <w:szCs w:val="20"/>
        </w:rPr>
      </w:pPr>
      <w:r w:rsidRPr="00D06DF1">
        <w:rPr>
          <w:sz w:val="28"/>
          <w:szCs w:val="20"/>
        </w:rPr>
        <w:t xml:space="preserve">На территории </w:t>
      </w:r>
      <w:r>
        <w:rPr>
          <w:sz w:val="28"/>
          <w:szCs w:val="20"/>
        </w:rPr>
        <w:t>ШСП</w:t>
      </w:r>
      <w:r w:rsidRPr="00D06DF1">
        <w:rPr>
          <w:sz w:val="28"/>
          <w:szCs w:val="20"/>
        </w:rPr>
        <w:t xml:space="preserve"> водными объектами являются р</w:t>
      </w:r>
      <w:r>
        <w:rPr>
          <w:sz w:val="28"/>
          <w:szCs w:val="20"/>
        </w:rPr>
        <w:t>еки бассейна реки Лабы:</w:t>
      </w:r>
    </w:p>
    <w:p w14:paraId="054BC6CE" w14:textId="77777777" w:rsidR="00EE0196" w:rsidRDefault="00EE0196" w:rsidP="00D3615C">
      <w:pPr>
        <w:numPr>
          <w:ilvl w:val="0"/>
          <w:numId w:val="15"/>
        </w:numPr>
        <w:jc w:val="both"/>
        <w:rPr>
          <w:sz w:val="28"/>
          <w:szCs w:val="20"/>
        </w:rPr>
      </w:pPr>
      <w:r>
        <w:rPr>
          <w:sz w:val="28"/>
          <w:szCs w:val="20"/>
        </w:rPr>
        <w:t>Малая Лаба;</w:t>
      </w:r>
    </w:p>
    <w:p w14:paraId="47167346" w14:textId="77777777" w:rsidR="00EE0196" w:rsidRDefault="00EE0196" w:rsidP="00D3615C">
      <w:pPr>
        <w:numPr>
          <w:ilvl w:val="0"/>
          <w:numId w:val="15"/>
        </w:numPr>
        <w:jc w:val="both"/>
        <w:rPr>
          <w:sz w:val="28"/>
          <w:szCs w:val="20"/>
        </w:rPr>
      </w:pPr>
      <w:r>
        <w:rPr>
          <w:sz w:val="28"/>
          <w:szCs w:val="20"/>
        </w:rPr>
        <w:t>Псебайка;</w:t>
      </w:r>
    </w:p>
    <w:p w14:paraId="4351253D" w14:textId="77777777" w:rsidR="00EE0196" w:rsidRPr="00D06DF1" w:rsidRDefault="00EE0196" w:rsidP="00D3615C">
      <w:pPr>
        <w:numPr>
          <w:ilvl w:val="0"/>
          <w:numId w:val="15"/>
        </w:numPr>
        <w:jc w:val="both"/>
        <w:rPr>
          <w:sz w:val="28"/>
          <w:szCs w:val="28"/>
        </w:rPr>
      </w:pPr>
      <w:r>
        <w:rPr>
          <w:sz w:val="28"/>
          <w:szCs w:val="20"/>
        </w:rPr>
        <w:t>Шедок.</w:t>
      </w:r>
    </w:p>
    <w:p w14:paraId="1B0E62B7" w14:textId="5572DAC5" w:rsidR="00EE0196" w:rsidRPr="00D06DF1" w:rsidRDefault="00EE0196" w:rsidP="00EE0196">
      <w:pPr>
        <w:ind w:firstLine="851"/>
        <w:jc w:val="both"/>
        <w:rPr>
          <w:sz w:val="28"/>
          <w:szCs w:val="20"/>
        </w:rPr>
      </w:pPr>
      <w:r w:rsidRPr="00D06DF1">
        <w:rPr>
          <w:sz w:val="28"/>
          <w:szCs w:val="20"/>
        </w:rPr>
        <w:t>Зоны охраны источников питьевого водоснабжения устанавливаются согласно СанПиН 2.1.4.1110-02. Источниками хозяйственно-питьевого водо</w:t>
      </w:r>
      <w:r>
        <w:rPr>
          <w:sz w:val="28"/>
          <w:szCs w:val="20"/>
        </w:rPr>
        <w:softHyphen/>
      </w:r>
      <w:r w:rsidRPr="00D06DF1">
        <w:rPr>
          <w:sz w:val="28"/>
          <w:szCs w:val="20"/>
        </w:rPr>
        <w:t xml:space="preserve">снабжения населенных пунктов являются артезианские </w:t>
      </w:r>
      <w:proofErr w:type="spellStart"/>
      <w:r w:rsidRPr="00D06DF1">
        <w:rPr>
          <w:sz w:val="28"/>
          <w:szCs w:val="20"/>
        </w:rPr>
        <w:t>отдельностоящие</w:t>
      </w:r>
      <w:proofErr w:type="spellEnd"/>
      <w:r w:rsidRPr="00D06DF1">
        <w:rPr>
          <w:sz w:val="28"/>
          <w:szCs w:val="20"/>
        </w:rPr>
        <w:t xml:space="preserve">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w:t>
      </w:r>
      <w:r w:rsidRPr="00D06DF1">
        <w:rPr>
          <w:sz w:val="28"/>
          <w:szCs w:val="20"/>
        </w:rPr>
        <w:lastRenderedPageBreak/>
        <w:t xml:space="preserve">режима) на расстоянии не менее </w:t>
      </w:r>
      <w:smartTag w:uri="urn:schemas-microsoft-com:office:smarttags" w:element="metricconverter">
        <w:smartTagPr>
          <w:attr w:name="ProductID" w:val="30 м"/>
        </w:smartTagPr>
        <w:r w:rsidRPr="00D06DF1">
          <w:rPr>
            <w:sz w:val="28"/>
            <w:szCs w:val="20"/>
          </w:rPr>
          <w:t>30 м</w:t>
        </w:r>
      </w:smartTag>
      <w:r w:rsidRPr="00D06DF1">
        <w:rPr>
          <w:sz w:val="28"/>
          <w:szCs w:val="20"/>
        </w:rPr>
        <w:t xml:space="preserve"> от скважины/ крайней скважины. Границы 2 и 3 поясов определяется расчетами при конкретном проектировании водозабора.</w:t>
      </w:r>
    </w:p>
    <w:p w14:paraId="11EDB9E2" w14:textId="77777777" w:rsidR="00EE0196" w:rsidRPr="00D06DF1" w:rsidRDefault="00EE0196" w:rsidP="00EE0196">
      <w:pPr>
        <w:ind w:firstLine="851"/>
        <w:jc w:val="both"/>
        <w:rPr>
          <w:sz w:val="28"/>
          <w:szCs w:val="20"/>
        </w:rPr>
      </w:pPr>
      <w:r w:rsidRPr="00D06DF1">
        <w:rPr>
          <w:sz w:val="28"/>
          <w:szCs w:val="20"/>
        </w:rPr>
        <w:t xml:space="preserve">Восстановление и охрана водных объектов и источников питьевого водоснабжения </w:t>
      </w:r>
      <w:r>
        <w:rPr>
          <w:sz w:val="28"/>
          <w:szCs w:val="20"/>
        </w:rPr>
        <w:t>поселения</w:t>
      </w:r>
      <w:r w:rsidRPr="00D06DF1">
        <w:rPr>
          <w:sz w:val="28"/>
          <w:szCs w:val="20"/>
        </w:rPr>
        <w:t xml:space="preserve"> возможна при проведении комплекса мероприятий:</w:t>
      </w:r>
    </w:p>
    <w:p w14:paraId="6800DDCE" w14:textId="77777777"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разработка проектов и организация зон санитарной охраны источников водоснабжения;</w:t>
      </w:r>
    </w:p>
    <w:p w14:paraId="044A055A" w14:textId="77777777"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разработка и утверждение схем комплексного использования и охраны водных объектов;</w:t>
      </w:r>
    </w:p>
    <w:p w14:paraId="26BBF52F" w14:textId="77777777"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разработка и установление нормативов допустимого воздействия на водные объекты и целевых показателей качества воды в водных объектах;</w:t>
      </w:r>
    </w:p>
    <w:p w14:paraId="13B9DB5A" w14:textId="77777777"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5C20C5EA" w14:textId="77777777"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реконструкция существующих очистных сооружений, строительство современных локальных очистных сооружений;</w:t>
      </w:r>
    </w:p>
    <w:p w14:paraId="70558104" w14:textId="77777777" w:rsidR="00EE0196" w:rsidRDefault="00EE0196" w:rsidP="00D3615C">
      <w:pPr>
        <w:pStyle w:val="a5"/>
        <w:numPr>
          <w:ilvl w:val="0"/>
          <w:numId w:val="14"/>
        </w:numPr>
        <w:tabs>
          <w:tab w:val="left" w:pos="1134"/>
        </w:tabs>
        <w:ind w:left="0" w:firstLine="709"/>
        <w:jc w:val="both"/>
        <w:rPr>
          <w:sz w:val="28"/>
          <w:szCs w:val="20"/>
        </w:rPr>
      </w:pPr>
      <w:r w:rsidRPr="00D06DF1">
        <w:rPr>
          <w:sz w:val="28"/>
          <w:szCs w:val="20"/>
        </w:rPr>
        <w:t xml:space="preserve">проведение плановых мероприятий по расчистке водоемов и берегов. </w:t>
      </w:r>
    </w:p>
    <w:p w14:paraId="1B435C95" w14:textId="77777777" w:rsidR="005C2EB5" w:rsidRDefault="005C2EB5" w:rsidP="00EE0196">
      <w:pPr>
        <w:ind w:firstLine="851"/>
        <w:jc w:val="both"/>
      </w:pPr>
    </w:p>
    <w:p w14:paraId="024389CA" w14:textId="77777777" w:rsidR="00EE0196" w:rsidRPr="00EE0196" w:rsidRDefault="002C2F63" w:rsidP="002C2F63">
      <w:pPr>
        <w:pStyle w:val="3"/>
      </w:pPr>
      <w:bookmarkStart w:id="120" w:name="_Toc84575536"/>
      <w:bookmarkStart w:id="121" w:name="_Toc92802564"/>
      <w:r>
        <w:t xml:space="preserve">1.4.2 </w:t>
      </w:r>
      <w:r w:rsidR="00EE0196">
        <w:t>САНИТАРНО-ЗАЩИТНЫЕ ЗОНЫ</w:t>
      </w:r>
      <w:bookmarkEnd w:id="120"/>
      <w:bookmarkEnd w:id="121"/>
    </w:p>
    <w:p w14:paraId="7409ACB2" w14:textId="77777777" w:rsidR="005C2EB5" w:rsidRDefault="005C2EB5" w:rsidP="00470D72">
      <w:pPr>
        <w:ind w:firstLine="851"/>
        <w:jc w:val="both"/>
      </w:pPr>
    </w:p>
    <w:p w14:paraId="32333036" w14:textId="77777777" w:rsidR="00EE0196" w:rsidRPr="00D06DF1" w:rsidRDefault="00EE0196" w:rsidP="00EE0196">
      <w:pPr>
        <w:pStyle w:val="ad"/>
        <w:spacing w:before="0" w:after="0" w:line="20" w:lineRule="atLeast"/>
        <w:ind w:firstLine="708"/>
        <w:jc w:val="both"/>
        <w:rPr>
          <w:sz w:val="28"/>
        </w:rPr>
      </w:pPr>
      <w:r w:rsidRPr="00D06DF1">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14:paraId="70CD68A6" w14:textId="77777777" w:rsidR="00EE0196" w:rsidRPr="00D06DF1" w:rsidRDefault="00EE0196" w:rsidP="00EE0196">
      <w:pPr>
        <w:pStyle w:val="ad"/>
        <w:spacing w:before="0" w:after="0" w:line="20" w:lineRule="atLeast"/>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w:t>
      </w:r>
      <w:r w:rsidRPr="00D465C9">
        <w:rPr>
          <w:sz w:val="28"/>
        </w:rPr>
        <w:softHyphen/>
      </w:r>
      <w:r w:rsidRPr="00D06DF1">
        <w:rPr>
          <w:sz w:val="28"/>
        </w:rPr>
        <w:t>ными знаками.</w:t>
      </w:r>
    </w:p>
    <w:p w14:paraId="13348AC3" w14:textId="77777777" w:rsidR="00EE0196" w:rsidRPr="00D06DF1" w:rsidRDefault="00EE0196" w:rsidP="00EE0196">
      <w:pPr>
        <w:pStyle w:val="ad"/>
        <w:spacing w:before="0" w:after="0" w:line="20" w:lineRule="atLeast"/>
        <w:ind w:firstLine="708"/>
        <w:jc w:val="both"/>
        <w:rPr>
          <w:sz w:val="28"/>
        </w:rPr>
      </w:pPr>
      <w:r w:rsidRPr="00D06DF1">
        <w:rPr>
          <w:sz w:val="28"/>
        </w:rPr>
        <w:t>Использование площадей СЗЗ осуществляется с учетом ограничений, установленных действующим</w:t>
      </w:r>
      <w:r w:rsidR="0030789F">
        <w:rPr>
          <w:sz w:val="28"/>
        </w:rPr>
        <w:t xml:space="preserve"> законодательством настоящими </w:t>
      </w:r>
      <w:r w:rsidRPr="00D06DF1">
        <w:rPr>
          <w:sz w:val="28"/>
        </w:rPr>
        <w:t>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14:paraId="61BC2864" w14:textId="77777777" w:rsidR="00EE0196" w:rsidRPr="00D06DF1" w:rsidRDefault="00EE0196" w:rsidP="00EE0196">
      <w:pPr>
        <w:pStyle w:val="ad"/>
        <w:spacing w:before="0" w:after="0" w:line="20" w:lineRule="atLeast"/>
        <w:ind w:firstLine="708"/>
        <w:jc w:val="both"/>
        <w:rPr>
          <w:sz w:val="28"/>
        </w:rPr>
      </w:pPr>
      <w:r>
        <w:rPr>
          <w:sz w:val="28"/>
        </w:rPr>
        <w:t>Генеральным планом ШСП</w:t>
      </w:r>
      <w:r w:rsidRPr="00D06DF1">
        <w:rPr>
          <w:sz w:val="28"/>
        </w:rPr>
        <w:t xml:space="preserve"> границы санитарно-защитных зон устанавливаются для:</w:t>
      </w:r>
    </w:p>
    <w:p w14:paraId="0A665E19" w14:textId="77777777" w:rsidR="00EE0196" w:rsidRPr="00D06DF1" w:rsidRDefault="00EE0196" w:rsidP="00D3615C">
      <w:pPr>
        <w:pStyle w:val="ad"/>
        <w:numPr>
          <w:ilvl w:val="0"/>
          <w:numId w:val="16"/>
        </w:numPr>
        <w:tabs>
          <w:tab w:val="left" w:pos="993"/>
        </w:tabs>
        <w:spacing w:before="0" w:after="0" w:line="20" w:lineRule="atLeast"/>
        <w:ind w:left="0" w:firstLine="709"/>
        <w:jc w:val="both"/>
        <w:rPr>
          <w:sz w:val="28"/>
        </w:rPr>
      </w:pPr>
      <w:r>
        <w:rPr>
          <w:sz w:val="28"/>
        </w:rPr>
        <w:t>обеспечения снижения</w:t>
      </w:r>
      <w:r w:rsidRPr="00D06DF1">
        <w:rPr>
          <w:sz w:val="28"/>
        </w:rPr>
        <w:t xml:space="preserve"> уровня воздействия до требуемых гигиеничес</w:t>
      </w:r>
      <w:r>
        <w:rPr>
          <w:sz w:val="28"/>
        </w:rPr>
        <w:softHyphen/>
      </w:r>
      <w:r w:rsidRPr="00D06DF1">
        <w:rPr>
          <w:sz w:val="28"/>
        </w:rPr>
        <w:t>ких нормативов по всем факторам воздействия за ее пределами;</w:t>
      </w:r>
    </w:p>
    <w:p w14:paraId="1434896D" w14:textId="77777777" w:rsidR="00EE0196" w:rsidRPr="00D06DF1" w:rsidRDefault="00EE0196" w:rsidP="00D3615C">
      <w:pPr>
        <w:pStyle w:val="ad"/>
        <w:numPr>
          <w:ilvl w:val="0"/>
          <w:numId w:val="16"/>
        </w:numPr>
        <w:tabs>
          <w:tab w:val="left" w:pos="993"/>
        </w:tabs>
        <w:spacing w:before="0" w:after="0" w:line="20" w:lineRule="atLeast"/>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14:paraId="3E88D1BF" w14:textId="77777777" w:rsidR="00EE0196" w:rsidRPr="00D06DF1" w:rsidRDefault="00EE0196" w:rsidP="00D3615C">
      <w:pPr>
        <w:pStyle w:val="ad"/>
        <w:numPr>
          <w:ilvl w:val="0"/>
          <w:numId w:val="16"/>
        </w:numPr>
        <w:tabs>
          <w:tab w:val="left" w:pos="993"/>
        </w:tabs>
        <w:spacing w:before="0" w:after="0" w:line="20" w:lineRule="atLeast"/>
        <w:ind w:left="0" w:firstLine="709"/>
        <w:jc w:val="both"/>
        <w:rPr>
          <w:sz w:val="28"/>
        </w:rPr>
      </w:pPr>
      <w:r w:rsidRPr="00D06DF1">
        <w:rPr>
          <w:sz w:val="28"/>
        </w:rPr>
        <w:t>организации дополнительных озелененных площадей, обеспечиваю</w:t>
      </w:r>
      <w:r>
        <w:rPr>
          <w:sz w:val="28"/>
        </w:rPr>
        <w:softHyphen/>
      </w:r>
      <w:r w:rsidRPr="00D06DF1">
        <w:rPr>
          <w:sz w:val="28"/>
        </w:rPr>
        <w:t>щих экранирование, ассимиляцию и фильтрацию загрязнителей атмосферного воздуха и повышение комфортности микроклимата.</w:t>
      </w:r>
    </w:p>
    <w:p w14:paraId="21E35A3D" w14:textId="77777777" w:rsidR="00EE0196" w:rsidRDefault="00EE0196" w:rsidP="00EE0196">
      <w:pPr>
        <w:spacing w:line="20" w:lineRule="atLeast"/>
        <w:ind w:firstLine="720"/>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14:paraId="2A09A570" w14:textId="77777777" w:rsidR="00EE0196" w:rsidRPr="00CD1B8C" w:rsidRDefault="00EE0196" w:rsidP="00EE0196">
      <w:pPr>
        <w:pStyle w:val="ad"/>
        <w:tabs>
          <w:tab w:val="left" w:pos="993"/>
        </w:tabs>
        <w:spacing w:before="0" w:after="0" w:line="20" w:lineRule="atLeast"/>
        <w:ind w:left="709"/>
        <w:jc w:val="both"/>
        <w:rPr>
          <w:sz w:val="28"/>
          <w:u w:val="single"/>
        </w:rPr>
      </w:pPr>
      <w:r w:rsidRPr="00CD1B8C">
        <w:rPr>
          <w:sz w:val="28"/>
          <w:u w:val="single"/>
        </w:rPr>
        <w:lastRenderedPageBreak/>
        <w:t>В границах санитарно-защитной зоны допускается размещать:</w:t>
      </w:r>
    </w:p>
    <w:p w14:paraId="4F1C73E8" w14:textId="77777777"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сельхозугодия для выращивания технические культур, не используемых для производства продуктов питания;</w:t>
      </w:r>
    </w:p>
    <w:p w14:paraId="11976A4B" w14:textId="77777777"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w:t>
      </w:r>
      <w:proofErr w:type="spellStart"/>
      <w:r w:rsidRPr="00CD1B8C">
        <w:rPr>
          <w:sz w:val="28"/>
        </w:rPr>
        <w:t>непревышения</w:t>
      </w:r>
      <w:proofErr w:type="spellEnd"/>
      <w:r w:rsidRPr="00CD1B8C">
        <w:rPr>
          <w:sz w:val="28"/>
        </w:rPr>
        <w:t xml:space="preserve"> гигиенических нормативов на границе СЗЗ и за ее пределами при суммарном учете;</w:t>
      </w:r>
    </w:p>
    <w:p w14:paraId="78D57F02" w14:textId="77777777"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14:paraId="31765FAC" w14:textId="77777777"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w:t>
      </w:r>
      <w:proofErr w:type="spellStart"/>
      <w:r w:rsidRPr="00CD1B8C">
        <w:rPr>
          <w:sz w:val="28"/>
        </w:rPr>
        <w:t>водоохлаждающие</w:t>
      </w:r>
      <w:proofErr w:type="spellEnd"/>
      <w:r w:rsidRPr="00CD1B8C">
        <w:rPr>
          <w:sz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14:paraId="25410B59" w14:textId="77777777" w:rsidR="005C2EB5" w:rsidRDefault="005C2EB5" w:rsidP="00470D72">
      <w:pPr>
        <w:ind w:firstLine="851"/>
        <w:jc w:val="both"/>
      </w:pPr>
    </w:p>
    <w:p w14:paraId="4B5D2235" w14:textId="77777777" w:rsidR="003622D3" w:rsidRDefault="003622D3" w:rsidP="00470D72">
      <w:pPr>
        <w:ind w:firstLine="851"/>
        <w:jc w:val="both"/>
      </w:pPr>
    </w:p>
    <w:p w14:paraId="4EF63307" w14:textId="77777777" w:rsidR="00420B8B" w:rsidRPr="00420B8B" w:rsidRDefault="00420B8B" w:rsidP="00420B8B">
      <w:pPr>
        <w:pStyle w:val="3"/>
        <w:rPr>
          <w:rFonts w:cs="Times New Roman"/>
        </w:rPr>
      </w:pPr>
      <w:bookmarkStart w:id="122" w:name="_Toc92802565"/>
      <w:r w:rsidRPr="00420B8B">
        <w:rPr>
          <w:rFonts w:cs="Times New Roman"/>
        </w:rPr>
        <w:t xml:space="preserve">1.5. </w:t>
      </w:r>
      <w:r w:rsidRPr="00420B8B">
        <w:rPr>
          <w:rFonts w:cs="Times New Roman"/>
          <w:sz w:val="28"/>
        </w:rPr>
        <w:t>ЗОНЫ ОХРАНЫ ОБЪЕКТОВ КУЛЬТУРНОГО НАСЛЕДИЯ, ЗАЩИТНАЯ </w:t>
      </w:r>
      <w:hyperlink r:id="rId22" w:anchor="dst852" w:history="1">
        <w:r w:rsidRPr="00420B8B">
          <w:rPr>
            <w:rStyle w:val="aff2"/>
            <w:rFonts w:cs="Times New Roman"/>
            <w:color w:val="auto"/>
            <w:sz w:val="28"/>
            <w:u w:val="none"/>
          </w:rPr>
          <w:t>ЗОНА</w:t>
        </w:r>
      </w:hyperlink>
      <w:r w:rsidRPr="00420B8B">
        <w:rPr>
          <w:rFonts w:cs="Times New Roman"/>
          <w:sz w:val="28"/>
        </w:rPr>
        <w:t> ОБЪЕКТА КУЛЬТУРНОГО НАСЛЕДИЯ;</w:t>
      </w:r>
      <w:bookmarkEnd w:id="122"/>
    </w:p>
    <w:p w14:paraId="56108356" w14:textId="77777777" w:rsidR="003622D3" w:rsidRPr="00420B8B" w:rsidRDefault="003622D3" w:rsidP="00470D72">
      <w:pPr>
        <w:ind w:firstLine="851"/>
        <w:jc w:val="both"/>
        <w:rPr>
          <w:b/>
        </w:rPr>
      </w:pPr>
    </w:p>
    <w:p w14:paraId="528B5461" w14:textId="77777777"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4630FAC9" w14:textId="77777777" w:rsidR="002D62BA" w:rsidRP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6011B9EC" w14:textId="77777777"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231688D3" w14:textId="77777777" w:rsidR="002D62BA" w:rsidRP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328BC452" w14:textId="77777777"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14:paraId="36F74413" w14:textId="77777777"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Охранная зона объекта культурного наследия - территория, в пределах которой </w:t>
      </w:r>
      <w:r w:rsidRPr="004F0570">
        <w:rPr>
          <w:rFonts w:ascii="Times New Roman" w:hAnsi="Times New Roman" w:cs="Times New Roman"/>
          <w:sz w:val="28"/>
          <w:szCs w:val="28"/>
        </w:rPr>
        <w:lastRenderedPageBreak/>
        <w:t>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6FB4EEA" w14:textId="77777777"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320F41D2" w14:textId="77777777"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E5CF4D3" w14:textId="77777777"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1F290CD5" w14:textId="77777777"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4DE1A7A" w14:textId="77777777"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Зоны охраны объекта культурного наследия прекращают существование без принятия решения о прекращении существования таких зон в случае исключения </w:t>
      </w:r>
      <w:r w:rsidRPr="004F0570">
        <w:rPr>
          <w:rFonts w:ascii="Times New Roman" w:hAnsi="Times New Roman" w:cs="Times New Roman"/>
          <w:sz w:val="28"/>
          <w:szCs w:val="28"/>
        </w:rPr>
        <w:lastRenderedPageBreak/>
        <w:t>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57AA7EA7" w14:textId="77777777"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42C9BFAF" w14:textId="77777777" w:rsidR="002D62BA"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w:t>
      </w:r>
      <w:hyperlink r:id="rId23" w:anchor="P867" w:history="1">
        <w:r w:rsidRPr="004F0570">
          <w:rPr>
            <w:rStyle w:val="aff2"/>
            <w:rFonts w:ascii="Times New Roman" w:hAnsi="Times New Roman" w:cs="Times New Roman"/>
            <w:color w:val="auto"/>
            <w:sz w:val="28"/>
            <w:szCs w:val="28"/>
            <w:u w:val="none"/>
          </w:rPr>
          <w:t>статьей 34.1</w:t>
        </w:r>
      </w:hyperlink>
      <w:r w:rsidR="004F0570" w:rsidRPr="004F0570">
        <w:rPr>
          <w:rFonts w:ascii="Times New Roman" w:hAnsi="Times New Roman" w:cs="Times New Roman"/>
          <w:sz w:val="28"/>
          <w:szCs w:val="28"/>
        </w:rPr>
        <w:t xml:space="preserve">Федерального закона "Об объектах культурного наследия (памятниках истории и культуры) народов Российской Федерации" </w:t>
      </w:r>
      <w:r w:rsidRPr="004F0570">
        <w:rPr>
          <w:rFonts w:ascii="Times New Roman" w:hAnsi="Times New Roman" w:cs="Times New Roman"/>
          <w:sz w:val="28"/>
          <w:szCs w:val="28"/>
        </w:rPr>
        <w:t xml:space="preserve"> устанавливается защитная зона.</w:t>
      </w:r>
    </w:p>
    <w:p w14:paraId="50CB6F72" w14:textId="77777777" w:rsidR="004F0570" w:rsidRPr="00DF5D6A" w:rsidRDefault="004F0570" w:rsidP="00406AAE">
      <w:pPr>
        <w:pStyle w:val="ConsPlusNormal"/>
        <w:ind w:firstLine="539"/>
        <w:jc w:val="both"/>
        <w:rPr>
          <w:rFonts w:ascii="Times New Roman" w:hAnsi="Times New Roman" w:cs="Times New Roman"/>
          <w:sz w:val="28"/>
          <w:szCs w:val="28"/>
        </w:rPr>
      </w:pPr>
      <w:r w:rsidRPr="00DF5D6A">
        <w:rPr>
          <w:rFonts w:ascii="Times New Roman" w:hAnsi="Times New Roman" w:cs="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4" w:anchor="P873" w:history="1">
        <w:r w:rsidRPr="00DF5D6A">
          <w:rPr>
            <w:rStyle w:val="aff2"/>
            <w:rFonts w:ascii="Times New Roman" w:hAnsi="Times New Roman" w:cs="Times New Roman"/>
            <w:color w:val="auto"/>
            <w:sz w:val="28"/>
            <w:szCs w:val="28"/>
            <w:u w:val="none"/>
          </w:rPr>
          <w:t>пункте 2</w:t>
        </w:r>
      </w:hyperlink>
      <w:r w:rsidRPr="00DF5D6A">
        <w:rPr>
          <w:rFonts w:ascii="Times New Roman" w:hAnsi="Times New Roman" w:cs="Times New Roman"/>
          <w:sz w:val="28"/>
          <w:szCs w:val="28"/>
        </w:rPr>
        <w:t xml:space="preserve">Федерального закона "Об объектах культурного наследия (памятниках истории и культуры) народов Российской </w:t>
      </w:r>
      <w:proofErr w:type="spellStart"/>
      <w:r w:rsidRPr="00DF5D6A">
        <w:rPr>
          <w:rFonts w:ascii="Times New Roman" w:hAnsi="Times New Roman" w:cs="Times New Roman"/>
          <w:sz w:val="28"/>
          <w:szCs w:val="28"/>
        </w:rPr>
        <w:t>Федерации"культурного</w:t>
      </w:r>
      <w:proofErr w:type="spellEnd"/>
      <w:r w:rsidRPr="00DF5D6A">
        <w:rPr>
          <w:rFonts w:ascii="Times New Roman" w:hAnsi="Times New Roman" w:cs="Times New Roman"/>
          <w:sz w:val="28"/>
          <w:szCs w:val="28"/>
        </w:rPr>
        <w:t xml:space="preserve">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77F3E35" w14:textId="77777777" w:rsidR="004F0570" w:rsidRPr="004F0570" w:rsidRDefault="004F0570" w:rsidP="00406AAE">
      <w:pPr>
        <w:pStyle w:val="ConsPlusNormal"/>
        <w:ind w:firstLine="539"/>
        <w:jc w:val="both"/>
        <w:rPr>
          <w:rFonts w:ascii="Times New Roman" w:hAnsi="Times New Roman" w:cs="Times New Roman"/>
          <w:sz w:val="28"/>
          <w:szCs w:val="28"/>
        </w:rPr>
      </w:pPr>
      <w:bookmarkStart w:id="123" w:name="P873"/>
      <w:bookmarkEnd w:id="123"/>
      <w:r w:rsidRPr="004F0570">
        <w:rPr>
          <w:rFonts w:ascii="Times New Roman" w:hAnsi="Times New Roman" w:cs="Times New Roman"/>
          <w:sz w:val="28"/>
          <w:szCs w:val="28"/>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5" w:anchor="P1311" w:history="1">
        <w:r w:rsidRPr="004F0570">
          <w:rPr>
            <w:rStyle w:val="aff2"/>
            <w:rFonts w:ascii="Times New Roman" w:hAnsi="Times New Roman" w:cs="Times New Roman"/>
            <w:color w:val="auto"/>
            <w:sz w:val="28"/>
            <w:szCs w:val="28"/>
            <w:u w:val="none"/>
          </w:rPr>
          <w:t>статьей 56.4</w:t>
        </w:r>
      </w:hyperlink>
      <w:r w:rsidRPr="004F0570">
        <w:rPr>
          <w:rFonts w:ascii="Times New Roman" w:hAnsi="Times New Roman" w:cs="Times New Roman"/>
          <w:sz w:val="28"/>
          <w:szCs w:val="28"/>
        </w:rPr>
        <w:t xml:space="preserve"> настоящего Федерального закона требования и ограничения.</w:t>
      </w:r>
    </w:p>
    <w:p w14:paraId="57825045" w14:textId="77777777" w:rsidR="004F0570" w:rsidRPr="004F0570" w:rsidRDefault="004F0570" w:rsidP="00406AAE">
      <w:pPr>
        <w:pStyle w:val="ConsPlusNormal"/>
        <w:ind w:firstLine="539"/>
        <w:jc w:val="both"/>
        <w:rPr>
          <w:rFonts w:ascii="Times New Roman" w:hAnsi="Times New Roman" w:cs="Times New Roman"/>
          <w:sz w:val="28"/>
          <w:szCs w:val="28"/>
          <w:lang w:eastAsia="ru-RU"/>
        </w:rPr>
      </w:pPr>
    </w:p>
    <w:p w14:paraId="3D4E38D0" w14:textId="77777777" w:rsidR="0072735B" w:rsidRDefault="0072735B">
      <w:pPr>
        <w:spacing w:after="160" w:line="259" w:lineRule="auto"/>
        <w:rPr>
          <w:sz w:val="28"/>
          <w:szCs w:val="28"/>
          <w:lang w:eastAsia="ar-SA"/>
        </w:rPr>
      </w:pPr>
      <w:r>
        <w:rPr>
          <w:sz w:val="28"/>
          <w:szCs w:val="28"/>
        </w:rPr>
        <w:br w:type="page"/>
      </w:r>
    </w:p>
    <w:p w14:paraId="7CE663EB" w14:textId="77777777" w:rsidR="003622D3" w:rsidRPr="002C2F63" w:rsidRDefault="005E19E5" w:rsidP="002C2F63">
      <w:pPr>
        <w:pStyle w:val="1"/>
      </w:pPr>
      <w:bookmarkStart w:id="124" w:name="_Toc84575537"/>
      <w:bookmarkStart w:id="125" w:name="_Toc92802566"/>
      <w:r w:rsidRPr="002C2F63">
        <w:lastRenderedPageBreak/>
        <w:t>РАЗДЕЛ 2. ПЕРЕЧЕНЬ МЕРОПРИЯТИЙ ПО ГРАЖДАНСКОЙ ОБОРОНЕ И ЧРЕ</w:t>
      </w:r>
      <w:r w:rsidR="00024046" w:rsidRPr="002C2F63">
        <w:t>ЗВЫЧАЙНЫМ СИТУАЦИЯМ</w:t>
      </w:r>
      <w:r w:rsidR="009149AE" w:rsidRPr="002C2F63">
        <w:t xml:space="preserve"> НА ТЕРРИТОРИИ ШЕДОКСКОГО СЕЛЬСКОГО ПОСЕЛЕНИЯ</w:t>
      </w:r>
      <w:bookmarkEnd w:id="124"/>
      <w:bookmarkEnd w:id="125"/>
    </w:p>
    <w:p w14:paraId="2D941ED7" w14:textId="77777777" w:rsidR="005C2EB5" w:rsidRDefault="005C2EB5" w:rsidP="00470D72">
      <w:pPr>
        <w:ind w:firstLine="851"/>
        <w:jc w:val="both"/>
      </w:pPr>
    </w:p>
    <w:p w14:paraId="266FEA4F" w14:textId="77777777" w:rsidR="009149AE" w:rsidRDefault="009149AE" w:rsidP="009149AE">
      <w:pPr>
        <w:pStyle w:val="ab"/>
        <w:spacing w:line="240" w:lineRule="auto"/>
        <w:ind w:firstLine="851"/>
        <w:rPr>
          <w:rFonts w:eastAsia="Arial Unicode MS"/>
        </w:rPr>
      </w:pPr>
      <w:r>
        <w:rPr>
          <w:rFonts w:eastAsia="Arial Unicode MS"/>
        </w:rPr>
        <w:t>Данный раздел</w:t>
      </w:r>
      <w:r w:rsidRPr="00C70380">
        <w:rPr>
          <w:rFonts w:eastAsia="Arial Unicode MS"/>
        </w:rPr>
        <w:t xml:space="preserve"> включает основные инженерные и технические </w:t>
      </w:r>
      <w:r>
        <w:rPr>
          <w:rFonts w:eastAsia="Arial Unicode MS"/>
        </w:rPr>
        <w:t>мероприятия</w:t>
      </w:r>
      <w:r w:rsidRPr="00C70380">
        <w:rPr>
          <w:rFonts w:eastAsia="Arial Unicode MS"/>
        </w:rPr>
        <w:t xml:space="preserve">, направленные на обеспечение защиты населения и территории </w:t>
      </w:r>
      <w:r>
        <w:rPr>
          <w:rFonts w:eastAsia="Arial Unicode MS"/>
        </w:rPr>
        <w:t>Шедокского сельского поселения</w:t>
      </w:r>
      <w:r w:rsidRPr="00C70380">
        <w:rPr>
          <w:rFonts w:eastAsia="Arial Unicode MS"/>
        </w:rPr>
        <w:t xml:space="preserve">, снижение материального ущерба от воздействия </w:t>
      </w:r>
      <w:r>
        <w:rPr>
          <w:rFonts w:eastAsia="Arial Unicode MS"/>
        </w:rPr>
        <w:t>чрезвычайных ситуаций (</w:t>
      </w:r>
      <w:r w:rsidRPr="00C70380">
        <w:rPr>
          <w:rFonts w:eastAsia="Arial Unicode MS"/>
        </w:rPr>
        <w:t>ЧС</w:t>
      </w:r>
      <w:r>
        <w:rPr>
          <w:rFonts w:eastAsia="Arial Unicode MS"/>
        </w:rPr>
        <w:t>)</w:t>
      </w:r>
      <w:r w:rsidRPr="00C70380">
        <w:rPr>
          <w:rFonts w:eastAsia="Arial Unicode MS"/>
        </w:rPr>
        <w:t xml:space="preserve"> техногенного и природного характера</w:t>
      </w:r>
      <w:r>
        <w:rPr>
          <w:rFonts w:eastAsia="Arial Unicode MS"/>
        </w:rPr>
        <w:t>,</w:t>
      </w:r>
      <w:r w:rsidRPr="00C70380">
        <w:rPr>
          <w:rFonts w:eastAsia="Arial Unicode MS"/>
        </w:rPr>
        <w:t xml:space="preserve">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w:t>
      </w:r>
      <w:r>
        <w:rPr>
          <w:rFonts w:eastAsia="Arial Unicode MS"/>
        </w:rPr>
        <w:softHyphen/>
      </w:r>
      <w:r w:rsidRPr="00C70380">
        <w:rPr>
          <w:rFonts w:eastAsia="Arial Unicode MS"/>
        </w:rPr>
        <w:t>мых инженерно-технических мероприятий</w:t>
      </w:r>
      <w:r>
        <w:rPr>
          <w:rFonts w:eastAsia="Arial Unicode MS"/>
        </w:rPr>
        <w:t xml:space="preserve"> гражданской обороны(</w:t>
      </w:r>
      <w:r w:rsidRPr="00C70380">
        <w:rPr>
          <w:rFonts w:eastAsia="Arial Unicode MS"/>
        </w:rPr>
        <w:t>ГО</w:t>
      </w:r>
      <w:r>
        <w:rPr>
          <w:rFonts w:eastAsia="Arial Unicode MS"/>
        </w:rPr>
        <w:t>)</w:t>
      </w:r>
      <w:r w:rsidRPr="00C70380">
        <w:rPr>
          <w:rFonts w:eastAsia="Arial Unicode MS"/>
        </w:rPr>
        <w:t xml:space="preserve"> и ЧС предупреждает и умень</w:t>
      </w:r>
      <w:r>
        <w:rPr>
          <w:rFonts w:eastAsia="Arial Unicode MS"/>
        </w:rPr>
        <w:softHyphen/>
      </w:r>
      <w:r w:rsidRPr="00C70380">
        <w:rPr>
          <w:rFonts w:eastAsia="Arial Unicode MS"/>
        </w:rPr>
        <w:t>шает риск возникновения прогнозируемых ЧС, во многих случаях предотвра</w:t>
      </w:r>
      <w:r>
        <w:rPr>
          <w:rFonts w:eastAsia="Arial Unicode MS"/>
        </w:rPr>
        <w:softHyphen/>
      </w:r>
      <w:r w:rsidRPr="00C70380">
        <w:rPr>
          <w:rFonts w:eastAsia="Arial Unicode MS"/>
        </w:rPr>
        <w:t>щает гибель и травмирование людей, сокращает материальный ущерб</w:t>
      </w:r>
      <w:r>
        <w:rPr>
          <w:rFonts w:eastAsia="Arial Unicode MS"/>
        </w:rPr>
        <w:t>.</w:t>
      </w:r>
    </w:p>
    <w:p w14:paraId="2E7CA820" w14:textId="77777777" w:rsidR="009149AE" w:rsidRDefault="009149AE" w:rsidP="009149AE">
      <w:pPr>
        <w:pStyle w:val="ab"/>
        <w:spacing w:line="240" w:lineRule="auto"/>
        <w:ind w:firstLine="851"/>
        <w:rPr>
          <w:b/>
        </w:rPr>
      </w:pPr>
    </w:p>
    <w:p w14:paraId="7F4A9BC7" w14:textId="77777777" w:rsidR="009149AE" w:rsidRDefault="009149AE" w:rsidP="009149AE">
      <w:pPr>
        <w:pStyle w:val="ab"/>
        <w:spacing w:line="240" w:lineRule="auto"/>
        <w:ind w:firstLine="851"/>
      </w:pPr>
      <w:r>
        <w:rPr>
          <w:b/>
        </w:rPr>
        <w:t>ЧС</w:t>
      </w:r>
      <w:r w:rsidRPr="00703B0A">
        <w:rPr>
          <w:b/>
        </w:rPr>
        <w:t>, возникающие при ведении боевых действий</w:t>
      </w:r>
      <w:r>
        <w:t xml:space="preserve">. </w:t>
      </w:r>
      <w:r w:rsidRPr="009550D2">
        <w:t>В случае возникновения на территории Р</w:t>
      </w:r>
      <w:r>
        <w:t>Ф</w:t>
      </w:r>
      <w:r w:rsidRPr="009550D2">
        <w:t xml:space="preserve"> локальных вооруженных конфликтов </w:t>
      </w:r>
      <w:r>
        <w:t>ил</w:t>
      </w:r>
      <w:r w:rsidRPr="009550D2">
        <w:t>и развертывания широкомасштабных боевых действий, возможными источни</w:t>
      </w:r>
      <w:r>
        <w:softHyphen/>
      </w:r>
      <w:r w:rsidRPr="009550D2">
        <w:t xml:space="preserve">ками чрезвычайных ситуаций на территории Краснодарского края, в том числе </w:t>
      </w:r>
      <w:r>
        <w:t>Шедокского сельского поселения</w:t>
      </w:r>
      <w:r w:rsidRPr="009550D2">
        <w:t>, являются оружия массового поражения (ядерное, биологическое, химическое, геофизическое и высокоточное оружие)</w:t>
      </w:r>
      <w:r>
        <w:t>.</w:t>
      </w:r>
    </w:p>
    <w:p w14:paraId="6C471E6C" w14:textId="77777777" w:rsidR="009149AE" w:rsidRPr="00B21210" w:rsidRDefault="009149AE" w:rsidP="009149AE">
      <w:pPr>
        <w:pStyle w:val="ab"/>
        <w:spacing w:line="240" w:lineRule="auto"/>
        <w:ind w:firstLine="851"/>
      </w:pPr>
      <w:r w:rsidRPr="00B21210">
        <w:t xml:space="preserve">В соответствии с требованиями </w:t>
      </w:r>
      <w:r w:rsidR="00420B8B" w:rsidRPr="00420B8B">
        <w:t>СП 165.1325800.2014</w:t>
      </w:r>
      <w:r w:rsidRPr="00B21210">
        <w:t>«Инженерно-технические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14:paraId="7F66FC42" w14:textId="77777777" w:rsidR="009149AE" w:rsidRPr="00B21210" w:rsidRDefault="009149AE" w:rsidP="009149AE">
      <w:pPr>
        <w:pStyle w:val="ab"/>
        <w:spacing w:line="240" w:lineRule="auto"/>
        <w:ind w:firstLine="851"/>
      </w:pPr>
      <w:r w:rsidRPr="00B21210">
        <w:t>- светомаскировки;</w:t>
      </w:r>
    </w:p>
    <w:p w14:paraId="2CE866E4" w14:textId="77777777" w:rsidR="009149AE" w:rsidRPr="00B21210" w:rsidRDefault="009149AE" w:rsidP="009149AE">
      <w:pPr>
        <w:pStyle w:val="ab"/>
        <w:spacing w:line="240" w:lineRule="auto"/>
        <w:ind w:firstLine="851"/>
      </w:pPr>
      <w:r w:rsidRPr="00B21210">
        <w:t>- возможных разрушений;</w:t>
      </w:r>
    </w:p>
    <w:p w14:paraId="6ABFF67E" w14:textId="77777777" w:rsidR="009149AE" w:rsidRPr="00B21210" w:rsidRDefault="009149AE" w:rsidP="009149AE">
      <w:pPr>
        <w:pStyle w:val="ab"/>
        <w:spacing w:line="240" w:lineRule="auto"/>
        <w:ind w:firstLine="851"/>
      </w:pPr>
      <w:r w:rsidRPr="00B21210">
        <w:t>- возможного опасного радиоактивного загрязнения;</w:t>
      </w:r>
    </w:p>
    <w:p w14:paraId="61602C6B" w14:textId="77777777" w:rsidR="009149AE" w:rsidRPr="00B21210" w:rsidRDefault="009149AE" w:rsidP="009149AE">
      <w:pPr>
        <w:pStyle w:val="ab"/>
        <w:spacing w:line="240" w:lineRule="auto"/>
        <w:ind w:firstLine="851"/>
      </w:pPr>
      <w:r w:rsidRPr="00B21210">
        <w:t>- возможного химического заражения;</w:t>
      </w:r>
    </w:p>
    <w:p w14:paraId="4194ED3F" w14:textId="77777777" w:rsidR="009149AE" w:rsidRPr="00B21210" w:rsidRDefault="009149AE" w:rsidP="009149AE">
      <w:pPr>
        <w:pStyle w:val="ab"/>
        <w:spacing w:line="240" w:lineRule="auto"/>
        <w:ind w:firstLine="851"/>
      </w:pPr>
      <w:r w:rsidRPr="00B21210">
        <w:t xml:space="preserve">- вероятного катастрофического затопления, </w:t>
      </w:r>
    </w:p>
    <w:p w14:paraId="095E64B4" w14:textId="77777777" w:rsidR="009149AE" w:rsidRPr="009550D2" w:rsidRDefault="009149AE" w:rsidP="009149AE">
      <w:pPr>
        <w:pStyle w:val="ab"/>
        <w:spacing w:line="240" w:lineRule="auto"/>
        <w:ind w:firstLine="851"/>
        <w:rPr>
          <w:highlight w:val="yellow"/>
        </w:rPr>
      </w:pPr>
      <w:r w:rsidRPr="00B21210">
        <w:t>с учетом групп городов и категорий объектов по гражданской обороне.</w:t>
      </w:r>
    </w:p>
    <w:p w14:paraId="054A0691" w14:textId="77777777" w:rsidR="009149AE" w:rsidRPr="00A4273A" w:rsidRDefault="009149AE" w:rsidP="009149AE">
      <w:pPr>
        <w:pStyle w:val="ab"/>
        <w:spacing w:line="240" w:lineRule="auto"/>
        <w:ind w:firstLine="851"/>
      </w:pPr>
      <w:r w:rsidRPr="00A4273A">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A4273A">
          <w:t>1998 г</w:t>
        </w:r>
      </w:smartTag>
      <w:r w:rsidRPr="00A4273A">
        <w:t>. № 1149 «О порядке отнесения территорий к группам по гражданской обороне».</w:t>
      </w:r>
    </w:p>
    <w:p w14:paraId="03EA8C7F" w14:textId="77777777" w:rsidR="009149AE" w:rsidRPr="00A4273A" w:rsidRDefault="009149AE" w:rsidP="009149AE">
      <w:pPr>
        <w:pStyle w:val="ab"/>
        <w:spacing w:line="240" w:lineRule="auto"/>
        <w:ind w:firstLine="851"/>
      </w:pPr>
      <w:r w:rsidRPr="00A4273A">
        <w:t>Проектируемая территория</w:t>
      </w:r>
      <w:r>
        <w:t xml:space="preserve"> Шедокского сельского поселения</w:t>
      </w:r>
      <w:r w:rsidRPr="00A4273A">
        <w:t xml:space="preserve"> наход</w:t>
      </w:r>
      <w:r>
        <w:t>и</w:t>
      </w:r>
      <w:r w:rsidRPr="00A4273A">
        <w:t xml:space="preserve">тся на минимальном удалении </w:t>
      </w:r>
      <w:r>
        <w:t>(</w:t>
      </w:r>
      <w:r w:rsidRPr="00A4273A">
        <w:t>20-80 км</w:t>
      </w:r>
      <w:r>
        <w:t xml:space="preserve">) от г. Майкоп, поэтому относится к </w:t>
      </w:r>
      <w:r w:rsidRPr="00A4273A">
        <w:t>3</w:t>
      </w:r>
      <w:r>
        <w:t>-й группе по ГО</w:t>
      </w:r>
      <w:r w:rsidRPr="00A4273A">
        <w:t>.</w:t>
      </w:r>
    </w:p>
    <w:p w14:paraId="581C90DE" w14:textId="77777777" w:rsidR="009149AE" w:rsidRPr="00A4273A" w:rsidRDefault="009149AE" w:rsidP="009149AE">
      <w:pPr>
        <w:pStyle w:val="ab"/>
        <w:spacing w:line="240" w:lineRule="auto"/>
        <w:ind w:firstLine="851"/>
      </w:pPr>
      <w:r w:rsidRPr="00A4273A">
        <w:t>Согласно СНиП 2.01.51-</w:t>
      </w:r>
      <w:r>
        <w:t>90</w:t>
      </w:r>
      <w:r w:rsidRPr="00A4273A">
        <w:t xml:space="preserve">, население </w:t>
      </w:r>
      <w:r>
        <w:t>ШСП</w:t>
      </w:r>
      <w:r w:rsidRPr="00A4273A">
        <w:t xml:space="preserve"> попадает в зону возможного сильного радиоактивного заражения (зона шириной до 100 км от </w:t>
      </w:r>
      <w:proofErr w:type="spellStart"/>
      <w:r w:rsidRPr="00A4273A">
        <w:t>г.Майкоп</w:t>
      </w:r>
      <w:proofErr w:type="spellEnd"/>
      <w:r w:rsidRPr="00A4273A">
        <w:t>).</w:t>
      </w:r>
    </w:p>
    <w:p w14:paraId="5AEE7F58" w14:textId="77777777" w:rsidR="009149AE" w:rsidRPr="001D3339" w:rsidRDefault="009149AE" w:rsidP="009149AE">
      <w:pPr>
        <w:pStyle w:val="ab"/>
        <w:spacing w:line="240" w:lineRule="auto"/>
        <w:ind w:firstLine="851"/>
      </w:pPr>
      <w:r>
        <w:t>Шедокское сельское поселение</w:t>
      </w:r>
      <w:r w:rsidRPr="00A4273A">
        <w:t xml:space="preserve"> находится в Краснодарском крае и </w:t>
      </w:r>
      <w:r>
        <w:t xml:space="preserve">попадает в зону </w:t>
      </w:r>
      <w:proofErr w:type="spellStart"/>
      <w:r>
        <w:t>светомаскировки</w:t>
      </w:r>
      <w:r w:rsidRPr="00A4273A">
        <w:t>.</w:t>
      </w:r>
      <w:r w:rsidRPr="001D3339">
        <w:t>Согласно</w:t>
      </w:r>
      <w:proofErr w:type="spellEnd"/>
      <w:r w:rsidRPr="001D3339">
        <w:t xml:space="preserve"> требованиям ГУ МЧС России по Кр</w:t>
      </w:r>
      <w:r>
        <w:t>аснодарскому краю</w:t>
      </w:r>
      <w:r w:rsidRPr="001D3339">
        <w:t xml:space="preserve">, для укрытия проживающего и эвакуируемого населения необходимо </w:t>
      </w:r>
      <w:r w:rsidRPr="001D3339">
        <w:lastRenderedPageBreak/>
        <w:t>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14:paraId="0A9845FD" w14:textId="77777777" w:rsidR="009149AE" w:rsidRPr="001D3339" w:rsidRDefault="009149AE" w:rsidP="00D3615C">
      <w:pPr>
        <w:pStyle w:val="ab"/>
        <w:numPr>
          <w:ilvl w:val="0"/>
          <w:numId w:val="22"/>
        </w:numPr>
        <w:spacing w:line="240" w:lineRule="auto"/>
        <w:ind w:left="1134"/>
      </w:pPr>
      <w:r w:rsidRPr="001D3339">
        <w:t>200/100 - для работающих смен предприятий и лечебных учреждений, развертываемых в военное время;</w:t>
      </w:r>
    </w:p>
    <w:p w14:paraId="0EC1A76C" w14:textId="77777777" w:rsidR="009149AE" w:rsidRPr="00A4273A" w:rsidRDefault="009149AE" w:rsidP="00D3615C">
      <w:pPr>
        <w:pStyle w:val="ab"/>
        <w:numPr>
          <w:ilvl w:val="0"/>
          <w:numId w:val="22"/>
        </w:numPr>
        <w:spacing w:line="240" w:lineRule="auto"/>
        <w:ind w:left="1134"/>
      </w:pPr>
      <w:r w:rsidRPr="001D3339">
        <w:t>100/50 - для проживающего и эвакуируемого населения.</w:t>
      </w:r>
    </w:p>
    <w:p w14:paraId="364089AA" w14:textId="77777777" w:rsidR="009149AE" w:rsidRDefault="009149AE" w:rsidP="009149AE">
      <w:pPr>
        <w:pStyle w:val="ab"/>
        <w:spacing w:line="240" w:lineRule="auto"/>
      </w:pPr>
    </w:p>
    <w:p w14:paraId="64EE17C5" w14:textId="77777777" w:rsidR="009149AE" w:rsidRDefault="009149AE" w:rsidP="009149AE">
      <w:pPr>
        <w:pStyle w:val="ab"/>
        <w:spacing w:line="240" w:lineRule="auto"/>
        <w:ind w:firstLine="851"/>
        <w:rPr>
          <w:rFonts w:eastAsia="Arial Unicode MS"/>
          <w:szCs w:val="28"/>
        </w:rPr>
      </w:pPr>
      <w:r w:rsidRPr="00205F41">
        <w:rPr>
          <w:b/>
        </w:rPr>
        <w:t>ЧС техногенного характера</w:t>
      </w:r>
      <w:r>
        <w:t xml:space="preserve">. Источник таких ЧС - </w:t>
      </w:r>
      <w:r w:rsidRPr="00E12910">
        <w:t>опасное техногенное происшествие (авария на промышленном объекте</w:t>
      </w:r>
      <w:r>
        <w:t>, гидротехническом сооружении</w:t>
      </w:r>
      <w:r w:rsidRPr="00E12910">
        <w:t xml:space="preserve"> или транспорте, пожар, взрыв или высвобождение какого-либо вида энергии), в результате которого на объекте, определенной территории или акватории </w:t>
      </w:r>
      <w:proofErr w:type="spellStart"/>
      <w:r w:rsidRPr="00E12910">
        <w:t>произошл</w:t>
      </w:r>
      <w:r>
        <w:t>о</w:t>
      </w:r>
      <w:r w:rsidRPr="00C70380">
        <w:rPr>
          <w:rFonts w:eastAsia="Arial Unicode MS"/>
          <w:szCs w:val="28"/>
        </w:rPr>
        <w:t>наруш</w:t>
      </w:r>
      <w:r>
        <w:rPr>
          <w:rFonts w:eastAsia="Arial Unicode MS"/>
          <w:szCs w:val="28"/>
        </w:rPr>
        <w:t>ение</w:t>
      </w:r>
      <w:proofErr w:type="spellEnd"/>
      <w:r w:rsidRPr="00C70380">
        <w:rPr>
          <w:rFonts w:eastAsia="Arial Unicode MS"/>
          <w:szCs w:val="28"/>
        </w:rPr>
        <w:t xml:space="preserve"> нормальны</w:t>
      </w:r>
      <w:r>
        <w:rPr>
          <w:rFonts w:eastAsia="Arial Unicode MS"/>
          <w:szCs w:val="28"/>
        </w:rPr>
        <w:t>х</w:t>
      </w:r>
      <w:r w:rsidRPr="00C70380">
        <w:rPr>
          <w:rFonts w:eastAsia="Arial Unicode MS"/>
          <w:szCs w:val="28"/>
        </w:rPr>
        <w:t xml:space="preserve"> услови</w:t>
      </w:r>
      <w:r>
        <w:rPr>
          <w:rFonts w:eastAsia="Arial Unicode MS"/>
          <w:szCs w:val="28"/>
        </w:rPr>
        <w:t>й</w:t>
      </w:r>
      <w:r w:rsidRPr="00C70380">
        <w:rPr>
          <w:rFonts w:eastAsia="Arial Unicode MS"/>
          <w:szCs w:val="28"/>
        </w:rPr>
        <w:t xml:space="preserve"> жизни и деятельности людей, возник</w:t>
      </w:r>
      <w:r>
        <w:rPr>
          <w:rFonts w:eastAsia="Arial Unicode MS"/>
          <w:szCs w:val="28"/>
        </w:rPr>
        <w:t>ла</w:t>
      </w:r>
      <w:r w:rsidRPr="00C70380">
        <w:rPr>
          <w:rFonts w:eastAsia="Arial Unicode MS"/>
          <w:szCs w:val="28"/>
        </w:rPr>
        <w:t xml:space="preserve"> угроза их жизни и здоровью, </w:t>
      </w:r>
      <w:r>
        <w:rPr>
          <w:rFonts w:eastAsia="Arial Unicode MS"/>
          <w:szCs w:val="28"/>
        </w:rPr>
        <w:t xml:space="preserve">был </w:t>
      </w:r>
      <w:r w:rsidRPr="00C70380">
        <w:rPr>
          <w:rFonts w:eastAsia="Arial Unicode MS"/>
          <w:szCs w:val="28"/>
        </w:rPr>
        <w:t>нан</w:t>
      </w:r>
      <w:r>
        <w:rPr>
          <w:rFonts w:eastAsia="Arial Unicode MS"/>
          <w:szCs w:val="28"/>
        </w:rPr>
        <w:t>есен</w:t>
      </w:r>
      <w:r w:rsidRPr="00C70380">
        <w:rPr>
          <w:rFonts w:eastAsia="Arial Unicode MS"/>
          <w:szCs w:val="28"/>
        </w:rPr>
        <w:t xml:space="preserve"> ущерб имуществу населения, народному хозяйству и окружающей природной среде</w:t>
      </w:r>
      <w:r>
        <w:rPr>
          <w:rFonts w:eastAsia="Arial Unicode MS"/>
          <w:szCs w:val="28"/>
        </w:rPr>
        <w:t>.</w:t>
      </w:r>
    </w:p>
    <w:p w14:paraId="1D12D8AE" w14:textId="77777777" w:rsidR="009149AE" w:rsidRDefault="009149AE" w:rsidP="009149AE">
      <w:pPr>
        <w:pStyle w:val="ab"/>
        <w:spacing w:line="240" w:lineRule="auto"/>
        <w:ind w:firstLine="851"/>
      </w:pPr>
      <w:r>
        <w:t>На территории Шедокского сельского поселения нет химически опасных объектов. Пожароопасные или взрывоопасные ситуации возможны при возникновении аварий и пожаров на крупных производ</w:t>
      </w:r>
      <w:r w:rsidR="00DF0076">
        <w:t xml:space="preserve">ственных объектах </w:t>
      </w:r>
      <w:r>
        <w:t xml:space="preserve">АО «Псебайский завод стройматериалов»). </w:t>
      </w:r>
    </w:p>
    <w:p w14:paraId="770F4534" w14:textId="77777777" w:rsidR="009149AE" w:rsidRPr="00E338D4" w:rsidRDefault="009149AE" w:rsidP="009149AE">
      <w:pPr>
        <w:pStyle w:val="ab"/>
        <w:spacing w:line="240" w:lineRule="auto"/>
        <w:ind w:firstLine="851"/>
      </w:pPr>
      <w:r w:rsidRPr="00E338D4">
        <w:t>Основными поражающими факторами в случае аварий на указанных объектах являются:</w:t>
      </w:r>
    </w:p>
    <w:p w14:paraId="1FDECC5C" w14:textId="77777777" w:rsidR="009149AE" w:rsidRPr="00E338D4" w:rsidRDefault="009149AE" w:rsidP="00D3615C">
      <w:pPr>
        <w:pStyle w:val="ab"/>
        <w:numPr>
          <w:ilvl w:val="0"/>
          <w:numId w:val="17"/>
        </w:numPr>
        <w:spacing w:line="240" w:lineRule="auto"/>
        <w:ind w:left="1134"/>
      </w:pPr>
      <w:r w:rsidRPr="00E338D4">
        <w:t>ударная волна;</w:t>
      </w:r>
    </w:p>
    <w:p w14:paraId="4152B1A0" w14:textId="77777777" w:rsidR="009149AE" w:rsidRPr="00E338D4" w:rsidRDefault="009149AE" w:rsidP="00D3615C">
      <w:pPr>
        <w:pStyle w:val="ab"/>
        <w:numPr>
          <w:ilvl w:val="0"/>
          <w:numId w:val="17"/>
        </w:numPr>
        <w:spacing w:line="240" w:lineRule="auto"/>
        <w:ind w:left="1134"/>
      </w:pPr>
      <w:r w:rsidRPr="00E338D4">
        <w:t>тепловое излучение;</w:t>
      </w:r>
    </w:p>
    <w:p w14:paraId="1C75168D" w14:textId="77777777" w:rsidR="009149AE" w:rsidRPr="00E338D4" w:rsidRDefault="009149AE" w:rsidP="00D3615C">
      <w:pPr>
        <w:pStyle w:val="ab"/>
        <w:numPr>
          <w:ilvl w:val="0"/>
          <w:numId w:val="17"/>
        </w:numPr>
        <w:spacing w:line="240" w:lineRule="auto"/>
        <w:ind w:left="1134"/>
      </w:pPr>
      <w:r w:rsidRPr="00E338D4">
        <w:t>открытое пламя и горящи</w:t>
      </w:r>
      <w:r>
        <w:t>е</w:t>
      </w:r>
      <w:r w:rsidRPr="00E338D4">
        <w:t xml:space="preserve"> нефтепродукт</w:t>
      </w:r>
      <w:r>
        <w:t>ы</w:t>
      </w:r>
      <w:r w:rsidRPr="00E338D4">
        <w:t>.</w:t>
      </w:r>
    </w:p>
    <w:p w14:paraId="52EEE761" w14:textId="77777777" w:rsidR="009149AE" w:rsidRDefault="009149AE" w:rsidP="009149AE">
      <w:pPr>
        <w:pStyle w:val="ab"/>
        <w:spacing w:line="240" w:lineRule="auto"/>
        <w:ind w:firstLine="851"/>
      </w:pPr>
      <w:proofErr w:type="spellStart"/>
      <w:r>
        <w:t>Гидротехнически</w:t>
      </w:r>
      <w:proofErr w:type="spellEnd"/>
      <w:r>
        <w:t xml:space="preserve"> </w:t>
      </w:r>
      <w:r w:rsidRPr="00E338D4">
        <w:t xml:space="preserve">опасных объектов в </w:t>
      </w:r>
      <w:r>
        <w:t>Шедокском сельском поселении и во всем Мостовском районе также</w:t>
      </w:r>
      <w:r w:rsidRPr="00E338D4">
        <w:t xml:space="preserve"> нет</w:t>
      </w:r>
      <w:r w:rsidRPr="00A4273A">
        <w:t>,</w:t>
      </w:r>
      <w:r>
        <w:t xml:space="preserve"> </w:t>
      </w:r>
      <w:proofErr w:type="spellStart"/>
      <w:r>
        <w:t>поэтомутерриторияШедокского</w:t>
      </w:r>
      <w:proofErr w:type="spellEnd"/>
      <w:r>
        <w:t xml:space="preserve"> сельского поселения</w:t>
      </w:r>
      <w:r w:rsidRPr="00A4273A">
        <w:t xml:space="preserve"> в зону катастрофического затопления не попадает.</w:t>
      </w:r>
    </w:p>
    <w:p w14:paraId="322F4B02" w14:textId="77777777" w:rsidR="009149AE" w:rsidRPr="003920F0" w:rsidRDefault="009149AE" w:rsidP="009149AE">
      <w:pPr>
        <w:pStyle w:val="ab"/>
        <w:spacing w:line="240" w:lineRule="auto"/>
        <w:ind w:firstLine="851"/>
      </w:pPr>
      <w:r w:rsidRPr="003920F0">
        <w:t xml:space="preserve">К авариям, возможным на объектах ЖКХ на территории </w:t>
      </w:r>
      <w:r>
        <w:t>поселения</w:t>
      </w:r>
      <w:r w:rsidRPr="003920F0">
        <w:t xml:space="preserve"> относятся:</w:t>
      </w:r>
    </w:p>
    <w:p w14:paraId="5B5D4C3D" w14:textId="77777777" w:rsidR="009149AE" w:rsidRPr="003920F0" w:rsidRDefault="009149AE" w:rsidP="00D3615C">
      <w:pPr>
        <w:pStyle w:val="ab"/>
        <w:numPr>
          <w:ilvl w:val="0"/>
          <w:numId w:val="18"/>
        </w:numPr>
        <w:spacing w:line="240" w:lineRule="auto"/>
        <w:ind w:left="1134"/>
      </w:pPr>
      <w:r w:rsidRPr="003920F0">
        <w:t>пожары в зданиях (жилых и общественных);</w:t>
      </w:r>
    </w:p>
    <w:p w14:paraId="2542A910" w14:textId="77777777" w:rsidR="009149AE" w:rsidRPr="003920F0" w:rsidRDefault="009149AE" w:rsidP="00D3615C">
      <w:pPr>
        <w:pStyle w:val="ab"/>
        <w:numPr>
          <w:ilvl w:val="0"/>
          <w:numId w:val="18"/>
        </w:numPr>
        <w:spacing w:line="240" w:lineRule="auto"/>
        <w:ind w:left="1134"/>
      </w:pPr>
      <w:r w:rsidRPr="003920F0">
        <w:t xml:space="preserve">аварии на сетях газо-, тепло-, водо-, электроснабжения. </w:t>
      </w:r>
    </w:p>
    <w:p w14:paraId="095C89AE" w14:textId="77777777" w:rsidR="009149AE" w:rsidRPr="003920F0" w:rsidRDefault="009149AE" w:rsidP="009149AE">
      <w:pPr>
        <w:pStyle w:val="ab"/>
        <w:spacing w:line="240" w:lineRule="auto"/>
        <w:ind w:firstLine="851"/>
      </w:pPr>
      <w:r w:rsidRPr="003920F0">
        <w:t>В соответствии с критериями для зонирования территории по степени опасности ЧС, приведенными в СП 11-112-2001 Приложение Г, рассматривае</w:t>
      </w:r>
      <w:r>
        <w:softHyphen/>
      </w:r>
      <w:r w:rsidRPr="003920F0">
        <w:t xml:space="preserve">мая территория </w:t>
      </w:r>
      <w:r>
        <w:t>Шедокского сельского поселения</w:t>
      </w:r>
      <w:r w:rsidRPr="003920F0">
        <w:t xml:space="preserve"> в целом по опасности пожаров относится к зоне приемлемого риска, мероприятия по уменьшению риска не требуются. </w:t>
      </w:r>
    </w:p>
    <w:p w14:paraId="3E1A9AE6" w14:textId="77777777" w:rsidR="009149AE" w:rsidRPr="003920F0" w:rsidRDefault="009149AE" w:rsidP="009149AE">
      <w:pPr>
        <w:pStyle w:val="ab"/>
        <w:spacing w:line="240" w:lineRule="auto"/>
        <w:ind w:firstLine="851"/>
      </w:pPr>
      <w:r w:rsidRPr="003920F0">
        <w:t xml:space="preserve">На сетях газоснабжения проектируемого </w:t>
      </w:r>
      <w:r>
        <w:t>поселения</w:t>
      </w:r>
      <w:r w:rsidRPr="003920F0">
        <w:t xml:space="preserve"> максимальными по последствиям являются следующие аварии: </w:t>
      </w:r>
    </w:p>
    <w:p w14:paraId="1DB5365C" w14:textId="77777777" w:rsidR="009149AE" w:rsidRPr="003920F0" w:rsidRDefault="009149AE" w:rsidP="00D3615C">
      <w:pPr>
        <w:pStyle w:val="ab"/>
        <w:numPr>
          <w:ilvl w:val="0"/>
          <w:numId w:val="19"/>
        </w:numPr>
        <w:spacing w:line="240" w:lineRule="auto"/>
        <w:ind w:left="1134"/>
      </w:pPr>
      <w:r w:rsidRPr="003920F0">
        <w:t>аварии с загорание</w:t>
      </w:r>
      <w:r>
        <w:t xml:space="preserve">м (взрывом) природного газа на </w:t>
      </w:r>
      <w:r w:rsidRPr="003920F0">
        <w:t>ГРС;</w:t>
      </w:r>
    </w:p>
    <w:p w14:paraId="4BF321DE" w14:textId="77777777" w:rsidR="009149AE" w:rsidRPr="003920F0" w:rsidRDefault="009149AE" w:rsidP="00D3615C">
      <w:pPr>
        <w:pStyle w:val="ab"/>
        <w:numPr>
          <w:ilvl w:val="0"/>
          <w:numId w:val="19"/>
        </w:numPr>
        <w:spacing w:line="240" w:lineRule="auto"/>
        <w:ind w:left="1134"/>
      </w:pPr>
      <w:r w:rsidRPr="003920F0">
        <w:t xml:space="preserve">аварии с загоранием (взрывом) природного газа на ГРП и ШГРП; </w:t>
      </w:r>
    </w:p>
    <w:p w14:paraId="49670F33" w14:textId="77777777" w:rsidR="009149AE" w:rsidRDefault="009149AE" w:rsidP="00D3615C">
      <w:pPr>
        <w:pStyle w:val="ab"/>
        <w:numPr>
          <w:ilvl w:val="0"/>
          <w:numId w:val="19"/>
        </w:numPr>
        <w:spacing w:line="240" w:lineRule="auto"/>
        <w:ind w:left="1134"/>
      </w:pPr>
      <w:r w:rsidRPr="003920F0">
        <w:t>аварии с загоранием (взрывом) природного га</w:t>
      </w:r>
      <w:r>
        <w:t>за в котельной</w:t>
      </w:r>
      <w:r w:rsidRPr="003920F0">
        <w:t>.</w:t>
      </w:r>
    </w:p>
    <w:p w14:paraId="11BEF14B" w14:textId="77777777" w:rsidR="009149AE" w:rsidRDefault="009149AE" w:rsidP="009149AE">
      <w:pPr>
        <w:pStyle w:val="ab"/>
        <w:spacing w:line="240" w:lineRule="auto"/>
        <w:ind w:firstLine="851"/>
      </w:pPr>
      <w:r w:rsidRPr="00A93EBF">
        <w:t xml:space="preserve">Отказы на электрических сетях могут привести к остановке подачи электроэнергии в здания </w:t>
      </w:r>
      <w:r>
        <w:t>населенных пунктов</w:t>
      </w:r>
      <w:r w:rsidRPr="00A93EBF">
        <w:t>, однако не приведут к крупной аварии со взрывом или большой загазованностью.</w:t>
      </w:r>
    </w:p>
    <w:p w14:paraId="653B94F3" w14:textId="77777777" w:rsidR="009149AE" w:rsidRPr="00E65135" w:rsidRDefault="009149AE" w:rsidP="009149AE">
      <w:pPr>
        <w:pStyle w:val="ab"/>
        <w:spacing w:line="240" w:lineRule="auto"/>
        <w:ind w:firstLine="851"/>
      </w:pPr>
      <w:r>
        <w:lastRenderedPageBreak/>
        <w:t>Из-за наличия железнодорожной линии существует вероятность возникновения</w:t>
      </w:r>
      <w:r w:rsidRPr="00E65135">
        <w:t xml:space="preserve"> аварий на железнодорожном транспорте</w:t>
      </w:r>
      <w:r>
        <w:t>, проходящем через территорию ШСП. Основными причинами таких аварий</w:t>
      </w:r>
      <w:r w:rsidRPr="00E65135">
        <w:t xml:space="preserve"> являются неисправнос</w:t>
      </w:r>
      <w:r>
        <w:softHyphen/>
      </w:r>
      <w:r w:rsidRPr="00E65135">
        <w:t>ти пут</w:t>
      </w:r>
      <w:r>
        <w:t>ей</w:t>
      </w:r>
      <w:r w:rsidRPr="00E65135">
        <w:t xml:space="preserve">,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14:paraId="39CE0BCA" w14:textId="77777777" w:rsidR="009149AE" w:rsidRDefault="009149AE" w:rsidP="009149AE">
      <w:pPr>
        <w:pStyle w:val="ab"/>
        <w:spacing w:line="240" w:lineRule="auto"/>
        <w:ind w:firstLine="851"/>
      </w:pPr>
      <w:r w:rsidRPr="00E65135">
        <w:t xml:space="preserve">Наиболее вероятными местами </w:t>
      </w:r>
      <w:r>
        <w:t xml:space="preserve">таких </w:t>
      </w:r>
      <w:r w:rsidRPr="00E65135">
        <w:t>аварий явля</w:t>
      </w:r>
      <w:r>
        <w:t>е</w:t>
      </w:r>
      <w:r w:rsidRPr="00E65135">
        <w:t>тся железнодорожн</w:t>
      </w:r>
      <w:r>
        <w:t>ая</w:t>
      </w:r>
      <w:r w:rsidRPr="00E65135">
        <w:t xml:space="preserve"> станци</w:t>
      </w:r>
      <w:r>
        <w:t>я «</w:t>
      </w:r>
      <w:proofErr w:type="spellStart"/>
      <w:r>
        <w:t>Шедок»</w:t>
      </w:r>
      <w:r w:rsidRPr="00E65135">
        <w:t>.Наиболее</w:t>
      </w:r>
      <w:proofErr w:type="spellEnd"/>
      <w:r w:rsidRPr="00E65135">
        <w:t xml:space="preserve"> опасными </w:t>
      </w:r>
      <w:r>
        <w:t>из них</w:t>
      </w:r>
      <w:r w:rsidRPr="00E65135">
        <w:t xml:space="preserve"> являются аварии на железно</w:t>
      </w:r>
      <w:r>
        <w:softHyphen/>
      </w:r>
      <w:r w:rsidRPr="00E65135">
        <w:t>дорожном транспорте, перевозящем опасные грузы.</w:t>
      </w:r>
    </w:p>
    <w:p w14:paraId="30A7123C" w14:textId="77777777" w:rsidR="009149AE" w:rsidRPr="00E65135" w:rsidRDefault="009149AE" w:rsidP="009149AE">
      <w:pPr>
        <w:pStyle w:val="ab"/>
        <w:spacing w:line="240" w:lineRule="auto"/>
        <w:ind w:firstLine="851"/>
      </w:pPr>
      <w:r>
        <w:t>На железнодорожном транспорте возможны аварии при ДТП, ЧС, терактах с возникновением пожаров до 1 км</w:t>
      </w:r>
      <w:r w:rsidRPr="009B1E1A">
        <w:rPr>
          <w:vertAlign w:val="superscript"/>
        </w:rPr>
        <w:t>2</w:t>
      </w:r>
      <w:r>
        <w:t xml:space="preserve"> и гибелью до 100 чел.</w:t>
      </w:r>
    </w:p>
    <w:p w14:paraId="14735713" w14:textId="77777777" w:rsidR="009149AE" w:rsidRDefault="009149AE" w:rsidP="009149AE">
      <w:pPr>
        <w:pStyle w:val="ab"/>
        <w:spacing w:line="240" w:lineRule="auto"/>
        <w:ind w:firstLine="851"/>
      </w:pPr>
      <w:r w:rsidRPr="000861D2">
        <w:t xml:space="preserve">В соответствии с критериями для зонирования территории по степени опасности ЧС, приведенными в СП 11-112-2001 Приложение Г, территория </w:t>
      </w:r>
      <w:r>
        <w:t>Шедокского поселения</w:t>
      </w:r>
      <w:r w:rsidRPr="000861D2">
        <w:t xml:space="preserve"> по опасности ЧС в результате аварий на железно</w:t>
      </w:r>
      <w:r>
        <w:softHyphen/>
      </w:r>
      <w:r w:rsidRPr="000861D2">
        <w:t>дорожном транспорте относится к зоне приемлемого риска, в мероприятиях по снижению риска нет необходимости.</w:t>
      </w:r>
    </w:p>
    <w:p w14:paraId="27E02E20" w14:textId="77777777" w:rsidR="009149AE" w:rsidRDefault="009149AE" w:rsidP="009149AE">
      <w:pPr>
        <w:pStyle w:val="ab"/>
        <w:spacing w:line="240" w:lineRule="auto"/>
        <w:ind w:firstLine="851"/>
      </w:pPr>
      <w:r>
        <w:t>Через территорию Шедокского поселения проходит региональная автомобильная дорога, что может служить источником ЧС в результате дорожно-транспортных происшествий.</w:t>
      </w:r>
    </w:p>
    <w:p w14:paraId="5E563A45" w14:textId="77777777" w:rsidR="009149AE" w:rsidRDefault="009149AE" w:rsidP="009149AE">
      <w:pPr>
        <w:pStyle w:val="ab"/>
        <w:spacing w:line="240" w:lineRule="auto"/>
        <w:ind w:firstLine="851"/>
      </w:pPr>
      <w:r w:rsidRPr="002F1C9B">
        <w:t xml:space="preserve">Наиболее вероятными авариями на автотранспорте </w:t>
      </w:r>
      <w:r>
        <w:t>Шедокского поселе</w:t>
      </w:r>
      <w:r>
        <w:softHyphen/>
        <w:t>ния</w:t>
      </w:r>
      <w:r w:rsidRPr="002F1C9B">
        <w:t xml:space="preserve"> являются происшествия, сопровождающиеся разрушением бензобака и разливом бензина с образованием облака, последующим </w:t>
      </w:r>
      <w:r>
        <w:t xml:space="preserve">пожаром и </w:t>
      </w:r>
      <w:r w:rsidRPr="002F1C9B">
        <w:t>образова</w:t>
      </w:r>
      <w:r>
        <w:softHyphen/>
      </w:r>
      <w:r w:rsidRPr="002F1C9B">
        <w:t>нием ударной волны и возможным разрушением рядом расположен</w:t>
      </w:r>
      <w:r>
        <w:softHyphen/>
      </w:r>
      <w:r w:rsidRPr="002F1C9B">
        <w:t>ных конструкций</w:t>
      </w:r>
      <w:r>
        <w:t>.</w:t>
      </w:r>
    </w:p>
    <w:p w14:paraId="2D064F32" w14:textId="77777777" w:rsidR="009149AE" w:rsidRDefault="009149AE" w:rsidP="009149AE">
      <w:pPr>
        <w:pStyle w:val="ab"/>
        <w:spacing w:line="240" w:lineRule="auto"/>
        <w:ind w:firstLine="851"/>
      </w:pPr>
      <w:r w:rsidRPr="004426CC">
        <w:t>В связи с увеличением интенсивности дорожного движения, увеличением количества транспортных средств, их грузоподъёмности, снижением пропуск</w:t>
      </w:r>
      <w:r>
        <w:softHyphen/>
      </w:r>
      <w:r w:rsidRPr="004426CC">
        <w:t xml:space="preserve">ной способности автомобильных </w:t>
      </w:r>
      <w:r>
        <w:t>дорог</w:t>
      </w:r>
      <w:r w:rsidRPr="004426CC">
        <w:t xml:space="preserve"> возможно</w:t>
      </w:r>
      <w:r>
        <w:t xml:space="preserve"> также</w:t>
      </w:r>
      <w:r w:rsidRPr="004426CC">
        <w:t xml:space="preserve"> возникновение </w:t>
      </w:r>
      <w:r>
        <w:t>ЧС</w:t>
      </w:r>
      <w:r w:rsidRPr="004426CC">
        <w:t>, связанных с разрушением дорожного полотна и мостовых переходов.</w:t>
      </w:r>
    </w:p>
    <w:p w14:paraId="6618FABE" w14:textId="77777777" w:rsidR="009149AE" w:rsidRPr="002A117B" w:rsidRDefault="009149AE" w:rsidP="009149AE">
      <w:pPr>
        <w:pStyle w:val="ab"/>
        <w:spacing w:line="240" w:lineRule="auto"/>
        <w:ind w:firstLine="851"/>
      </w:pPr>
      <w:r>
        <w:t>Т</w:t>
      </w:r>
      <w:r w:rsidRPr="002A117B">
        <w:t>ерритори</w:t>
      </w:r>
      <w:r>
        <w:t>я</w:t>
      </w:r>
      <w:r w:rsidRPr="002A117B">
        <w:t xml:space="preserve"> населенных пунктов </w:t>
      </w:r>
      <w:r>
        <w:t>Шедокского сельского поселения</w:t>
      </w:r>
      <w:r w:rsidRPr="002A117B">
        <w:t xml:space="preserve"> явля</w:t>
      </w:r>
      <w:r>
        <w:t>е</w:t>
      </w:r>
      <w:r w:rsidRPr="002A117B">
        <w:t xml:space="preserve">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w:t>
      </w:r>
      <w:r>
        <w:t xml:space="preserve">поэтому </w:t>
      </w:r>
      <w:r w:rsidRPr="002A117B">
        <w:t>сущест</w:t>
      </w:r>
      <w:r>
        <w:t>вует вероятность, что эта территория</w:t>
      </w:r>
      <w:r w:rsidRPr="002A117B">
        <w:t xml:space="preserve"> может стать объектом совершения террористических актов.</w:t>
      </w:r>
    </w:p>
    <w:p w14:paraId="67583319" w14:textId="77777777" w:rsidR="009149AE" w:rsidRDefault="009149AE" w:rsidP="009149AE">
      <w:pPr>
        <w:pStyle w:val="ab"/>
        <w:spacing w:line="240" w:lineRule="auto"/>
        <w:ind w:firstLine="851"/>
      </w:pPr>
      <w:r w:rsidRPr="002A117B">
        <w:t xml:space="preserve">В соответствии с критериями для зонирования территории по степени опасности ЧС, приведенными в СП 11-112-2001 Приложение Г, </w:t>
      </w:r>
      <w:r>
        <w:t>муниципальное образование «Шедокское сельское поселение»</w:t>
      </w:r>
      <w:r w:rsidRPr="002A117B">
        <w:t xml:space="preserve"> по опасности терактов относится к зоне приемлемого риска, в которой мероприятия по снижению риска не требуются</w:t>
      </w:r>
      <w:r>
        <w:t>.</w:t>
      </w:r>
    </w:p>
    <w:p w14:paraId="3DAD2B63" w14:textId="77777777" w:rsidR="009149AE" w:rsidRDefault="009149AE" w:rsidP="009149AE">
      <w:pPr>
        <w:pStyle w:val="ab"/>
        <w:spacing w:line="240" w:lineRule="auto"/>
        <w:ind w:firstLine="851"/>
      </w:pPr>
    </w:p>
    <w:p w14:paraId="37663E9F" w14:textId="77777777" w:rsidR="009149AE" w:rsidRDefault="009149AE" w:rsidP="009149AE">
      <w:pPr>
        <w:pStyle w:val="ab"/>
        <w:spacing w:line="240" w:lineRule="auto"/>
        <w:ind w:firstLine="851"/>
      </w:pPr>
      <w:r w:rsidRPr="00F710BA">
        <w:rPr>
          <w:b/>
        </w:rPr>
        <w:t>ЧС природного характера</w:t>
      </w:r>
      <w:r>
        <w:t>. Источник таких ЧС – опасное природное явление или процесс, в результате которого на определенной территории или акватории может возникнуть чрезвычайная ситуация.</w:t>
      </w:r>
    </w:p>
    <w:p w14:paraId="687D2271" w14:textId="77777777" w:rsidR="009149AE" w:rsidRDefault="009149AE" w:rsidP="009149AE">
      <w:pPr>
        <w:pStyle w:val="ab"/>
        <w:spacing w:line="240" w:lineRule="auto"/>
        <w:ind w:firstLine="851"/>
      </w:pPr>
      <w:r w:rsidRPr="0006645F">
        <w:t xml:space="preserve">К опасным природным явлениям, возможным на территории </w:t>
      </w:r>
      <w:r>
        <w:t>Шедокского сельского поселения,</w:t>
      </w:r>
      <w:r w:rsidRPr="0006645F">
        <w:t xml:space="preserve"> относятся землетрясения, </w:t>
      </w:r>
      <w:r>
        <w:t xml:space="preserve">донные и береговые </w:t>
      </w:r>
      <w:r w:rsidRPr="0006645F">
        <w:t>эрозионно-аккумулятивн</w:t>
      </w:r>
      <w:r>
        <w:t>ые процессы постоянных водотоков</w:t>
      </w:r>
      <w:r w:rsidRPr="0006645F">
        <w:t xml:space="preserve">, эрозионно-аккумулятивные процессы временных водотоков, затопление во время паводков, селевые процессы, </w:t>
      </w:r>
      <w:r w:rsidRPr="0006645F">
        <w:lastRenderedPageBreak/>
        <w:t>подтопления при подъеме уровня грунтовых вод, заболачивание, оползни, обвально-осыпные процессы, набухание и просадка грунтов.</w:t>
      </w:r>
    </w:p>
    <w:p w14:paraId="239F2A3C" w14:textId="77777777" w:rsidR="009149AE" w:rsidRPr="0006645F" w:rsidRDefault="009149AE" w:rsidP="009149AE">
      <w:pPr>
        <w:pStyle w:val="ab"/>
        <w:spacing w:line="240" w:lineRule="auto"/>
        <w:ind w:firstLine="851"/>
      </w:pPr>
      <w:r w:rsidRPr="0006645F">
        <w:t xml:space="preserve">Опасность природных явлений по категориям опасности в </w:t>
      </w:r>
      <w:r>
        <w:t>Шедокском сельском поселении</w:t>
      </w:r>
      <w:r w:rsidRPr="0006645F">
        <w:t>, в соответствии со СНиП 22-01-95 «Геофизика опасных природных воздействий», оценивается следующим образом:</w:t>
      </w:r>
    </w:p>
    <w:p w14:paraId="2C2409D4" w14:textId="77777777" w:rsidR="009149AE" w:rsidRPr="0006645F" w:rsidRDefault="009149AE" w:rsidP="00D3615C">
      <w:pPr>
        <w:pStyle w:val="ab"/>
        <w:numPr>
          <w:ilvl w:val="0"/>
          <w:numId w:val="20"/>
        </w:numPr>
        <w:spacing w:line="240" w:lineRule="auto"/>
        <w:ind w:left="993"/>
      </w:pPr>
      <w:r w:rsidRPr="0006645F">
        <w:t>землетрясения – весьма опасная категория;</w:t>
      </w:r>
    </w:p>
    <w:p w14:paraId="7D99CF2C" w14:textId="77777777" w:rsidR="009149AE" w:rsidRPr="0006645F" w:rsidRDefault="009149AE" w:rsidP="00D3615C">
      <w:pPr>
        <w:pStyle w:val="ab"/>
        <w:numPr>
          <w:ilvl w:val="0"/>
          <w:numId w:val="20"/>
        </w:numPr>
        <w:spacing w:line="240" w:lineRule="auto"/>
        <w:ind w:left="993"/>
      </w:pPr>
      <w:r w:rsidRPr="0006645F">
        <w:t>оползни – опасная категория;</w:t>
      </w:r>
    </w:p>
    <w:p w14:paraId="10ADBDED" w14:textId="77777777" w:rsidR="009149AE" w:rsidRPr="0006645F" w:rsidRDefault="009149AE" w:rsidP="00D3615C">
      <w:pPr>
        <w:pStyle w:val="ab"/>
        <w:numPr>
          <w:ilvl w:val="0"/>
          <w:numId w:val="20"/>
        </w:numPr>
        <w:spacing w:line="240" w:lineRule="auto"/>
        <w:ind w:left="993"/>
      </w:pPr>
      <w:r w:rsidRPr="0006645F">
        <w:t>сели –опасная категория;</w:t>
      </w:r>
    </w:p>
    <w:p w14:paraId="745BF926" w14:textId="77777777" w:rsidR="009149AE" w:rsidRPr="0006645F" w:rsidRDefault="009149AE" w:rsidP="00D3615C">
      <w:pPr>
        <w:pStyle w:val="ab"/>
        <w:numPr>
          <w:ilvl w:val="0"/>
          <w:numId w:val="20"/>
        </w:numPr>
        <w:spacing w:line="240" w:lineRule="auto"/>
        <w:ind w:left="993"/>
      </w:pPr>
      <w:proofErr w:type="spellStart"/>
      <w:r>
        <w:t>просадочность</w:t>
      </w:r>
      <w:proofErr w:type="spellEnd"/>
      <w:r>
        <w:t xml:space="preserve"> лес</w:t>
      </w:r>
      <w:r w:rsidRPr="0006645F">
        <w:t>совых пород – опасная категория;</w:t>
      </w:r>
    </w:p>
    <w:p w14:paraId="07720EA9" w14:textId="77777777" w:rsidR="009149AE" w:rsidRPr="0006645F" w:rsidRDefault="009149AE" w:rsidP="00D3615C">
      <w:pPr>
        <w:pStyle w:val="ab"/>
        <w:numPr>
          <w:ilvl w:val="0"/>
          <w:numId w:val="20"/>
        </w:numPr>
        <w:spacing w:line="240" w:lineRule="auto"/>
        <w:ind w:left="993"/>
      </w:pPr>
      <w:r w:rsidRPr="0006645F">
        <w:t>эрозия плоскостная – умеренно опасная категория;</w:t>
      </w:r>
    </w:p>
    <w:p w14:paraId="3DA91394" w14:textId="77777777" w:rsidR="009149AE" w:rsidRPr="0006645F" w:rsidRDefault="009149AE" w:rsidP="00D3615C">
      <w:pPr>
        <w:pStyle w:val="ab"/>
        <w:numPr>
          <w:ilvl w:val="0"/>
          <w:numId w:val="20"/>
        </w:numPr>
        <w:spacing w:line="240" w:lineRule="auto"/>
        <w:ind w:left="993"/>
      </w:pPr>
      <w:r w:rsidRPr="0006645F">
        <w:t>эрозия овражная – опасная категория;</w:t>
      </w:r>
    </w:p>
    <w:p w14:paraId="1A60F8B9" w14:textId="77777777" w:rsidR="009149AE" w:rsidRPr="0006645F" w:rsidRDefault="009149AE" w:rsidP="00D3615C">
      <w:pPr>
        <w:pStyle w:val="ab"/>
        <w:numPr>
          <w:ilvl w:val="0"/>
          <w:numId w:val="20"/>
        </w:numPr>
        <w:spacing w:line="240" w:lineRule="auto"/>
        <w:ind w:left="993"/>
      </w:pPr>
      <w:r w:rsidRPr="0006645F">
        <w:t>эрозия речная – весьма опасная категория;</w:t>
      </w:r>
    </w:p>
    <w:p w14:paraId="15329086" w14:textId="77777777" w:rsidR="009149AE" w:rsidRDefault="009149AE" w:rsidP="00D3615C">
      <w:pPr>
        <w:pStyle w:val="ab"/>
        <w:numPr>
          <w:ilvl w:val="0"/>
          <w:numId w:val="20"/>
        </w:numPr>
        <w:spacing w:line="240" w:lineRule="auto"/>
        <w:ind w:left="993"/>
      </w:pPr>
      <w:r w:rsidRPr="0006645F">
        <w:t>подтопления территории – опасная категория.</w:t>
      </w:r>
    </w:p>
    <w:p w14:paraId="4FDF2AD0" w14:textId="77777777" w:rsidR="009149AE" w:rsidRPr="004426CC" w:rsidRDefault="009149AE" w:rsidP="009149AE">
      <w:pPr>
        <w:pStyle w:val="ab"/>
        <w:spacing w:line="240" w:lineRule="auto"/>
        <w:ind w:firstLine="851"/>
      </w:pPr>
      <w:r w:rsidRPr="004426CC">
        <w:t xml:space="preserve">При землетрясениях силой 5-8 баллов существует вероятность повреждения или разрушения </w:t>
      </w:r>
      <w:r>
        <w:t>мало</w:t>
      </w:r>
      <w:r w:rsidRPr="004426CC">
        <w:t xml:space="preserve">этажных зданий, в которых может находиться до </w:t>
      </w:r>
      <w:r>
        <w:t>225</w:t>
      </w:r>
      <w:r w:rsidRPr="004426CC">
        <w:t xml:space="preserve"> человек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w:t>
      </w:r>
      <w:r>
        <w:t>й</w:t>
      </w:r>
      <w:r w:rsidRPr="004426CC">
        <w:t xml:space="preserve"> эле</w:t>
      </w:r>
      <w:r>
        <w:t>ктроснабжения)</w:t>
      </w:r>
      <w:r w:rsidRPr="004426CC">
        <w:t xml:space="preserve">; </w:t>
      </w:r>
      <w:r>
        <w:t>возникновение</w:t>
      </w:r>
      <w:r w:rsidRPr="004426CC">
        <w:t xml:space="preserve"> оползне</w:t>
      </w:r>
      <w:r>
        <w:t>й, обвалов</w:t>
      </w:r>
      <w:r w:rsidRPr="004426CC">
        <w:t>.</w:t>
      </w:r>
    </w:p>
    <w:p w14:paraId="3F7A4800" w14:textId="77777777" w:rsidR="009149AE" w:rsidRDefault="009149AE" w:rsidP="009149AE">
      <w:pPr>
        <w:pStyle w:val="ab"/>
        <w:spacing w:line="240" w:lineRule="auto"/>
        <w:ind w:firstLine="851"/>
      </w:pPr>
      <w:r>
        <w:t>В весенне-летний период</w:t>
      </w:r>
      <w:r w:rsidRPr="004426CC">
        <w:t xml:space="preserve"> существует вероятность возникновения </w:t>
      </w:r>
      <w:r>
        <w:t>ЧС</w:t>
      </w:r>
      <w:r w:rsidRPr="004426CC">
        <w:t>, связанных с образованием селей. В зону оползней и селей попадают населё</w:t>
      </w:r>
      <w:r>
        <w:t xml:space="preserve">нные пункты: </w:t>
      </w:r>
      <w:r w:rsidRPr="004426CC">
        <w:t>Шедок</w:t>
      </w:r>
      <w:r>
        <w:t xml:space="preserve"> и Заречное</w:t>
      </w:r>
      <w:r w:rsidRPr="004426CC">
        <w:t>. Наиболее опасными явля</w:t>
      </w:r>
      <w:r>
        <w:t>е</w:t>
      </w:r>
      <w:r w:rsidRPr="004426CC">
        <w:t>тся участ</w:t>
      </w:r>
      <w:r>
        <w:t>ок</w:t>
      </w:r>
      <w:r w:rsidRPr="004426CC">
        <w:t xml:space="preserve"> дорог</w:t>
      </w:r>
      <w:r>
        <w:t>и</w:t>
      </w:r>
      <w:r w:rsidRPr="004426CC">
        <w:t xml:space="preserve"> Шедок - Псебай.</w:t>
      </w:r>
    </w:p>
    <w:p w14:paraId="51290B0E" w14:textId="77777777" w:rsidR="009149AE" w:rsidRDefault="009149AE" w:rsidP="009149AE">
      <w:pPr>
        <w:pStyle w:val="ab"/>
        <w:spacing w:line="240" w:lineRule="auto"/>
        <w:ind w:firstLine="851"/>
      </w:pPr>
      <w:r w:rsidRPr="00C60983">
        <w:t>Согласно исходным данным ГУ МЧС России по Кр</w:t>
      </w:r>
      <w:r>
        <w:t>аснодарскому краю</w:t>
      </w:r>
      <w:r w:rsidRPr="00C60983">
        <w:t xml:space="preserve"> и данным инженерно-геологических изысканий ГУП «Кубаньгеология», </w:t>
      </w:r>
      <w:r>
        <w:t>на территории Шедокского сельского поселения</w:t>
      </w:r>
      <w:r w:rsidRPr="00C60983">
        <w:t xml:space="preserve">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14:paraId="2E99F6DF" w14:textId="77777777" w:rsidR="009149AE" w:rsidRPr="004426CC" w:rsidRDefault="009149AE" w:rsidP="009149AE">
      <w:pPr>
        <w:pStyle w:val="ab"/>
        <w:spacing w:line="240" w:lineRule="auto"/>
        <w:ind w:firstLine="851"/>
      </w:pPr>
      <w:r w:rsidRPr="004426CC">
        <w:t xml:space="preserve">В период весенних и осенних заморозков существует вероятность возникновения </w:t>
      </w:r>
      <w:r>
        <w:t>ЧС</w:t>
      </w:r>
      <w:r w:rsidRPr="004426CC">
        <w:t>, связанных с повреждением и гибелью сельскохозяйствен</w:t>
      </w:r>
      <w:r>
        <w:softHyphen/>
      </w:r>
      <w:r w:rsidRPr="004426CC">
        <w:t>ных культур, косточковых и теплолюбивых растений.</w:t>
      </w:r>
    </w:p>
    <w:p w14:paraId="63A09A3B" w14:textId="77777777" w:rsidR="009149AE" w:rsidRPr="004426CC" w:rsidRDefault="009149AE" w:rsidP="009149AE">
      <w:pPr>
        <w:pStyle w:val="ab"/>
        <w:spacing w:line="240" w:lineRule="auto"/>
        <w:ind w:firstLine="851"/>
      </w:pPr>
      <w:r w:rsidRPr="004426CC">
        <w:t xml:space="preserve">В зимний период года при выпадении сильного снега (гололеда) прогнозируется возникновение </w:t>
      </w:r>
      <w:r>
        <w:t>ЧС</w:t>
      </w:r>
      <w:r w:rsidRPr="004426CC">
        <w:t>,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w:t>
      </w:r>
      <w:r>
        <w:softHyphen/>
      </w:r>
      <w:r w:rsidRPr="004426CC">
        <w:t xml:space="preserve">ры воздуха ниже </w:t>
      </w:r>
      <w:r>
        <w:t>-</w:t>
      </w:r>
      <w:r w:rsidRPr="004426CC">
        <w:t>28</w:t>
      </w:r>
      <w:r w:rsidRPr="004426CC">
        <w:rPr>
          <w:vertAlign w:val="superscript"/>
        </w:rPr>
        <w:t>0</w:t>
      </w:r>
      <w:r>
        <w:t xml:space="preserve">С </w:t>
      </w:r>
      <w:r w:rsidRPr="004426CC">
        <w:t xml:space="preserve">прогнозируется возникновение </w:t>
      </w:r>
      <w:r>
        <w:t>ЧС</w:t>
      </w:r>
      <w:r w:rsidRPr="004426CC">
        <w:t>, связанных с авариями на объектах ЖКХ, гибелью озимых, косточковых и теплолюбивых растений.</w:t>
      </w:r>
    </w:p>
    <w:p w14:paraId="2349C5BE" w14:textId="77777777" w:rsidR="009149AE" w:rsidRDefault="009149AE" w:rsidP="009149AE">
      <w:pPr>
        <w:pStyle w:val="ab"/>
        <w:spacing w:line="240" w:lineRule="auto"/>
        <w:ind w:firstLine="851"/>
      </w:pPr>
      <w:r w:rsidRPr="004426CC">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w:t>
      </w:r>
      <w:r>
        <w:t>яных насыпей ж/д путей</w:t>
      </w:r>
      <w:r w:rsidRPr="004426CC">
        <w:t xml:space="preserve"> на подходах к мостам, опор ЛЭП.</w:t>
      </w:r>
    </w:p>
    <w:p w14:paraId="6033CA9C" w14:textId="77777777" w:rsidR="009149AE" w:rsidRPr="004426CC" w:rsidRDefault="009149AE" w:rsidP="009149AE">
      <w:pPr>
        <w:pStyle w:val="ab"/>
        <w:spacing w:line="240" w:lineRule="auto"/>
        <w:ind w:firstLine="851"/>
      </w:pPr>
      <w:r w:rsidRPr="004426CC">
        <w:t xml:space="preserve">В теплый сухой период повышается пожароопасность в лесах. В связи с тем, что на территории </w:t>
      </w:r>
      <w:r>
        <w:t>Шедокского сельского поселения</w:t>
      </w:r>
      <w:r w:rsidRPr="004426CC">
        <w:t xml:space="preserve"> имеются смешанные леса </w:t>
      </w:r>
      <w:r w:rsidRPr="004426CC">
        <w:lastRenderedPageBreak/>
        <w:t>(сосна, ель, бук, граб, дуб) существует вероятность возникновения лесных пожаров, скорость которых может достигать 25 км/час.</w:t>
      </w:r>
    </w:p>
    <w:p w14:paraId="3DF0B28A" w14:textId="77777777" w:rsidR="009149AE" w:rsidRDefault="009149AE" w:rsidP="009149AE">
      <w:pPr>
        <w:pStyle w:val="ab"/>
        <w:spacing w:line="240" w:lineRule="auto"/>
        <w:ind w:firstLine="851"/>
      </w:pPr>
      <w:r w:rsidRPr="004426CC">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14:paraId="55FE393D" w14:textId="77777777" w:rsidR="009149AE" w:rsidRPr="008531FA" w:rsidRDefault="009149AE" w:rsidP="009149AE">
      <w:pPr>
        <w:pStyle w:val="ab"/>
        <w:spacing w:line="240" w:lineRule="auto"/>
        <w:ind w:firstLine="851"/>
      </w:pPr>
      <w:r w:rsidRPr="008531FA">
        <w:t xml:space="preserve">Частота возникновения ураганов в </w:t>
      </w:r>
      <w:r>
        <w:t>Шедокском сельском поселении</w:t>
      </w:r>
      <w:r w:rsidRPr="008531FA">
        <w:t xml:space="preserve"> составляет: </w:t>
      </w:r>
    </w:p>
    <w:p w14:paraId="14E6C296" w14:textId="77777777" w:rsidR="009149AE" w:rsidRPr="008531FA" w:rsidRDefault="009149AE" w:rsidP="00D3615C">
      <w:pPr>
        <w:pStyle w:val="ab"/>
        <w:numPr>
          <w:ilvl w:val="0"/>
          <w:numId w:val="21"/>
        </w:numPr>
        <w:spacing w:line="240" w:lineRule="auto"/>
        <w:ind w:left="1134"/>
      </w:pPr>
      <w:r w:rsidRPr="008531FA">
        <w:t>со ско</w:t>
      </w:r>
      <w:r>
        <w:t xml:space="preserve">ростью ветра 31 м/с – 0,2 в год </w:t>
      </w:r>
      <w:r w:rsidRPr="008531FA">
        <w:t>(1 раз в 5 лет);</w:t>
      </w:r>
    </w:p>
    <w:p w14:paraId="73C3BDC5" w14:textId="77777777" w:rsidR="009149AE" w:rsidRPr="008531FA" w:rsidRDefault="009149AE" w:rsidP="00D3615C">
      <w:pPr>
        <w:pStyle w:val="ab"/>
        <w:numPr>
          <w:ilvl w:val="0"/>
          <w:numId w:val="21"/>
        </w:numPr>
        <w:spacing w:line="240" w:lineRule="auto"/>
        <w:ind w:left="1134"/>
      </w:pPr>
      <w:r w:rsidRPr="008531FA">
        <w:t>со скор</w:t>
      </w:r>
      <w:r>
        <w:t xml:space="preserve">остью ветра 37 м/с – 0,05 в год </w:t>
      </w:r>
      <w:r w:rsidRPr="008531FA">
        <w:t>(1 раз в 20 лет);</w:t>
      </w:r>
    </w:p>
    <w:p w14:paraId="37542122" w14:textId="77777777" w:rsidR="009149AE" w:rsidRPr="008531FA" w:rsidRDefault="009149AE" w:rsidP="00D3615C">
      <w:pPr>
        <w:pStyle w:val="ab"/>
        <w:numPr>
          <w:ilvl w:val="0"/>
          <w:numId w:val="21"/>
        </w:numPr>
        <w:spacing w:line="240" w:lineRule="auto"/>
        <w:ind w:left="1134"/>
      </w:pPr>
      <w:r w:rsidRPr="008531FA">
        <w:t>со скор</w:t>
      </w:r>
      <w:r>
        <w:t xml:space="preserve">остью ветра 42 м/с – 0,02 в год </w:t>
      </w:r>
      <w:r w:rsidRPr="008531FA">
        <w:t>(1 раз в 50 лет).</w:t>
      </w:r>
    </w:p>
    <w:p w14:paraId="3187E4DA" w14:textId="77777777" w:rsidR="009149AE" w:rsidRPr="008531FA" w:rsidRDefault="009149AE" w:rsidP="009149AE">
      <w:pPr>
        <w:pStyle w:val="ab"/>
        <w:spacing w:line="240" w:lineRule="auto"/>
        <w:ind w:firstLine="851"/>
      </w:pPr>
      <w:r w:rsidRPr="008531FA">
        <w:t xml:space="preserve">В соответствии с критериями для зонирования территории по степени опасности ЧС, приведенными в СП 11-112-2001 Приложение Г, </w:t>
      </w:r>
      <w:r>
        <w:t>Шедокское поселение</w:t>
      </w:r>
      <w:r w:rsidRPr="008531FA">
        <w:t xml:space="preserve"> по опасности ЧС в результате ураганов относится к зоне жесткого контроля,</w:t>
      </w:r>
      <w:r>
        <w:t xml:space="preserve"> поэтому</w:t>
      </w:r>
      <w:r w:rsidRPr="008531FA">
        <w:t xml:space="preserve"> необходима оценка целесообразности мер по уменьшению риска.</w:t>
      </w:r>
    </w:p>
    <w:p w14:paraId="45634E52" w14:textId="77777777" w:rsidR="009149AE" w:rsidRPr="004426CC" w:rsidRDefault="009149AE" w:rsidP="009149AE">
      <w:pPr>
        <w:pStyle w:val="ab"/>
        <w:spacing w:line="240" w:lineRule="auto"/>
        <w:ind w:firstLine="851"/>
      </w:pPr>
      <w:r w:rsidRPr="004426CC">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14:paraId="0DC07270" w14:textId="77777777" w:rsidR="009149AE" w:rsidRPr="004426CC" w:rsidRDefault="009149AE" w:rsidP="009149AE">
      <w:pPr>
        <w:pStyle w:val="ab"/>
        <w:spacing w:line="240" w:lineRule="auto"/>
        <w:ind w:firstLine="851"/>
      </w:pPr>
      <w:r w:rsidRPr="004426CC">
        <w:t xml:space="preserve">На территории </w:t>
      </w:r>
      <w:r>
        <w:t>Шедокского сельского поселения</w:t>
      </w:r>
      <w:r w:rsidRPr="004426CC">
        <w:t xml:space="preserve"> возможно возникнове</w:t>
      </w:r>
      <w:r>
        <w:softHyphen/>
      </w:r>
      <w:r w:rsidRPr="004426CC">
        <w:t xml:space="preserve">ние </w:t>
      </w:r>
      <w:r>
        <w:t>ЧС</w:t>
      </w:r>
      <w:r w:rsidRPr="004426CC">
        <w:t>, связанных с</w:t>
      </w:r>
      <w:r>
        <w:t xml:space="preserve"> обрывом линий электропередачи </w:t>
      </w:r>
      <w:r w:rsidRPr="004426CC">
        <w:t>в связи с тем, что прочностные характеристики электрических сетей не удовлетворяют требова</w:t>
      </w:r>
      <w:r>
        <w:softHyphen/>
      </w:r>
      <w:r w:rsidRPr="004426CC">
        <w:t xml:space="preserve">ниям существующих </w:t>
      </w:r>
      <w:r>
        <w:t>«</w:t>
      </w:r>
      <w:r w:rsidRPr="004426CC">
        <w:t>Правил эксплуатации по ветровым нагрузкам</w:t>
      </w:r>
      <w:r>
        <w:t>»</w:t>
      </w:r>
      <w:r w:rsidRPr="004426CC">
        <w:t>.</w:t>
      </w:r>
    </w:p>
    <w:p w14:paraId="2AF2F394" w14:textId="77777777" w:rsidR="009149AE" w:rsidRDefault="009149AE" w:rsidP="009149AE">
      <w:pPr>
        <w:pStyle w:val="ab"/>
        <w:spacing w:line="240" w:lineRule="auto"/>
        <w:ind w:firstLine="851"/>
      </w:pPr>
      <w:r w:rsidRPr="004426CC">
        <w:t xml:space="preserve">Ситуацию по бесперебойному снабжению </w:t>
      </w:r>
      <w:proofErr w:type="spellStart"/>
      <w:r w:rsidRPr="004426CC">
        <w:t>энергопотребителей</w:t>
      </w:r>
      <w:proofErr w:type="spellEnd"/>
      <w:r w:rsidRPr="004426CC">
        <w:t xml:space="preserve"> муници</w:t>
      </w:r>
      <w:r>
        <w:softHyphen/>
      </w:r>
      <w:r w:rsidRPr="004426CC">
        <w:t>пального образования осложняет тот факт, что часть электросетей проходит по лесным массивам, где необходимо поддерживать состояние полос отвода воздушных линий электропередач согласно нормативной документации.</w:t>
      </w:r>
    </w:p>
    <w:p w14:paraId="457733C8" w14:textId="77777777" w:rsidR="009149AE" w:rsidRDefault="009149AE" w:rsidP="009149AE">
      <w:pPr>
        <w:pStyle w:val="ab"/>
        <w:spacing w:line="240" w:lineRule="auto"/>
        <w:ind w:firstLine="851"/>
      </w:pPr>
    </w:p>
    <w:p w14:paraId="090A5048" w14:textId="77777777" w:rsidR="009149AE" w:rsidRPr="001A4A3C" w:rsidRDefault="009149AE" w:rsidP="009149AE">
      <w:pPr>
        <w:pStyle w:val="ab"/>
        <w:spacing w:line="240" w:lineRule="auto"/>
        <w:ind w:firstLine="851"/>
        <w:rPr>
          <w:b/>
          <w:i/>
        </w:rPr>
      </w:pPr>
      <w:r w:rsidRPr="001A4A3C">
        <w:rPr>
          <w:b/>
          <w:i/>
        </w:rPr>
        <w:t>Выводы:</w:t>
      </w:r>
    </w:p>
    <w:p w14:paraId="6BB69EB7" w14:textId="77777777" w:rsidR="009149AE" w:rsidRDefault="009149AE" w:rsidP="00D3615C">
      <w:pPr>
        <w:pStyle w:val="ab"/>
        <w:numPr>
          <w:ilvl w:val="0"/>
          <w:numId w:val="23"/>
        </w:numPr>
        <w:spacing w:line="240" w:lineRule="auto"/>
        <w:ind w:left="993"/>
      </w:pPr>
      <w:r>
        <w:t>проектируемая территория относится к 3-й группе по ГО;</w:t>
      </w:r>
    </w:p>
    <w:p w14:paraId="57F3B409" w14:textId="77777777" w:rsidR="009149AE" w:rsidRDefault="009149AE" w:rsidP="00D3615C">
      <w:pPr>
        <w:pStyle w:val="ab"/>
        <w:numPr>
          <w:ilvl w:val="0"/>
          <w:numId w:val="23"/>
        </w:numPr>
        <w:spacing w:line="240" w:lineRule="auto"/>
        <w:ind w:left="993"/>
      </w:pPr>
      <w:r>
        <w:t xml:space="preserve">население попадает в </w:t>
      </w:r>
      <w:r w:rsidRPr="001D3339">
        <w:t xml:space="preserve">зону возможного сильного радиоактивного заражения (зона шириной до 100 км от </w:t>
      </w:r>
      <w:proofErr w:type="spellStart"/>
      <w:r w:rsidRPr="001D3339">
        <w:t>г.Майкоп</w:t>
      </w:r>
      <w:proofErr w:type="spellEnd"/>
      <w:r w:rsidRPr="001D3339">
        <w:t>)</w:t>
      </w:r>
      <w:r>
        <w:t>;</w:t>
      </w:r>
    </w:p>
    <w:p w14:paraId="3B4EAA4A" w14:textId="77777777" w:rsidR="009149AE" w:rsidRDefault="009149AE" w:rsidP="00D3615C">
      <w:pPr>
        <w:pStyle w:val="ab"/>
        <w:numPr>
          <w:ilvl w:val="0"/>
          <w:numId w:val="23"/>
        </w:numPr>
        <w:spacing w:line="240" w:lineRule="auto"/>
        <w:ind w:left="993"/>
      </w:pPr>
      <w:r>
        <w:t>возможность катастрофического затопления отсутствует;</w:t>
      </w:r>
    </w:p>
    <w:p w14:paraId="53E7BDBC" w14:textId="77777777" w:rsidR="009149AE" w:rsidRDefault="009149AE" w:rsidP="00D3615C">
      <w:pPr>
        <w:pStyle w:val="ab"/>
        <w:numPr>
          <w:ilvl w:val="0"/>
          <w:numId w:val="23"/>
        </w:numPr>
        <w:spacing w:line="240" w:lineRule="auto"/>
        <w:ind w:left="993"/>
      </w:pPr>
      <w:r>
        <w:t>проектируемая территория попадает в зону светомаскировки;</w:t>
      </w:r>
    </w:p>
    <w:p w14:paraId="7C66C1DD" w14:textId="77777777" w:rsidR="009149AE" w:rsidRDefault="009149AE" w:rsidP="00D3615C">
      <w:pPr>
        <w:pStyle w:val="ab"/>
        <w:numPr>
          <w:ilvl w:val="0"/>
          <w:numId w:val="23"/>
        </w:numPr>
        <w:spacing w:line="240" w:lineRule="auto"/>
        <w:ind w:left="993"/>
      </w:pPr>
      <w:r>
        <w:t>по опасности ЧС техногенного характера территория ШСП относится к зоне приемлемого риска, в мероприятиях по снижению риска нет необходимости;</w:t>
      </w:r>
    </w:p>
    <w:p w14:paraId="0D28430F" w14:textId="77777777" w:rsidR="009149AE" w:rsidRDefault="009149AE" w:rsidP="00D3615C">
      <w:pPr>
        <w:pStyle w:val="ab"/>
        <w:numPr>
          <w:ilvl w:val="0"/>
          <w:numId w:val="23"/>
        </w:numPr>
        <w:spacing w:line="240" w:lineRule="auto"/>
        <w:ind w:left="993"/>
      </w:pPr>
      <w:r>
        <w:t>основные источники техногенных</w:t>
      </w:r>
      <w:r w:rsidR="00DF0076">
        <w:t xml:space="preserve"> ЧС на территории ШСП:  и </w:t>
      </w:r>
      <w:r>
        <w:t xml:space="preserve">АО «Псебайский завод стройматериалов», пожары в зданиях, аварии на </w:t>
      </w:r>
      <w:r w:rsidRPr="003920F0">
        <w:t>сетях газо-, тепло-, водо-, электроснабжения</w:t>
      </w:r>
      <w:r>
        <w:t>, аварии на железнодорожном и автомобильном транспорте;</w:t>
      </w:r>
    </w:p>
    <w:p w14:paraId="5CA14F05" w14:textId="77777777" w:rsidR="009149AE" w:rsidRDefault="009149AE" w:rsidP="00D3615C">
      <w:pPr>
        <w:pStyle w:val="ab"/>
        <w:numPr>
          <w:ilvl w:val="0"/>
          <w:numId w:val="23"/>
        </w:numPr>
        <w:spacing w:line="240" w:lineRule="auto"/>
        <w:ind w:left="993"/>
      </w:pPr>
      <w:r>
        <w:t xml:space="preserve">по опасности ЧС природного характера территория ШСП относится к зоне жесткого контроля, необходима оценка целесообразности мер по </w:t>
      </w:r>
      <w:r>
        <w:lastRenderedPageBreak/>
        <w:t>уменьшению рисков землетрясений, ураганов, затоплений, оползней и селей.</w:t>
      </w:r>
    </w:p>
    <w:p w14:paraId="336151FA" w14:textId="77777777" w:rsidR="009149AE" w:rsidRDefault="009149AE" w:rsidP="009149AE">
      <w:pPr>
        <w:pStyle w:val="ab"/>
        <w:spacing w:line="240" w:lineRule="auto"/>
        <w:ind w:left="633" w:firstLine="0"/>
      </w:pPr>
    </w:p>
    <w:p w14:paraId="3792B186" w14:textId="77777777" w:rsidR="009149AE" w:rsidRDefault="009149AE" w:rsidP="009149AE">
      <w:pPr>
        <w:pStyle w:val="ab"/>
        <w:spacing w:line="240" w:lineRule="auto"/>
        <w:ind w:firstLine="851"/>
      </w:pPr>
      <w:r w:rsidRPr="003A08C1">
        <w:t xml:space="preserve">Оповещение ГО и ЧС населения </w:t>
      </w:r>
      <w:r>
        <w:t>Шедокского сельского поселения</w:t>
      </w:r>
      <w:r w:rsidRPr="003A08C1">
        <w:t xml:space="preserve"> предусматри</w:t>
      </w:r>
      <w:r>
        <w:softHyphen/>
      </w:r>
      <w:r w:rsidRPr="003A08C1">
        <w:t>вается по местным каналам телевидения, телефонной сети и радиотрансляцион</w:t>
      </w:r>
      <w:r>
        <w:softHyphen/>
      </w:r>
      <w:r w:rsidRPr="003A08C1">
        <w:t>ным устройствам проводного/беспроводного вещания через вновь установлен</w:t>
      </w:r>
      <w:r>
        <w:softHyphen/>
      </w:r>
      <w:r w:rsidRPr="003A08C1">
        <w:t xml:space="preserve">ные радиоточки. Оповещение населения и обслуживающего персонала, находящегося вне зданий на территории населенных пунктов </w:t>
      </w:r>
      <w:r>
        <w:t>Шедокского сельского поселения</w:t>
      </w:r>
      <w:r w:rsidRPr="003A08C1">
        <w:t>, организуется через уличные громко</w:t>
      </w:r>
      <w:r>
        <w:softHyphen/>
      </w:r>
      <w:r w:rsidRPr="003A08C1">
        <w:t xml:space="preserve">говорители и </w:t>
      </w:r>
      <w:proofErr w:type="spellStart"/>
      <w:r w:rsidRPr="003A08C1">
        <w:t>электросирены</w:t>
      </w:r>
      <w:proofErr w:type="spellEnd"/>
      <w:r w:rsidRPr="003A08C1">
        <w:t xml:space="preserve"> С</w:t>
      </w:r>
      <w:r w:rsidRPr="003A08C1">
        <w:noBreakHyphen/>
        <w:t>40.</w:t>
      </w:r>
    </w:p>
    <w:p w14:paraId="11B12305" w14:textId="77777777" w:rsidR="005C2EB5" w:rsidRDefault="005C2EB5" w:rsidP="00470D72">
      <w:pPr>
        <w:ind w:firstLine="851"/>
        <w:jc w:val="both"/>
      </w:pPr>
    </w:p>
    <w:p w14:paraId="53993947" w14:textId="77777777" w:rsidR="005C2EB5" w:rsidRDefault="005C2EB5" w:rsidP="00470D72">
      <w:pPr>
        <w:ind w:firstLine="851"/>
        <w:jc w:val="both"/>
      </w:pPr>
    </w:p>
    <w:p w14:paraId="3837370E" w14:textId="77777777" w:rsidR="005C2EB5" w:rsidRDefault="005C2EB5" w:rsidP="00470D72">
      <w:pPr>
        <w:ind w:firstLine="851"/>
        <w:jc w:val="both"/>
      </w:pPr>
    </w:p>
    <w:p w14:paraId="3947DAE5" w14:textId="77777777" w:rsidR="00A0682E" w:rsidRDefault="00A0682E">
      <w:pPr>
        <w:spacing w:after="160" w:line="259" w:lineRule="auto"/>
      </w:pPr>
      <w:r>
        <w:br w:type="page"/>
      </w:r>
    </w:p>
    <w:p w14:paraId="14A54F9F" w14:textId="77777777" w:rsidR="009149AE" w:rsidRPr="002C2F63" w:rsidRDefault="009149AE" w:rsidP="002C2F63">
      <w:pPr>
        <w:pStyle w:val="1"/>
      </w:pPr>
      <w:bookmarkStart w:id="126" w:name="_Toc84575538"/>
      <w:bookmarkStart w:id="127" w:name="_Toc92802567"/>
      <w:r w:rsidRPr="002C2F63">
        <w:rPr>
          <w:rStyle w:val="10"/>
          <w:b/>
          <w:bCs/>
        </w:rPr>
        <w:lastRenderedPageBreak/>
        <w:t>РАЗДЕЛ 3. ОБОСНОВАНИЕ ВАРИАНТОВ РЕШЕНИЯ ЗАДАЧ ТЕРРИТОРИАЛЬНОГО ПЛАНИРОВАНИЯ</w:t>
      </w:r>
      <w:r w:rsidRPr="002C2F63">
        <w:t xml:space="preserve"> И ПРЕДЛОЖЕНИЙ ПО ТЕРРИТОРИАЛЬНОМУ ПЛАНИРОВАНИЮ</w:t>
      </w:r>
      <w:bookmarkEnd w:id="126"/>
      <w:bookmarkEnd w:id="127"/>
    </w:p>
    <w:p w14:paraId="24EC44BB" w14:textId="77777777" w:rsidR="005C2EB5" w:rsidRDefault="005C2EB5" w:rsidP="00470D72">
      <w:pPr>
        <w:ind w:firstLine="851"/>
        <w:jc w:val="both"/>
      </w:pPr>
    </w:p>
    <w:p w14:paraId="171575BB" w14:textId="77777777" w:rsidR="009149AE" w:rsidRPr="009149AE" w:rsidRDefault="002C2F63" w:rsidP="002C2F63">
      <w:pPr>
        <w:pStyle w:val="20"/>
      </w:pPr>
      <w:bookmarkStart w:id="128" w:name="_Toc84575539"/>
      <w:bookmarkStart w:id="129" w:name="_Toc92802568"/>
      <w:r>
        <w:t xml:space="preserve">3.1 </w:t>
      </w:r>
      <w:r w:rsidR="009149AE">
        <w:t>ПЕРСПЕКТИВНЫЕ НАПРАВЛЕНИЯ ЭКОНОМИЧЕСКОГО РАЗВИТИЯ ТЕРРИТОРИИ</w:t>
      </w:r>
      <w:bookmarkEnd w:id="128"/>
      <w:bookmarkEnd w:id="129"/>
    </w:p>
    <w:p w14:paraId="2D523876" w14:textId="77777777" w:rsidR="005C2EB5" w:rsidRDefault="005C2EB5" w:rsidP="009149AE">
      <w:pPr>
        <w:ind w:firstLine="851"/>
        <w:jc w:val="both"/>
      </w:pPr>
    </w:p>
    <w:p w14:paraId="464CE32E" w14:textId="77777777"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Муниципальное образование </w:t>
      </w:r>
      <w:r>
        <w:rPr>
          <w:rFonts w:eastAsia="Arial Unicode MS"/>
          <w:sz w:val="28"/>
          <w:szCs w:val="28"/>
        </w:rPr>
        <w:t>ШСП</w:t>
      </w:r>
      <w:r w:rsidRPr="007F043D">
        <w:rPr>
          <w:rFonts w:eastAsia="Arial Unicode MS"/>
          <w:sz w:val="28"/>
          <w:szCs w:val="28"/>
        </w:rPr>
        <w:t xml:space="preserve"> входит в состав </w:t>
      </w:r>
      <w:r>
        <w:rPr>
          <w:rFonts w:eastAsia="Arial Unicode MS"/>
          <w:sz w:val="28"/>
          <w:szCs w:val="28"/>
        </w:rPr>
        <w:t>Мостовского района</w:t>
      </w:r>
      <w:r w:rsidRPr="007F043D">
        <w:rPr>
          <w:rFonts w:eastAsia="Arial Unicode MS"/>
          <w:sz w:val="28"/>
          <w:szCs w:val="28"/>
        </w:rPr>
        <w:t xml:space="preserve"> – региона с высоким потенциалом развития: природно-ресурсным, промышлен</w:t>
      </w:r>
      <w:r w:rsidRPr="0095029C">
        <w:rPr>
          <w:rFonts w:eastAsia="Arial Unicode MS"/>
          <w:sz w:val="28"/>
          <w:szCs w:val="28"/>
        </w:rPr>
        <w:softHyphen/>
      </w:r>
      <w:r w:rsidRPr="007F043D">
        <w:rPr>
          <w:rFonts w:eastAsia="Arial Unicode MS"/>
          <w:sz w:val="28"/>
          <w:szCs w:val="28"/>
        </w:rPr>
        <w:t>ным, аграрным, туристско-рекреационным, лечебно-оздоровитель</w:t>
      </w:r>
      <w:r>
        <w:rPr>
          <w:rFonts w:eastAsia="Arial Unicode MS"/>
          <w:sz w:val="28"/>
          <w:szCs w:val="28"/>
        </w:rPr>
        <w:softHyphen/>
      </w:r>
      <w:r w:rsidRPr="007F043D">
        <w:rPr>
          <w:rFonts w:eastAsia="Arial Unicode MS"/>
          <w:sz w:val="28"/>
          <w:szCs w:val="28"/>
        </w:rPr>
        <w:t>ным, доста</w:t>
      </w:r>
      <w:r w:rsidRPr="0095029C">
        <w:rPr>
          <w:rFonts w:eastAsia="Arial Unicode MS"/>
          <w:sz w:val="28"/>
          <w:szCs w:val="28"/>
        </w:rPr>
        <w:softHyphen/>
      </w:r>
      <w:r w:rsidRPr="007F043D">
        <w:rPr>
          <w:rFonts w:eastAsia="Arial Unicode MS"/>
          <w:sz w:val="28"/>
          <w:szCs w:val="28"/>
        </w:rPr>
        <w:t xml:space="preserve">точными демографическими и трудовыми ресурсами. Кроме того, </w:t>
      </w:r>
      <w:r>
        <w:rPr>
          <w:rFonts w:eastAsia="Arial Unicode MS"/>
          <w:sz w:val="28"/>
          <w:szCs w:val="28"/>
        </w:rPr>
        <w:t>территория поселения</w:t>
      </w:r>
      <w:r w:rsidRPr="007F043D">
        <w:rPr>
          <w:rFonts w:eastAsia="Arial Unicode MS"/>
          <w:sz w:val="28"/>
          <w:szCs w:val="28"/>
        </w:rPr>
        <w:t xml:space="preserve"> имеет выгодное экономико-географическое и хорошее транспортное положение.</w:t>
      </w:r>
    </w:p>
    <w:p w14:paraId="0EB42D29" w14:textId="77777777"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В основу экономического и градостроительного развития территории </w:t>
      </w:r>
      <w:r>
        <w:rPr>
          <w:rFonts w:eastAsia="Arial Unicode MS"/>
          <w:sz w:val="28"/>
          <w:szCs w:val="28"/>
        </w:rPr>
        <w:t>Шедокского сельского поселения</w:t>
      </w:r>
      <w:r w:rsidRPr="007F043D">
        <w:rPr>
          <w:rFonts w:eastAsia="Arial Unicode MS"/>
          <w:sz w:val="28"/>
          <w:szCs w:val="28"/>
        </w:rPr>
        <w:t xml:space="preserve"> положена идея формирования конкурентоспособной и инвести</w:t>
      </w:r>
      <w:r w:rsidRPr="0095029C">
        <w:rPr>
          <w:rFonts w:eastAsia="Arial Unicode MS"/>
          <w:sz w:val="28"/>
          <w:szCs w:val="28"/>
        </w:rPr>
        <w:softHyphen/>
      </w:r>
      <w:r w:rsidRPr="007F043D">
        <w:rPr>
          <w:rFonts w:eastAsia="Arial Unicode MS"/>
          <w:sz w:val="28"/>
          <w:szCs w:val="28"/>
        </w:rPr>
        <w:t xml:space="preserve">ционно-привлекательной среды </w:t>
      </w:r>
      <w:r>
        <w:rPr>
          <w:rFonts w:eastAsia="Arial Unicode MS"/>
          <w:sz w:val="28"/>
          <w:szCs w:val="28"/>
        </w:rPr>
        <w:t>поселения</w:t>
      </w:r>
      <w:r w:rsidRPr="007F043D">
        <w:rPr>
          <w:rFonts w:eastAsia="Arial Unicode MS"/>
          <w:sz w:val="28"/>
          <w:szCs w:val="28"/>
        </w:rPr>
        <w:t xml:space="preserve"> адекватно имеющемуся потенциалу.</w:t>
      </w:r>
    </w:p>
    <w:p w14:paraId="31354261" w14:textId="77777777"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Общей стратегической целью социально-экономического развития </w:t>
      </w:r>
      <w:r>
        <w:rPr>
          <w:rFonts w:eastAsia="Arial Unicode MS"/>
          <w:sz w:val="28"/>
          <w:szCs w:val="28"/>
        </w:rPr>
        <w:t>поселения</w:t>
      </w:r>
      <w:r w:rsidRPr="007F043D">
        <w:rPr>
          <w:rFonts w:eastAsia="Arial Unicode MS"/>
          <w:sz w:val="28"/>
          <w:szCs w:val="28"/>
        </w:rPr>
        <w:t xml:space="preserve">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14:paraId="63405DD3" w14:textId="77777777"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Прогноз социально-экономического развития </w:t>
      </w:r>
      <w:r>
        <w:rPr>
          <w:rFonts w:eastAsia="Arial Unicode MS"/>
          <w:sz w:val="28"/>
          <w:szCs w:val="28"/>
        </w:rPr>
        <w:t>поселения</w:t>
      </w:r>
      <w:r w:rsidRPr="007F043D">
        <w:rPr>
          <w:rFonts w:eastAsia="Arial Unicode MS"/>
          <w:sz w:val="28"/>
          <w:szCs w:val="28"/>
        </w:rPr>
        <w:t xml:space="preserve"> разработан на основе различных комплексных и целевых программ социально-экономического развития Краснодарского края и </w:t>
      </w:r>
      <w:r>
        <w:rPr>
          <w:rFonts w:eastAsia="Arial Unicode MS"/>
          <w:sz w:val="28"/>
          <w:szCs w:val="28"/>
        </w:rPr>
        <w:t>поселения</w:t>
      </w:r>
      <w:r w:rsidRPr="007F043D">
        <w:rPr>
          <w:rFonts w:eastAsia="Arial Unicode MS"/>
          <w:sz w:val="28"/>
          <w:szCs w:val="28"/>
        </w:rPr>
        <w:t>, инвестиционных проектов, инвестиционных предложений.</w:t>
      </w:r>
    </w:p>
    <w:p w14:paraId="375C58A5" w14:textId="77777777" w:rsidR="009149AE" w:rsidRPr="007F043D" w:rsidRDefault="009149AE" w:rsidP="009149AE">
      <w:pPr>
        <w:widowControl w:val="0"/>
        <w:suppressAutoHyphens/>
        <w:ind w:firstLine="851"/>
        <w:jc w:val="both"/>
        <w:rPr>
          <w:rFonts w:eastAsia="Arial Unicode MS"/>
          <w:sz w:val="28"/>
          <w:szCs w:val="28"/>
        </w:rPr>
      </w:pPr>
      <w:r>
        <w:rPr>
          <w:rFonts w:eastAsia="Arial Unicode MS"/>
          <w:sz w:val="28"/>
          <w:szCs w:val="28"/>
        </w:rPr>
        <w:t>Генеральным планом ШСП</w:t>
      </w:r>
      <w:r w:rsidRPr="007F043D">
        <w:rPr>
          <w:rFonts w:eastAsia="Arial Unicode MS"/>
          <w:sz w:val="28"/>
          <w:szCs w:val="28"/>
        </w:rPr>
        <w:t xml:space="preserve">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14:paraId="6CC1887B" w14:textId="77777777" w:rsidR="009149AE" w:rsidRPr="00011FBD" w:rsidRDefault="009149AE" w:rsidP="009149AE">
      <w:pPr>
        <w:widowControl w:val="0"/>
        <w:suppressAutoHyphens/>
        <w:ind w:firstLine="851"/>
        <w:jc w:val="both"/>
        <w:rPr>
          <w:rFonts w:eastAsia="Arial Unicode MS"/>
          <w:sz w:val="28"/>
          <w:szCs w:val="28"/>
        </w:rPr>
      </w:pPr>
      <w:r>
        <w:rPr>
          <w:rFonts w:eastAsia="Arial Unicode MS"/>
          <w:sz w:val="28"/>
          <w:szCs w:val="28"/>
        </w:rPr>
        <w:t>Из мероприятий, предложенных с</w:t>
      </w:r>
      <w:r w:rsidRPr="00011FBD">
        <w:rPr>
          <w:rFonts w:eastAsia="Arial Unicode MS"/>
          <w:sz w:val="28"/>
          <w:szCs w:val="28"/>
        </w:rPr>
        <w:t>хемой территориального планирования Краснодарского края в муниципальном образовании Мостовский район</w:t>
      </w:r>
      <w:r>
        <w:rPr>
          <w:rFonts w:eastAsia="Arial Unicode MS"/>
          <w:sz w:val="28"/>
          <w:szCs w:val="28"/>
        </w:rPr>
        <w:t>, для развития ШСП можно выделить</w:t>
      </w:r>
      <w:r w:rsidRPr="00011FBD">
        <w:rPr>
          <w:rFonts w:eastAsia="Arial Unicode MS"/>
          <w:sz w:val="28"/>
          <w:szCs w:val="28"/>
        </w:rPr>
        <w:t>:</w:t>
      </w:r>
    </w:p>
    <w:p w14:paraId="579DCF04" w14:textId="77777777"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 xml:space="preserve"> усиление</w:t>
      </w:r>
      <w:r w:rsidRPr="00CE4F54">
        <w:rPr>
          <w:rFonts w:eastAsia="Arial Unicode MS"/>
          <w:sz w:val="28"/>
          <w:szCs w:val="28"/>
        </w:rPr>
        <w:t xml:space="preserve"> промышленной специализации района на основе развития промышленности строительных материалов и добывающей промышленности</w:t>
      </w:r>
      <w:r>
        <w:rPr>
          <w:rFonts w:eastAsia="Arial Unicode MS"/>
          <w:sz w:val="28"/>
          <w:szCs w:val="28"/>
        </w:rPr>
        <w:t>;</w:t>
      </w:r>
    </w:p>
    <w:p w14:paraId="5C1BC1DD" w14:textId="77777777"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развитие туристско-рекреационной деятельности;</w:t>
      </w:r>
    </w:p>
    <w:p w14:paraId="2FE92D54" w14:textId="77777777"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усиление агропромышленной специализации района за счет развития тепличного хозяйства и животноводства;</w:t>
      </w:r>
    </w:p>
    <w:p w14:paraId="1F7CB487" w14:textId="77777777"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освоение Шедокского месторождения пищевой соли;</w:t>
      </w:r>
    </w:p>
    <w:p w14:paraId="0E265DB0" w14:textId="77777777" w:rsidR="009149AE" w:rsidRPr="00F771C3"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sidRPr="00F771C3">
        <w:rPr>
          <w:rFonts w:eastAsia="Arial Unicode MS"/>
          <w:sz w:val="28"/>
          <w:szCs w:val="28"/>
        </w:rPr>
        <w:t>розлив питьевой воды.</w:t>
      </w:r>
    </w:p>
    <w:p w14:paraId="70E4D6B7" w14:textId="77777777" w:rsidR="009149AE" w:rsidRPr="00F771C3" w:rsidRDefault="009149AE" w:rsidP="009149AE">
      <w:pPr>
        <w:widowControl w:val="0"/>
        <w:suppressAutoHyphens/>
        <w:ind w:firstLine="851"/>
        <w:jc w:val="both"/>
        <w:rPr>
          <w:rFonts w:eastAsia="Arial Unicode MS"/>
          <w:sz w:val="28"/>
          <w:szCs w:val="28"/>
        </w:rPr>
      </w:pPr>
      <w:r w:rsidRPr="00F771C3">
        <w:rPr>
          <w:rFonts w:eastAsia="Arial Unicode MS"/>
          <w:sz w:val="28"/>
          <w:szCs w:val="28"/>
        </w:rPr>
        <w:t>Анализ природно-ресурсного потенциала</w:t>
      </w:r>
      <w:r>
        <w:rPr>
          <w:rFonts w:eastAsia="Arial Unicode MS"/>
          <w:sz w:val="28"/>
          <w:szCs w:val="28"/>
        </w:rPr>
        <w:t xml:space="preserve"> и экономики поселения</w:t>
      </w:r>
      <w:r w:rsidRPr="00F771C3">
        <w:rPr>
          <w:rFonts w:eastAsia="Arial Unicode MS"/>
          <w:sz w:val="28"/>
          <w:szCs w:val="28"/>
        </w:rPr>
        <w:t xml:space="preserve"> показал, что основу экономического потенциала</w:t>
      </w:r>
      <w:r>
        <w:rPr>
          <w:rFonts w:eastAsia="Arial Unicode MS"/>
          <w:sz w:val="28"/>
          <w:szCs w:val="28"/>
        </w:rPr>
        <w:t xml:space="preserve"> ШСП, как и у всего</w:t>
      </w:r>
      <w:r w:rsidRPr="00F771C3">
        <w:rPr>
          <w:rFonts w:eastAsia="Arial Unicode MS"/>
          <w:sz w:val="28"/>
          <w:szCs w:val="28"/>
        </w:rPr>
        <w:t xml:space="preserve"> Мостовского района</w:t>
      </w:r>
      <w:r>
        <w:rPr>
          <w:rFonts w:eastAsia="Arial Unicode MS"/>
          <w:sz w:val="28"/>
          <w:szCs w:val="28"/>
        </w:rPr>
        <w:t>,</w:t>
      </w:r>
      <w:r w:rsidRPr="00F771C3">
        <w:rPr>
          <w:rFonts w:eastAsia="Arial Unicode MS"/>
          <w:sz w:val="28"/>
          <w:szCs w:val="28"/>
        </w:rPr>
        <w:t xml:space="preserve"> составляют промышленность строительных материалов</w:t>
      </w:r>
      <w:r>
        <w:rPr>
          <w:rFonts w:eastAsia="Arial Unicode MS"/>
          <w:sz w:val="28"/>
          <w:szCs w:val="28"/>
        </w:rPr>
        <w:t>,</w:t>
      </w:r>
      <w:r w:rsidRPr="00F771C3">
        <w:rPr>
          <w:rFonts w:eastAsia="Arial Unicode MS"/>
          <w:sz w:val="28"/>
          <w:szCs w:val="28"/>
        </w:rPr>
        <w:t xml:space="preserve"> сельскохозяйственный </w:t>
      </w:r>
      <w:r w:rsidRPr="00F771C3">
        <w:rPr>
          <w:rFonts w:eastAsia="Arial Unicode MS"/>
          <w:sz w:val="28"/>
          <w:szCs w:val="28"/>
        </w:rPr>
        <w:lastRenderedPageBreak/>
        <w:t>комплекс, перерабатывающая пищевая промышлен</w:t>
      </w:r>
      <w:r>
        <w:rPr>
          <w:rFonts w:eastAsia="Arial Unicode MS"/>
          <w:sz w:val="28"/>
          <w:szCs w:val="28"/>
        </w:rPr>
        <w:softHyphen/>
      </w:r>
      <w:r w:rsidRPr="00F771C3">
        <w:rPr>
          <w:rFonts w:eastAsia="Arial Unicode MS"/>
          <w:sz w:val="28"/>
          <w:szCs w:val="28"/>
        </w:rPr>
        <w:t xml:space="preserve">ность. Имеются предпосылки для развития в </w:t>
      </w:r>
      <w:r>
        <w:rPr>
          <w:rFonts w:eastAsia="Arial Unicode MS"/>
          <w:sz w:val="28"/>
          <w:szCs w:val="28"/>
        </w:rPr>
        <w:t>поселении</w:t>
      </w:r>
      <w:r w:rsidRPr="00F771C3">
        <w:rPr>
          <w:rFonts w:eastAsia="Arial Unicode MS"/>
          <w:sz w:val="28"/>
          <w:szCs w:val="28"/>
        </w:rPr>
        <w:t xml:space="preserve"> строительного комплекса, транспортных услуг, рыбного хозяйства и туризма.</w:t>
      </w:r>
    </w:p>
    <w:p w14:paraId="160E2A03" w14:textId="77777777" w:rsidR="009149AE" w:rsidRDefault="009149AE" w:rsidP="009149AE">
      <w:pPr>
        <w:ind w:firstLine="851"/>
        <w:jc w:val="both"/>
        <w:rPr>
          <w:sz w:val="28"/>
          <w:szCs w:val="28"/>
        </w:rPr>
      </w:pPr>
      <w:r>
        <w:rPr>
          <w:sz w:val="28"/>
          <w:szCs w:val="28"/>
        </w:rPr>
        <w:t>Среди сильных сторон ШСП, необходимых для его развития, являются:</w:t>
      </w:r>
    </w:p>
    <w:p w14:paraId="386E6E90" w14:textId="77777777" w:rsidR="009149AE" w:rsidRPr="00BE4810" w:rsidRDefault="009149AE" w:rsidP="00566520">
      <w:pPr>
        <w:ind w:firstLine="1134"/>
        <w:jc w:val="both"/>
        <w:rPr>
          <w:sz w:val="28"/>
          <w:szCs w:val="28"/>
        </w:rPr>
      </w:pPr>
      <w:r w:rsidRPr="00BE4810">
        <w:rPr>
          <w:sz w:val="28"/>
          <w:szCs w:val="28"/>
        </w:rPr>
        <w:t>1. Благоприятный климат</w:t>
      </w:r>
      <w:r>
        <w:rPr>
          <w:sz w:val="28"/>
          <w:szCs w:val="28"/>
        </w:rPr>
        <w:t xml:space="preserve"> (180 дней – продолжительность теплого периода)</w:t>
      </w:r>
      <w:r w:rsidRPr="00BE4810">
        <w:rPr>
          <w:sz w:val="28"/>
          <w:szCs w:val="28"/>
        </w:rPr>
        <w:t xml:space="preserve">, возможность организации круглогодичного отдыха, способствуют </w:t>
      </w:r>
      <w:r>
        <w:rPr>
          <w:sz w:val="28"/>
          <w:szCs w:val="28"/>
        </w:rPr>
        <w:t>развитию</w:t>
      </w:r>
      <w:r w:rsidRPr="00BE4810">
        <w:rPr>
          <w:sz w:val="28"/>
          <w:szCs w:val="28"/>
        </w:rPr>
        <w:t xml:space="preserve"> туристических услуг. </w:t>
      </w:r>
    </w:p>
    <w:p w14:paraId="7F9449FF" w14:textId="77777777" w:rsidR="009149AE" w:rsidRPr="00BE4810" w:rsidRDefault="009149AE" w:rsidP="00566520">
      <w:pPr>
        <w:ind w:firstLine="1134"/>
        <w:jc w:val="both"/>
        <w:rPr>
          <w:sz w:val="28"/>
          <w:szCs w:val="28"/>
        </w:rPr>
      </w:pPr>
      <w:r w:rsidRPr="00BE4810">
        <w:rPr>
          <w:sz w:val="28"/>
          <w:szCs w:val="28"/>
        </w:rPr>
        <w:t>2.Возможность организации новых производств на базе неисполь</w:t>
      </w:r>
      <w:r>
        <w:rPr>
          <w:sz w:val="28"/>
          <w:szCs w:val="28"/>
        </w:rPr>
        <w:softHyphen/>
      </w:r>
      <w:r w:rsidRPr="00BE4810">
        <w:rPr>
          <w:sz w:val="28"/>
          <w:szCs w:val="28"/>
        </w:rPr>
        <w:t>зуемых запасов полезных ископаемых</w:t>
      </w:r>
      <w:r>
        <w:rPr>
          <w:sz w:val="28"/>
          <w:szCs w:val="28"/>
        </w:rPr>
        <w:t xml:space="preserve"> (известняк, гипс, пищевая соль, кварцевый песок)</w:t>
      </w:r>
      <w:r w:rsidRPr="00BE4810">
        <w:rPr>
          <w:sz w:val="28"/>
          <w:szCs w:val="28"/>
        </w:rPr>
        <w:t xml:space="preserve">. </w:t>
      </w:r>
    </w:p>
    <w:p w14:paraId="76E7CAF9" w14:textId="77777777" w:rsidR="009149AE" w:rsidRPr="00BE4810" w:rsidRDefault="009149AE" w:rsidP="00566520">
      <w:pPr>
        <w:ind w:firstLine="1134"/>
        <w:jc w:val="both"/>
        <w:rPr>
          <w:sz w:val="28"/>
          <w:szCs w:val="28"/>
        </w:rPr>
      </w:pPr>
      <w:r w:rsidRPr="00BE4810">
        <w:rPr>
          <w:sz w:val="28"/>
          <w:szCs w:val="28"/>
        </w:rPr>
        <w:t xml:space="preserve">3. </w:t>
      </w:r>
      <w:r w:rsidRPr="00C611F3">
        <w:rPr>
          <w:sz w:val="28"/>
          <w:szCs w:val="28"/>
        </w:rPr>
        <w:t xml:space="preserve">Благоприятные условия для развития животноводства (площадь пастбищ </w:t>
      </w:r>
      <w:r w:rsidR="00566520">
        <w:rPr>
          <w:sz w:val="28"/>
          <w:szCs w:val="28"/>
        </w:rPr>
        <w:t>–</w:t>
      </w:r>
      <w:r w:rsidRPr="00C611F3">
        <w:rPr>
          <w:sz w:val="28"/>
          <w:szCs w:val="28"/>
        </w:rPr>
        <w:t>725га)</w:t>
      </w:r>
      <w:r w:rsidRPr="00BE4810">
        <w:rPr>
          <w:sz w:val="28"/>
          <w:szCs w:val="28"/>
        </w:rPr>
        <w:t xml:space="preserve">. </w:t>
      </w:r>
    </w:p>
    <w:p w14:paraId="35629EBB" w14:textId="77777777" w:rsidR="009149AE" w:rsidRDefault="009149AE" w:rsidP="00566520">
      <w:pPr>
        <w:ind w:firstLine="1134"/>
        <w:jc w:val="both"/>
        <w:rPr>
          <w:sz w:val="28"/>
          <w:szCs w:val="28"/>
        </w:rPr>
      </w:pPr>
      <w:r w:rsidRPr="00BE4810">
        <w:rPr>
          <w:sz w:val="28"/>
          <w:szCs w:val="28"/>
        </w:rPr>
        <w:t xml:space="preserve">4. Возможность строительства объектов санаторно-курортной отрасли. </w:t>
      </w:r>
    </w:p>
    <w:p w14:paraId="2370318B" w14:textId="77777777" w:rsidR="009149AE" w:rsidRDefault="009149AE" w:rsidP="00566520">
      <w:pPr>
        <w:ind w:firstLine="1134"/>
        <w:jc w:val="both"/>
        <w:rPr>
          <w:sz w:val="28"/>
          <w:szCs w:val="28"/>
        </w:rPr>
      </w:pPr>
      <w:r>
        <w:rPr>
          <w:sz w:val="28"/>
          <w:szCs w:val="28"/>
        </w:rPr>
        <w:t>5.  Наличие развитой сети автодорог и железнодорожной линии.</w:t>
      </w:r>
    </w:p>
    <w:p w14:paraId="22297186" w14:textId="77777777" w:rsidR="009149AE" w:rsidRPr="00BE4810" w:rsidRDefault="009149AE" w:rsidP="00566520">
      <w:pPr>
        <w:ind w:firstLine="1134"/>
        <w:jc w:val="both"/>
        <w:rPr>
          <w:sz w:val="28"/>
          <w:szCs w:val="28"/>
        </w:rPr>
      </w:pPr>
      <w:r>
        <w:rPr>
          <w:sz w:val="28"/>
          <w:szCs w:val="28"/>
        </w:rPr>
        <w:t>6.  Наличие свободной рабочей силы.</w:t>
      </w:r>
    </w:p>
    <w:p w14:paraId="2AF4D4DB" w14:textId="77777777" w:rsidR="009149AE" w:rsidRDefault="009149AE" w:rsidP="00566520">
      <w:pPr>
        <w:ind w:firstLine="1134"/>
        <w:jc w:val="both"/>
        <w:rPr>
          <w:sz w:val="28"/>
          <w:szCs w:val="28"/>
        </w:rPr>
      </w:pPr>
      <w:r>
        <w:rPr>
          <w:sz w:val="28"/>
          <w:szCs w:val="28"/>
        </w:rPr>
        <w:t>Среди слабых сторон ШСП, препятствующих для его экономического развития, являются:</w:t>
      </w:r>
    </w:p>
    <w:p w14:paraId="0D96B1B9" w14:textId="77777777" w:rsidR="009149AE" w:rsidRPr="00C422DA" w:rsidRDefault="009149AE" w:rsidP="00566520">
      <w:pPr>
        <w:ind w:firstLine="1134"/>
        <w:jc w:val="both"/>
        <w:rPr>
          <w:sz w:val="28"/>
          <w:szCs w:val="28"/>
        </w:rPr>
      </w:pPr>
      <w:r w:rsidRPr="00C422DA">
        <w:rPr>
          <w:sz w:val="28"/>
          <w:szCs w:val="28"/>
        </w:rPr>
        <w:t xml:space="preserve">1.Существующая система электроснабжения не способна </w:t>
      </w:r>
      <w:r>
        <w:rPr>
          <w:sz w:val="28"/>
          <w:szCs w:val="28"/>
        </w:rPr>
        <w:t>удовлетворить потребностям</w:t>
      </w:r>
      <w:r w:rsidRPr="00C422DA">
        <w:rPr>
          <w:sz w:val="28"/>
          <w:szCs w:val="28"/>
        </w:rPr>
        <w:t xml:space="preserve"> вновь организуемых объектов. </w:t>
      </w:r>
    </w:p>
    <w:p w14:paraId="692CC9B7" w14:textId="77777777" w:rsidR="009149AE" w:rsidRPr="00C422DA" w:rsidRDefault="009149AE" w:rsidP="00566520">
      <w:pPr>
        <w:ind w:firstLine="1134"/>
        <w:jc w:val="both"/>
        <w:rPr>
          <w:sz w:val="28"/>
          <w:szCs w:val="28"/>
        </w:rPr>
      </w:pPr>
      <w:r w:rsidRPr="00C422DA">
        <w:rPr>
          <w:sz w:val="28"/>
          <w:szCs w:val="28"/>
        </w:rPr>
        <w:t>2. Отсутствие финансовых средств на стр</w:t>
      </w:r>
      <w:r>
        <w:rPr>
          <w:sz w:val="28"/>
          <w:szCs w:val="28"/>
        </w:rPr>
        <w:t>оительство систем водо</w:t>
      </w:r>
      <w:r>
        <w:rPr>
          <w:sz w:val="28"/>
          <w:szCs w:val="28"/>
        </w:rPr>
        <w:softHyphen/>
        <w:t>снабжения, канализации  и газификации</w:t>
      </w:r>
      <w:r w:rsidRPr="00C422DA">
        <w:rPr>
          <w:sz w:val="28"/>
          <w:szCs w:val="28"/>
        </w:rPr>
        <w:t xml:space="preserve">. </w:t>
      </w:r>
    </w:p>
    <w:p w14:paraId="76436491" w14:textId="77777777" w:rsidR="009149AE" w:rsidRPr="00C422DA" w:rsidRDefault="009149AE" w:rsidP="00566520">
      <w:pPr>
        <w:ind w:firstLine="1134"/>
        <w:jc w:val="both"/>
        <w:rPr>
          <w:sz w:val="28"/>
          <w:szCs w:val="28"/>
        </w:rPr>
      </w:pPr>
      <w:r w:rsidRPr="00C422DA">
        <w:rPr>
          <w:sz w:val="28"/>
          <w:szCs w:val="28"/>
        </w:rPr>
        <w:t>4.Сдерживание объемов жилищного строительства из-за низкой платеже</w:t>
      </w:r>
      <w:r>
        <w:rPr>
          <w:sz w:val="28"/>
          <w:szCs w:val="28"/>
        </w:rPr>
        <w:softHyphen/>
      </w:r>
      <w:r w:rsidRPr="00C422DA">
        <w:rPr>
          <w:sz w:val="28"/>
          <w:szCs w:val="28"/>
        </w:rPr>
        <w:t xml:space="preserve">способности населения. </w:t>
      </w:r>
    </w:p>
    <w:p w14:paraId="12760EE2" w14:textId="77777777" w:rsidR="009149AE" w:rsidRDefault="009149AE" w:rsidP="00566520">
      <w:pPr>
        <w:ind w:firstLine="1134"/>
        <w:jc w:val="both"/>
        <w:rPr>
          <w:sz w:val="28"/>
          <w:szCs w:val="28"/>
        </w:rPr>
      </w:pPr>
      <w:r w:rsidRPr="00C422DA">
        <w:rPr>
          <w:sz w:val="28"/>
          <w:szCs w:val="28"/>
        </w:rPr>
        <w:t>5.Существующие условия рискованного земледелия позволяют разви</w:t>
      </w:r>
      <w:r>
        <w:rPr>
          <w:sz w:val="28"/>
          <w:szCs w:val="28"/>
        </w:rPr>
        <w:softHyphen/>
      </w:r>
      <w:r w:rsidRPr="00C422DA">
        <w:rPr>
          <w:sz w:val="28"/>
          <w:szCs w:val="28"/>
        </w:rPr>
        <w:t>вать, в основном, животноводство.</w:t>
      </w:r>
    </w:p>
    <w:p w14:paraId="56259F7C" w14:textId="77777777" w:rsidR="009149AE" w:rsidRDefault="009149AE" w:rsidP="00566520">
      <w:pPr>
        <w:ind w:firstLine="1134"/>
        <w:jc w:val="both"/>
        <w:rPr>
          <w:sz w:val="28"/>
          <w:szCs w:val="28"/>
        </w:rPr>
      </w:pPr>
      <w:r>
        <w:rPr>
          <w:sz w:val="28"/>
          <w:szCs w:val="28"/>
        </w:rPr>
        <w:t xml:space="preserve">6.   </w:t>
      </w:r>
      <w:r w:rsidRPr="00BF3775">
        <w:rPr>
          <w:sz w:val="28"/>
          <w:szCs w:val="28"/>
        </w:rPr>
        <w:t>Отсутствие программ поддержки и стимулирования малого бизнеса со стороны администрации</w:t>
      </w:r>
      <w:r w:rsidRPr="00BF3775">
        <w:rPr>
          <w:i/>
          <w:iCs/>
          <w:sz w:val="28"/>
          <w:szCs w:val="28"/>
        </w:rPr>
        <w:t>.</w:t>
      </w:r>
    </w:p>
    <w:p w14:paraId="7C643867" w14:textId="77777777" w:rsidR="009149AE" w:rsidRDefault="009149AE" w:rsidP="00566520">
      <w:pPr>
        <w:ind w:firstLine="1134"/>
        <w:jc w:val="both"/>
        <w:rPr>
          <w:sz w:val="28"/>
          <w:szCs w:val="28"/>
        </w:rPr>
      </w:pPr>
      <w:r>
        <w:rPr>
          <w:sz w:val="28"/>
          <w:szCs w:val="28"/>
        </w:rPr>
        <w:t xml:space="preserve">7.   </w:t>
      </w:r>
      <w:r w:rsidRPr="00BF3775">
        <w:rPr>
          <w:sz w:val="28"/>
          <w:szCs w:val="28"/>
        </w:rPr>
        <w:t>Отсутствие, либо отток высококвалифицированных кадров вследствие непривлекательности сельской территории муниципального образования для проживания и работы</w:t>
      </w:r>
      <w:r>
        <w:rPr>
          <w:sz w:val="28"/>
          <w:szCs w:val="28"/>
        </w:rPr>
        <w:t>. Как следствие – низкое качество трудовых ресурсов.</w:t>
      </w:r>
    </w:p>
    <w:p w14:paraId="2BD4B7E3" w14:textId="77777777" w:rsidR="009149AE" w:rsidRPr="00BF3775" w:rsidRDefault="009149AE" w:rsidP="00566520">
      <w:pPr>
        <w:ind w:firstLine="1134"/>
        <w:jc w:val="both"/>
        <w:rPr>
          <w:sz w:val="28"/>
          <w:szCs w:val="28"/>
        </w:rPr>
      </w:pPr>
      <w:r>
        <w:rPr>
          <w:sz w:val="28"/>
          <w:szCs w:val="28"/>
        </w:rPr>
        <w:t xml:space="preserve">8.   </w:t>
      </w:r>
      <w:r w:rsidRPr="00ED3C6A">
        <w:rPr>
          <w:sz w:val="28"/>
          <w:szCs w:val="28"/>
        </w:rPr>
        <w:t>Неустойчивое финансовое состояние малых предприятий, вследствие низкой эффективности их работы</w:t>
      </w:r>
      <w:r>
        <w:rPr>
          <w:sz w:val="28"/>
          <w:szCs w:val="28"/>
        </w:rPr>
        <w:t>.</w:t>
      </w:r>
    </w:p>
    <w:p w14:paraId="1A9F4BAB" w14:textId="77777777" w:rsidR="009149AE" w:rsidRPr="0076616C" w:rsidRDefault="009149AE" w:rsidP="00566520">
      <w:pPr>
        <w:widowControl w:val="0"/>
        <w:suppressAutoHyphens/>
        <w:ind w:firstLine="851"/>
        <w:jc w:val="both"/>
        <w:rPr>
          <w:rFonts w:eastAsia="Calibri"/>
          <w:sz w:val="28"/>
          <w:szCs w:val="28"/>
          <w:lang w:eastAsia="en-US"/>
        </w:rPr>
      </w:pPr>
      <w:r w:rsidRPr="00F771C3">
        <w:rPr>
          <w:rFonts w:eastAsia="Calibri"/>
          <w:sz w:val="28"/>
          <w:szCs w:val="28"/>
          <w:lang w:eastAsia="en-US"/>
        </w:rPr>
        <w:t xml:space="preserve">Опираясь на поставленные цели и задачи, анализ существующего состояния экономики </w:t>
      </w:r>
      <w:r>
        <w:rPr>
          <w:rFonts w:eastAsia="Calibri"/>
          <w:sz w:val="28"/>
          <w:szCs w:val="28"/>
          <w:lang w:eastAsia="en-US"/>
        </w:rPr>
        <w:t>поселения</w:t>
      </w:r>
      <w:r w:rsidRPr="00F771C3">
        <w:rPr>
          <w:rFonts w:eastAsia="Calibri"/>
          <w:sz w:val="28"/>
          <w:szCs w:val="28"/>
          <w:lang w:eastAsia="en-US"/>
        </w:rPr>
        <w:t xml:space="preserve">, сильные, слабые стороны, возможности для развития и сложившуюся природно-ресурсную </w:t>
      </w:r>
      <w:r>
        <w:rPr>
          <w:rFonts w:eastAsia="Calibri"/>
          <w:sz w:val="28"/>
          <w:szCs w:val="28"/>
          <w:lang w:eastAsia="en-US"/>
        </w:rPr>
        <w:t>базу муниципального образования определены</w:t>
      </w:r>
      <w:r w:rsidRPr="00F771C3">
        <w:rPr>
          <w:rFonts w:eastAsia="Calibri"/>
          <w:sz w:val="28"/>
          <w:szCs w:val="28"/>
          <w:lang w:eastAsia="en-US"/>
        </w:rPr>
        <w:t xml:space="preserve"> следующие приоритеты и перспективные направления экономичес</w:t>
      </w:r>
      <w:r>
        <w:rPr>
          <w:rFonts w:eastAsia="Calibri"/>
          <w:sz w:val="28"/>
          <w:szCs w:val="28"/>
          <w:lang w:eastAsia="en-US"/>
        </w:rPr>
        <w:softHyphen/>
      </w:r>
      <w:r w:rsidRPr="00F771C3">
        <w:rPr>
          <w:rFonts w:eastAsia="Calibri"/>
          <w:sz w:val="28"/>
          <w:szCs w:val="28"/>
          <w:lang w:eastAsia="en-US"/>
        </w:rPr>
        <w:t>кого развития территории.</w:t>
      </w:r>
    </w:p>
    <w:p w14:paraId="6C26AE8B" w14:textId="77777777" w:rsidR="00566520" w:rsidRDefault="00566520" w:rsidP="009149AE">
      <w:pPr>
        <w:widowControl w:val="0"/>
        <w:suppressAutoHyphens/>
        <w:jc w:val="both"/>
        <w:rPr>
          <w:b/>
          <w:sz w:val="28"/>
          <w:szCs w:val="28"/>
        </w:rPr>
      </w:pPr>
    </w:p>
    <w:p w14:paraId="2302F904" w14:textId="77777777" w:rsidR="009149AE" w:rsidRDefault="009149AE" w:rsidP="009149AE">
      <w:pPr>
        <w:widowControl w:val="0"/>
        <w:suppressAutoHyphens/>
        <w:jc w:val="both"/>
        <w:rPr>
          <w:b/>
          <w:sz w:val="28"/>
          <w:szCs w:val="28"/>
        </w:rPr>
      </w:pPr>
      <w:r w:rsidRPr="00011FBD">
        <w:rPr>
          <w:b/>
          <w:sz w:val="28"/>
          <w:szCs w:val="28"/>
        </w:rPr>
        <w:t>1. Развитие агропромышленного комплекса</w:t>
      </w:r>
    </w:p>
    <w:p w14:paraId="4417E54C" w14:textId="77777777" w:rsidR="009149AE" w:rsidRPr="00011FBD" w:rsidRDefault="009149AE" w:rsidP="00D3615C">
      <w:pPr>
        <w:numPr>
          <w:ilvl w:val="0"/>
          <w:numId w:val="26"/>
        </w:numPr>
        <w:tabs>
          <w:tab w:val="left" w:pos="993"/>
        </w:tabs>
        <w:ind w:left="0" w:firstLine="709"/>
        <w:jc w:val="both"/>
        <w:rPr>
          <w:sz w:val="28"/>
          <w:szCs w:val="28"/>
        </w:rPr>
      </w:pPr>
      <w:r w:rsidRPr="00011FBD">
        <w:rPr>
          <w:sz w:val="28"/>
          <w:szCs w:val="28"/>
        </w:rPr>
        <w:t>в сельском хозяйстве приоритетным является развитие животно</w:t>
      </w:r>
      <w:r>
        <w:rPr>
          <w:sz w:val="28"/>
          <w:szCs w:val="28"/>
        </w:rPr>
        <w:softHyphen/>
      </w:r>
      <w:r w:rsidRPr="00011FBD">
        <w:rPr>
          <w:sz w:val="28"/>
          <w:szCs w:val="28"/>
        </w:rPr>
        <w:t xml:space="preserve">водства, мясомолочного направления, свиноводство. В растениеводстве перспективное направление – картофелеводство и овощеводство. В </w:t>
      </w:r>
      <w:r>
        <w:rPr>
          <w:sz w:val="28"/>
          <w:szCs w:val="28"/>
        </w:rPr>
        <w:t>Генеральном плане</w:t>
      </w:r>
      <w:r w:rsidRPr="00011FBD">
        <w:rPr>
          <w:sz w:val="28"/>
          <w:szCs w:val="28"/>
        </w:rPr>
        <w:t xml:space="preserve"> выделены перспективные территории для развития агропромышленного комплекса;</w:t>
      </w:r>
    </w:p>
    <w:p w14:paraId="63C45C17" w14:textId="77777777" w:rsidR="009149AE" w:rsidRPr="00011FBD" w:rsidRDefault="009149AE" w:rsidP="00D3615C">
      <w:pPr>
        <w:numPr>
          <w:ilvl w:val="0"/>
          <w:numId w:val="26"/>
        </w:numPr>
        <w:tabs>
          <w:tab w:val="left" w:pos="993"/>
        </w:tabs>
        <w:ind w:left="0" w:firstLine="709"/>
        <w:jc w:val="both"/>
        <w:rPr>
          <w:sz w:val="28"/>
          <w:szCs w:val="28"/>
        </w:rPr>
      </w:pPr>
      <w:r w:rsidRPr="00011FBD">
        <w:rPr>
          <w:sz w:val="28"/>
          <w:szCs w:val="28"/>
        </w:rPr>
        <w:t xml:space="preserve">усиление агропромышленной специализации </w:t>
      </w:r>
      <w:r>
        <w:rPr>
          <w:sz w:val="28"/>
          <w:szCs w:val="28"/>
        </w:rPr>
        <w:t>поселения</w:t>
      </w:r>
      <w:r w:rsidRPr="00011FBD">
        <w:rPr>
          <w:sz w:val="28"/>
          <w:szCs w:val="28"/>
        </w:rPr>
        <w:t xml:space="preserve"> за счет развития перерабатывающих производств;</w:t>
      </w:r>
    </w:p>
    <w:p w14:paraId="7F0DC321" w14:textId="77777777" w:rsidR="009149AE" w:rsidRPr="00011FBD" w:rsidRDefault="009149AE" w:rsidP="00D3615C">
      <w:pPr>
        <w:numPr>
          <w:ilvl w:val="0"/>
          <w:numId w:val="26"/>
        </w:numPr>
        <w:tabs>
          <w:tab w:val="left" w:pos="993"/>
        </w:tabs>
        <w:ind w:left="0" w:firstLine="709"/>
        <w:jc w:val="both"/>
        <w:rPr>
          <w:sz w:val="28"/>
          <w:szCs w:val="28"/>
        </w:rPr>
      </w:pPr>
      <w:r w:rsidRPr="00011FBD">
        <w:rPr>
          <w:sz w:val="28"/>
          <w:szCs w:val="28"/>
        </w:rPr>
        <w:lastRenderedPageBreak/>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14:paraId="4E03D4F4" w14:textId="77777777" w:rsidR="009149AE" w:rsidRDefault="009149AE" w:rsidP="00D3615C">
      <w:pPr>
        <w:numPr>
          <w:ilvl w:val="0"/>
          <w:numId w:val="26"/>
        </w:numPr>
        <w:tabs>
          <w:tab w:val="left" w:pos="993"/>
        </w:tabs>
        <w:ind w:left="0" w:firstLine="709"/>
        <w:jc w:val="both"/>
        <w:rPr>
          <w:sz w:val="28"/>
          <w:szCs w:val="28"/>
        </w:rPr>
      </w:pPr>
      <w:r w:rsidRPr="00011FBD">
        <w:rPr>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14:paraId="040D7A2C" w14:textId="77777777" w:rsidR="00566520" w:rsidRDefault="00566520" w:rsidP="00566520">
      <w:pPr>
        <w:tabs>
          <w:tab w:val="left" w:pos="993"/>
        </w:tabs>
        <w:jc w:val="both"/>
        <w:rPr>
          <w:sz w:val="28"/>
          <w:szCs w:val="28"/>
        </w:rPr>
      </w:pPr>
    </w:p>
    <w:p w14:paraId="1414A22F" w14:textId="77777777" w:rsidR="00566520" w:rsidRDefault="00566520" w:rsidP="00566520">
      <w:pPr>
        <w:widowControl w:val="0"/>
        <w:suppressAutoHyphens/>
        <w:jc w:val="both"/>
        <w:rPr>
          <w:b/>
          <w:sz w:val="28"/>
          <w:szCs w:val="28"/>
        </w:rPr>
      </w:pPr>
      <w:r>
        <w:rPr>
          <w:b/>
          <w:sz w:val="28"/>
          <w:szCs w:val="28"/>
        </w:rPr>
        <w:t>2</w:t>
      </w:r>
      <w:r w:rsidRPr="00011FBD">
        <w:rPr>
          <w:b/>
          <w:sz w:val="28"/>
          <w:szCs w:val="28"/>
        </w:rPr>
        <w:t xml:space="preserve">. Развитие </w:t>
      </w:r>
      <w:r>
        <w:rPr>
          <w:b/>
          <w:sz w:val="28"/>
          <w:szCs w:val="28"/>
        </w:rPr>
        <w:t>промышленного</w:t>
      </w:r>
      <w:r w:rsidRPr="00011FBD">
        <w:rPr>
          <w:b/>
          <w:sz w:val="28"/>
          <w:szCs w:val="28"/>
        </w:rPr>
        <w:t xml:space="preserve"> комплекса</w:t>
      </w:r>
    </w:p>
    <w:p w14:paraId="769EA163" w14:textId="77777777" w:rsidR="00566520" w:rsidRDefault="00566520" w:rsidP="00566520">
      <w:pPr>
        <w:tabs>
          <w:tab w:val="left" w:pos="993"/>
        </w:tabs>
        <w:jc w:val="both"/>
        <w:rPr>
          <w:sz w:val="28"/>
          <w:szCs w:val="28"/>
        </w:rPr>
      </w:pPr>
    </w:p>
    <w:p w14:paraId="3EA25BA2" w14:textId="77777777" w:rsidR="009149AE" w:rsidRPr="007301DA" w:rsidRDefault="009149AE" w:rsidP="00D3615C">
      <w:pPr>
        <w:numPr>
          <w:ilvl w:val="1"/>
          <w:numId w:val="25"/>
        </w:numPr>
        <w:tabs>
          <w:tab w:val="left" w:pos="993"/>
        </w:tabs>
        <w:ind w:left="0" w:firstLine="709"/>
        <w:jc w:val="both"/>
        <w:rPr>
          <w:sz w:val="28"/>
          <w:szCs w:val="28"/>
        </w:rPr>
      </w:pPr>
      <w:r w:rsidRPr="007301DA">
        <w:rPr>
          <w:sz w:val="28"/>
          <w:szCs w:val="28"/>
        </w:rPr>
        <w:t>развитие промышленности строительных материалов;</w:t>
      </w:r>
    </w:p>
    <w:p w14:paraId="75A23BAD" w14:textId="77777777" w:rsidR="009149AE" w:rsidRDefault="009149AE" w:rsidP="00D3615C">
      <w:pPr>
        <w:numPr>
          <w:ilvl w:val="1"/>
          <w:numId w:val="25"/>
        </w:numPr>
        <w:tabs>
          <w:tab w:val="left" w:pos="993"/>
        </w:tabs>
        <w:ind w:left="0" w:firstLine="709"/>
        <w:jc w:val="both"/>
        <w:rPr>
          <w:sz w:val="28"/>
          <w:szCs w:val="28"/>
        </w:rPr>
      </w:pPr>
      <w:r>
        <w:rPr>
          <w:sz w:val="28"/>
          <w:szCs w:val="28"/>
        </w:rPr>
        <w:t>развитие предприятий деревообрабатывающей промышленности;</w:t>
      </w:r>
    </w:p>
    <w:p w14:paraId="6BD85647" w14:textId="77777777"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известняка;</w:t>
      </w:r>
    </w:p>
    <w:p w14:paraId="6572DA80" w14:textId="77777777"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соли;</w:t>
      </w:r>
    </w:p>
    <w:p w14:paraId="02355252" w14:textId="77777777"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стекольных песков;</w:t>
      </w:r>
    </w:p>
    <w:p w14:paraId="52A3C3E4" w14:textId="77777777"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ПГС.</w:t>
      </w:r>
    </w:p>
    <w:p w14:paraId="6F9EF332" w14:textId="77777777" w:rsidR="00566520" w:rsidRDefault="00566520" w:rsidP="009149AE">
      <w:pPr>
        <w:tabs>
          <w:tab w:val="left" w:pos="993"/>
        </w:tabs>
        <w:jc w:val="both"/>
        <w:rPr>
          <w:sz w:val="28"/>
          <w:szCs w:val="28"/>
        </w:rPr>
      </w:pPr>
    </w:p>
    <w:p w14:paraId="3FE4AF30" w14:textId="77777777" w:rsidR="00566520" w:rsidRDefault="00566520" w:rsidP="00566520">
      <w:pPr>
        <w:widowControl w:val="0"/>
        <w:suppressAutoHyphens/>
        <w:jc w:val="both"/>
        <w:rPr>
          <w:b/>
          <w:sz w:val="28"/>
          <w:szCs w:val="28"/>
        </w:rPr>
      </w:pPr>
      <w:r>
        <w:rPr>
          <w:b/>
          <w:sz w:val="28"/>
          <w:szCs w:val="28"/>
        </w:rPr>
        <w:t>3</w:t>
      </w:r>
      <w:r w:rsidRPr="00011FBD">
        <w:rPr>
          <w:b/>
          <w:sz w:val="28"/>
          <w:szCs w:val="28"/>
        </w:rPr>
        <w:t xml:space="preserve">. Развитие </w:t>
      </w:r>
      <w:r>
        <w:rPr>
          <w:b/>
          <w:sz w:val="28"/>
          <w:szCs w:val="28"/>
        </w:rPr>
        <w:t>курортно-туристической деятельности</w:t>
      </w:r>
    </w:p>
    <w:p w14:paraId="43219F2D" w14:textId="77777777" w:rsidR="00566520" w:rsidRDefault="00566520" w:rsidP="009149AE">
      <w:pPr>
        <w:tabs>
          <w:tab w:val="left" w:pos="993"/>
        </w:tabs>
        <w:jc w:val="both"/>
        <w:rPr>
          <w:sz w:val="28"/>
          <w:szCs w:val="28"/>
        </w:rPr>
      </w:pPr>
    </w:p>
    <w:p w14:paraId="7BE459E9" w14:textId="77777777" w:rsidR="009149AE" w:rsidRPr="003530D6" w:rsidRDefault="009149AE" w:rsidP="00566520">
      <w:pPr>
        <w:tabs>
          <w:tab w:val="left" w:pos="993"/>
        </w:tabs>
        <w:ind w:firstLine="851"/>
        <w:jc w:val="both"/>
        <w:rPr>
          <w:sz w:val="28"/>
          <w:szCs w:val="28"/>
        </w:rPr>
      </w:pPr>
      <w:r w:rsidRPr="003530D6">
        <w:rPr>
          <w:sz w:val="28"/>
          <w:szCs w:val="28"/>
        </w:rPr>
        <w:t xml:space="preserve">При наличии природных ресурсов необходимо использовать их для развития туризма и туристической деятельности, а именно: </w:t>
      </w:r>
    </w:p>
    <w:p w14:paraId="025A3450" w14:textId="77777777" w:rsidR="009149AE" w:rsidRPr="003530D6" w:rsidRDefault="009149AE" w:rsidP="00D3615C">
      <w:pPr>
        <w:numPr>
          <w:ilvl w:val="1"/>
          <w:numId w:val="24"/>
        </w:numPr>
        <w:tabs>
          <w:tab w:val="left" w:pos="993"/>
        </w:tabs>
        <w:ind w:left="0" w:firstLine="709"/>
        <w:jc w:val="both"/>
        <w:rPr>
          <w:sz w:val="28"/>
          <w:szCs w:val="28"/>
        </w:rPr>
      </w:pPr>
      <w:r w:rsidRPr="003530D6">
        <w:rPr>
          <w:sz w:val="28"/>
          <w:szCs w:val="28"/>
        </w:rPr>
        <w:t xml:space="preserve">оптимальным решением будет создание в </w:t>
      </w:r>
      <w:r>
        <w:rPr>
          <w:sz w:val="28"/>
          <w:szCs w:val="28"/>
        </w:rPr>
        <w:t>поселении</w:t>
      </w:r>
      <w:r w:rsidRPr="003530D6">
        <w:rPr>
          <w:sz w:val="28"/>
          <w:szCs w:val="28"/>
        </w:rPr>
        <w:t xml:space="preserve"> сети курортн</w:t>
      </w:r>
      <w:r w:rsidR="0022679C">
        <w:rPr>
          <w:sz w:val="28"/>
          <w:szCs w:val="28"/>
        </w:rPr>
        <w:t>ых учреждений, санат</w:t>
      </w:r>
      <w:r w:rsidR="002A38AA">
        <w:rPr>
          <w:sz w:val="28"/>
          <w:szCs w:val="28"/>
        </w:rPr>
        <w:t>о</w:t>
      </w:r>
      <w:r w:rsidR="0022679C">
        <w:rPr>
          <w:sz w:val="28"/>
          <w:szCs w:val="28"/>
        </w:rPr>
        <w:t>рных</w:t>
      </w:r>
      <w:r w:rsidRPr="003530D6">
        <w:rPr>
          <w:sz w:val="28"/>
          <w:szCs w:val="28"/>
        </w:rPr>
        <w:t xml:space="preserve"> комплексов, баз отдыха, охот</w:t>
      </w:r>
      <w:r>
        <w:rPr>
          <w:sz w:val="28"/>
          <w:szCs w:val="28"/>
        </w:rPr>
        <w:t xml:space="preserve">ничьих </w:t>
      </w:r>
      <w:r w:rsidRPr="003530D6">
        <w:rPr>
          <w:sz w:val="28"/>
          <w:szCs w:val="28"/>
        </w:rPr>
        <w:t>хозяйств;</w:t>
      </w:r>
    </w:p>
    <w:p w14:paraId="59958D7E" w14:textId="77777777" w:rsidR="009149AE" w:rsidRPr="003530D6" w:rsidRDefault="009149AE" w:rsidP="00D3615C">
      <w:pPr>
        <w:numPr>
          <w:ilvl w:val="1"/>
          <w:numId w:val="24"/>
        </w:numPr>
        <w:tabs>
          <w:tab w:val="left" w:pos="993"/>
        </w:tabs>
        <w:ind w:left="0" w:firstLine="709"/>
        <w:jc w:val="both"/>
        <w:rPr>
          <w:sz w:val="28"/>
          <w:szCs w:val="28"/>
        </w:rPr>
      </w:pPr>
      <w:r w:rsidRPr="003530D6">
        <w:rPr>
          <w:sz w:val="28"/>
          <w:szCs w:val="28"/>
        </w:rPr>
        <w:t xml:space="preserve">организация новых туристических маршрутов; </w:t>
      </w:r>
    </w:p>
    <w:p w14:paraId="59620FF6" w14:textId="77777777" w:rsidR="009149AE" w:rsidRDefault="009149AE" w:rsidP="00D3615C">
      <w:pPr>
        <w:numPr>
          <w:ilvl w:val="1"/>
          <w:numId w:val="24"/>
        </w:numPr>
        <w:tabs>
          <w:tab w:val="left" w:pos="993"/>
        </w:tabs>
        <w:ind w:left="0" w:firstLine="709"/>
        <w:jc w:val="both"/>
        <w:rPr>
          <w:sz w:val="28"/>
          <w:szCs w:val="28"/>
        </w:rPr>
      </w:pPr>
      <w:r w:rsidRPr="003530D6">
        <w:rPr>
          <w:sz w:val="28"/>
          <w:szCs w:val="28"/>
        </w:rPr>
        <w:t xml:space="preserve">развитие историко-культурного туризма, обусловленного наличием на </w:t>
      </w:r>
      <w:proofErr w:type="spellStart"/>
      <w:r w:rsidRPr="003530D6">
        <w:rPr>
          <w:sz w:val="28"/>
          <w:szCs w:val="28"/>
        </w:rPr>
        <w:t>территорииобъектов</w:t>
      </w:r>
      <w:proofErr w:type="spellEnd"/>
      <w:r w:rsidRPr="003530D6">
        <w:rPr>
          <w:sz w:val="28"/>
          <w:szCs w:val="28"/>
        </w:rPr>
        <w:t xml:space="preserve"> историко-культурного наследия (памятники археологии, городища</w:t>
      </w:r>
      <w:r>
        <w:rPr>
          <w:sz w:val="28"/>
          <w:szCs w:val="28"/>
        </w:rPr>
        <w:t>, дольмены, пещеры</w:t>
      </w:r>
      <w:r w:rsidRPr="003530D6">
        <w:rPr>
          <w:sz w:val="28"/>
          <w:szCs w:val="28"/>
        </w:rPr>
        <w:t xml:space="preserve"> и др.).</w:t>
      </w:r>
    </w:p>
    <w:p w14:paraId="220B4482" w14:textId="77777777" w:rsidR="009149AE" w:rsidRPr="005768BF" w:rsidRDefault="009149AE" w:rsidP="009149AE">
      <w:pPr>
        <w:tabs>
          <w:tab w:val="left" w:pos="993"/>
        </w:tabs>
        <w:ind w:left="709"/>
        <w:jc w:val="both"/>
        <w:rPr>
          <w:sz w:val="28"/>
          <w:szCs w:val="28"/>
        </w:rPr>
      </w:pPr>
    </w:p>
    <w:p w14:paraId="254FF789" w14:textId="77777777" w:rsidR="009149AE" w:rsidRDefault="009149AE" w:rsidP="00566520">
      <w:pPr>
        <w:tabs>
          <w:tab w:val="left" w:pos="0"/>
        </w:tabs>
        <w:jc w:val="both"/>
        <w:rPr>
          <w:b/>
          <w:sz w:val="28"/>
          <w:szCs w:val="28"/>
        </w:rPr>
      </w:pPr>
      <w:r>
        <w:rPr>
          <w:b/>
          <w:sz w:val="28"/>
          <w:szCs w:val="28"/>
        </w:rPr>
        <w:t xml:space="preserve">4.  </w:t>
      </w:r>
      <w:r w:rsidRPr="00A1125D">
        <w:rPr>
          <w:b/>
          <w:sz w:val="28"/>
          <w:szCs w:val="28"/>
        </w:rPr>
        <w:t>Развит</w:t>
      </w:r>
      <w:r>
        <w:rPr>
          <w:b/>
          <w:sz w:val="28"/>
          <w:szCs w:val="28"/>
        </w:rPr>
        <w:t>ие рыбохозяйственного комплекса</w:t>
      </w:r>
    </w:p>
    <w:p w14:paraId="07D8011D" w14:textId="77777777" w:rsidR="009149AE" w:rsidRDefault="009149AE" w:rsidP="009149AE">
      <w:pPr>
        <w:tabs>
          <w:tab w:val="left" w:pos="0"/>
        </w:tabs>
        <w:jc w:val="both"/>
        <w:rPr>
          <w:b/>
          <w:sz w:val="28"/>
          <w:szCs w:val="28"/>
        </w:rPr>
      </w:pPr>
    </w:p>
    <w:p w14:paraId="04AF6DCF" w14:textId="77777777" w:rsidR="009149AE" w:rsidRDefault="009149AE" w:rsidP="00566520">
      <w:pPr>
        <w:tabs>
          <w:tab w:val="left" w:pos="0"/>
        </w:tabs>
        <w:ind w:firstLine="851"/>
        <w:jc w:val="both"/>
        <w:rPr>
          <w:sz w:val="28"/>
          <w:szCs w:val="28"/>
        </w:rPr>
      </w:pPr>
      <w:r w:rsidRPr="00A1125D">
        <w:rPr>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14:paraId="5914617C" w14:textId="77777777" w:rsidR="009149AE" w:rsidRPr="00A1125D" w:rsidRDefault="009149AE" w:rsidP="009149AE">
      <w:pPr>
        <w:tabs>
          <w:tab w:val="left" w:pos="0"/>
        </w:tabs>
        <w:jc w:val="both"/>
        <w:rPr>
          <w:b/>
          <w:sz w:val="28"/>
          <w:szCs w:val="28"/>
        </w:rPr>
      </w:pPr>
    </w:p>
    <w:p w14:paraId="7DECB03A" w14:textId="77777777" w:rsidR="009149AE" w:rsidRPr="00C222F0" w:rsidRDefault="009149AE" w:rsidP="00566520">
      <w:pPr>
        <w:pStyle w:val="ab"/>
        <w:spacing w:line="240" w:lineRule="auto"/>
        <w:ind w:firstLine="851"/>
        <w:rPr>
          <w:b/>
          <w:i/>
        </w:rPr>
      </w:pPr>
      <w:r w:rsidRPr="00C222F0">
        <w:rPr>
          <w:b/>
          <w:i/>
        </w:rPr>
        <w:t>Выводы</w:t>
      </w:r>
    </w:p>
    <w:p w14:paraId="7C31ADA2" w14:textId="77777777" w:rsidR="009149AE" w:rsidRPr="003530D6" w:rsidRDefault="009149AE" w:rsidP="00566520">
      <w:pPr>
        <w:autoSpaceDE w:val="0"/>
        <w:autoSpaceDN w:val="0"/>
        <w:adjustRightInd w:val="0"/>
        <w:ind w:firstLine="851"/>
        <w:jc w:val="both"/>
        <w:rPr>
          <w:rFonts w:eastAsia="Calibri"/>
          <w:sz w:val="28"/>
          <w:szCs w:val="28"/>
          <w:lang w:eastAsia="en-US"/>
        </w:rPr>
      </w:pPr>
      <w:r w:rsidRPr="003530D6">
        <w:rPr>
          <w:rFonts w:eastAsia="Calibri"/>
          <w:sz w:val="28"/>
          <w:szCs w:val="28"/>
          <w:lang w:eastAsia="en-US"/>
        </w:rPr>
        <w:t xml:space="preserve">Обозначенные мероприятия по направлениям экономического развития позволят достичь в </w:t>
      </w:r>
      <w:r>
        <w:rPr>
          <w:rFonts w:eastAsia="Calibri"/>
          <w:sz w:val="28"/>
          <w:szCs w:val="28"/>
          <w:lang w:eastAsia="en-US"/>
        </w:rPr>
        <w:t>поселении</w:t>
      </w:r>
      <w:r w:rsidRPr="003530D6">
        <w:rPr>
          <w:rFonts w:eastAsia="Calibri"/>
          <w:sz w:val="28"/>
          <w:szCs w:val="28"/>
          <w:lang w:eastAsia="en-US"/>
        </w:rPr>
        <w:t xml:space="preserve"> следующих результатов:</w:t>
      </w:r>
    </w:p>
    <w:p w14:paraId="18DF16C4" w14:textId="77777777" w:rsidR="009149AE" w:rsidRPr="003530D6" w:rsidRDefault="009149AE" w:rsidP="00D3615C">
      <w:pPr>
        <w:pStyle w:val="a5"/>
        <w:numPr>
          <w:ilvl w:val="0"/>
          <w:numId w:val="28"/>
        </w:numPr>
        <w:tabs>
          <w:tab w:val="left" w:pos="993"/>
        </w:tabs>
        <w:autoSpaceDE w:val="0"/>
        <w:autoSpaceDN w:val="0"/>
        <w:adjustRightInd w:val="0"/>
        <w:jc w:val="both"/>
        <w:rPr>
          <w:rFonts w:eastAsia="Calibri"/>
          <w:sz w:val="28"/>
          <w:szCs w:val="28"/>
          <w:lang w:eastAsia="en-US"/>
        </w:rPr>
      </w:pPr>
      <w:r w:rsidRPr="003530D6">
        <w:rPr>
          <w:rFonts w:eastAsia="Calibri"/>
          <w:sz w:val="28"/>
          <w:szCs w:val="28"/>
          <w:lang w:eastAsia="en-US"/>
        </w:rPr>
        <w:t>диверсификация структуры экономики;</w:t>
      </w:r>
    </w:p>
    <w:p w14:paraId="41791ADF" w14:textId="77777777" w:rsidR="009149AE" w:rsidRPr="003530D6" w:rsidRDefault="009149AE" w:rsidP="00D3615C">
      <w:pPr>
        <w:pStyle w:val="a5"/>
        <w:numPr>
          <w:ilvl w:val="0"/>
          <w:numId w:val="28"/>
        </w:numPr>
        <w:tabs>
          <w:tab w:val="left" w:pos="993"/>
        </w:tabs>
        <w:autoSpaceDE w:val="0"/>
        <w:autoSpaceDN w:val="0"/>
        <w:adjustRightInd w:val="0"/>
        <w:jc w:val="both"/>
        <w:rPr>
          <w:rFonts w:eastAsia="Calibri"/>
          <w:sz w:val="28"/>
          <w:szCs w:val="28"/>
          <w:lang w:eastAsia="en-US"/>
        </w:rPr>
      </w:pPr>
      <w:r w:rsidRPr="003530D6">
        <w:rPr>
          <w:rFonts w:eastAsia="Calibri"/>
          <w:sz w:val="28"/>
          <w:szCs w:val="28"/>
          <w:lang w:eastAsia="en-US"/>
        </w:rPr>
        <w:t>реструктуризация существующих предприятий, наращивание существующих и создание новых производственных мощностей;</w:t>
      </w:r>
    </w:p>
    <w:p w14:paraId="5E08A34B" w14:textId="77777777" w:rsidR="009149AE" w:rsidRDefault="009149AE" w:rsidP="00D3615C">
      <w:pPr>
        <w:pStyle w:val="a5"/>
        <w:numPr>
          <w:ilvl w:val="0"/>
          <w:numId w:val="28"/>
        </w:numPr>
        <w:tabs>
          <w:tab w:val="left" w:pos="993"/>
        </w:tabs>
        <w:autoSpaceDE w:val="0"/>
        <w:autoSpaceDN w:val="0"/>
        <w:adjustRightInd w:val="0"/>
        <w:jc w:val="both"/>
        <w:rPr>
          <w:rFonts w:eastAsia="Calibri"/>
          <w:sz w:val="28"/>
          <w:szCs w:val="28"/>
          <w:lang w:eastAsia="en-US"/>
        </w:rPr>
      </w:pPr>
      <w:r>
        <w:rPr>
          <w:rFonts w:eastAsia="Calibri"/>
          <w:sz w:val="28"/>
          <w:szCs w:val="28"/>
          <w:lang w:eastAsia="en-US"/>
        </w:rPr>
        <w:t>создание новых рабочих мест.</w:t>
      </w:r>
    </w:p>
    <w:p w14:paraId="0C6D5CA0" w14:textId="77777777" w:rsidR="0072735B" w:rsidRDefault="0072735B">
      <w:pPr>
        <w:spacing w:after="160" w:line="259" w:lineRule="auto"/>
        <w:rPr>
          <w:rFonts w:cstheme="minorBidi"/>
          <w:b/>
          <w:bCs/>
          <w:iCs/>
          <w:kern w:val="1"/>
          <w:sz w:val="28"/>
          <w:szCs w:val="28"/>
          <w:lang w:eastAsia="en-US"/>
        </w:rPr>
      </w:pPr>
      <w:bookmarkStart w:id="130" w:name="_Toc89437404"/>
      <w:bookmarkStart w:id="131" w:name="_Hlk89157631"/>
      <w:bookmarkStart w:id="132" w:name="_Toc84575540"/>
      <w:r>
        <w:br w:type="page"/>
      </w:r>
    </w:p>
    <w:p w14:paraId="5A871A93" w14:textId="77777777" w:rsidR="0063618B" w:rsidRPr="004D507C" w:rsidRDefault="0072735B" w:rsidP="0072735B">
      <w:pPr>
        <w:pStyle w:val="3"/>
      </w:pPr>
      <w:bookmarkStart w:id="133" w:name="_Toc92802569"/>
      <w:r>
        <w:lastRenderedPageBreak/>
        <w:t>3.1.1</w:t>
      </w:r>
      <w:r w:rsidRPr="004D507C">
        <w:t xml:space="preserve">. БАЛАНС ИСПОЛЬЗОВАНИЯ ТЕРРИТОРИЙ </w:t>
      </w:r>
      <w:r>
        <w:t>ШЕДОКСКОГО СЕЛЬСКОГО ПОСЕЛЕНИЯ.</w:t>
      </w:r>
      <w:bookmarkEnd w:id="130"/>
      <w:bookmarkEnd w:id="133"/>
    </w:p>
    <w:p w14:paraId="0C1358F0" w14:textId="77777777" w:rsidR="0063618B" w:rsidRDefault="0063618B" w:rsidP="0063618B">
      <w:pPr>
        <w:pStyle w:val="310"/>
        <w:ind w:left="1134" w:firstLine="0"/>
      </w:pPr>
      <w:bookmarkStart w:id="134" w:name="_Toc89437405"/>
    </w:p>
    <w:p w14:paraId="5D47B95D" w14:textId="77777777" w:rsidR="0063618B" w:rsidRPr="0011090B" w:rsidRDefault="0063618B" w:rsidP="005B4694">
      <w:pPr>
        <w:pStyle w:val="310"/>
        <w:ind w:left="1134" w:hanging="1134"/>
      </w:pPr>
      <w:r w:rsidRPr="0011090B">
        <w:t xml:space="preserve">Баланс современного использования земель </w:t>
      </w:r>
      <w:r>
        <w:t>Шедокского</w:t>
      </w:r>
      <w:r w:rsidRPr="0011090B">
        <w:t xml:space="preserve"> сельского поселения</w:t>
      </w:r>
      <w:bookmarkEnd w:id="134"/>
    </w:p>
    <w:p w14:paraId="239F1E3F" w14:textId="77777777" w:rsidR="0063618B" w:rsidRPr="004D507C" w:rsidRDefault="0063618B" w:rsidP="0063618B">
      <w:pPr>
        <w:jc w:val="righ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gridCol w:w="1418"/>
      </w:tblGrid>
      <w:tr w:rsidR="0063618B" w:rsidRPr="00FF7004" w14:paraId="0CE16A4C" w14:textId="77777777" w:rsidTr="001970C8">
        <w:trPr>
          <w:tblHeader/>
        </w:trPr>
        <w:tc>
          <w:tcPr>
            <w:tcW w:w="4536" w:type="dxa"/>
            <w:vMerge w:val="restart"/>
            <w:vAlign w:val="center"/>
          </w:tcPr>
          <w:p w14:paraId="2A581B39" w14:textId="77777777" w:rsidR="0063618B" w:rsidRPr="00FF7004" w:rsidRDefault="0063618B" w:rsidP="001970C8">
            <w:pPr>
              <w:ind w:right="284"/>
              <w:jc w:val="center"/>
              <w:rPr>
                <w:b/>
              </w:rPr>
            </w:pPr>
            <w:r w:rsidRPr="00FF7004">
              <w:rPr>
                <w:b/>
              </w:rPr>
              <w:t>Категория земель</w:t>
            </w:r>
          </w:p>
        </w:tc>
        <w:tc>
          <w:tcPr>
            <w:tcW w:w="5387" w:type="dxa"/>
            <w:gridSpan w:val="2"/>
            <w:vAlign w:val="center"/>
          </w:tcPr>
          <w:p w14:paraId="1119265D" w14:textId="77777777" w:rsidR="0063618B" w:rsidRPr="00FF7004" w:rsidRDefault="0063618B" w:rsidP="001970C8">
            <w:pPr>
              <w:ind w:right="284" w:firstLine="709"/>
              <w:jc w:val="center"/>
              <w:rPr>
                <w:b/>
              </w:rPr>
            </w:pPr>
            <w:r w:rsidRPr="00FF7004">
              <w:rPr>
                <w:b/>
              </w:rPr>
              <w:t>Площадь земель</w:t>
            </w:r>
          </w:p>
        </w:tc>
      </w:tr>
      <w:tr w:rsidR="0063618B" w:rsidRPr="00FF7004" w14:paraId="02657E16" w14:textId="77777777" w:rsidTr="001970C8">
        <w:trPr>
          <w:tblHeader/>
        </w:trPr>
        <w:tc>
          <w:tcPr>
            <w:tcW w:w="4536" w:type="dxa"/>
            <w:vMerge/>
          </w:tcPr>
          <w:p w14:paraId="3EB7950A" w14:textId="77777777" w:rsidR="0063618B" w:rsidRPr="00FF7004" w:rsidRDefault="0063618B" w:rsidP="001970C8">
            <w:pPr>
              <w:ind w:right="284" w:firstLine="709"/>
              <w:rPr>
                <w:b/>
              </w:rPr>
            </w:pPr>
          </w:p>
        </w:tc>
        <w:tc>
          <w:tcPr>
            <w:tcW w:w="3969" w:type="dxa"/>
            <w:vAlign w:val="center"/>
          </w:tcPr>
          <w:p w14:paraId="23DD79A6" w14:textId="77777777" w:rsidR="0063618B" w:rsidRPr="00FF7004" w:rsidRDefault="0063618B" w:rsidP="001970C8">
            <w:pPr>
              <w:ind w:left="-108"/>
              <w:jc w:val="center"/>
              <w:rPr>
                <w:b/>
              </w:rPr>
            </w:pPr>
            <w:r w:rsidRPr="00FF7004">
              <w:rPr>
                <w:b/>
              </w:rPr>
              <w:t>Существующее положение по состоянию на 20</w:t>
            </w:r>
            <w:r w:rsidR="002634D2">
              <w:rPr>
                <w:b/>
              </w:rPr>
              <w:t>16</w:t>
            </w:r>
            <w:r w:rsidRPr="00FF7004">
              <w:rPr>
                <w:b/>
              </w:rPr>
              <w:t xml:space="preserve"> г., га</w:t>
            </w:r>
          </w:p>
        </w:tc>
        <w:tc>
          <w:tcPr>
            <w:tcW w:w="1418" w:type="dxa"/>
            <w:vAlign w:val="center"/>
          </w:tcPr>
          <w:p w14:paraId="0290A70E" w14:textId="77777777" w:rsidR="0063618B" w:rsidRPr="00FF7004" w:rsidRDefault="0063618B" w:rsidP="001970C8">
            <w:pPr>
              <w:tabs>
                <w:tab w:val="left" w:pos="0"/>
              </w:tabs>
              <w:jc w:val="center"/>
              <w:rPr>
                <w:b/>
              </w:rPr>
            </w:pPr>
            <w:r w:rsidRPr="00FF7004">
              <w:rPr>
                <w:b/>
              </w:rPr>
              <w:t>%</w:t>
            </w:r>
          </w:p>
        </w:tc>
      </w:tr>
      <w:tr w:rsidR="0063618B" w:rsidRPr="00FF7004" w14:paraId="1A7BD027" w14:textId="77777777" w:rsidTr="001970C8">
        <w:tc>
          <w:tcPr>
            <w:tcW w:w="4536" w:type="dxa"/>
          </w:tcPr>
          <w:p w14:paraId="0AA2B5BD" w14:textId="77777777" w:rsidR="0063618B" w:rsidRPr="00FF7004" w:rsidRDefault="0063618B" w:rsidP="001970C8">
            <w:pPr>
              <w:tabs>
                <w:tab w:val="left" w:pos="3081"/>
              </w:tabs>
              <w:rPr>
                <w:b/>
              </w:rPr>
            </w:pPr>
            <w:r w:rsidRPr="00FF7004">
              <w:rPr>
                <w:b/>
              </w:rPr>
              <w:t xml:space="preserve">Общая площадь земель </w:t>
            </w:r>
            <w:r w:rsidRPr="0063618B">
              <w:rPr>
                <w:b/>
              </w:rPr>
              <w:t xml:space="preserve">Шедокского </w:t>
            </w:r>
            <w:r w:rsidRPr="00FF7004">
              <w:rPr>
                <w:b/>
              </w:rPr>
              <w:t>сельского поселения в установленных границах, в т.ч.:</w:t>
            </w:r>
          </w:p>
        </w:tc>
        <w:tc>
          <w:tcPr>
            <w:tcW w:w="3969" w:type="dxa"/>
            <w:vAlign w:val="center"/>
          </w:tcPr>
          <w:p w14:paraId="1F22D06D" w14:textId="77777777" w:rsidR="0063618B" w:rsidRPr="00FF7004" w:rsidRDefault="00210F1B" w:rsidP="001970C8">
            <w:pPr>
              <w:ind w:right="-108"/>
              <w:jc w:val="center"/>
              <w:rPr>
                <w:b/>
              </w:rPr>
            </w:pPr>
            <w:r>
              <w:rPr>
                <w:b/>
              </w:rPr>
              <w:t>8579.5</w:t>
            </w:r>
          </w:p>
        </w:tc>
        <w:tc>
          <w:tcPr>
            <w:tcW w:w="1418" w:type="dxa"/>
            <w:vAlign w:val="center"/>
          </w:tcPr>
          <w:p w14:paraId="15A29D5E" w14:textId="77777777" w:rsidR="0063618B" w:rsidRPr="00FF7004" w:rsidRDefault="0063618B" w:rsidP="001970C8">
            <w:pPr>
              <w:ind w:left="-108" w:right="-108"/>
              <w:jc w:val="center"/>
              <w:rPr>
                <w:b/>
              </w:rPr>
            </w:pPr>
            <w:r w:rsidRPr="00FF7004">
              <w:rPr>
                <w:b/>
              </w:rPr>
              <w:t>100,00</w:t>
            </w:r>
          </w:p>
        </w:tc>
      </w:tr>
      <w:tr w:rsidR="0063618B" w:rsidRPr="00FF7004" w14:paraId="5A6DE025" w14:textId="77777777" w:rsidTr="001970C8">
        <w:trPr>
          <w:trHeight w:val="680"/>
        </w:trPr>
        <w:tc>
          <w:tcPr>
            <w:tcW w:w="4536" w:type="dxa"/>
            <w:vAlign w:val="center"/>
          </w:tcPr>
          <w:p w14:paraId="1AED3A11" w14:textId="77777777" w:rsidR="0063618B" w:rsidRPr="00FF7004" w:rsidRDefault="0063618B" w:rsidP="001970C8">
            <w:pPr>
              <w:tabs>
                <w:tab w:val="left" w:pos="3081"/>
              </w:tabs>
            </w:pPr>
            <w:r w:rsidRPr="00FF7004">
              <w:t>1. Земли населенных пунктов всего</w:t>
            </w:r>
            <w:r>
              <w:t xml:space="preserve"> поселения</w:t>
            </w:r>
          </w:p>
        </w:tc>
        <w:tc>
          <w:tcPr>
            <w:tcW w:w="3969" w:type="dxa"/>
            <w:vAlign w:val="center"/>
          </w:tcPr>
          <w:p w14:paraId="19D9661C" w14:textId="77777777" w:rsidR="0063618B" w:rsidRPr="00FF7004" w:rsidRDefault="002634D2" w:rsidP="001970C8">
            <w:pPr>
              <w:ind w:right="-108"/>
              <w:jc w:val="center"/>
            </w:pPr>
            <w:r>
              <w:t>623.49</w:t>
            </w:r>
          </w:p>
        </w:tc>
        <w:tc>
          <w:tcPr>
            <w:tcW w:w="1418" w:type="dxa"/>
            <w:vAlign w:val="center"/>
          </w:tcPr>
          <w:p w14:paraId="442F0209" w14:textId="77777777" w:rsidR="0063618B" w:rsidRPr="00FF7004" w:rsidRDefault="0063618B" w:rsidP="001970C8">
            <w:pPr>
              <w:tabs>
                <w:tab w:val="left" w:pos="0"/>
              </w:tabs>
              <w:ind w:left="-108" w:right="-108"/>
              <w:jc w:val="center"/>
            </w:pPr>
            <w:r w:rsidRPr="00FF7004">
              <w:t>7</w:t>
            </w:r>
            <w:r w:rsidR="000878D6">
              <w:t>.</w:t>
            </w:r>
            <w:r w:rsidR="000F7DD0">
              <w:t>26</w:t>
            </w:r>
          </w:p>
        </w:tc>
      </w:tr>
      <w:tr w:rsidR="0063618B" w:rsidRPr="00FF7004" w14:paraId="05479BCD" w14:textId="77777777" w:rsidTr="001970C8">
        <w:trPr>
          <w:trHeight w:val="680"/>
        </w:trPr>
        <w:tc>
          <w:tcPr>
            <w:tcW w:w="4536" w:type="dxa"/>
            <w:vAlign w:val="center"/>
          </w:tcPr>
          <w:p w14:paraId="443CD338" w14:textId="77777777" w:rsidR="0063618B" w:rsidRPr="00FF7004" w:rsidRDefault="0063618B" w:rsidP="001970C8">
            <w:pPr>
              <w:tabs>
                <w:tab w:val="left" w:pos="3081"/>
              </w:tabs>
            </w:pPr>
            <w:r w:rsidRPr="00FF7004">
              <w:t xml:space="preserve">2. Земли сельскохозяйственного назначения, </w:t>
            </w:r>
          </w:p>
        </w:tc>
        <w:tc>
          <w:tcPr>
            <w:tcW w:w="3969" w:type="dxa"/>
            <w:vAlign w:val="center"/>
          </w:tcPr>
          <w:p w14:paraId="6C7FD4C5" w14:textId="77777777" w:rsidR="0063618B" w:rsidRPr="00FF7004" w:rsidRDefault="000878D6" w:rsidP="001970C8">
            <w:pPr>
              <w:ind w:right="-108"/>
              <w:jc w:val="center"/>
            </w:pPr>
            <w:r>
              <w:t>3997.42</w:t>
            </w:r>
          </w:p>
        </w:tc>
        <w:tc>
          <w:tcPr>
            <w:tcW w:w="1418" w:type="dxa"/>
            <w:vAlign w:val="center"/>
          </w:tcPr>
          <w:p w14:paraId="7F128A11" w14:textId="77777777" w:rsidR="0063618B" w:rsidRPr="00FF7004" w:rsidRDefault="000878D6" w:rsidP="001970C8">
            <w:pPr>
              <w:ind w:left="-108" w:right="-108"/>
              <w:jc w:val="center"/>
            </w:pPr>
            <w:r>
              <w:t>46.58</w:t>
            </w:r>
          </w:p>
        </w:tc>
      </w:tr>
      <w:tr w:rsidR="0063618B" w:rsidRPr="00FF7004" w14:paraId="731E5F94" w14:textId="77777777" w:rsidTr="001970C8">
        <w:trPr>
          <w:trHeight w:val="680"/>
        </w:trPr>
        <w:tc>
          <w:tcPr>
            <w:tcW w:w="4536" w:type="dxa"/>
            <w:vAlign w:val="center"/>
          </w:tcPr>
          <w:p w14:paraId="2730B10F" w14:textId="77777777" w:rsidR="0063618B" w:rsidRPr="00FF7004" w:rsidRDefault="0063618B" w:rsidP="001970C8">
            <w:pPr>
              <w:tabs>
                <w:tab w:val="left" w:pos="3081"/>
              </w:tabs>
              <w:ind w:right="34"/>
            </w:pPr>
            <w:r w:rsidRPr="00FF7004">
              <w:t xml:space="preserve">4. </w:t>
            </w:r>
            <w:r w:rsidRPr="005B570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969" w:type="dxa"/>
            <w:vAlign w:val="center"/>
          </w:tcPr>
          <w:p w14:paraId="12055F06" w14:textId="77777777" w:rsidR="0063618B" w:rsidRPr="00FF7004" w:rsidRDefault="000F7DD0" w:rsidP="001970C8">
            <w:pPr>
              <w:ind w:right="-108"/>
              <w:jc w:val="center"/>
            </w:pPr>
            <w:r>
              <w:t>266.08</w:t>
            </w:r>
          </w:p>
        </w:tc>
        <w:tc>
          <w:tcPr>
            <w:tcW w:w="1418" w:type="dxa"/>
            <w:vAlign w:val="center"/>
          </w:tcPr>
          <w:p w14:paraId="731B2319" w14:textId="77777777" w:rsidR="0063618B" w:rsidRPr="00FF7004" w:rsidRDefault="000878D6" w:rsidP="001970C8">
            <w:pPr>
              <w:tabs>
                <w:tab w:val="left" w:pos="742"/>
                <w:tab w:val="left" w:pos="899"/>
              </w:tabs>
              <w:ind w:left="-108"/>
              <w:jc w:val="center"/>
            </w:pPr>
            <w:r>
              <w:t>3.1</w:t>
            </w:r>
          </w:p>
        </w:tc>
      </w:tr>
      <w:tr w:rsidR="000F7DD0" w:rsidRPr="00FF7004" w14:paraId="3954A040" w14:textId="77777777" w:rsidTr="001970C8">
        <w:trPr>
          <w:trHeight w:val="680"/>
        </w:trPr>
        <w:tc>
          <w:tcPr>
            <w:tcW w:w="4536" w:type="dxa"/>
            <w:vAlign w:val="center"/>
          </w:tcPr>
          <w:p w14:paraId="6F45A760" w14:textId="77777777" w:rsidR="000F7DD0" w:rsidRPr="00FF7004" w:rsidRDefault="000F7DD0" w:rsidP="000F7DD0">
            <w:pPr>
              <w:tabs>
                <w:tab w:val="left" w:pos="3081"/>
              </w:tabs>
            </w:pPr>
            <w:r w:rsidRPr="00FF7004">
              <w:t>5. Земли водного фонда</w:t>
            </w:r>
          </w:p>
        </w:tc>
        <w:tc>
          <w:tcPr>
            <w:tcW w:w="3969" w:type="dxa"/>
            <w:vAlign w:val="center"/>
          </w:tcPr>
          <w:p w14:paraId="5E32FC65" w14:textId="77777777" w:rsidR="000F7DD0" w:rsidRPr="00FF7004" w:rsidRDefault="000F7DD0" w:rsidP="000F7DD0">
            <w:pPr>
              <w:ind w:right="-108"/>
              <w:jc w:val="center"/>
            </w:pPr>
            <w:r>
              <w:t>64.8</w:t>
            </w:r>
          </w:p>
        </w:tc>
        <w:tc>
          <w:tcPr>
            <w:tcW w:w="1418" w:type="dxa"/>
            <w:vAlign w:val="center"/>
          </w:tcPr>
          <w:p w14:paraId="65098588" w14:textId="77777777" w:rsidR="000F7DD0" w:rsidRPr="00FF7004" w:rsidRDefault="000F7DD0" w:rsidP="000F7DD0">
            <w:pPr>
              <w:tabs>
                <w:tab w:val="left" w:pos="742"/>
              </w:tabs>
              <w:ind w:left="-108"/>
              <w:jc w:val="center"/>
            </w:pPr>
            <w:r>
              <w:t>0.75</w:t>
            </w:r>
          </w:p>
        </w:tc>
      </w:tr>
      <w:tr w:rsidR="000F7DD0" w:rsidRPr="00FF7004" w14:paraId="6BE8C6A7" w14:textId="77777777" w:rsidTr="001970C8">
        <w:trPr>
          <w:trHeight w:val="680"/>
        </w:trPr>
        <w:tc>
          <w:tcPr>
            <w:tcW w:w="4536" w:type="dxa"/>
            <w:vAlign w:val="center"/>
          </w:tcPr>
          <w:p w14:paraId="7E949C06" w14:textId="77777777" w:rsidR="000F7DD0" w:rsidRPr="00FF7004" w:rsidRDefault="000F7DD0" w:rsidP="000F7DD0">
            <w:pPr>
              <w:tabs>
                <w:tab w:val="left" w:pos="3081"/>
              </w:tabs>
            </w:pPr>
            <w:r w:rsidRPr="00FF7004">
              <w:t>6. Земли лесного фонда</w:t>
            </w:r>
          </w:p>
        </w:tc>
        <w:tc>
          <w:tcPr>
            <w:tcW w:w="3969" w:type="dxa"/>
            <w:vAlign w:val="center"/>
          </w:tcPr>
          <w:p w14:paraId="26329E26" w14:textId="77777777" w:rsidR="000F7DD0" w:rsidRPr="00FF7004" w:rsidRDefault="000F7DD0" w:rsidP="000F7DD0">
            <w:pPr>
              <w:ind w:right="-108"/>
              <w:jc w:val="center"/>
            </w:pPr>
            <w:r>
              <w:t>3627.71</w:t>
            </w:r>
          </w:p>
        </w:tc>
        <w:tc>
          <w:tcPr>
            <w:tcW w:w="1418" w:type="dxa"/>
            <w:vAlign w:val="center"/>
          </w:tcPr>
          <w:p w14:paraId="7EE9D6F7" w14:textId="77777777" w:rsidR="000F7DD0" w:rsidRPr="00FF7004" w:rsidRDefault="000F7DD0" w:rsidP="000F7DD0">
            <w:pPr>
              <w:tabs>
                <w:tab w:val="left" w:pos="742"/>
              </w:tabs>
              <w:ind w:left="-108"/>
              <w:jc w:val="center"/>
            </w:pPr>
            <w:r>
              <w:t>42.31</w:t>
            </w:r>
          </w:p>
        </w:tc>
      </w:tr>
    </w:tbl>
    <w:p w14:paraId="5C19D77F" w14:textId="77777777" w:rsidR="0063618B" w:rsidRDefault="0063618B" w:rsidP="0063618B">
      <w:pPr>
        <w:widowControl w:val="0"/>
        <w:autoSpaceDE w:val="0"/>
        <w:autoSpaceDN w:val="0"/>
        <w:adjustRightInd w:val="0"/>
        <w:ind w:right="284"/>
        <w:jc w:val="center"/>
        <w:rPr>
          <w:b/>
          <w:bCs/>
          <w:szCs w:val="28"/>
        </w:rPr>
      </w:pPr>
    </w:p>
    <w:p w14:paraId="666D1374" w14:textId="77777777" w:rsidR="0063618B" w:rsidRPr="005B4694" w:rsidRDefault="0063618B" w:rsidP="00755E81">
      <w:pPr>
        <w:spacing w:after="160" w:line="259" w:lineRule="auto"/>
        <w:rPr>
          <w:sz w:val="28"/>
          <w:szCs w:val="28"/>
        </w:rPr>
      </w:pPr>
      <w:bookmarkStart w:id="135" w:name="_Toc89437406"/>
      <w:r w:rsidRPr="005B4694">
        <w:rPr>
          <w:sz w:val="28"/>
          <w:szCs w:val="28"/>
        </w:rPr>
        <w:t xml:space="preserve">Проектный баланс использования территории </w:t>
      </w:r>
      <w:r w:rsidR="00AC5850" w:rsidRPr="005B4694">
        <w:rPr>
          <w:sz w:val="28"/>
          <w:szCs w:val="28"/>
        </w:rPr>
        <w:t>Шедокского</w:t>
      </w:r>
      <w:r w:rsidRPr="005B4694">
        <w:rPr>
          <w:sz w:val="28"/>
          <w:szCs w:val="28"/>
        </w:rPr>
        <w:t xml:space="preserve"> сельского поселения</w:t>
      </w:r>
      <w:bookmarkEnd w:id="135"/>
    </w:p>
    <w:p w14:paraId="01902DB3" w14:textId="77777777" w:rsidR="0063618B" w:rsidRPr="004D507C" w:rsidRDefault="0063618B" w:rsidP="0063618B">
      <w:pPr>
        <w:jc w:val="right"/>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gridCol w:w="1418"/>
      </w:tblGrid>
      <w:tr w:rsidR="0063618B" w:rsidRPr="00FF7004" w14:paraId="69D3DAFF" w14:textId="77777777" w:rsidTr="001970C8">
        <w:trPr>
          <w:tblHeader/>
        </w:trPr>
        <w:tc>
          <w:tcPr>
            <w:tcW w:w="4536" w:type="dxa"/>
            <w:vMerge w:val="restart"/>
            <w:vAlign w:val="center"/>
          </w:tcPr>
          <w:p w14:paraId="1335D65D" w14:textId="77777777" w:rsidR="0063618B" w:rsidRPr="00FF7004" w:rsidRDefault="0063618B" w:rsidP="001970C8">
            <w:pPr>
              <w:ind w:right="284"/>
              <w:jc w:val="center"/>
              <w:rPr>
                <w:b/>
              </w:rPr>
            </w:pPr>
            <w:r w:rsidRPr="00FF7004">
              <w:rPr>
                <w:b/>
              </w:rPr>
              <w:t>Категория земель</w:t>
            </w:r>
          </w:p>
        </w:tc>
        <w:tc>
          <w:tcPr>
            <w:tcW w:w="5387" w:type="dxa"/>
            <w:gridSpan w:val="2"/>
            <w:vAlign w:val="center"/>
          </w:tcPr>
          <w:p w14:paraId="136D7951" w14:textId="77777777" w:rsidR="0063618B" w:rsidRPr="00FF7004" w:rsidRDefault="0063618B" w:rsidP="001970C8">
            <w:pPr>
              <w:ind w:right="284" w:firstLine="709"/>
              <w:jc w:val="center"/>
              <w:rPr>
                <w:b/>
              </w:rPr>
            </w:pPr>
            <w:r w:rsidRPr="00FF7004">
              <w:rPr>
                <w:b/>
              </w:rPr>
              <w:t>Площадь земель</w:t>
            </w:r>
          </w:p>
        </w:tc>
      </w:tr>
      <w:tr w:rsidR="0063618B" w:rsidRPr="00FF7004" w14:paraId="5623C6EF" w14:textId="77777777" w:rsidTr="001970C8">
        <w:trPr>
          <w:tblHeader/>
        </w:trPr>
        <w:tc>
          <w:tcPr>
            <w:tcW w:w="4536" w:type="dxa"/>
            <w:vMerge/>
          </w:tcPr>
          <w:p w14:paraId="7F856487" w14:textId="77777777" w:rsidR="0063618B" w:rsidRPr="00FF7004" w:rsidRDefault="0063618B" w:rsidP="001970C8">
            <w:pPr>
              <w:ind w:right="284" w:firstLine="709"/>
              <w:rPr>
                <w:b/>
              </w:rPr>
            </w:pPr>
          </w:p>
        </w:tc>
        <w:tc>
          <w:tcPr>
            <w:tcW w:w="3969" w:type="dxa"/>
            <w:vAlign w:val="center"/>
          </w:tcPr>
          <w:p w14:paraId="3B6E892D" w14:textId="77777777" w:rsidR="0063618B" w:rsidRPr="00FF7004" w:rsidRDefault="0063618B" w:rsidP="001970C8">
            <w:pPr>
              <w:ind w:left="-108"/>
              <w:jc w:val="center"/>
              <w:rPr>
                <w:b/>
              </w:rPr>
            </w:pPr>
            <w:r w:rsidRPr="00FF7004">
              <w:rPr>
                <w:b/>
              </w:rPr>
              <w:t>Существующее положение по состоянию на 20</w:t>
            </w:r>
            <w:r w:rsidR="002634D2">
              <w:rPr>
                <w:b/>
              </w:rPr>
              <w:t>21</w:t>
            </w:r>
            <w:r w:rsidRPr="00FF7004">
              <w:rPr>
                <w:b/>
              </w:rPr>
              <w:t xml:space="preserve"> г., га</w:t>
            </w:r>
          </w:p>
        </w:tc>
        <w:tc>
          <w:tcPr>
            <w:tcW w:w="1418" w:type="dxa"/>
            <w:vAlign w:val="center"/>
          </w:tcPr>
          <w:p w14:paraId="1A916030" w14:textId="77777777" w:rsidR="0063618B" w:rsidRPr="00FF7004" w:rsidRDefault="0063618B" w:rsidP="001970C8">
            <w:pPr>
              <w:tabs>
                <w:tab w:val="left" w:pos="0"/>
              </w:tabs>
              <w:jc w:val="center"/>
              <w:rPr>
                <w:b/>
              </w:rPr>
            </w:pPr>
            <w:r w:rsidRPr="00FF7004">
              <w:rPr>
                <w:b/>
              </w:rPr>
              <w:t>%</w:t>
            </w:r>
          </w:p>
        </w:tc>
      </w:tr>
      <w:tr w:rsidR="0063618B" w:rsidRPr="00FF7004" w14:paraId="0CF8EEC7" w14:textId="77777777" w:rsidTr="001970C8">
        <w:tc>
          <w:tcPr>
            <w:tcW w:w="4536" w:type="dxa"/>
          </w:tcPr>
          <w:p w14:paraId="3593B330" w14:textId="77777777" w:rsidR="0063618B" w:rsidRPr="00FF7004" w:rsidRDefault="0063618B" w:rsidP="001970C8">
            <w:pPr>
              <w:tabs>
                <w:tab w:val="left" w:pos="3081"/>
              </w:tabs>
              <w:rPr>
                <w:b/>
              </w:rPr>
            </w:pPr>
            <w:r w:rsidRPr="00FF7004">
              <w:rPr>
                <w:b/>
              </w:rPr>
              <w:t xml:space="preserve">Общая площадь земель </w:t>
            </w:r>
            <w:r w:rsidRPr="0063618B">
              <w:rPr>
                <w:b/>
              </w:rPr>
              <w:t>Шедокского сельского поселения в установленных</w:t>
            </w:r>
            <w:r w:rsidRPr="00FF7004">
              <w:rPr>
                <w:b/>
              </w:rPr>
              <w:t xml:space="preserve"> границах, в т.ч.:</w:t>
            </w:r>
          </w:p>
        </w:tc>
        <w:tc>
          <w:tcPr>
            <w:tcW w:w="3969" w:type="dxa"/>
            <w:vAlign w:val="center"/>
          </w:tcPr>
          <w:p w14:paraId="7E4E15A5" w14:textId="77777777" w:rsidR="0063618B" w:rsidRPr="00FF7004" w:rsidRDefault="00E750A8" w:rsidP="001970C8">
            <w:pPr>
              <w:ind w:right="-108"/>
              <w:jc w:val="center"/>
              <w:rPr>
                <w:b/>
              </w:rPr>
            </w:pPr>
            <w:r>
              <w:rPr>
                <w:b/>
              </w:rPr>
              <w:t>8579.5</w:t>
            </w:r>
          </w:p>
        </w:tc>
        <w:tc>
          <w:tcPr>
            <w:tcW w:w="1418" w:type="dxa"/>
            <w:vAlign w:val="center"/>
          </w:tcPr>
          <w:p w14:paraId="14A159A6" w14:textId="77777777" w:rsidR="0063618B" w:rsidRPr="00FF7004" w:rsidRDefault="0063618B" w:rsidP="001970C8">
            <w:pPr>
              <w:ind w:left="-108" w:right="-108"/>
              <w:jc w:val="center"/>
              <w:rPr>
                <w:b/>
              </w:rPr>
            </w:pPr>
            <w:r w:rsidRPr="00FF7004">
              <w:rPr>
                <w:b/>
              </w:rPr>
              <w:t>100,00</w:t>
            </w:r>
          </w:p>
        </w:tc>
      </w:tr>
      <w:tr w:rsidR="0063618B" w:rsidRPr="00FF7004" w14:paraId="2C761F80" w14:textId="77777777" w:rsidTr="001970C8">
        <w:trPr>
          <w:trHeight w:val="680"/>
        </w:trPr>
        <w:tc>
          <w:tcPr>
            <w:tcW w:w="4536" w:type="dxa"/>
            <w:vAlign w:val="center"/>
          </w:tcPr>
          <w:p w14:paraId="44ED07FB" w14:textId="77777777" w:rsidR="0063618B" w:rsidRPr="00FF7004" w:rsidRDefault="0063618B" w:rsidP="001970C8">
            <w:pPr>
              <w:tabs>
                <w:tab w:val="left" w:pos="3081"/>
              </w:tabs>
            </w:pPr>
            <w:r w:rsidRPr="00FF7004">
              <w:t>1. Земли населенных пунктов всего</w:t>
            </w:r>
            <w:r>
              <w:t xml:space="preserve"> поселения</w:t>
            </w:r>
          </w:p>
        </w:tc>
        <w:tc>
          <w:tcPr>
            <w:tcW w:w="3969" w:type="dxa"/>
            <w:vAlign w:val="center"/>
          </w:tcPr>
          <w:p w14:paraId="54581128" w14:textId="77777777" w:rsidR="0063618B" w:rsidRPr="00FF7004" w:rsidRDefault="002634D2" w:rsidP="001970C8">
            <w:pPr>
              <w:ind w:right="-108"/>
              <w:jc w:val="center"/>
            </w:pPr>
            <w:r>
              <w:t>623.49</w:t>
            </w:r>
          </w:p>
        </w:tc>
        <w:tc>
          <w:tcPr>
            <w:tcW w:w="1418" w:type="dxa"/>
            <w:vAlign w:val="center"/>
          </w:tcPr>
          <w:p w14:paraId="519717BA" w14:textId="77777777" w:rsidR="0063618B" w:rsidRPr="00FF7004" w:rsidRDefault="002F5987" w:rsidP="001970C8">
            <w:pPr>
              <w:tabs>
                <w:tab w:val="left" w:pos="0"/>
              </w:tabs>
              <w:ind w:left="-108" w:right="-108"/>
              <w:jc w:val="center"/>
            </w:pPr>
            <w:r>
              <w:t>7.</w:t>
            </w:r>
            <w:r w:rsidR="000F7DD0">
              <w:t>26</w:t>
            </w:r>
          </w:p>
        </w:tc>
      </w:tr>
      <w:tr w:rsidR="0063618B" w:rsidRPr="00FF7004" w14:paraId="5D8DBA08" w14:textId="77777777" w:rsidTr="001970C8">
        <w:trPr>
          <w:trHeight w:val="680"/>
        </w:trPr>
        <w:tc>
          <w:tcPr>
            <w:tcW w:w="4536" w:type="dxa"/>
            <w:vAlign w:val="center"/>
          </w:tcPr>
          <w:p w14:paraId="4AA33EAD" w14:textId="77777777" w:rsidR="0063618B" w:rsidRPr="00FF7004" w:rsidRDefault="0063618B" w:rsidP="001970C8">
            <w:pPr>
              <w:tabs>
                <w:tab w:val="left" w:pos="3081"/>
              </w:tabs>
            </w:pPr>
            <w:r w:rsidRPr="00FF7004">
              <w:t xml:space="preserve">2. Земли сельскохозяйственного назначения, </w:t>
            </w:r>
          </w:p>
        </w:tc>
        <w:tc>
          <w:tcPr>
            <w:tcW w:w="3969" w:type="dxa"/>
            <w:vAlign w:val="center"/>
          </w:tcPr>
          <w:p w14:paraId="73A85021" w14:textId="77777777" w:rsidR="0063618B" w:rsidRPr="00FF7004" w:rsidRDefault="00E750A8" w:rsidP="001970C8">
            <w:pPr>
              <w:ind w:right="-108"/>
              <w:jc w:val="center"/>
            </w:pPr>
            <w:r>
              <w:t>3508</w:t>
            </w:r>
          </w:p>
        </w:tc>
        <w:tc>
          <w:tcPr>
            <w:tcW w:w="1418" w:type="dxa"/>
            <w:vAlign w:val="center"/>
          </w:tcPr>
          <w:p w14:paraId="1B1707AA" w14:textId="77777777" w:rsidR="0063618B" w:rsidRPr="00FF7004" w:rsidRDefault="002F5987" w:rsidP="001970C8">
            <w:pPr>
              <w:ind w:left="-108" w:right="-108"/>
              <w:jc w:val="center"/>
            </w:pPr>
            <w:r>
              <w:t>40.88</w:t>
            </w:r>
          </w:p>
        </w:tc>
      </w:tr>
      <w:tr w:rsidR="0063618B" w:rsidRPr="00FF7004" w14:paraId="6ABC0C89" w14:textId="77777777" w:rsidTr="001970C8">
        <w:trPr>
          <w:trHeight w:val="680"/>
        </w:trPr>
        <w:tc>
          <w:tcPr>
            <w:tcW w:w="4536" w:type="dxa"/>
            <w:vAlign w:val="center"/>
          </w:tcPr>
          <w:p w14:paraId="2126A45E" w14:textId="77777777" w:rsidR="0063618B" w:rsidRPr="00FF7004" w:rsidRDefault="0063618B" w:rsidP="001970C8">
            <w:pPr>
              <w:tabs>
                <w:tab w:val="left" w:pos="3081"/>
              </w:tabs>
              <w:ind w:right="34"/>
            </w:pPr>
            <w:r w:rsidRPr="00FF7004">
              <w:t xml:space="preserve">4. </w:t>
            </w:r>
            <w:r w:rsidRPr="005B570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969" w:type="dxa"/>
            <w:vAlign w:val="center"/>
          </w:tcPr>
          <w:p w14:paraId="627C6D5B" w14:textId="77777777" w:rsidR="0063618B" w:rsidRPr="00FF7004" w:rsidRDefault="00E750A8" w:rsidP="001970C8">
            <w:pPr>
              <w:ind w:right="-108"/>
              <w:jc w:val="center"/>
            </w:pPr>
            <w:r>
              <w:t>7</w:t>
            </w:r>
            <w:r w:rsidR="000F7DD0">
              <w:t>55.5</w:t>
            </w:r>
          </w:p>
        </w:tc>
        <w:tc>
          <w:tcPr>
            <w:tcW w:w="1418" w:type="dxa"/>
            <w:vAlign w:val="center"/>
          </w:tcPr>
          <w:p w14:paraId="5A7C39A3" w14:textId="77777777" w:rsidR="0063618B" w:rsidRPr="00FF7004" w:rsidRDefault="000F7DD0" w:rsidP="001970C8">
            <w:pPr>
              <w:tabs>
                <w:tab w:val="left" w:pos="742"/>
                <w:tab w:val="left" w:pos="899"/>
              </w:tabs>
              <w:ind w:left="-108"/>
              <w:jc w:val="center"/>
            </w:pPr>
            <w:r>
              <w:t>8.8</w:t>
            </w:r>
          </w:p>
        </w:tc>
      </w:tr>
      <w:tr w:rsidR="0063618B" w:rsidRPr="00FF7004" w14:paraId="712FCD4E" w14:textId="77777777" w:rsidTr="001970C8">
        <w:trPr>
          <w:trHeight w:val="680"/>
        </w:trPr>
        <w:tc>
          <w:tcPr>
            <w:tcW w:w="4536" w:type="dxa"/>
            <w:vAlign w:val="center"/>
          </w:tcPr>
          <w:p w14:paraId="4B39DA4E" w14:textId="77777777" w:rsidR="0063618B" w:rsidRPr="00FF7004" w:rsidRDefault="0063618B" w:rsidP="001970C8">
            <w:pPr>
              <w:tabs>
                <w:tab w:val="left" w:pos="3081"/>
              </w:tabs>
            </w:pPr>
            <w:r w:rsidRPr="00FF7004">
              <w:t>5. Земли водного фонда</w:t>
            </w:r>
          </w:p>
        </w:tc>
        <w:tc>
          <w:tcPr>
            <w:tcW w:w="3969" w:type="dxa"/>
            <w:vAlign w:val="center"/>
          </w:tcPr>
          <w:p w14:paraId="0578C9D1" w14:textId="77777777" w:rsidR="0063618B" w:rsidRPr="00FF7004" w:rsidRDefault="00E750A8" w:rsidP="001970C8">
            <w:pPr>
              <w:ind w:right="-108"/>
              <w:jc w:val="center"/>
            </w:pPr>
            <w:r>
              <w:t>64.8</w:t>
            </w:r>
          </w:p>
        </w:tc>
        <w:tc>
          <w:tcPr>
            <w:tcW w:w="1418" w:type="dxa"/>
            <w:vAlign w:val="center"/>
          </w:tcPr>
          <w:p w14:paraId="05E3047C" w14:textId="77777777" w:rsidR="0063618B" w:rsidRPr="00FF7004" w:rsidRDefault="002F5987" w:rsidP="001970C8">
            <w:pPr>
              <w:tabs>
                <w:tab w:val="left" w:pos="742"/>
              </w:tabs>
              <w:ind w:left="-108"/>
              <w:jc w:val="center"/>
            </w:pPr>
            <w:r>
              <w:t>0.75</w:t>
            </w:r>
          </w:p>
        </w:tc>
      </w:tr>
      <w:tr w:rsidR="0063618B" w:rsidRPr="00FF7004" w14:paraId="4A306888" w14:textId="77777777" w:rsidTr="001970C8">
        <w:trPr>
          <w:trHeight w:val="680"/>
        </w:trPr>
        <w:tc>
          <w:tcPr>
            <w:tcW w:w="4536" w:type="dxa"/>
            <w:vAlign w:val="center"/>
          </w:tcPr>
          <w:p w14:paraId="51E41562" w14:textId="77777777" w:rsidR="0063618B" w:rsidRPr="00FF7004" w:rsidRDefault="0063618B" w:rsidP="001970C8">
            <w:pPr>
              <w:tabs>
                <w:tab w:val="left" w:pos="3081"/>
              </w:tabs>
            </w:pPr>
            <w:r w:rsidRPr="00FF7004">
              <w:lastRenderedPageBreak/>
              <w:t>6. Земли лесного фонда</w:t>
            </w:r>
          </w:p>
        </w:tc>
        <w:tc>
          <w:tcPr>
            <w:tcW w:w="3969" w:type="dxa"/>
            <w:vAlign w:val="center"/>
          </w:tcPr>
          <w:p w14:paraId="361527BE" w14:textId="77777777" w:rsidR="0063618B" w:rsidRPr="00FF7004" w:rsidRDefault="00E750A8" w:rsidP="001970C8">
            <w:pPr>
              <w:ind w:right="-108"/>
              <w:jc w:val="center"/>
            </w:pPr>
            <w:r>
              <w:t>3627.71</w:t>
            </w:r>
          </w:p>
        </w:tc>
        <w:tc>
          <w:tcPr>
            <w:tcW w:w="1418" w:type="dxa"/>
            <w:vAlign w:val="center"/>
          </w:tcPr>
          <w:p w14:paraId="64A28760" w14:textId="77777777" w:rsidR="0063618B" w:rsidRPr="00FF7004" w:rsidRDefault="002F5987" w:rsidP="001970C8">
            <w:pPr>
              <w:tabs>
                <w:tab w:val="left" w:pos="742"/>
              </w:tabs>
              <w:ind w:left="-108"/>
              <w:jc w:val="center"/>
            </w:pPr>
            <w:r>
              <w:t>42.3</w:t>
            </w:r>
            <w:r w:rsidR="00460ACA">
              <w:t>1</w:t>
            </w:r>
          </w:p>
        </w:tc>
      </w:tr>
    </w:tbl>
    <w:p w14:paraId="3E271082" w14:textId="77777777" w:rsidR="00B56FE7" w:rsidRDefault="00B56FE7" w:rsidP="00B56FE7">
      <w:pPr>
        <w:pStyle w:val="29"/>
        <w:shd w:val="clear" w:color="auto" w:fill="auto"/>
        <w:spacing w:before="0"/>
        <w:ind w:left="284" w:right="160" w:firstLine="142"/>
      </w:pPr>
    </w:p>
    <w:p w14:paraId="7BB122AA" w14:textId="77777777" w:rsidR="0039548D" w:rsidRDefault="0039548D" w:rsidP="0039548D">
      <w:pPr>
        <w:tabs>
          <w:tab w:val="right" w:leader="dot" w:pos="9498"/>
        </w:tabs>
        <w:ind w:firstLine="851"/>
        <w:jc w:val="both"/>
        <w:rPr>
          <w:rFonts w:cs="Tahoma"/>
          <w:sz w:val="28"/>
          <w:szCs w:val="28"/>
        </w:rPr>
      </w:pPr>
      <w:r>
        <w:rPr>
          <w:rFonts w:cs="Tahoma"/>
          <w:sz w:val="28"/>
          <w:szCs w:val="28"/>
        </w:rPr>
        <w:t>В границах населенных пунктов расположены земли лесного фонда Мостовского лесничество.</w:t>
      </w:r>
    </w:p>
    <w:p w14:paraId="558BD2FC" w14:textId="77777777" w:rsidR="0039548D" w:rsidRDefault="0039548D" w:rsidP="0039548D">
      <w:pPr>
        <w:tabs>
          <w:tab w:val="right" w:leader="dot" w:pos="9498"/>
        </w:tabs>
        <w:ind w:firstLine="851"/>
        <w:jc w:val="both"/>
        <w:rPr>
          <w:rFonts w:cs="Tahoma"/>
          <w:sz w:val="28"/>
          <w:szCs w:val="28"/>
        </w:rPr>
      </w:pPr>
      <w:r>
        <w:rPr>
          <w:rFonts w:cs="Tahoma"/>
          <w:sz w:val="28"/>
          <w:szCs w:val="28"/>
        </w:rPr>
        <w:t>Информация о площади пересечений границ населенных пунктов, сведения о которых внесены в ЕГРН, с границами земель лесного фонда Мостовского лесничества, предоставленная филиалом ФГБУ «Рослесинфорг» «</w:t>
      </w:r>
      <w:proofErr w:type="spellStart"/>
      <w:r>
        <w:rPr>
          <w:rFonts w:cs="Tahoma"/>
          <w:sz w:val="28"/>
          <w:szCs w:val="28"/>
        </w:rPr>
        <w:t>Воронежлеспроект</w:t>
      </w:r>
      <w:proofErr w:type="spellEnd"/>
      <w:r>
        <w:rPr>
          <w:rFonts w:cs="Tahoma"/>
          <w:sz w:val="28"/>
          <w:szCs w:val="28"/>
        </w:rPr>
        <w:t>» по состоянию на 01.06.2021 г.</w:t>
      </w:r>
    </w:p>
    <w:p w14:paraId="7029F7DE" w14:textId="77777777" w:rsidR="00A2526A" w:rsidRDefault="00A2526A" w:rsidP="0039548D">
      <w:pPr>
        <w:tabs>
          <w:tab w:val="right" w:leader="dot" w:pos="9498"/>
        </w:tabs>
        <w:ind w:firstLine="851"/>
        <w:jc w:val="both"/>
        <w:rPr>
          <w:rFonts w:cs="Tahoma"/>
          <w:sz w:val="28"/>
          <w:szCs w:val="28"/>
        </w:rPr>
      </w:pPr>
    </w:p>
    <w:tbl>
      <w:tblPr>
        <w:tblStyle w:val="a4"/>
        <w:tblW w:w="10031" w:type="dxa"/>
        <w:tblInd w:w="108" w:type="dxa"/>
        <w:tblLayout w:type="fixed"/>
        <w:tblLook w:val="04A0" w:firstRow="1" w:lastRow="0" w:firstColumn="1" w:lastColumn="0" w:noHBand="0" w:noVBand="1"/>
      </w:tblPr>
      <w:tblGrid>
        <w:gridCol w:w="675"/>
        <w:gridCol w:w="1912"/>
        <w:gridCol w:w="1906"/>
        <w:gridCol w:w="2878"/>
        <w:gridCol w:w="2660"/>
      </w:tblGrid>
      <w:tr w:rsidR="00A2526A" w14:paraId="08D35752" w14:textId="77777777" w:rsidTr="00A2526A">
        <w:tc>
          <w:tcPr>
            <w:tcW w:w="675" w:type="dxa"/>
          </w:tcPr>
          <w:p w14:paraId="1516F630" w14:textId="77777777" w:rsidR="00A2526A" w:rsidRPr="008B2EDF" w:rsidRDefault="00A2526A" w:rsidP="00E24BAE">
            <w:pPr>
              <w:pStyle w:val="TableParagraph"/>
              <w:spacing w:before="121"/>
              <w:ind w:left="3"/>
              <w:jc w:val="center"/>
              <w:rPr>
                <w:sz w:val="24"/>
                <w:szCs w:val="24"/>
              </w:rPr>
            </w:pPr>
            <w:r w:rsidRPr="008B2EDF">
              <w:rPr>
                <w:b/>
                <w:bCs/>
                <w:w w:val="105"/>
                <w:sz w:val="24"/>
                <w:szCs w:val="24"/>
              </w:rPr>
              <w:t>№</w:t>
            </w:r>
          </w:p>
        </w:tc>
        <w:tc>
          <w:tcPr>
            <w:tcW w:w="1912" w:type="dxa"/>
          </w:tcPr>
          <w:p w14:paraId="2CEF50B4" w14:textId="77777777" w:rsidR="00A2526A" w:rsidRPr="008B2EDF" w:rsidRDefault="00A2526A" w:rsidP="00E24BAE">
            <w:pPr>
              <w:pStyle w:val="TableParagraph"/>
              <w:spacing w:before="13"/>
              <w:jc w:val="center"/>
              <w:rPr>
                <w:sz w:val="24"/>
                <w:szCs w:val="24"/>
              </w:rPr>
            </w:pPr>
            <w:proofErr w:type="spellStart"/>
            <w:r w:rsidRPr="008B2EDF">
              <w:rPr>
                <w:b/>
                <w:spacing w:val="-1"/>
                <w:w w:val="105"/>
                <w:sz w:val="24"/>
                <w:szCs w:val="24"/>
              </w:rPr>
              <w:t>Лесничество</w:t>
            </w:r>
            <w:proofErr w:type="spellEnd"/>
          </w:p>
        </w:tc>
        <w:tc>
          <w:tcPr>
            <w:tcW w:w="1906" w:type="dxa"/>
          </w:tcPr>
          <w:p w14:paraId="73F7C4E1" w14:textId="77777777" w:rsidR="00A2526A" w:rsidRPr="008B2EDF" w:rsidRDefault="00A2526A" w:rsidP="00E24BAE">
            <w:pPr>
              <w:pStyle w:val="TableParagraph"/>
              <w:spacing w:before="10"/>
              <w:jc w:val="center"/>
              <w:rPr>
                <w:sz w:val="24"/>
                <w:szCs w:val="24"/>
              </w:rPr>
            </w:pPr>
            <w:proofErr w:type="spellStart"/>
            <w:r w:rsidRPr="008B2EDF">
              <w:rPr>
                <w:b/>
                <w:w w:val="105"/>
                <w:sz w:val="24"/>
                <w:szCs w:val="24"/>
              </w:rPr>
              <w:t>Участковое</w:t>
            </w:r>
            <w:r w:rsidRPr="008B2EDF">
              <w:rPr>
                <w:b/>
                <w:spacing w:val="-1"/>
                <w:w w:val="105"/>
                <w:sz w:val="24"/>
                <w:szCs w:val="24"/>
              </w:rPr>
              <w:t>лесничество</w:t>
            </w:r>
            <w:proofErr w:type="spellEnd"/>
          </w:p>
        </w:tc>
        <w:tc>
          <w:tcPr>
            <w:tcW w:w="2878" w:type="dxa"/>
          </w:tcPr>
          <w:p w14:paraId="0348F47D" w14:textId="77777777" w:rsidR="00A2526A" w:rsidRPr="008B2EDF" w:rsidRDefault="00A2526A" w:rsidP="00E24BAE">
            <w:pPr>
              <w:pStyle w:val="TableParagraph"/>
              <w:spacing w:before="10"/>
              <w:jc w:val="center"/>
              <w:rPr>
                <w:b/>
                <w:spacing w:val="-1"/>
                <w:w w:val="105"/>
                <w:sz w:val="24"/>
                <w:szCs w:val="24"/>
              </w:rPr>
            </w:pPr>
            <w:proofErr w:type="spellStart"/>
            <w:r w:rsidRPr="008B2EDF">
              <w:rPr>
                <w:b/>
                <w:spacing w:val="-1"/>
                <w:w w:val="105"/>
                <w:sz w:val="24"/>
                <w:szCs w:val="24"/>
              </w:rPr>
              <w:t>NNкварталов</w:t>
            </w:r>
            <w:proofErr w:type="spellEnd"/>
            <w:r w:rsidRPr="008B2EDF">
              <w:rPr>
                <w:b/>
                <w:spacing w:val="-1"/>
                <w:w w:val="105"/>
                <w:sz w:val="24"/>
                <w:szCs w:val="24"/>
              </w:rPr>
              <w:t>,</w:t>
            </w:r>
          </w:p>
          <w:p w14:paraId="20D7FF8E" w14:textId="77777777" w:rsidR="00A2526A" w:rsidRPr="008B2EDF" w:rsidRDefault="00A2526A" w:rsidP="00E24BAE">
            <w:pPr>
              <w:pStyle w:val="TableParagraph"/>
              <w:spacing w:before="10"/>
              <w:jc w:val="center"/>
              <w:rPr>
                <w:sz w:val="24"/>
                <w:szCs w:val="24"/>
              </w:rPr>
            </w:pPr>
            <w:proofErr w:type="spellStart"/>
            <w:r w:rsidRPr="008B2EDF">
              <w:rPr>
                <w:b/>
                <w:spacing w:val="-1"/>
                <w:w w:val="105"/>
                <w:sz w:val="24"/>
                <w:szCs w:val="24"/>
              </w:rPr>
              <w:t>выделов</w:t>
            </w:r>
            <w:proofErr w:type="spellEnd"/>
          </w:p>
        </w:tc>
        <w:tc>
          <w:tcPr>
            <w:tcW w:w="2660" w:type="dxa"/>
          </w:tcPr>
          <w:p w14:paraId="1973C182" w14:textId="77777777" w:rsidR="00A2526A" w:rsidRPr="008B2EDF" w:rsidRDefault="00A2526A" w:rsidP="00A2526A">
            <w:pPr>
              <w:pStyle w:val="TableParagraph"/>
              <w:spacing w:before="13"/>
              <w:ind w:left="5"/>
              <w:jc w:val="center"/>
              <w:rPr>
                <w:sz w:val="24"/>
                <w:szCs w:val="24"/>
              </w:rPr>
            </w:pPr>
            <w:proofErr w:type="spellStart"/>
            <w:r w:rsidRPr="008B2EDF">
              <w:rPr>
                <w:b/>
                <w:sz w:val="24"/>
                <w:szCs w:val="24"/>
              </w:rPr>
              <w:t>Площадь</w:t>
            </w:r>
            <w:proofErr w:type="spellEnd"/>
            <w:r w:rsidRPr="008B2EDF">
              <w:rPr>
                <w:b/>
                <w:sz w:val="24"/>
                <w:szCs w:val="24"/>
              </w:rPr>
              <w:t xml:space="preserve"> </w:t>
            </w:r>
            <w:proofErr w:type="spellStart"/>
            <w:r w:rsidRPr="008B2EDF">
              <w:rPr>
                <w:b/>
                <w:spacing w:val="-1"/>
                <w:sz w:val="24"/>
                <w:szCs w:val="24"/>
              </w:rPr>
              <w:t>пересечений,</w:t>
            </w:r>
            <w:r w:rsidRPr="008B2EDF">
              <w:rPr>
                <w:b/>
                <w:spacing w:val="-1"/>
                <w:w w:val="105"/>
                <w:sz w:val="24"/>
                <w:szCs w:val="24"/>
              </w:rPr>
              <w:t>кв.м</w:t>
            </w:r>
            <w:proofErr w:type="spellEnd"/>
            <w:r w:rsidRPr="008B2EDF">
              <w:rPr>
                <w:b/>
                <w:spacing w:val="-1"/>
                <w:w w:val="105"/>
                <w:sz w:val="24"/>
                <w:szCs w:val="24"/>
              </w:rPr>
              <w:t>.</w:t>
            </w:r>
          </w:p>
        </w:tc>
      </w:tr>
      <w:tr w:rsidR="00A2526A" w14:paraId="068CFE42" w14:textId="77777777" w:rsidTr="00A2526A">
        <w:tc>
          <w:tcPr>
            <w:tcW w:w="10031" w:type="dxa"/>
            <w:gridSpan w:val="5"/>
          </w:tcPr>
          <w:p w14:paraId="2EC99605" w14:textId="77777777" w:rsidR="00A2526A" w:rsidRPr="008B2EDF" w:rsidRDefault="00A2526A" w:rsidP="00E24BAE">
            <w:pPr>
              <w:widowControl w:val="0"/>
              <w:tabs>
                <w:tab w:val="right" w:leader="dot" w:pos="9498"/>
              </w:tabs>
              <w:suppressAutoHyphens/>
              <w:spacing w:line="276" w:lineRule="auto"/>
              <w:jc w:val="center"/>
              <w:rPr>
                <w:rFonts w:eastAsia="Arial Unicode MS"/>
                <w:b/>
                <w:sz w:val="24"/>
                <w:szCs w:val="24"/>
                <w:u w:val="single"/>
              </w:rPr>
            </w:pPr>
            <w:r w:rsidRPr="008B2EDF">
              <w:rPr>
                <w:rFonts w:eastAsia="Arial Unicode MS"/>
                <w:b/>
                <w:sz w:val="24"/>
                <w:szCs w:val="24"/>
                <w:u w:val="single"/>
              </w:rPr>
              <w:t>с. Шедок</w:t>
            </w:r>
          </w:p>
        </w:tc>
      </w:tr>
      <w:tr w:rsidR="00A2526A" w14:paraId="20A0634B" w14:textId="77777777" w:rsidTr="00A2526A">
        <w:tc>
          <w:tcPr>
            <w:tcW w:w="675" w:type="dxa"/>
          </w:tcPr>
          <w:p w14:paraId="6A02E58B" w14:textId="77777777" w:rsidR="00A2526A" w:rsidRPr="00AF5002" w:rsidRDefault="00A2526A" w:rsidP="00E24BAE">
            <w:pPr>
              <w:widowControl w:val="0"/>
              <w:tabs>
                <w:tab w:val="right" w:leader="dot" w:pos="9498"/>
              </w:tabs>
              <w:suppressAutoHyphens/>
              <w:spacing w:line="276" w:lineRule="auto"/>
              <w:jc w:val="center"/>
              <w:rPr>
                <w:rFonts w:eastAsia="Arial Unicode MS"/>
                <w:sz w:val="24"/>
                <w:szCs w:val="24"/>
              </w:rPr>
            </w:pPr>
            <w:r w:rsidRPr="00AF5002">
              <w:rPr>
                <w:rFonts w:eastAsia="Arial Unicode MS"/>
                <w:sz w:val="24"/>
                <w:szCs w:val="24"/>
              </w:rPr>
              <w:t>1</w:t>
            </w:r>
          </w:p>
        </w:tc>
        <w:tc>
          <w:tcPr>
            <w:tcW w:w="1912" w:type="dxa"/>
          </w:tcPr>
          <w:p w14:paraId="0C2CEED9" w14:textId="77777777" w:rsidR="00A2526A" w:rsidRPr="00AF5002" w:rsidRDefault="00A2526A" w:rsidP="00E24BAE">
            <w:pPr>
              <w:tabs>
                <w:tab w:val="right" w:leader="dot" w:pos="9498"/>
              </w:tabs>
              <w:spacing w:line="276" w:lineRule="auto"/>
              <w:jc w:val="center"/>
              <w:rPr>
                <w:rFonts w:cs="Tahoma"/>
                <w:sz w:val="24"/>
                <w:szCs w:val="24"/>
              </w:rPr>
            </w:pPr>
            <w:r w:rsidRPr="00AF5002">
              <w:rPr>
                <w:rFonts w:cs="Tahoma"/>
                <w:sz w:val="24"/>
                <w:szCs w:val="24"/>
              </w:rPr>
              <w:t>Мостовское</w:t>
            </w:r>
          </w:p>
        </w:tc>
        <w:tc>
          <w:tcPr>
            <w:tcW w:w="1906" w:type="dxa"/>
          </w:tcPr>
          <w:p w14:paraId="32D3BD25" w14:textId="77777777" w:rsidR="00A2526A" w:rsidRPr="00AF5002" w:rsidRDefault="00A2526A" w:rsidP="00E24BAE">
            <w:pPr>
              <w:tabs>
                <w:tab w:val="right" w:leader="dot" w:pos="9498"/>
              </w:tabs>
              <w:spacing w:line="276" w:lineRule="auto"/>
              <w:jc w:val="center"/>
              <w:rPr>
                <w:rFonts w:cs="Tahoma"/>
                <w:sz w:val="24"/>
                <w:szCs w:val="24"/>
              </w:rPr>
            </w:pPr>
            <w:r>
              <w:rPr>
                <w:rFonts w:cs="Tahoma"/>
                <w:sz w:val="24"/>
                <w:szCs w:val="24"/>
              </w:rPr>
              <w:t>Псебайское</w:t>
            </w:r>
          </w:p>
        </w:tc>
        <w:tc>
          <w:tcPr>
            <w:tcW w:w="2878" w:type="dxa"/>
          </w:tcPr>
          <w:p w14:paraId="000C04C5" w14:textId="77777777" w:rsidR="00A2526A" w:rsidRPr="00AF5002" w:rsidRDefault="00A2526A" w:rsidP="00E24BAE">
            <w:pPr>
              <w:tabs>
                <w:tab w:val="right" w:leader="dot" w:pos="9498"/>
              </w:tabs>
              <w:spacing w:line="276" w:lineRule="auto"/>
              <w:jc w:val="center"/>
              <w:rPr>
                <w:rFonts w:cs="Tahoma"/>
                <w:sz w:val="24"/>
                <w:szCs w:val="24"/>
              </w:rPr>
            </w:pPr>
          </w:p>
        </w:tc>
        <w:tc>
          <w:tcPr>
            <w:tcW w:w="2660" w:type="dxa"/>
          </w:tcPr>
          <w:p w14:paraId="681FA240" w14:textId="77777777" w:rsidR="00A2526A" w:rsidRPr="00E24BAE" w:rsidRDefault="00E24BAE" w:rsidP="00E24BAE">
            <w:pPr>
              <w:jc w:val="center"/>
              <w:rPr>
                <w:color w:val="000000"/>
                <w:sz w:val="24"/>
                <w:szCs w:val="24"/>
              </w:rPr>
            </w:pPr>
            <w:r w:rsidRPr="00E24BAE">
              <w:rPr>
                <w:color w:val="000000"/>
                <w:sz w:val="24"/>
                <w:szCs w:val="24"/>
              </w:rPr>
              <w:t>123881.5</w:t>
            </w:r>
          </w:p>
        </w:tc>
      </w:tr>
      <w:tr w:rsidR="00A2526A" w14:paraId="692B4014" w14:textId="77777777" w:rsidTr="00A2526A">
        <w:tc>
          <w:tcPr>
            <w:tcW w:w="10031" w:type="dxa"/>
            <w:gridSpan w:val="5"/>
          </w:tcPr>
          <w:p w14:paraId="440E06E4" w14:textId="77777777" w:rsidR="00A2526A" w:rsidRPr="008B2EDF" w:rsidRDefault="00A2526A" w:rsidP="00E24BAE">
            <w:pPr>
              <w:widowControl w:val="0"/>
              <w:tabs>
                <w:tab w:val="right" w:leader="dot" w:pos="9498"/>
              </w:tabs>
              <w:suppressAutoHyphens/>
              <w:spacing w:line="276" w:lineRule="auto"/>
              <w:jc w:val="center"/>
              <w:rPr>
                <w:rFonts w:eastAsia="Arial Unicode MS"/>
                <w:b/>
                <w:sz w:val="24"/>
                <w:szCs w:val="24"/>
                <w:u w:val="single"/>
              </w:rPr>
            </w:pPr>
            <w:r w:rsidRPr="008B2EDF">
              <w:rPr>
                <w:rFonts w:eastAsia="Arial Unicode MS"/>
                <w:b/>
                <w:sz w:val="24"/>
                <w:szCs w:val="24"/>
                <w:u w:val="single"/>
              </w:rPr>
              <w:t>с. Заречное</w:t>
            </w:r>
          </w:p>
        </w:tc>
      </w:tr>
      <w:tr w:rsidR="00A2526A" w14:paraId="308F4698" w14:textId="77777777" w:rsidTr="00A2526A">
        <w:tc>
          <w:tcPr>
            <w:tcW w:w="675" w:type="dxa"/>
          </w:tcPr>
          <w:p w14:paraId="3B4624A5" w14:textId="77777777" w:rsidR="00A2526A" w:rsidRPr="002562FB" w:rsidRDefault="00A2526A" w:rsidP="00A2526A">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1</w:t>
            </w:r>
          </w:p>
        </w:tc>
        <w:tc>
          <w:tcPr>
            <w:tcW w:w="1912" w:type="dxa"/>
          </w:tcPr>
          <w:p w14:paraId="0CF89E91" w14:textId="77777777" w:rsidR="00A2526A" w:rsidRPr="002562FB" w:rsidRDefault="00A2526A" w:rsidP="00A2526A">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Мостовское</w:t>
            </w:r>
          </w:p>
        </w:tc>
        <w:tc>
          <w:tcPr>
            <w:tcW w:w="1906" w:type="dxa"/>
          </w:tcPr>
          <w:p w14:paraId="38E7E53C" w14:textId="77777777" w:rsidR="00A2526A" w:rsidRPr="00AF5002" w:rsidRDefault="00A2526A" w:rsidP="00A2526A">
            <w:pPr>
              <w:tabs>
                <w:tab w:val="right" w:leader="dot" w:pos="9498"/>
              </w:tabs>
              <w:spacing w:line="276" w:lineRule="auto"/>
              <w:jc w:val="center"/>
              <w:rPr>
                <w:rFonts w:cs="Tahoma"/>
                <w:sz w:val="24"/>
                <w:szCs w:val="24"/>
              </w:rPr>
            </w:pPr>
            <w:r>
              <w:rPr>
                <w:rFonts w:cs="Tahoma"/>
                <w:sz w:val="24"/>
                <w:szCs w:val="24"/>
              </w:rPr>
              <w:t>Псебайское</w:t>
            </w:r>
          </w:p>
        </w:tc>
        <w:tc>
          <w:tcPr>
            <w:tcW w:w="2878" w:type="dxa"/>
          </w:tcPr>
          <w:p w14:paraId="3352105B" w14:textId="77777777" w:rsidR="00A2526A" w:rsidRPr="002562FB" w:rsidRDefault="00A2526A" w:rsidP="00A2526A">
            <w:pPr>
              <w:widowControl w:val="0"/>
              <w:tabs>
                <w:tab w:val="right" w:leader="dot" w:pos="9498"/>
              </w:tabs>
              <w:suppressAutoHyphens/>
              <w:spacing w:line="276" w:lineRule="auto"/>
              <w:rPr>
                <w:rFonts w:eastAsia="Arial Unicode MS"/>
                <w:sz w:val="24"/>
                <w:szCs w:val="24"/>
              </w:rPr>
            </w:pPr>
          </w:p>
        </w:tc>
        <w:tc>
          <w:tcPr>
            <w:tcW w:w="2660" w:type="dxa"/>
          </w:tcPr>
          <w:p w14:paraId="6E4A3990" w14:textId="77777777" w:rsidR="00A2526A" w:rsidRPr="00E24BAE" w:rsidRDefault="00E24BAE" w:rsidP="00E24BAE">
            <w:pPr>
              <w:jc w:val="center"/>
              <w:rPr>
                <w:color w:val="000000"/>
                <w:sz w:val="24"/>
                <w:szCs w:val="24"/>
              </w:rPr>
            </w:pPr>
            <w:r w:rsidRPr="00E24BAE">
              <w:rPr>
                <w:color w:val="000000"/>
                <w:sz w:val="24"/>
                <w:szCs w:val="24"/>
              </w:rPr>
              <w:t>25879.8</w:t>
            </w:r>
          </w:p>
        </w:tc>
      </w:tr>
    </w:tbl>
    <w:p w14:paraId="039403AC" w14:textId="77777777" w:rsidR="0039548D" w:rsidRDefault="0039548D" w:rsidP="00B56FE7">
      <w:pPr>
        <w:pStyle w:val="29"/>
        <w:shd w:val="clear" w:color="auto" w:fill="auto"/>
        <w:spacing w:before="0"/>
        <w:ind w:left="284" w:right="160" w:firstLine="142"/>
      </w:pPr>
    </w:p>
    <w:p w14:paraId="605D97C7" w14:textId="77777777" w:rsidR="00C572F8" w:rsidRPr="00AF3FE5" w:rsidRDefault="00C572F8" w:rsidP="00C572F8">
      <w:pPr>
        <w:widowControl w:val="0"/>
        <w:tabs>
          <w:tab w:val="right" w:leader="dot" w:pos="9498"/>
        </w:tabs>
        <w:suppressAutoHyphens/>
        <w:spacing w:line="276" w:lineRule="auto"/>
        <w:ind w:firstLine="709"/>
        <w:jc w:val="both"/>
        <w:rPr>
          <w:rFonts w:eastAsia="Arial Unicode MS"/>
          <w:sz w:val="28"/>
          <w:szCs w:val="28"/>
        </w:rPr>
      </w:pPr>
      <w:r w:rsidRPr="00AF3FE5">
        <w:rPr>
          <w:rFonts w:eastAsia="Arial Unicode MS"/>
          <w:sz w:val="28"/>
          <w:szCs w:val="28"/>
        </w:rPr>
        <w:t>Перечень земельных участков, внесенных в ЕГРН, пересекающихся с границами земель лесного фонда.</w:t>
      </w:r>
    </w:p>
    <w:p w14:paraId="01949346" w14:textId="77777777" w:rsidR="00C572F8" w:rsidRPr="002501D3" w:rsidRDefault="00C572F8" w:rsidP="005E68F0">
      <w:pPr>
        <w:widowControl w:val="0"/>
        <w:tabs>
          <w:tab w:val="right" w:leader="dot" w:pos="9498"/>
        </w:tabs>
        <w:suppressAutoHyphens/>
        <w:spacing w:line="276" w:lineRule="auto"/>
        <w:jc w:val="both"/>
        <w:rPr>
          <w:rFonts w:eastAsia="Arial Unicode MS"/>
          <w:sz w:val="28"/>
          <w:szCs w:val="28"/>
          <w:u w:val="single"/>
        </w:rPr>
      </w:pPr>
    </w:p>
    <w:tbl>
      <w:tblPr>
        <w:tblStyle w:val="a4"/>
        <w:tblW w:w="10065" w:type="dxa"/>
        <w:tblInd w:w="108" w:type="dxa"/>
        <w:tblLayout w:type="fixed"/>
        <w:tblLook w:val="04A0" w:firstRow="1" w:lastRow="0" w:firstColumn="1" w:lastColumn="0" w:noHBand="0" w:noVBand="1"/>
      </w:tblPr>
      <w:tblGrid>
        <w:gridCol w:w="2127"/>
        <w:gridCol w:w="1417"/>
        <w:gridCol w:w="2268"/>
        <w:gridCol w:w="1843"/>
        <w:gridCol w:w="1276"/>
        <w:gridCol w:w="1134"/>
      </w:tblGrid>
      <w:tr w:rsidR="00E24BAE" w:rsidRPr="00953FBF" w14:paraId="7EAE5133" w14:textId="77777777" w:rsidTr="005E68F0">
        <w:trPr>
          <w:tblHeader/>
        </w:trPr>
        <w:tc>
          <w:tcPr>
            <w:tcW w:w="2127" w:type="dxa"/>
            <w:tcBorders>
              <w:bottom w:val="single" w:sz="4" w:space="0" w:color="auto"/>
            </w:tcBorders>
          </w:tcPr>
          <w:p w14:paraId="3BE2A013" w14:textId="77777777" w:rsidR="00E24BAE" w:rsidRPr="00953FBF" w:rsidRDefault="00E24BAE" w:rsidP="00E24BAE">
            <w:pPr>
              <w:tabs>
                <w:tab w:val="left" w:pos="7088"/>
              </w:tabs>
              <w:spacing w:line="276" w:lineRule="auto"/>
              <w:jc w:val="center"/>
              <w:rPr>
                <w:b/>
                <w:sz w:val="24"/>
                <w:szCs w:val="24"/>
              </w:rPr>
            </w:pPr>
            <w:r w:rsidRPr="00953FBF">
              <w:rPr>
                <w:b/>
                <w:sz w:val="24"/>
                <w:szCs w:val="24"/>
              </w:rPr>
              <w:t>Кадастровый номер земельного участка</w:t>
            </w:r>
          </w:p>
        </w:tc>
        <w:tc>
          <w:tcPr>
            <w:tcW w:w="1417" w:type="dxa"/>
            <w:tcBorders>
              <w:bottom w:val="single" w:sz="4" w:space="0" w:color="auto"/>
            </w:tcBorders>
          </w:tcPr>
          <w:p w14:paraId="0023C2DD" w14:textId="77777777" w:rsidR="00E24BAE" w:rsidRPr="00953FBF" w:rsidRDefault="00E24BAE" w:rsidP="00E24BAE">
            <w:pPr>
              <w:tabs>
                <w:tab w:val="left" w:pos="7088"/>
              </w:tabs>
              <w:spacing w:line="276" w:lineRule="auto"/>
              <w:jc w:val="center"/>
              <w:rPr>
                <w:b/>
                <w:sz w:val="24"/>
                <w:szCs w:val="24"/>
              </w:rPr>
            </w:pPr>
            <w:r w:rsidRPr="00953FBF">
              <w:rPr>
                <w:b/>
                <w:sz w:val="24"/>
                <w:szCs w:val="24"/>
              </w:rPr>
              <w:t>Категория земель</w:t>
            </w:r>
          </w:p>
        </w:tc>
        <w:tc>
          <w:tcPr>
            <w:tcW w:w="2268" w:type="dxa"/>
            <w:tcBorders>
              <w:bottom w:val="single" w:sz="4" w:space="0" w:color="auto"/>
            </w:tcBorders>
          </w:tcPr>
          <w:p w14:paraId="76F73B93" w14:textId="77777777" w:rsidR="00E24BAE" w:rsidRPr="00953FBF" w:rsidRDefault="00E24BAE" w:rsidP="00E24BAE">
            <w:pPr>
              <w:tabs>
                <w:tab w:val="left" w:pos="7088"/>
              </w:tabs>
              <w:spacing w:line="276" w:lineRule="auto"/>
              <w:jc w:val="center"/>
              <w:rPr>
                <w:b/>
                <w:sz w:val="24"/>
                <w:szCs w:val="24"/>
              </w:rPr>
            </w:pPr>
            <w:r w:rsidRPr="00953FBF">
              <w:rPr>
                <w:b/>
                <w:sz w:val="24"/>
                <w:szCs w:val="24"/>
              </w:rPr>
              <w:t>Вид разрешенного использования земельного участка</w:t>
            </w:r>
          </w:p>
        </w:tc>
        <w:tc>
          <w:tcPr>
            <w:tcW w:w="1843" w:type="dxa"/>
            <w:tcBorders>
              <w:bottom w:val="single" w:sz="4" w:space="0" w:color="auto"/>
            </w:tcBorders>
          </w:tcPr>
          <w:p w14:paraId="05B56574" w14:textId="77777777" w:rsidR="00E24BAE" w:rsidRPr="00953FBF" w:rsidRDefault="00E24BAE" w:rsidP="00E24BAE">
            <w:pPr>
              <w:tabs>
                <w:tab w:val="left" w:pos="7088"/>
              </w:tabs>
              <w:spacing w:line="276" w:lineRule="auto"/>
              <w:jc w:val="center"/>
              <w:rPr>
                <w:b/>
                <w:sz w:val="24"/>
                <w:szCs w:val="24"/>
              </w:rPr>
            </w:pPr>
            <w:r w:rsidRPr="00953FBF">
              <w:rPr>
                <w:b/>
                <w:sz w:val="24"/>
                <w:szCs w:val="24"/>
              </w:rPr>
              <w:t>Адрес земельного участка</w:t>
            </w:r>
          </w:p>
        </w:tc>
        <w:tc>
          <w:tcPr>
            <w:tcW w:w="1276" w:type="dxa"/>
            <w:tcBorders>
              <w:bottom w:val="single" w:sz="4" w:space="0" w:color="auto"/>
            </w:tcBorders>
          </w:tcPr>
          <w:p w14:paraId="1B01B5FC" w14:textId="77777777" w:rsidR="00E24BAE" w:rsidRPr="008B2EDF" w:rsidRDefault="00E24BAE" w:rsidP="00E24BAE">
            <w:pPr>
              <w:tabs>
                <w:tab w:val="left" w:pos="7088"/>
              </w:tabs>
              <w:spacing w:line="276" w:lineRule="auto"/>
              <w:jc w:val="center"/>
              <w:rPr>
                <w:b/>
                <w:sz w:val="24"/>
                <w:szCs w:val="24"/>
              </w:rPr>
            </w:pPr>
            <w:r w:rsidRPr="008B2EDF">
              <w:rPr>
                <w:b/>
                <w:sz w:val="24"/>
                <w:szCs w:val="24"/>
              </w:rPr>
              <w:t xml:space="preserve">Площадь </w:t>
            </w:r>
            <w:r>
              <w:rPr>
                <w:b/>
                <w:spacing w:val="-1"/>
                <w:sz w:val="24"/>
                <w:szCs w:val="24"/>
              </w:rPr>
              <w:t>ЗУ</w:t>
            </w:r>
            <w:r w:rsidRPr="008B2EDF">
              <w:rPr>
                <w:b/>
                <w:spacing w:val="-1"/>
                <w:sz w:val="24"/>
                <w:szCs w:val="24"/>
              </w:rPr>
              <w:t xml:space="preserve">, </w:t>
            </w:r>
            <w:r w:rsidRPr="008B2EDF">
              <w:rPr>
                <w:b/>
                <w:spacing w:val="-1"/>
                <w:w w:val="105"/>
                <w:sz w:val="24"/>
                <w:szCs w:val="24"/>
              </w:rPr>
              <w:t>кв.м</w:t>
            </w:r>
          </w:p>
        </w:tc>
        <w:tc>
          <w:tcPr>
            <w:tcW w:w="1134" w:type="dxa"/>
            <w:tcBorders>
              <w:bottom w:val="single" w:sz="4" w:space="0" w:color="auto"/>
            </w:tcBorders>
          </w:tcPr>
          <w:p w14:paraId="2BAF49C8" w14:textId="77777777" w:rsidR="00E24BAE" w:rsidRPr="008B2EDF" w:rsidRDefault="00E24BAE" w:rsidP="00E24BAE">
            <w:pPr>
              <w:tabs>
                <w:tab w:val="left" w:pos="7088"/>
              </w:tabs>
              <w:spacing w:line="276" w:lineRule="auto"/>
              <w:jc w:val="center"/>
              <w:rPr>
                <w:b/>
                <w:sz w:val="24"/>
                <w:szCs w:val="24"/>
              </w:rPr>
            </w:pPr>
            <w:r w:rsidRPr="008B2EDF">
              <w:rPr>
                <w:b/>
                <w:sz w:val="24"/>
                <w:szCs w:val="24"/>
              </w:rPr>
              <w:t xml:space="preserve">Площадь </w:t>
            </w:r>
            <w:r>
              <w:rPr>
                <w:b/>
                <w:spacing w:val="-1"/>
                <w:sz w:val="24"/>
                <w:szCs w:val="24"/>
              </w:rPr>
              <w:t>ЗУ</w:t>
            </w:r>
            <w:r w:rsidRPr="008B2EDF">
              <w:rPr>
                <w:b/>
                <w:spacing w:val="-1"/>
                <w:sz w:val="24"/>
                <w:szCs w:val="24"/>
              </w:rPr>
              <w:t xml:space="preserve">, </w:t>
            </w:r>
            <w:r w:rsidRPr="008B2EDF">
              <w:rPr>
                <w:b/>
                <w:spacing w:val="-1"/>
                <w:w w:val="105"/>
                <w:sz w:val="24"/>
                <w:szCs w:val="24"/>
              </w:rPr>
              <w:t>кв.м</w:t>
            </w:r>
          </w:p>
        </w:tc>
      </w:tr>
      <w:tr w:rsidR="007F1F61" w:rsidRPr="00953FBF" w14:paraId="7E4817D5" w14:textId="77777777" w:rsidTr="005E68F0">
        <w:tc>
          <w:tcPr>
            <w:tcW w:w="2127" w:type="dxa"/>
          </w:tcPr>
          <w:p w14:paraId="006DFFAD" w14:textId="77777777" w:rsidR="007F1F61" w:rsidRPr="005E68F0" w:rsidRDefault="007F1F61" w:rsidP="005E68F0">
            <w:pPr>
              <w:jc w:val="center"/>
              <w:rPr>
                <w:color w:val="000000"/>
              </w:rPr>
            </w:pPr>
            <w:r w:rsidRPr="005E68F0">
              <w:rPr>
                <w:color w:val="000000"/>
              </w:rPr>
              <w:t>23:20:1201001:993</w:t>
            </w:r>
          </w:p>
        </w:tc>
        <w:tc>
          <w:tcPr>
            <w:tcW w:w="1417" w:type="dxa"/>
          </w:tcPr>
          <w:p w14:paraId="16F643ED"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009897CC"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79040AAA" w14:textId="77777777" w:rsidR="005E68F0" w:rsidRDefault="007F1F61" w:rsidP="005E68F0">
            <w:pPr>
              <w:jc w:val="center"/>
              <w:rPr>
                <w:color w:val="000000"/>
              </w:rPr>
            </w:pPr>
            <w:r w:rsidRPr="005E68F0">
              <w:rPr>
                <w:color w:val="000000"/>
              </w:rPr>
              <w:t xml:space="preserve">с. Заречное, </w:t>
            </w:r>
          </w:p>
          <w:p w14:paraId="2B1A21FF" w14:textId="77777777" w:rsidR="007F1F61" w:rsidRPr="005E68F0" w:rsidRDefault="007F1F61" w:rsidP="005E68F0">
            <w:pPr>
              <w:jc w:val="center"/>
              <w:rPr>
                <w:color w:val="000000"/>
              </w:rPr>
            </w:pPr>
            <w:r w:rsidRPr="005E68F0">
              <w:rPr>
                <w:color w:val="000000"/>
              </w:rPr>
              <w:t>ул. Пушкина, 20</w:t>
            </w:r>
          </w:p>
        </w:tc>
        <w:tc>
          <w:tcPr>
            <w:tcW w:w="1276" w:type="dxa"/>
          </w:tcPr>
          <w:p w14:paraId="2496EF35" w14:textId="77777777" w:rsidR="007F1F61" w:rsidRPr="005E68F0" w:rsidRDefault="007F1F61" w:rsidP="005E68F0">
            <w:pPr>
              <w:jc w:val="center"/>
              <w:rPr>
                <w:color w:val="000000"/>
              </w:rPr>
            </w:pPr>
            <w:r w:rsidRPr="005E68F0">
              <w:rPr>
                <w:color w:val="000000"/>
              </w:rPr>
              <w:t>3000</w:t>
            </w:r>
          </w:p>
        </w:tc>
        <w:tc>
          <w:tcPr>
            <w:tcW w:w="1134" w:type="dxa"/>
          </w:tcPr>
          <w:p w14:paraId="4D63873D" w14:textId="77777777" w:rsidR="007F1F61" w:rsidRPr="005E68F0" w:rsidRDefault="007F1F61" w:rsidP="005E68F0">
            <w:pPr>
              <w:jc w:val="center"/>
              <w:rPr>
                <w:color w:val="000000"/>
              </w:rPr>
            </w:pPr>
            <w:r w:rsidRPr="005E68F0">
              <w:rPr>
                <w:color w:val="000000"/>
              </w:rPr>
              <w:t>261.8</w:t>
            </w:r>
          </w:p>
        </w:tc>
      </w:tr>
      <w:tr w:rsidR="007F1F61" w:rsidRPr="00953FBF" w14:paraId="19CA2966" w14:textId="77777777" w:rsidTr="005E68F0">
        <w:tc>
          <w:tcPr>
            <w:tcW w:w="2127" w:type="dxa"/>
          </w:tcPr>
          <w:p w14:paraId="2EC73D11" w14:textId="77777777" w:rsidR="007F1F61" w:rsidRPr="005E68F0" w:rsidRDefault="007F1F61" w:rsidP="005E68F0">
            <w:pPr>
              <w:jc w:val="center"/>
              <w:rPr>
                <w:color w:val="000000"/>
              </w:rPr>
            </w:pPr>
            <w:r w:rsidRPr="005E68F0">
              <w:rPr>
                <w:color w:val="000000"/>
              </w:rPr>
              <w:t>23:20:1201001:597</w:t>
            </w:r>
          </w:p>
        </w:tc>
        <w:tc>
          <w:tcPr>
            <w:tcW w:w="1417" w:type="dxa"/>
          </w:tcPr>
          <w:p w14:paraId="2C7E843A"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0CA370C0"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75293AC2" w14:textId="77777777" w:rsidR="005E68F0" w:rsidRDefault="007F1F61" w:rsidP="005E68F0">
            <w:pPr>
              <w:jc w:val="center"/>
              <w:rPr>
                <w:color w:val="000000"/>
              </w:rPr>
            </w:pPr>
            <w:r w:rsidRPr="005E68F0">
              <w:rPr>
                <w:color w:val="000000"/>
              </w:rPr>
              <w:t xml:space="preserve">с. Шедок, </w:t>
            </w:r>
          </w:p>
          <w:p w14:paraId="49C0097B" w14:textId="77777777" w:rsidR="007F1F61" w:rsidRPr="005E68F0" w:rsidRDefault="005E68F0" w:rsidP="005E68F0">
            <w:pPr>
              <w:jc w:val="center"/>
              <w:rPr>
                <w:color w:val="000000"/>
              </w:rPr>
            </w:pPr>
            <w:r>
              <w:rPr>
                <w:color w:val="000000"/>
              </w:rPr>
              <w:t xml:space="preserve">ул. Кирова, </w:t>
            </w:r>
            <w:r w:rsidR="007F1F61" w:rsidRPr="005E68F0">
              <w:rPr>
                <w:color w:val="000000"/>
              </w:rPr>
              <w:t>31</w:t>
            </w:r>
          </w:p>
        </w:tc>
        <w:tc>
          <w:tcPr>
            <w:tcW w:w="1276" w:type="dxa"/>
          </w:tcPr>
          <w:p w14:paraId="673887D3" w14:textId="77777777" w:rsidR="007F1F61" w:rsidRPr="005E68F0" w:rsidRDefault="007F1F61" w:rsidP="005E68F0">
            <w:pPr>
              <w:jc w:val="center"/>
              <w:rPr>
                <w:color w:val="000000"/>
              </w:rPr>
            </w:pPr>
            <w:r w:rsidRPr="005E68F0">
              <w:rPr>
                <w:color w:val="000000"/>
              </w:rPr>
              <w:t>1750</w:t>
            </w:r>
          </w:p>
        </w:tc>
        <w:tc>
          <w:tcPr>
            <w:tcW w:w="1134" w:type="dxa"/>
          </w:tcPr>
          <w:p w14:paraId="7EBFA92D" w14:textId="77777777" w:rsidR="007F1F61" w:rsidRPr="005E68F0" w:rsidRDefault="007F1F61" w:rsidP="005E68F0">
            <w:pPr>
              <w:jc w:val="center"/>
              <w:rPr>
                <w:color w:val="000000"/>
              </w:rPr>
            </w:pPr>
            <w:r w:rsidRPr="005E68F0">
              <w:rPr>
                <w:color w:val="000000"/>
              </w:rPr>
              <w:t>98.1</w:t>
            </w:r>
          </w:p>
        </w:tc>
      </w:tr>
      <w:tr w:rsidR="007F1F61" w:rsidRPr="00953FBF" w14:paraId="0DDBEB01" w14:textId="77777777" w:rsidTr="005E68F0">
        <w:tc>
          <w:tcPr>
            <w:tcW w:w="2127" w:type="dxa"/>
          </w:tcPr>
          <w:p w14:paraId="7BA2DFE1" w14:textId="77777777" w:rsidR="007F1F61" w:rsidRPr="005E68F0" w:rsidRDefault="007F1F61" w:rsidP="005E68F0">
            <w:pPr>
              <w:jc w:val="center"/>
              <w:rPr>
                <w:color w:val="000000"/>
              </w:rPr>
            </w:pPr>
            <w:r w:rsidRPr="005E68F0">
              <w:rPr>
                <w:color w:val="000000"/>
              </w:rPr>
              <w:t>23:20:1201001:607</w:t>
            </w:r>
          </w:p>
        </w:tc>
        <w:tc>
          <w:tcPr>
            <w:tcW w:w="1417" w:type="dxa"/>
          </w:tcPr>
          <w:p w14:paraId="3273B2ED"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1BA3EF10"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7B16FECB" w14:textId="77777777" w:rsidR="007F1F61" w:rsidRPr="005E68F0" w:rsidRDefault="005E68F0" w:rsidP="005E68F0">
            <w:pPr>
              <w:jc w:val="center"/>
              <w:rPr>
                <w:color w:val="000000"/>
              </w:rPr>
            </w:pPr>
            <w:r>
              <w:rPr>
                <w:color w:val="000000"/>
              </w:rPr>
              <w:t xml:space="preserve">с. Шедок, ул. Кирова, </w:t>
            </w:r>
            <w:r w:rsidR="007F1F61" w:rsidRPr="005E68F0">
              <w:rPr>
                <w:color w:val="000000"/>
              </w:rPr>
              <w:t xml:space="preserve"> 43</w:t>
            </w:r>
          </w:p>
        </w:tc>
        <w:tc>
          <w:tcPr>
            <w:tcW w:w="1276" w:type="dxa"/>
          </w:tcPr>
          <w:p w14:paraId="3C39A49D" w14:textId="77777777" w:rsidR="007F1F61" w:rsidRPr="005E68F0" w:rsidRDefault="007F1F61" w:rsidP="005E68F0">
            <w:pPr>
              <w:jc w:val="center"/>
              <w:rPr>
                <w:color w:val="000000"/>
              </w:rPr>
            </w:pPr>
            <w:r w:rsidRPr="005E68F0">
              <w:rPr>
                <w:color w:val="000000"/>
              </w:rPr>
              <w:t>1108</w:t>
            </w:r>
          </w:p>
        </w:tc>
        <w:tc>
          <w:tcPr>
            <w:tcW w:w="1134" w:type="dxa"/>
          </w:tcPr>
          <w:p w14:paraId="0A6CE00C" w14:textId="77777777" w:rsidR="007F1F61" w:rsidRPr="005E68F0" w:rsidRDefault="007F1F61" w:rsidP="005E68F0">
            <w:pPr>
              <w:jc w:val="center"/>
              <w:rPr>
                <w:color w:val="000000"/>
              </w:rPr>
            </w:pPr>
            <w:r w:rsidRPr="005E68F0">
              <w:rPr>
                <w:color w:val="000000"/>
              </w:rPr>
              <w:t>441.9</w:t>
            </w:r>
          </w:p>
        </w:tc>
      </w:tr>
      <w:tr w:rsidR="007F1F61" w:rsidRPr="00953FBF" w14:paraId="13A6D9E4" w14:textId="77777777" w:rsidTr="005E68F0">
        <w:tc>
          <w:tcPr>
            <w:tcW w:w="2127" w:type="dxa"/>
          </w:tcPr>
          <w:p w14:paraId="48D33325" w14:textId="77777777" w:rsidR="007F1F61" w:rsidRPr="005E68F0" w:rsidRDefault="007F1F61" w:rsidP="005E68F0">
            <w:pPr>
              <w:jc w:val="center"/>
              <w:rPr>
                <w:color w:val="000000"/>
              </w:rPr>
            </w:pPr>
            <w:r w:rsidRPr="005E68F0">
              <w:rPr>
                <w:color w:val="000000"/>
              </w:rPr>
              <w:t>23:20:1201001:616</w:t>
            </w:r>
          </w:p>
        </w:tc>
        <w:tc>
          <w:tcPr>
            <w:tcW w:w="1417" w:type="dxa"/>
          </w:tcPr>
          <w:p w14:paraId="695DEB9B"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532478FE"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39428064" w14:textId="77777777" w:rsidR="005E68F0" w:rsidRDefault="007F1F61" w:rsidP="005E68F0">
            <w:pPr>
              <w:jc w:val="center"/>
              <w:rPr>
                <w:color w:val="000000"/>
              </w:rPr>
            </w:pPr>
            <w:r w:rsidRPr="005E68F0">
              <w:rPr>
                <w:color w:val="000000"/>
              </w:rPr>
              <w:t xml:space="preserve">с. Шедок, </w:t>
            </w:r>
          </w:p>
          <w:p w14:paraId="4744472E" w14:textId="77777777" w:rsidR="007F1F61" w:rsidRPr="005E68F0" w:rsidRDefault="005E68F0" w:rsidP="005E68F0">
            <w:pPr>
              <w:jc w:val="center"/>
              <w:rPr>
                <w:color w:val="000000"/>
              </w:rPr>
            </w:pPr>
            <w:r>
              <w:rPr>
                <w:color w:val="000000"/>
              </w:rPr>
              <w:t>ул. Кирова,</w:t>
            </w:r>
            <w:r w:rsidR="007F1F61" w:rsidRPr="005E68F0">
              <w:rPr>
                <w:color w:val="000000"/>
              </w:rPr>
              <w:t xml:space="preserve"> 51</w:t>
            </w:r>
          </w:p>
        </w:tc>
        <w:tc>
          <w:tcPr>
            <w:tcW w:w="1276" w:type="dxa"/>
          </w:tcPr>
          <w:p w14:paraId="216B9B29" w14:textId="77777777" w:rsidR="007F1F61" w:rsidRPr="005E68F0" w:rsidRDefault="007F1F61" w:rsidP="005E68F0">
            <w:pPr>
              <w:jc w:val="center"/>
              <w:rPr>
                <w:color w:val="000000"/>
              </w:rPr>
            </w:pPr>
            <w:r w:rsidRPr="005E68F0">
              <w:rPr>
                <w:color w:val="000000"/>
              </w:rPr>
              <w:t>1280</w:t>
            </w:r>
          </w:p>
        </w:tc>
        <w:tc>
          <w:tcPr>
            <w:tcW w:w="1134" w:type="dxa"/>
          </w:tcPr>
          <w:p w14:paraId="382C3981" w14:textId="77777777" w:rsidR="007F1F61" w:rsidRPr="005E68F0" w:rsidRDefault="007F1F61" w:rsidP="005E68F0">
            <w:pPr>
              <w:jc w:val="center"/>
              <w:rPr>
                <w:color w:val="000000"/>
              </w:rPr>
            </w:pPr>
            <w:r w:rsidRPr="005E68F0">
              <w:rPr>
                <w:color w:val="000000"/>
              </w:rPr>
              <w:t>543.1</w:t>
            </w:r>
          </w:p>
        </w:tc>
      </w:tr>
      <w:tr w:rsidR="007F1F61" w:rsidRPr="00953FBF" w14:paraId="0B0C8766" w14:textId="77777777" w:rsidTr="005E68F0">
        <w:tc>
          <w:tcPr>
            <w:tcW w:w="2127" w:type="dxa"/>
          </w:tcPr>
          <w:p w14:paraId="0301B302" w14:textId="77777777" w:rsidR="007F1F61" w:rsidRPr="005E68F0" w:rsidRDefault="007F1F61" w:rsidP="005E68F0">
            <w:pPr>
              <w:jc w:val="center"/>
              <w:rPr>
                <w:color w:val="000000"/>
              </w:rPr>
            </w:pPr>
            <w:r w:rsidRPr="005E68F0">
              <w:rPr>
                <w:color w:val="000000"/>
              </w:rPr>
              <w:t>23:20:1201001:47</w:t>
            </w:r>
          </w:p>
        </w:tc>
        <w:tc>
          <w:tcPr>
            <w:tcW w:w="1417" w:type="dxa"/>
          </w:tcPr>
          <w:p w14:paraId="733D0986"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07A3438F" w14:textId="77777777" w:rsidR="007F1F61" w:rsidRPr="005E68F0" w:rsidRDefault="007F1F61" w:rsidP="005E68F0">
            <w:pPr>
              <w:jc w:val="center"/>
              <w:rPr>
                <w:color w:val="000000"/>
              </w:rPr>
            </w:pPr>
            <w:r w:rsidRPr="005E68F0">
              <w:rPr>
                <w:color w:val="000000"/>
              </w:rPr>
              <w:t>для индивидуального жилищного строительства и ведения личного подсобного хозяйства</w:t>
            </w:r>
          </w:p>
        </w:tc>
        <w:tc>
          <w:tcPr>
            <w:tcW w:w="1843" w:type="dxa"/>
          </w:tcPr>
          <w:p w14:paraId="1D638251" w14:textId="77777777" w:rsidR="005E68F0" w:rsidRDefault="00F8351B" w:rsidP="005E68F0">
            <w:pPr>
              <w:jc w:val="center"/>
              <w:rPr>
                <w:color w:val="000000"/>
              </w:rPr>
            </w:pPr>
            <w:r w:rsidRPr="005E68F0">
              <w:rPr>
                <w:color w:val="000000"/>
              </w:rPr>
              <w:t xml:space="preserve">с. Шедок, </w:t>
            </w:r>
          </w:p>
          <w:p w14:paraId="0D8B2E34" w14:textId="77777777" w:rsidR="007F1F61" w:rsidRPr="005E68F0" w:rsidRDefault="00F8351B" w:rsidP="005E68F0">
            <w:pPr>
              <w:jc w:val="center"/>
              <w:rPr>
                <w:color w:val="000000"/>
              </w:rPr>
            </w:pPr>
            <w:r w:rsidRPr="005E68F0">
              <w:rPr>
                <w:color w:val="000000"/>
              </w:rPr>
              <w:t xml:space="preserve">ул. Кирова, </w:t>
            </w:r>
            <w:r w:rsidR="007F1F61" w:rsidRPr="005E68F0">
              <w:rPr>
                <w:color w:val="000000"/>
              </w:rPr>
              <w:t>81-б</w:t>
            </w:r>
          </w:p>
        </w:tc>
        <w:tc>
          <w:tcPr>
            <w:tcW w:w="1276" w:type="dxa"/>
          </w:tcPr>
          <w:p w14:paraId="2F782D06" w14:textId="77777777" w:rsidR="007F1F61" w:rsidRPr="005E68F0" w:rsidRDefault="007F1F61" w:rsidP="005E68F0">
            <w:pPr>
              <w:jc w:val="center"/>
              <w:rPr>
                <w:color w:val="000000"/>
              </w:rPr>
            </w:pPr>
            <w:r w:rsidRPr="005E68F0">
              <w:rPr>
                <w:color w:val="000000"/>
              </w:rPr>
              <w:t>1500</w:t>
            </w:r>
          </w:p>
        </w:tc>
        <w:tc>
          <w:tcPr>
            <w:tcW w:w="1134" w:type="dxa"/>
          </w:tcPr>
          <w:p w14:paraId="3064187F" w14:textId="77777777" w:rsidR="007F1F61" w:rsidRPr="005E68F0" w:rsidRDefault="007F1F61" w:rsidP="005E68F0">
            <w:pPr>
              <w:jc w:val="center"/>
              <w:rPr>
                <w:color w:val="000000"/>
              </w:rPr>
            </w:pPr>
            <w:r w:rsidRPr="005E68F0">
              <w:rPr>
                <w:color w:val="000000"/>
              </w:rPr>
              <w:t>1442</w:t>
            </w:r>
          </w:p>
        </w:tc>
      </w:tr>
      <w:tr w:rsidR="007F1F61" w:rsidRPr="00953FBF" w14:paraId="1368AE05" w14:textId="77777777" w:rsidTr="005E68F0">
        <w:tc>
          <w:tcPr>
            <w:tcW w:w="2127" w:type="dxa"/>
          </w:tcPr>
          <w:p w14:paraId="7AB2FD90" w14:textId="77777777" w:rsidR="007F1F61" w:rsidRPr="005E68F0" w:rsidRDefault="007F1F61" w:rsidP="005E68F0">
            <w:pPr>
              <w:jc w:val="center"/>
              <w:rPr>
                <w:color w:val="000000"/>
              </w:rPr>
            </w:pPr>
            <w:r w:rsidRPr="005E68F0">
              <w:rPr>
                <w:color w:val="000000"/>
              </w:rPr>
              <w:t>23:20:1201001:48</w:t>
            </w:r>
          </w:p>
        </w:tc>
        <w:tc>
          <w:tcPr>
            <w:tcW w:w="1417" w:type="dxa"/>
          </w:tcPr>
          <w:p w14:paraId="3FB66F47"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54D7DB45" w14:textId="77777777" w:rsidR="005E68F0" w:rsidRDefault="005E68F0" w:rsidP="005E68F0">
            <w:pPr>
              <w:jc w:val="center"/>
              <w:rPr>
                <w:color w:val="000000"/>
              </w:rPr>
            </w:pPr>
            <w:r>
              <w:rPr>
                <w:color w:val="000000"/>
              </w:rPr>
              <w:t>д</w:t>
            </w:r>
            <w:r w:rsidR="007F1F61" w:rsidRPr="005E68F0">
              <w:rPr>
                <w:color w:val="000000"/>
              </w:rPr>
              <w:t>ля</w:t>
            </w:r>
          </w:p>
          <w:p w14:paraId="7803D628" w14:textId="77777777" w:rsidR="005E68F0" w:rsidRDefault="007F1F61" w:rsidP="005E68F0">
            <w:pPr>
              <w:jc w:val="center"/>
              <w:rPr>
                <w:color w:val="000000"/>
              </w:rPr>
            </w:pPr>
            <w:r w:rsidRPr="005E68F0">
              <w:rPr>
                <w:color w:val="000000"/>
              </w:rPr>
              <w:t xml:space="preserve"> предприниматель</w:t>
            </w:r>
          </w:p>
          <w:p w14:paraId="463BB28B" w14:textId="77777777" w:rsidR="007F1F61" w:rsidRPr="005E68F0" w:rsidRDefault="007F1F61" w:rsidP="005E68F0">
            <w:pPr>
              <w:jc w:val="center"/>
              <w:rPr>
                <w:color w:val="000000"/>
              </w:rPr>
            </w:pPr>
            <w:proofErr w:type="spellStart"/>
            <w:r w:rsidRPr="005E68F0">
              <w:rPr>
                <w:color w:val="000000"/>
              </w:rPr>
              <w:t>ской</w:t>
            </w:r>
            <w:proofErr w:type="spellEnd"/>
            <w:r w:rsidRPr="005E68F0">
              <w:rPr>
                <w:color w:val="000000"/>
              </w:rPr>
              <w:t xml:space="preserve"> деятельности</w:t>
            </w:r>
          </w:p>
        </w:tc>
        <w:tc>
          <w:tcPr>
            <w:tcW w:w="1843" w:type="dxa"/>
          </w:tcPr>
          <w:p w14:paraId="7B3D5BA1" w14:textId="77777777" w:rsidR="007F1F61" w:rsidRPr="005E68F0" w:rsidRDefault="007F1F61" w:rsidP="005E68F0">
            <w:pPr>
              <w:jc w:val="center"/>
              <w:rPr>
                <w:color w:val="000000"/>
              </w:rPr>
            </w:pPr>
            <w:r w:rsidRPr="005E68F0">
              <w:rPr>
                <w:color w:val="000000"/>
              </w:rPr>
              <w:t>с. Шедок, ул. Кирова, 81-а</w:t>
            </w:r>
          </w:p>
        </w:tc>
        <w:tc>
          <w:tcPr>
            <w:tcW w:w="1276" w:type="dxa"/>
          </w:tcPr>
          <w:p w14:paraId="7BF12738" w14:textId="77777777" w:rsidR="007F1F61" w:rsidRPr="005E68F0" w:rsidRDefault="007F1F61" w:rsidP="005E68F0">
            <w:pPr>
              <w:jc w:val="center"/>
              <w:rPr>
                <w:color w:val="000000"/>
              </w:rPr>
            </w:pPr>
            <w:r w:rsidRPr="005E68F0">
              <w:rPr>
                <w:color w:val="000000"/>
              </w:rPr>
              <w:t>1500</w:t>
            </w:r>
          </w:p>
        </w:tc>
        <w:tc>
          <w:tcPr>
            <w:tcW w:w="1134" w:type="dxa"/>
          </w:tcPr>
          <w:p w14:paraId="6D7A99BC" w14:textId="77777777" w:rsidR="007F1F61" w:rsidRPr="005E68F0" w:rsidRDefault="007F1F61" w:rsidP="005E68F0">
            <w:pPr>
              <w:jc w:val="center"/>
              <w:rPr>
                <w:color w:val="000000"/>
              </w:rPr>
            </w:pPr>
            <w:r w:rsidRPr="005E68F0">
              <w:rPr>
                <w:color w:val="000000"/>
              </w:rPr>
              <w:t>818.5</w:t>
            </w:r>
          </w:p>
        </w:tc>
      </w:tr>
      <w:tr w:rsidR="007F1F61" w:rsidRPr="00953FBF" w14:paraId="5866BF7C" w14:textId="77777777" w:rsidTr="005E68F0">
        <w:tc>
          <w:tcPr>
            <w:tcW w:w="2127" w:type="dxa"/>
          </w:tcPr>
          <w:p w14:paraId="31E8BEDF" w14:textId="77777777" w:rsidR="007F1F61" w:rsidRPr="005E68F0" w:rsidRDefault="007F1F61" w:rsidP="005E68F0">
            <w:pPr>
              <w:jc w:val="center"/>
              <w:rPr>
                <w:color w:val="000000"/>
              </w:rPr>
            </w:pPr>
            <w:r w:rsidRPr="005E68F0">
              <w:rPr>
                <w:color w:val="000000"/>
              </w:rPr>
              <w:t>23:20:1201001:500</w:t>
            </w:r>
          </w:p>
        </w:tc>
        <w:tc>
          <w:tcPr>
            <w:tcW w:w="1417" w:type="dxa"/>
          </w:tcPr>
          <w:p w14:paraId="48EF4EAC" w14:textId="77777777" w:rsidR="007F1F61" w:rsidRPr="005E68F0" w:rsidRDefault="007F1F61" w:rsidP="005E68F0">
            <w:pPr>
              <w:jc w:val="center"/>
              <w:rPr>
                <w:color w:val="000000"/>
              </w:rPr>
            </w:pPr>
            <w:r w:rsidRPr="005E68F0">
              <w:rPr>
                <w:color w:val="000000"/>
              </w:rPr>
              <w:t xml:space="preserve">земли </w:t>
            </w:r>
            <w:r w:rsidRPr="005E68F0">
              <w:rPr>
                <w:color w:val="000000"/>
              </w:rPr>
              <w:lastRenderedPageBreak/>
              <w:t>населенных пунктов</w:t>
            </w:r>
          </w:p>
        </w:tc>
        <w:tc>
          <w:tcPr>
            <w:tcW w:w="2268" w:type="dxa"/>
          </w:tcPr>
          <w:p w14:paraId="1FA9F846" w14:textId="77777777" w:rsidR="007F1F61" w:rsidRPr="005E68F0" w:rsidRDefault="007F1F61" w:rsidP="005E68F0">
            <w:pPr>
              <w:jc w:val="center"/>
              <w:rPr>
                <w:color w:val="000000"/>
              </w:rPr>
            </w:pPr>
            <w:r w:rsidRPr="005E68F0">
              <w:rPr>
                <w:color w:val="000000"/>
              </w:rPr>
              <w:lastRenderedPageBreak/>
              <w:t xml:space="preserve">для ведения личного </w:t>
            </w:r>
            <w:r w:rsidRPr="005E68F0">
              <w:rPr>
                <w:color w:val="000000"/>
              </w:rPr>
              <w:lastRenderedPageBreak/>
              <w:t>подсобного хозяйства</w:t>
            </w:r>
          </w:p>
        </w:tc>
        <w:tc>
          <w:tcPr>
            <w:tcW w:w="1843" w:type="dxa"/>
          </w:tcPr>
          <w:p w14:paraId="56A65C76" w14:textId="77777777" w:rsidR="005E68F0" w:rsidRDefault="007F1F61" w:rsidP="005E68F0">
            <w:pPr>
              <w:jc w:val="center"/>
              <w:rPr>
                <w:color w:val="000000"/>
              </w:rPr>
            </w:pPr>
            <w:r w:rsidRPr="005E68F0">
              <w:rPr>
                <w:color w:val="000000"/>
              </w:rPr>
              <w:lastRenderedPageBreak/>
              <w:t>Крас</w:t>
            </w:r>
            <w:r w:rsidR="005E68F0">
              <w:rPr>
                <w:color w:val="000000"/>
              </w:rPr>
              <w:t xml:space="preserve">нодарский </w:t>
            </w:r>
            <w:r w:rsidRPr="005E68F0">
              <w:rPr>
                <w:color w:val="000000"/>
              </w:rPr>
              <w:lastRenderedPageBreak/>
              <w:t xml:space="preserve">с. Шедок, </w:t>
            </w:r>
          </w:p>
          <w:p w14:paraId="4735FC33" w14:textId="77777777" w:rsidR="007F1F61" w:rsidRPr="005E68F0" w:rsidRDefault="007F1F61" w:rsidP="005E68F0">
            <w:pPr>
              <w:jc w:val="center"/>
              <w:rPr>
                <w:color w:val="000000"/>
              </w:rPr>
            </w:pPr>
            <w:r w:rsidRPr="005E68F0">
              <w:rPr>
                <w:color w:val="000000"/>
              </w:rPr>
              <w:t>ул. Калинина,  2</w:t>
            </w:r>
          </w:p>
        </w:tc>
        <w:tc>
          <w:tcPr>
            <w:tcW w:w="1276" w:type="dxa"/>
          </w:tcPr>
          <w:p w14:paraId="7D19087D" w14:textId="77777777" w:rsidR="007F1F61" w:rsidRPr="005E68F0" w:rsidRDefault="007F1F61" w:rsidP="005E68F0">
            <w:pPr>
              <w:jc w:val="center"/>
              <w:rPr>
                <w:color w:val="000000"/>
              </w:rPr>
            </w:pPr>
            <w:r w:rsidRPr="005E68F0">
              <w:rPr>
                <w:color w:val="000000"/>
              </w:rPr>
              <w:lastRenderedPageBreak/>
              <w:t>1582</w:t>
            </w:r>
          </w:p>
        </w:tc>
        <w:tc>
          <w:tcPr>
            <w:tcW w:w="1134" w:type="dxa"/>
          </w:tcPr>
          <w:p w14:paraId="4467AD0E" w14:textId="77777777" w:rsidR="007F1F61" w:rsidRPr="005E68F0" w:rsidRDefault="007F1F61" w:rsidP="005E68F0">
            <w:pPr>
              <w:jc w:val="center"/>
              <w:rPr>
                <w:color w:val="000000"/>
              </w:rPr>
            </w:pPr>
            <w:r w:rsidRPr="005E68F0">
              <w:rPr>
                <w:color w:val="000000"/>
              </w:rPr>
              <w:t>325</w:t>
            </w:r>
          </w:p>
        </w:tc>
      </w:tr>
      <w:tr w:rsidR="007F1F61" w:rsidRPr="00953FBF" w14:paraId="5DED9D16" w14:textId="77777777" w:rsidTr="005E68F0">
        <w:tc>
          <w:tcPr>
            <w:tcW w:w="2127" w:type="dxa"/>
          </w:tcPr>
          <w:p w14:paraId="78CCEA3C" w14:textId="77777777" w:rsidR="007F1F61" w:rsidRPr="005E68F0" w:rsidRDefault="007F1F61" w:rsidP="005E68F0">
            <w:pPr>
              <w:jc w:val="center"/>
              <w:rPr>
                <w:color w:val="000000"/>
              </w:rPr>
            </w:pPr>
            <w:r w:rsidRPr="005E68F0">
              <w:rPr>
                <w:color w:val="000000"/>
              </w:rPr>
              <w:t>23:20:1201001:655</w:t>
            </w:r>
          </w:p>
        </w:tc>
        <w:tc>
          <w:tcPr>
            <w:tcW w:w="1417" w:type="dxa"/>
          </w:tcPr>
          <w:p w14:paraId="6842F91B"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6C5B5DA4"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08245ECF" w14:textId="77777777" w:rsidR="005E68F0" w:rsidRDefault="005E68F0" w:rsidP="005E68F0">
            <w:pPr>
              <w:jc w:val="center"/>
              <w:rPr>
                <w:color w:val="000000"/>
              </w:rPr>
            </w:pPr>
            <w:r>
              <w:rPr>
                <w:color w:val="000000"/>
              </w:rPr>
              <w:t xml:space="preserve">с. Шедок, </w:t>
            </w:r>
          </w:p>
          <w:p w14:paraId="7655D2FC" w14:textId="77777777" w:rsidR="007F1F61" w:rsidRPr="005E68F0" w:rsidRDefault="005E68F0" w:rsidP="005E68F0">
            <w:pPr>
              <w:jc w:val="center"/>
              <w:rPr>
                <w:color w:val="000000"/>
              </w:rPr>
            </w:pPr>
            <w:r>
              <w:rPr>
                <w:color w:val="000000"/>
              </w:rPr>
              <w:t xml:space="preserve">ул. Кирова, </w:t>
            </w:r>
            <w:r w:rsidR="007F1F61" w:rsidRPr="005E68F0">
              <w:rPr>
                <w:color w:val="000000"/>
              </w:rPr>
              <w:t>106</w:t>
            </w:r>
          </w:p>
        </w:tc>
        <w:tc>
          <w:tcPr>
            <w:tcW w:w="1276" w:type="dxa"/>
          </w:tcPr>
          <w:p w14:paraId="558BF8B1" w14:textId="77777777" w:rsidR="007F1F61" w:rsidRPr="005E68F0" w:rsidRDefault="007F1F61" w:rsidP="005E68F0">
            <w:pPr>
              <w:jc w:val="center"/>
              <w:rPr>
                <w:color w:val="000000"/>
              </w:rPr>
            </w:pPr>
            <w:r w:rsidRPr="005E68F0">
              <w:rPr>
                <w:color w:val="000000"/>
              </w:rPr>
              <w:t>8766</w:t>
            </w:r>
          </w:p>
        </w:tc>
        <w:tc>
          <w:tcPr>
            <w:tcW w:w="1134" w:type="dxa"/>
          </w:tcPr>
          <w:p w14:paraId="75D094E9" w14:textId="77777777" w:rsidR="007F1F61" w:rsidRPr="005E68F0" w:rsidRDefault="007F1F61" w:rsidP="005E68F0">
            <w:pPr>
              <w:jc w:val="center"/>
              <w:rPr>
                <w:color w:val="000000"/>
              </w:rPr>
            </w:pPr>
            <w:r w:rsidRPr="005E68F0">
              <w:rPr>
                <w:color w:val="000000"/>
              </w:rPr>
              <w:t>619.4</w:t>
            </w:r>
          </w:p>
        </w:tc>
      </w:tr>
      <w:tr w:rsidR="007F1F61" w:rsidRPr="00953FBF" w14:paraId="2A47FEC5" w14:textId="77777777" w:rsidTr="005E68F0">
        <w:tc>
          <w:tcPr>
            <w:tcW w:w="2127" w:type="dxa"/>
          </w:tcPr>
          <w:p w14:paraId="7FB04B4D" w14:textId="77777777" w:rsidR="007F1F61" w:rsidRPr="005E68F0" w:rsidRDefault="007F1F61" w:rsidP="005E68F0">
            <w:pPr>
              <w:jc w:val="center"/>
              <w:rPr>
                <w:color w:val="000000"/>
              </w:rPr>
            </w:pPr>
            <w:r w:rsidRPr="005E68F0">
              <w:rPr>
                <w:color w:val="000000"/>
              </w:rPr>
              <w:t>23:20:1201001:101</w:t>
            </w:r>
          </w:p>
        </w:tc>
        <w:tc>
          <w:tcPr>
            <w:tcW w:w="1417" w:type="dxa"/>
          </w:tcPr>
          <w:p w14:paraId="2945C1E9"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742CC1B6" w14:textId="77777777" w:rsidR="007F1F61" w:rsidRPr="005E68F0" w:rsidRDefault="007F1F61" w:rsidP="005E68F0">
            <w:pPr>
              <w:jc w:val="center"/>
              <w:rPr>
                <w:color w:val="000000"/>
              </w:rPr>
            </w:pPr>
            <w:r w:rsidRPr="005E68F0">
              <w:rPr>
                <w:color w:val="000000"/>
              </w:rPr>
              <w:t>для индивидуального жилищного строительства и ведения подсобного хозяйства</w:t>
            </w:r>
          </w:p>
        </w:tc>
        <w:tc>
          <w:tcPr>
            <w:tcW w:w="1843" w:type="dxa"/>
          </w:tcPr>
          <w:p w14:paraId="74105A8D" w14:textId="77777777" w:rsidR="005E68F0" w:rsidRDefault="005E68F0" w:rsidP="005E68F0">
            <w:pPr>
              <w:jc w:val="center"/>
              <w:rPr>
                <w:color w:val="000000"/>
              </w:rPr>
            </w:pPr>
            <w:r>
              <w:rPr>
                <w:color w:val="000000"/>
              </w:rPr>
              <w:t xml:space="preserve">с. Шедок, </w:t>
            </w:r>
          </w:p>
          <w:p w14:paraId="326EC1BE" w14:textId="77777777" w:rsidR="007F1F61" w:rsidRPr="005E68F0" w:rsidRDefault="005E68F0" w:rsidP="005E68F0">
            <w:pPr>
              <w:jc w:val="center"/>
              <w:rPr>
                <w:color w:val="000000"/>
              </w:rPr>
            </w:pPr>
            <w:r>
              <w:rPr>
                <w:color w:val="000000"/>
              </w:rPr>
              <w:t xml:space="preserve">ул. Ленина, </w:t>
            </w:r>
            <w:r w:rsidR="007F1F61" w:rsidRPr="005E68F0">
              <w:rPr>
                <w:color w:val="000000"/>
              </w:rPr>
              <w:t xml:space="preserve"> 42</w:t>
            </w:r>
          </w:p>
        </w:tc>
        <w:tc>
          <w:tcPr>
            <w:tcW w:w="1276" w:type="dxa"/>
          </w:tcPr>
          <w:p w14:paraId="5E0B6CDD" w14:textId="77777777" w:rsidR="007F1F61" w:rsidRPr="005E68F0" w:rsidRDefault="007F1F61" w:rsidP="005E68F0">
            <w:pPr>
              <w:jc w:val="center"/>
              <w:rPr>
                <w:color w:val="000000"/>
              </w:rPr>
            </w:pPr>
            <w:r w:rsidRPr="005E68F0">
              <w:rPr>
                <w:color w:val="000000"/>
              </w:rPr>
              <w:t>1726</w:t>
            </w:r>
          </w:p>
        </w:tc>
        <w:tc>
          <w:tcPr>
            <w:tcW w:w="1134" w:type="dxa"/>
          </w:tcPr>
          <w:p w14:paraId="775C4821" w14:textId="77777777" w:rsidR="007F1F61" w:rsidRPr="005E68F0" w:rsidRDefault="007F1F61" w:rsidP="005E68F0">
            <w:pPr>
              <w:jc w:val="center"/>
              <w:rPr>
                <w:color w:val="000000"/>
              </w:rPr>
            </w:pPr>
            <w:r w:rsidRPr="005E68F0">
              <w:rPr>
                <w:color w:val="000000"/>
              </w:rPr>
              <w:t>51</w:t>
            </w:r>
          </w:p>
        </w:tc>
      </w:tr>
      <w:tr w:rsidR="007F1F61" w:rsidRPr="00953FBF" w14:paraId="5BC4B828" w14:textId="77777777" w:rsidTr="005E68F0">
        <w:tc>
          <w:tcPr>
            <w:tcW w:w="2127" w:type="dxa"/>
          </w:tcPr>
          <w:p w14:paraId="27058AE2" w14:textId="77777777" w:rsidR="007F1F61" w:rsidRPr="005E68F0" w:rsidRDefault="007F1F61" w:rsidP="005E68F0">
            <w:pPr>
              <w:jc w:val="center"/>
              <w:rPr>
                <w:color w:val="000000"/>
              </w:rPr>
            </w:pPr>
            <w:r w:rsidRPr="005E68F0">
              <w:rPr>
                <w:color w:val="000000"/>
              </w:rPr>
              <w:t>23:20:1201001:119</w:t>
            </w:r>
          </w:p>
        </w:tc>
        <w:tc>
          <w:tcPr>
            <w:tcW w:w="1417" w:type="dxa"/>
          </w:tcPr>
          <w:p w14:paraId="1AADC63D"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179AC63D"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27B3CEDB" w14:textId="77777777" w:rsidR="005E68F0" w:rsidRPr="005E68F0" w:rsidRDefault="007F1F61" w:rsidP="005E68F0">
            <w:pPr>
              <w:jc w:val="center"/>
              <w:rPr>
                <w:color w:val="000000"/>
              </w:rPr>
            </w:pPr>
            <w:r w:rsidRPr="005E68F0">
              <w:rPr>
                <w:color w:val="000000"/>
              </w:rPr>
              <w:t xml:space="preserve">с. Шедок, </w:t>
            </w:r>
          </w:p>
          <w:p w14:paraId="38135FFB" w14:textId="77777777" w:rsidR="007F1F61" w:rsidRPr="005E68F0" w:rsidRDefault="007F1F61" w:rsidP="005E68F0">
            <w:pPr>
              <w:jc w:val="center"/>
              <w:rPr>
                <w:color w:val="000000"/>
              </w:rPr>
            </w:pPr>
            <w:r w:rsidRPr="005E68F0">
              <w:rPr>
                <w:color w:val="000000"/>
              </w:rPr>
              <w:t>ул. Заречная, 34</w:t>
            </w:r>
          </w:p>
        </w:tc>
        <w:tc>
          <w:tcPr>
            <w:tcW w:w="1276" w:type="dxa"/>
          </w:tcPr>
          <w:p w14:paraId="5A55F168" w14:textId="77777777" w:rsidR="007F1F61" w:rsidRPr="005E68F0" w:rsidRDefault="007F1F61" w:rsidP="005E68F0">
            <w:pPr>
              <w:jc w:val="center"/>
              <w:rPr>
                <w:color w:val="000000"/>
              </w:rPr>
            </w:pPr>
            <w:r w:rsidRPr="005E68F0">
              <w:rPr>
                <w:color w:val="000000"/>
              </w:rPr>
              <w:t>3800</w:t>
            </w:r>
          </w:p>
        </w:tc>
        <w:tc>
          <w:tcPr>
            <w:tcW w:w="1134" w:type="dxa"/>
          </w:tcPr>
          <w:p w14:paraId="2E1AF8BA" w14:textId="77777777" w:rsidR="007F1F61" w:rsidRPr="005E68F0" w:rsidRDefault="007F1F61" w:rsidP="005E68F0">
            <w:pPr>
              <w:jc w:val="center"/>
              <w:rPr>
                <w:color w:val="000000"/>
              </w:rPr>
            </w:pPr>
            <w:r w:rsidRPr="005E68F0">
              <w:rPr>
                <w:color w:val="000000"/>
              </w:rPr>
              <w:t>156.3</w:t>
            </w:r>
          </w:p>
        </w:tc>
      </w:tr>
      <w:tr w:rsidR="007F1F61" w:rsidRPr="00953FBF" w14:paraId="27B98DAB" w14:textId="77777777" w:rsidTr="005E68F0">
        <w:tc>
          <w:tcPr>
            <w:tcW w:w="2127" w:type="dxa"/>
          </w:tcPr>
          <w:p w14:paraId="24D9C667" w14:textId="77777777" w:rsidR="007F1F61" w:rsidRPr="005E68F0" w:rsidRDefault="007F1F61" w:rsidP="005E68F0">
            <w:pPr>
              <w:jc w:val="center"/>
              <w:rPr>
                <w:color w:val="000000"/>
              </w:rPr>
            </w:pPr>
            <w:r w:rsidRPr="005E68F0">
              <w:rPr>
                <w:color w:val="000000"/>
              </w:rPr>
              <w:t>23:20:1201001:70</w:t>
            </w:r>
          </w:p>
        </w:tc>
        <w:tc>
          <w:tcPr>
            <w:tcW w:w="1417" w:type="dxa"/>
          </w:tcPr>
          <w:p w14:paraId="519D1829"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12B4C652"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3C290112" w14:textId="77777777" w:rsidR="005E68F0" w:rsidRPr="005E68F0" w:rsidRDefault="007F1F61" w:rsidP="005E68F0">
            <w:pPr>
              <w:jc w:val="center"/>
              <w:rPr>
                <w:color w:val="000000"/>
              </w:rPr>
            </w:pPr>
            <w:r w:rsidRPr="005E68F0">
              <w:rPr>
                <w:color w:val="000000"/>
              </w:rPr>
              <w:t xml:space="preserve">с. Шедок, </w:t>
            </w:r>
          </w:p>
          <w:p w14:paraId="0C1ADBBF" w14:textId="77777777" w:rsidR="007F1F61" w:rsidRPr="005E68F0" w:rsidRDefault="007F1F61" w:rsidP="005E68F0">
            <w:pPr>
              <w:jc w:val="center"/>
              <w:rPr>
                <w:color w:val="000000"/>
              </w:rPr>
            </w:pPr>
            <w:r w:rsidRPr="005E68F0">
              <w:rPr>
                <w:color w:val="000000"/>
              </w:rPr>
              <w:t>ул. Кирова, 37</w:t>
            </w:r>
          </w:p>
        </w:tc>
        <w:tc>
          <w:tcPr>
            <w:tcW w:w="1276" w:type="dxa"/>
          </w:tcPr>
          <w:p w14:paraId="7D6CD772" w14:textId="77777777" w:rsidR="007F1F61" w:rsidRPr="005E68F0" w:rsidRDefault="007F1F61" w:rsidP="005E68F0">
            <w:pPr>
              <w:jc w:val="center"/>
              <w:rPr>
                <w:color w:val="000000"/>
              </w:rPr>
            </w:pPr>
            <w:r w:rsidRPr="005E68F0">
              <w:rPr>
                <w:color w:val="000000"/>
              </w:rPr>
              <w:t>1402</w:t>
            </w:r>
          </w:p>
        </w:tc>
        <w:tc>
          <w:tcPr>
            <w:tcW w:w="1134" w:type="dxa"/>
          </w:tcPr>
          <w:p w14:paraId="53921EEF" w14:textId="77777777" w:rsidR="007F1F61" w:rsidRPr="005E68F0" w:rsidRDefault="007F1F61" w:rsidP="005E68F0">
            <w:pPr>
              <w:jc w:val="center"/>
              <w:rPr>
                <w:color w:val="000000"/>
              </w:rPr>
            </w:pPr>
            <w:r w:rsidRPr="005E68F0">
              <w:rPr>
                <w:color w:val="000000"/>
              </w:rPr>
              <w:t>236.8</w:t>
            </w:r>
          </w:p>
        </w:tc>
      </w:tr>
      <w:tr w:rsidR="007F1F61" w:rsidRPr="00953FBF" w14:paraId="0E64476E" w14:textId="77777777" w:rsidTr="005E68F0">
        <w:tc>
          <w:tcPr>
            <w:tcW w:w="2127" w:type="dxa"/>
          </w:tcPr>
          <w:p w14:paraId="147CA09B" w14:textId="77777777" w:rsidR="007F1F61" w:rsidRPr="005E68F0" w:rsidRDefault="007F1F61" w:rsidP="005E68F0">
            <w:pPr>
              <w:jc w:val="center"/>
              <w:rPr>
                <w:color w:val="000000"/>
              </w:rPr>
            </w:pPr>
            <w:r w:rsidRPr="005E68F0">
              <w:rPr>
                <w:color w:val="000000"/>
              </w:rPr>
              <w:t>23:20:1201001:1031</w:t>
            </w:r>
          </w:p>
        </w:tc>
        <w:tc>
          <w:tcPr>
            <w:tcW w:w="1417" w:type="dxa"/>
          </w:tcPr>
          <w:p w14:paraId="0C2A18BA"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460356CF"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092628BB" w14:textId="77777777" w:rsidR="005E68F0" w:rsidRPr="005E68F0" w:rsidRDefault="007F1F61" w:rsidP="005E68F0">
            <w:pPr>
              <w:jc w:val="center"/>
              <w:rPr>
                <w:color w:val="000000"/>
              </w:rPr>
            </w:pPr>
            <w:r w:rsidRPr="005E68F0">
              <w:rPr>
                <w:color w:val="000000"/>
              </w:rPr>
              <w:t xml:space="preserve">с. Шедок, </w:t>
            </w:r>
          </w:p>
          <w:p w14:paraId="17F54622" w14:textId="77777777" w:rsidR="007F1F61" w:rsidRPr="005E68F0" w:rsidRDefault="007F1F61" w:rsidP="005E68F0">
            <w:pPr>
              <w:jc w:val="center"/>
              <w:rPr>
                <w:color w:val="000000"/>
              </w:rPr>
            </w:pPr>
            <w:r w:rsidRPr="005E68F0">
              <w:rPr>
                <w:color w:val="000000"/>
              </w:rPr>
              <w:t>ул. Речная, 23</w:t>
            </w:r>
          </w:p>
        </w:tc>
        <w:tc>
          <w:tcPr>
            <w:tcW w:w="1276" w:type="dxa"/>
          </w:tcPr>
          <w:p w14:paraId="379042AB" w14:textId="77777777" w:rsidR="007F1F61" w:rsidRPr="005E68F0" w:rsidRDefault="007F1F61" w:rsidP="005E68F0">
            <w:pPr>
              <w:jc w:val="center"/>
              <w:rPr>
                <w:color w:val="000000"/>
              </w:rPr>
            </w:pPr>
            <w:r w:rsidRPr="005E68F0">
              <w:rPr>
                <w:color w:val="000000"/>
              </w:rPr>
              <w:t>2255</w:t>
            </w:r>
          </w:p>
        </w:tc>
        <w:tc>
          <w:tcPr>
            <w:tcW w:w="1134" w:type="dxa"/>
          </w:tcPr>
          <w:p w14:paraId="345A7C6E" w14:textId="77777777" w:rsidR="007F1F61" w:rsidRPr="005E68F0" w:rsidRDefault="007F1F61" w:rsidP="005E68F0">
            <w:pPr>
              <w:jc w:val="center"/>
              <w:rPr>
                <w:color w:val="000000"/>
              </w:rPr>
            </w:pPr>
            <w:r w:rsidRPr="005E68F0">
              <w:rPr>
                <w:color w:val="000000"/>
              </w:rPr>
              <w:t>464.3</w:t>
            </w:r>
          </w:p>
        </w:tc>
      </w:tr>
      <w:tr w:rsidR="007F1F61" w:rsidRPr="00953FBF" w14:paraId="5DC7194B" w14:textId="77777777" w:rsidTr="005E68F0">
        <w:tc>
          <w:tcPr>
            <w:tcW w:w="2127" w:type="dxa"/>
          </w:tcPr>
          <w:p w14:paraId="3814F4AB" w14:textId="77777777" w:rsidR="007F1F61" w:rsidRPr="005E68F0" w:rsidRDefault="007F1F61" w:rsidP="005E68F0">
            <w:pPr>
              <w:jc w:val="center"/>
              <w:rPr>
                <w:color w:val="000000"/>
              </w:rPr>
            </w:pPr>
            <w:r w:rsidRPr="005E68F0">
              <w:rPr>
                <w:color w:val="000000"/>
              </w:rPr>
              <w:t>23:20:1201001:609</w:t>
            </w:r>
          </w:p>
        </w:tc>
        <w:tc>
          <w:tcPr>
            <w:tcW w:w="1417" w:type="dxa"/>
          </w:tcPr>
          <w:p w14:paraId="16FB1652"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3994053B"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7E99802C" w14:textId="77777777" w:rsidR="005E68F0" w:rsidRPr="005E68F0" w:rsidRDefault="007F1F61" w:rsidP="005E68F0">
            <w:pPr>
              <w:jc w:val="center"/>
              <w:rPr>
                <w:color w:val="000000"/>
              </w:rPr>
            </w:pPr>
            <w:r w:rsidRPr="005E68F0">
              <w:rPr>
                <w:color w:val="000000"/>
              </w:rPr>
              <w:t xml:space="preserve">с. Шедок, </w:t>
            </w:r>
          </w:p>
          <w:p w14:paraId="61D70CB9" w14:textId="77777777" w:rsidR="007F1F61" w:rsidRPr="005E68F0" w:rsidRDefault="007F1F61" w:rsidP="005E68F0">
            <w:pPr>
              <w:jc w:val="center"/>
              <w:rPr>
                <w:color w:val="000000"/>
              </w:rPr>
            </w:pPr>
            <w:r w:rsidRPr="005E68F0">
              <w:rPr>
                <w:color w:val="000000"/>
              </w:rPr>
              <w:t>ул. Кирова, 45</w:t>
            </w:r>
          </w:p>
        </w:tc>
        <w:tc>
          <w:tcPr>
            <w:tcW w:w="1276" w:type="dxa"/>
          </w:tcPr>
          <w:p w14:paraId="120FEF0D" w14:textId="77777777" w:rsidR="007F1F61" w:rsidRPr="005E68F0" w:rsidRDefault="007F1F61" w:rsidP="005E68F0">
            <w:pPr>
              <w:jc w:val="center"/>
              <w:rPr>
                <w:color w:val="000000"/>
              </w:rPr>
            </w:pPr>
            <w:r w:rsidRPr="005E68F0">
              <w:rPr>
                <w:color w:val="000000"/>
              </w:rPr>
              <w:t>1487</w:t>
            </w:r>
          </w:p>
        </w:tc>
        <w:tc>
          <w:tcPr>
            <w:tcW w:w="1134" w:type="dxa"/>
          </w:tcPr>
          <w:p w14:paraId="08527109" w14:textId="77777777" w:rsidR="007F1F61" w:rsidRPr="005E68F0" w:rsidRDefault="007F1F61" w:rsidP="005E68F0">
            <w:pPr>
              <w:jc w:val="center"/>
              <w:rPr>
                <w:color w:val="000000"/>
              </w:rPr>
            </w:pPr>
            <w:r w:rsidRPr="005E68F0">
              <w:rPr>
                <w:color w:val="000000"/>
              </w:rPr>
              <w:t>516.8</w:t>
            </w:r>
          </w:p>
        </w:tc>
      </w:tr>
      <w:tr w:rsidR="007F1F61" w:rsidRPr="00953FBF" w14:paraId="6834BAC2" w14:textId="77777777" w:rsidTr="005E68F0">
        <w:tc>
          <w:tcPr>
            <w:tcW w:w="2127" w:type="dxa"/>
          </w:tcPr>
          <w:p w14:paraId="3A2246D6" w14:textId="77777777" w:rsidR="007F1F61" w:rsidRPr="005E68F0" w:rsidRDefault="007F1F61" w:rsidP="005E68F0">
            <w:pPr>
              <w:jc w:val="center"/>
              <w:rPr>
                <w:color w:val="000000"/>
              </w:rPr>
            </w:pPr>
            <w:r w:rsidRPr="005E68F0">
              <w:rPr>
                <w:color w:val="000000"/>
              </w:rPr>
              <w:t>23:20:1201001:618</w:t>
            </w:r>
          </w:p>
        </w:tc>
        <w:tc>
          <w:tcPr>
            <w:tcW w:w="1417" w:type="dxa"/>
          </w:tcPr>
          <w:p w14:paraId="50044B7E"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4FD1131D"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22D7206B" w14:textId="77777777" w:rsidR="005E68F0" w:rsidRPr="005E68F0" w:rsidRDefault="007F1F61" w:rsidP="005E68F0">
            <w:pPr>
              <w:jc w:val="center"/>
              <w:rPr>
                <w:color w:val="000000"/>
              </w:rPr>
            </w:pPr>
            <w:r w:rsidRPr="005E68F0">
              <w:rPr>
                <w:color w:val="000000"/>
              </w:rPr>
              <w:t xml:space="preserve">с. Шедок, </w:t>
            </w:r>
          </w:p>
          <w:p w14:paraId="32037D64" w14:textId="77777777" w:rsidR="007F1F61" w:rsidRPr="005E68F0" w:rsidRDefault="007F1F61" w:rsidP="005E68F0">
            <w:pPr>
              <w:jc w:val="center"/>
              <w:rPr>
                <w:color w:val="000000"/>
              </w:rPr>
            </w:pPr>
            <w:r w:rsidRPr="005E68F0">
              <w:rPr>
                <w:color w:val="000000"/>
              </w:rPr>
              <w:t>ул. Кирова,  53</w:t>
            </w:r>
          </w:p>
        </w:tc>
        <w:tc>
          <w:tcPr>
            <w:tcW w:w="1276" w:type="dxa"/>
          </w:tcPr>
          <w:p w14:paraId="4AEE3AF9" w14:textId="77777777" w:rsidR="007F1F61" w:rsidRPr="005E68F0" w:rsidRDefault="007F1F61" w:rsidP="005E68F0">
            <w:pPr>
              <w:jc w:val="center"/>
              <w:rPr>
                <w:color w:val="000000"/>
              </w:rPr>
            </w:pPr>
            <w:r w:rsidRPr="005E68F0">
              <w:rPr>
                <w:color w:val="000000"/>
              </w:rPr>
              <w:t>1182</w:t>
            </w:r>
          </w:p>
        </w:tc>
        <w:tc>
          <w:tcPr>
            <w:tcW w:w="1134" w:type="dxa"/>
          </w:tcPr>
          <w:p w14:paraId="30592D89" w14:textId="77777777" w:rsidR="007F1F61" w:rsidRPr="005E68F0" w:rsidRDefault="007F1F61" w:rsidP="005E68F0">
            <w:pPr>
              <w:jc w:val="center"/>
              <w:rPr>
                <w:color w:val="000000"/>
              </w:rPr>
            </w:pPr>
            <w:r w:rsidRPr="005E68F0">
              <w:rPr>
                <w:color w:val="000000"/>
              </w:rPr>
              <w:t>278</w:t>
            </w:r>
          </w:p>
        </w:tc>
      </w:tr>
      <w:tr w:rsidR="007F1F61" w:rsidRPr="00953FBF" w14:paraId="699D8C21" w14:textId="77777777" w:rsidTr="005E68F0">
        <w:tc>
          <w:tcPr>
            <w:tcW w:w="2127" w:type="dxa"/>
          </w:tcPr>
          <w:p w14:paraId="49ED8416" w14:textId="77777777" w:rsidR="007F1F61" w:rsidRPr="005E68F0" w:rsidRDefault="007F1F61" w:rsidP="005E68F0">
            <w:pPr>
              <w:jc w:val="center"/>
              <w:rPr>
                <w:color w:val="000000"/>
              </w:rPr>
            </w:pPr>
            <w:r w:rsidRPr="005E68F0">
              <w:rPr>
                <w:color w:val="000000"/>
              </w:rPr>
              <w:t>23:20:1201001:797</w:t>
            </w:r>
          </w:p>
        </w:tc>
        <w:tc>
          <w:tcPr>
            <w:tcW w:w="1417" w:type="dxa"/>
          </w:tcPr>
          <w:p w14:paraId="37F11124"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362B610E"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39371ACC" w14:textId="77777777" w:rsidR="005E68F0" w:rsidRPr="005E68F0" w:rsidRDefault="007F1F61" w:rsidP="005E68F0">
            <w:pPr>
              <w:jc w:val="center"/>
              <w:rPr>
                <w:color w:val="000000"/>
              </w:rPr>
            </w:pPr>
            <w:r w:rsidRPr="005E68F0">
              <w:rPr>
                <w:color w:val="000000"/>
              </w:rPr>
              <w:t xml:space="preserve">с. Шедок, </w:t>
            </w:r>
          </w:p>
          <w:p w14:paraId="120BCD3E" w14:textId="77777777" w:rsidR="007F1F61" w:rsidRPr="005E68F0" w:rsidRDefault="007F1F61" w:rsidP="005E68F0">
            <w:pPr>
              <w:jc w:val="center"/>
              <w:rPr>
                <w:color w:val="000000"/>
              </w:rPr>
            </w:pPr>
            <w:r w:rsidRPr="005E68F0">
              <w:rPr>
                <w:color w:val="000000"/>
              </w:rPr>
              <w:t>ул. Ленина, 36</w:t>
            </w:r>
          </w:p>
        </w:tc>
        <w:tc>
          <w:tcPr>
            <w:tcW w:w="1276" w:type="dxa"/>
          </w:tcPr>
          <w:p w14:paraId="69CD81C9" w14:textId="77777777" w:rsidR="007F1F61" w:rsidRPr="005E68F0" w:rsidRDefault="007F1F61" w:rsidP="005E68F0">
            <w:pPr>
              <w:jc w:val="center"/>
              <w:rPr>
                <w:color w:val="000000"/>
              </w:rPr>
            </w:pPr>
            <w:r w:rsidRPr="005E68F0">
              <w:rPr>
                <w:color w:val="000000"/>
              </w:rPr>
              <w:t>1886</w:t>
            </w:r>
          </w:p>
        </w:tc>
        <w:tc>
          <w:tcPr>
            <w:tcW w:w="1134" w:type="dxa"/>
          </w:tcPr>
          <w:p w14:paraId="0BF8FA0D" w14:textId="77777777" w:rsidR="007F1F61" w:rsidRPr="005E68F0" w:rsidRDefault="007F1F61" w:rsidP="005E68F0">
            <w:pPr>
              <w:jc w:val="center"/>
              <w:rPr>
                <w:color w:val="000000"/>
              </w:rPr>
            </w:pPr>
            <w:r w:rsidRPr="005E68F0">
              <w:rPr>
                <w:color w:val="000000"/>
              </w:rPr>
              <w:t>34.2</w:t>
            </w:r>
          </w:p>
        </w:tc>
      </w:tr>
      <w:tr w:rsidR="007F1F61" w:rsidRPr="00953FBF" w14:paraId="2F30A352" w14:textId="77777777" w:rsidTr="005E68F0">
        <w:tc>
          <w:tcPr>
            <w:tcW w:w="2127" w:type="dxa"/>
          </w:tcPr>
          <w:p w14:paraId="5C15ABCC" w14:textId="77777777" w:rsidR="007F1F61" w:rsidRPr="005E68F0" w:rsidRDefault="007F1F61" w:rsidP="005E68F0">
            <w:pPr>
              <w:jc w:val="center"/>
              <w:rPr>
                <w:color w:val="000000"/>
              </w:rPr>
            </w:pPr>
            <w:r w:rsidRPr="005E68F0">
              <w:rPr>
                <w:color w:val="000000"/>
              </w:rPr>
              <w:t>23:20:1201001:49</w:t>
            </w:r>
          </w:p>
        </w:tc>
        <w:tc>
          <w:tcPr>
            <w:tcW w:w="1417" w:type="dxa"/>
          </w:tcPr>
          <w:p w14:paraId="466C9AD5"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4F7CC288" w14:textId="77777777" w:rsidR="005E68F0" w:rsidRDefault="007F1F61" w:rsidP="005E68F0">
            <w:pPr>
              <w:jc w:val="center"/>
              <w:rPr>
                <w:color w:val="000000"/>
              </w:rPr>
            </w:pPr>
            <w:r w:rsidRPr="005E68F0">
              <w:rPr>
                <w:color w:val="000000"/>
              </w:rPr>
              <w:t xml:space="preserve">для </w:t>
            </w:r>
          </w:p>
          <w:p w14:paraId="003FBD7E" w14:textId="77777777" w:rsidR="005E68F0" w:rsidRDefault="007F1F61" w:rsidP="005E68F0">
            <w:pPr>
              <w:jc w:val="center"/>
              <w:rPr>
                <w:color w:val="000000"/>
              </w:rPr>
            </w:pPr>
            <w:r w:rsidRPr="005E68F0">
              <w:rPr>
                <w:color w:val="000000"/>
              </w:rPr>
              <w:t>предприниматель</w:t>
            </w:r>
          </w:p>
          <w:p w14:paraId="28553556" w14:textId="77777777" w:rsidR="007F1F61" w:rsidRPr="005E68F0" w:rsidRDefault="007F1F61" w:rsidP="005E68F0">
            <w:pPr>
              <w:jc w:val="center"/>
              <w:rPr>
                <w:color w:val="000000"/>
              </w:rPr>
            </w:pPr>
            <w:proofErr w:type="spellStart"/>
            <w:r w:rsidRPr="005E68F0">
              <w:rPr>
                <w:color w:val="000000"/>
              </w:rPr>
              <w:t>ской</w:t>
            </w:r>
            <w:proofErr w:type="spellEnd"/>
            <w:r w:rsidRPr="005E68F0">
              <w:rPr>
                <w:color w:val="000000"/>
              </w:rPr>
              <w:t xml:space="preserve"> деятельности</w:t>
            </w:r>
          </w:p>
        </w:tc>
        <w:tc>
          <w:tcPr>
            <w:tcW w:w="1843" w:type="dxa"/>
          </w:tcPr>
          <w:p w14:paraId="67EBDE50" w14:textId="77777777" w:rsidR="005E68F0" w:rsidRDefault="007F1F61" w:rsidP="005E68F0">
            <w:pPr>
              <w:jc w:val="center"/>
              <w:rPr>
                <w:color w:val="000000"/>
              </w:rPr>
            </w:pPr>
            <w:r w:rsidRPr="005E68F0">
              <w:rPr>
                <w:color w:val="000000"/>
              </w:rPr>
              <w:t xml:space="preserve">с. Шедок, </w:t>
            </w:r>
          </w:p>
          <w:p w14:paraId="5EBC8285" w14:textId="77777777" w:rsidR="007F1F61" w:rsidRPr="005E68F0" w:rsidRDefault="007F1F61" w:rsidP="005E68F0">
            <w:pPr>
              <w:jc w:val="center"/>
              <w:rPr>
                <w:color w:val="000000"/>
              </w:rPr>
            </w:pPr>
            <w:r w:rsidRPr="005E68F0">
              <w:rPr>
                <w:color w:val="000000"/>
              </w:rPr>
              <w:t>ул. Кирова, 81</w:t>
            </w:r>
          </w:p>
        </w:tc>
        <w:tc>
          <w:tcPr>
            <w:tcW w:w="1276" w:type="dxa"/>
          </w:tcPr>
          <w:p w14:paraId="00E811E5" w14:textId="77777777" w:rsidR="007F1F61" w:rsidRPr="005E68F0" w:rsidRDefault="007F1F61" w:rsidP="005E68F0">
            <w:pPr>
              <w:jc w:val="center"/>
              <w:rPr>
                <w:color w:val="000000"/>
              </w:rPr>
            </w:pPr>
            <w:r w:rsidRPr="005E68F0">
              <w:rPr>
                <w:color w:val="000000"/>
              </w:rPr>
              <w:t>1500</w:t>
            </w:r>
          </w:p>
        </w:tc>
        <w:tc>
          <w:tcPr>
            <w:tcW w:w="1134" w:type="dxa"/>
          </w:tcPr>
          <w:p w14:paraId="62032F0B" w14:textId="77777777" w:rsidR="007F1F61" w:rsidRPr="005E68F0" w:rsidRDefault="007F1F61" w:rsidP="005E68F0">
            <w:pPr>
              <w:jc w:val="center"/>
              <w:rPr>
                <w:color w:val="000000"/>
              </w:rPr>
            </w:pPr>
            <w:r w:rsidRPr="005E68F0">
              <w:rPr>
                <w:color w:val="000000"/>
              </w:rPr>
              <w:t>1085.6</w:t>
            </w:r>
          </w:p>
        </w:tc>
      </w:tr>
      <w:tr w:rsidR="007F1F61" w:rsidRPr="00953FBF" w14:paraId="0A1915DE" w14:textId="77777777" w:rsidTr="005E68F0">
        <w:tc>
          <w:tcPr>
            <w:tcW w:w="2127" w:type="dxa"/>
          </w:tcPr>
          <w:p w14:paraId="77F65C6C" w14:textId="77777777" w:rsidR="007F1F61" w:rsidRPr="005E68F0" w:rsidRDefault="007F1F61" w:rsidP="005E68F0">
            <w:pPr>
              <w:jc w:val="center"/>
              <w:rPr>
                <w:color w:val="000000"/>
              </w:rPr>
            </w:pPr>
            <w:r w:rsidRPr="005E68F0">
              <w:rPr>
                <w:color w:val="000000"/>
              </w:rPr>
              <w:t>23:20:1201001:52</w:t>
            </w:r>
          </w:p>
        </w:tc>
        <w:tc>
          <w:tcPr>
            <w:tcW w:w="1417" w:type="dxa"/>
          </w:tcPr>
          <w:p w14:paraId="4144A10E"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Pr>
          <w:p w14:paraId="00E37FD0" w14:textId="77777777"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14:paraId="32AB0D5B" w14:textId="77777777" w:rsidR="005E68F0" w:rsidRDefault="005E68F0" w:rsidP="005E68F0">
            <w:pPr>
              <w:jc w:val="center"/>
              <w:rPr>
                <w:color w:val="000000"/>
              </w:rPr>
            </w:pPr>
            <w:r>
              <w:rPr>
                <w:color w:val="000000"/>
              </w:rPr>
              <w:t xml:space="preserve">с. Шедок, </w:t>
            </w:r>
          </w:p>
          <w:p w14:paraId="672C17C7" w14:textId="77777777" w:rsidR="007F1F61" w:rsidRPr="005E68F0" w:rsidRDefault="005E68F0" w:rsidP="005E68F0">
            <w:pPr>
              <w:jc w:val="center"/>
              <w:rPr>
                <w:color w:val="000000"/>
              </w:rPr>
            </w:pPr>
            <w:r>
              <w:rPr>
                <w:color w:val="000000"/>
              </w:rPr>
              <w:t xml:space="preserve">ул. Кирова, </w:t>
            </w:r>
            <w:r w:rsidR="007F1F61" w:rsidRPr="005E68F0">
              <w:rPr>
                <w:color w:val="000000"/>
              </w:rPr>
              <w:t>79</w:t>
            </w:r>
          </w:p>
        </w:tc>
        <w:tc>
          <w:tcPr>
            <w:tcW w:w="1276" w:type="dxa"/>
          </w:tcPr>
          <w:p w14:paraId="219909B8" w14:textId="77777777" w:rsidR="007F1F61" w:rsidRPr="005E68F0" w:rsidRDefault="007F1F61" w:rsidP="005E68F0">
            <w:pPr>
              <w:jc w:val="center"/>
              <w:rPr>
                <w:color w:val="000000"/>
              </w:rPr>
            </w:pPr>
            <w:r w:rsidRPr="005E68F0">
              <w:rPr>
                <w:color w:val="000000"/>
              </w:rPr>
              <w:t>1520</w:t>
            </w:r>
          </w:p>
        </w:tc>
        <w:tc>
          <w:tcPr>
            <w:tcW w:w="1134" w:type="dxa"/>
          </w:tcPr>
          <w:p w14:paraId="0716A087" w14:textId="77777777" w:rsidR="007F1F61" w:rsidRPr="005E68F0" w:rsidRDefault="007F1F61" w:rsidP="005E68F0">
            <w:pPr>
              <w:jc w:val="center"/>
              <w:rPr>
                <w:color w:val="000000"/>
              </w:rPr>
            </w:pPr>
            <w:r w:rsidRPr="005E68F0">
              <w:rPr>
                <w:color w:val="000000"/>
              </w:rPr>
              <w:t>615.6</w:t>
            </w:r>
          </w:p>
        </w:tc>
      </w:tr>
      <w:tr w:rsidR="007F1F61" w:rsidRPr="00953FBF" w14:paraId="3B9A7326" w14:textId="77777777" w:rsidTr="005E68F0">
        <w:tc>
          <w:tcPr>
            <w:tcW w:w="2127" w:type="dxa"/>
            <w:tcBorders>
              <w:bottom w:val="single" w:sz="4" w:space="0" w:color="auto"/>
            </w:tcBorders>
          </w:tcPr>
          <w:p w14:paraId="7F688950" w14:textId="77777777" w:rsidR="007F1F61" w:rsidRPr="005E68F0" w:rsidRDefault="007F1F61" w:rsidP="005E68F0">
            <w:pPr>
              <w:jc w:val="center"/>
              <w:rPr>
                <w:color w:val="000000"/>
              </w:rPr>
            </w:pPr>
            <w:r w:rsidRPr="005E68F0">
              <w:rPr>
                <w:color w:val="000000"/>
              </w:rPr>
              <w:t>23:20:1203001:883</w:t>
            </w:r>
          </w:p>
        </w:tc>
        <w:tc>
          <w:tcPr>
            <w:tcW w:w="1417" w:type="dxa"/>
            <w:tcBorders>
              <w:bottom w:val="single" w:sz="4" w:space="0" w:color="auto"/>
            </w:tcBorders>
          </w:tcPr>
          <w:p w14:paraId="6868AD95" w14:textId="77777777" w:rsidR="007F1F61" w:rsidRPr="005E68F0" w:rsidRDefault="007F1F61" w:rsidP="005E68F0">
            <w:pPr>
              <w:jc w:val="center"/>
              <w:rPr>
                <w:color w:val="000000"/>
              </w:rPr>
            </w:pPr>
            <w:r w:rsidRPr="005E68F0">
              <w:rPr>
                <w:color w:val="000000"/>
              </w:rPr>
              <w:t>земли населенных пунктов</w:t>
            </w:r>
          </w:p>
        </w:tc>
        <w:tc>
          <w:tcPr>
            <w:tcW w:w="2268" w:type="dxa"/>
            <w:tcBorders>
              <w:bottom w:val="single" w:sz="4" w:space="0" w:color="auto"/>
            </w:tcBorders>
          </w:tcPr>
          <w:p w14:paraId="12D82026" w14:textId="77777777" w:rsidR="007F1F61" w:rsidRPr="005E68F0" w:rsidRDefault="005E68F0" w:rsidP="005E68F0">
            <w:pPr>
              <w:jc w:val="center"/>
              <w:rPr>
                <w:color w:val="000000"/>
              </w:rPr>
            </w:pPr>
            <w:r>
              <w:rPr>
                <w:color w:val="000000"/>
              </w:rPr>
              <w:t>з</w:t>
            </w:r>
            <w:r w:rsidR="007F1F61" w:rsidRPr="005E68F0">
              <w:rPr>
                <w:color w:val="000000"/>
              </w:rPr>
              <w:t>авод</w:t>
            </w:r>
          </w:p>
        </w:tc>
        <w:tc>
          <w:tcPr>
            <w:tcW w:w="1843" w:type="dxa"/>
            <w:tcBorders>
              <w:bottom w:val="single" w:sz="4" w:space="0" w:color="auto"/>
            </w:tcBorders>
          </w:tcPr>
          <w:p w14:paraId="0855FE51" w14:textId="77777777" w:rsidR="007F1F61" w:rsidRPr="005E68F0" w:rsidRDefault="007F1F61" w:rsidP="005E68F0">
            <w:pPr>
              <w:jc w:val="center"/>
              <w:rPr>
                <w:color w:val="000000"/>
              </w:rPr>
            </w:pPr>
            <w:r w:rsidRPr="005E68F0">
              <w:rPr>
                <w:color w:val="000000"/>
              </w:rPr>
              <w:t>с. Шедок</w:t>
            </w:r>
          </w:p>
        </w:tc>
        <w:tc>
          <w:tcPr>
            <w:tcW w:w="1276" w:type="dxa"/>
            <w:tcBorders>
              <w:bottom w:val="single" w:sz="4" w:space="0" w:color="auto"/>
            </w:tcBorders>
          </w:tcPr>
          <w:p w14:paraId="660A18DA" w14:textId="77777777" w:rsidR="007F1F61" w:rsidRPr="005E68F0" w:rsidRDefault="007F1F61" w:rsidP="005E68F0">
            <w:pPr>
              <w:jc w:val="center"/>
              <w:rPr>
                <w:color w:val="000000"/>
              </w:rPr>
            </w:pPr>
            <w:r w:rsidRPr="005E68F0">
              <w:rPr>
                <w:color w:val="000000"/>
              </w:rPr>
              <w:t>180634</w:t>
            </w:r>
          </w:p>
        </w:tc>
        <w:tc>
          <w:tcPr>
            <w:tcW w:w="1134" w:type="dxa"/>
            <w:tcBorders>
              <w:bottom w:val="single" w:sz="4" w:space="0" w:color="auto"/>
            </w:tcBorders>
          </w:tcPr>
          <w:p w14:paraId="2C686293" w14:textId="77777777" w:rsidR="007F1F61" w:rsidRPr="005E68F0" w:rsidRDefault="007F1F61" w:rsidP="005E68F0">
            <w:pPr>
              <w:jc w:val="center"/>
              <w:rPr>
                <w:color w:val="000000"/>
              </w:rPr>
            </w:pPr>
            <w:r w:rsidRPr="005E68F0">
              <w:rPr>
                <w:color w:val="000000"/>
              </w:rPr>
              <w:t>5991.9</w:t>
            </w:r>
          </w:p>
        </w:tc>
      </w:tr>
      <w:tr w:rsidR="005E68F0" w:rsidRPr="00953FBF" w14:paraId="52A96A5C" w14:textId="77777777" w:rsidTr="00BE7E39">
        <w:tc>
          <w:tcPr>
            <w:tcW w:w="10065" w:type="dxa"/>
            <w:gridSpan w:val="6"/>
            <w:tcBorders>
              <w:top w:val="single" w:sz="4" w:space="0" w:color="auto"/>
            </w:tcBorders>
            <w:vAlign w:val="bottom"/>
          </w:tcPr>
          <w:p w14:paraId="2F40592A" w14:textId="77777777" w:rsidR="005E68F0" w:rsidRPr="00AF3FE5" w:rsidRDefault="005E68F0" w:rsidP="005E68F0">
            <w:pPr>
              <w:jc w:val="center"/>
              <w:rPr>
                <w:b/>
                <w:color w:val="000000"/>
              </w:rPr>
            </w:pPr>
            <w:r w:rsidRPr="00AF3FE5">
              <w:rPr>
                <w:b/>
                <w:color w:val="000000"/>
              </w:rPr>
              <w:t>Неразграниченная территория</w:t>
            </w:r>
          </w:p>
        </w:tc>
      </w:tr>
      <w:tr w:rsidR="005E68F0" w:rsidRPr="00953FBF" w14:paraId="5E0818E6" w14:textId="77777777" w:rsidTr="00BE7E39">
        <w:tc>
          <w:tcPr>
            <w:tcW w:w="2127" w:type="dxa"/>
            <w:vAlign w:val="bottom"/>
          </w:tcPr>
          <w:p w14:paraId="48623DEA" w14:textId="77777777" w:rsidR="005E68F0" w:rsidRPr="00AF3FE5" w:rsidRDefault="005E68F0" w:rsidP="005E68F0">
            <w:pPr>
              <w:rPr>
                <w:color w:val="000000"/>
              </w:rPr>
            </w:pPr>
            <w:proofErr w:type="spellStart"/>
            <w:r w:rsidRPr="00AF3FE5">
              <w:rPr>
                <w:color w:val="000000"/>
              </w:rPr>
              <w:t>с.Шедок</w:t>
            </w:r>
            <w:proofErr w:type="spellEnd"/>
          </w:p>
        </w:tc>
        <w:tc>
          <w:tcPr>
            <w:tcW w:w="1417" w:type="dxa"/>
            <w:vAlign w:val="center"/>
          </w:tcPr>
          <w:p w14:paraId="7BEE0276" w14:textId="77777777" w:rsidR="005E68F0" w:rsidRPr="00953FBF" w:rsidRDefault="005E68F0" w:rsidP="005E68F0">
            <w:pPr>
              <w:jc w:val="center"/>
              <w:rPr>
                <w:color w:val="000000"/>
              </w:rPr>
            </w:pPr>
          </w:p>
        </w:tc>
        <w:tc>
          <w:tcPr>
            <w:tcW w:w="2268" w:type="dxa"/>
            <w:vAlign w:val="center"/>
          </w:tcPr>
          <w:p w14:paraId="74E15B81" w14:textId="77777777" w:rsidR="005E68F0" w:rsidRPr="005E68F0" w:rsidRDefault="005E68F0" w:rsidP="005E68F0">
            <w:pPr>
              <w:tabs>
                <w:tab w:val="left" w:pos="7088"/>
              </w:tabs>
              <w:spacing w:line="276" w:lineRule="auto"/>
              <w:jc w:val="center"/>
              <w:rPr>
                <w:color w:val="000000"/>
              </w:rPr>
            </w:pPr>
          </w:p>
        </w:tc>
        <w:tc>
          <w:tcPr>
            <w:tcW w:w="1843" w:type="dxa"/>
            <w:vAlign w:val="center"/>
          </w:tcPr>
          <w:p w14:paraId="048060C6" w14:textId="77777777" w:rsidR="005E68F0" w:rsidRPr="005E68F0" w:rsidRDefault="005E68F0" w:rsidP="005E68F0">
            <w:pPr>
              <w:jc w:val="center"/>
              <w:rPr>
                <w:color w:val="000000"/>
              </w:rPr>
            </w:pPr>
          </w:p>
        </w:tc>
        <w:tc>
          <w:tcPr>
            <w:tcW w:w="1276" w:type="dxa"/>
            <w:vAlign w:val="center"/>
          </w:tcPr>
          <w:p w14:paraId="4C0D379D" w14:textId="77777777" w:rsidR="005E68F0" w:rsidRPr="005E68F0" w:rsidRDefault="005E68F0" w:rsidP="005E68F0">
            <w:pPr>
              <w:jc w:val="center"/>
              <w:rPr>
                <w:color w:val="000000"/>
              </w:rPr>
            </w:pPr>
          </w:p>
        </w:tc>
        <w:tc>
          <w:tcPr>
            <w:tcW w:w="1134" w:type="dxa"/>
            <w:vAlign w:val="bottom"/>
          </w:tcPr>
          <w:p w14:paraId="321B57E7" w14:textId="77777777" w:rsidR="005E68F0" w:rsidRPr="005E68F0" w:rsidRDefault="005E68F0" w:rsidP="005E68F0">
            <w:pPr>
              <w:jc w:val="right"/>
              <w:rPr>
                <w:color w:val="000000"/>
              </w:rPr>
            </w:pPr>
            <w:r w:rsidRPr="005E68F0">
              <w:rPr>
                <w:color w:val="000000"/>
              </w:rPr>
              <w:t>110163</w:t>
            </w:r>
          </w:p>
        </w:tc>
      </w:tr>
      <w:tr w:rsidR="005E68F0" w:rsidRPr="00953FBF" w14:paraId="1309D063" w14:textId="77777777" w:rsidTr="00BE7E39">
        <w:tc>
          <w:tcPr>
            <w:tcW w:w="2127" w:type="dxa"/>
            <w:vAlign w:val="bottom"/>
          </w:tcPr>
          <w:p w14:paraId="77B0238A" w14:textId="77777777" w:rsidR="005E68F0" w:rsidRPr="00AF3FE5" w:rsidRDefault="005E68F0" w:rsidP="005E68F0">
            <w:pPr>
              <w:rPr>
                <w:color w:val="000000"/>
              </w:rPr>
            </w:pPr>
            <w:proofErr w:type="spellStart"/>
            <w:r w:rsidRPr="00AF3FE5">
              <w:rPr>
                <w:color w:val="000000"/>
              </w:rPr>
              <w:t>с.Заречное</w:t>
            </w:r>
            <w:proofErr w:type="spellEnd"/>
          </w:p>
        </w:tc>
        <w:tc>
          <w:tcPr>
            <w:tcW w:w="1417" w:type="dxa"/>
            <w:vAlign w:val="center"/>
          </w:tcPr>
          <w:p w14:paraId="3B506C3B" w14:textId="77777777" w:rsidR="005E68F0" w:rsidRPr="00953FBF" w:rsidRDefault="005E68F0" w:rsidP="005E68F0">
            <w:pPr>
              <w:jc w:val="center"/>
              <w:rPr>
                <w:color w:val="000000"/>
              </w:rPr>
            </w:pPr>
          </w:p>
        </w:tc>
        <w:tc>
          <w:tcPr>
            <w:tcW w:w="2268" w:type="dxa"/>
            <w:vAlign w:val="center"/>
          </w:tcPr>
          <w:p w14:paraId="1754DA18" w14:textId="77777777" w:rsidR="005E68F0" w:rsidRPr="005E68F0" w:rsidRDefault="005E68F0" w:rsidP="005E68F0">
            <w:pPr>
              <w:tabs>
                <w:tab w:val="left" w:pos="7088"/>
              </w:tabs>
              <w:spacing w:line="276" w:lineRule="auto"/>
              <w:jc w:val="center"/>
              <w:rPr>
                <w:color w:val="000000"/>
              </w:rPr>
            </w:pPr>
          </w:p>
        </w:tc>
        <w:tc>
          <w:tcPr>
            <w:tcW w:w="1843" w:type="dxa"/>
            <w:vAlign w:val="center"/>
          </w:tcPr>
          <w:p w14:paraId="2D3F8936" w14:textId="77777777" w:rsidR="005E68F0" w:rsidRPr="005E68F0" w:rsidRDefault="005E68F0" w:rsidP="005E68F0">
            <w:pPr>
              <w:jc w:val="center"/>
              <w:rPr>
                <w:color w:val="000000"/>
              </w:rPr>
            </w:pPr>
          </w:p>
        </w:tc>
        <w:tc>
          <w:tcPr>
            <w:tcW w:w="1276" w:type="dxa"/>
            <w:vAlign w:val="center"/>
          </w:tcPr>
          <w:p w14:paraId="797FA2D2" w14:textId="77777777" w:rsidR="005E68F0" w:rsidRPr="005E68F0" w:rsidRDefault="005E68F0" w:rsidP="005E68F0">
            <w:pPr>
              <w:jc w:val="center"/>
              <w:rPr>
                <w:color w:val="000000"/>
              </w:rPr>
            </w:pPr>
          </w:p>
        </w:tc>
        <w:tc>
          <w:tcPr>
            <w:tcW w:w="1134" w:type="dxa"/>
            <w:vAlign w:val="bottom"/>
          </w:tcPr>
          <w:p w14:paraId="30965A0F" w14:textId="77777777" w:rsidR="005E68F0" w:rsidRPr="005E68F0" w:rsidRDefault="005E68F0" w:rsidP="005E68F0">
            <w:pPr>
              <w:jc w:val="right"/>
              <w:rPr>
                <w:color w:val="000000"/>
              </w:rPr>
            </w:pPr>
            <w:r w:rsidRPr="005E68F0">
              <w:rPr>
                <w:color w:val="000000"/>
              </w:rPr>
              <w:t>21117.7</w:t>
            </w:r>
          </w:p>
        </w:tc>
      </w:tr>
    </w:tbl>
    <w:p w14:paraId="7A8C1EC2" w14:textId="77777777" w:rsidR="00AF3FE5" w:rsidRDefault="00AF3FE5" w:rsidP="00AF3FE5">
      <w:pPr>
        <w:pStyle w:val="29"/>
        <w:shd w:val="clear" w:color="auto" w:fill="auto"/>
        <w:spacing w:before="0"/>
        <w:ind w:right="160" w:firstLine="0"/>
      </w:pPr>
    </w:p>
    <w:p w14:paraId="6C84EC8A" w14:textId="77777777" w:rsidR="00AF3FE5" w:rsidRDefault="00AF3FE5">
      <w:pPr>
        <w:spacing w:after="160" w:line="259" w:lineRule="auto"/>
        <w:rPr>
          <w:sz w:val="28"/>
          <w:szCs w:val="28"/>
          <w:lang w:eastAsia="en-US"/>
        </w:rPr>
      </w:pPr>
      <w:r>
        <w:br w:type="page"/>
      </w:r>
    </w:p>
    <w:p w14:paraId="427351E9" w14:textId="77777777" w:rsidR="00A0682E" w:rsidRDefault="00A0682E" w:rsidP="00B56FE7">
      <w:pPr>
        <w:pStyle w:val="29"/>
        <w:shd w:val="clear" w:color="auto" w:fill="auto"/>
        <w:spacing w:before="0"/>
        <w:ind w:left="284" w:right="160" w:firstLine="142"/>
      </w:pPr>
      <w:r>
        <w:lastRenderedPageBreak/>
        <w:t>Дополнительно настоящим проектом внесения изменений в генеральный план Шедокского сельского поселения внесены изменения функциональных зон или границ следующих территорий:</w:t>
      </w:r>
    </w:p>
    <w:tbl>
      <w:tblPr>
        <w:tblW w:w="9921" w:type="dxa"/>
        <w:jc w:val="center"/>
        <w:tblLayout w:type="fixed"/>
        <w:tblLook w:val="04A0" w:firstRow="1" w:lastRow="0" w:firstColumn="1" w:lastColumn="0" w:noHBand="0" w:noVBand="1"/>
      </w:tblPr>
      <w:tblGrid>
        <w:gridCol w:w="737"/>
        <w:gridCol w:w="3855"/>
        <w:gridCol w:w="2721"/>
        <w:gridCol w:w="2608"/>
      </w:tblGrid>
      <w:tr w:rsidR="00A0682E" w:rsidRPr="002F0FE2" w14:paraId="1528327E" w14:textId="77777777" w:rsidTr="00CF4BE6">
        <w:trPr>
          <w:trHeight w:val="1361"/>
          <w:jc w:val="center"/>
        </w:trPr>
        <w:tc>
          <w:tcPr>
            <w:tcW w:w="737" w:type="dxa"/>
            <w:tcBorders>
              <w:top w:val="single" w:sz="8" w:space="0" w:color="000000"/>
              <w:left w:val="single" w:sz="8" w:space="0" w:color="000000"/>
              <w:bottom w:val="single" w:sz="4" w:space="0" w:color="auto"/>
              <w:right w:val="single" w:sz="8" w:space="0" w:color="000000"/>
            </w:tcBorders>
            <w:shd w:val="clear" w:color="auto" w:fill="auto"/>
            <w:hideMark/>
          </w:tcPr>
          <w:p w14:paraId="5D1A2126" w14:textId="77777777" w:rsidR="00A0682E" w:rsidRPr="002F0FE2" w:rsidRDefault="00A0682E" w:rsidP="00A0682E">
            <w:pPr>
              <w:ind w:left="-113" w:right="-113"/>
              <w:jc w:val="center"/>
              <w:rPr>
                <w:b/>
                <w:bCs/>
                <w:color w:val="000000"/>
              </w:rPr>
            </w:pPr>
            <w:bookmarkStart w:id="136" w:name="_Hlk89157671"/>
            <w:bookmarkEnd w:id="131"/>
            <w:r w:rsidRPr="002F0FE2">
              <w:rPr>
                <w:b/>
                <w:bCs/>
                <w:color w:val="000000"/>
              </w:rPr>
              <w:t>№ п/п</w:t>
            </w:r>
          </w:p>
        </w:tc>
        <w:tc>
          <w:tcPr>
            <w:tcW w:w="3855" w:type="dxa"/>
            <w:tcBorders>
              <w:top w:val="single" w:sz="8" w:space="0" w:color="000000"/>
              <w:left w:val="nil"/>
              <w:bottom w:val="single" w:sz="4" w:space="0" w:color="auto"/>
              <w:right w:val="single" w:sz="8" w:space="0" w:color="000000"/>
            </w:tcBorders>
            <w:shd w:val="clear" w:color="auto" w:fill="auto"/>
            <w:hideMark/>
          </w:tcPr>
          <w:p w14:paraId="4E768FE9" w14:textId="77777777" w:rsidR="00A0682E" w:rsidRPr="002F0FE2" w:rsidRDefault="00A0682E" w:rsidP="00CF4BE6">
            <w:pPr>
              <w:ind w:left="-113" w:right="-113"/>
              <w:jc w:val="center"/>
              <w:rPr>
                <w:b/>
                <w:bCs/>
                <w:color w:val="000000"/>
              </w:rPr>
            </w:pPr>
            <w:r w:rsidRPr="00A0682E">
              <w:rPr>
                <w:b/>
                <w:bCs/>
                <w:color w:val="000000"/>
              </w:rPr>
              <w:t>Место расположения территории, предмет изменения</w:t>
            </w:r>
          </w:p>
        </w:tc>
        <w:tc>
          <w:tcPr>
            <w:tcW w:w="2721" w:type="dxa"/>
            <w:tcBorders>
              <w:top w:val="single" w:sz="8" w:space="0" w:color="000000"/>
              <w:left w:val="nil"/>
              <w:bottom w:val="single" w:sz="4" w:space="0" w:color="auto"/>
              <w:right w:val="single" w:sz="8" w:space="0" w:color="000000"/>
            </w:tcBorders>
            <w:shd w:val="clear" w:color="auto" w:fill="auto"/>
            <w:hideMark/>
          </w:tcPr>
          <w:p w14:paraId="357BC712" w14:textId="77777777" w:rsidR="00A0682E" w:rsidRPr="002F0FE2" w:rsidRDefault="00A0682E" w:rsidP="00A0682E">
            <w:pPr>
              <w:ind w:left="-113" w:right="-113"/>
              <w:jc w:val="center"/>
              <w:rPr>
                <w:b/>
                <w:bCs/>
                <w:color w:val="000000"/>
              </w:rPr>
            </w:pPr>
            <w:r w:rsidRPr="00A0682E">
              <w:rPr>
                <w:b/>
                <w:bCs/>
                <w:color w:val="000000"/>
              </w:rPr>
              <w:t>Наименование функциональной зоны (территории, объекта) в утвержденном генеральном плане</w:t>
            </w:r>
          </w:p>
        </w:tc>
        <w:tc>
          <w:tcPr>
            <w:tcW w:w="2608" w:type="dxa"/>
            <w:tcBorders>
              <w:top w:val="single" w:sz="8" w:space="0" w:color="000000"/>
              <w:left w:val="nil"/>
              <w:bottom w:val="single" w:sz="4" w:space="0" w:color="auto"/>
              <w:right w:val="single" w:sz="8" w:space="0" w:color="000000"/>
            </w:tcBorders>
            <w:shd w:val="clear" w:color="auto" w:fill="auto"/>
            <w:hideMark/>
          </w:tcPr>
          <w:p w14:paraId="6890C6D1" w14:textId="77777777" w:rsidR="00A0682E" w:rsidRPr="002F0FE2" w:rsidRDefault="003A654C" w:rsidP="005B4694">
            <w:pPr>
              <w:ind w:left="-113" w:right="113"/>
              <w:jc w:val="center"/>
              <w:rPr>
                <w:b/>
                <w:bCs/>
                <w:color w:val="000000"/>
              </w:rPr>
            </w:pPr>
            <w:r w:rsidRPr="003A654C">
              <w:rPr>
                <w:b/>
                <w:bCs/>
                <w:color w:val="000000"/>
              </w:rPr>
              <w:t xml:space="preserve">Наименование измененной функциональной зоны (территории, объекта) или </w:t>
            </w:r>
            <w:proofErr w:type="spellStart"/>
            <w:r w:rsidRPr="003A654C">
              <w:rPr>
                <w:b/>
                <w:bCs/>
                <w:color w:val="000000"/>
              </w:rPr>
              <w:t>назначенияобъекта</w:t>
            </w:r>
            <w:proofErr w:type="spellEnd"/>
            <w:r w:rsidRPr="003A654C">
              <w:rPr>
                <w:b/>
                <w:bCs/>
                <w:color w:val="000000"/>
              </w:rPr>
              <w:t xml:space="preserve"> в проекте внесения изменений в генеральный план, 2021 год</w:t>
            </w:r>
          </w:p>
        </w:tc>
      </w:tr>
      <w:tr w:rsidR="0023565B" w:rsidRPr="0023565B" w14:paraId="0171FE96"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000000" w:fill="FFFFFF"/>
            <w:hideMark/>
          </w:tcPr>
          <w:p w14:paraId="4225DB33" w14:textId="77777777" w:rsidR="0023565B" w:rsidRPr="0023565B" w:rsidRDefault="0023565B" w:rsidP="0023565B">
            <w:pPr>
              <w:ind w:left="-113" w:right="-113"/>
              <w:jc w:val="center"/>
              <w:rPr>
                <w:color w:val="000000"/>
              </w:rPr>
            </w:pPr>
            <w:r w:rsidRPr="0023565B">
              <w:rPr>
                <w:color w:val="000000"/>
              </w:rPr>
              <w:t>1</w:t>
            </w:r>
          </w:p>
        </w:tc>
        <w:tc>
          <w:tcPr>
            <w:tcW w:w="3855" w:type="dxa"/>
            <w:tcBorders>
              <w:top w:val="single" w:sz="4" w:space="0" w:color="auto"/>
              <w:left w:val="single" w:sz="4" w:space="0" w:color="auto"/>
              <w:bottom w:val="single" w:sz="4" w:space="0" w:color="auto"/>
              <w:right w:val="single" w:sz="4" w:space="0" w:color="auto"/>
            </w:tcBorders>
            <w:shd w:val="clear" w:color="000000" w:fill="FFFFFF"/>
          </w:tcPr>
          <w:p w14:paraId="4156FBAF" w14:textId="77777777" w:rsidR="0023565B" w:rsidRPr="0023565B" w:rsidRDefault="0023565B" w:rsidP="00CF4BE6">
            <w:pPr>
              <w:ind w:right="-57"/>
              <w:rPr>
                <w:color w:val="000000"/>
              </w:rPr>
            </w:pPr>
            <w:r w:rsidRPr="0023565B">
              <w:rPr>
                <w:color w:val="000000"/>
              </w:rPr>
              <w:t xml:space="preserve">территория, расположенная севернее водного объекта (пруд) вдоль региональной автодороги </w:t>
            </w:r>
            <w:proofErr w:type="spellStart"/>
            <w:r w:rsidRPr="0023565B">
              <w:rPr>
                <w:color w:val="000000"/>
              </w:rPr>
              <w:t>г.Лабинск</w:t>
            </w:r>
            <w:proofErr w:type="spellEnd"/>
            <w:r w:rsidRPr="0023565B">
              <w:rPr>
                <w:color w:val="000000"/>
              </w:rPr>
              <w:t xml:space="preserve">-пгт - Мостовской - граница Карачаево- </w:t>
            </w:r>
            <w:proofErr w:type="spellStart"/>
            <w:r w:rsidRPr="0023565B">
              <w:rPr>
                <w:color w:val="000000"/>
              </w:rPr>
              <w:t>Черкессии</w:t>
            </w:r>
            <w:proofErr w:type="spellEnd"/>
          </w:p>
        </w:tc>
        <w:tc>
          <w:tcPr>
            <w:tcW w:w="2721" w:type="dxa"/>
            <w:tcBorders>
              <w:top w:val="single" w:sz="4" w:space="0" w:color="auto"/>
              <w:left w:val="single" w:sz="4" w:space="0" w:color="auto"/>
              <w:bottom w:val="single" w:sz="4" w:space="0" w:color="auto"/>
              <w:right w:val="single" w:sz="4" w:space="0" w:color="auto"/>
            </w:tcBorders>
            <w:shd w:val="clear" w:color="000000" w:fill="FFFFFF"/>
          </w:tcPr>
          <w:p w14:paraId="41023F57" w14:textId="77777777" w:rsidR="0023565B" w:rsidRPr="0023565B" w:rsidRDefault="0023565B" w:rsidP="0023565B">
            <w:pPr>
              <w:ind w:left="-113" w:right="-113"/>
              <w:jc w:val="center"/>
              <w:rPr>
                <w:color w:val="000000"/>
              </w:rPr>
            </w:pPr>
            <w:r w:rsidRPr="0023565B">
              <w:rPr>
                <w:color w:val="000000"/>
              </w:rPr>
              <w:t>территории объектов придорожного сервиса</w:t>
            </w:r>
          </w:p>
        </w:tc>
        <w:tc>
          <w:tcPr>
            <w:tcW w:w="2608" w:type="dxa"/>
            <w:tcBorders>
              <w:top w:val="single" w:sz="4" w:space="0" w:color="auto"/>
              <w:left w:val="single" w:sz="4" w:space="0" w:color="auto"/>
              <w:bottom w:val="single" w:sz="4" w:space="0" w:color="auto"/>
              <w:right w:val="single" w:sz="4" w:space="0" w:color="auto"/>
            </w:tcBorders>
            <w:shd w:val="clear" w:color="000000" w:fill="FFFFFF"/>
          </w:tcPr>
          <w:p w14:paraId="0E44D37C"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r>
      <w:tr w:rsidR="0023565B" w:rsidRPr="0023565B" w14:paraId="2A587247"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D407F5C" w14:textId="77777777" w:rsidR="0023565B" w:rsidRPr="0023565B" w:rsidRDefault="0023565B" w:rsidP="0023565B">
            <w:pPr>
              <w:ind w:left="-113" w:right="-113"/>
              <w:jc w:val="center"/>
              <w:rPr>
                <w:color w:val="000000"/>
              </w:rPr>
            </w:pPr>
            <w:r w:rsidRPr="0023565B">
              <w:rPr>
                <w:color w:val="000000"/>
              </w:rPr>
              <w:t>2</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7E62AF1B" w14:textId="77777777" w:rsidR="0023565B" w:rsidRPr="0023565B" w:rsidRDefault="0023565B" w:rsidP="00CF4BE6">
            <w:pPr>
              <w:ind w:right="-57"/>
              <w:rPr>
                <w:color w:val="000000"/>
              </w:rPr>
            </w:pPr>
            <w:r w:rsidRPr="0023565B">
              <w:rPr>
                <w:color w:val="000000"/>
              </w:rPr>
              <w:t xml:space="preserve">земельный участок с КН 23:20:1203001:1938 </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2AE49D7A"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1F7A1A87" w14:textId="77777777"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14:paraId="5E20ECF5"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1E24E157" w14:textId="77777777" w:rsidR="0023565B" w:rsidRPr="0023565B" w:rsidRDefault="0023565B" w:rsidP="0023565B">
            <w:pPr>
              <w:ind w:left="-113" w:right="-113"/>
              <w:jc w:val="center"/>
              <w:rPr>
                <w:color w:val="000000"/>
              </w:rPr>
            </w:pPr>
            <w:r w:rsidRPr="0023565B">
              <w:rPr>
                <w:color w:val="000000"/>
              </w:rPr>
              <w:t>3</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07E58E64" w14:textId="77777777" w:rsidR="0023565B" w:rsidRPr="0023565B" w:rsidRDefault="0023565B" w:rsidP="00CF4BE6">
            <w:pPr>
              <w:ind w:right="-57"/>
              <w:rPr>
                <w:color w:val="000000"/>
              </w:rPr>
            </w:pPr>
            <w:r w:rsidRPr="0023565B">
              <w:rPr>
                <w:color w:val="000000"/>
              </w:rPr>
              <w:t>земельный участок с КН 23:20:1203001:1939</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0C944642"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2F5800BC"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r>
      <w:tr w:rsidR="0023565B" w:rsidRPr="0023565B" w14:paraId="4B0286D8"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302F69D7" w14:textId="77777777" w:rsidR="0023565B" w:rsidRPr="0023565B" w:rsidRDefault="0023565B" w:rsidP="0023565B">
            <w:pPr>
              <w:ind w:left="-113" w:right="-113"/>
              <w:jc w:val="center"/>
              <w:rPr>
                <w:color w:val="000000"/>
              </w:rPr>
            </w:pPr>
            <w:r w:rsidRPr="0023565B">
              <w:rPr>
                <w:color w:val="000000"/>
              </w:rPr>
              <w:t>4</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25FC3A18" w14:textId="77777777" w:rsidR="0023565B" w:rsidRPr="0023565B" w:rsidRDefault="0023565B" w:rsidP="00CF4BE6">
            <w:pPr>
              <w:ind w:right="-57"/>
              <w:rPr>
                <w:color w:val="000000"/>
              </w:rPr>
            </w:pPr>
            <w:r w:rsidRPr="0023565B">
              <w:rPr>
                <w:color w:val="000000"/>
              </w:rPr>
              <w:t>земельный участок с КН 23:20:1201001:4117</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584D6E27" w14:textId="77777777" w:rsidR="0023565B" w:rsidRPr="0023565B" w:rsidRDefault="0023565B" w:rsidP="0023565B">
            <w:pPr>
              <w:ind w:left="-113" w:right="-113"/>
              <w:jc w:val="center"/>
              <w:rPr>
                <w:color w:val="000000"/>
              </w:rPr>
            </w:pPr>
            <w:r w:rsidRPr="0023565B">
              <w:rPr>
                <w:color w:val="000000"/>
              </w:rPr>
              <w:t>территория общественно-деловой застройки</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2D87BA4A" w14:textId="77777777" w:rsidR="0023565B" w:rsidRPr="0023565B" w:rsidRDefault="0023565B" w:rsidP="0023565B">
            <w:pPr>
              <w:ind w:left="-113" w:right="-113"/>
              <w:jc w:val="center"/>
              <w:rPr>
                <w:color w:val="000000"/>
              </w:rPr>
            </w:pPr>
            <w:r w:rsidRPr="0023565B">
              <w:rPr>
                <w:color w:val="000000"/>
              </w:rPr>
              <w:t>зона специализированной застройки</w:t>
            </w:r>
          </w:p>
        </w:tc>
      </w:tr>
      <w:tr w:rsidR="0023565B" w:rsidRPr="0023565B" w14:paraId="07681601"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3AFBDDC4" w14:textId="77777777" w:rsidR="0023565B" w:rsidRPr="0023565B" w:rsidRDefault="0023565B" w:rsidP="0023565B">
            <w:pPr>
              <w:ind w:left="-113" w:right="-113"/>
              <w:jc w:val="center"/>
              <w:rPr>
                <w:color w:val="000000"/>
              </w:rPr>
            </w:pPr>
            <w:r w:rsidRPr="0023565B">
              <w:rPr>
                <w:color w:val="000000"/>
              </w:rPr>
              <w:t>5</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6B77851D" w14:textId="77777777" w:rsidR="0023565B" w:rsidRPr="0023565B" w:rsidRDefault="0023565B" w:rsidP="00CF4BE6">
            <w:pPr>
              <w:ind w:right="-57"/>
              <w:rPr>
                <w:color w:val="000000"/>
              </w:rPr>
            </w:pPr>
            <w:r w:rsidRPr="0023565B">
              <w:rPr>
                <w:color w:val="000000"/>
              </w:rPr>
              <w:t>земельный участок с КН 23:20:1203001:203</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633A8C5D"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5827BC1A" w14:textId="77777777" w:rsidR="0023565B" w:rsidRPr="0023565B" w:rsidRDefault="0023565B" w:rsidP="0023565B">
            <w:pPr>
              <w:ind w:left="-113" w:right="-113"/>
              <w:jc w:val="center"/>
              <w:rPr>
                <w:color w:val="000000"/>
              </w:rPr>
            </w:pPr>
            <w:r w:rsidRPr="0023565B">
              <w:rPr>
                <w:color w:val="000000"/>
              </w:rPr>
              <w:t>Производственная зона сельскохозяйственных предприятий</w:t>
            </w:r>
          </w:p>
        </w:tc>
      </w:tr>
      <w:tr w:rsidR="0023565B" w:rsidRPr="0023565B" w14:paraId="46B56335"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3F20CEB3" w14:textId="77777777" w:rsidR="0023565B" w:rsidRPr="0023565B" w:rsidRDefault="0023565B" w:rsidP="0023565B">
            <w:pPr>
              <w:ind w:left="-113" w:right="-113"/>
              <w:jc w:val="center"/>
              <w:rPr>
                <w:color w:val="000000"/>
              </w:rPr>
            </w:pPr>
            <w:r w:rsidRPr="0023565B">
              <w:rPr>
                <w:color w:val="000000"/>
              </w:rPr>
              <w:t>6</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68A6748E" w14:textId="77777777" w:rsidR="0023565B" w:rsidRPr="0023565B" w:rsidRDefault="0023565B" w:rsidP="00CF4BE6">
            <w:pPr>
              <w:ind w:right="-57"/>
              <w:rPr>
                <w:color w:val="000000"/>
              </w:rPr>
            </w:pPr>
            <w:r w:rsidRPr="0023565B">
              <w:rPr>
                <w:color w:val="000000"/>
              </w:rPr>
              <w:t>земельный участок с КН 23:20:1203001:48</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54D24905"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22483210"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границами земельного участка</w:t>
            </w:r>
          </w:p>
        </w:tc>
      </w:tr>
      <w:tr w:rsidR="0023565B" w:rsidRPr="0023565B" w14:paraId="710CEEA7"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37ABC876" w14:textId="77777777" w:rsidR="0023565B" w:rsidRPr="0023565B" w:rsidRDefault="0023565B" w:rsidP="0023565B">
            <w:pPr>
              <w:ind w:left="-113" w:right="-113"/>
              <w:jc w:val="center"/>
              <w:rPr>
                <w:color w:val="000000"/>
              </w:rPr>
            </w:pPr>
            <w:r w:rsidRPr="0023565B">
              <w:rPr>
                <w:color w:val="000000"/>
              </w:rPr>
              <w:t>7</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54363966" w14:textId="77777777" w:rsidR="0023565B" w:rsidRPr="0023565B" w:rsidRDefault="0023565B" w:rsidP="00CF4BE6">
            <w:pPr>
              <w:ind w:right="-57"/>
              <w:rPr>
                <w:color w:val="000000"/>
              </w:rPr>
            </w:pPr>
            <w:r w:rsidRPr="0023565B">
              <w:rPr>
                <w:color w:val="000000"/>
              </w:rPr>
              <w:t>территория в границах лицензионного участка недр КРД 01699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F44D26D"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4E49674E"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14:paraId="048F4EC1"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182C7C46" w14:textId="77777777" w:rsidR="0023565B" w:rsidRPr="0023565B" w:rsidRDefault="0023565B" w:rsidP="0023565B">
            <w:pPr>
              <w:ind w:left="-113" w:right="-113"/>
              <w:jc w:val="center"/>
              <w:rPr>
                <w:color w:val="000000"/>
              </w:rPr>
            </w:pPr>
            <w:r w:rsidRPr="0023565B">
              <w:rPr>
                <w:color w:val="000000"/>
              </w:rPr>
              <w:t>8</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7DA849CA" w14:textId="77777777" w:rsidR="0023565B" w:rsidRPr="0023565B" w:rsidRDefault="0023565B" w:rsidP="00CF4BE6">
            <w:pPr>
              <w:ind w:right="-57"/>
              <w:rPr>
                <w:color w:val="000000"/>
              </w:rPr>
            </w:pPr>
            <w:r w:rsidRPr="0023565B">
              <w:rPr>
                <w:color w:val="000000"/>
              </w:rPr>
              <w:t>территория в границах лицензионного участка недр КРД 03136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C23CBB6"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444ACC60"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14:paraId="0178B7DF"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8CCE75B" w14:textId="77777777" w:rsidR="0023565B" w:rsidRPr="0023565B" w:rsidRDefault="0023565B" w:rsidP="0023565B">
            <w:pPr>
              <w:ind w:left="-113" w:right="-113"/>
              <w:jc w:val="center"/>
              <w:rPr>
                <w:color w:val="000000"/>
              </w:rPr>
            </w:pPr>
            <w:r w:rsidRPr="0023565B">
              <w:rPr>
                <w:color w:val="000000"/>
              </w:rPr>
              <w:t>9</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37D44C1A" w14:textId="77777777" w:rsidR="0023565B" w:rsidRPr="0023565B" w:rsidRDefault="0023565B" w:rsidP="00CF4BE6">
            <w:pPr>
              <w:ind w:right="-57"/>
              <w:rPr>
                <w:color w:val="000000"/>
              </w:rPr>
            </w:pPr>
            <w:r w:rsidRPr="0023565B">
              <w:rPr>
                <w:color w:val="000000"/>
              </w:rPr>
              <w:t>территория в границах лицензионного участка недр КРД 80152 ТР</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66784434"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2EDD7906"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 xml:space="preserve">ая зона установлена в соответствии с уточненными </w:t>
            </w:r>
            <w:r w:rsidRPr="0023565B">
              <w:rPr>
                <w:color w:val="000000"/>
              </w:rPr>
              <w:lastRenderedPageBreak/>
              <w:t>координатами горного отвода</w:t>
            </w:r>
          </w:p>
        </w:tc>
      </w:tr>
      <w:tr w:rsidR="0023565B" w:rsidRPr="0023565B" w14:paraId="0BD7A34C"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F328D94" w14:textId="77777777" w:rsidR="0023565B" w:rsidRPr="0023565B" w:rsidRDefault="0023565B" w:rsidP="0023565B">
            <w:pPr>
              <w:ind w:left="-113" w:right="-113"/>
              <w:jc w:val="center"/>
              <w:rPr>
                <w:color w:val="000000"/>
              </w:rPr>
            </w:pPr>
            <w:r w:rsidRPr="0023565B">
              <w:rPr>
                <w:color w:val="000000"/>
              </w:rPr>
              <w:t>10</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216E16A6" w14:textId="77777777" w:rsidR="0023565B" w:rsidRPr="0023565B" w:rsidRDefault="0023565B" w:rsidP="00CF4BE6">
            <w:pPr>
              <w:ind w:right="-57"/>
              <w:rPr>
                <w:color w:val="000000"/>
              </w:rPr>
            </w:pPr>
            <w:r w:rsidRPr="0023565B">
              <w:rPr>
                <w:color w:val="000000"/>
              </w:rPr>
              <w:t>территория в границах лицензионного участка недр КРД 81097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17679FE8"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7D6E4EF2"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14:paraId="2FC71A81"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6AA062C3" w14:textId="77777777" w:rsidR="0023565B" w:rsidRPr="0023565B" w:rsidRDefault="0023565B" w:rsidP="0023565B">
            <w:pPr>
              <w:ind w:left="-113" w:right="-113"/>
              <w:jc w:val="center"/>
              <w:rPr>
                <w:color w:val="000000"/>
              </w:rPr>
            </w:pPr>
            <w:r w:rsidRPr="0023565B">
              <w:rPr>
                <w:color w:val="000000"/>
              </w:rPr>
              <w:t>11</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25F9CFF9" w14:textId="77777777" w:rsidR="0023565B" w:rsidRPr="0023565B" w:rsidRDefault="0023565B" w:rsidP="00CF4BE6">
            <w:pPr>
              <w:ind w:right="-57"/>
              <w:rPr>
                <w:color w:val="000000"/>
              </w:rPr>
            </w:pPr>
            <w:r w:rsidRPr="0023565B">
              <w:rPr>
                <w:color w:val="000000"/>
              </w:rPr>
              <w:t>территория в границах лицензионного участка недр КРД 05411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7BAC43F8"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1AB869FF" w14:textId="77777777"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14:paraId="672BF8A1"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450898E" w14:textId="77777777" w:rsidR="0023565B" w:rsidRPr="0023565B" w:rsidRDefault="0023565B" w:rsidP="0023565B">
            <w:pPr>
              <w:ind w:left="-113" w:right="-113"/>
              <w:jc w:val="center"/>
              <w:rPr>
                <w:color w:val="000000"/>
              </w:rPr>
            </w:pPr>
            <w:r w:rsidRPr="0023565B">
              <w:rPr>
                <w:color w:val="000000"/>
              </w:rPr>
              <w:t>12</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20B9B307" w14:textId="77777777" w:rsidR="0023565B" w:rsidRPr="0023565B" w:rsidRDefault="0023565B" w:rsidP="00CF4BE6">
            <w:pPr>
              <w:ind w:right="-57"/>
              <w:rPr>
                <w:color w:val="000000"/>
              </w:rPr>
            </w:pPr>
            <w:r w:rsidRPr="0023565B">
              <w:rPr>
                <w:color w:val="000000"/>
              </w:rPr>
              <w:t>земельный участок с КН 23:20:1203001:1111</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0F15CDFE"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528C3076" w14:textId="77777777" w:rsidR="0023565B" w:rsidRPr="0023565B" w:rsidRDefault="0023565B" w:rsidP="0023565B">
            <w:pPr>
              <w:ind w:left="-113" w:right="-113"/>
              <w:jc w:val="center"/>
              <w:rPr>
                <w:color w:val="000000"/>
              </w:rPr>
            </w:pPr>
            <w:r w:rsidRPr="0023565B">
              <w:rPr>
                <w:color w:val="000000"/>
              </w:rPr>
              <w:t>производствен</w:t>
            </w:r>
            <w:r w:rsidR="002A38AA">
              <w:rPr>
                <w:color w:val="000000"/>
              </w:rPr>
              <w:t>н</w:t>
            </w:r>
            <w:r w:rsidRPr="0023565B">
              <w:rPr>
                <w:color w:val="000000"/>
              </w:rPr>
              <w:t>ая зона</w:t>
            </w:r>
          </w:p>
        </w:tc>
      </w:tr>
      <w:tr w:rsidR="0023565B" w:rsidRPr="0023565B" w14:paraId="6358BD89"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1CEE298F" w14:textId="77777777" w:rsidR="0023565B" w:rsidRPr="0023565B" w:rsidRDefault="0023565B" w:rsidP="0023565B">
            <w:pPr>
              <w:ind w:left="-113" w:right="-113"/>
              <w:jc w:val="center"/>
              <w:rPr>
                <w:color w:val="000000"/>
              </w:rPr>
            </w:pPr>
            <w:r w:rsidRPr="0023565B">
              <w:rPr>
                <w:color w:val="000000"/>
              </w:rPr>
              <w:t>13</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77BD0A18" w14:textId="77777777" w:rsidR="0023565B" w:rsidRPr="0023565B" w:rsidRDefault="0023565B" w:rsidP="00CF4BE6">
            <w:pPr>
              <w:ind w:right="-57"/>
              <w:rPr>
                <w:color w:val="000000"/>
              </w:rPr>
            </w:pPr>
            <w:r w:rsidRPr="0023565B">
              <w:rPr>
                <w:color w:val="000000"/>
              </w:rPr>
              <w:t>земельный участок с КН 23:20:1203001:1113</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2A392EEF"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6ECA562C" w14:textId="77777777" w:rsidR="0023565B" w:rsidRPr="0023565B" w:rsidRDefault="0023565B" w:rsidP="0023565B">
            <w:pPr>
              <w:ind w:left="-113" w:right="-113"/>
              <w:jc w:val="center"/>
              <w:rPr>
                <w:color w:val="000000"/>
              </w:rPr>
            </w:pPr>
            <w:r w:rsidRPr="0023565B">
              <w:rPr>
                <w:color w:val="000000"/>
              </w:rPr>
              <w:t>производстве</w:t>
            </w:r>
            <w:r w:rsidR="002A38AA">
              <w:rPr>
                <w:color w:val="000000"/>
              </w:rPr>
              <w:t>н</w:t>
            </w:r>
            <w:r w:rsidRPr="0023565B">
              <w:rPr>
                <w:color w:val="000000"/>
              </w:rPr>
              <w:t>ная зона</w:t>
            </w:r>
          </w:p>
        </w:tc>
      </w:tr>
      <w:tr w:rsidR="0023565B" w:rsidRPr="0023565B" w14:paraId="5A5E11D5"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5E6C0BCE" w14:textId="77777777" w:rsidR="0023565B" w:rsidRPr="0023565B" w:rsidRDefault="0023565B" w:rsidP="0023565B">
            <w:pPr>
              <w:ind w:left="-113" w:right="-113"/>
              <w:jc w:val="center"/>
              <w:rPr>
                <w:color w:val="000000"/>
              </w:rPr>
            </w:pPr>
            <w:r w:rsidRPr="0023565B">
              <w:rPr>
                <w:color w:val="000000"/>
              </w:rPr>
              <w:t>14</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720DD246" w14:textId="77777777" w:rsidR="0023565B" w:rsidRPr="0023565B" w:rsidRDefault="0023565B" w:rsidP="00CF4BE6">
            <w:pPr>
              <w:ind w:right="-57"/>
              <w:rPr>
                <w:color w:val="000000"/>
              </w:rPr>
            </w:pPr>
            <w:r w:rsidRPr="0023565B">
              <w:rPr>
                <w:color w:val="000000"/>
              </w:rPr>
              <w:t>земельный участок с КН 23:20:1203001:589</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1748AB9D"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59EC53F7" w14:textId="77777777"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14:paraId="4DB1AA9C"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65DEEFD1" w14:textId="77777777" w:rsidR="0023565B" w:rsidRPr="0023565B" w:rsidRDefault="0023565B" w:rsidP="0023565B">
            <w:pPr>
              <w:ind w:left="-113" w:right="-113"/>
              <w:jc w:val="center"/>
              <w:rPr>
                <w:color w:val="000000"/>
              </w:rPr>
            </w:pPr>
            <w:r w:rsidRPr="0023565B">
              <w:rPr>
                <w:color w:val="000000"/>
              </w:rPr>
              <w:t>15</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34A32428" w14:textId="77777777" w:rsidR="0023565B" w:rsidRPr="0023565B" w:rsidRDefault="0023565B" w:rsidP="00CF4BE6">
            <w:pPr>
              <w:ind w:right="-57"/>
              <w:rPr>
                <w:color w:val="000000"/>
              </w:rPr>
            </w:pPr>
            <w:r w:rsidRPr="0023565B">
              <w:rPr>
                <w:color w:val="000000"/>
              </w:rPr>
              <w:t xml:space="preserve">часть земельного участка с КН 23:20:1203001:1479 в границах Шедокского </w:t>
            </w:r>
            <w:proofErr w:type="spellStart"/>
            <w:r w:rsidRPr="0023565B">
              <w:rPr>
                <w:color w:val="000000"/>
              </w:rPr>
              <w:t>сельскогопоселения</w:t>
            </w:r>
            <w:proofErr w:type="spellEnd"/>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71AED657"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5B61B034" w14:textId="77777777"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14:paraId="5ABA4ACE"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3EAF5D8" w14:textId="77777777" w:rsidR="0023565B" w:rsidRPr="0023565B" w:rsidRDefault="0023565B" w:rsidP="0023565B">
            <w:pPr>
              <w:ind w:left="-113" w:right="-113"/>
              <w:jc w:val="center"/>
              <w:rPr>
                <w:color w:val="000000"/>
              </w:rPr>
            </w:pPr>
            <w:r w:rsidRPr="0023565B">
              <w:rPr>
                <w:color w:val="000000"/>
              </w:rPr>
              <w:t>16</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57E62AC5" w14:textId="77777777" w:rsidR="0023565B" w:rsidRPr="0023565B" w:rsidRDefault="0023565B" w:rsidP="00CF4BE6">
            <w:pPr>
              <w:ind w:right="-57"/>
              <w:rPr>
                <w:color w:val="000000"/>
              </w:rPr>
            </w:pPr>
            <w:r w:rsidRPr="0023565B">
              <w:rPr>
                <w:color w:val="000000"/>
              </w:rPr>
              <w:t>земельный участок с КН 23:20:1203001:50</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403B676"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D7BA01E" w14:textId="77777777" w:rsidR="0023565B" w:rsidRPr="0023565B" w:rsidRDefault="0023565B" w:rsidP="0023565B">
            <w:pPr>
              <w:ind w:left="-113" w:right="-113"/>
              <w:jc w:val="center"/>
              <w:rPr>
                <w:color w:val="000000"/>
              </w:rPr>
            </w:pPr>
            <w:r w:rsidRPr="0023565B">
              <w:rPr>
                <w:color w:val="000000"/>
              </w:rPr>
              <w:t>производственная зона сельскохозяйственных предприятий</w:t>
            </w:r>
          </w:p>
        </w:tc>
      </w:tr>
      <w:tr w:rsidR="0023565B" w:rsidRPr="0023565B" w14:paraId="7D433232"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7D4AB9C" w14:textId="77777777" w:rsidR="0023565B" w:rsidRPr="0023565B" w:rsidRDefault="0023565B" w:rsidP="0023565B">
            <w:pPr>
              <w:ind w:left="-113" w:right="-113"/>
              <w:jc w:val="center"/>
              <w:rPr>
                <w:color w:val="000000"/>
              </w:rPr>
            </w:pPr>
            <w:r w:rsidRPr="0023565B">
              <w:rPr>
                <w:color w:val="000000"/>
              </w:rPr>
              <w:t>17</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74C8534A" w14:textId="77777777" w:rsidR="0023565B" w:rsidRPr="0023565B" w:rsidRDefault="0023565B" w:rsidP="00CF4BE6">
            <w:pPr>
              <w:ind w:right="-57"/>
              <w:rPr>
                <w:color w:val="000000"/>
              </w:rPr>
            </w:pPr>
            <w:r w:rsidRPr="0023565B">
              <w:rPr>
                <w:color w:val="000000"/>
              </w:rPr>
              <w:t>территория севернее земельного участка с КН 23:20:0000000:116</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43032FF"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82136E2" w14:textId="77777777" w:rsidR="0023565B" w:rsidRPr="0023565B" w:rsidRDefault="0023565B" w:rsidP="0023565B">
            <w:pPr>
              <w:ind w:left="-113" w:right="-113"/>
              <w:jc w:val="center"/>
              <w:rPr>
                <w:color w:val="000000"/>
              </w:rPr>
            </w:pPr>
            <w:r w:rsidRPr="0023565B">
              <w:rPr>
                <w:color w:val="000000"/>
              </w:rPr>
              <w:t>планируемая зона кладбищ</w:t>
            </w:r>
          </w:p>
        </w:tc>
      </w:tr>
      <w:tr w:rsidR="0023565B" w:rsidRPr="0023565B" w14:paraId="7F5F26F2"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15E9ADEA" w14:textId="77777777" w:rsidR="0023565B" w:rsidRPr="0023565B" w:rsidRDefault="0023565B" w:rsidP="0023565B">
            <w:pPr>
              <w:ind w:left="-113" w:right="-113"/>
              <w:jc w:val="center"/>
              <w:rPr>
                <w:color w:val="000000"/>
              </w:rPr>
            </w:pPr>
            <w:r w:rsidRPr="0023565B">
              <w:rPr>
                <w:color w:val="000000"/>
              </w:rPr>
              <w:t>18</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40C1A653" w14:textId="77777777" w:rsidR="0023565B" w:rsidRPr="0023565B" w:rsidRDefault="0023565B" w:rsidP="00CF4BE6">
            <w:pPr>
              <w:ind w:right="-57"/>
              <w:rPr>
                <w:color w:val="000000"/>
              </w:rPr>
            </w:pPr>
            <w:r w:rsidRPr="0023565B">
              <w:rPr>
                <w:color w:val="000000"/>
              </w:rPr>
              <w:t>земельный участок с КН 23:20:1203001:315</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6016A075"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5F168E54" w14:textId="77777777"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14:paraId="091192EE"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00660A7A" w14:textId="77777777" w:rsidR="0023565B" w:rsidRPr="0023565B" w:rsidRDefault="0023565B" w:rsidP="0023565B">
            <w:pPr>
              <w:ind w:left="-113" w:right="-113"/>
              <w:jc w:val="center"/>
              <w:rPr>
                <w:color w:val="000000"/>
              </w:rPr>
            </w:pPr>
            <w:r w:rsidRPr="0023565B">
              <w:rPr>
                <w:color w:val="000000"/>
              </w:rPr>
              <w:t>19</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65ACA7D6" w14:textId="77777777" w:rsidR="0023565B" w:rsidRPr="0023565B" w:rsidRDefault="0023565B" w:rsidP="00CF4BE6">
            <w:pPr>
              <w:ind w:right="-57"/>
              <w:rPr>
                <w:color w:val="000000"/>
              </w:rPr>
            </w:pPr>
            <w:r w:rsidRPr="0023565B">
              <w:rPr>
                <w:color w:val="000000"/>
              </w:rPr>
              <w:t>земельный участок с КН 23:20:1203001:926</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2BAF9B74" w14:textId="77777777"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AEB89C9" w14:textId="77777777"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5B4694" w:rsidRPr="0023565B" w14:paraId="284D0096" w14:textId="77777777"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14:paraId="023E5CB4" w14:textId="77777777" w:rsidR="005B4694" w:rsidRPr="00D85971" w:rsidRDefault="005B4694" w:rsidP="005B4694">
            <w:r w:rsidRPr="00D85971">
              <w:t>20</w:t>
            </w:r>
          </w:p>
        </w:tc>
        <w:tc>
          <w:tcPr>
            <w:tcW w:w="3855" w:type="dxa"/>
            <w:tcBorders>
              <w:top w:val="single" w:sz="4" w:space="0" w:color="auto"/>
              <w:left w:val="single" w:sz="4" w:space="0" w:color="auto"/>
              <w:bottom w:val="single" w:sz="4" w:space="0" w:color="auto"/>
              <w:right w:val="single" w:sz="4" w:space="0" w:color="auto"/>
            </w:tcBorders>
            <w:shd w:val="clear" w:color="auto" w:fill="auto"/>
          </w:tcPr>
          <w:p w14:paraId="2D770742" w14:textId="77777777" w:rsidR="005B4694" w:rsidRPr="005B4694" w:rsidRDefault="005B4694" w:rsidP="00CF4BE6">
            <w:pPr>
              <w:rPr>
                <w:color w:val="000000"/>
              </w:rPr>
            </w:pPr>
            <w:r w:rsidRPr="005B4694">
              <w:rPr>
                <w:color w:val="000000"/>
              </w:rPr>
              <w:t>земельный участок с КН 23:20:1201001:655</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A5E4CB7" w14:textId="77777777" w:rsidR="005B4694" w:rsidRPr="005B4694" w:rsidRDefault="005B4694" w:rsidP="005B4694">
            <w:pPr>
              <w:rPr>
                <w:color w:val="000000"/>
              </w:rPr>
            </w:pPr>
            <w:r w:rsidRPr="005B4694">
              <w:rPr>
                <w:color w:val="000000"/>
              </w:rPr>
              <w:t>зона застройки индивидуальными жилыми домами</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1EB1DBE1" w14:textId="77777777" w:rsidR="005B4694" w:rsidRPr="005B4694" w:rsidRDefault="005B4694" w:rsidP="005B4694">
            <w:pPr>
              <w:rPr>
                <w:color w:val="000000"/>
              </w:rPr>
            </w:pPr>
            <w:r w:rsidRPr="005B4694">
              <w:rPr>
                <w:color w:val="000000"/>
              </w:rPr>
              <w:t>зона отдыха</w:t>
            </w:r>
          </w:p>
        </w:tc>
      </w:tr>
      <w:bookmarkEnd w:id="136"/>
    </w:tbl>
    <w:p w14:paraId="2D1C36A9" w14:textId="77777777" w:rsidR="005B4694" w:rsidRDefault="005B4694" w:rsidP="0022679C">
      <w:pPr>
        <w:spacing w:after="160" w:line="259" w:lineRule="auto"/>
      </w:pPr>
    </w:p>
    <w:p w14:paraId="2E69C5C4" w14:textId="77777777" w:rsidR="00566520" w:rsidRDefault="005B4694" w:rsidP="0072735B">
      <w:pPr>
        <w:pStyle w:val="20"/>
      </w:pPr>
      <w:r>
        <w:br w:type="page"/>
      </w:r>
      <w:bookmarkStart w:id="137" w:name="_Toc92802570"/>
      <w:r w:rsidR="002C2F63">
        <w:lastRenderedPageBreak/>
        <w:t xml:space="preserve">3.2 </w:t>
      </w:r>
      <w:r w:rsidR="00566520">
        <w:t>ДЕМОГРАФИЧЕСКИЙ АНАЛИЗ, ПРОГНОЗ ЧИСЛЕННОСТИ НАСЕЛЕНИЯ И СТРУКТУРА ТРУДОВЫХ РЕСУРСОВ</w:t>
      </w:r>
      <w:bookmarkEnd w:id="132"/>
      <w:bookmarkEnd w:id="137"/>
    </w:p>
    <w:p w14:paraId="2AD4B7E9" w14:textId="77777777" w:rsidR="005C2EB5" w:rsidRPr="00566520" w:rsidRDefault="002C2F63" w:rsidP="002C2F63">
      <w:pPr>
        <w:pStyle w:val="3"/>
      </w:pPr>
      <w:bookmarkStart w:id="138" w:name="_Toc84575541"/>
      <w:bookmarkStart w:id="139" w:name="_Toc92802571"/>
      <w:r>
        <w:t xml:space="preserve">3.2.1 </w:t>
      </w:r>
      <w:r w:rsidR="00566520">
        <w:t>АНАЛИЗ СУЩЕСТВУЮЩЕЙ ДЕМОГРАФИЧЕСКОЙ СИТУАЦИИ</w:t>
      </w:r>
      <w:bookmarkEnd w:id="138"/>
      <w:bookmarkEnd w:id="139"/>
    </w:p>
    <w:p w14:paraId="3DA038F7" w14:textId="77777777" w:rsidR="005C2EB5" w:rsidRDefault="005C2EB5" w:rsidP="00566520">
      <w:pPr>
        <w:jc w:val="both"/>
      </w:pPr>
    </w:p>
    <w:p w14:paraId="46B634F8" w14:textId="77777777" w:rsidR="00432F2A" w:rsidRPr="00D937EA" w:rsidRDefault="00432F2A" w:rsidP="00432F2A">
      <w:pPr>
        <w:ind w:firstLine="851"/>
        <w:jc w:val="both"/>
        <w:rPr>
          <w:sz w:val="28"/>
          <w:szCs w:val="28"/>
        </w:rPr>
      </w:pPr>
      <w:r w:rsidRPr="00D937EA">
        <w:rPr>
          <w:sz w:val="28"/>
          <w:szCs w:val="28"/>
        </w:rPr>
        <w:t>Население села является его базовым ресурсным потенциалом. Перспективное развитие села во многом зависит от его демографического потенциала, также как и демографическая ситуация зависит от комплексного развития села, от того насколько успешно достигается главная его цель: обеспечение высокого качества жизни населения.</w:t>
      </w:r>
    </w:p>
    <w:p w14:paraId="571AF4BF" w14:textId="77777777" w:rsidR="00432F2A" w:rsidRPr="00D937EA" w:rsidRDefault="00432F2A" w:rsidP="00432F2A">
      <w:pPr>
        <w:ind w:firstLine="851"/>
        <w:jc w:val="both"/>
        <w:rPr>
          <w:sz w:val="28"/>
          <w:szCs w:val="28"/>
        </w:rPr>
      </w:pPr>
      <w:r w:rsidRPr="00D937EA">
        <w:rPr>
          <w:sz w:val="28"/>
          <w:szCs w:val="28"/>
        </w:rPr>
        <w:t>Динамика численности постоянного населения села Шедок и возрастная структура населения во многом определяют его развитие не только на современном этапе, но и на перспективу. Численность населения в Шедокском сельском поселении на 01.01.20</w:t>
      </w:r>
      <w:r w:rsidR="003D512F">
        <w:rPr>
          <w:sz w:val="28"/>
          <w:szCs w:val="28"/>
        </w:rPr>
        <w:t>20 года составила 2941 человек, из которых 2883 проживали в селе Шедок и 165</w:t>
      </w:r>
      <w:r w:rsidRPr="00D937EA">
        <w:rPr>
          <w:sz w:val="28"/>
          <w:szCs w:val="28"/>
        </w:rPr>
        <w:t xml:space="preserve"> чел</w:t>
      </w:r>
      <w:r w:rsidR="003D512F">
        <w:rPr>
          <w:sz w:val="28"/>
          <w:szCs w:val="28"/>
        </w:rPr>
        <w:t>овек – в селе Заречное</w:t>
      </w:r>
      <w:r w:rsidRPr="00D937EA">
        <w:rPr>
          <w:sz w:val="28"/>
          <w:szCs w:val="28"/>
        </w:rPr>
        <w:t xml:space="preserve">. Общее сокращение численности населения обусловлено в основном превышением уровня смертности над рождаемостью. </w:t>
      </w:r>
    </w:p>
    <w:p w14:paraId="402C1762" w14:textId="77777777" w:rsidR="00432F2A" w:rsidRPr="00D937EA" w:rsidRDefault="00432F2A" w:rsidP="00432F2A">
      <w:pPr>
        <w:suppressAutoHyphens/>
        <w:ind w:firstLine="851"/>
        <w:contextualSpacing/>
        <w:jc w:val="both"/>
        <w:rPr>
          <w:bCs/>
          <w:sz w:val="28"/>
          <w:szCs w:val="28"/>
        </w:rPr>
      </w:pPr>
      <w:r w:rsidRPr="00D937EA">
        <w:rPr>
          <w:bCs/>
          <w:sz w:val="28"/>
          <w:szCs w:val="28"/>
        </w:rPr>
        <w:t xml:space="preserve">Изменение численности населения поселения - это результат взаимодействия двух процессов </w:t>
      </w:r>
      <w:r>
        <w:rPr>
          <w:bCs/>
          <w:sz w:val="28"/>
          <w:szCs w:val="28"/>
        </w:rPr>
        <w:t>–</w:t>
      </w:r>
      <w:r w:rsidRPr="00D937EA">
        <w:rPr>
          <w:bCs/>
          <w:sz w:val="28"/>
          <w:szCs w:val="28"/>
        </w:rPr>
        <w:t xml:space="preserve"> естественной динамики прироста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14:paraId="7689D5D4" w14:textId="77777777" w:rsidR="00432F2A" w:rsidRPr="00D937EA" w:rsidRDefault="00432F2A" w:rsidP="00432F2A">
      <w:pPr>
        <w:pStyle w:val="22"/>
        <w:suppressAutoHyphens/>
        <w:spacing w:after="0" w:line="240" w:lineRule="auto"/>
        <w:ind w:firstLine="851"/>
        <w:contextualSpacing/>
        <w:jc w:val="both"/>
        <w:rPr>
          <w:sz w:val="28"/>
          <w:szCs w:val="28"/>
        </w:rPr>
      </w:pPr>
      <w:r w:rsidRPr="00D937EA">
        <w:rPr>
          <w:bCs/>
          <w:sz w:val="28"/>
          <w:szCs w:val="28"/>
        </w:rPr>
        <w:t>Необходимо отметить, что миграционная составляющая испытывает значи</w:t>
      </w:r>
      <w:r w:rsidRPr="00D937EA">
        <w:rPr>
          <w:bCs/>
          <w:sz w:val="28"/>
          <w:szCs w:val="28"/>
        </w:rPr>
        <w:softHyphen/>
        <w:t xml:space="preserve">тельные колебания из года в год, и прогнозировать миграцию очень сложно. </w:t>
      </w:r>
      <w:r w:rsidRPr="00D937EA">
        <w:rPr>
          <w:sz w:val="28"/>
          <w:szCs w:val="28"/>
        </w:rPr>
        <w:t>Механический прирост населения за последние годы изменялся в пределах от 10,8 до 15,0 человек на 1000 жителей. Причем миграция носила скачкообразный характер – 3 года из 5 она отсутствовала (рис. 2).</w:t>
      </w:r>
    </w:p>
    <w:p w14:paraId="20DD0DF2" w14:textId="77777777" w:rsidR="005C2EB5" w:rsidRDefault="005C2EB5" w:rsidP="009149AE">
      <w:pPr>
        <w:ind w:firstLine="851"/>
        <w:jc w:val="both"/>
      </w:pPr>
    </w:p>
    <w:p w14:paraId="5B6CADFE" w14:textId="77777777" w:rsidR="00432F2A" w:rsidRDefault="002C040E" w:rsidP="002C040E">
      <w:pPr>
        <w:jc w:val="both"/>
      </w:pPr>
      <w:r w:rsidRPr="002C040E">
        <w:rPr>
          <w:noProof/>
        </w:rPr>
        <w:lastRenderedPageBreak/>
        <w:drawing>
          <wp:inline distT="0" distB="0" distL="0" distR="0" wp14:anchorId="3DC17D22" wp14:editId="42EA6348">
            <wp:extent cx="6296025" cy="579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6025" cy="5791200"/>
                    </a:xfrm>
                    <a:prstGeom prst="rect">
                      <a:avLst/>
                    </a:prstGeom>
                    <a:noFill/>
                    <a:ln>
                      <a:noFill/>
                    </a:ln>
                  </pic:spPr>
                </pic:pic>
              </a:graphicData>
            </a:graphic>
          </wp:inline>
        </w:drawing>
      </w:r>
    </w:p>
    <w:p w14:paraId="735BC223" w14:textId="77777777" w:rsidR="002C040E" w:rsidRPr="00C222F0" w:rsidRDefault="002C040E" w:rsidP="002C040E">
      <w:pPr>
        <w:pStyle w:val="af0"/>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EB34E8"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EB34E8"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1</w:t>
      </w:r>
      <w:r w:rsidR="00EB34E8"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численности населения в Шедокском поселении</w:t>
      </w:r>
    </w:p>
    <w:tbl>
      <w:tblPr>
        <w:tblW w:w="10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7"/>
        <w:gridCol w:w="1417"/>
        <w:gridCol w:w="1417"/>
        <w:gridCol w:w="1417"/>
        <w:gridCol w:w="1417"/>
      </w:tblGrid>
      <w:tr w:rsidR="002C040E" w:rsidRPr="002C040E" w14:paraId="4DCD5C6F" w14:textId="77777777" w:rsidTr="002C040E">
        <w:trPr>
          <w:trHeight w:val="552"/>
          <w:jc w:val="center"/>
        </w:trPr>
        <w:tc>
          <w:tcPr>
            <w:tcW w:w="3402" w:type="dxa"/>
            <w:vAlign w:val="center"/>
          </w:tcPr>
          <w:p w14:paraId="2233A2E4" w14:textId="77777777" w:rsidR="002C040E" w:rsidRPr="002C040E" w:rsidRDefault="002C040E" w:rsidP="002C040E">
            <w:pPr>
              <w:ind w:left="-113" w:right="-113"/>
              <w:jc w:val="center"/>
              <w:rPr>
                <w:b/>
              </w:rPr>
            </w:pPr>
          </w:p>
        </w:tc>
        <w:tc>
          <w:tcPr>
            <w:tcW w:w="1417" w:type="dxa"/>
            <w:vAlign w:val="center"/>
          </w:tcPr>
          <w:p w14:paraId="31FCC724" w14:textId="77777777" w:rsidR="002C040E" w:rsidRPr="002C040E" w:rsidRDefault="002C040E" w:rsidP="002C040E">
            <w:pPr>
              <w:ind w:left="-113" w:right="-113"/>
              <w:jc w:val="center"/>
              <w:rPr>
                <w:b/>
              </w:rPr>
            </w:pPr>
            <w:r w:rsidRPr="002C040E">
              <w:rPr>
                <w:b/>
              </w:rPr>
              <w:t>на 01.01.2006</w:t>
            </w:r>
          </w:p>
        </w:tc>
        <w:tc>
          <w:tcPr>
            <w:tcW w:w="1417" w:type="dxa"/>
            <w:vAlign w:val="center"/>
          </w:tcPr>
          <w:p w14:paraId="49708067" w14:textId="77777777" w:rsidR="002C040E" w:rsidRPr="002C040E" w:rsidRDefault="002C040E" w:rsidP="002C040E">
            <w:pPr>
              <w:ind w:left="-113" w:right="-113"/>
              <w:jc w:val="center"/>
              <w:rPr>
                <w:b/>
              </w:rPr>
            </w:pPr>
            <w:r w:rsidRPr="002C040E">
              <w:rPr>
                <w:b/>
              </w:rPr>
              <w:t>на 01.01.2007</w:t>
            </w:r>
          </w:p>
        </w:tc>
        <w:tc>
          <w:tcPr>
            <w:tcW w:w="1417" w:type="dxa"/>
            <w:vAlign w:val="center"/>
          </w:tcPr>
          <w:p w14:paraId="7BFABE77" w14:textId="77777777" w:rsidR="002C040E" w:rsidRPr="002C040E" w:rsidRDefault="002C040E" w:rsidP="002C040E">
            <w:pPr>
              <w:ind w:left="-113" w:right="-113"/>
              <w:jc w:val="center"/>
              <w:rPr>
                <w:b/>
              </w:rPr>
            </w:pPr>
            <w:r w:rsidRPr="002C040E">
              <w:rPr>
                <w:b/>
              </w:rPr>
              <w:t>на 01.01.2008</w:t>
            </w:r>
          </w:p>
        </w:tc>
        <w:tc>
          <w:tcPr>
            <w:tcW w:w="1417" w:type="dxa"/>
            <w:vAlign w:val="center"/>
          </w:tcPr>
          <w:p w14:paraId="5D69CD45" w14:textId="77777777" w:rsidR="002C040E" w:rsidRPr="002C040E" w:rsidRDefault="002C040E" w:rsidP="002C040E">
            <w:pPr>
              <w:ind w:left="-113" w:right="-113"/>
              <w:jc w:val="center"/>
              <w:rPr>
                <w:b/>
              </w:rPr>
            </w:pPr>
            <w:r w:rsidRPr="002C040E">
              <w:rPr>
                <w:b/>
              </w:rPr>
              <w:t>на 01.01.2009</w:t>
            </w:r>
          </w:p>
        </w:tc>
        <w:tc>
          <w:tcPr>
            <w:tcW w:w="1417" w:type="dxa"/>
            <w:vAlign w:val="center"/>
          </w:tcPr>
          <w:p w14:paraId="3EF4BB97" w14:textId="77777777" w:rsidR="002C040E" w:rsidRPr="002C040E" w:rsidRDefault="002C040E" w:rsidP="002C040E">
            <w:pPr>
              <w:ind w:left="-113" w:right="-113"/>
              <w:jc w:val="center"/>
              <w:rPr>
                <w:b/>
              </w:rPr>
            </w:pPr>
            <w:r w:rsidRPr="002C040E">
              <w:rPr>
                <w:b/>
              </w:rPr>
              <w:t>на 01.01.2010</w:t>
            </w:r>
          </w:p>
        </w:tc>
      </w:tr>
      <w:tr w:rsidR="002C040E" w:rsidRPr="00C021E9" w14:paraId="1494177E" w14:textId="77777777" w:rsidTr="002C040E">
        <w:tblPrEx>
          <w:tblCellMar>
            <w:left w:w="108" w:type="dxa"/>
            <w:right w:w="108" w:type="dxa"/>
          </w:tblCellMar>
        </w:tblPrEx>
        <w:trPr>
          <w:trHeight w:val="552"/>
          <w:jc w:val="center"/>
        </w:trPr>
        <w:tc>
          <w:tcPr>
            <w:tcW w:w="3402" w:type="dxa"/>
            <w:vAlign w:val="center"/>
          </w:tcPr>
          <w:p w14:paraId="5A5FDA3A" w14:textId="77777777" w:rsidR="002C040E" w:rsidRPr="00C021E9" w:rsidRDefault="002C040E" w:rsidP="002C040E">
            <w:pPr>
              <w:ind w:left="-57" w:right="-113"/>
            </w:pPr>
            <w:r w:rsidRPr="00C021E9">
              <w:t>Общая численность</w:t>
            </w:r>
            <w:r>
              <w:t xml:space="preserve">  н</w:t>
            </w:r>
            <w:r w:rsidRPr="00C021E9">
              <w:t>аселения</w:t>
            </w:r>
          </w:p>
        </w:tc>
        <w:tc>
          <w:tcPr>
            <w:tcW w:w="1417" w:type="dxa"/>
            <w:vAlign w:val="center"/>
          </w:tcPr>
          <w:p w14:paraId="2A43BCFC" w14:textId="77777777" w:rsidR="002C040E" w:rsidRPr="00C021E9" w:rsidRDefault="002C040E" w:rsidP="00F05F69">
            <w:pPr>
              <w:jc w:val="center"/>
            </w:pPr>
            <w:r>
              <w:t>3 234</w:t>
            </w:r>
          </w:p>
        </w:tc>
        <w:tc>
          <w:tcPr>
            <w:tcW w:w="1417" w:type="dxa"/>
            <w:vAlign w:val="center"/>
          </w:tcPr>
          <w:p w14:paraId="03B5E831" w14:textId="77777777" w:rsidR="002C040E" w:rsidRPr="00C021E9" w:rsidRDefault="002C040E" w:rsidP="00F05F69">
            <w:pPr>
              <w:jc w:val="center"/>
            </w:pPr>
            <w:r>
              <w:t>3 248</w:t>
            </w:r>
          </w:p>
        </w:tc>
        <w:tc>
          <w:tcPr>
            <w:tcW w:w="1417" w:type="dxa"/>
            <w:vAlign w:val="center"/>
          </w:tcPr>
          <w:p w14:paraId="74994EB4" w14:textId="77777777" w:rsidR="002C040E" w:rsidRPr="00C021E9" w:rsidRDefault="002C040E" w:rsidP="00F05F69">
            <w:pPr>
              <w:jc w:val="center"/>
            </w:pPr>
            <w:r>
              <w:t>3 248</w:t>
            </w:r>
          </w:p>
        </w:tc>
        <w:tc>
          <w:tcPr>
            <w:tcW w:w="1417" w:type="dxa"/>
            <w:vAlign w:val="center"/>
          </w:tcPr>
          <w:p w14:paraId="386D445B" w14:textId="77777777" w:rsidR="002C040E" w:rsidRPr="00C021E9" w:rsidRDefault="002C040E" w:rsidP="00F05F69">
            <w:pPr>
              <w:jc w:val="center"/>
            </w:pPr>
            <w:r>
              <w:t>3 245</w:t>
            </w:r>
          </w:p>
        </w:tc>
        <w:tc>
          <w:tcPr>
            <w:tcW w:w="1417" w:type="dxa"/>
            <w:vAlign w:val="center"/>
          </w:tcPr>
          <w:p w14:paraId="52E41F5D" w14:textId="77777777" w:rsidR="002C040E" w:rsidRPr="00C021E9" w:rsidRDefault="002C040E" w:rsidP="00F05F69">
            <w:pPr>
              <w:jc w:val="center"/>
            </w:pPr>
            <w:r>
              <w:t>3 131</w:t>
            </w:r>
          </w:p>
        </w:tc>
      </w:tr>
      <w:tr w:rsidR="002C040E" w:rsidRPr="00C021E9" w14:paraId="2DDB8862" w14:textId="77777777" w:rsidTr="002C040E">
        <w:tblPrEx>
          <w:tblCellMar>
            <w:left w:w="108" w:type="dxa"/>
            <w:right w:w="108" w:type="dxa"/>
          </w:tblCellMar>
        </w:tblPrEx>
        <w:trPr>
          <w:trHeight w:val="552"/>
          <w:jc w:val="center"/>
        </w:trPr>
        <w:tc>
          <w:tcPr>
            <w:tcW w:w="3402" w:type="dxa"/>
            <w:tcBorders>
              <w:bottom w:val="single" w:sz="4" w:space="0" w:color="auto"/>
            </w:tcBorders>
            <w:vAlign w:val="center"/>
          </w:tcPr>
          <w:p w14:paraId="1055F50C" w14:textId="77777777" w:rsidR="002C040E" w:rsidRPr="00C021E9" w:rsidRDefault="002C040E" w:rsidP="002C040E">
            <w:pPr>
              <w:ind w:left="-57" w:right="-113"/>
            </w:pPr>
            <w:r w:rsidRPr="00C021E9">
              <w:t>Естественный прирост населения</w:t>
            </w:r>
          </w:p>
        </w:tc>
        <w:tc>
          <w:tcPr>
            <w:tcW w:w="1417" w:type="dxa"/>
            <w:tcBorders>
              <w:bottom w:val="single" w:sz="4" w:space="0" w:color="auto"/>
            </w:tcBorders>
            <w:vAlign w:val="center"/>
          </w:tcPr>
          <w:p w14:paraId="4CA690A5" w14:textId="77777777" w:rsidR="002C040E" w:rsidRPr="00C021E9" w:rsidRDefault="002C040E" w:rsidP="00F05F69">
            <w:pPr>
              <w:jc w:val="center"/>
            </w:pPr>
            <w:r>
              <w:t>-24</w:t>
            </w:r>
          </w:p>
        </w:tc>
        <w:tc>
          <w:tcPr>
            <w:tcW w:w="1417" w:type="dxa"/>
            <w:tcBorders>
              <w:bottom w:val="single" w:sz="4" w:space="0" w:color="auto"/>
            </w:tcBorders>
            <w:vAlign w:val="center"/>
          </w:tcPr>
          <w:p w14:paraId="2D07E821" w14:textId="77777777" w:rsidR="002C040E" w:rsidRPr="00C021E9" w:rsidRDefault="002C040E" w:rsidP="00F05F69">
            <w:pPr>
              <w:jc w:val="center"/>
            </w:pPr>
            <w:r>
              <w:t>-10</w:t>
            </w:r>
          </w:p>
        </w:tc>
        <w:tc>
          <w:tcPr>
            <w:tcW w:w="1417" w:type="dxa"/>
            <w:tcBorders>
              <w:bottom w:val="single" w:sz="4" w:space="0" w:color="auto"/>
            </w:tcBorders>
            <w:vAlign w:val="center"/>
          </w:tcPr>
          <w:p w14:paraId="2360F9D4" w14:textId="77777777" w:rsidR="002C040E" w:rsidRPr="00C021E9" w:rsidRDefault="002C040E" w:rsidP="00F05F69">
            <w:pPr>
              <w:jc w:val="center"/>
            </w:pPr>
            <w:r>
              <w:t>-23</w:t>
            </w:r>
          </w:p>
        </w:tc>
        <w:tc>
          <w:tcPr>
            <w:tcW w:w="1417" w:type="dxa"/>
            <w:tcBorders>
              <w:bottom w:val="single" w:sz="4" w:space="0" w:color="auto"/>
            </w:tcBorders>
            <w:vAlign w:val="center"/>
          </w:tcPr>
          <w:p w14:paraId="5A5D0A90" w14:textId="77777777" w:rsidR="002C040E" w:rsidRPr="00C021E9" w:rsidRDefault="002C040E" w:rsidP="00F05F69">
            <w:pPr>
              <w:jc w:val="center"/>
            </w:pPr>
            <w:r>
              <w:t>-14</w:t>
            </w:r>
          </w:p>
        </w:tc>
        <w:tc>
          <w:tcPr>
            <w:tcW w:w="1417" w:type="dxa"/>
            <w:tcBorders>
              <w:bottom w:val="single" w:sz="4" w:space="0" w:color="auto"/>
            </w:tcBorders>
            <w:vAlign w:val="center"/>
          </w:tcPr>
          <w:p w14:paraId="3E6B1A44" w14:textId="77777777" w:rsidR="002C040E" w:rsidRPr="00C021E9" w:rsidRDefault="002C040E" w:rsidP="00F05F69">
            <w:pPr>
              <w:jc w:val="center"/>
            </w:pPr>
            <w:r>
              <w:t>5</w:t>
            </w:r>
          </w:p>
        </w:tc>
      </w:tr>
      <w:tr w:rsidR="002C040E" w:rsidRPr="00C021E9" w14:paraId="348D03A9" w14:textId="77777777" w:rsidTr="002C040E">
        <w:tblPrEx>
          <w:tblCellMar>
            <w:left w:w="108" w:type="dxa"/>
            <w:right w:w="108" w:type="dxa"/>
          </w:tblCellMar>
        </w:tblPrEx>
        <w:trPr>
          <w:trHeight w:val="552"/>
          <w:jc w:val="center"/>
        </w:trPr>
        <w:tc>
          <w:tcPr>
            <w:tcW w:w="3402" w:type="dxa"/>
            <w:tcBorders>
              <w:top w:val="single" w:sz="4" w:space="0" w:color="auto"/>
              <w:bottom w:val="single" w:sz="4" w:space="0" w:color="auto"/>
            </w:tcBorders>
            <w:vAlign w:val="center"/>
          </w:tcPr>
          <w:p w14:paraId="5A0BDDBC" w14:textId="77777777" w:rsidR="002C040E" w:rsidRPr="00C021E9" w:rsidRDefault="002C040E" w:rsidP="002C040E">
            <w:pPr>
              <w:ind w:left="-57" w:right="-113"/>
            </w:pPr>
            <w:r>
              <w:t>Р</w:t>
            </w:r>
            <w:r w:rsidRPr="00C021E9">
              <w:t>одилось</w:t>
            </w:r>
          </w:p>
        </w:tc>
        <w:tc>
          <w:tcPr>
            <w:tcW w:w="1417" w:type="dxa"/>
            <w:tcBorders>
              <w:top w:val="single" w:sz="4" w:space="0" w:color="auto"/>
              <w:bottom w:val="single" w:sz="4" w:space="0" w:color="auto"/>
            </w:tcBorders>
            <w:vAlign w:val="center"/>
          </w:tcPr>
          <w:p w14:paraId="14464FBD" w14:textId="77777777" w:rsidR="002C040E" w:rsidRPr="00C021E9" w:rsidRDefault="002C040E" w:rsidP="00F05F69">
            <w:pPr>
              <w:jc w:val="center"/>
            </w:pPr>
            <w:r>
              <w:t>28</w:t>
            </w:r>
          </w:p>
        </w:tc>
        <w:tc>
          <w:tcPr>
            <w:tcW w:w="1417" w:type="dxa"/>
            <w:tcBorders>
              <w:top w:val="single" w:sz="4" w:space="0" w:color="auto"/>
              <w:bottom w:val="single" w:sz="4" w:space="0" w:color="auto"/>
            </w:tcBorders>
            <w:vAlign w:val="center"/>
          </w:tcPr>
          <w:p w14:paraId="686DC25A" w14:textId="77777777" w:rsidR="002C040E" w:rsidRPr="00C021E9" w:rsidRDefault="002C040E" w:rsidP="00F05F69">
            <w:pPr>
              <w:jc w:val="center"/>
            </w:pPr>
            <w:r>
              <w:t>35</w:t>
            </w:r>
          </w:p>
        </w:tc>
        <w:tc>
          <w:tcPr>
            <w:tcW w:w="1417" w:type="dxa"/>
            <w:tcBorders>
              <w:top w:val="single" w:sz="4" w:space="0" w:color="auto"/>
              <w:bottom w:val="single" w:sz="4" w:space="0" w:color="auto"/>
            </w:tcBorders>
            <w:vAlign w:val="center"/>
          </w:tcPr>
          <w:p w14:paraId="55C5D57B" w14:textId="77777777" w:rsidR="002C040E" w:rsidRPr="00C021E9" w:rsidRDefault="002C040E" w:rsidP="00F05F69">
            <w:pPr>
              <w:jc w:val="center"/>
            </w:pPr>
            <w:r>
              <w:t>31</w:t>
            </w:r>
          </w:p>
        </w:tc>
        <w:tc>
          <w:tcPr>
            <w:tcW w:w="1417" w:type="dxa"/>
            <w:tcBorders>
              <w:top w:val="single" w:sz="4" w:space="0" w:color="auto"/>
              <w:bottom w:val="single" w:sz="4" w:space="0" w:color="auto"/>
            </w:tcBorders>
            <w:vAlign w:val="center"/>
          </w:tcPr>
          <w:p w14:paraId="219BA0E8" w14:textId="77777777" w:rsidR="002C040E" w:rsidRPr="00C021E9" w:rsidRDefault="002C040E" w:rsidP="00F05F69">
            <w:pPr>
              <w:jc w:val="center"/>
            </w:pPr>
            <w:r>
              <w:t>40</w:t>
            </w:r>
          </w:p>
        </w:tc>
        <w:tc>
          <w:tcPr>
            <w:tcW w:w="1417" w:type="dxa"/>
            <w:tcBorders>
              <w:top w:val="single" w:sz="4" w:space="0" w:color="auto"/>
              <w:bottom w:val="single" w:sz="4" w:space="0" w:color="auto"/>
            </w:tcBorders>
            <w:vAlign w:val="center"/>
          </w:tcPr>
          <w:p w14:paraId="6A78BA39" w14:textId="77777777" w:rsidR="002C040E" w:rsidRPr="00C021E9" w:rsidRDefault="002C040E" w:rsidP="00F05F69">
            <w:pPr>
              <w:jc w:val="center"/>
            </w:pPr>
            <w:r>
              <w:t>47</w:t>
            </w:r>
          </w:p>
        </w:tc>
      </w:tr>
      <w:tr w:rsidR="002C040E" w:rsidRPr="00C021E9" w14:paraId="2B4FB04E" w14:textId="77777777" w:rsidTr="002C040E">
        <w:tblPrEx>
          <w:tblCellMar>
            <w:left w:w="108" w:type="dxa"/>
            <w:right w:w="108" w:type="dxa"/>
          </w:tblCellMar>
        </w:tblPrEx>
        <w:trPr>
          <w:trHeight w:val="552"/>
          <w:jc w:val="center"/>
        </w:trPr>
        <w:tc>
          <w:tcPr>
            <w:tcW w:w="3402" w:type="dxa"/>
            <w:tcBorders>
              <w:top w:val="single" w:sz="4" w:space="0" w:color="auto"/>
            </w:tcBorders>
            <w:vAlign w:val="center"/>
          </w:tcPr>
          <w:p w14:paraId="20D233E7" w14:textId="77777777" w:rsidR="002C040E" w:rsidRPr="00C021E9" w:rsidRDefault="002C040E" w:rsidP="002C040E">
            <w:pPr>
              <w:ind w:left="-57" w:right="-113"/>
            </w:pPr>
            <w:r>
              <w:t>У</w:t>
            </w:r>
            <w:r w:rsidRPr="00C021E9">
              <w:t>мерло</w:t>
            </w:r>
          </w:p>
        </w:tc>
        <w:tc>
          <w:tcPr>
            <w:tcW w:w="1417" w:type="dxa"/>
            <w:tcBorders>
              <w:top w:val="single" w:sz="4" w:space="0" w:color="auto"/>
            </w:tcBorders>
            <w:vAlign w:val="center"/>
          </w:tcPr>
          <w:p w14:paraId="3B1DDFAA" w14:textId="77777777" w:rsidR="002C040E" w:rsidRPr="00C021E9" w:rsidRDefault="002C040E" w:rsidP="00F05F69">
            <w:pPr>
              <w:jc w:val="center"/>
            </w:pPr>
            <w:r>
              <w:t>52</w:t>
            </w:r>
          </w:p>
        </w:tc>
        <w:tc>
          <w:tcPr>
            <w:tcW w:w="1417" w:type="dxa"/>
            <w:tcBorders>
              <w:top w:val="single" w:sz="4" w:space="0" w:color="auto"/>
            </w:tcBorders>
            <w:vAlign w:val="center"/>
          </w:tcPr>
          <w:p w14:paraId="041A3FD3" w14:textId="77777777" w:rsidR="002C040E" w:rsidRPr="00C021E9" w:rsidRDefault="002C040E" w:rsidP="00F05F69">
            <w:pPr>
              <w:jc w:val="center"/>
            </w:pPr>
            <w:r>
              <w:t>45</w:t>
            </w:r>
          </w:p>
        </w:tc>
        <w:tc>
          <w:tcPr>
            <w:tcW w:w="1417" w:type="dxa"/>
            <w:tcBorders>
              <w:top w:val="single" w:sz="4" w:space="0" w:color="auto"/>
            </w:tcBorders>
            <w:vAlign w:val="center"/>
          </w:tcPr>
          <w:p w14:paraId="7E0F2491" w14:textId="77777777" w:rsidR="002C040E" w:rsidRPr="00C021E9" w:rsidRDefault="002C040E" w:rsidP="00F05F69">
            <w:pPr>
              <w:jc w:val="center"/>
            </w:pPr>
            <w:r>
              <w:t>45</w:t>
            </w:r>
          </w:p>
        </w:tc>
        <w:tc>
          <w:tcPr>
            <w:tcW w:w="1417" w:type="dxa"/>
            <w:tcBorders>
              <w:top w:val="single" w:sz="4" w:space="0" w:color="auto"/>
            </w:tcBorders>
            <w:vAlign w:val="center"/>
          </w:tcPr>
          <w:p w14:paraId="25FAC13E" w14:textId="77777777" w:rsidR="002C040E" w:rsidRPr="00C021E9" w:rsidRDefault="002C040E" w:rsidP="00F05F69">
            <w:pPr>
              <w:jc w:val="center"/>
            </w:pPr>
            <w:r>
              <w:t>54</w:t>
            </w:r>
          </w:p>
        </w:tc>
        <w:tc>
          <w:tcPr>
            <w:tcW w:w="1417" w:type="dxa"/>
            <w:tcBorders>
              <w:top w:val="single" w:sz="4" w:space="0" w:color="auto"/>
            </w:tcBorders>
            <w:vAlign w:val="center"/>
          </w:tcPr>
          <w:p w14:paraId="1FD43706" w14:textId="77777777" w:rsidR="002C040E" w:rsidRPr="00C021E9" w:rsidRDefault="002C040E" w:rsidP="00F05F69">
            <w:pPr>
              <w:jc w:val="center"/>
            </w:pPr>
            <w:r>
              <w:t>42</w:t>
            </w:r>
          </w:p>
        </w:tc>
      </w:tr>
      <w:tr w:rsidR="002C040E" w:rsidRPr="00C021E9" w14:paraId="6761F02F" w14:textId="77777777" w:rsidTr="002C040E">
        <w:tblPrEx>
          <w:tblCellMar>
            <w:left w:w="108" w:type="dxa"/>
            <w:right w:w="108" w:type="dxa"/>
          </w:tblCellMar>
        </w:tblPrEx>
        <w:trPr>
          <w:trHeight w:val="552"/>
          <w:jc w:val="center"/>
        </w:trPr>
        <w:tc>
          <w:tcPr>
            <w:tcW w:w="3402" w:type="dxa"/>
            <w:tcBorders>
              <w:bottom w:val="single" w:sz="4" w:space="0" w:color="auto"/>
            </w:tcBorders>
            <w:vAlign w:val="center"/>
          </w:tcPr>
          <w:p w14:paraId="2B2B72FC" w14:textId="77777777" w:rsidR="002C040E" w:rsidRPr="00C021E9" w:rsidRDefault="002C040E" w:rsidP="002C040E">
            <w:pPr>
              <w:ind w:left="-57" w:right="-113"/>
            </w:pPr>
            <w:r w:rsidRPr="00C021E9">
              <w:t>Механический прирост населения</w:t>
            </w:r>
          </w:p>
        </w:tc>
        <w:tc>
          <w:tcPr>
            <w:tcW w:w="1417" w:type="dxa"/>
            <w:tcBorders>
              <w:bottom w:val="single" w:sz="4" w:space="0" w:color="auto"/>
            </w:tcBorders>
            <w:vAlign w:val="center"/>
          </w:tcPr>
          <w:p w14:paraId="3CE6EE6F" w14:textId="77777777" w:rsidR="002C040E" w:rsidRPr="00C021E9" w:rsidRDefault="002C040E" w:rsidP="00F05F69"/>
        </w:tc>
        <w:tc>
          <w:tcPr>
            <w:tcW w:w="1417" w:type="dxa"/>
            <w:tcBorders>
              <w:bottom w:val="single" w:sz="4" w:space="0" w:color="auto"/>
            </w:tcBorders>
            <w:vAlign w:val="center"/>
          </w:tcPr>
          <w:p w14:paraId="0255FDB5" w14:textId="77777777" w:rsidR="002C040E" w:rsidRPr="00C021E9" w:rsidRDefault="002C040E" w:rsidP="00F05F69">
            <w:pPr>
              <w:jc w:val="center"/>
            </w:pPr>
            <w:r>
              <w:t>35</w:t>
            </w:r>
          </w:p>
        </w:tc>
        <w:tc>
          <w:tcPr>
            <w:tcW w:w="1417" w:type="dxa"/>
            <w:tcBorders>
              <w:bottom w:val="single" w:sz="4" w:space="0" w:color="auto"/>
            </w:tcBorders>
            <w:vAlign w:val="center"/>
          </w:tcPr>
          <w:p w14:paraId="37F2B304" w14:textId="77777777" w:rsidR="002C040E" w:rsidRPr="00C021E9" w:rsidRDefault="002C040E" w:rsidP="00F05F69"/>
        </w:tc>
        <w:tc>
          <w:tcPr>
            <w:tcW w:w="1417" w:type="dxa"/>
            <w:tcBorders>
              <w:bottom w:val="single" w:sz="4" w:space="0" w:color="auto"/>
            </w:tcBorders>
            <w:vAlign w:val="center"/>
          </w:tcPr>
          <w:p w14:paraId="74CA6503" w14:textId="77777777" w:rsidR="002C040E" w:rsidRPr="00C021E9" w:rsidRDefault="002C040E" w:rsidP="00F05F69"/>
        </w:tc>
        <w:tc>
          <w:tcPr>
            <w:tcW w:w="1417" w:type="dxa"/>
            <w:tcBorders>
              <w:bottom w:val="single" w:sz="4" w:space="0" w:color="auto"/>
            </w:tcBorders>
            <w:vAlign w:val="center"/>
          </w:tcPr>
          <w:p w14:paraId="13921CA7" w14:textId="77777777" w:rsidR="002C040E" w:rsidRPr="00C021E9" w:rsidRDefault="002C040E" w:rsidP="00F05F69">
            <w:pPr>
              <w:jc w:val="center"/>
            </w:pPr>
            <w:r>
              <w:t>47</w:t>
            </w:r>
          </w:p>
        </w:tc>
      </w:tr>
      <w:tr w:rsidR="002C040E" w:rsidRPr="00C021E9" w14:paraId="4991076F" w14:textId="77777777" w:rsidTr="002C040E">
        <w:tblPrEx>
          <w:tblCellMar>
            <w:left w:w="108" w:type="dxa"/>
            <w:right w:w="108" w:type="dxa"/>
          </w:tblCellMar>
        </w:tblPrEx>
        <w:trPr>
          <w:trHeight w:val="552"/>
          <w:jc w:val="center"/>
        </w:trPr>
        <w:tc>
          <w:tcPr>
            <w:tcW w:w="3402" w:type="dxa"/>
            <w:tcBorders>
              <w:top w:val="single" w:sz="4" w:space="0" w:color="auto"/>
              <w:left w:val="single" w:sz="4" w:space="0" w:color="auto"/>
              <w:bottom w:val="single" w:sz="4" w:space="0" w:color="auto"/>
            </w:tcBorders>
            <w:vAlign w:val="center"/>
          </w:tcPr>
          <w:p w14:paraId="334819C9" w14:textId="77777777" w:rsidR="002C040E" w:rsidRPr="00C021E9" w:rsidRDefault="002C040E" w:rsidP="002C040E">
            <w:pPr>
              <w:ind w:left="-57" w:right="-113"/>
            </w:pPr>
            <w:r>
              <w:t>П</w:t>
            </w:r>
            <w:r w:rsidRPr="00C021E9">
              <w:t>рибыло</w:t>
            </w:r>
          </w:p>
        </w:tc>
        <w:tc>
          <w:tcPr>
            <w:tcW w:w="1417" w:type="dxa"/>
            <w:tcBorders>
              <w:top w:val="single" w:sz="4" w:space="0" w:color="auto"/>
              <w:bottom w:val="single" w:sz="4" w:space="0" w:color="auto"/>
            </w:tcBorders>
            <w:vAlign w:val="center"/>
          </w:tcPr>
          <w:p w14:paraId="7011FE45" w14:textId="77777777" w:rsidR="002C040E" w:rsidRPr="00C021E9" w:rsidRDefault="002C040E" w:rsidP="00F05F69">
            <w:pPr>
              <w:jc w:val="center"/>
            </w:pPr>
          </w:p>
        </w:tc>
        <w:tc>
          <w:tcPr>
            <w:tcW w:w="1417" w:type="dxa"/>
            <w:tcBorders>
              <w:top w:val="single" w:sz="4" w:space="0" w:color="auto"/>
              <w:bottom w:val="single" w:sz="4" w:space="0" w:color="auto"/>
            </w:tcBorders>
            <w:vAlign w:val="center"/>
          </w:tcPr>
          <w:p w14:paraId="7D549D7D" w14:textId="77777777" w:rsidR="002C040E" w:rsidRPr="00C021E9" w:rsidRDefault="002C040E" w:rsidP="00F05F69">
            <w:pPr>
              <w:jc w:val="center"/>
            </w:pPr>
            <w:r>
              <w:t>69</w:t>
            </w:r>
          </w:p>
        </w:tc>
        <w:tc>
          <w:tcPr>
            <w:tcW w:w="1417" w:type="dxa"/>
            <w:tcBorders>
              <w:top w:val="single" w:sz="4" w:space="0" w:color="auto"/>
              <w:bottom w:val="single" w:sz="4" w:space="0" w:color="auto"/>
            </w:tcBorders>
            <w:vAlign w:val="center"/>
          </w:tcPr>
          <w:p w14:paraId="322AD180" w14:textId="77777777" w:rsidR="002C040E" w:rsidRPr="00C021E9" w:rsidRDefault="002C040E" w:rsidP="00F05F69">
            <w:pPr>
              <w:jc w:val="center"/>
            </w:pPr>
          </w:p>
        </w:tc>
        <w:tc>
          <w:tcPr>
            <w:tcW w:w="1417" w:type="dxa"/>
            <w:tcBorders>
              <w:top w:val="single" w:sz="4" w:space="0" w:color="auto"/>
              <w:bottom w:val="single" w:sz="4" w:space="0" w:color="auto"/>
            </w:tcBorders>
            <w:vAlign w:val="center"/>
          </w:tcPr>
          <w:p w14:paraId="2FB3F68A" w14:textId="77777777" w:rsidR="002C040E" w:rsidRPr="00C021E9" w:rsidRDefault="002C040E" w:rsidP="00F05F69">
            <w:pPr>
              <w:jc w:val="center"/>
            </w:pPr>
          </w:p>
        </w:tc>
        <w:tc>
          <w:tcPr>
            <w:tcW w:w="1417" w:type="dxa"/>
            <w:tcBorders>
              <w:top w:val="single" w:sz="4" w:space="0" w:color="auto"/>
              <w:bottom w:val="single" w:sz="4" w:space="0" w:color="auto"/>
            </w:tcBorders>
            <w:vAlign w:val="center"/>
          </w:tcPr>
          <w:p w14:paraId="2605DA36" w14:textId="77777777" w:rsidR="002C040E" w:rsidRPr="00C021E9" w:rsidRDefault="002C040E" w:rsidP="00F05F69">
            <w:pPr>
              <w:jc w:val="center"/>
            </w:pPr>
            <w:r>
              <w:t>79</w:t>
            </w:r>
          </w:p>
        </w:tc>
      </w:tr>
      <w:tr w:rsidR="002C040E" w:rsidRPr="00C021E9" w14:paraId="7B628FC2" w14:textId="77777777" w:rsidTr="002C040E">
        <w:tblPrEx>
          <w:tblCellMar>
            <w:left w:w="108" w:type="dxa"/>
            <w:right w:w="108" w:type="dxa"/>
          </w:tblCellMar>
        </w:tblPrEx>
        <w:trPr>
          <w:trHeight w:val="552"/>
          <w:jc w:val="center"/>
        </w:trPr>
        <w:tc>
          <w:tcPr>
            <w:tcW w:w="3402" w:type="dxa"/>
            <w:tcBorders>
              <w:top w:val="single" w:sz="4" w:space="0" w:color="auto"/>
              <w:left w:val="single" w:sz="4" w:space="0" w:color="auto"/>
            </w:tcBorders>
            <w:vAlign w:val="center"/>
          </w:tcPr>
          <w:p w14:paraId="5BD7018B" w14:textId="77777777" w:rsidR="002C040E" w:rsidRPr="00C021E9" w:rsidRDefault="002C040E" w:rsidP="002C040E">
            <w:pPr>
              <w:ind w:left="-57" w:right="-113"/>
            </w:pPr>
            <w:r>
              <w:t>У</w:t>
            </w:r>
            <w:r w:rsidRPr="00C021E9">
              <w:t>было</w:t>
            </w:r>
          </w:p>
        </w:tc>
        <w:tc>
          <w:tcPr>
            <w:tcW w:w="1417" w:type="dxa"/>
            <w:tcBorders>
              <w:top w:val="single" w:sz="4" w:space="0" w:color="auto"/>
            </w:tcBorders>
          </w:tcPr>
          <w:p w14:paraId="626311A1" w14:textId="77777777" w:rsidR="002C040E" w:rsidRPr="00C021E9" w:rsidRDefault="002C040E" w:rsidP="00F05F69">
            <w:pPr>
              <w:jc w:val="center"/>
            </w:pPr>
          </w:p>
        </w:tc>
        <w:tc>
          <w:tcPr>
            <w:tcW w:w="1417" w:type="dxa"/>
            <w:tcBorders>
              <w:top w:val="single" w:sz="4" w:space="0" w:color="auto"/>
            </w:tcBorders>
          </w:tcPr>
          <w:p w14:paraId="0DA8290E" w14:textId="77777777" w:rsidR="002C040E" w:rsidRPr="00C021E9" w:rsidRDefault="002C040E" w:rsidP="00F05F69">
            <w:pPr>
              <w:jc w:val="center"/>
            </w:pPr>
            <w:r>
              <w:t>34</w:t>
            </w:r>
          </w:p>
        </w:tc>
        <w:tc>
          <w:tcPr>
            <w:tcW w:w="1417" w:type="dxa"/>
            <w:tcBorders>
              <w:top w:val="single" w:sz="4" w:space="0" w:color="auto"/>
            </w:tcBorders>
          </w:tcPr>
          <w:p w14:paraId="073BB037" w14:textId="77777777" w:rsidR="002C040E" w:rsidRPr="00C021E9" w:rsidRDefault="002C040E" w:rsidP="00F05F69">
            <w:pPr>
              <w:jc w:val="center"/>
            </w:pPr>
          </w:p>
        </w:tc>
        <w:tc>
          <w:tcPr>
            <w:tcW w:w="1417" w:type="dxa"/>
            <w:tcBorders>
              <w:top w:val="single" w:sz="4" w:space="0" w:color="auto"/>
            </w:tcBorders>
          </w:tcPr>
          <w:p w14:paraId="17E3F551" w14:textId="77777777" w:rsidR="002C040E" w:rsidRPr="00C021E9" w:rsidRDefault="002C040E" w:rsidP="00F05F69">
            <w:pPr>
              <w:jc w:val="center"/>
            </w:pPr>
          </w:p>
        </w:tc>
        <w:tc>
          <w:tcPr>
            <w:tcW w:w="1417" w:type="dxa"/>
            <w:tcBorders>
              <w:top w:val="single" w:sz="4" w:space="0" w:color="auto"/>
            </w:tcBorders>
          </w:tcPr>
          <w:p w14:paraId="1F46D4E8" w14:textId="77777777" w:rsidR="002C040E" w:rsidRPr="00C021E9" w:rsidRDefault="002C040E" w:rsidP="00F05F69">
            <w:pPr>
              <w:jc w:val="center"/>
            </w:pPr>
            <w:r>
              <w:t>32</w:t>
            </w:r>
          </w:p>
        </w:tc>
      </w:tr>
    </w:tbl>
    <w:p w14:paraId="0F32109F" w14:textId="77777777" w:rsidR="002C040E" w:rsidRDefault="002C040E" w:rsidP="002C040E">
      <w:pPr>
        <w:pStyle w:val="af0"/>
        <w:ind w:firstLine="0"/>
        <w:rPr>
          <w:rFonts w:ascii="Times New Roman" w:hAnsi="Times New Roman" w:cs="Times New Roman"/>
          <w:sz w:val="24"/>
          <w:szCs w:val="24"/>
        </w:rPr>
      </w:pPr>
    </w:p>
    <w:p w14:paraId="0EB46314" w14:textId="77777777" w:rsidR="002C040E" w:rsidRDefault="002C040E" w:rsidP="002C040E">
      <w:pPr>
        <w:pStyle w:val="af0"/>
        <w:ind w:firstLine="0"/>
        <w:rPr>
          <w:rFonts w:ascii="Times New Roman" w:hAnsi="Times New Roman" w:cs="Times New Roman"/>
          <w:sz w:val="24"/>
          <w:szCs w:val="24"/>
        </w:rPr>
      </w:pPr>
    </w:p>
    <w:p w14:paraId="3949BC66" w14:textId="77777777" w:rsidR="002C040E" w:rsidRPr="00C222F0" w:rsidRDefault="002C040E" w:rsidP="002C040E">
      <w:pPr>
        <w:pStyle w:val="af0"/>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EB34E8"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EB34E8"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2</w:t>
      </w:r>
      <w:r w:rsidR="00EB34E8"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численности населения по населенным пунктам</w:t>
      </w:r>
    </w:p>
    <w:tbl>
      <w:tblPr>
        <w:tblW w:w="10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7"/>
        <w:gridCol w:w="1417"/>
        <w:gridCol w:w="1417"/>
        <w:gridCol w:w="1417"/>
        <w:gridCol w:w="1417"/>
      </w:tblGrid>
      <w:tr w:rsidR="002C040E" w:rsidRPr="002C040E" w14:paraId="183FEB82" w14:textId="77777777" w:rsidTr="002C040E">
        <w:trPr>
          <w:trHeight w:val="552"/>
          <w:jc w:val="center"/>
        </w:trPr>
        <w:tc>
          <w:tcPr>
            <w:tcW w:w="3402" w:type="dxa"/>
            <w:vAlign w:val="center"/>
          </w:tcPr>
          <w:p w14:paraId="5CCD6F7E" w14:textId="77777777" w:rsidR="002C040E" w:rsidRPr="002C040E" w:rsidRDefault="002C040E" w:rsidP="002C040E">
            <w:pPr>
              <w:ind w:left="-113" w:right="-113"/>
              <w:jc w:val="center"/>
              <w:rPr>
                <w:b/>
              </w:rPr>
            </w:pPr>
          </w:p>
        </w:tc>
        <w:tc>
          <w:tcPr>
            <w:tcW w:w="1417" w:type="dxa"/>
            <w:vAlign w:val="center"/>
          </w:tcPr>
          <w:p w14:paraId="503B17D4" w14:textId="77777777" w:rsidR="000A2E7A" w:rsidRDefault="000A2E7A" w:rsidP="002C040E">
            <w:pPr>
              <w:ind w:left="-113" w:right="-113"/>
              <w:jc w:val="center"/>
              <w:rPr>
                <w:b/>
              </w:rPr>
            </w:pPr>
            <w:r>
              <w:rPr>
                <w:b/>
              </w:rPr>
              <w:t>н</w:t>
            </w:r>
            <w:r w:rsidR="002C040E" w:rsidRPr="002C040E">
              <w:rPr>
                <w:b/>
              </w:rPr>
              <w:t>а</w:t>
            </w:r>
          </w:p>
          <w:p w14:paraId="060DFECE" w14:textId="77777777" w:rsidR="002C040E" w:rsidRPr="002C040E" w:rsidRDefault="002C040E" w:rsidP="002C040E">
            <w:pPr>
              <w:ind w:left="-113" w:right="-113"/>
              <w:jc w:val="center"/>
              <w:rPr>
                <w:b/>
              </w:rPr>
            </w:pPr>
            <w:r w:rsidRPr="002C040E">
              <w:rPr>
                <w:b/>
              </w:rPr>
              <w:t>01.01.2006</w:t>
            </w:r>
          </w:p>
        </w:tc>
        <w:tc>
          <w:tcPr>
            <w:tcW w:w="1417" w:type="dxa"/>
            <w:vAlign w:val="center"/>
          </w:tcPr>
          <w:p w14:paraId="61F4CFB1" w14:textId="77777777" w:rsidR="000A2E7A" w:rsidRDefault="000A2E7A" w:rsidP="002C040E">
            <w:pPr>
              <w:ind w:left="-113" w:right="-113"/>
              <w:jc w:val="center"/>
              <w:rPr>
                <w:b/>
              </w:rPr>
            </w:pPr>
            <w:r>
              <w:rPr>
                <w:b/>
              </w:rPr>
              <w:t>н</w:t>
            </w:r>
            <w:r w:rsidR="002C040E" w:rsidRPr="002C040E">
              <w:rPr>
                <w:b/>
              </w:rPr>
              <w:t xml:space="preserve">а </w:t>
            </w:r>
          </w:p>
          <w:p w14:paraId="07D0B59C" w14:textId="77777777" w:rsidR="002C040E" w:rsidRPr="002C040E" w:rsidRDefault="002C040E" w:rsidP="002C040E">
            <w:pPr>
              <w:ind w:left="-113" w:right="-113"/>
              <w:jc w:val="center"/>
              <w:rPr>
                <w:b/>
              </w:rPr>
            </w:pPr>
            <w:r w:rsidRPr="002C040E">
              <w:rPr>
                <w:b/>
              </w:rPr>
              <w:t>01.01.2007</w:t>
            </w:r>
          </w:p>
        </w:tc>
        <w:tc>
          <w:tcPr>
            <w:tcW w:w="1417" w:type="dxa"/>
            <w:vAlign w:val="center"/>
          </w:tcPr>
          <w:p w14:paraId="6CD3E242" w14:textId="77777777" w:rsidR="000A2E7A" w:rsidRDefault="000A2E7A" w:rsidP="002C040E">
            <w:pPr>
              <w:ind w:left="-113" w:right="-113"/>
              <w:jc w:val="center"/>
              <w:rPr>
                <w:b/>
              </w:rPr>
            </w:pPr>
            <w:r>
              <w:rPr>
                <w:b/>
              </w:rPr>
              <w:t>н</w:t>
            </w:r>
            <w:r w:rsidR="002C040E" w:rsidRPr="002C040E">
              <w:rPr>
                <w:b/>
              </w:rPr>
              <w:t xml:space="preserve">а </w:t>
            </w:r>
          </w:p>
          <w:p w14:paraId="179BEDD9" w14:textId="77777777" w:rsidR="002C040E" w:rsidRPr="002C040E" w:rsidRDefault="002C040E" w:rsidP="002C040E">
            <w:pPr>
              <w:ind w:left="-113" w:right="-113"/>
              <w:jc w:val="center"/>
              <w:rPr>
                <w:b/>
              </w:rPr>
            </w:pPr>
            <w:r w:rsidRPr="002C040E">
              <w:rPr>
                <w:b/>
              </w:rPr>
              <w:t>01.01.2008</w:t>
            </w:r>
          </w:p>
        </w:tc>
        <w:tc>
          <w:tcPr>
            <w:tcW w:w="1417" w:type="dxa"/>
            <w:vAlign w:val="center"/>
          </w:tcPr>
          <w:p w14:paraId="540058A6" w14:textId="77777777" w:rsidR="000A2E7A" w:rsidRDefault="000A2E7A" w:rsidP="002C040E">
            <w:pPr>
              <w:ind w:left="-113" w:right="-113"/>
              <w:jc w:val="center"/>
              <w:rPr>
                <w:b/>
              </w:rPr>
            </w:pPr>
            <w:r>
              <w:rPr>
                <w:b/>
              </w:rPr>
              <w:t>н</w:t>
            </w:r>
            <w:r w:rsidR="002C040E" w:rsidRPr="002C040E">
              <w:rPr>
                <w:b/>
              </w:rPr>
              <w:t xml:space="preserve">а </w:t>
            </w:r>
          </w:p>
          <w:p w14:paraId="2C55C8B3" w14:textId="77777777" w:rsidR="002C040E" w:rsidRPr="002C040E" w:rsidRDefault="002C040E" w:rsidP="002C040E">
            <w:pPr>
              <w:ind w:left="-113" w:right="-113"/>
              <w:jc w:val="center"/>
              <w:rPr>
                <w:b/>
              </w:rPr>
            </w:pPr>
            <w:r w:rsidRPr="002C040E">
              <w:rPr>
                <w:b/>
              </w:rPr>
              <w:t>01.01.2009</w:t>
            </w:r>
          </w:p>
        </w:tc>
        <w:tc>
          <w:tcPr>
            <w:tcW w:w="1417" w:type="dxa"/>
            <w:vAlign w:val="center"/>
          </w:tcPr>
          <w:p w14:paraId="7201402F" w14:textId="77777777" w:rsidR="000A2E7A" w:rsidRDefault="000A2E7A" w:rsidP="002C040E">
            <w:pPr>
              <w:ind w:left="-113" w:right="-113"/>
              <w:jc w:val="center"/>
              <w:rPr>
                <w:b/>
              </w:rPr>
            </w:pPr>
            <w:r>
              <w:rPr>
                <w:b/>
              </w:rPr>
              <w:t>н</w:t>
            </w:r>
            <w:r w:rsidR="002C040E" w:rsidRPr="002C040E">
              <w:rPr>
                <w:b/>
              </w:rPr>
              <w:t xml:space="preserve">а </w:t>
            </w:r>
          </w:p>
          <w:p w14:paraId="35083E04" w14:textId="77777777" w:rsidR="002C040E" w:rsidRPr="002C040E" w:rsidRDefault="002C040E" w:rsidP="002C040E">
            <w:pPr>
              <w:ind w:left="-113" w:right="-113"/>
              <w:jc w:val="center"/>
              <w:rPr>
                <w:b/>
              </w:rPr>
            </w:pPr>
            <w:r w:rsidRPr="002C040E">
              <w:rPr>
                <w:b/>
              </w:rPr>
              <w:t>01.01.2010</w:t>
            </w:r>
          </w:p>
        </w:tc>
      </w:tr>
      <w:tr w:rsidR="002C040E" w:rsidRPr="002C040E" w14:paraId="4A597BB5" w14:textId="77777777" w:rsidTr="002C040E">
        <w:tblPrEx>
          <w:tblCellMar>
            <w:left w:w="108" w:type="dxa"/>
            <w:right w:w="108" w:type="dxa"/>
          </w:tblCellMar>
        </w:tblPrEx>
        <w:trPr>
          <w:trHeight w:val="552"/>
          <w:jc w:val="center"/>
        </w:trPr>
        <w:tc>
          <w:tcPr>
            <w:tcW w:w="3402" w:type="dxa"/>
            <w:vAlign w:val="center"/>
          </w:tcPr>
          <w:p w14:paraId="673A9BB6" w14:textId="77777777" w:rsidR="002C040E" w:rsidRPr="002C040E" w:rsidRDefault="002C040E" w:rsidP="002C040E">
            <w:r w:rsidRPr="002C040E">
              <w:t>Село Шедок</w:t>
            </w:r>
          </w:p>
        </w:tc>
        <w:tc>
          <w:tcPr>
            <w:tcW w:w="1417" w:type="dxa"/>
            <w:vAlign w:val="center"/>
          </w:tcPr>
          <w:p w14:paraId="4E748BE1" w14:textId="77777777" w:rsidR="002C040E" w:rsidRPr="002C040E" w:rsidRDefault="002C040E" w:rsidP="002C040E">
            <w:pPr>
              <w:jc w:val="center"/>
            </w:pPr>
            <w:r w:rsidRPr="002C040E">
              <w:t>3 068</w:t>
            </w:r>
          </w:p>
        </w:tc>
        <w:tc>
          <w:tcPr>
            <w:tcW w:w="1417" w:type="dxa"/>
            <w:vAlign w:val="center"/>
          </w:tcPr>
          <w:p w14:paraId="68270CC1" w14:textId="77777777" w:rsidR="002C040E" w:rsidRPr="002C040E" w:rsidRDefault="002C040E" w:rsidP="002C040E">
            <w:pPr>
              <w:jc w:val="center"/>
            </w:pPr>
            <w:r w:rsidRPr="002C040E">
              <w:t>3 080</w:t>
            </w:r>
          </w:p>
        </w:tc>
        <w:tc>
          <w:tcPr>
            <w:tcW w:w="1417" w:type="dxa"/>
            <w:vAlign w:val="center"/>
          </w:tcPr>
          <w:p w14:paraId="3D213609" w14:textId="77777777" w:rsidR="002C040E" w:rsidRPr="002C040E" w:rsidRDefault="002C040E" w:rsidP="002C040E">
            <w:pPr>
              <w:jc w:val="center"/>
            </w:pPr>
            <w:r w:rsidRPr="002C040E">
              <w:t>3 078</w:t>
            </w:r>
          </w:p>
        </w:tc>
        <w:tc>
          <w:tcPr>
            <w:tcW w:w="1417" w:type="dxa"/>
            <w:vAlign w:val="center"/>
          </w:tcPr>
          <w:p w14:paraId="3E22BCA7" w14:textId="77777777" w:rsidR="002C040E" w:rsidRPr="002C040E" w:rsidRDefault="002C040E" w:rsidP="002C040E">
            <w:pPr>
              <w:jc w:val="center"/>
            </w:pPr>
            <w:r w:rsidRPr="002C040E">
              <w:t>3 078</w:t>
            </w:r>
          </w:p>
        </w:tc>
        <w:tc>
          <w:tcPr>
            <w:tcW w:w="1417" w:type="dxa"/>
            <w:vAlign w:val="center"/>
          </w:tcPr>
          <w:p w14:paraId="55AC3426" w14:textId="77777777" w:rsidR="002C040E" w:rsidRPr="002C040E" w:rsidRDefault="002C040E" w:rsidP="002C040E">
            <w:pPr>
              <w:jc w:val="center"/>
            </w:pPr>
            <w:r w:rsidRPr="002C040E">
              <w:t>2 981</w:t>
            </w:r>
          </w:p>
        </w:tc>
      </w:tr>
      <w:tr w:rsidR="002C040E" w:rsidRPr="002C040E" w14:paraId="01160191" w14:textId="77777777" w:rsidTr="002C040E">
        <w:tblPrEx>
          <w:tblCellMar>
            <w:left w:w="108" w:type="dxa"/>
            <w:right w:w="108" w:type="dxa"/>
          </w:tblCellMar>
        </w:tblPrEx>
        <w:trPr>
          <w:trHeight w:val="552"/>
          <w:jc w:val="center"/>
        </w:trPr>
        <w:tc>
          <w:tcPr>
            <w:tcW w:w="3402" w:type="dxa"/>
            <w:tcBorders>
              <w:bottom w:val="single" w:sz="4" w:space="0" w:color="auto"/>
            </w:tcBorders>
            <w:vAlign w:val="center"/>
          </w:tcPr>
          <w:p w14:paraId="65EBA9CA" w14:textId="77777777" w:rsidR="002C040E" w:rsidRPr="002C040E" w:rsidRDefault="002C040E" w:rsidP="002C040E">
            <w:r w:rsidRPr="002C040E">
              <w:t>Село Заречное</w:t>
            </w:r>
          </w:p>
        </w:tc>
        <w:tc>
          <w:tcPr>
            <w:tcW w:w="1417" w:type="dxa"/>
            <w:tcBorders>
              <w:bottom w:val="single" w:sz="4" w:space="0" w:color="auto"/>
            </w:tcBorders>
            <w:vAlign w:val="center"/>
          </w:tcPr>
          <w:p w14:paraId="1CDD9ED3" w14:textId="77777777" w:rsidR="002C040E" w:rsidRPr="002C040E" w:rsidRDefault="002C040E" w:rsidP="002C040E">
            <w:pPr>
              <w:jc w:val="center"/>
            </w:pPr>
            <w:r w:rsidRPr="002C040E">
              <w:t>168</w:t>
            </w:r>
          </w:p>
        </w:tc>
        <w:tc>
          <w:tcPr>
            <w:tcW w:w="1417" w:type="dxa"/>
            <w:tcBorders>
              <w:bottom w:val="single" w:sz="4" w:space="0" w:color="auto"/>
            </w:tcBorders>
            <w:vAlign w:val="center"/>
          </w:tcPr>
          <w:p w14:paraId="7D22C277" w14:textId="77777777" w:rsidR="002C040E" w:rsidRPr="002C040E" w:rsidRDefault="002C040E" w:rsidP="002C040E">
            <w:pPr>
              <w:jc w:val="center"/>
            </w:pPr>
            <w:r w:rsidRPr="002C040E">
              <w:t>168</w:t>
            </w:r>
          </w:p>
        </w:tc>
        <w:tc>
          <w:tcPr>
            <w:tcW w:w="1417" w:type="dxa"/>
            <w:tcBorders>
              <w:bottom w:val="single" w:sz="4" w:space="0" w:color="auto"/>
            </w:tcBorders>
            <w:vAlign w:val="center"/>
          </w:tcPr>
          <w:p w14:paraId="398B49D0" w14:textId="77777777" w:rsidR="002C040E" w:rsidRPr="002C040E" w:rsidRDefault="002C040E" w:rsidP="002C040E">
            <w:pPr>
              <w:jc w:val="center"/>
            </w:pPr>
            <w:r w:rsidRPr="002C040E">
              <w:t>170</w:t>
            </w:r>
          </w:p>
        </w:tc>
        <w:tc>
          <w:tcPr>
            <w:tcW w:w="1417" w:type="dxa"/>
            <w:tcBorders>
              <w:bottom w:val="single" w:sz="4" w:space="0" w:color="auto"/>
            </w:tcBorders>
            <w:vAlign w:val="center"/>
          </w:tcPr>
          <w:p w14:paraId="2F9B90B2" w14:textId="77777777" w:rsidR="002C040E" w:rsidRPr="002C040E" w:rsidRDefault="002C040E" w:rsidP="002C040E">
            <w:pPr>
              <w:jc w:val="center"/>
            </w:pPr>
            <w:r w:rsidRPr="002C040E">
              <w:t>167</w:t>
            </w:r>
          </w:p>
        </w:tc>
        <w:tc>
          <w:tcPr>
            <w:tcW w:w="1417" w:type="dxa"/>
            <w:tcBorders>
              <w:bottom w:val="single" w:sz="4" w:space="0" w:color="auto"/>
            </w:tcBorders>
            <w:vAlign w:val="center"/>
          </w:tcPr>
          <w:p w14:paraId="7E0AD839" w14:textId="77777777" w:rsidR="002C040E" w:rsidRPr="002C040E" w:rsidRDefault="002C040E" w:rsidP="002C040E">
            <w:pPr>
              <w:jc w:val="center"/>
            </w:pPr>
            <w:r w:rsidRPr="002C040E">
              <w:t>150</w:t>
            </w:r>
          </w:p>
        </w:tc>
      </w:tr>
      <w:tr w:rsidR="002C040E" w:rsidRPr="002C040E" w14:paraId="2B3FA084" w14:textId="77777777" w:rsidTr="002C040E">
        <w:tblPrEx>
          <w:tblCellMar>
            <w:left w:w="108" w:type="dxa"/>
            <w:right w:w="108" w:type="dxa"/>
          </w:tblCellMar>
        </w:tblPrEx>
        <w:trPr>
          <w:trHeight w:val="552"/>
          <w:jc w:val="center"/>
        </w:trPr>
        <w:tc>
          <w:tcPr>
            <w:tcW w:w="3402" w:type="dxa"/>
            <w:tcBorders>
              <w:top w:val="single" w:sz="4" w:space="0" w:color="auto"/>
              <w:bottom w:val="single" w:sz="4" w:space="0" w:color="auto"/>
            </w:tcBorders>
            <w:vAlign w:val="center"/>
          </w:tcPr>
          <w:p w14:paraId="4446B8B8" w14:textId="77777777" w:rsidR="002C040E" w:rsidRPr="002C040E" w:rsidRDefault="002C040E" w:rsidP="002C040E">
            <w:r w:rsidRPr="002C040E">
              <w:t>всего:</w:t>
            </w:r>
          </w:p>
        </w:tc>
        <w:tc>
          <w:tcPr>
            <w:tcW w:w="1417" w:type="dxa"/>
            <w:tcBorders>
              <w:top w:val="single" w:sz="4" w:space="0" w:color="auto"/>
              <w:bottom w:val="single" w:sz="4" w:space="0" w:color="auto"/>
            </w:tcBorders>
            <w:vAlign w:val="center"/>
          </w:tcPr>
          <w:p w14:paraId="682948A7" w14:textId="77777777" w:rsidR="002C040E" w:rsidRPr="002C040E" w:rsidRDefault="002C040E" w:rsidP="002C040E">
            <w:pPr>
              <w:jc w:val="center"/>
            </w:pPr>
            <w:r w:rsidRPr="002C040E">
              <w:t>3 234</w:t>
            </w:r>
          </w:p>
        </w:tc>
        <w:tc>
          <w:tcPr>
            <w:tcW w:w="1417" w:type="dxa"/>
            <w:tcBorders>
              <w:top w:val="single" w:sz="4" w:space="0" w:color="auto"/>
              <w:bottom w:val="single" w:sz="4" w:space="0" w:color="auto"/>
            </w:tcBorders>
            <w:vAlign w:val="center"/>
          </w:tcPr>
          <w:p w14:paraId="12D523DC" w14:textId="77777777" w:rsidR="002C040E" w:rsidRPr="002C040E" w:rsidRDefault="002C040E" w:rsidP="002C040E">
            <w:pPr>
              <w:jc w:val="center"/>
            </w:pPr>
            <w:r w:rsidRPr="002C040E">
              <w:t>3 248</w:t>
            </w:r>
          </w:p>
        </w:tc>
        <w:tc>
          <w:tcPr>
            <w:tcW w:w="1417" w:type="dxa"/>
            <w:tcBorders>
              <w:top w:val="single" w:sz="4" w:space="0" w:color="auto"/>
              <w:bottom w:val="single" w:sz="4" w:space="0" w:color="auto"/>
            </w:tcBorders>
            <w:vAlign w:val="center"/>
          </w:tcPr>
          <w:p w14:paraId="15CD65B3" w14:textId="77777777" w:rsidR="002C040E" w:rsidRPr="002C040E" w:rsidRDefault="002C040E" w:rsidP="002C040E">
            <w:pPr>
              <w:jc w:val="center"/>
            </w:pPr>
            <w:r w:rsidRPr="002C040E">
              <w:t>3 248</w:t>
            </w:r>
          </w:p>
        </w:tc>
        <w:tc>
          <w:tcPr>
            <w:tcW w:w="1417" w:type="dxa"/>
            <w:tcBorders>
              <w:top w:val="single" w:sz="4" w:space="0" w:color="auto"/>
              <w:bottom w:val="single" w:sz="4" w:space="0" w:color="auto"/>
            </w:tcBorders>
            <w:vAlign w:val="center"/>
          </w:tcPr>
          <w:p w14:paraId="03C32F0A" w14:textId="77777777" w:rsidR="002C040E" w:rsidRPr="002C040E" w:rsidRDefault="002C040E" w:rsidP="002C040E">
            <w:pPr>
              <w:jc w:val="center"/>
            </w:pPr>
            <w:r w:rsidRPr="002C040E">
              <w:t>3 245</w:t>
            </w:r>
          </w:p>
        </w:tc>
        <w:tc>
          <w:tcPr>
            <w:tcW w:w="1417" w:type="dxa"/>
            <w:tcBorders>
              <w:top w:val="single" w:sz="4" w:space="0" w:color="auto"/>
              <w:bottom w:val="single" w:sz="4" w:space="0" w:color="auto"/>
            </w:tcBorders>
            <w:vAlign w:val="center"/>
          </w:tcPr>
          <w:p w14:paraId="71F05025" w14:textId="77777777" w:rsidR="002C040E" w:rsidRPr="002C040E" w:rsidRDefault="002C040E" w:rsidP="002C040E">
            <w:pPr>
              <w:jc w:val="center"/>
            </w:pPr>
            <w:r w:rsidRPr="002C040E">
              <w:t>3 131</w:t>
            </w:r>
          </w:p>
        </w:tc>
      </w:tr>
    </w:tbl>
    <w:p w14:paraId="42FDB235" w14:textId="77777777" w:rsidR="005C2EB5" w:rsidRDefault="005C2EB5" w:rsidP="002C040E">
      <w:pPr>
        <w:jc w:val="both"/>
      </w:pPr>
    </w:p>
    <w:p w14:paraId="19AA7552" w14:textId="77777777" w:rsidR="002C040E" w:rsidRDefault="002C040E" w:rsidP="002C040E">
      <w:pPr>
        <w:jc w:val="both"/>
      </w:pPr>
      <w:r w:rsidRPr="002C040E">
        <w:rPr>
          <w:noProof/>
        </w:rPr>
        <w:drawing>
          <wp:inline distT="0" distB="0" distL="0" distR="0" wp14:anchorId="34EFAA82" wp14:editId="696CFF89">
            <wp:extent cx="6296025" cy="3362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3362325"/>
                    </a:xfrm>
                    <a:prstGeom prst="rect">
                      <a:avLst/>
                    </a:prstGeom>
                    <a:noFill/>
                    <a:ln>
                      <a:noFill/>
                    </a:ln>
                  </pic:spPr>
                </pic:pic>
              </a:graphicData>
            </a:graphic>
          </wp:inline>
        </w:drawing>
      </w:r>
    </w:p>
    <w:p w14:paraId="3B638B01" w14:textId="77777777" w:rsidR="002C040E" w:rsidRDefault="002C040E" w:rsidP="002C040E">
      <w:pPr>
        <w:pStyle w:val="af0"/>
        <w:ind w:firstLine="0"/>
        <w:jc w:val="center"/>
        <w:rPr>
          <w:color w:val="002060"/>
        </w:rPr>
      </w:pPr>
      <w:r w:rsidRPr="00C222F0">
        <w:rPr>
          <w:rFonts w:ascii="Times New Roman" w:hAnsi="Times New Roman" w:cs="Times New Roman"/>
          <w:sz w:val="24"/>
          <w:szCs w:val="24"/>
        </w:rPr>
        <w:t xml:space="preserve">Рисунок </w:t>
      </w:r>
      <w:r w:rsidR="00EB34E8"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Рисунок \* ARABIC </w:instrText>
      </w:r>
      <w:r w:rsidR="00EB34E8"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1</w:t>
      </w:r>
      <w:r w:rsidR="00EB34E8"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основных демографических коэффициентов</w:t>
      </w:r>
    </w:p>
    <w:p w14:paraId="74D87263" w14:textId="77777777" w:rsidR="005C2EB5" w:rsidRDefault="005C2EB5" w:rsidP="002C040E">
      <w:pPr>
        <w:ind w:firstLine="851"/>
        <w:jc w:val="both"/>
      </w:pPr>
    </w:p>
    <w:p w14:paraId="2EA935AE" w14:textId="77777777" w:rsidR="002C040E" w:rsidRPr="00D937EA" w:rsidRDefault="002C040E" w:rsidP="002C040E">
      <w:pPr>
        <w:suppressAutoHyphens/>
        <w:ind w:firstLine="851"/>
        <w:contextualSpacing/>
        <w:jc w:val="both"/>
        <w:rPr>
          <w:sz w:val="28"/>
          <w:szCs w:val="28"/>
        </w:rPr>
      </w:pPr>
      <w:r w:rsidRPr="00D937EA">
        <w:rPr>
          <w:sz w:val="28"/>
          <w:szCs w:val="28"/>
        </w:rPr>
        <w:t>Демографическая ситуация в Шедокском поселении в последние 5 лет характеризуется небольшим уменьшением населения за счет низкой рождаемости и низкой миграции.</w:t>
      </w:r>
    </w:p>
    <w:p w14:paraId="2C7D157A" w14:textId="77777777" w:rsidR="002C040E" w:rsidRPr="00D937EA" w:rsidRDefault="002C040E" w:rsidP="002C040E">
      <w:pPr>
        <w:suppressAutoHyphens/>
        <w:ind w:firstLine="851"/>
        <w:contextualSpacing/>
        <w:jc w:val="both"/>
        <w:rPr>
          <w:sz w:val="28"/>
          <w:szCs w:val="28"/>
        </w:rPr>
      </w:pPr>
      <w:r w:rsidRPr="00D937EA">
        <w:rPr>
          <w:sz w:val="28"/>
          <w:szCs w:val="28"/>
        </w:rPr>
        <w:t>Естественная убыль населения повлияла не только на сокращение общей численности, но и привела к изменению возрастной структуры населения – уменьшением удельного веса детей и увеличении доли лиц пенсионного возраста. С 2008 по 2010 год количество лиц старше трудоспособного возраста увеличилось с 21,6 до 23,2% от общей численности населения. Снижение рождаемости и тенденция старения населения этих поселений оказы</w:t>
      </w:r>
      <w:r w:rsidRPr="00D937EA">
        <w:rPr>
          <w:sz w:val="28"/>
          <w:szCs w:val="28"/>
        </w:rPr>
        <w:softHyphen/>
        <w:t xml:space="preserve">вает влияние на уменьшение трудовых ресурсов. Доля населения в трудоспособном возрасте за этот период уменьшилась с 53,9 до 53,5% (табл. 3). </w:t>
      </w:r>
    </w:p>
    <w:p w14:paraId="55ADA4D0" w14:textId="77777777" w:rsidR="002C040E" w:rsidRPr="00AF3FE5" w:rsidRDefault="002C040E" w:rsidP="00AF3FE5">
      <w:pPr>
        <w:suppressAutoHyphens/>
        <w:ind w:firstLine="851"/>
        <w:contextualSpacing/>
        <w:jc w:val="both"/>
        <w:rPr>
          <w:sz w:val="28"/>
          <w:szCs w:val="28"/>
        </w:rPr>
      </w:pPr>
      <w:r w:rsidRPr="00D937EA">
        <w:rPr>
          <w:sz w:val="28"/>
          <w:szCs w:val="28"/>
        </w:rPr>
        <w:t>Численность населения в возрастных группах от 0 до 14 лет в 1,5 раза меньше, чем численность населения в возрастных группах от 40 до 59 лет, поэтому в ближайший 15–20 лет тенденция снижения доли трудо</w:t>
      </w:r>
      <w:r w:rsidRPr="00D937EA">
        <w:rPr>
          <w:sz w:val="28"/>
          <w:szCs w:val="28"/>
        </w:rPr>
        <w:softHyphen/>
        <w:t>способного населения в се</w:t>
      </w:r>
      <w:r w:rsidRPr="00D937EA">
        <w:rPr>
          <w:sz w:val="28"/>
          <w:szCs w:val="28"/>
        </w:rPr>
        <w:softHyphen/>
        <w:t xml:space="preserve">лах </w:t>
      </w:r>
      <w:r w:rsidRPr="00D937EA">
        <w:rPr>
          <w:sz w:val="28"/>
          <w:szCs w:val="28"/>
        </w:rPr>
        <w:lastRenderedPageBreak/>
        <w:t>сохранится. Улучшить ситуацию поможет миграцион</w:t>
      </w:r>
      <w:r w:rsidRPr="00D937EA">
        <w:rPr>
          <w:sz w:val="28"/>
          <w:szCs w:val="28"/>
        </w:rPr>
        <w:softHyphen/>
        <w:t>ный приток тр</w:t>
      </w:r>
      <w:bookmarkStart w:id="140" w:name="OLE_LINK1"/>
      <w:bookmarkStart w:id="141" w:name="OLE_LINK2"/>
      <w:r w:rsidR="00AF3FE5">
        <w:rPr>
          <w:sz w:val="28"/>
          <w:szCs w:val="28"/>
        </w:rPr>
        <w:t>удоспособного населения.</w:t>
      </w:r>
    </w:p>
    <w:p w14:paraId="0198A1F3" w14:textId="77777777" w:rsidR="002C040E" w:rsidRPr="00C222F0" w:rsidRDefault="002C040E" w:rsidP="002C040E">
      <w:pPr>
        <w:pStyle w:val="af0"/>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EB34E8"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EB34E8"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3</w:t>
      </w:r>
      <w:r w:rsidR="00EB34E8"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Возрастная структура населения по возрастным группам</w:t>
      </w:r>
    </w:p>
    <w:bookmarkEnd w:id="140"/>
    <w:bookmarkEnd w:id="141"/>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20"/>
        <w:gridCol w:w="1020"/>
        <w:gridCol w:w="1021"/>
        <w:gridCol w:w="1020"/>
        <w:gridCol w:w="1021"/>
        <w:gridCol w:w="1020"/>
        <w:gridCol w:w="1021"/>
        <w:gridCol w:w="1020"/>
        <w:gridCol w:w="1021"/>
      </w:tblGrid>
      <w:tr w:rsidR="00955484" w:rsidRPr="006C5041" w14:paraId="78EAB1F6" w14:textId="77777777" w:rsidTr="00955484">
        <w:trPr>
          <w:cantSplit/>
          <w:jc w:val="center"/>
        </w:trPr>
        <w:tc>
          <w:tcPr>
            <w:tcW w:w="1134" w:type="dxa"/>
            <w:vMerge w:val="restart"/>
          </w:tcPr>
          <w:p w14:paraId="57898758" w14:textId="77777777" w:rsidR="00955484" w:rsidRPr="00774667" w:rsidRDefault="00955484" w:rsidP="00F05F69">
            <w:pPr>
              <w:pStyle w:val="a9"/>
              <w:jc w:val="center"/>
              <w:rPr>
                <w:b/>
              </w:rPr>
            </w:pPr>
          </w:p>
        </w:tc>
        <w:tc>
          <w:tcPr>
            <w:tcW w:w="3061" w:type="dxa"/>
            <w:gridSpan w:val="3"/>
            <w:vAlign w:val="center"/>
          </w:tcPr>
          <w:p w14:paraId="521A3148" w14:textId="77777777" w:rsidR="00955484" w:rsidRPr="00774667" w:rsidRDefault="00955484" w:rsidP="000A2E7A">
            <w:pPr>
              <w:pStyle w:val="a9"/>
              <w:spacing w:after="0"/>
              <w:ind w:left="-113" w:right="-113"/>
              <w:jc w:val="center"/>
              <w:rPr>
                <w:b/>
              </w:rPr>
            </w:pPr>
            <w:r>
              <w:rPr>
                <w:b/>
              </w:rPr>
              <w:t>н</w:t>
            </w:r>
            <w:r w:rsidRPr="00774667">
              <w:rPr>
                <w:b/>
              </w:rPr>
              <w:t>а 01.01.2008 г.</w:t>
            </w:r>
          </w:p>
        </w:tc>
        <w:tc>
          <w:tcPr>
            <w:tcW w:w="3061" w:type="dxa"/>
            <w:gridSpan w:val="3"/>
            <w:vAlign w:val="center"/>
          </w:tcPr>
          <w:p w14:paraId="51E17531" w14:textId="77777777" w:rsidR="00955484" w:rsidRPr="00774667" w:rsidRDefault="00955484" w:rsidP="000A2E7A">
            <w:pPr>
              <w:pStyle w:val="a9"/>
              <w:spacing w:after="0"/>
              <w:ind w:left="-113" w:right="-113"/>
              <w:jc w:val="center"/>
              <w:rPr>
                <w:b/>
              </w:rPr>
            </w:pPr>
            <w:r>
              <w:rPr>
                <w:b/>
              </w:rPr>
              <w:t>н</w:t>
            </w:r>
            <w:r w:rsidRPr="00774667">
              <w:rPr>
                <w:b/>
              </w:rPr>
              <w:t>а 01.01.</w:t>
            </w:r>
            <w:smartTag w:uri="urn:schemas-microsoft-com:office:smarttags" w:element="metricconverter">
              <w:smartTagPr>
                <w:attr w:name="ProductID" w:val="2009 г"/>
              </w:smartTagPr>
              <w:r w:rsidRPr="00774667">
                <w:rPr>
                  <w:b/>
                </w:rPr>
                <w:t>2009 г</w:t>
              </w:r>
            </w:smartTag>
            <w:r w:rsidRPr="00774667">
              <w:rPr>
                <w:b/>
              </w:rPr>
              <w:t>.</w:t>
            </w:r>
          </w:p>
        </w:tc>
        <w:tc>
          <w:tcPr>
            <w:tcW w:w="3062" w:type="dxa"/>
            <w:gridSpan w:val="3"/>
            <w:vAlign w:val="center"/>
          </w:tcPr>
          <w:p w14:paraId="5159B111" w14:textId="77777777" w:rsidR="00955484" w:rsidRPr="006C5041" w:rsidRDefault="00955484" w:rsidP="000A2E7A">
            <w:pPr>
              <w:pStyle w:val="a9"/>
              <w:spacing w:after="0"/>
              <w:ind w:left="-113" w:right="-113"/>
              <w:jc w:val="center"/>
              <w:rPr>
                <w:b/>
                <w:lang w:val="en-US"/>
              </w:rPr>
            </w:pPr>
            <w:r>
              <w:rPr>
                <w:b/>
              </w:rPr>
              <w:t>н</w:t>
            </w:r>
            <w:r w:rsidRPr="006C5041">
              <w:rPr>
                <w:b/>
                <w:lang w:val="en-US"/>
              </w:rPr>
              <w:t xml:space="preserve">а </w:t>
            </w:r>
            <w:r w:rsidRPr="00774667">
              <w:rPr>
                <w:b/>
              </w:rPr>
              <w:t>0</w:t>
            </w:r>
            <w:r w:rsidRPr="006C5041">
              <w:rPr>
                <w:b/>
                <w:lang w:val="en-US"/>
              </w:rPr>
              <w:t>1.</w:t>
            </w:r>
            <w:r w:rsidRPr="00774667">
              <w:rPr>
                <w:b/>
              </w:rPr>
              <w:t>0</w:t>
            </w:r>
            <w:r w:rsidRPr="006C5041">
              <w:rPr>
                <w:b/>
                <w:lang w:val="en-US"/>
              </w:rPr>
              <w:t>1.20</w:t>
            </w:r>
            <w:r w:rsidRPr="00774667">
              <w:rPr>
                <w:b/>
              </w:rPr>
              <w:t>10</w:t>
            </w:r>
            <w:r w:rsidRPr="006C5041">
              <w:rPr>
                <w:b/>
                <w:lang w:val="en-US"/>
              </w:rPr>
              <w:t xml:space="preserve"> г.</w:t>
            </w:r>
          </w:p>
        </w:tc>
      </w:tr>
      <w:tr w:rsidR="00955484" w:rsidRPr="006C5041" w14:paraId="3629CC90" w14:textId="77777777" w:rsidTr="00955484">
        <w:trPr>
          <w:cantSplit/>
          <w:jc w:val="center"/>
        </w:trPr>
        <w:tc>
          <w:tcPr>
            <w:tcW w:w="1134" w:type="dxa"/>
            <w:vMerge/>
          </w:tcPr>
          <w:p w14:paraId="5EBA33EF" w14:textId="77777777" w:rsidR="00955484" w:rsidRPr="00774667" w:rsidRDefault="00955484" w:rsidP="00F05F69">
            <w:pPr>
              <w:pStyle w:val="a9"/>
              <w:jc w:val="center"/>
              <w:rPr>
                <w:b/>
              </w:rPr>
            </w:pPr>
          </w:p>
        </w:tc>
        <w:tc>
          <w:tcPr>
            <w:tcW w:w="1020" w:type="dxa"/>
            <w:vAlign w:val="center"/>
          </w:tcPr>
          <w:p w14:paraId="2867448C" w14:textId="77777777" w:rsidR="00955484" w:rsidRPr="00774667" w:rsidRDefault="00955484" w:rsidP="000A2E7A">
            <w:pPr>
              <w:pStyle w:val="a9"/>
              <w:spacing w:after="0"/>
              <w:ind w:left="-113" w:right="-113"/>
              <w:jc w:val="center"/>
              <w:rPr>
                <w:b/>
              </w:rPr>
            </w:pPr>
            <w:r>
              <w:rPr>
                <w:b/>
              </w:rPr>
              <w:t>о</w:t>
            </w:r>
            <w:r w:rsidRPr="00774667">
              <w:rPr>
                <w:b/>
              </w:rPr>
              <w:t>ба пола</w:t>
            </w:r>
          </w:p>
        </w:tc>
        <w:tc>
          <w:tcPr>
            <w:tcW w:w="1020" w:type="dxa"/>
            <w:vAlign w:val="center"/>
          </w:tcPr>
          <w:p w14:paraId="1CBD77D8" w14:textId="77777777" w:rsidR="00955484" w:rsidRPr="00774667" w:rsidRDefault="00955484" w:rsidP="000A2E7A">
            <w:pPr>
              <w:pStyle w:val="a9"/>
              <w:spacing w:after="0"/>
              <w:ind w:left="-113" w:right="-113"/>
              <w:jc w:val="center"/>
              <w:rPr>
                <w:b/>
              </w:rPr>
            </w:pPr>
            <w:r w:rsidRPr="00774667">
              <w:rPr>
                <w:b/>
              </w:rPr>
              <w:t>М</w:t>
            </w:r>
          </w:p>
        </w:tc>
        <w:tc>
          <w:tcPr>
            <w:tcW w:w="1021" w:type="dxa"/>
            <w:vAlign w:val="center"/>
          </w:tcPr>
          <w:p w14:paraId="2BAB49CD" w14:textId="77777777" w:rsidR="00955484" w:rsidRPr="00663BA0" w:rsidRDefault="00955484" w:rsidP="000A2E7A">
            <w:pPr>
              <w:pStyle w:val="a9"/>
              <w:spacing w:after="0"/>
              <w:ind w:left="-113" w:right="-113"/>
              <w:jc w:val="center"/>
              <w:rPr>
                <w:b/>
                <w:lang w:val="en-US"/>
              </w:rPr>
            </w:pPr>
            <w:r w:rsidRPr="00774667">
              <w:rPr>
                <w:b/>
              </w:rPr>
              <w:t>Ж</w:t>
            </w:r>
          </w:p>
        </w:tc>
        <w:tc>
          <w:tcPr>
            <w:tcW w:w="1020" w:type="dxa"/>
            <w:vAlign w:val="center"/>
          </w:tcPr>
          <w:p w14:paraId="653AF704" w14:textId="77777777" w:rsidR="00955484" w:rsidRPr="00774667" w:rsidRDefault="00955484" w:rsidP="000A2E7A">
            <w:pPr>
              <w:pStyle w:val="a9"/>
              <w:spacing w:after="0"/>
              <w:ind w:left="-113" w:right="-113"/>
              <w:jc w:val="center"/>
              <w:rPr>
                <w:b/>
              </w:rPr>
            </w:pPr>
            <w:r>
              <w:rPr>
                <w:b/>
              </w:rPr>
              <w:t>о</w:t>
            </w:r>
            <w:r w:rsidRPr="00774667">
              <w:rPr>
                <w:b/>
              </w:rPr>
              <w:t>ба пола</w:t>
            </w:r>
          </w:p>
        </w:tc>
        <w:tc>
          <w:tcPr>
            <w:tcW w:w="1021" w:type="dxa"/>
            <w:vAlign w:val="center"/>
          </w:tcPr>
          <w:p w14:paraId="2223417A" w14:textId="77777777" w:rsidR="00955484" w:rsidRPr="00663BA0" w:rsidRDefault="00955484" w:rsidP="000A2E7A">
            <w:pPr>
              <w:pStyle w:val="a9"/>
              <w:spacing w:after="0"/>
              <w:ind w:left="-113" w:right="-113"/>
              <w:jc w:val="center"/>
              <w:rPr>
                <w:b/>
                <w:lang w:val="en-US"/>
              </w:rPr>
            </w:pPr>
            <w:r w:rsidRPr="00774667">
              <w:rPr>
                <w:b/>
              </w:rPr>
              <w:t>М</w:t>
            </w:r>
          </w:p>
        </w:tc>
        <w:tc>
          <w:tcPr>
            <w:tcW w:w="1020" w:type="dxa"/>
            <w:vAlign w:val="center"/>
          </w:tcPr>
          <w:p w14:paraId="3D93A3D0" w14:textId="77777777" w:rsidR="00955484" w:rsidRPr="00663BA0" w:rsidRDefault="00955484" w:rsidP="000A2E7A">
            <w:pPr>
              <w:pStyle w:val="a9"/>
              <w:spacing w:after="0"/>
              <w:ind w:left="-113" w:right="-113"/>
              <w:jc w:val="center"/>
              <w:rPr>
                <w:b/>
                <w:lang w:val="en-US"/>
              </w:rPr>
            </w:pPr>
            <w:r w:rsidRPr="00774667">
              <w:rPr>
                <w:b/>
              </w:rPr>
              <w:t>Ж</w:t>
            </w:r>
          </w:p>
        </w:tc>
        <w:tc>
          <w:tcPr>
            <w:tcW w:w="1021" w:type="dxa"/>
            <w:vAlign w:val="center"/>
          </w:tcPr>
          <w:p w14:paraId="640028C5" w14:textId="77777777" w:rsidR="00955484" w:rsidRPr="00774667" w:rsidRDefault="00955484" w:rsidP="000A2E7A">
            <w:pPr>
              <w:pStyle w:val="a9"/>
              <w:spacing w:after="0"/>
              <w:ind w:left="-113" w:right="-113"/>
              <w:jc w:val="center"/>
              <w:rPr>
                <w:b/>
              </w:rPr>
            </w:pPr>
            <w:r>
              <w:rPr>
                <w:b/>
              </w:rPr>
              <w:t>о</w:t>
            </w:r>
            <w:r w:rsidRPr="00774667">
              <w:rPr>
                <w:b/>
              </w:rPr>
              <w:t>ба пола</w:t>
            </w:r>
          </w:p>
        </w:tc>
        <w:tc>
          <w:tcPr>
            <w:tcW w:w="1020" w:type="dxa"/>
            <w:vAlign w:val="center"/>
          </w:tcPr>
          <w:p w14:paraId="7528EEF8" w14:textId="77777777" w:rsidR="00955484" w:rsidRPr="00663BA0" w:rsidRDefault="00955484" w:rsidP="000A2E7A">
            <w:pPr>
              <w:pStyle w:val="a9"/>
              <w:spacing w:after="0"/>
              <w:ind w:left="-113" w:right="-113"/>
              <w:jc w:val="center"/>
              <w:rPr>
                <w:b/>
                <w:lang w:val="en-US"/>
              </w:rPr>
            </w:pPr>
            <w:r w:rsidRPr="00774667">
              <w:rPr>
                <w:b/>
              </w:rPr>
              <w:t>М</w:t>
            </w:r>
          </w:p>
        </w:tc>
        <w:tc>
          <w:tcPr>
            <w:tcW w:w="1021" w:type="dxa"/>
            <w:vAlign w:val="center"/>
          </w:tcPr>
          <w:p w14:paraId="3E64A564" w14:textId="77777777" w:rsidR="00955484" w:rsidRPr="00663BA0" w:rsidRDefault="00955484" w:rsidP="000A2E7A">
            <w:pPr>
              <w:pStyle w:val="a9"/>
              <w:spacing w:after="0"/>
              <w:ind w:left="-113" w:right="-113"/>
              <w:jc w:val="center"/>
              <w:rPr>
                <w:b/>
                <w:lang w:val="en-US"/>
              </w:rPr>
            </w:pPr>
            <w:r w:rsidRPr="00774667">
              <w:rPr>
                <w:b/>
              </w:rPr>
              <w:t>Ж</w:t>
            </w:r>
          </w:p>
        </w:tc>
      </w:tr>
      <w:tr w:rsidR="00955484" w:rsidRPr="006C5041" w14:paraId="288F74C4" w14:textId="77777777" w:rsidTr="00955484">
        <w:trPr>
          <w:cantSplit/>
          <w:jc w:val="center"/>
        </w:trPr>
        <w:tc>
          <w:tcPr>
            <w:tcW w:w="10318" w:type="dxa"/>
            <w:gridSpan w:val="10"/>
            <w:vAlign w:val="center"/>
          </w:tcPr>
          <w:p w14:paraId="7C9984FA" w14:textId="77777777" w:rsidR="00955484" w:rsidRPr="00774667" w:rsidRDefault="00955484" w:rsidP="00955484">
            <w:pPr>
              <w:pStyle w:val="a9"/>
              <w:spacing w:after="0"/>
              <w:ind w:left="-113" w:right="-113"/>
              <w:rPr>
                <w:b/>
              </w:rPr>
            </w:pPr>
            <w:r>
              <w:rPr>
                <w:b/>
              </w:rPr>
              <w:t>В том числе в возрасте:</w:t>
            </w:r>
          </w:p>
        </w:tc>
      </w:tr>
      <w:tr w:rsidR="00955484" w:rsidRPr="00890325" w14:paraId="2BCB9DCB" w14:textId="77777777" w:rsidTr="00955484">
        <w:trPr>
          <w:trHeight w:val="227"/>
          <w:jc w:val="center"/>
        </w:trPr>
        <w:tc>
          <w:tcPr>
            <w:tcW w:w="1134" w:type="dxa"/>
            <w:vAlign w:val="center"/>
          </w:tcPr>
          <w:p w14:paraId="227F461E" w14:textId="77777777" w:rsidR="002C040E" w:rsidRPr="00774667" w:rsidRDefault="002C040E" w:rsidP="00A51347">
            <w:pPr>
              <w:pStyle w:val="a9"/>
              <w:ind w:left="-113" w:right="-113"/>
              <w:jc w:val="center"/>
              <w:rPr>
                <w:b/>
              </w:rPr>
            </w:pPr>
            <w:r w:rsidRPr="00774667">
              <w:rPr>
                <w:b/>
              </w:rPr>
              <w:t>0 лет</w:t>
            </w:r>
          </w:p>
        </w:tc>
        <w:tc>
          <w:tcPr>
            <w:tcW w:w="1020" w:type="dxa"/>
            <w:vAlign w:val="center"/>
          </w:tcPr>
          <w:p w14:paraId="07B1A83F" w14:textId="77777777" w:rsidR="002C040E" w:rsidRPr="00774667" w:rsidRDefault="002C040E" w:rsidP="00A51347">
            <w:pPr>
              <w:pStyle w:val="a9"/>
              <w:spacing w:after="0"/>
              <w:ind w:left="-113" w:right="-113"/>
              <w:jc w:val="center"/>
            </w:pPr>
            <w:r w:rsidRPr="00774667">
              <w:t>31</w:t>
            </w:r>
          </w:p>
        </w:tc>
        <w:tc>
          <w:tcPr>
            <w:tcW w:w="1020" w:type="dxa"/>
            <w:vAlign w:val="center"/>
          </w:tcPr>
          <w:p w14:paraId="459026F8" w14:textId="77777777" w:rsidR="002C040E" w:rsidRPr="00774667" w:rsidRDefault="002C040E" w:rsidP="00A51347">
            <w:pPr>
              <w:pStyle w:val="a9"/>
              <w:spacing w:after="0"/>
              <w:ind w:left="-113" w:right="-113"/>
              <w:jc w:val="center"/>
            </w:pPr>
            <w:r w:rsidRPr="00774667">
              <w:t>18</w:t>
            </w:r>
          </w:p>
        </w:tc>
        <w:tc>
          <w:tcPr>
            <w:tcW w:w="1021" w:type="dxa"/>
            <w:vAlign w:val="center"/>
          </w:tcPr>
          <w:p w14:paraId="4633C6C5" w14:textId="77777777" w:rsidR="002C040E" w:rsidRPr="00774667" w:rsidRDefault="002C040E" w:rsidP="00A51347">
            <w:pPr>
              <w:pStyle w:val="a9"/>
              <w:spacing w:after="0"/>
              <w:ind w:left="-113" w:right="-113"/>
              <w:jc w:val="center"/>
            </w:pPr>
            <w:r w:rsidRPr="00774667">
              <w:t>13</w:t>
            </w:r>
          </w:p>
        </w:tc>
        <w:tc>
          <w:tcPr>
            <w:tcW w:w="1020" w:type="dxa"/>
            <w:vAlign w:val="center"/>
          </w:tcPr>
          <w:p w14:paraId="4B5D42C4" w14:textId="77777777" w:rsidR="002C040E" w:rsidRPr="00774667" w:rsidRDefault="002C040E" w:rsidP="00A51347">
            <w:pPr>
              <w:pStyle w:val="a9"/>
              <w:spacing w:after="0"/>
              <w:ind w:left="-113" w:right="-113"/>
              <w:jc w:val="center"/>
            </w:pPr>
            <w:r w:rsidRPr="00774667">
              <w:t>40</w:t>
            </w:r>
          </w:p>
        </w:tc>
        <w:tc>
          <w:tcPr>
            <w:tcW w:w="1021" w:type="dxa"/>
            <w:vAlign w:val="center"/>
          </w:tcPr>
          <w:p w14:paraId="53D732D1" w14:textId="77777777" w:rsidR="002C040E" w:rsidRPr="00774667" w:rsidRDefault="002C040E" w:rsidP="00A51347">
            <w:pPr>
              <w:pStyle w:val="a9"/>
              <w:spacing w:after="0"/>
              <w:ind w:left="-113" w:right="-113"/>
              <w:jc w:val="center"/>
            </w:pPr>
            <w:r w:rsidRPr="00774667">
              <w:t>23</w:t>
            </w:r>
          </w:p>
        </w:tc>
        <w:tc>
          <w:tcPr>
            <w:tcW w:w="1020" w:type="dxa"/>
            <w:vAlign w:val="center"/>
          </w:tcPr>
          <w:p w14:paraId="01C55F0F" w14:textId="77777777" w:rsidR="002C040E" w:rsidRPr="00774667" w:rsidRDefault="002C040E" w:rsidP="00A51347">
            <w:pPr>
              <w:pStyle w:val="a9"/>
              <w:spacing w:after="0"/>
              <w:ind w:left="-113" w:right="-113"/>
              <w:jc w:val="center"/>
            </w:pPr>
            <w:r w:rsidRPr="00774667">
              <w:t>17</w:t>
            </w:r>
          </w:p>
        </w:tc>
        <w:tc>
          <w:tcPr>
            <w:tcW w:w="1021" w:type="dxa"/>
            <w:vAlign w:val="center"/>
          </w:tcPr>
          <w:p w14:paraId="0BDC81D8" w14:textId="77777777" w:rsidR="002C040E" w:rsidRPr="00774667" w:rsidRDefault="002C040E" w:rsidP="00A51347">
            <w:pPr>
              <w:pStyle w:val="a9"/>
              <w:spacing w:after="0"/>
              <w:ind w:left="-113" w:right="-113"/>
              <w:jc w:val="center"/>
            </w:pPr>
            <w:r w:rsidRPr="00774667">
              <w:t>47</w:t>
            </w:r>
          </w:p>
        </w:tc>
        <w:tc>
          <w:tcPr>
            <w:tcW w:w="1020" w:type="dxa"/>
            <w:vAlign w:val="center"/>
          </w:tcPr>
          <w:p w14:paraId="256DE236" w14:textId="77777777" w:rsidR="002C040E" w:rsidRPr="00774667" w:rsidRDefault="002C040E" w:rsidP="00A51347">
            <w:pPr>
              <w:pStyle w:val="a9"/>
              <w:spacing w:after="0"/>
              <w:ind w:left="-113" w:right="-113"/>
              <w:jc w:val="center"/>
            </w:pPr>
            <w:r w:rsidRPr="00774667">
              <w:t>25</w:t>
            </w:r>
          </w:p>
        </w:tc>
        <w:tc>
          <w:tcPr>
            <w:tcW w:w="1021" w:type="dxa"/>
            <w:vAlign w:val="center"/>
          </w:tcPr>
          <w:p w14:paraId="038BF892" w14:textId="77777777" w:rsidR="002C040E" w:rsidRPr="00774667" w:rsidRDefault="002C040E" w:rsidP="00A51347">
            <w:pPr>
              <w:pStyle w:val="a9"/>
              <w:spacing w:after="0"/>
              <w:ind w:left="-113" w:right="-113"/>
              <w:jc w:val="center"/>
            </w:pPr>
            <w:r w:rsidRPr="00774667">
              <w:t>22</w:t>
            </w:r>
          </w:p>
        </w:tc>
      </w:tr>
      <w:tr w:rsidR="00955484" w:rsidRPr="00890325" w14:paraId="46D4B67C" w14:textId="77777777" w:rsidTr="00955484">
        <w:trPr>
          <w:trHeight w:val="340"/>
          <w:jc w:val="center"/>
        </w:trPr>
        <w:tc>
          <w:tcPr>
            <w:tcW w:w="1134" w:type="dxa"/>
            <w:vAlign w:val="center"/>
          </w:tcPr>
          <w:p w14:paraId="3D713F0A" w14:textId="77777777" w:rsidR="002C040E" w:rsidRPr="00774667" w:rsidRDefault="002C040E" w:rsidP="00A51347">
            <w:pPr>
              <w:pStyle w:val="a9"/>
              <w:ind w:left="-113" w:right="-113"/>
              <w:jc w:val="center"/>
              <w:rPr>
                <w:b/>
              </w:rPr>
            </w:pPr>
            <w:r w:rsidRPr="00774667">
              <w:rPr>
                <w:b/>
              </w:rPr>
              <w:t>0-4</w:t>
            </w:r>
          </w:p>
        </w:tc>
        <w:tc>
          <w:tcPr>
            <w:tcW w:w="1020" w:type="dxa"/>
            <w:vAlign w:val="center"/>
          </w:tcPr>
          <w:p w14:paraId="3C8C2D00" w14:textId="77777777" w:rsidR="002C040E" w:rsidRPr="00774667" w:rsidRDefault="002C040E" w:rsidP="00A51347">
            <w:pPr>
              <w:pStyle w:val="a9"/>
              <w:spacing w:after="0"/>
              <w:ind w:left="-113" w:right="-113"/>
              <w:jc w:val="center"/>
            </w:pPr>
            <w:r w:rsidRPr="00774667">
              <w:t>192</w:t>
            </w:r>
          </w:p>
        </w:tc>
        <w:tc>
          <w:tcPr>
            <w:tcW w:w="1020" w:type="dxa"/>
            <w:vAlign w:val="center"/>
          </w:tcPr>
          <w:p w14:paraId="68A72A5F" w14:textId="77777777" w:rsidR="002C040E" w:rsidRPr="00774667" w:rsidRDefault="002C040E" w:rsidP="00A51347">
            <w:pPr>
              <w:pStyle w:val="a9"/>
              <w:spacing w:after="0"/>
              <w:ind w:left="-113" w:right="-113"/>
              <w:jc w:val="center"/>
            </w:pPr>
            <w:r w:rsidRPr="00774667">
              <w:t>110</w:t>
            </w:r>
          </w:p>
        </w:tc>
        <w:tc>
          <w:tcPr>
            <w:tcW w:w="1021" w:type="dxa"/>
            <w:vAlign w:val="center"/>
          </w:tcPr>
          <w:p w14:paraId="70116263" w14:textId="77777777" w:rsidR="002C040E" w:rsidRPr="00774667" w:rsidRDefault="002C040E" w:rsidP="00A51347">
            <w:pPr>
              <w:pStyle w:val="a9"/>
              <w:spacing w:after="0"/>
              <w:ind w:left="-113" w:right="-113"/>
              <w:jc w:val="center"/>
            </w:pPr>
            <w:r w:rsidRPr="00774667">
              <w:t>82</w:t>
            </w:r>
          </w:p>
        </w:tc>
        <w:tc>
          <w:tcPr>
            <w:tcW w:w="1020" w:type="dxa"/>
            <w:vAlign w:val="center"/>
          </w:tcPr>
          <w:p w14:paraId="65F87509" w14:textId="77777777" w:rsidR="002C040E" w:rsidRPr="00774667" w:rsidRDefault="002C040E" w:rsidP="00A51347">
            <w:pPr>
              <w:pStyle w:val="a9"/>
              <w:spacing w:after="0"/>
              <w:ind w:left="-113" w:right="-113"/>
              <w:jc w:val="center"/>
            </w:pPr>
            <w:r w:rsidRPr="00774667">
              <w:t>206</w:t>
            </w:r>
          </w:p>
        </w:tc>
        <w:tc>
          <w:tcPr>
            <w:tcW w:w="1021" w:type="dxa"/>
            <w:vAlign w:val="center"/>
          </w:tcPr>
          <w:p w14:paraId="07AECAE4" w14:textId="77777777" w:rsidR="002C040E" w:rsidRPr="00774667" w:rsidRDefault="002C040E" w:rsidP="00A51347">
            <w:pPr>
              <w:pStyle w:val="a9"/>
              <w:spacing w:after="0"/>
              <w:ind w:left="-113" w:right="-113"/>
              <w:jc w:val="center"/>
            </w:pPr>
            <w:r w:rsidRPr="00774667">
              <w:t>119</w:t>
            </w:r>
          </w:p>
        </w:tc>
        <w:tc>
          <w:tcPr>
            <w:tcW w:w="1020" w:type="dxa"/>
            <w:vAlign w:val="center"/>
          </w:tcPr>
          <w:p w14:paraId="57AA4087" w14:textId="77777777" w:rsidR="002C040E" w:rsidRPr="00774667" w:rsidRDefault="002C040E" w:rsidP="00A51347">
            <w:pPr>
              <w:pStyle w:val="a9"/>
              <w:spacing w:after="0"/>
              <w:ind w:left="-113" w:right="-113"/>
              <w:jc w:val="center"/>
            </w:pPr>
            <w:r w:rsidRPr="00774667">
              <w:t>87</w:t>
            </w:r>
          </w:p>
        </w:tc>
        <w:tc>
          <w:tcPr>
            <w:tcW w:w="1021" w:type="dxa"/>
            <w:vAlign w:val="center"/>
          </w:tcPr>
          <w:p w14:paraId="397A619F" w14:textId="77777777" w:rsidR="002C040E" w:rsidRPr="00774667" w:rsidRDefault="002C040E" w:rsidP="00A51347">
            <w:pPr>
              <w:pStyle w:val="a9"/>
              <w:spacing w:after="0"/>
              <w:ind w:left="-113" w:right="-113"/>
              <w:jc w:val="center"/>
            </w:pPr>
            <w:r w:rsidRPr="00774667">
              <w:t>211</w:t>
            </w:r>
          </w:p>
        </w:tc>
        <w:tc>
          <w:tcPr>
            <w:tcW w:w="1020" w:type="dxa"/>
            <w:vAlign w:val="center"/>
          </w:tcPr>
          <w:p w14:paraId="26FFDDCA" w14:textId="77777777" w:rsidR="002C040E" w:rsidRPr="00774667" w:rsidRDefault="002C040E" w:rsidP="00A51347">
            <w:pPr>
              <w:pStyle w:val="a9"/>
              <w:spacing w:after="0"/>
              <w:ind w:left="-113" w:right="-113"/>
              <w:jc w:val="center"/>
            </w:pPr>
            <w:r w:rsidRPr="00774667">
              <w:t>123</w:t>
            </w:r>
          </w:p>
        </w:tc>
        <w:tc>
          <w:tcPr>
            <w:tcW w:w="1021" w:type="dxa"/>
            <w:vAlign w:val="center"/>
          </w:tcPr>
          <w:p w14:paraId="40EC5DBB" w14:textId="77777777" w:rsidR="002C040E" w:rsidRPr="00774667" w:rsidRDefault="002C040E" w:rsidP="00A51347">
            <w:pPr>
              <w:pStyle w:val="a9"/>
              <w:spacing w:after="0"/>
              <w:ind w:left="-113" w:right="-113"/>
              <w:jc w:val="center"/>
            </w:pPr>
            <w:r w:rsidRPr="00774667">
              <w:t>88</w:t>
            </w:r>
          </w:p>
        </w:tc>
      </w:tr>
      <w:tr w:rsidR="00955484" w:rsidRPr="00890325" w14:paraId="5A434AE6" w14:textId="77777777" w:rsidTr="00955484">
        <w:trPr>
          <w:trHeight w:val="340"/>
          <w:jc w:val="center"/>
        </w:trPr>
        <w:tc>
          <w:tcPr>
            <w:tcW w:w="1134" w:type="dxa"/>
            <w:vAlign w:val="center"/>
          </w:tcPr>
          <w:p w14:paraId="69698DEF" w14:textId="77777777" w:rsidR="002C040E" w:rsidRPr="00774667" w:rsidRDefault="002C040E" w:rsidP="00A51347">
            <w:pPr>
              <w:pStyle w:val="a9"/>
              <w:ind w:left="-113" w:right="-113"/>
              <w:jc w:val="center"/>
              <w:rPr>
                <w:b/>
              </w:rPr>
            </w:pPr>
            <w:r w:rsidRPr="00774667">
              <w:rPr>
                <w:b/>
              </w:rPr>
              <w:t>5-9</w:t>
            </w:r>
          </w:p>
        </w:tc>
        <w:tc>
          <w:tcPr>
            <w:tcW w:w="1020" w:type="dxa"/>
            <w:vAlign w:val="center"/>
          </w:tcPr>
          <w:p w14:paraId="1176F054" w14:textId="77777777" w:rsidR="002C040E" w:rsidRPr="00774667" w:rsidRDefault="002C040E" w:rsidP="00A51347">
            <w:pPr>
              <w:pStyle w:val="a9"/>
              <w:spacing w:after="0"/>
              <w:ind w:left="-113" w:right="-113"/>
              <w:jc w:val="center"/>
            </w:pPr>
            <w:r w:rsidRPr="00774667">
              <w:t>158</w:t>
            </w:r>
          </w:p>
        </w:tc>
        <w:tc>
          <w:tcPr>
            <w:tcW w:w="1020" w:type="dxa"/>
            <w:vAlign w:val="center"/>
          </w:tcPr>
          <w:p w14:paraId="1AEE8C93" w14:textId="77777777" w:rsidR="002C040E" w:rsidRPr="00774667" w:rsidRDefault="002C040E" w:rsidP="00A51347">
            <w:pPr>
              <w:pStyle w:val="a9"/>
              <w:spacing w:after="0"/>
              <w:ind w:left="-113" w:right="-113"/>
              <w:jc w:val="center"/>
            </w:pPr>
            <w:r w:rsidRPr="00774667">
              <w:t>74</w:t>
            </w:r>
          </w:p>
        </w:tc>
        <w:tc>
          <w:tcPr>
            <w:tcW w:w="1021" w:type="dxa"/>
            <w:vAlign w:val="center"/>
          </w:tcPr>
          <w:p w14:paraId="4C93B6DF" w14:textId="77777777" w:rsidR="002C040E" w:rsidRPr="00774667" w:rsidRDefault="002C040E" w:rsidP="00A51347">
            <w:pPr>
              <w:pStyle w:val="a9"/>
              <w:spacing w:after="0"/>
              <w:ind w:left="-113" w:right="-113"/>
              <w:jc w:val="center"/>
            </w:pPr>
            <w:r w:rsidRPr="00774667">
              <w:t>81</w:t>
            </w:r>
          </w:p>
        </w:tc>
        <w:tc>
          <w:tcPr>
            <w:tcW w:w="1020" w:type="dxa"/>
            <w:vAlign w:val="center"/>
          </w:tcPr>
          <w:p w14:paraId="59DB7030" w14:textId="77777777" w:rsidR="002C040E" w:rsidRPr="00774667" w:rsidRDefault="002C040E" w:rsidP="00A51347">
            <w:pPr>
              <w:pStyle w:val="a9"/>
              <w:spacing w:after="0"/>
              <w:ind w:left="-113" w:right="-113"/>
              <w:jc w:val="center"/>
            </w:pPr>
            <w:r w:rsidRPr="00774667">
              <w:t>161</w:t>
            </w:r>
          </w:p>
        </w:tc>
        <w:tc>
          <w:tcPr>
            <w:tcW w:w="1021" w:type="dxa"/>
            <w:vAlign w:val="center"/>
          </w:tcPr>
          <w:p w14:paraId="526BBFD9" w14:textId="77777777" w:rsidR="002C040E" w:rsidRPr="00774667" w:rsidRDefault="002C040E" w:rsidP="00A51347">
            <w:pPr>
              <w:pStyle w:val="a9"/>
              <w:spacing w:after="0"/>
              <w:ind w:left="-113" w:right="-113"/>
              <w:jc w:val="center"/>
            </w:pPr>
            <w:r w:rsidRPr="00774667">
              <w:t>80</w:t>
            </w:r>
          </w:p>
        </w:tc>
        <w:tc>
          <w:tcPr>
            <w:tcW w:w="1020" w:type="dxa"/>
            <w:vAlign w:val="center"/>
          </w:tcPr>
          <w:p w14:paraId="0AABBC94" w14:textId="77777777" w:rsidR="002C040E" w:rsidRPr="00774667" w:rsidRDefault="002C040E" w:rsidP="00A51347">
            <w:pPr>
              <w:pStyle w:val="a9"/>
              <w:spacing w:after="0"/>
              <w:ind w:left="-113" w:right="-113"/>
              <w:jc w:val="center"/>
            </w:pPr>
            <w:r w:rsidRPr="00774667">
              <w:t>81</w:t>
            </w:r>
          </w:p>
        </w:tc>
        <w:tc>
          <w:tcPr>
            <w:tcW w:w="1021" w:type="dxa"/>
            <w:vAlign w:val="center"/>
          </w:tcPr>
          <w:p w14:paraId="796E3DF2" w14:textId="77777777" w:rsidR="002C040E" w:rsidRPr="00774667" w:rsidRDefault="002C040E" w:rsidP="00A51347">
            <w:pPr>
              <w:pStyle w:val="a9"/>
              <w:spacing w:after="0"/>
              <w:ind w:left="-113" w:right="-113"/>
              <w:jc w:val="center"/>
            </w:pPr>
            <w:r w:rsidRPr="00774667">
              <w:t>184</w:t>
            </w:r>
          </w:p>
        </w:tc>
        <w:tc>
          <w:tcPr>
            <w:tcW w:w="1020" w:type="dxa"/>
            <w:vAlign w:val="center"/>
          </w:tcPr>
          <w:p w14:paraId="154B785C" w14:textId="77777777" w:rsidR="002C040E" w:rsidRPr="00774667" w:rsidRDefault="002C040E" w:rsidP="00A51347">
            <w:pPr>
              <w:pStyle w:val="a9"/>
              <w:spacing w:after="0"/>
              <w:ind w:left="-113" w:right="-113"/>
              <w:jc w:val="center"/>
            </w:pPr>
            <w:r w:rsidRPr="00774667">
              <w:t>97</w:t>
            </w:r>
          </w:p>
        </w:tc>
        <w:tc>
          <w:tcPr>
            <w:tcW w:w="1021" w:type="dxa"/>
            <w:vAlign w:val="center"/>
          </w:tcPr>
          <w:p w14:paraId="0B551640" w14:textId="77777777" w:rsidR="002C040E" w:rsidRPr="00774667" w:rsidRDefault="002C040E" w:rsidP="00A51347">
            <w:pPr>
              <w:pStyle w:val="a9"/>
              <w:spacing w:after="0"/>
              <w:ind w:left="-113" w:right="-113"/>
              <w:jc w:val="center"/>
            </w:pPr>
            <w:r w:rsidRPr="00774667">
              <w:t>87</w:t>
            </w:r>
          </w:p>
        </w:tc>
      </w:tr>
      <w:tr w:rsidR="00955484" w:rsidRPr="00890325" w14:paraId="077BFA70" w14:textId="77777777" w:rsidTr="00955484">
        <w:trPr>
          <w:trHeight w:val="340"/>
          <w:jc w:val="center"/>
        </w:trPr>
        <w:tc>
          <w:tcPr>
            <w:tcW w:w="1134" w:type="dxa"/>
            <w:vAlign w:val="center"/>
          </w:tcPr>
          <w:p w14:paraId="629D357D" w14:textId="77777777" w:rsidR="002C040E" w:rsidRPr="00774667" w:rsidRDefault="002C040E" w:rsidP="00A51347">
            <w:pPr>
              <w:pStyle w:val="a9"/>
              <w:ind w:left="-113" w:right="-113"/>
              <w:jc w:val="center"/>
              <w:rPr>
                <w:b/>
              </w:rPr>
            </w:pPr>
            <w:r w:rsidRPr="00774667">
              <w:rPr>
                <w:b/>
              </w:rPr>
              <w:t>10-14</w:t>
            </w:r>
          </w:p>
        </w:tc>
        <w:tc>
          <w:tcPr>
            <w:tcW w:w="1020" w:type="dxa"/>
            <w:vAlign w:val="center"/>
          </w:tcPr>
          <w:p w14:paraId="4419F7BE" w14:textId="77777777" w:rsidR="002C040E" w:rsidRPr="00774667" w:rsidRDefault="002C040E" w:rsidP="00A51347">
            <w:pPr>
              <w:pStyle w:val="a9"/>
              <w:spacing w:after="0"/>
              <w:ind w:left="-113" w:right="-113"/>
              <w:jc w:val="center"/>
            </w:pPr>
            <w:r w:rsidRPr="00774667">
              <w:t>110</w:t>
            </w:r>
          </w:p>
        </w:tc>
        <w:tc>
          <w:tcPr>
            <w:tcW w:w="1020" w:type="dxa"/>
            <w:vAlign w:val="center"/>
          </w:tcPr>
          <w:p w14:paraId="33420D1D" w14:textId="77777777" w:rsidR="002C040E" w:rsidRPr="00774667" w:rsidRDefault="002C040E" w:rsidP="00A51347">
            <w:pPr>
              <w:pStyle w:val="a9"/>
              <w:spacing w:after="0"/>
              <w:ind w:left="-113" w:right="-113"/>
              <w:jc w:val="center"/>
            </w:pPr>
            <w:r w:rsidRPr="00774667">
              <w:t>74</w:t>
            </w:r>
          </w:p>
        </w:tc>
        <w:tc>
          <w:tcPr>
            <w:tcW w:w="1021" w:type="dxa"/>
            <w:vAlign w:val="center"/>
          </w:tcPr>
          <w:p w14:paraId="07FDEA41" w14:textId="77777777" w:rsidR="002C040E" w:rsidRPr="00774667" w:rsidRDefault="002C040E" w:rsidP="00A51347">
            <w:pPr>
              <w:pStyle w:val="a9"/>
              <w:spacing w:after="0"/>
              <w:ind w:left="-113" w:right="-113"/>
              <w:jc w:val="center"/>
            </w:pPr>
            <w:r w:rsidRPr="00774667">
              <w:t>56</w:t>
            </w:r>
          </w:p>
        </w:tc>
        <w:tc>
          <w:tcPr>
            <w:tcW w:w="1020" w:type="dxa"/>
            <w:vAlign w:val="center"/>
          </w:tcPr>
          <w:p w14:paraId="3310757D" w14:textId="77777777" w:rsidR="002C040E" w:rsidRPr="00774667" w:rsidRDefault="002C040E" w:rsidP="00A51347">
            <w:pPr>
              <w:pStyle w:val="a9"/>
              <w:spacing w:after="0"/>
              <w:ind w:left="-113" w:right="-113"/>
              <w:jc w:val="center"/>
            </w:pPr>
            <w:r w:rsidRPr="00774667">
              <w:t>140</w:t>
            </w:r>
          </w:p>
        </w:tc>
        <w:tc>
          <w:tcPr>
            <w:tcW w:w="1021" w:type="dxa"/>
            <w:vAlign w:val="center"/>
          </w:tcPr>
          <w:p w14:paraId="197806E4" w14:textId="77777777" w:rsidR="002C040E" w:rsidRPr="00774667" w:rsidRDefault="002C040E" w:rsidP="00A51347">
            <w:pPr>
              <w:pStyle w:val="a9"/>
              <w:spacing w:after="0"/>
              <w:ind w:left="-113" w:right="-113"/>
              <w:jc w:val="center"/>
            </w:pPr>
            <w:r w:rsidRPr="00774667">
              <w:t>79</w:t>
            </w:r>
          </w:p>
        </w:tc>
        <w:tc>
          <w:tcPr>
            <w:tcW w:w="1020" w:type="dxa"/>
            <w:vAlign w:val="center"/>
          </w:tcPr>
          <w:p w14:paraId="2CAD216F" w14:textId="77777777" w:rsidR="002C040E" w:rsidRPr="00774667" w:rsidRDefault="002C040E" w:rsidP="00A51347">
            <w:pPr>
              <w:pStyle w:val="a9"/>
              <w:spacing w:after="0"/>
              <w:ind w:left="-113" w:right="-113"/>
              <w:jc w:val="center"/>
            </w:pPr>
            <w:r w:rsidRPr="00774667">
              <w:t>61</w:t>
            </w:r>
          </w:p>
        </w:tc>
        <w:tc>
          <w:tcPr>
            <w:tcW w:w="1021" w:type="dxa"/>
            <w:vAlign w:val="center"/>
          </w:tcPr>
          <w:p w14:paraId="08E8798B" w14:textId="77777777" w:rsidR="002C040E" w:rsidRPr="00774667" w:rsidRDefault="002C040E" w:rsidP="00A51347">
            <w:pPr>
              <w:pStyle w:val="a9"/>
              <w:spacing w:after="0"/>
              <w:ind w:left="-113" w:right="-113"/>
              <w:jc w:val="center"/>
            </w:pPr>
            <w:r w:rsidRPr="00774667">
              <w:t>132</w:t>
            </w:r>
          </w:p>
        </w:tc>
        <w:tc>
          <w:tcPr>
            <w:tcW w:w="1020" w:type="dxa"/>
            <w:vAlign w:val="center"/>
          </w:tcPr>
          <w:p w14:paraId="598B7148" w14:textId="77777777" w:rsidR="002C040E" w:rsidRPr="00774667" w:rsidRDefault="002C040E" w:rsidP="00A51347">
            <w:pPr>
              <w:pStyle w:val="a9"/>
              <w:spacing w:after="0"/>
              <w:ind w:left="-113" w:right="-113"/>
              <w:jc w:val="center"/>
            </w:pPr>
            <w:r w:rsidRPr="00774667">
              <w:t>61</w:t>
            </w:r>
          </w:p>
        </w:tc>
        <w:tc>
          <w:tcPr>
            <w:tcW w:w="1021" w:type="dxa"/>
            <w:vAlign w:val="center"/>
          </w:tcPr>
          <w:p w14:paraId="5585C24D" w14:textId="77777777" w:rsidR="002C040E" w:rsidRPr="00774667" w:rsidRDefault="002C040E" w:rsidP="00A51347">
            <w:pPr>
              <w:pStyle w:val="a9"/>
              <w:spacing w:after="0"/>
              <w:ind w:left="-113" w:right="-113"/>
              <w:jc w:val="center"/>
            </w:pPr>
            <w:r w:rsidRPr="00774667">
              <w:t>71</w:t>
            </w:r>
          </w:p>
        </w:tc>
      </w:tr>
      <w:tr w:rsidR="00955484" w:rsidRPr="00890325" w14:paraId="353A299C" w14:textId="77777777" w:rsidTr="00955484">
        <w:trPr>
          <w:trHeight w:val="340"/>
          <w:jc w:val="center"/>
        </w:trPr>
        <w:tc>
          <w:tcPr>
            <w:tcW w:w="1134" w:type="dxa"/>
            <w:vAlign w:val="center"/>
          </w:tcPr>
          <w:p w14:paraId="3A4354D5" w14:textId="77777777" w:rsidR="002C040E" w:rsidRPr="00774667" w:rsidRDefault="002C040E" w:rsidP="00A51347">
            <w:pPr>
              <w:pStyle w:val="a9"/>
              <w:ind w:left="-113" w:right="-113"/>
              <w:jc w:val="center"/>
              <w:rPr>
                <w:b/>
              </w:rPr>
            </w:pPr>
            <w:r w:rsidRPr="00774667">
              <w:rPr>
                <w:b/>
              </w:rPr>
              <w:t>15-19</w:t>
            </w:r>
          </w:p>
        </w:tc>
        <w:tc>
          <w:tcPr>
            <w:tcW w:w="1020" w:type="dxa"/>
            <w:vAlign w:val="center"/>
          </w:tcPr>
          <w:p w14:paraId="441A476B" w14:textId="77777777" w:rsidR="002C040E" w:rsidRPr="00774667" w:rsidRDefault="002C040E" w:rsidP="00A51347">
            <w:pPr>
              <w:pStyle w:val="a9"/>
              <w:spacing w:after="0"/>
              <w:ind w:left="-113" w:right="-113"/>
              <w:jc w:val="center"/>
            </w:pPr>
            <w:r w:rsidRPr="00774667">
              <w:t>215</w:t>
            </w:r>
          </w:p>
        </w:tc>
        <w:tc>
          <w:tcPr>
            <w:tcW w:w="1020" w:type="dxa"/>
            <w:vAlign w:val="center"/>
          </w:tcPr>
          <w:p w14:paraId="3F32BE1F" w14:textId="77777777" w:rsidR="002C040E" w:rsidRPr="00774667" w:rsidRDefault="002C040E" w:rsidP="00A51347">
            <w:pPr>
              <w:pStyle w:val="a9"/>
              <w:spacing w:after="0"/>
              <w:ind w:left="-113" w:right="-113"/>
              <w:jc w:val="center"/>
            </w:pPr>
            <w:r w:rsidRPr="00774667">
              <w:t>115</w:t>
            </w:r>
          </w:p>
        </w:tc>
        <w:tc>
          <w:tcPr>
            <w:tcW w:w="1021" w:type="dxa"/>
            <w:vAlign w:val="center"/>
          </w:tcPr>
          <w:p w14:paraId="18B47478" w14:textId="77777777" w:rsidR="002C040E" w:rsidRPr="00774667" w:rsidRDefault="002C040E" w:rsidP="00A51347">
            <w:pPr>
              <w:pStyle w:val="a9"/>
              <w:spacing w:after="0"/>
              <w:ind w:left="-113" w:right="-113"/>
              <w:jc w:val="center"/>
            </w:pPr>
            <w:r w:rsidRPr="00774667">
              <w:t>100</w:t>
            </w:r>
          </w:p>
        </w:tc>
        <w:tc>
          <w:tcPr>
            <w:tcW w:w="1020" w:type="dxa"/>
            <w:vAlign w:val="center"/>
          </w:tcPr>
          <w:p w14:paraId="5DE4E4D3" w14:textId="77777777" w:rsidR="002C040E" w:rsidRPr="00774667" w:rsidRDefault="002C040E" w:rsidP="00A51347">
            <w:pPr>
              <w:pStyle w:val="a9"/>
              <w:spacing w:after="0"/>
              <w:ind w:left="-113" w:right="-113"/>
              <w:jc w:val="center"/>
            </w:pPr>
            <w:r w:rsidRPr="00774667">
              <w:t>217</w:t>
            </w:r>
          </w:p>
        </w:tc>
        <w:tc>
          <w:tcPr>
            <w:tcW w:w="1021" w:type="dxa"/>
            <w:vAlign w:val="center"/>
          </w:tcPr>
          <w:p w14:paraId="312B6C90" w14:textId="77777777" w:rsidR="002C040E" w:rsidRPr="00774667" w:rsidRDefault="002C040E" w:rsidP="00A51347">
            <w:pPr>
              <w:pStyle w:val="a9"/>
              <w:spacing w:after="0"/>
              <w:ind w:left="-113" w:right="-113"/>
              <w:jc w:val="center"/>
            </w:pPr>
            <w:r w:rsidRPr="00774667">
              <w:t>115</w:t>
            </w:r>
          </w:p>
        </w:tc>
        <w:tc>
          <w:tcPr>
            <w:tcW w:w="1020" w:type="dxa"/>
            <w:vAlign w:val="center"/>
          </w:tcPr>
          <w:p w14:paraId="69F09817" w14:textId="77777777" w:rsidR="002C040E" w:rsidRPr="00774667" w:rsidRDefault="002C040E" w:rsidP="00A51347">
            <w:pPr>
              <w:pStyle w:val="a9"/>
              <w:spacing w:after="0"/>
              <w:ind w:left="-113" w:right="-113"/>
              <w:jc w:val="center"/>
            </w:pPr>
            <w:r w:rsidRPr="00774667">
              <w:t>102</w:t>
            </w:r>
          </w:p>
        </w:tc>
        <w:tc>
          <w:tcPr>
            <w:tcW w:w="1021" w:type="dxa"/>
            <w:vAlign w:val="center"/>
          </w:tcPr>
          <w:p w14:paraId="4E07AB02" w14:textId="77777777" w:rsidR="002C040E" w:rsidRPr="00774667" w:rsidRDefault="002C040E" w:rsidP="00A51347">
            <w:pPr>
              <w:pStyle w:val="a9"/>
              <w:spacing w:after="0"/>
              <w:ind w:left="-113" w:right="-113"/>
              <w:jc w:val="center"/>
            </w:pPr>
            <w:r w:rsidRPr="00774667">
              <w:t>219</w:t>
            </w:r>
          </w:p>
        </w:tc>
        <w:tc>
          <w:tcPr>
            <w:tcW w:w="1020" w:type="dxa"/>
            <w:vAlign w:val="center"/>
          </w:tcPr>
          <w:p w14:paraId="173840D9" w14:textId="77777777" w:rsidR="002C040E" w:rsidRPr="00774667" w:rsidRDefault="002C040E" w:rsidP="00A51347">
            <w:pPr>
              <w:pStyle w:val="a9"/>
              <w:spacing w:after="0"/>
              <w:ind w:left="-113" w:right="-113"/>
              <w:jc w:val="center"/>
            </w:pPr>
            <w:r w:rsidRPr="00774667">
              <w:t>117</w:t>
            </w:r>
          </w:p>
        </w:tc>
        <w:tc>
          <w:tcPr>
            <w:tcW w:w="1021" w:type="dxa"/>
            <w:vAlign w:val="center"/>
          </w:tcPr>
          <w:p w14:paraId="641C857E" w14:textId="77777777" w:rsidR="002C040E" w:rsidRPr="00774667" w:rsidRDefault="002C040E" w:rsidP="00A51347">
            <w:pPr>
              <w:pStyle w:val="a9"/>
              <w:spacing w:after="0"/>
              <w:ind w:left="-113" w:right="-113"/>
              <w:jc w:val="center"/>
            </w:pPr>
            <w:r w:rsidRPr="00774667">
              <w:t>102</w:t>
            </w:r>
          </w:p>
        </w:tc>
      </w:tr>
      <w:tr w:rsidR="00955484" w:rsidRPr="00890325" w14:paraId="0B4AAB23" w14:textId="77777777" w:rsidTr="00955484">
        <w:trPr>
          <w:trHeight w:val="340"/>
          <w:jc w:val="center"/>
        </w:trPr>
        <w:tc>
          <w:tcPr>
            <w:tcW w:w="1134" w:type="dxa"/>
            <w:vAlign w:val="center"/>
          </w:tcPr>
          <w:p w14:paraId="135B22A9" w14:textId="77777777" w:rsidR="002C040E" w:rsidRPr="00774667" w:rsidRDefault="002C040E" w:rsidP="00A51347">
            <w:pPr>
              <w:pStyle w:val="a9"/>
              <w:ind w:left="-113" w:right="-113"/>
              <w:jc w:val="center"/>
              <w:rPr>
                <w:b/>
              </w:rPr>
            </w:pPr>
            <w:r w:rsidRPr="00774667">
              <w:rPr>
                <w:b/>
              </w:rPr>
              <w:t>20-24</w:t>
            </w:r>
          </w:p>
        </w:tc>
        <w:tc>
          <w:tcPr>
            <w:tcW w:w="1020" w:type="dxa"/>
            <w:vAlign w:val="center"/>
          </w:tcPr>
          <w:p w14:paraId="2A4D70D5" w14:textId="77777777" w:rsidR="002C040E" w:rsidRPr="00774667" w:rsidRDefault="002C040E" w:rsidP="00A51347">
            <w:pPr>
              <w:pStyle w:val="a9"/>
              <w:spacing w:after="0"/>
              <w:ind w:left="-113" w:right="-113"/>
              <w:jc w:val="center"/>
            </w:pPr>
            <w:r w:rsidRPr="00774667">
              <w:t>268</w:t>
            </w:r>
          </w:p>
        </w:tc>
        <w:tc>
          <w:tcPr>
            <w:tcW w:w="1020" w:type="dxa"/>
            <w:vAlign w:val="center"/>
          </w:tcPr>
          <w:p w14:paraId="77EE6122" w14:textId="77777777" w:rsidR="002C040E" w:rsidRPr="00774667" w:rsidRDefault="002C040E" w:rsidP="00A51347">
            <w:pPr>
              <w:pStyle w:val="a9"/>
              <w:spacing w:after="0"/>
              <w:ind w:left="-113" w:right="-113"/>
              <w:jc w:val="center"/>
            </w:pPr>
            <w:r w:rsidRPr="00774667">
              <w:t>119</w:t>
            </w:r>
          </w:p>
        </w:tc>
        <w:tc>
          <w:tcPr>
            <w:tcW w:w="1021" w:type="dxa"/>
            <w:vAlign w:val="center"/>
          </w:tcPr>
          <w:p w14:paraId="0F1159AE" w14:textId="77777777" w:rsidR="002C040E" w:rsidRPr="00774667" w:rsidRDefault="002C040E" w:rsidP="00A51347">
            <w:pPr>
              <w:pStyle w:val="a9"/>
              <w:spacing w:after="0"/>
              <w:ind w:left="-113" w:right="-113"/>
              <w:jc w:val="center"/>
            </w:pPr>
            <w:r w:rsidRPr="00774667">
              <w:t>149</w:t>
            </w:r>
          </w:p>
        </w:tc>
        <w:tc>
          <w:tcPr>
            <w:tcW w:w="1020" w:type="dxa"/>
            <w:vAlign w:val="center"/>
          </w:tcPr>
          <w:p w14:paraId="27AA134C" w14:textId="77777777" w:rsidR="002C040E" w:rsidRPr="00774667" w:rsidRDefault="002C040E" w:rsidP="00A51347">
            <w:pPr>
              <w:pStyle w:val="a9"/>
              <w:spacing w:after="0"/>
              <w:ind w:left="-113" w:right="-113"/>
              <w:jc w:val="center"/>
            </w:pPr>
            <w:r w:rsidRPr="00774667">
              <w:t>268</w:t>
            </w:r>
          </w:p>
        </w:tc>
        <w:tc>
          <w:tcPr>
            <w:tcW w:w="1021" w:type="dxa"/>
            <w:vAlign w:val="center"/>
          </w:tcPr>
          <w:p w14:paraId="42B30F18" w14:textId="77777777" w:rsidR="002C040E" w:rsidRPr="00774667" w:rsidRDefault="002C040E" w:rsidP="00A51347">
            <w:pPr>
              <w:pStyle w:val="a9"/>
              <w:spacing w:after="0"/>
              <w:ind w:left="-113" w:right="-113"/>
              <w:jc w:val="center"/>
            </w:pPr>
            <w:r w:rsidRPr="00774667">
              <w:t>119</w:t>
            </w:r>
          </w:p>
        </w:tc>
        <w:tc>
          <w:tcPr>
            <w:tcW w:w="1020" w:type="dxa"/>
            <w:vAlign w:val="center"/>
          </w:tcPr>
          <w:p w14:paraId="6A56E64E" w14:textId="77777777" w:rsidR="002C040E" w:rsidRPr="00774667" w:rsidRDefault="002C040E" w:rsidP="00A51347">
            <w:pPr>
              <w:pStyle w:val="a9"/>
              <w:spacing w:after="0"/>
              <w:ind w:left="-113" w:right="-113"/>
              <w:jc w:val="center"/>
            </w:pPr>
            <w:r w:rsidRPr="00774667">
              <w:t>149</w:t>
            </w:r>
          </w:p>
        </w:tc>
        <w:tc>
          <w:tcPr>
            <w:tcW w:w="1021" w:type="dxa"/>
            <w:vAlign w:val="center"/>
          </w:tcPr>
          <w:p w14:paraId="22CE2F54" w14:textId="77777777" w:rsidR="002C040E" w:rsidRPr="00774667" w:rsidRDefault="002C040E" w:rsidP="00A51347">
            <w:pPr>
              <w:pStyle w:val="a9"/>
              <w:spacing w:after="0"/>
              <w:ind w:left="-113" w:right="-113"/>
              <w:jc w:val="center"/>
            </w:pPr>
            <w:r w:rsidRPr="00774667">
              <w:t>268</w:t>
            </w:r>
          </w:p>
        </w:tc>
        <w:tc>
          <w:tcPr>
            <w:tcW w:w="1020" w:type="dxa"/>
            <w:vAlign w:val="center"/>
          </w:tcPr>
          <w:p w14:paraId="5AFA800E" w14:textId="77777777" w:rsidR="002C040E" w:rsidRPr="00774667" w:rsidRDefault="002C040E" w:rsidP="00A51347">
            <w:pPr>
              <w:pStyle w:val="a9"/>
              <w:spacing w:after="0"/>
              <w:ind w:left="-113" w:right="-113"/>
              <w:jc w:val="center"/>
            </w:pPr>
            <w:r w:rsidRPr="00774667">
              <w:t>134</w:t>
            </w:r>
          </w:p>
        </w:tc>
        <w:tc>
          <w:tcPr>
            <w:tcW w:w="1021" w:type="dxa"/>
            <w:vAlign w:val="center"/>
          </w:tcPr>
          <w:p w14:paraId="570F916B" w14:textId="77777777" w:rsidR="002C040E" w:rsidRPr="00774667" w:rsidRDefault="002C040E" w:rsidP="00A51347">
            <w:pPr>
              <w:pStyle w:val="a9"/>
              <w:spacing w:after="0"/>
              <w:ind w:left="-113" w:right="-113"/>
              <w:jc w:val="center"/>
            </w:pPr>
            <w:r w:rsidRPr="00774667">
              <w:t>134</w:t>
            </w:r>
          </w:p>
        </w:tc>
      </w:tr>
      <w:tr w:rsidR="00955484" w:rsidRPr="00890325" w14:paraId="2984DDF8" w14:textId="77777777" w:rsidTr="00955484">
        <w:trPr>
          <w:trHeight w:val="340"/>
          <w:jc w:val="center"/>
        </w:trPr>
        <w:tc>
          <w:tcPr>
            <w:tcW w:w="1134" w:type="dxa"/>
            <w:vAlign w:val="center"/>
          </w:tcPr>
          <w:p w14:paraId="4A941B75" w14:textId="77777777" w:rsidR="002C040E" w:rsidRPr="00774667" w:rsidRDefault="002C040E" w:rsidP="00A51347">
            <w:pPr>
              <w:pStyle w:val="a9"/>
              <w:ind w:left="-113" w:right="-113"/>
              <w:jc w:val="center"/>
              <w:rPr>
                <w:b/>
              </w:rPr>
            </w:pPr>
            <w:r w:rsidRPr="00774667">
              <w:rPr>
                <w:b/>
              </w:rPr>
              <w:t>25-29</w:t>
            </w:r>
          </w:p>
        </w:tc>
        <w:tc>
          <w:tcPr>
            <w:tcW w:w="1020" w:type="dxa"/>
            <w:vAlign w:val="center"/>
          </w:tcPr>
          <w:p w14:paraId="2EEE24C2" w14:textId="77777777" w:rsidR="002C040E" w:rsidRPr="00774667" w:rsidRDefault="002C040E" w:rsidP="00A51347">
            <w:pPr>
              <w:pStyle w:val="a9"/>
              <w:spacing w:after="0"/>
              <w:ind w:left="-113" w:right="-113"/>
              <w:jc w:val="center"/>
            </w:pPr>
            <w:r w:rsidRPr="00774667">
              <w:t>276</w:t>
            </w:r>
          </w:p>
        </w:tc>
        <w:tc>
          <w:tcPr>
            <w:tcW w:w="1020" w:type="dxa"/>
            <w:vAlign w:val="center"/>
          </w:tcPr>
          <w:p w14:paraId="0104E45F" w14:textId="77777777" w:rsidR="002C040E" w:rsidRPr="00774667" w:rsidRDefault="002C040E" w:rsidP="00A51347">
            <w:pPr>
              <w:pStyle w:val="a9"/>
              <w:spacing w:after="0"/>
              <w:ind w:left="-113" w:right="-113"/>
              <w:jc w:val="center"/>
            </w:pPr>
            <w:r w:rsidRPr="00774667">
              <w:t>143</w:t>
            </w:r>
          </w:p>
        </w:tc>
        <w:tc>
          <w:tcPr>
            <w:tcW w:w="1021" w:type="dxa"/>
            <w:vAlign w:val="center"/>
          </w:tcPr>
          <w:p w14:paraId="33B9C556" w14:textId="77777777" w:rsidR="002C040E" w:rsidRPr="00774667" w:rsidRDefault="002C040E" w:rsidP="00A51347">
            <w:pPr>
              <w:pStyle w:val="a9"/>
              <w:spacing w:after="0"/>
              <w:ind w:left="-113" w:right="-113"/>
              <w:jc w:val="center"/>
            </w:pPr>
            <w:r w:rsidRPr="00774667">
              <w:t>133</w:t>
            </w:r>
          </w:p>
        </w:tc>
        <w:tc>
          <w:tcPr>
            <w:tcW w:w="1020" w:type="dxa"/>
            <w:vAlign w:val="center"/>
          </w:tcPr>
          <w:p w14:paraId="78D45041" w14:textId="77777777" w:rsidR="002C040E" w:rsidRPr="00774667" w:rsidRDefault="002C040E" w:rsidP="00A51347">
            <w:pPr>
              <w:pStyle w:val="a9"/>
              <w:spacing w:after="0"/>
              <w:ind w:left="-113" w:right="-113"/>
              <w:jc w:val="center"/>
            </w:pPr>
            <w:r w:rsidRPr="00774667">
              <w:t>276</w:t>
            </w:r>
          </w:p>
        </w:tc>
        <w:tc>
          <w:tcPr>
            <w:tcW w:w="1021" w:type="dxa"/>
            <w:vAlign w:val="center"/>
          </w:tcPr>
          <w:p w14:paraId="0417B50E" w14:textId="77777777" w:rsidR="002C040E" w:rsidRPr="00774667" w:rsidRDefault="002C040E" w:rsidP="00A51347">
            <w:pPr>
              <w:pStyle w:val="a9"/>
              <w:spacing w:after="0"/>
              <w:ind w:left="-113" w:right="-113"/>
              <w:jc w:val="center"/>
            </w:pPr>
            <w:r w:rsidRPr="00774667">
              <w:t>143</w:t>
            </w:r>
          </w:p>
        </w:tc>
        <w:tc>
          <w:tcPr>
            <w:tcW w:w="1020" w:type="dxa"/>
            <w:vAlign w:val="center"/>
          </w:tcPr>
          <w:p w14:paraId="1C899774" w14:textId="77777777" w:rsidR="002C040E" w:rsidRPr="00774667" w:rsidRDefault="002C040E" w:rsidP="00A51347">
            <w:pPr>
              <w:pStyle w:val="a9"/>
              <w:spacing w:after="0"/>
              <w:ind w:left="-113" w:right="-113"/>
              <w:jc w:val="center"/>
            </w:pPr>
            <w:r w:rsidRPr="00774667">
              <w:t>133</w:t>
            </w:r>
          </w:p>
        </w:tc>
        <w:tc>
          <w:tcPr>
            <w:tcW w:w="1021" w:type="dxa"/>
            <w:vAlign w:val="center"/>
          </w:tcPr>
          <w:p w14:paraId="65840DE9" w14:textId="77777777" w:rsidR="002C040E" w:rsidRPr="00774667" w:rsidRDefault="002C040E" w:rsidP="00A51347">
            <w:pPr>
              <w:pStyle w:val="a9"/>
              <w:spacing w:after="0"/>
              <w:ind w:left="-113" w:right="-113"/>
              <w:jc w:val="center"/>
            </w:pPr>
            <w:r w:rsidRPr="00774667">
              <w:t>275</w:t>
            </w:r>
          </w:p>
        </w:tc>
        <w:tc>
          <w:tcPr>
            <w:tcW w:w="1020" w:type="dxa"/>
            <w:vAlign w:val="center"/>
          </w:tcPr>
          <w:p w14:paraId="16169C82" w14:textId="77777777" w:rsidR="002C040E" w:rsidRPr="00774667" w:rsidRDefault="002C040E" w:rsidP="00A51347">
            <w:pPr>
              <w:pStyle w:val="a9"/>
              <w:spacing w:after="0"/>
              <w:ind w:left="-113" w:right="-113"/>
              <w:jc w:val="center"/>
            </w:pPr>
            <w:r w:rsidRPr="00774667">
              <w:t>122</w:t>
            </w:r>
          </w:p>
        </w:tc>
        <w:tc>
          <w:tcPr>
            <w:tcW w:w="1021" w:type="dxa"/>
            <w:vAlign w:val="center"/>
          </w:tcPr>
          <w:p w14:paraId="7C7EDA2D" w14:textId="77777777" w:rsidR="002C040E" w:rsidRPr="00774667" w:rsidRDefault="002C040E" w:rsidP="00A51347">
            <w:pPr>
              <w:pStyle w:val="a9"/>
              <w:spacing w:after="0"/>
              <w:ind w:left="-113" w:right="-113"/>
              <w:jc w:val="center"/>
            </w:pPr>
            <w:r w:rsidRPr="00774667">
              <w:t>153</w:t>
            </w:r>
          </w:p>
        </w:tc>
      </w:tr>
      <w:tr w:rsidR="00955484" w:rsidRPr="00890325" w14:paraId="6871E7DD" w14:textId="77777777" w:rsidTr="00955484">
        <w:trPr>
          <w:trHeight w:val="340"/>
          <w:jc w:val="center"/>
        </w:trPr>
        <w:tc>
          <w:tcPr>
            <w:tcW w:w="1134" w:type="dxa"/>
            <w:vAlign w:val="center"/>
          </w:tcPr>
          <w:p w14:paraId="6944430A" w14:textId="77777777" w:rsidR="002C040E" w:rsidRPr="00774667" w:rsidRDefault="002C040E" w:rsidP="00A51347">
            <w:pPr>
              <w:pStyle w:val="a9"/>
              <w:ind w:left="-113" w:right="-113"/>
              <w:jc w:val="center"/>
              <w:rPr>
                <w:b/>
              </w:rPr>
            </w:pPr>
            <w:r w:rsidRPr="00774667">
              <w:rPr>
                <w:b/>
              </w:rPr>
              <w:t>30-34</w:t>
            </w:r>
          </w:p>
        </w:tc>
        <w:tc>
          <w:tcPr>
            <w:tcW w:w="1020" w:type="dxa"/>
            <w:vAlign w:val="center"/>
          </w:tcPr>
          <w:p w14:paraId="7ACCCF90" w14:textId="77777777" w:rsidR="002C040E" w:rsidRPr="00774667" w:rsidRDefault="002C040E" w:rsidP="00A51347">
            <w:pPr>
              <w:pStyle w:val="a9"/>
              <w:spacing w:after="0"/>
              <w:ind w:left="-113" w:right="-113"/>
              <w:jc w:val="center"/>
            </w:pPr>
            <w:r w:rsidRPr="00774667">
              <w:t>204</w:t>
            </w:r>
          </w:p>
        </w:tc>
        <w:tc>
          <w:tcPr>
            <w:tcW w:w="1020" w:type="dxa"/>
            <w:vAlign w:val="center"/>
          </w:tcPr>
          <w:p w14:paraId="1E43CDF6" w14:textId="77777777" w:rsidR="002C040E" w:rsidRPr="00774667" w:rsidRDefault="002C040E" w:rsidP="00A51347">
            <w:pPr>
              <w:pStyle w:val="a9"/>
              <w:spacing w:after="0"/>
              <w:ind w:left="-113" w:right="-113"/>
              <w:jc w:val="center"/>
            </w:pPr>
            <w:r w:rsidRPr="00774667">
              <w:t>113</w:t>
            </w:r>
          </w:p>
        </w:tc>
        <w:tc>
          <w:tcPr>
            <w:tcW w:w="1021" w:type="dxa"/>
            <w:vAlign w:val="center"/>
          </w:tcPr>
          <w:p w14:paraId="2A411994" w14:textId="77777777" w:rsidR="002C040E" w:rsidRPr="00774667" w:rsidRDefault="002C040E" w:rsidP="00A51347">
            <w:pPr>
              <w:pStyle w:val="a9"/>
              <w:spacing w:after="0"/>
              <w:ind w:left="-113" w:right="-113"/>
              <w:jc w:val="center"/>
            </w:pPr>
            <w:r w:rsidRPr="00774667">
              <w:t>91</w:t>
            </w:r>
          </w:p>
        </w:tc>
        <w:tc>
          <w:tcPr>
            <w:tcW w:w="1020" w:type="dxa"/>
            <w:vAlign w:val="center"/>
          </w:tcPr>
          <w:p w14:paraId="1E7F19FC" w14:textId="77777777" w:rsidR="002C040E" w:rsidRPr="00774667" w:rsidRDefault="002C040E" w:rsidP="00A51347">
            <w:pPr>
              <w:pStyle w:val="a9"/>
              <w:spacing w:after="0"/>
              <w:ind w:left="-113" w:right="-113"/>
              <w:jc w:val="center"/>
            </w:pPr>
            <w:r w:rsidRPr="00774667">
              <w:t>204</w:t>
            </w:r>
          </w:p>
        </w:tc>
        <w:tc>
          <w:tcPr>
            <w:tcW w:w="1021" w:type="dxa"/>
            <w:vAlign w:val="center"/>
          </w:tcPr>
          <w:p w14:paraId="0D149C83" w14:textId="77777777" w:rsidR="002C040E" w:rsidRPr="00774667" w:rsidRDefault="002C040E" w:rsidP="00A51347">
            <w:pPr>
              <w:pStyle w:val="a9"/>
              <w:spacing w:after="0"/>
              <w:ind w:left="-113" w:right="-113"/>
              <w:jc w:val="center"/>
            </w:pPr>
            <w:r w:rsidRPr="00774667">
              <w:t>113</w:t>
            </w:r>
          </w:p>
        </w:tc>
        <w:tc>
          <w:tcPr>
            <w:tcW w:w="1020" w:type="dxa"/>
            <w:vAlign w:val="center"/>
          </w:tcPr>
          <w:p w14:paraId="6AC4F766" w14:textId="77777777" w:rsidR="002C040E" w:rsidRPr="00774667" w:rsidRDefault="002C040E" w:rsidP="00A51347">
            <w:pPr>
              <w:pStyle w:val="a9"/>
              <w:spacing w:after="0"/>
              <w:ind w:left="-113" w:right="-113"/>
              <w:jc w:val="center"/>
            </w:pPr>
            <w:r w:rsidRPr="00774667">
              <w:t>91</w:t>
            </w:r>
          </w:p>
        </w:tc>
        <w:tc>
          <w:tcPr>
            <w:tcW w:w="1021" w:type="dxa"/>
            <w:vAlign w:val="center"/>
          </w:tcPr>
          <w:p w14:paraId="2153EB88" w14:textId="77777777" w:rsidR="002C040E" w:rsidRPr="00774667" w:rsidRDefault="002C040E" w:rsidP="00A51347">
            <w:pPr>
              <w:pStyle w:val="a9"/>
              <w:spacing w:after="0"/>
              <w:ind w:left="-113" w:right="-113"/>
              <w:jc w:val="center"/>
            </w:pPr>
            <w:r w:rsidRPr="00774667">
              <w:t>223</w:t>
            </w:r>
          </w:p>
        </w:tc>
        <w:tc>
          <w:tcPr>
            <w:tcW w:w="1020" w:type="dxa"/>
            <w:vAlign w:val="center"/>
          </w:tcPr>
          <w:p w14:paraId="2B7F9467" w14:textId="77777777" w:rsidR="002C040E" w:rsidRPr="00774667" w:rsidRDefault="002C040E" w:rsidP="00A51347">
            <w:pPr>
              <w:pStyle w:val="a9"/>
              <w:spacing w:after="0"/>
              <w:ind w:left="-113" w:right="-113"/>
              <w:jc w:val="center"/>
            </w:pPr>
            <w:r w:rsidRPr="00774667">
              <w:t>122</w:t>
            </w:r>
          </w:p>
        </w:tc>
        <w:tc>
          <w:tcPr>
            <w:tcW w:w="1021" w:type="dxa"/>
            <w:vAlign w:val="center"/>
          </w:tcPr>
          <w:p w14:paraId="586CFEA5" w14:textId="77777777" w:rsidR="002C040E" w:rsidRPr="00774667" w:rsidRDefault="002C040E" w:rsidP="00A51347">
            <w:pPr>
              <w:pStyle w:val="a9"/>
              <w:spacing w:after="0"/>
              <w:ind w:left="-113" w:right="-113"/>
              <w:jc w:val="center"/>
            </w:pPr>
            <w:r w:rsidRPr="00774667">
              <w:t>101</w:t>
            </w:r>
          </w:p>
        </w:tc>
      </w:tr>
      <w:tr w:rsidR="00955484" w:rsidRPr="00890325" w14:paraId="1E06859C" w14:textId="77777777" w:rsidTr="00955484">
        <w:trPr>
          <w:trHeight w:val="340"/>
          <w:jc w:val="center"/>
        </w:trPr>
        <w:tc>
          <w:tcPr>
            <w:tcW w:w="1134" w:type="dxa"/>
            <w:vAlign w:val="center"/>
          </w:tcPr>
          <w:p w14:paraId="74D90703" w14:textId="77777777" w:rsidR="002C040E" w:rsidRPr="00774667" w:rsidRDefault="002C040E" w:rsidP="00A51347">
            <w:pPr>
              <w:pStyle w:val="a9"/>
              <w:ind w:left="-113" w:right="-113"/>
              <w:jc w:val="center"/>
              <w:rPr>
                <w:b/>
              </w:rPr>
            </w:pPr>
            <w:r w:rsidRPr="00774667">
              <w:rPr>
                <w:b/>
              </w:rPr>
              <w:t>35-39</w:t>
            </w:r>
          </w:p>
        </w:tc>
        <w:tc>
          <w:tcPr>
            <w:tcW w:w="1020" w:type="dxa"/>
            <w:vAlign w:val="center"/>
          </w:tcPr>
          <w:p w14:paraId="44EEF65A" w14:textId="77777777" w:rsidR="002C040E" w:rsidRPr="00774667" w:rsidRDefault="002C040E" w:rsidP="00A51347">
            <w:pPr>
              <w:pStyle w:val="a9"/>
              <w:spacing w:after="0"/>
              <w:ind w:left="-113" w:right="-113"/>
              <w:jc w:val="center"/>
            </w:pPr>
            <w:r w:rsidRPr="00774667">
              <w:t>190</w:t>
            </w:r>
          </w:p>
        </w:tc>
        <w:tc>
          <w:tcPr>
            <w:tcW w:w="1020" w:type="dxa"/>
            <w:vAlign w:val="center"/>
          </w:tcPr>
          <w:p w14:paraId="1E6DA2B4" w14:textId="77777777" w:rsidR="002C040E" w:rsidRPr="00774667" w:rsidRDefault="002C040E" w:rsidP="00A51347">
            <w:pPr>
              <w:pStyle w:val="a9"/>
              <w:spacing w:after="0"/>
              <w:ind w:left="-113" w:right="-113"/>
              <w:jc w:val="center"/>
            </w:pPr>
            <w:r w:rsidRPr="00774667">
              <w:t>100</w:t>
            </w:r>
          </w:p>
        </w:tc>
        <w:tc>
          <w:tcPr>
            <w:tcW w:w="1021" w:type="dxa"/>
            <w:vAlign w:val="center"/>
          </w:tcPr>
          <w:p w14:paraId="6F079C38" w14:textId="77777777" w:rsidR="002C040E" w:rsidRPr="00774667" w:rsidRDefault="002C040E" w:rsidP="00A51347">
            <w:pPr>
              <w:pStyle w:val="a9"/>
              <w:spacing w:after="0"/>
              <w:ind w:left="-113" w:right="-113"/>
              <w:jc w:val="center"/>
            </w:pPr>
            <w:r w:rsidRPr="00774667">
              <w:t>90</w:t>
            </w:r>
          </w:p>
        </w:tc>
        <w:tc>
          <w:tcPr>
            <w:tcW w:w="1020" w:type="dxa"/>
            <w:vAlign w:val="center"/>
          </w:tcPr>
          <w:p w14:paraId="1200FF77" w14:textId="77777777" w:rsidR="002C040E" w:rsidRPr="00774667" w:rsidRDefault="002C040E" w:rsidP="00A51347">
            <w:pPr>
              <w:pStyle w:val="a9"/>
              <w:spacing w:after="0"/>
              <w:ind w:left="-113" w:right="-113"/>
              <w:jc w:val="center"/>
            </w:pPr>
            <w:r w:rsidRPr="00774667">
              <w:t>193</w:t>
            </w:r>
          </w:p>
        </w:tc>
        <w:tc>
          <w:tcPr>
            <w:tcW w:w="1021" w:type="dxa"/>
            <w:vAlign w:val="center"/>
          </w:tcPr>
          <w:p w14:paraId="4B553A18" w14:textId="77777777" w:rsidR="002C040E" w:rsidRPr="00774667" w:rsidRDefault="002C040E" w:rsidP="00A51347">
            <w:pPr>
              <w:pStyle w:val="a9"/>
              <w:spacing w:after="0"/>
              <w:ind w:left="-113" w:right="-113"/>
              <w:jc w:val="center"/>
            </w:pPr>
            <w:r w:rsidRPr="00774667">
              <w:t>103</w:t>
            </w:r>
          </w:p>
        </w:tc>
        <w:tc>
          <w:tcPr>
            <w:tcW w:w="1020" w:type="dxa"/>
            <w:vAlign w:val="center"/>
          </w:tcPr>
          <w:p w14:paraId="1FA27799" w14:textId="77777777" w:rsidR="002C040E" w:rsidRPr="00774667" w:rsidRDefault="002C040E" w:rsidP="00A51347">
            <w:pPr>
              <w:pStyle w:val="a9"/>
              <w:spacing w:after="0"/>
              <w:ind w:left="-113" w:right="-113"/>
              <w:jc w:val="center"/>
            </w:pPr>
            <w:r w:rsidRPr="00774667">
              <w:t>90</w:t>
            </w:r>
          </w:p>
        </w:tc>
        <w:tc>
          <w:tcPr>
            <w:tcW w:w="1021" w:type="dxa"/>
            <w:vAlign w:val="center"/>
          </w:tcPr>
          <w:p w14:paraId="36D2E9FF" w14:textId="77777777" w:rsidR="002C040E" w:rsidRPr="00774667" w:rsidRDefault="002C040E" w:rsidP="00A51347">
            <w:pPr>
              <w:pStyle w:val="a9"/>
              <w:spacing w:after="0"/>
              <w:ind w:left="-113" w:right="-113"/>
              <w:jc w:val="center"/>
            </w:pPr>
            <w:r w:rsidRPr="00774667">
              <w:t>182</w:t>
            </w:r>
          </w:p>
        </w:tc>
        <w:tc>
          <w:tcPr>
            <w:tcW w:w="1020" w:type="dxa"/>
            <w:vAlign w:val="center"/>
          </w:tcPr>
          <w:p w14:paraId="5467A511" w14:textId="77777777" w:rsidR="002C040E" w:rsidRPr="00774667" w:rsidRDefault="002C040E" w:rsidP="00A51347">
            <w:pPr>
              <w:pStyle w:val="a9"/>
              <w:spacing w:after="0"/>
              <w:ind w:left="-113" w:right="-113"/>
              <w:jc w:val="center"/>
            </w:pPr>
            <w:r w:rsidRPr="00774667">
              <w:t>95</w:t>
            </w:r>
          </w:p>
        </w:tc>
        <w:tc>
          <w:tcPr>
            <w:tcW w:w="1021" w:type="dxa"/>
            <w:vAlign w:val="center"/>
          </w:tcPr>
          <w:p w14:paraId="27345751" w14:textId="77777777" w:rsidR="002C040E" w:rsidRPr="00774667" w:rsidRDefault="002C040E" w:rsidP="00A51347">
            <w:pPr>
              <w:pStyle w:val="a9"/>
              <w:spacing w:after="0"/>
              <w:ind w:left="-113" w:right="-113"/>
              <w:jc w:val="center"/>
            </w:pPr>
            <w:r w:rsidRPr="00774667">
              <w:t>87</w:t>
            </w:r>
          </w:p>
        </w:tc>
      </w:tr>
      <w:tr w:rsidR="00955484" w:rsidRPr="00890325" w14:paraId="590CF61A" w14:textId="77777777" w:rsidTr="00955484">
        <w:trPr>
          <w:jc w:val="center"/>
        </w:trPr>
        <w:tc>
          <w:tcPr>
            <w:tcW w:w="1134" w:type="dxa"/>
            <w:vAlign w:val="center"/>
          </w:tcPr>
          <w:p w14:paraId="7B407A93" w14:textId="77777777" w:rsidR="002C040E" w:rsidRPr="00774667" w:rsidRDefault="002C040E" w:rsidP="00A51347">
            <w:pPr>
              <w:pStyle w:val="a9"/>
              <w:ind w:left="-113" w:right="-113"/>
              <w:jc w:val="center"/>
              <w:rPr>
                <w:b/>
              </w:rPr>
            </w:pPr>
            <w:r w:rsidRPr="00774667">
              <w:rPr>
                <w:b/>
              </w:rPr>
              <w:t>40-44</w:t>
            </w:r>
          </w:p>
        </w:tc>
        <w:tc>
          <w:tcPr>
            <w:tcW w:w="1020" w:type="dxa"/>
            <w:vAlign w:val="center"/>
          </w:tcPr>
          <w:p w14:paraId="73AB4F7D" w14:textId="77777777" w:rsidR="002C040E" w:rsidRPr="00774667" w:rsidRDefault="002C040E" w:rsidP="00A51347">
            <w:pPr>
              <w:pStyle w:val="a9"/>
              <w:spacing w:after="0"/>
              <w:ind w:left="-113" w:right="-113"/>
              <w:jc w:val="center"/>
            </w:pPr>
            <w:r w:rsidRPr="00774667">
              <w:t>189</w:t>
            </w:r>
          </w:p>
        </w:tc>
        <w:tc>
          <w:tcPr>
            <w:tcW w:w="1020" w:type="dxa"/>
            <w:vAlign w:val="center"/>
          </w:tcPr>
          <w:p w14:paraId="0E155271" w14:textId="77777777" w:rsidR="002C040E" w:rsidRPr="00774667" w:rsidRDefault="002C040E" w:rsidP="00A51347">
            <w:pPr>
              <w:pStyle w:val="a9"/>
              <w:spacing w:after="0"/>
              <w:ind w:left="-113" w:right="-113"/>
              <w:jc w:val="center"/>
            </w:pPr>
            <w:r w:rsidRPr="00774667">
              <w:t>101</w:t>
            </w:r>
          </w:p>
        </w:tc>
        <w:tc>
          <w:tcPr>
            <w:tcW w:w="1021" w:type="dxa"/>
            <w:vAlign w:val="center"/>
          </w:tcPr>
          <w:p w14:paraId="63087F68" w14:textId="77777777" w:rsidR="002C040E" w:rsidRPr="00774667" w:rsidRDefault="002C040E" w:rsidP="00A51347">
            <w:pPr>
              <w:pStyle w:val="a9"/>
              <w:spacing w:after="0"/>
              <w:ind w:left="-113" w:right="-113"/>
              <w:jc w:val="center"/>
            </w:pPr>
            <w:r w:rsidRPr="00774667">
              <w:t>88</w:t>
            </w:r>
          </w:p>
        </w:tc>
        <w:tc>
          <w:tcPr>
            <w:tcW w:w="1020" w:type="dxa"/>
            <w:vAlign w:val="center"/>
          </w:tcPr>
          <w:p w14:paraId="580CA820" w14:textId="77777777" w:rsidR="002C040E" w:rsidRPr="00774667" w:rsidRDefault="002C040E" w:rsidP="00A51347">
            <w:pPr>
              <w:pStyle w:val="a9"/>
              <w:spacing w:after="0"/>
              <w:ind w:left="-113" w:right="-113"/>
              <w:jc w:val="center"/>
            </w:pPr>
            <w:r w:rsidRPr="00774667">
              <w:t>189</w:t>
            </w:r>
          </w:p>
        </w:tc>
        <w:tc>
          <w:tcPr>
            <w:tcW w:w="1021" w:type="dxa"/>
            <w:vAlign w:val="center"/>
          </w:tcPr>
          <w:p w14:paraId="789AAA50" w14:textId="77777777" w:rsidR="002C040E" w:rsidRPr="00774667" w:rsidRDefault="002C040E" w:rsidP="00A51347">
            <w:pPr>
              <w:pStyle w:val="a9"/>
              <w:spacing w:after="0"/>
              <w:ind w:left="-113" w:right="-113"/>
              <w:jc w:val="center"/>
            </w:pPr>
            <w:r w:rsidRPr="00774667">
              <w:t>101</w:t>
            </w:r>
          </w:p>
        </w:tc>
        <w:tc>
          <w:tcPr>
            <w:tcW w:w="1020" w:type="dxa"/>
            <w:vAlign w:val="center"/>
          </w:tcPr>
          <w:p w14:paraId="6084C555" w14:textId="77777777" w:rsidR="002C040E" w:rsidRPr="00774667" w:rsidRDefault="002C040E" w:rsidP="00A51347">
            <w:pPr>
              <w:pStyle w:val="a9"/>
              <w:spacing w:after="0"/>
              <w:ind w:left="-113" w:right="-113"/>
              <w:jc w:val="center"/>
            </w:pPr>
            <w:r w:rsidRPr="00774667">
              <w:t>88</w:t>
            </w:r>
          </w:p>
        </w:tc>
        <w:tc>
          <w:tcPr>
            <w:tcW w:w="1021" w:type="dxa"/>
            <w:vAlign w:val="center"/>
          </w:tcPr>
          <w:p w14:paraId="60933AE6" w14:textId="77777777" w:rsidR="002C040E" w:rsidRPr="00774667" w:rsidRDefault="002C040E" w:rsidP="00A51347">
            <w:pPr>
              <w:pStyle w:val="a9"/>
              <w:spacing w:after="0"/>
              <w:ind w:left="-113" w:right="-113"/>
              <w:jc w:val="center"/>
            </w:pPr>
            <w:r w:rsidRPr="00774667">
              <w:t>181</w:t>
            </w:r>
          </w:p>
        </w:tc>
        <w:tc>
          <w:tcPr>
            <w:tcW w:w="1020" w:type="dxa"/>
            <w:vAlign w:val="center"/>
          </w:tcPr>
          <w:p w14:paraId="0B476E69" w14:textId="77777777" w:rsidR="002C040E" w:rsidRPr="00774667" w:rsidRDefault="002C040E" w:rsidP="00A51347">
            <w:pPr>
              <w:pStyle w:val="a9"/>
              <w:spacing w:after="0"/>
              <w:ind w:left="-113" w:right="-113"/>
              <w:jc w:val="center"/>
            </w:pPr>
            <w:r w:rsidRPr="00774667">
              <w:t>98</w:t>
            </w:r>
          </w:p>
        </w:tc>
        <w:tc>
          <w:tcPr>
            <w:tcW w:w="1021" w:type="dxa"/>
            <w:vAlign w:val="center"/>
          </w:tcPr>
          <w:p w14:paraId="4E63785A" w14:textId="77777777" w:rsidR="002C040E" w:rsidRPr="00774667" w:rsidRDefault="002C040E" w:rsidP="00A51347">
            <w:pPr>
              <w:pStyle w:val="a9"/>
              <w:spacing w:after="0"/>
              <w:ind w:left="-113" w:right="-113"/>
              <w:jc w:val="center"/>
            </w:pPr>
            <w:r w:rsidRPr="00774667">
              <w:t>83</w:t>
            </w:r>
          </w:p>
        </w:tc>
      </w:tr>
      <w:tr w:rsidR="00955484" w:rsidRPr="00890325" w14:paraId="2915E07E" w14:textId="77777777" w:rsidTr="00955484">
        <w:trPr>
          <w:trHeight w:val="370"/>
          <w:jc w:val="center"/>
        </w:trPr>
        <w:tc>
          <w:tcPr>
            <w:tcW w:w="1134" w:type="dxa"/>
            <w:vAlign w:val="center"/>
          </w:tcPr>
          <w:p w14:paraId="614A2261" w14:textId="77777777" w:rsidR="002C040E" w:rsidRPr="00774667" w:rsidRDefault="002C040E" w:rsidP="00A51347">
            <w:pPr>
              <w:pStyle w:val="a9"/>
              <w:ind w:left="-113" w:right="-113"/>
              <w:jc w:val="center"/>
              <w:rPr>
                <w:b/>
              </w:rPr>
            </w:pPr>
            <w:r w:rsidRPr="00774667">
              <w:rPr>
                <w:b/>
              </w:rPr>
              <w:t>45-49</w:t>
            </w:r>
          </w:p>
        </w:tc>
        <w:tc>
          <w:tcPr>
            <w:tcW w:w="1020" w:type="dxa"/>
            <w:vAlign w:val="center"/>
          </w:tcPr>
          <w:p w14:paraId="7415C265" w14:textId="77777777" w:rsidR="002C040E" w:rsidRPr="00774667" w:rsidRDefault="002C040E" w:rsidP="00A51347">
            <w:pPr>
              <w:pStyle w:val="a9"/>
              <w:spacing w:after="0"/>
              <w:ind w:left="-113" w:right="-113"/>
              <w:jc w:val="center"/>
            </w:pPr>
            <w:r w:rsidRPr="00774667">
              <w:t>206</w:t>
            </w:r>
          </w:p>
        </w:tc>
        <w:tc>
          <w:tcPr>
            <w:tcW w:w="1020" w:type="dxa"/>
            <w:vAlign w:val="center"/>
          </w:tcPr>
          <w:p w14:paraId="01CF90C2" w14:textId="77777777" w:rsidR="002C040E" w:rsidRPr="00774667" w:rsidRDefault="002C040E" w:rsidP="00A51347">
            <w:pPr>
              <w:pStyle w:val="a9"/>
              <w:spacing w:after="0"/>
              <w:ind w:left="-113" w:right="-113"/>
              <w:jc w:val="center"/>
            </w:pPr>
            <w:r w:rsidRPr="00774667">
              <w:t>95</w:t>
            </w:r>
          </w:p>
        </w:tc>
        <w:tc>
          <w:tcPr>
            <w:tcW w:w="1021" w:type="dxa"/>
            <w:vAlign w:val="center"/>
          </w:tcPr>
          <w:p w14:paraId="12F123E4" w14:textId="77777777" w:rsidR="002C040E" w:rsidRPr="00774667" w:rsidRDefault="002C040E" w:rsidP="00A51347">
            <w:pPr>
              <w:pStyle w:val="a9"/>
              <w:spacing w:after="0"/>
              <w:ind w:left="-113" w:right="-113"/>
              <w:jc w:val="center"/>
            </w:pPr>
            <w:r w:rsidRPr="00774667">
              <w:t>111</w:t>
            </w:r>
          </w:p>
        </w:tc>
        <w:tc>
          <w:tcPr>
            <w:tcW w:w="1020" w:type="dxa"/>
            <w:vAlign w:val="center"/>
          </w:tcPr>
          <w:p w14:paraId="47FAAB43" w14:textId="77777777" w:rsidR="002C040E" w:rsidRPr="00774667" w:rsidRDefault="002C040E" w:rsidP="00A51347">
            <w:pPr>
              <w:pStyle w:val="a9"/>
              <w:spacing w:after="0"/>
              <w:ind w:left="-113" w:right="-113"/>
              <w:jc w:val="center"/>
            </w:pPr>
            <w:r w:rsidRPr="00774667">
              <w:t>206</w:t>
            </w:r>
          </w:p>
        </w:tc>
        <w:tc>
          <w:tcPr>
            <w:tcW w:w="1021" w:type="dxa"/>
            <w:vAlign w:val="center"/>
          </w:tcPr>
          <w:p w14:paraId="7688F41E" w14:textId="77777777" w:rsidR="002C040E" w:rsidRPr="00774667" w:rsidRDefault="002C040E" w:rsidP="00A51347">
            <w:pPr>
              <w:pStyle w:val="a9"/>
              <w:spacing w:after="0"/>
              <w:ind w:left="-113" w:right="-113"/>
              <w:jc w:val="center"/>
            </w:pPr>
            <w:r w:rsidRPr="00774667">
              <w:t>95</w:t>
            </w:r>
          </w:p>
        </w:tc>
        <w:tc>
          <w:tcPr>
            <w:tcW w:w="1020" w:type="dxa"/>
            <w:vAlign w:val="center"/>
          </w:tcPr>
          <w:p w14:paraId="7F0A0760" w14:textId="77777777" w:rsidR="002C040E" w:rsidRPr="00774667" w:rsidRDefault="002C040E" w:rsidP="00A51347">
            <w:pPr>
              <w:pStyle w:val="a9"/>
              <w:spacing w:after="0"/>
              <w:ind w:left="-113" w:right="-113"/>
              <w:jc w:val="center"/>
            </w:pPr>
            <w:r w:rsidRPr="00774667">
              <w:t>111</w:t>
            </w:r>
          </w:p>
        </w:tc>
        <w:tc>
          <w:tcPr>
            <w:tcW w:w="1021" w:type="dxa"/>
            <w:vAlign w:val="center"/>
          </w:tcPr>
          <w:p w14:paraId="3EC9DE0B" w14:textId="77777777" w:rsidR="002C040E" w:rsidRPr="00774667" w:rsidRDefault="002C040E" w:rsidP="00A51347">
            <w:pPr>
              <w:pStyle w:val="a9"/>
              <w:spacing w:after="0"/>
              <w:ind w:left="-113" w:right="-113"/>
              <w:jc w:val="center"/>
            </w:pPr>
            <w:r w:rsidRPr="00774667">
              <w:t>200</w:t>
            </w:r>
          </w:p>
        </w:tc>
        <w:tc>
          <w:tcPr>
            <w:tcW w:w="1020" w:type="dxa"/>
            <w:vAlign w:val="center"/>
          </w:tcPr>
          <w:p w14:paraId="615822B0" w14:textId="77777777" w:rsidR="002C040E" w:rsidRPr="00774667" w:rsidRDefault="002C040E" w:rsidP="00A51347">
            <w:pPr>
              <w:pStyle w:val="a9"/>
              <w:spacing w:after="0"/>
              <w:ind w:left="-113" w:right="-113"/>
              <w:jc w:val="center"/>
            </w:pPr>
            <w:r w:rsidRPr="00774667">
              <w:t>95</w:t>
            </w:r>
          </w:p>
        </w:tc>
        <w:tc>
          <w:tcPr>
            <w:tcW w:w="1021" w:type="dxa"/>
            <w:vAlign w:val="center"/>
          </w:tcPr>
          <w:p w14:paraId="0D3799D9" w14:textId="77777777" w:rsidR="002C040E" w:rsidRPr="00774667" w:rsidRDefault="002C040E" w:rsidP="00A51347">
            <w:pPr>
              <w:pStyle w:val="a9"/>
              <w:spacing w:after="0"/>
              <w:ind w:left="-113" w:right="-113"/>
              <w:jc w:val="center"/>
            </w:pPr>
            <w:r w:rsidRPr="00774667">
              <w:t>105</w:t>
            </w:r>
          </w:p>
        </w:tc>
      </w:tr>
      <w:tr w:rsidR="00955484" w:rsidRPr="00890325" w14:paraId="498E7DCE" w14:textId="77777777" w:rsidTr="00955484">
        <w:trPr>
          <w:jc w:val="center"/>
        </w:trPr>
        <w:tc>
          <w:tcPr>
            <w:tcW w:w="1134" w:type="dxa"/>
            <w:vAlign w:val="center"/>
          </w:tcPr>
          <w:p w14:paraId="47520043" w14:textId="77777777" w:rsidR="002C040E" w:rsidRPr="00774667" w:rsidRDefault="002C040E" w:rsidP="00A51347">
            <w:pPr>
              <w:pStyle w:val="a9"/>
              <w:ind w:left="-113" w:right="-113"/>
              <w:jc w:val="center"/>
              <w:rPr>
                <w:b/>
              </w:rPr>
            </w:pPr>
            <w:r w:rsidRPr="00774667">
              <w:rPr>
                <w:b/>
              </w:rPr>
              <w:t>50-54</w:t>
            </w:r>
          </w:p>
        </w:tc>
        <w:tc>
          <w:tcPr>
            <w:tcW w:w="1020" w:type="dxa"/>
            <w:vAlign w:val="center"/>
          </w:tcPr>
          <w:p w14:paraId="2FE0F6EA" w14:textId="77777777" w:rsidR="002C040E" w:rsidRPr="00774667" w:rsidRDefault="002C040E" w:rsidP="00A51347">
            <w:pPr>
              <w:pStyle w:val="a9"/>
              <w:spacing w:after="0"/>
              <w:ind w:left="-113" w:right="-113"/>
              <w:jc w:val="center"/>
            </w:pPr>
            <w:r w:rsidRPr="00774667">
              <w:t>230</w:t>
            </w:r>
          </w:p>
        </w:tc>
        <w:tc>
          <w:tcPr>
            <w:tcW w:w="1020" w:type="dxa"/>
            <w:vAlign w:val="center"/>
          </w:tcPr>
          <w:p w14:paraId="646D2A0D" w14:textId="77777777" w:rsidR="002C040E" w:rsidRPr="00774667" w:rsidRDefault="002C040E" w:rsidP="00A51347">
            <w:pPr>
              <w:pStyle w:val="a9"/>
              <w:spacing w:after="0"/>
              <w:ind w:left="-113" w:right="-113"/>
              <w:jc w:val="center"/>
            </w:pPr>
            <w:r w:rsidRPr="00774667">
              <w:t>108</w:t>
            </w:r>
          </w:p>
        </w:tc>
        <w:tc>
          <w:tcPr>
            <w:tcW w:w="1021" w:type="dxa"/>
            <w:vAlign w:val="center"/>
          </w:tcPr>
          <w:p w14:paraId="4AF313A8" w14:textId="77777777" w:rsidR="002C040E" w:rsidRPr="00774667" w:rsidRDefault="002C040E" w:rsidP="00A51347">
            <w:pPr>
              <w:pStyle w:val="a9"/>
              <w:spacing w:after="0"/>
              <w:ind w:left="-113" w:right="-113"/>
              <w:jc w:val="center"/>
            </w:pPr>
            <w:r w:rsidRPr="00774667">
              <w:t>122</w:t>
            </w:r>
          </w:p>
        </w:tc>
        <w:tc>
          <w:tcPr>
            <w:tcW w:w="1020" w:type="dxa"/>
            <w:vAlign w:val="center"/>
          </w:tcPr>
          <w:p w14:paraId="6A45F330" w14:textId="77777777" w:rsidR="002C040E" w:rsidRPr="00774667" w:rsidRDefault="002C040E" w:rsidP="00A51347">
            <w:pPr>
              <w:pStyle w:val="a9"/>
              <w:spacing w:after="0"/>
              <w:ind w:left="-113" w:right="-113"/>
              <w:jc w:val="center"/>
            </w:pPr>
            <w:r w:rsidRPr="00774667">
              <w:t>230</w:t>
            </w:r>
          </w:p>
        </w:tc>
        <w:tc>
          <w:tcPr>
            <w:tcW w:w="1021" w:type="dxa"/>
            <w:vAlign w:val="center"/>
          </w:tcPr>
          <w:p w14:paraId="188F6C81" w14:textId="77777777" w:rsidR="002C040E" w:rsidRPr="00774667" w:rsidRDefault="002C040E" w:rsidP="00A51347">
            <w:pPr>
              <w:pStyle w:val="a9"/>
              <w:spacing w:after="0"/>
              <w:ind w:left="-113" w:right="-113"/>
              <w:jc w:val="center"/>
            </w:pPr>
            <w:r w:rsidRPr="00774667">
              <w:t>108</w:t>
            </w:r>
          </w:p>
        </w:tc>
        <w:tc>
          <w:tcPr>
            <w:tcW w:w="1020" w:type="dxa"/>
            <w:vAlign w:val="center"/>
          </w:tcPr>
          <w:p w14:paraId="51425233" w14:textId="77777777" w:rsidR="002C040E" w:rsidRPr="00774667" w:rsidRDefault="002C040E" w:rsidP="00A51347">
            <w:pPr>
              <w:pStyle w:val="a9"/>
              <w:spacing w:after="0"/>
              <w:ind w:left="-113" w:right="-113"/>
              <w:jc w:val="center"/>
            </w:pPr>
            <w:r w:rsidRPr="00774667">
              <w:t>122</w:t>
            </w:r>
          </w:p>
        </w:tc>
        <w:tc>
          <w:tcPr>
            <w:tcW w:w="1021" w:type="dxa"/>
            <w:vAlign w:val="center"/>
          </w:tcPr>
          <w:p w14:paraId="78585759" w14:textId="77777777" w:rsidR="002C040E" w:rsidRPr="00774667" w:rsidRDefault="002C040E" w:rsidP="00A51347">
            <w:pPr>
              <w:pStyle w:val="a9"/>
              <w:spacing w:after="0"/>
              <w:ind w:left="-113" w:right="-113"/>
              <w:jc w:val="center"/>
            </w:pPr>
            <w:r w:rsidRPr="00774667">
              <w:t>233</w:t>
            </w:r>
          </w:p>
        </w:tc>
        <w:tc>
          <w:tcPr>
            <w:tcW w:w="1020" w:type="dxa"/>
            <w:vAlign w:val="center"/>
          </w:tcPr>
          <w:p w14:paraId="701BF5F4" w14:textId="77777777" w:rsidR="002C040E" w:rsidRPr="00774667" w:rsidRDefault="002C040E" w:rsidP="00A51347">
            <w:pPr>
              <w:pStyle w:val="a9"/>
              <w:spacing w:after="0"/>
              <w:ind w:left="-113" w:right="-113"/>
              <w:jc w:val="center"/>
            </w:pPr>
            <w:r w:rsidRPr="00774667">
              <w:t>119</w:t>
            </w:r>
          </w:p>
        </w:tc>
        <w:tc>
          <w:tcPr>
            <w:tcW w:w="1021" w:type="dxa"/>
            <w:vAlign w:val="center"/>
          </w:tcPr>
          <w:p w14:paraId="7BB77EF5" w14:textId="77777777" w:rsidR="002C040E" w:rsidRPr="00774667" w:rsidRDefault="002C040E" w:rsidP="00A51347">
            <w:pPr>
              <w:pStyle w:val="a9"/>
              <w:spacing w:after="0"/>
              <w:ind w:left="-113" w:right="-113"/>
              <w:jc w:val="center"/>
            </w:pPr>
            <w:r w:rsidRPr="00774667">
              <w:t>114</w:t>
            </w:r>
          </w:p>
        </w:tc>
      </w:tr>
      <w:tr w:rsidR="00955484" w:rsidRPr="00890325" w14:paraId="00A47D23" w14:textId="77777777" w:rsidTr="00955484">
        <w:trPr>
          <w:jc w:val="center"/>
        </w:trPr>
        <w:tc>
          <w:tcPr>
            <w:tcW w:w="1134" w:type="dxa"/>
            <w:vAlign w:val="center"/>
          </w:tcPr>
          <w:p w14:paraId="7A7D2AF6" w14:textId="77777777" w:rsidR="002C040E" w:rsidRPr="00774667" w:rsidRDefault="002C040E" w:rsidP="00A51347">
            <w:pPr>
              <w:pStyle w:val="a9"/>
              <w:ind w:left="-113" w:right="-113"/>
              <w:jc w:val="center"/>
              <w:rPr>
                <w:b/>
              </w:rPr>
            </w:pPr>
            <w:r w:rsidRPr="00774667">
              <w:rPr>
                <w:b/>
              </w:rPr>
              <w:t>55-59</w:t>
            </w:r>
          </w:p>
        </w:tc>
        <w:tc>
          <w:tcPr>
            <w:tcW w:w="1020" w:type="dxa"/>
            <w:vAlign w:val="center"/>
          </w:tcPr>
          <w:p w14:paraId="2EE62B7C" w14:textId="77777777" w:rsidR="002C040E" w:rsidRPr="00774667" w:rsidRDefault="002C040E" w:rsidP="00A51347">
            <w:pPr>
              <w:pStyle w:val="a9"/>
              <w:spacing w:after="0"/>
              <w:ind w:left="-113" w:right="-113"/>
              <w:jc w:val="center"/>
            </w:pPr>
            <w:r w:rsidRPr="00774667">
              <w:t>190</w:t>
            </w:r>
          </w:p>
        </w:tc>
        <w:tc>
          <w:tcPr>
            <w:tcW w:w="1020" w:type="dxa"/>
            <w:vAlign w:val="center"/>
          </w:tcPr>
          <w:p w14:paraId="4F1F014C" w14:textId="77777777" w:rsidR="002C040E" w:rsidRPr="00774667" w:rsidRDefault="002C040E" w:rsidP="00A51347">
            <w:pPr>
              <w:pStyle w:val="a9"/>
              <w:spacing w:after="0"/>
              <w:ind w:left="-113" w:right="-113"/>
              <w:jc w:val="center"/>
            </w:pPr>
            <w:r w:rsidRPr="00774667">
              <w:t>80</w:t>
            </w:r>
          </w:p>
        </w:tc>
        <w:tc>
          <w:tcPr>
            <w:tcW w:w="1021" w:type="dxa"/>
            <w:vAlign w:val="center"/>
          </w:tcPr>
          <w:p w14:paraId="7381A4DC" w14:textId="77777777" w:rsidR="002C040E" w:rsidRPr="00774667" w:rsidRDefault="002C040E" w:rsidP="00A51347">
            <w:pPr>
              <w:pStyle w:val="a9"/>
              <w:spacing w:after="0"/>
              <w:ind w:left="-113" w:right="-113"/>
              <w:jc w:val="center"/>
            </w:pPr>
            <w:r w:rsidRPr="00774667">
              <w:t>110</w:t>
            </w:r>
          </w:p>
        </w:tc>
        <w:tc>
          <w:tcPr>
            <w:tcW w:w="1020" w:type="dxa"/>
            <w:vAlign w:val="center"/>
          </w:tcPr>
          <w:p w14:paraId="4F9E8D79" w14:textId="77777777" w:rsidR="002C040E" w:rsidRPr="00774667" w:rsidRDefault="002C040E" w:rsidP="00A51347">
            <w:pPr>
              <w:pStyle w:val="a9"/>
              <w:spacing w:after="0"/>
              <w:ind w:left="-113" w:right="-113"/>
              <w:jc w:val="center"/>
            </w:pPr>
            <w:r w:rsidRPr="00774667">
              <w:t>196</w:t>
            </w:r>
          </w:p>
        </w:tc>
        <w:tc>
          <w:tcPr>
            <w:tcW w:w="1021" w:type="dxa"/>
            <w:vAlign w:val="center"/>
          </w:tcPr>
          <w:p w14:paraId="10A6370C" w14:textId="77777777" w:rsidR="002C040E" w:rsidRPr="00774667" w:rsidRDefault="002C040E" w:rsidP="00A51347">
            <w:pPr>
              <w:pStyle w:val="a9"/>
              <w:spacing w:after="0"/>
              <w:ind w:left="-113" w:right="-113"/>
              <w:jc w:val="center"/>
            </w:pPr>
            <w:r w:rsidRPr="00774667">
              <w:t>88</w:t>
            </w:r>
          </w:p>
        </w:tc>
        <w:tc>
          <w:tcPr>
            <w:tcW w:w="1020" w:type="dxa"/>
            <w:vAlign w:val="center"/>
          </w:tcPr>
          <w:p w14:paraId="539A83E7" w14:textId="77777777" w:rsidR="002C040E" w:rsidRPr="00774667" w:rsidRDefault="002C040E" w:rsidP="00A51347">
            <w:pPr>
              <w:pStyle w:val="a9"/>
              <w:spacing w:after="0"/>
              <w:ind w:left="-113" w:right="-113"/>
              <w:jc w:val="center"/>
            </w:pPr>
            <w:r w:rsidRPr="00774667">
              <w:t>108</w:t>
            </w:r>
          </w:p>
        </w:tc>
        <w:tc>
          <w:tcPr>
            <w:tcW w:w="1021" w:type="dxa"/>
            <w:vAlign w:val="center"/>
          </w:tcPr>
          <w:p w14:paraId="69C305C3" w14:textId="77777777" w:rsidR="002C040E" w:rsidRPr="00774667" w:rsidRDefault="002C040E" w:rsidP="00A51347">
            <w:pPr>
              <w:pStyle w:val="a9"/>
              <w:spacing w:after="0"/>
              <w:ind w:left="-113" w:right="-113"/>
              <w:jc w:val="center"/>
            </w:pPr>
            <w:r w:rsidRPr="00774667">
              <w:t>183</w:t>
            </w:r>
          </w:p>
        </w:tc>
        <w:tc>
          <w:tcPr>
            <w:tcW w:w="1020" w:type="dxa"/>
            <w:vAlign w:val="center"/>
          </w:tcPr>
          <w:p w14:paraId="79C109AA" w14:textId="77777777" w:rsidR="002C040E" w:rsidRPr="00774667" w:rsidRDefault="002C040E" w:rsidP="00A51347">
            <w:pPr>
              <w:pStyle w:val="a9"/>
              <w:spacing w:after="0"/>
              <w:ind w:left="-113" w:right="-113"/>
              <w:jc w:val="center"/>
            </w:pPr>
            <w:r w:rsidRPr="00774667">
              <w:t>92</w:t>
            </w:r>
          </w:p>
        </w:tc>
        <w:tc>
          <w:tcPr>
            <w:tcW w:w="1021" w:type="dxa"/>
            <w:vAlign w:val="center"/>
          </w:tcPr>
          <w:p w14:paraId="7D9CBA50" w14:textId="77777777" w:rsidR="002C040E" w:rsidRPr="00774667" w:rsidRDefault="002C040E" w:rsidP="00A51347">
            <w:pPr>
              <w:pStyle w:val="a9"/>
              <w:spacing w:after="0"/>
              <w:ind w:left="-113" w:right="-113"/>
              <w:jc w:val="center"/>
            </w:pPr>
            <w:r w:rsidRPr="00774667">
              <w:t>91</w:t>
            </w:r>
          </w:p>
        </w:tc>
      </w:tr>
      <w:tr w:rsidR="00955484" w:rsidRPr="00890325" w14:paraId="33216492" w14:textId="77777777" w:rsidTr="00955484">
        <w:trPr>
          <w:jc w:val="center"/>
        </w:trPr>
        <w:tc>
          <w:tcPr>
            <w:tcW w:w="1134" w:type="dxa"/>
            <w:vAlign w:val="center"/>
          </w:tcPr>
          <w:p w14:paraId="416154BF" w14:textId="77777777" w:rsidR="002C040E" w:rsidRPr="00774667" w:rsidRDefault="002C040E" w:rsidP="00A51347">
            <w:pPr>
              <w:pStyle w:val="a9"/>
              <w:ind w:left="-113" w:right="-113"/>
              <w:jc w:val="center"/>
              <w:rPr>
                <w:b/>
              </w:rPr>
            </w:pPr>
            <w:r w:rsidRPr="00774667">
              <w:rPr>
                <w:b/>
              </w:rPr>
              <w:t>60-64</w:t>
            </w:r>
          </w:p>
        </w:tc>
        <w:tc>
          <w:tcPr>
            <w:tcW w:w="1020" w:type="dxa"/>
            <w:vAlign w:val="center"/>
          </w:tcPr>
          <w:p w14:paraId="4DFD0398" w14:textId="77777777" w:rsidR="002C040E" w:rsidRPr="00774667" w:rsidRDefault="002C040E" w:rsidP="00A51347">
            <w:pPr>
              <w:pStyle w:val="a9"/>
              <w:spacing w:after="0"/>
              <w:ind w:left="-113" w:right="-113"/>
              <w:jc w:val="center"/>
            </w:pPr>
            <w:r w:rsidRPr="00774667">
              <w:t>149</w:t>
            </w:r>
          </w:p>
        </w:tc>
        <w:tc>
          <w:tcPr>
            <w:tcW w:w="1020" w:type="dxa"/>
            <w:vAlign w:val="center"/>
          </w:tcPr>
          <w:p w14:paraId="7E7FCC36" w14:textId="77777777" w:rsidR="002C040E" w:rsidRPr="00774667" w:rsidRDefault="002C040E" w:rsidP="00A51347">
            <w:pPr>
              <w:pStyle w:val="a9"/>
              <w:spacing w:after="0"/>
              <w:ind w:left="-113" w:right="-113"/>
              <w:jc w:val="center"/>
            </w:pPr>
            <w:r w:rsidRPr="00774667">
              <w:t>67</w:t>
            </w:r>
          </w:p>
        </w:tc>
        <w:tc>
          <w:tcPr>
            <w:tcW w:w="1021" w:type="dxa"/>
            <w:vAlign w:val="center"/>
          </w:tcPr>
          <w:p w14:paraId="07CA2656" w14:textId="77777777" w:rsidR="002C040E" w:rsidRPr="00774667" w:rsidRDefault="002C040E" w:rsidP="00A51347">
            <w:pPr>
              <w:pStyle w:val="a9"/>
              <w:spacing w:after="0"/>
              <w:ind w:left="-113" w:right="-113"/>
              <w:jc w:val="center"/>
            </w:pPr>
            <w:r w:rsidRPr="00774667">
              <w:t>82</w:t>
            </w:r>
          </w:p>
        </w:tc>
        <w:tc>
          <w:tcPr>
            <w:tcW w:w="1020" w:type="dxa"/>
            <w:vAlign w:val="center"/>
          </w:tcPr>
          <w:p w14:paraId="712D6850" w14:textId="77777777" w:rsidR="002C040E" w:rsidRPr="00774667" w:rsidRDefault="002C040E" w:rsidP="00A51347">
            <w:pPr>
              <w:pStyle w:val="a9"/>
              <w:spacing w:after="0"/>
              <w:ind w:left="-113" w:right="-113"/>
              <w:jc w:val="center"/>
            </w:pPr>
            <w:r w:rsidRPr="00774667">
              <w:t>149</w:t>
            </w:r>
          </w:p>
        </w:tc>
        <w:tc>
          <w:tcPr>
            <w:tcW w:w="1021" w:type="dxa"/>
            <w:vAlign w:val="center"/>
          </w:tcPr>
          <w:p w14:paraId="7607B24E" w14:textId="77777777" w:rsidR="002C040E" w:rsidRPr="00774667" w:rsidRDefault="002C040E" w:rsidP="00A51347">
            <w:pPr>
              <w:pStyle w:val="a9"/>
              <w:spacing w:after="0"/>
              <w:ind w:left="-113" w:right="-113"/>
              <w:jc w:val="center"/>
            </w:pPr>
            <w:r w:rsidRPr="00774667">
              <w:t>67</w:t>
            </w:r>
          </w:p>
        </w:tc>
        <w:tc>
          <w:tcPr>
            <w:tcW w:w="1020" w:type="dxa"/>
            <w:vAlign w:val="center"/>
          </w:tcPr>
          <w:p w14:paraId="2050543F" w14:textId="77777777" w:rsidR="002C040E" w:rsidRPr="00774667" w:rsidRDefault="002C040E" w:rsidP="00A51347">
            <w:pPr>
              <w:pStyle w:val="a9"/>
              <w:spacing w:after="0"/>
              <w:ind w:left="-113" w:right="-113"/>
              <w:jc w:val="center"/>
            </w:pPr>
            <w:r w:rsidRPr="00774667">
              <w:t>82</w:t>
            </w:r>
          </w:p>
        </w:tc>
        <w:tc>
          <w:tcPr>
            <w:tcW w:w="1021" w:type="dxa"/>
            <w:vAlign w:val="center"/>
          </w:tcPr>
          <w:p w14:paraId="44BCBCBE" w14:textId="77777777" w:rsidR="002C040E" w:rsidRPr="00774667" w:rsidRDefault="002C040E" w:rsidP="00A51347">
            <w:pPr>
              <w:pStyle w:val="a9"/>
              <w:spacing w:after="0"/>
              <w:ind w:left="-113" w:right="-113"/>
              <w:jc w:val="center"/>
            </w:pPr>
            <w:r w:rsidRPr="00774667">
              <w:t>183</w:t>
            </w:r>
          </w:p>
        </w:tc>
        <w:tc>
          <w:tcPr>
            <w:tcW w:w="1020" w:type="dxa"/>
            <w:vAlign w:val="center"/>
          </w:tcPr>
          <w:p w14:paraId="17A1A648" w14:textId="77777777" w:rsidR="002C040E" w:rsidRPr="00774667" w:rsidRDefault="002C040E" w:rsidP="00A51347">
            <w:pPr>
              <w:pStyle w:val="a9"/>
              <w:spacing w:after="0"/>
              <w:ind w:left="-113" w:right="-113"/>
              <w:jc w:val="center"/>
            </w:pPr>
            <w:r w:rsidRPr="00774667">
              <w:t>76</w:t>
            </w:r>
          </w:p>
        </w:tc>
        <w:tc>
          <w:tcPr>
            <w:tcW w:w="1021" w:type="dxa"/>
            <w:vAlign w:val="center"/>
          </w:tcPr>
          <w:p w14:paraId="2F74E928" w14:textId="77777777" w:rsidR="002C040E" w:rsidRPr="00774667" w:rsidRDefault="002C040E" w:rsidP="00A51347">
            <w:pPr>
              <w:pStyle w:val="a9"/>
              <w:spacing w:after="0"/>
              <w:ind w:left="-113" w:right="-113"/>
              <w:jc w:val="center"/>
            </w:pPr>
            <w:r w:rsidRPr="00774667">
              <w:t>107</w:t>
            </w:r>
          </w:p>
        </w:tc>
      </w:tr>
      <w:tr w:rsidR="00955484" w:rsidRPr="00890325" w14:paraId="3B600AF0" w14:textId="77777777" w:rsidTr="00955484">
        <w:trPr>
          <w:jc w:val="center"/>
        </w:trPr>
        <w:tc>
          <w:tcPr>
            <w:tcW w:w="1134" w:type="dxa"/>
            <w:vAlign w:val="center"/>
          </w:tcPr>
          <w:p w14:paraId="231C01FE" w14:textId="77777777" w:rsidR="002C040E" w:rsidRPr="00774667" w:rsidRDefault="002C040E" w:rsidP="00A51347">
            <w:pPr>
              <w:pStyle w:val="a9"/>
              <w:ind w:left="-113" w:right="-113"/>
              <w:jc w:val="center"/>
              <w:rPr>
                <w:b/>
              </w:rPr>
            </w:pPr>
            <w:r w:rsidRPr="00774667">
              <w:rPr>
                <w:b/>
              </w:rPr>
              <w:t>65-69</w:t>
            </w:r>
          </w:p>
        </w:tc>
        <w:tc>
          <w:tcPr>
            <w:tcW w:w="1020" w:type="dxa"/>
            <w:vAlign w:val="center"/>
          </w:tcPr>
          <w:p w14:paraId="048535A8" w14:textId="77777777" w:rsidR="002C040E" w:rsidRPr="00774667" w:rsidRDefault="002C040E" w:rsidP="00A51347">
            <w:pPr>
              <w:pStyle w:val="a9"/>
              <w:spacing w:after="0"/>
              <w:ind w:left="-113" w:right="-113"/>
              <w:jc w:val="center"/>
            </w:pPr>
            <w:r w:rsidRPr="00774667">
              <w:t>119</w:t>
            </w:r>
          </w:p>
        </w:tc>
        <w:tc>
          <w:tcPr>
            <w:tcW w:w="1020" w:type="dxa"/>
            <w:vAlign w:val="center"/>
          </w:tcPr>
          <w:p w14:paraId="05683358" w14:textId="77777777" w:rsidR="002C040E" w:rsidRPr="00774667" w:rsidRDefault="002C040E" w:rsidP="00A51347">
            <w:pPr>
              <w:pStyle w:val="a9"/>
              <w:spacing w:after="0"/>
              <w:ind w:left="-113" w:right="-113"/>
              <w:jc w:val="center"/>
            </w:pPr>
            <w:r w:rsidRPr="00774667">
              <w:t>51</w:t>
            </w:r>
          </w:p>
        </w:tc>
        <w:tc>
          <w:tcPr>
            <w:tcW w:w="1021" w:type="dxa"/>
            <w:vAlign w:val="center"/>
          </w:tcPr>
          <w:p w14:paraId="09866B1F" w14:textId="77777777" w:rsidR="002C040E" w:rsidRPr="00774667" w:rsidRDefault="002C040E" w:rsidP="00A51347">
            <w:pPr>
              <w:pStyle w:val="a9"/>
              <w:spacing w:after="0"/>
              <w:ind w:left="-113" w:right="-113"/>
              <w:jc w:val="center"/>
            </w:pPr>
            <w:r w:rsidRPr="00774667">
              <w:t>68</w:t>
            </w:r>
          </w:p>
        </w:tc>
        <w:tc>
          <w:tcPr>
            <w:tcW w:w="1020" w:type="dxa"/>
            <w:vAlign w:val="center"/>
          </w:tcPr>
          <w:p w14:paraId="04C847ED" w14:textId="77777777" w:rsidR="002C040E" w:rsidRPr="00774667" w:rsidRDefault="002C040E" w:rsidP="00A51347">
            <w:pPr>
              <w:pStyle w:val="a9"/>
              <w:spacing w:after="0"/>
              <w:ind w:left="-113" w:right="-113"/>
              <w:jc w:val="center"/>
            </w:pPr>
            <w:r w:rsidRPr="00774667">
              <w:t>119</w:t>
            </w:r>
          </w:p>
        </w:tc>
        <w:tc>
          <w:tcPr>
            <w:tcW w:w="1021" w:type="dxa"/>
            <w:vAlign w:val="center"/>
          </w:tcPr>
          <w:p w14:paraId="127C0367" w14:textId="77777777" w:rsidR="002C040E" w:rsidRPr="00774667" w:rsidRDefault="002C040E" w:rsidP="00A51347">
            <w:pPr>
              <w:pStyle w:val="a9"/>
              <w:spacing w:after="0"/>
              <w:ind w:left="-113" w:right="-113"/>
              <w:jc w:val="center"/>
            </w:pPr>
            <w:r w:rsidRPr="00774667">
              <w:t>51</w:t>
            </w:r>
          </w:p>
        </w:tc>
        <w:tc>
          <w:tcPr>
            <w:tcW w:w="1020" w:type="dxa"/>
            <w:vAlign w:val="center"/>
          </w:tcPr>
          <w:p w14:paraId="3A9B31A7" w14:textId="77777777" w:rsidR="002C040E" w:rsidRPr="00774667" w:rsidRDefault="002C040E" w:rsidP="00A51347">
            <w:pPr>
              <w:pStyle w:val="a9"/>
              <w:spacing w:after="0"/>
              <w:ind w:left="-113" w:right="-113"/>
              <w:jc w:val="center"/>
            </w:pPr>
            <w:r w:rsidRPr="00774667">
              <w:t>68</w:t>
            </w:r>
          </w:p>
        </w:tc>
        <w:tc>
          <w:tcPr>
            <w:tcW w:w="1021" w:type="dxa"/>
            <w:vAlign w:val="center"/>
          </w:tcPr>
          <w:p w14:paraId="6ECCA616" w14:textId="77777777" w:rsidR="002C040E" w:rsidRPr="00774667" w:rsidRDefault="002C040E" w:rsidP="00A51347">
            <w:pPr>
              <w:pStyle w:val="a9"/>
              <w:spacing w:after="0"/>
              <w:ind w:left="-113" w:right="-113"/>
              <w:jc w:val="center"/>
            </w:pPr>
            <w:r w:rsidRPr="00774667">
              <w:t>87</w:t>
            </w:r>
          </w:p>
        </w:tc>
        <w:tc>
          <w:tcPr>
            <w:tcW w:w="1020" w:type="dxa"/>
            <w:vAlign w:val="center"/>
          </w:tcPr>
          <w:p w14:paraId="3C0C92B4" w14:textId="77777777" w:rsidR="002C040E" w:rsidRPr="00774667" w:rsidRDefault="002C040E" w:rsidP="00A51347">
            <w:pPr>
              <w:pStyle w:val="a9"/>
              <w:spacing w:after="0"/>
              <w:ind w:left="-113" w:right="-113"/>
              <w:jc w:val="center"/>
            </w:pPr>
            <w:r w:rsidRPr="00774667">
              <w:t>30</w:t>
            </w:r>
          </w:p>
        </w:tc>
        <w:tc>
          <w:tcPr>
            <w:tcW w:w="1021" w:type="dxa"/>
            <w:vAlign w:val="center"/>
          </w:tcPr>
          <w:p w14:paraId="4964CED8" w14:textId="77777777" w:rsidR="002C040E" w:rsidRPr="00774667" w:rsidRDefault="002C040E" w:rsidP="00A51347">
            <w:pPr>
              <w:pStyle w:val="a9"/>
              <w:spacing w:after="0"/>
              <w:ind w:left="-113" w:right="-113"/>
              <w:jc w:val="center"/>
            </w:pPr>
            <w:r w:rsidRPr="00774667">
              <w:t>57</w:t>
            </w:r>
          </w:p>
        </w:tc>
      </w:tr>
      <w:tr w:rsidR="00955484" w:rsidRPr="00890325" w14:paraId="13B3E114" w14:textId="77777777" w:rsidTr="00955484">
        <w:trPr>
          <w:jc w:val="center"/>
        </w:trPr>
        <w:tc>
          <w:tcPr>
            <w:tcW w:w="1134" w:type="dxa"/>
            <w:vAlign w:val="center"/>
          </w:tcPr>
          <w:p w14:paraId="6E906430" w14:textId="77777777" w:rsidR="002C040E" w:rsidRPr="00774667" w:rsidRDefault="002C040E" w:rsidP="00A51347">
            <w:pPr>
              <w:pStyle w:val="a9"/>
              <w:ind w:left="-113" w:right="-113"/>
              <w:jc w:val="center"/>
              <w:rPr>
                <w:b/>
              </w:rPr>
            </w:pPr>
            <w:r w:rsidRPr="00774667">
              <w:rPr>
                <w:b/>
              </w:rPr>
              <w:t>70-74</w:t>
            </w:r>
          </w:p>
        </w:tc>
        <w:tc>
          <w:tcPr>
            <w:tcW w:w="1020" w:type="dxa"/>
            <w:vAlign w:val="center"/>
          </w:tcPr>
          <w:p w14:paraId="34607ED3" w14:textId="77777777" w:rsidR="002C040E" w:rsidRPr="00774667" w:rsidRDefault="002C040E" w:rsidP="00A51347">
            <w:pPr>
              <w:pStyle w:val="a9"/>
              <w:spacing w:after="0"/>
              <w:ind w:left="-113" w:right="-113"/>
              <w:jc w:val="center"/>
            </w:pPr>
            <w:r w:rsidRPr="00774667">
              <w:t>193</w:t>
            </w:r>
          </w:p>
        </w:tc>
        <w:tc>
          <w:tcPr>
            <w:tcW w:w="1020" w:type="dxa"/>
            <w:vAlign w:val="center"/>
          </w:tcPr>
          <w:p w14:paraId="74EE2204" w14:textId="77777777" w:rsidR="002C040E" w:rsidRPr="00774667" w:rsidRDefault="002C040E" w:rsidP="00A51347">
            <w:pPr>
              <w:pStyle w:val="a9"/>
              <w:spacing w:after="0"/>
              <w:ind w:left="-113" w:right="-113"/>
              <w:jc w:val="center"/>
            </w:pPr>
            <w:r w:rsidRPr="00774667">
              <w:t>89</w:t>
            </w:r>
          </w:p>
        </w:tc>
        <w:tc>
          <w:tcPr>
            <w:tcW w:w="1021" w:type="dxa"/>
            <w:vAlign w:val="center"/>
          </w:tcPr>
          <w:p w14:paraId="6E9BEA96" w14:textId="77777777" w:rsidR="002C040E" w:rsidRPr="00774667" w:rsidRDefault="002C040E" w:rsidP="00A51347">
            <w:pPr>
              <w:pStyle w:val="a9"/>
              <w:spacing w:after="0"/>
              <w:ind w:left="-113" w:right="-113"/>
              <w:jc w:val="center"/>
            </w:pPr>
            <w:r w:rsidRPr="00774667">
              <w:t>104</w:t>
            </w:r>
          </w:p>
        </w:tc>
        <w:tc>
          <w:tcPr>
            <w:tcW w:w="1020" w:type="dxa"/>
            <w:vAlign w:val="center"/>
          </w:tcPr>
          <w:p w14:paraId="6E837580" w14:textId="77777777" w:rsidR="002C040E" w:rsidRPr="00774667" w:rsidRDefault="002C040E" w:rsidP="00A51347">
            <w:pPr>
              <w:pStyle w:val="a9"/>
              <w:spacing w:after="0"/>
              <w:ind w:left="-113" w:right="-113"/>
              <w:jc w:val="center"/>
            </w:pPr>
            <w:r w:rsidRPr="00774667">
              <w:t>193</w:t>
            </w:r>
          </w:p>
        </w:tc>
        <w:tc>
          <w:tcPr>
            <w:tcW w:w="1021" w:type="dxa"/>
            <w:vAlign w:val="center"/>
          </w:tcPr>
          <w:p w14:paraId="443F96D4" w14:textId="77777777" w:rsidR="002C040E" w:rsidRPr="00774667" w:rsidRDefault="002C040E" w:rsidP="00A51347">
            <w:pPr>
              <w:pStyle w:val="a9"/>
              <w:spacing w:after="0"/>
              <w:ind w:left="-113" w:right="-113"/>
              <w:jc w:val="center"/>
            </w:pPr>
            <w:r w:rsidRPr="00774667">
              <w:t>89</w:t>
            </w:r>
          </w:p>
        </w:tc>
        <w:tc>
          <w:tcPr>
            <w:tcW w:w="1020" w:type="dxa"/>
            <w:vAlign w:val="center"/>
          </w:tcPr>
          <w:p w14:paraId="568A0913" w14:textId="77777777" w:rsidR="002C040E" w:rsidRPr="00774667" w:rsidRDefault="002C040E" w:rsidP="00A51347">
            <w:pPr>
              <w:pStyle w:val="a9"/>
              <w:spacing w:after="0"/>
              <w:ind w:left="-113" w:right="-113"/>
              <w:jc w:val="center"/>
            </w:pPr>
            <w:r w:rsidRPr="00774667">
              <w:t>104</w:t>
            </w:r>
          </w:p>
        </w:tc>
        <w:tc>
          <w:tcPr>
            <w:tcW w:w="1021" w:type="dxa"/>
            <w:vAlign w:val="center"/>
          </w:tcPr>
          <w:p w14:paraId="088AF160" w14:textId="77777777" w:rsidR="002C040E" w:rsidRPr="00774667" w:rsidRDefault="002C040E" w:rsidP="00A51347">
            <w:pPr>
              <w:pStyle w:val="a9"/>
              <w:spacing w:after="0"/>
              <w:ind w:left="-113" w:right="-113"/>
              <w:jc w:val="center"/>
            </w:pPr>
            <w:r w:rsidRPr="00774667">
              <w:t>211</w:t>
            </w:r>
          </w:p>
        </w:tc>
        <w:tc>
          <w:tcPr>
            <w:tcW w:w="1020" w:type="dxa"/>
            <w:vAlign w:val="center"/>
          </w:tcPr>
          <w:p w14:paraId="555AB0B0" w14:textId="77777777" w:rsidR="002C040E" w:rsidRPr="00774667" w:rsidRDefault="002C040E" w:rsidP="00A51347">
            <w:pPr>
              <w:pStyle w:val="a9"/>
              <w:spacing w:after="0"/>
              <w:ind w:left="-113" w:right="-113"/>
              <w:jc w:val="center"/>
            </w:pPr>
            <w:r w:rsidRPr="00774667">
              <w:t>74</w:t>
            </w:r>
          </w:p>
        </w:tc>
        <w:tc>
          <w:tcPr>
            <w:tcW w:w="1021" w:type="dxa"/>
            <w:vAlign w:val="center"/>
          </w:tcPr>
          <w:p w14:paraId="13392E5A" w14:textId="77777777" w:rsidR="002C040E" w:rsidRPr="00774667" w:rsidRDefault="002C040E" w:rsidP="00A51347">
            <w:pPr>
              <w:pStyle w:val="a9"/>
              <w:spacing w:after="0"/>
              <w:ind w:left="-113" w:right="-113"/>
              <w:jc w:val="center"/>
            </w:pPr>
            <w:r w:rsidRPr="00774667">
              <w:t>137</w:t>
            </w:r>
          </w:p>
        </w:tc>
      </w:tr>
      <w:tr w:rsidR="00955484" w:rsidRPr="00890325" w14:paraId="3F5794DB" w14:textId="77777777" w:rsidTr="00955484">
        <w:trPr>
          <w:jc w:val="center"/>
        </w:trPr>
        <w:tc>
          <w:tcPr>
            <w:tcW w:w="1134" w:type="dxa"/>
            <w:vAlign w:val="center"/>
          </w:tcPr>
          <w:p w14:paraId="76CE8073" w14:textId="77777777" w:rsidR="002C040E" w:rsidRPr="00774667" w:rsidRDefault="002C040E" w:rsidP="00A51347">
            <w:pPr>
              <w:pStyle w:val="a9"/>
              <w:ind w:left="-113" w:right="-113"/>
              <w:jc w:val="center"/>
              <w:rPr>
                <w:b/>
              </w:rPr>
            </w:pPr>
            <w:r w:rsidRPr="00774667">
              <w:rPr>
                <w:b/>
              </w:rPr>
              <w:t>75-79</w:t>
            </w:r>
          </w:p>
        </w:tc>
        <w:tc>
          <w:tcPr>
            <w:tcW w:w="1020" w:type="dxa"/>
            <w:vAlign w:val="center"/>
          </w:tcPr>
          <w:p w14:paraId="6B22A0DA" w14:textId="77777777" w:rsidR="002C040E" w:rsidRPr="00774667" w:rsidRDefault="002C040E" w:rsidP="00A51347">
            <w:pPr>
              <w:pStyle w:val="a9"/>
              <w:spacing w:after="0"/>
              <w:ind w:left="-113" w:right="-113"/>
              <w:jc w:val="center"/>
            </w:pPr>
            <w:r w:rsidRPr="00774667">
              <w:t>105</w:t>
            </w:r>
          </w:p>
        </w:tc>
        <w:tc>
          <w:tcPr>
            <w:tcW w:w="1020" w:type="dxa"/>
            <w:vAlign w:val="center"/>
          </w:tcPr>
          <w:p w14:paraId="2A81CCBF" w14:textId="77777777" w:rsidR="002C040E" w:rsidRPr="00774667" w:rsidRDefault="002C040E" w:rsidP="00A51347">
            <w:pPr>
              <w:pStyle w:val="a9"/>
              <w:spacing w:after="0"/>
              <w:ind w:left="-113" w:right="-113"/>
              <w:jc w:val="center"/>
            </w:pPr>
            <w:r w:rsidRPr="00774667">
              <w:t>48</w:t>
            </w:r>
          </w:p>
        </w:tc>
        <w:tc>
          <w:tcPr>
            <w:tcW w:w="1021" w:type="dxa"/>
            <w:vAlign w:val="center"/>
          </w:tcPr>
          <w:p w14:paraId="50989779" w14:textId="77777777" w:rsidR="002C040E" w:rsidRPr="00774667" w:rsidRDefault="002C040E" w:rsidP="00A51347">
            <w:pPr>
              <w:pStyle w:val="a9"/>
              <w:spacing w:after="0"/>
              <w:ind w:left="-113" w:right="-113"/>
              <w:jc w:val="center"/>
            </w:pPr>
            <w:r w:rsidRPr="00774667">
              <w:t>57</w:t>
            </w:r>
          </w:p>
        </w:tc>
        <w:tc>
          <w:tcPr>
            <w:tcW w:w="1020" w:type="dxa"/>
            <w:vAlign w:val="center"/>
          </w:tcPr>
          <w:p w14:paraId="08F7DFDE" w14:textId="77777777" w:rsidR="002C040E" w:rsidRPr="00774667" w:rsidRDefault="002C040E" w:rsidP="00A51347">
            <w:pPr>
              <w:pStyle w:val="a9"/>
              <w:spacing w:after="0"/>
              <w:ind w:left="-113" w:right="-113"/>
              <w:jc w:val="center"/>
            </w:pPr>
            <w:r w:rsidRPr="00774667">
              <w:t>105</w:t>
            </w:r>
          </w:p>
        </w:tc>
        <w:tc>
          <w:tcPr>
            <w:tcW w:w="1021" w:type="dxa"/>
            <w:vAlign w:val="center"/>
          </w:tcPr>
          <w:p w14:paraId="2853F222" w14:textId="77777777" w:rsidR="002C040E" w:rsidRPr="00774667" w:rsidRDefault="002C040E" w:rsidP="00A51347">
            <w:pPr>
              <w:pStyle w:val="a9"/>
              <w:spacing w:after="0"/>
              <w:ind w:left="-113" w:right="-113"/>
              <w:jc w:val="center"/>
            </w:pPr>
            <w:r w:rsidRPr="00774667">
              <w:t>48</w:t>
            </w:r>
          </w:p>
        </w:tc>
        <w:tc>
          <w:tcPr>
            <w:tcW w:w="1020" w:type="dxa"/>
            <w:vAlign w:val="center"/>
          </w:tcPr>
          <w:p w14:paraId="377CDBD1" w14:textId="77777777" w:rsidR="002C040E" w:rsidRPr="00774667" w:rsidRDefault="002C040E" w:rsidP="00A51347">
            <w:pPr>
              <w:pStyle w:val="a9"/>
              <w:spacing w:after="0"/>
              <w:ind w:left="-113" w:right="-113"/>
              <w:jc w:val="center"/>
            </w:pPr>
            <w:r w:rsidRPr="00774667">
              <w:t>57</w:t>
            </w:r>
          </w:p>
        </w:tc>
        <w:tc>
          <w:tcPr>
            <w:tcW w:w="1021" w:type="dxa"/>
            <w:vAlign w:val="center"/>
          </w:tcPr>
          <w:p w14:paraId="4C09B61E" w14:textId="77777777" w:rsidR="002C040E" w:rsidRPr="00774667" w:rsidRDefault="002C040E" w:rsidP="00A51347">
            <w:pPr>
              <w:pStyle w:val="a9"/>
              <w:spacing w:after="0"/>
              <w:ind w:left="-113" w:right="-113"/>
              <w:jc w:val="center"/>
            </w:pPr>
            <w:r w:rsidRPr="00774667">
              <w:t>98</w:t>
            </w:r>
          </w:p>
        </w:tc>
        <w:tc>
          <w:tcPr>
            <w:tcW w:w="1020" w:type="dxa"/>
            <w:vAlign w:val="center"/>
          </w:tcPr>
          <w:p w14:paraId="2B9C8AE5" w14:textId="77777777" w:rsidR="002C040E" w:rsidRPr="00774667" w:rsidRDefault="002C040E" w:rsidP="00A51347">
            <w:pPr>
              <w:pStyle w:val="a9"/>
              <w:spacing w:after="0"/>
              <w:ind w:left="-113" w:right="-113"/>
              <w:jc w:val="center"/>
            </w:pPr>
            <w:r w:rsidRPr="00774667">
              <w:t>51</w:t>
            </w:r>
          </w:p>
        </w:tc>
        <w:tc>
          <w:tcPr>
            <w:tcW w:w="1021" w:type="dxa"/>
            <w:vAlign w:val="center"/>
          </w:tcPr>
          <w:p w14:paraId="2F893F8B" w14:textId="77777777" w:rsidR="002C040E" w:rsidRPr="00774667" w:rsidRDefault="002C040E" w:rsidP="00A51347">
            <w:pPr>
              <w:pStyle w:val="a9"/>
              <w:spacing w:after="0"/>
              <w:ind w:left="-113" w:right="-113"/>
              <w:jc w:val="center"/>
            </w:pPr>
            <w:r w:rsidRPr="00774667">
              <w:t>47</w:t>
            </w:r>
          </w:p>
        </w:tc>
      </w:tr>
      <w:tr w:rsidR="00955484" w:rsidRPr="00890325" w14:paraId="0C5084B2" w14:textId="77777777" w:rsidTr="00955484">
        <w:trPr>
          <w:jc w:val="center"/>
        </w:trPr>
        <w:tc>
          <w:tcPr>
            <w:tcW w:w="1134" w:type="dxa"/>
            <w:vAlign w:val="center"/>
          </w:tcPr>
          <w:p w14:paraId="1DF67BD7" w14:textId="77777777" w:rsidR="002C040E" w:rsidRPr="00774667" w:rsidRDefault="002C040E" w:rsidP="00A51347">
            <w:pPr>
              <w:pStyle w:val="a9"/>
              <w:ind w:left="-113" w:right="-113"/>
              <w:jc w:val="center"/>
              <w:rPr>
                <w:b/>
              </w:rPr>
            </w:pPr>
            <w:r w:rsidRPr="00774667">
              <w:rPr>
                <w:b/>
              </w:rPr>
              <w:t>80-84</w:t>
            </w:r>
          </w:p>
        </w:tc>
        <w:tc>
          <w:tcPr>
            <w:tcW w:w="1020" w:type="dxa"/>
            <w:vAlign w:val="center"/>
          </w:tcPr>
          <w:p w14:paraId="13F99843" w14:textId="77777777" w:rsidR="002C040E" w:rsidRPr="00774667" w:rsidRDefault="002C040E" w:rsidP="00A51347">
            <w:pPr>
              <w:pStyle w:val="a9"/>
              <w:spacing w:after="0"/>
              <w:ind w:left="-113" w:right="-113"/>
              <w:jc w:val="center"/>
            </w:pPr>
            <w:r w:rsidRPr="00774667">
              <w:t>90</w:t>
            </w:r>
          </w:p>
        </w:tc>
        <w:tc>
          <w:tcPr>
            <w:tcW w:w="1020" w:type="dxa"/>
            <w:vAlign w:val="center"/>
          </w:tcPr>
          <w:p w14:paraId="6952FBCF" w14:textId="77777777" w:rsidR="002C040E" w:rsidRPr="00774667" w:rsidRDefault="002C040E" w:rsidP="00A51347">
            <w:pPr>
              <w:pStyle w:val="a9"/>
              <w:spacing w:after="0"/>
              <w:ind w:left="-113" w:right="-113"/>
              <w:jc w:val="center"/>
            </w:pPr>
            <w:r w:rsidRPr="00774667">
              <w:t>36</w:t>
            </w:r>
          </w:p>
        </w:tc>
        <w:tc>
          <w:tcPr>
            <w:tcW w:w="1021" w:type="dxa"/>
            <w:vAlign w:val="center"/>
          </w:tcPr>
          <w:p w14:paraId="2F931A41" w14:textId="77777777" w:rsidR="002C040E" w:rsidRPr="00774667" w:rsidRDefault="002C040E" w:rsidP="00A51347">
            <w:pPr>
              <w:pStyle w:val="a9"/>
              <w:spacing w:after="0"/>
              <w:ind w:left="-113" w:right="-113"/>
              <w:jc w:val="center"/>
            </w:pPr>
            <w:r w:rsidRPr="00774667">
              <w:t>54</w:t>
            </w:r>
          </w:p>
        </w:tc>
        <w:tc>
          <w:tcPr>
            <w:tcW w:w="1020" w:type="dxa"/>
            <w:vAlign w:val="center"/>
          </w:tcPr>
          <w:p w14:paraId="3962F23A" w14:textId="77777777" w:rsidR="002C040E" w:rsidRPr="00774667" w:rsidRDefault="002C040E" w:rsidP="00A51347">
            <w:pPr>
              <w:pStyle w:val="a9"/>
              <w:spacing w:after="0"/>
              <w:ind w:left="-113" w:right="-113"/>
              <w:jc w:val="center"/>
            </w:pPr>
            <w:r w:rsidRPr="00774667">
              <w:t>97</w:t>
            </w:r>
          </w:p>
        </w:tc>
        <w:tc>
          <w:tcPr>
            <w:tcW w:w="1021" w:type="dxa"/>
            <w:vAlign w:val="center"/>
          </w:tcPr>
          <w:p w14:paraId="23F360E8" w14:textId="77777777" w:rsidR="002C040E" w:rsidRPr="00774667" w:rsidRDefault="002C040E" w:rsidP="00A51347">
            <w:pPr>
              <w:pStyle w:val="a9"/>
              <w:spacing w:after="0"/>
              <w:ind w:left="-113" w:right="-113"/>
              <w:jc w:val="center"/>
            </w:pPr>
            <w:r w:rsidRPr="00774667">
              <w:t>43</w:t>
            </w:r>
          </w:p>
        </w:tc>
        <w:tc>
          <w:tcPr>
            <w:tcW w:w="1020" w:type="dxa"/>
            <w:vAlign w:val="center"/>
          </w:tcPr>
          <w:p w14:paraId="4AD962D9" w14:textId="77777777" w:rsidR="002C040E" w:rsidRPr="00774667" w:rsidRDefault="002C040E" w:rsidP="00A51347">
            <w:pPr>
              <w:pStyle w:val="a9"/>
              <w:spacing w:after="0"/>
              <w:ind w:left="-113" w:right="-113"/>
              <w:jc w:val="center"/>
            </w:pPr>
            <w:r w:rsidRPr="00774667">
              <w:t>54</w:t>
            </w:r>
          </w:p>
        </w:tc>
        <w:tc>
          <w:tcPr>
            <w:tcW w:w="1021" w:type="dxa"/>
            <w:vAlign w:val="center"/>
          </w:tcPr>
          <w:p w14:paraId="10B1EC03" w14:textId="77777777" w:rsidR="002C040E" w:rsidRPr="00774667" w:rsidRDefault="002C040E" w:rsidP="00A51347">
            <w:pPr>
              <w:pStyle w:val="a9"/>
              <w:spacing w:after="0"/>
              <w:ind w:left="-113" w:right="-113"/>
              <w:jc w:val="center"/>
            </w:pPr>
            <w:r w:rsidRPr="00774667">
              <w:t>111</w:t>
            </w:r>
          </w:p>
        </w:tc>
        <w:tc>
          <w:tcPr>
            <w:tcW w:w="1020" w:type="dxa"/>
            <w:vAlign w:val="center"/>
          </w:tcPr>
          <w:p w14:paraId="14B7E604" w14:textId="77777777" w:rsidR="002C040E" w:rsidRPr="00774667" w:rsidRDefault="002C040E" w:rsidP="00A51347">
            <w:pPr>
              <w:pStyle w:val="a9"/>
              <w:spacing w:after="0"/>
              <w:ind w:left="-113" w:right="-113"/>
              <w:jc w:val="center"/>
            </w:pPr>
            <w:r w:rsidRPr="00774667">
              <w:t>31</w:t>
            </w:r>
          </w:p>
        </w:tc>
        <w:tc>
          <w:tcPr>
            <w:tcW w:w="1021" w:type="dxa"/>
            <w:vAlign w:val="center"/>
          </w:tcPr>
          <w:p w14:paraId="6DFFE065" w14:textId="77777777" w:rsidR="002C040E" w:rsidRPr="00774667" w:rsidRDefault="002C040E" w:rsidP="00A51347">
            <w:pPr>
              <w:pStyle w:val="a9"/>
              <w:spacing w:after="0"/>
              <w:ind w:left="-113" w:right="-113"/>
              <w:jc w:val="center"/>
            </w:pPr>
            <w:r w:rsidRPr="00774667">
              <w:t>80</w:t>
            </w:r>
          </w:p>
        </w:tc>
      </w:tr>
      <w:tr w:rsidR="00955484" w:rsidRPr="00890325" w14:paraId="1E3FA8FA" w14:textId="77777777" w:rsidTr="00955484">
        <w:trPr>
          <w:jc w:val="center"/>
        </w:trPr>
        <w:tc>
          <w:tcPr>
            <w:tcW w:w="1134" w:type="dxa"/>
            <w:vAlign w:val="center"/>
          </w:tcPr>
          <w:p w14:paraId="07FF59D7" w14:textId="77777777" w:rsidR="002C040E" w:rsidRPr="00774667" w:rsidRDefault="002C040E" w:rsidP="00A51347">
            <w:pPr>
              <w:pStyle w:val="a9"/>
              <w:ind w:left="-113" w:right="-113"/>
              <w:jc w:val="center"/>
              <w:rPr>
                <w:b/>
              </w:rPr>
            </w:pPr>
            <w:r w:rsidRPr="00774667">
              <w:rPr>
                <w:b/>
              </w:rPr>
              <w:t>85-89</w:t>
            </w:r>
          </w:p>
        </w:tc>
        <w:tc>
          <w:tcPr>
            <w:tcW w:w="1020" w:type="dxa"/>
            <w:vAlign w:val="center"/>
          </w:tcPr>
          <w:p w14:paraId="6A2630EB" w14:textId="77777777" w:rsidR="002C040E" w:rsidRPr="00774667" w:rsidRDefault="002C040E" w:rsidP="00A51347">
            <w:pPr>
              <w:pStyle w:val="a9"/>
              <w:spacing w:after="0"/>
              <w:ind w:left="-113" w:right="-113"/>
              <w:jc w:val="center"/>
            </w:pPr>
            <w:r w:rsidRPr="00774667">
              <w:t>18</w:t>
            </w:r>
          </w:p>
        </w:tc>
        <w:tc>
          <w:tcPr>
            <w:tcW w:w="1020" w:type="dxa"/>
            <w:vAlign w:val="center"/>
          </w:tcPr>
          <w:p w14:paraId="562FA0D4" w14:textId="77777777" w:rsidR="002C040E" w:rsidRPr="00774667" w:rsidRDefault="002C040E" w:rsidP="00A51347">
            <w:pPr>
              <w:pStyle w:val="a9"/>
              <w:spacing w:after="0"/>
              <w:ind w:left="-113" w:right="-113"/>
              <w:jc w:val="center"/>
            </w:pPr>
            <w:r w:rsidRPr="00774667">
              <w:t>6</w:t>
            </w:r>
          </w:p>
        </w:tc>
        <w:tc>
          <w:tcPr>
            <w:tcW w:w="1021" w:type="dxa"/>
            <w:vAlign w:val="center"/>
          </w:tcPr>
          <w:p w14:paraId="7C39CFB6" w14:textId="77777777" w:rsidR="002C040E" w:rsidRPr="00774667" w:rsidRDefault="002C040E" w:rsidP="00A51347">
            <w:pPr>
              <w:pStyle w:val="a9"/>
              <w:spacing w:after="0"/>
              <w:ind w:left="-113" w:right="-113"/>
              <w:jc w:val="center"/>
            </w:pPr>
            <w:r w:rsidRPr="00774667">
              <w:t>12</w:t>
            </w:r>
          </w:p>
        </w:tc>
        <w:tc>
          <w:tcPr>
            <w:tcW w:w="1020" w:type="dxa"/>
            <w:vAlign w:val="center"/>
          </w:tcPr>
          <w:p w14:paraId="50E26C22" w14:textId="77777777" w:rsidR="002C040E" w:rsidRPr="00774667" w:rsidRDefault="002C040E" w:rsidP="00A51347">
            <w:pPr>
              <w:pStyle w:val="a9"/>
              <w:spacing w:after="0"/>
              <w:ind w:left="-113" w:right="-113"/>
              <w:jc w:val="center"/>
            </w:pPr>
            <w:r w:rsidRPr="00774667">
              <w:t>18</w:t>
            </w:r>
          </w:p>
        </w:tc>
        <w:tc>
          <w:tcPr>
            <w:tcW w:w="1021" w:type="dxa"/>
            <w:vAlign w:val="center"/>
          </w:tcPr>
          <w:p w14:paraId="195B274D" w14:textId="77777777" w:rsidR="002C040E" w:rsidRPr="00774667" w:rsidRDefault="002C040E" w:rsidP="00A51347">
            <w:pPr>
              <w:pStyle w:val="a9"/>
              <w:spacing w:after="0"/>
              <w:ind w:left="-113" w:right="-113"/>
              <w:jc w:val="center"/>
            </w:pPr>
            <w:r w:rsidRPr="00774667">
              <w:t>6</w:t>
            </w:r>
          </w:p>
        </w:tc>
        <w:tc>
          <w:tcPr>
            <w:tcW w:w="1020" w:type="dxa"/>
            <w:vAlign w:val="center"/>
          </w:tcPr>
          <w:p w14:paraId="58FF6B5F" w14:textId="77777777" w:rsidR="002C040E" w:rsidRPr="00774667" w:rsidRDefault="002C040E" w:rsidP="00A51347">
            <w:pPr>
              <w:pStyle w:val="a9"/>
              <w:spacing w:after="0"/>
              <w:ind w:left="-113" w:right="-113"/>
              <w:jc w:val="center"/>
            </w:pPr>
            <w:r w:rsidRPr="00774667">
              <w:t>12</w:t>
            </w:r>
          </w:p>
        </w:tc>
        <w:tc>
          <w:tcPr>
            <w:tcW w:w="1021" w:type="dxa"/>
            <w:vAlign w:val="center"/>
          </w:tcPr>
          <w:p w14:paraId="59C6F067" w14:textId="77777777" w:rsidR="002C040E" w:rsidRPr="00774667" w:rsidRDefault="002C040E" w:rsidP="00A51347">
            <w:pPr>
              <w:pStyle w:val="a9"/>
              <w:spacing w:after="0"/>
              <w:ind w:left="-113" w:right="-113"/>
              <w:jc w:val="center"/>
            </w:pPr>
            <w:r w:rsidRPr="00774667">
              <w:t>26</w:t>
            </w:r>
          </w:p>
        </w:tc>
        <w:tc>
          <w:tcPr>
            <w:tcW w:w="1020" w:type="dxa"/>
            <w:vAlign w:val="center"/>
          </w:tcPr>
          <w:p w14:paraId="400197E7" w14:textId="77777777" w:rsidR="002C040E" w:rsidRPr="00774667" w:rsidRDefault="002C040E" w:rsidP="00A51347">
            <w:pPr>
              <w:pStyle w:val="a9"/>
              <w:spacing w:after="0"/>
              <w:ind w:left="-113" w:right="-113"/>
              <w:jc w:val="center"/>
            </w:pPr>
            <w:r w:rsidRPr="00774667">
              <w:t>8</w:t>
            </w:r>
          </w:p>
        </w:tc>
        <w:tc>
          <w:tcPr>
            <w:tcW w:w="1021" w:type="dxa"/>
            <w:vAlign w:val="center"/>
          </w:tcPr>
          <w:p w14:paraId="182D55C2" w14:textId="77777777" w:rsidR="002C040E" w:rsidRPr="00774667" w:rsidRDefault="002C040E" w:rsidP="00A51347">
            <w:pPr>
              <w:pStyle w:val="a9"/>
              <w:spacing w:after="0"/>
              <w:ind w:left="-113" w:right="-113"/>
              <w:jc w:val="center"/>
            </w:pPr>
            <w:r w:rsidRPr="00774667">
              <w:t>18</w:t>
            </w:r>
          </w:p>
        </w:tc>
      </w:tr>
      <w:tr w:rsidR="00955484" w:rsidRPr="00890325" w14:paraId="283BDE47" w14:textId="77777777" w:rsidTr="00955484">
        <w:trPr>
          <w:jc w:val="center"/>
        </w:trPr>
        <w:tc>
          <w:tcPr>
            <w:tcW w:w="1134" w:type="dxa"/>
            <w:vAlign w:val="center"/>
          </w:tcPr>
          <w:p w14:paraId="0B424CD3" w14:textId="77777777" w:rsidR="002C040E" w:rsidRPr="00774667" w:rsidRDefault="002C040E" w:rsidP="00A51347">
            <w:pPr>
              <w:pStyle w:val="a9"/>
              <w:ind w:left="-113" w:right="-113"/>
              <w:jc w:val="center"/>
              <w:rPr>
                <w:b/>
              </w:rPr>
            </w:pPr>
            <w:r w:rsidRPr="00774667">
              <w:rPr>
                <w:b/>
              </w:rPr>
              <w:t>90-94</w:t>
            </w:r>
          </w:p>
        </w:tc>
        <w:tc>
          <w:tcPr>
            <w:tcW w:w="1020" w:type="dxa"/>
            <w:vAlign w:val="center"/>
          </w:tcPr>
          <w:p w14:paraId="0989F181" w14:textId="77777777" w:rsidR="002C040E" w:rsidRPr="00774667" w:rsidRDefault="002C040E" w:rsidP="00A51347">
            <w:pPr>
              <w:pStyle w:val="a9"/>
              <w:spacing w:after="0"/>
              <w:ind w:left="-113" w:right="-113"/>
              <w:jc w:val="center"/>
            </w:pPr>
            <w:r w:rsidRPr="00774667">
              <w:t>6</w:t>
            </w:r>
          </w:p>
        </w:tc>
        <w:tc>
          <w:tcPr>
            <w:tcW w:w="1020" w:type="dxa"/>
            <w:vAlign w:val="center"/>
          </w:tcPr>
          <w:p w14:paraId="0C0293D8" w14:textId="77777777" w:rsidR="002C040E" w:rsidRPr="00774667" w:rsidRDefault="002C040E" w:rsidP="00A51347">
            <w:pPr>
              <w:pStyle w:val="a9"/>
              <w:spacing w:after="0"/>
              <w:ind w:left="-113" w:right="-113"/>
              <w:jc w:val="center"/>
            </w:pPr>
            <w:r w:rsidRPr="00774667">
              <w:t>2</w:t>
            </w:r>
          </w:p>
        </w:tc>
        <w:tc>
          <w:tcPr>
            <w:tcW w:w="1021" w:type="dxa"/>
            <w:vAlign w:val="center"/>
          </w:tcPr>
          <w:p w14:paraId="59EE7EDD" w14:textId="77777777" w:rsidR="002C040E" w:rsidRPr="00774667" w:rsidRDefault="002C040E" w:rsidP="00A51347">
            <w:pPr>
              <w:pStyle w:val="a9"/>
              <w:spacing w:after="0"/>
              <w:ind w:left="-113" w:right="-113"/>
              <w:jc w:val="center"/>
            </w:pPr>
            <w:r w:rsidRPr="00774667">
              <w:t>4</w:t>
            </w:r>
          </w:p>
        </w:tc>
        <w:tc>
          <w:tcPr>
            <w:tcW w:w="1020" w:type="dxa"/>
            <w:vAlign w:val="center"/>
          </w:tcPr>
          <w:p w14:paraId="2D85C35F" w14:textId="77777777" w:rsidR="002C040E" w:rsidRPr="00774667" w:rsidRDefault="002C040E" w:rsidP="00A51347">
            <w:pPr>
              <w:pStyle w:val="a9"/>
              <w:spacing w:after="0"/>
              <w:ind w:left="-113" w:right="-113"/>
              <w:jc w:val="center"/>
            </w:pPr>
            <w:r w:rsidRPr="00774667">
              <w:t>6</w:t>
            </w:r>
          </w:p>
        </w:tc>
        <w:tc>
          <w:tcPr>
            <w:tcW w:w="1021" w:type="dxa"/>
            <w:vAlign w:val="center"/>
          </w:tcPr>
          <w:p w14:paraId="7FA4DA3E" w14:textId="77777777" w:rsidR="002C040E" w:rsidRPr="00774667" w:rsidRDefault="002C040E" w:rsidP="00A51347">
            <w:pPr>
              <w:pStyle w:val="a9"/>
              <w:spacing w:after="0"/>
              <w:ind w:left="-113" w:right="-113"/>
              <w:jc w:val="center"/>
            </w:pPr>
            <w:r w:rsidRPr="00774667">
              <w:t>2</w:t>
            </w:r>
          </w:p>
        </w:tc>
        <w:tc>
          <w:tcPr>
            <w:tcW w:w="1020" w:type="dxa"/>
            <w:vAlign w:val="center"/>
          </w:tcPr>
          <w:p w14:paraId="72556858" w14:textId="77777777" w:rsidR="002C040E" w:rsidRPr="00774667" w:rsidRDefault="002C040E" w:rsidP="00A51347">
            <w:pPr>
              <w:pStyle w:val="a9"/>
              <w:spacing w:after="0"/>
              <w:ind w:left="-113" w:right="-113"/>
              <w:jc w:val="center"/>
            </w:pPr>
            <w:r w:rsidRPr="00774667">
              <w:t>4</w:t>
            </w:r>
          </w:p>
        </w:tc>
        <w:tc>
          <w:tcPr>
            <w:tcW w:w="1021" w:type="dxa"/>
            <w:vAlign w:val="center"/>
          </w:tcPr>
          <w:p w14:paraId="5190E07E" w14:textId="77777777" w:rsidR="002C040E" w:rsidRPr="00774667" w:rsidRDefault="002C040E" w:rsidP="00A51347">
            <w:pPr>
              <w:pStyle w:val="a9"/>
              <w:spacing w:after="0"/>
              <w:ind w:left="-113" w:right="-113"/>
              <w:jc w:val="center"/>
            </w:pPr>
            <w:r w:rsidRPr="00774667">
              <w:t>6</w:t>
            </w:r>
          </w:p>
        </w:tc>
        <w:tc>
          <w:tcPr>
            <w:tcW w:w="1020" w:type="dxa"/>
            <w:vAlign w:val="center"/>
          </w:tcPr>
          <w:p w14:paraId="3E012A99" w14:textId="77777777" w:rsidR="002C040E" w:rsidRPr="00774667" w:rsidRDefault="002C040E" w:rsidP="00A51347">
            <w:pPr>
              <w:pStyle w:val="a9"/>
              <w:spacing w:after="0"/>
              <w:ind w:left="-113" w:right="-113"/>
              <w:jc w:val="center"/>
            </w:pPr>
            <w:r w:rsidRPr="00774667">
              <w:t>-</w:t>
            </w:r>
          </w:p>
        </w:tc>
        <w:tc>
          <w:tcPr>
            <w:tcW w:w="1021" w:type="dxa"/>
            <w:vAlign w:val="center"/>
          </w:tcPr>
          <w:p w14:paraId="4DCC0DD7" w14:textId="77777777" w:rsidR="002C040E" w:rsidRPr="00774667" w:rsidRDefault="002C040E" w:rsidP="00A51347">
            <w:pPr>
              <w:pStyle w:val="a9"/>
              <w:spacing w:after="0"/>
              <w:ind w:left="-113" w:right="-113"/>
              <w:jc w:val="center"/>
            </w:pPr>
            <w:r w:rsidRPr="00774667">
              <w:t>6</w:t>
            </w:r>
          </w:p>
        </w:tc>
      </w:tr>
      <w:tr w:rsidR="00955484" w:rsidRPr="00890325" w14:paraId="67B28F3C" w14:textId="77777777" w:rsidTr="00955484">
        <w:trPr>
          <w:jc w:val="center"/>
        </w:trPr>
        <w:tc>
          <w:tcPr>
            <w:tcW w:w="1134" w:type="dxa"/>
            <w:vAlign w:val="center"/>
          </w:tcPr>
          <w:p w14:paraId="1BCB1639" w14:textId="77777777" w:rsidR="002C040E" w:rsidRPr="00774667" w:rsidRDefault="002C040E" w:rsidP="00A51347">
            <w:pPr>
              <w:pStyle w:val="a9"/>
              <w:ind w:left="-113" w:right="-113"/>
              <w:jc w:val="center"/>
              <w:rPr>
                <w:b/>
              </w:rPr>
            </w:pPr>
            <w:r w:rsidRPr="00774667">
              <w:rPr>
                <w:b/>
              </w:rPr>
              <w:t>95-99</w:t>
            </w:r>
          </w:p>
        </w:tc>
        <w:tc>
          <w:tcPr>
            <w:tcW w:w="1020" w:type="dxa"/>
            <w:vAlign w:val="center"/>
          </w:tcPr>
          <w:p w14:paraId="592046AC" w14:textId="77777777" w:rsidR="002C040E" w:rsidRPr="00774667" w:rsidRDefault="002C040E" w:rsidP="00A51347">
            <w:pPr>
              <w:pStyle w:val="a9"/>
              <w:spacing w:after="0"/>
              <w:ind w:left="-113" w:right="-113"/>
              <w:jc w:val="center"/>
            </w:pPr>
            <w:r w:rsidRPr="00774667">
              <w:t>1</w:t>
            </w:r>
          </w:p>
        </w:tc>
        <w:tc>
          <w:tcPr>
            <w:tcW w:w="1020" w:type="dxa"/>
            <w:vAlign w:val="center"/>
          </w:tcPr>
          <w:p w14:paraId="464416A4" w14:textId="77777777" w:rsidR="002C040E" w:rsidRPr="00774667" w:rsidRDefault="002C040E" w:rsidP="00A51347">
            <w:pPr>
              <w:pStyle w:val="a9"/>
              <w:spacing w:after="0"/>
              <w:ind w:left="-113" w:right="-113"/>
              <w:jc w:val="center"/>
            </w:pPr>
            <w:r w:rsidRPr="00774667">
              <w:t>-</w:t>
            </w:r>
          </w:p>
        </w:tc>
        <w:tc>
          <w:tcPr>
            <w:tcW w:w="1021" w:type="dxa"/>
            <w:vAlign w:val="center"/>
          </w:tcPr>
          <w:p w14:paraId="3D256978" w14:textId="77777777" w:rsidR="002C040E" w:rsidRPr="00774667" w:rsidRDefault="002C040E" w:rsidP="00A51347">
            <w:pPr>
              <w:pStyle w:val="a9"/>
              <w:spacing w:after="0"/>
              <w:ind w:left="-113" w:right="-113"/>
              <w:jc w:val="center"/>
            </w:pPr>
            <w:r w:rsidRPr="00774667">
              <w:t>1</w:t>
            </w:r>
          </w:p>
        </w:tc>
        <w:tc>
          <w:tcPr>
            <w:tcW w:w="1020" w:type="dxa"/>
            <w:vAlign w:val="center"/>
          </w:tcPr>
          <w:p w14:paraId="5F4BFCE7" w14:textId="77777777" w:rsidR="002C040E" w:rsidRPr="00774667" w:rsidRDefault="002C040E" w:rsidP="00A51347">
            <w:pPr>
              <w:pStyle w:val="a9"/>
              <w:spacing w:after="0"/>
              <w:ind w:left="-113" w:right="-113"/>
              <w:jc w:val="center"/>
            </w:pPr>
            <w:r w:rsidRPr="00774667">
              <w:t>-</w:t>
            </w:r>
          </w:p>
        </w:tc>
        <w:tc>
          <w:tcPr>
            <w:tcW w:w="1021" w:type="dxa"/>
            <w:vAlign w:val="center"/>
          </w:tcPr>
          <w:p w14:paraId="013221BC" w14:textId="77777777" w:rsidR="002C040E" w:rsidRPr="00774667" w:rsidRDefault="002C040E" w:rsidP="00A51347">
            <w:pPr>
              <w:pStyle w:val="a9"/>
              <w:spacing w:after="0"/>
              <w:ind w:left="-113" w:right="-113"/>
              <w:jc w:val="center"/>
            </w:pPr>
            <w:r w:rsidRPr="00774667">
              <w:t>-</w:t>
            </w:r>
          </w:p>
        </w:tc>
        <w:tc>
          <w:tcPr>
            <w:tcW w:w="1020" w:type="dxa"/>
            <w:vAlign w:val="center"/>
          </w:tcPr>
          <w:p w14:paraId="7B44C76A" w14:textId="77777777" w:rsidR="002C040E" w:rsidRPr="00774667" w:rsidRDefault="002C040E" w:rsidP="00A51347">
            <w:pPr>
              <w:pStyle w:val="a9"/>
              <w:spacing w:after="0"/>
              <w:ind w:left="-113" w:right="-113"/>
              <w:jc w:val="center"/>
            </w:pPr>
            <w:r w:rsidRPr="00774667">
              <w:t>-</w:t>
            </w:r>
          </w:p>
        </w:tc>
        <w:tc>
          <w:tcPr>
            <w:tcW w:w="1021" w:type="dxa"/>
            <w:vAlign w:val="center"/>
          </w:tcPr>
          <w:p w14:paraId="18A32E77" w14:textId="77777777" w:rsidR="002C040E" w:rsidRPr="00774667" w:rsidRDefault="002C040E" w:rsidP="00A51347">
            <w:pPr>
              <w:pStyle w:val="a9"/>
              <w:spacing w:after="0"/>
              <w:ind w:left="-113" w:right="-113"/>
              <w:jc w:val="center"/>
            </w:pPr>
            <w:r w:rsidRPr="00774667">
              <w:t>3</w:t>
            </w:r>
          </w:p>
        </w:tc>
        <w:tc>
          <w:tcPr>
            <w:tcW w:w="1020" w:type="dxa"/>
            <w:vAlign w:val="center"/>
          </w:tcPr>
          <w:p w14:paraId="473A3B1C" w14:textId="77777777" w:rsidR="002C040E" w:rsidRPr="00774667" w:rsidRDefault="002C040E" w:rsidP="00A51347">
            <w:pPr>
              <w:pStyle w:val="a9"/>
              <w:spacing w:after="0"/>
              <w:ind w:left="-113" w:right="-113"/>
              <w:jc w:val="center"/>
            </w:pPr>
            <w:r w:rsidRPr="00774667">
              <w:t>1</w:t>
            </w:r>
          </w:p>
        </w:tc>
        <w:tc>
          <w:tcPr>
            <w:tcW w:w="1021" w:type="dxa"/>
            <w:vAlign w:val="center"/>
          </w:tcPr>
          <w:p w14:paraId="1FFA7DA3" w14:textId="77777777" w:rsidR="002C040E" w:rsidRPr="00774667" w:rsidRDefault="002C040E" w:rsidP="00A51347">
            <w:pPr>
              <w:pStyle w:val="a9"/>
              <w:spacing w:after="0"/>
              <w:ind w:left="-113" w:right="-113"/>
              <w:jc w:val="center"/>
            </w:pPr>
            <w:r w:rsidRPr="00774667">
              <w:t>2</w:t>
            </w:r>
          </w:p>
        </w:tc>
      </w:tr>
      <w:tr w:rsidR="00955484" w:rsidRPr="00890325" w14:paraId="35A4A5C8" w14:textId="77777777" w:rsidTr="00955484">
        <w:trPr>
          <w:jc w:val="center"/>
        </w:trPr>
        <w:tc>
          <w:tcPr>
            <w:tcW w:w="1134" w:type="dxa"/>
            <w:vAlign w:val="center"/>
          </w:tcPr>
          <w:p w14:paraId="482DD367" w14:textId="77777777" w:rsidR="002C040E" w:rsidRPr="00774667" w:rsidRDefault="002C040E" w:rsidP="00A51347">
            <w:pPr>
              <w:pStyle w:val="a9"/>
              <w:ind w:left="-113" w:right="-113"/>
              <w:jc w:val="center"/>
              <w:rPr>
                <w:b/>
              </w:rPr>
            </w:pPr>
            <w:r>
              <w:rPr>
                <w:b/>
                <w:lang w:val="en-US"/>
              </w:rPr>
              <w:t>&gt;</w:t>
            </w:r>
            <w:r w:rsidRPr="00774667">
              <w:rPr>
                <w:b/>
              </w:rPr>
              <w:t>100 лет</w:t>
            </w:r>
          </w:p>
        </w:tc>
        <w:tc>
          <w:tcPr>
            <w:tcW w:w="1020" w:type="dxa"/>
            <w:vAlign w:val="center"/>
          </w:tcPr>
          <w:p w14:paraId="2113F1C2" w14:textId="77777777" w:rsidR="002C040E" w:rsidRPr="00774667" w:rsidRDefault="002C040E" w:rsidP="00A51347">
            <w:pPr>
              <w:pStyle w:val="a9"/>
              <w:spacing w:after="0"/>
              <w:ind w:left="-113" w:right="-113"/>
              <w:jc w:val="center"/>
            </w:pPr>
            <w:r w:rsidRPr="00774667">
              <w:t>-</w:t>
            </w:r>
          </w:p>
        </w:tc>
        <w:tc>
          <w:tcPr>
            <w:tcW w:w="1020" w:type="dxa"/>
            <w:vAlign w:val="center"/>
          </w:tcPr>
          <w:p w14:paraId="152E6311" w14:textId="77777777" w:rsidR="002C040E" w:rsidRPr="00774667" w:rsidRDefault="002C040E" w:rsidP="00A51347">
            <w:pPr>
              <w:pStyle w:val="a9"/>
              <w:spacing w:after="0"/>
              <w:ind w:left="-113" w:right="-113"/>
              <w:jc w:val="center"/>
            </w:pPr>
            <w:r w:rsidRPr="00774667">
              <w:t>-</w:t>
            </w:r>
          </w:p>
        </w:tc>
        <w:tc>
          <w:tcPr>
            <w:tcW w:w="1021" w:type="dxa"/>
            <w:vAlign w:val="center"/>
          </w:tcPr>
          <w:p w14:paraId="2F9B3082" w14:textId="77777777" w:rsidR="002C040E" w:rsidRPr="00774667" w:rsidRDefault="002C040E" w:rsidP="00A51347">
            <w:pPr>
              <w:pStyle w:val="a9"/>
              <w:spacing w:after="0"/>
              <w:ind w:left="-113" w:right="-113"/>
              <w:jc w:val="center"/>
            </w:pPr>
            <w:r w:rsidRPr="00774667">
              <w:t>-</w:t>
            </w:r>
          </w:p>
        </w:tc>
        <w:tc>
          <w:tcPr>
            <w:tcW w:w="1020" w:type="dxa"/>
            <w:vAlign w:val="center"/>
          </w:tcPr>
          <w:p w14:paraId="6FA0C0F1" w14:textId="77777777" w:rsidR="002C040E" w:rsidRPr="00774667" w:rsidRDefault="002C040E" w:rsidP="00A51347">
            <w:pPr>
              <w:pStyle w:val="a9"/>
              <w:spacing w:after="0"/>
              <w:ind w:left="-113" w:right="-113"/>
              <w:jc w:val="center"/>
            </w:pPr>
            <w:r w:rsidRPr="00774667">
              <w:t>-</w:t>
            </w:r>
          </w:p>
        </w:tc>
        <w:tc>
          <w:tcPr>
            <w:tcW w:w="1021" w:type="dxa"/>
            <w:vAlign w:val="center"/>
          </w:tcPr>
          <w:p w14:paraId="0516D5F7" w14:textId="77777777" w:rsidR="002C040E" w:rsidRPr="00774667" w:rsidRDefault="002C040E" w:rsidP="00A51347">
            <w:pPr>
              <w:pStyle w:val="a9"/>
              <w:spacing w:after="0"/>
              <w:ind w:left="-113" w:right="-113"/>
              <w:jc w:val="center"/>
            </w:pPr>
            <w:r w:rsidRPr="00774667">
              <w:t>-</w:t>
            </w:r>
          </w:p>
        </w:tc>
        <w:tc>
          <w:tcPr>
            <w:tcW w:w="1020" w:type="dxa"/>
            <w:vAlign w:val="center"/>
          </w:tcPr>
          <w:p w14:paraId="581B144F" w14:textId="77777777" w:rsidR="002C040E" w:rsidRPr="00774667" w:rsidRDefault="002C040E" w:rsidP="00A51347">
            <w:pPr>
              <w:pStyle w:val="a9"/>
              <w:spacing w:after="0"/>
              <w:ind w:left="-113" w:right="-113"/>
              <w:jc w:val="center"/>
            </w:pPr>
            <w:r w:rsidRPr="00774667">
              <w:t>-</w:t>
            </w:r>
          </w:p>
        </w:tc>
        <w:tc>
          <w:tcPr>
            <w:tcW w:w="1021" w:type="dxa"/>
            <w:vAlign w:val="center"/>
          </w:tcPr>
          <w:p w14:paraId="21E701A7" w14:textId="77777777" w:rsidR="002C040E" w:rsidRPr="00774667" w:rsidRDefault="002C040E" w:rsidP="00A51347">
            <w:pPr>
              <w:pStyle w:val="a9"/>
              <w:spacing w:after="0"/>
              <w:ind w:left="-113" w:right="-113"/>
              <w:jc w:val="center"/>
            </w:pPr>
            <w:r w:rsidRPr="00774667">
              <w:t>-</w:t>
            </w:r>
          </w:p>
        </w:tc>
        <w:tc>
          <w:tcPr>
            <w:tcW w:w="1020" w:type="dxa"/>
            <w:vAlign w:val="center"/>
          </w:tcPr>
          <w:p w14:paraId="36372D2C" w14:textId="77777777" w:rsidR="002C040E" w:rsidRPr="00774667" w:rsidRDefault="002C040E" w:rsidP="00A51347">
            <w:pPr>
              <w:pStyle w:val="a9"/>
              <w:spacing w:after="0"/>
              <w:ind w:left="-113" w:right="-113"/>
              <w:jc w:val="center"/>
            </w:pPr>
            <w:r w:rsidRPr="00774667">
              <w:t>-</w:t>
            </w:r>
          </w:p>
        </w:tc>
        <w:tc>
          <w:tcPr>
            <w:tcW w:w="1021" w:type="dxa"/>
            <w:vAlign w:val="center"/>
          </w:tcPr>
          <w:p w14:paraId="7DCCD217" w14:textId="77777777" w:rsidR="002C040E" w:rsidRPr="00774667" w:rsidRDefault="002C040E" w:rsidP="00A51347">
            <w:pPr>
              <w:pStyle w:val="a9"/>
              <w:spacing w:after="0"/>
              <w:ind w:left="-113" w:right="-113"/>
              <w:jc w:val="center"/>
            </w:pPr>
            <w:r w:rsidRPr="00774667">
              <w:t>-</w:t>
            </w:r>
          </w:p>
        </w:tc>
      </w:tr>
    </w:tbl>
    <w:p w14:paraId="0878B304" w14:textId="77777777" w:rsidR="00955484" w:rsidRDefault="00955484" w:rsidP="00955484">
      <w:pPr>
        <w:pStyle w:val="af0"/>
        <w:keepNext/>
        <w:spacing w:after="0"/>
        <w:ind w:firstLine="0"/>
        <w:rPr>
          <w:rFonts w:ascii="Times New Roman" w:hAnsi="Times New Roman" w:cs="Times New Roman"/>
          <w:sz w:val="24"/>
          <w:szCs w:val="24"/>
        </w:rPr>
      </w:pPr>
    </w:p>
    <w:p w14:paraId="19784D43" w14:textId="77777777" w:rsidR="002C040E" w:rsidRPr="00C222F0" w:rsidRDefault="002C040E" w:rsidP="00955484">
      <w:pPr>
        <w:pStyle w:val="af0"/>
        <w:keepNext/>
        <w:spacing w:after="0"/>
        <w:ind w:firstLine="0"/>
        <w:rPr>
          <w:rFonts w:ascii="Times New Roman" w:hAnsi="Times New Roman" w:cs="Times New Roman"/>
          <w:sz w:val="24"/>
          <w:szCs w:val="24"/>
          <w:lang w:val="en-US"/>
        </w:rPr>
      </w:pPr>
      <w:r w:rsidRPr="00C222F0">
        <w:rPr>
          <w:rFonts w:ascii="Times New Roman" w:hAnsi="Times New Roman" w:cs="Times New Roman"/>
          <w:sz w:val="24"/>
          <w:szCs w:val="24"/>
        </w:rPr>
        <w:t xml:space="preserve">Таблица </w:t>
      </w:r>
      <w:r w:rsidRPr="00C222F0">
        <w:rPr>
          <w:rFonts w:ascii="Times New Roman" w:hAnsi="Times New Roman" w:cs="Times New Roman"/>
          <w:sz w:val="24"/>
          <w:szCs w:val="24"/>
          <w:lang w:val="en-US"/>
        </w:rPr>
        <w:t>4</w:t>
      </w:r>
      <w:r w:rsidRPr="00C222F0">
        <w:rPr>
          <w:rFonts w:ascii="Times New Roman" w:hAnsi="Times New Roman" w:cs="Times New Roman"/>
          <w:sz w:val="24"/>
          <w:szCs w:val="24"/>
        </w:rPr>
        <w:t>. Возрастная структура населения</w:t>
      </w:r>
    </w:p>
    <w:tbl>
      <w:tblPr>
        <w:tblW w:w="51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044"/>
        <w:gridCol w:w="1045"/>
        <w:gridCol w:w="1043"/>
        <w:gridCol w:w="1043"/>
        <w:gridCol w:w="1045"/>
        <w:gridCol w:w="1043"/>
        <w:gridCol w:w="1043"/>
        <w:gridCol w:w="1039"/>
      </w:tblGrid>
      <w:tr w:rsidR="00BC402D" w:rsidRPr="00955484" w14:paraId="4C2AB629" w14:textId="77777777" w:rsidTr="00BC402D">
        <w:trPr>
          <w:cantSplit/>
          <w:trHeight w:val="19"/>
          <w:tblHeader/>
        </w:trPr>
        <w:tc>
          <w:tcPr>
            <w:tcW w:w="1080" w:type="pct"/>
            <w:vMerge w:val="restart"/>
            <w:noWrap/>
            <w:vAlign w:val="center"/>
          </w:tcPr>
          <w:p w14:paraId="3738CEA5" w14:textId="77777777" w:rsidR="002C040E" w:rsidRPr="00955484" w:rsidRDefault="002C040E" w:rsidP="00F05F69">
            <w:pPr>
              <w:pStyle w:val="Normal10-020"/>
              <w:suppressAutoHyphens/>
              <w:contextualSpacing/>
              <w:rPr>
                <w:sz w:val="24"/>
                <w:szCs w:val="24"/>
              </w:rPr>
            </w:pPr>
            <w:r w:rsidRPr="00955484">
              <w:rPr>
                <w:sz w:val="24"/>
                <w:szCs w:val="24"/>
              </w:rPr>
              <w:t>Все население</w:t>
            </w:r>
          </w:p>
        </w:tc>
        <w:tc>
          <w:tcPr>
            <w:tcW w:w="1961" w:type="pct"/>
            <w:gridSpan w:val="4"/>
            <w:noWrap/>
            <w:vAlign w:val="center"/>
          </w:tcPr>
          <w:p w14:paraId="195C587A" w14:textId="77777777" w:rsidR="002C040E" w:rsidRPr="00955484" w:rsidRDefault="002C040E" w:rsidP="00F05F69">
            <w:pPr>
              <w:pStyle w:val="Normal10-020"/>
              <w:suppressAutoHyphens/>
              <w:contextualSpacing/>
              <w:rPr>
                <w:sz w:val="24"/>
                <w:szCs w:val="24"/>
              </w:rPr>
            </w:pPr>
            <w:r w:rsidRPr="00955484">
              <w:rPr>
                <w:sz w:val="24"/>
                <w:szCs w:val="24"/>
              </w:rPr>
              <w:t>01.01.2008 года</w:t>
            </w:r>
          </w:p>
        </w:tc>
        <w:tc>
          <w:tcPr>
            <w:tcW w:w="1960" w:type="pct"/>
            <w:gridSpan w:val="4"/>
            <w:noWrap/>
            <w:vAlign w:val="center"/>
          </w:tcPr>
          <w:p w14:paraId="06BAED35" w14:textId="77777777" w:rsidR="002C040E" w:rsidRPr="00955484" w:rsidRDefault="002C040E" w:rsidP="00F05F69">
            <w:pPr>
              <w:pStyle w:val="Normal10-020"/>
              <w:suppressAutoHyphens/>
              <w:contextualSpacing/>
              <w:rPr>
                <w:sz w:val="24"/>
                <w:szCs w:val="24"/>
              </w:rPr>
            </w:pPr>
            <w:r w:rsidRPr="00955484">
              <w:rPr>
                <w:sz w:val="24"/>
                <w:szCs w:val="24"/>
              </w:rPr>
              <w:t>01.01.2010года</w:t>
            </w:r>
          </w:p>
        </w:tc>
      </w:tr>
      <w:tr w:rsidR="00BC402D" w:rsidRPr="00955484" w14:paraId="651771A2" w14:textId="77777777" w:rsidTr="00BC402D">
        <w:trPr>
          <w:cantSplit/>
          <w:trHeight w:val="19"/>
          <w:tblHeader/>
        </w:trPr>
        <w:tc>
          <w:tcPr>
            <w:tcW w:w="1080" w:type="pct"/>
            <w:vMerge/>
            <w:vAlign w:val="center"/>
          </w:tcPr>
          <w:p w14:paraId="1D9B2DAB" w14:textId="77777777" w:rsidR="00BC402D" w:rsidRPr="00955484" w:rsidRDefault="00BC402D" w:rsidP="00F05F69">
            <w:pPr>
              <w:pStyle w:val="Normal10-02"/>
              <w:suppressAutoHyphens/>
              <w:contextualSpacing/>
              <w:rPr>
                <w:sz w:val="24"/>
                <w:szCs w:val="24"/>
              </w:rPr>
            </w:pPr>
          </w:p>
        </w:tc>
        <w:tc>
          <w:tcPr>
            <w:tcW w:w="490" w:type="pct"/>
            <w:vMerge w:val="restart"/>
            <w:noWrap/>
            <w:vAlign w:val="center"/>
          </w:tcPr>
          <w:p w14:paraId="6533CCBD" w14:textId="77777777" w:rsidR="00BC402D" w:rsidRPr="00955484" w:rsidRDefault="00BC402D" w:rsidP="00F05F69">
            <w:pPr>
              <w:pStyle w:val="Normal10-020"/>
              <w:suppressAutoHyphens/>
              <w:contextualSpacing/>
              <w:rPr>
                <w:sz w:val="24"/>
                <w:szCs w:val="24"/>
              </w:rPr>
            </w:pPr>
            <w:r>
              <w:rPr>
                <w:sz w:val="24"/>
                <w:szCs w:val="24"/>
              </w:rPr>
              <w:t>о</w:t>
            </w:r>
            <w:r w:rsidRPr="00955484">
              <w:rPr>
                <w:sz w:val="24"/>
                <w:szCs w:val="24"/>
              </w:rPr>
              <w:t>ба пола</w:t>
            </w:r>
          </w:p>
        </w:tc>
        <w:tc>
          <w:tcPr>
            <w:tcW w:w="491" w:type="pct"/>
            <w:vMerge w:val="restart"/>
            <w:noWrap/>
            <w:vAlign w:val="center"/>
          </w:tcPr>
          <w:p w14:paraId="0F4263C7" w14:textId="77777777" w:rsidR="00BC402D" w:rsidRPr="00955484" w:rsidRDefault="00BC402D" w:rsidP="00F05F69">
            <w:pPr>
              <w:pStyle w:val="Normal10-020"/>
              <w:suppressAutoHyphens/>
              <w:contextualSpacing/>
              <w:rPr>
                <w:sz w:val="24"/>
                <w:szCs w:val="24"/>
              </w:rPr>
            </w:pPr>
            <w:r>
              <w:rPr>
                <w:sz w:val="24"/>
                <w:szCs w:val="24"/>
              </w:rPr>
              <w:t>д</w:t>
            </w:r>
            <w:r w:rsidRPr="00955484">
              <w:rPr>
                <w:sz w:val="24"/>
                <w:szCs w:val="24"/>
              </w:rPr>
              <w:t>оля</w:t>
            </w:r>
          </w:p>
        </w:tc>
        <w:tc>
          <w:tcPr>
            <w:tcW w:w="980" w:type="pct"/>
            <w:gridSpan w:val="2"/>
            <w:noWrap/>
            <w:vAlign w:val="center"/>
          </w:tcPr>
          <w:p w14:paraId="00FA791A" w14:textId="77777777" w:rsidR="00BC402D" w:rsidRPr="00955484" w:rsidRDefault="00BC402D" w:rsidP="00F05F69">
            <w:pPr>
              <w:pStyle w:val="Normal10-020"/>
              <w:suppressAutoHyphens/>
              <w:contextualSpacing/>
              <w:rPr>
                <w:sz w:val="24"/>
                <w:szCs w:val="24"/>
              </w:rPr>
            </w:pPr>
            <w:r w:rsidRPr="00955484">
              <w:rPr>
                <w:sz w:val="24"/>
                <w:szCs w:val="24"/>
              </w:rPr>
              <w:t>в том числе</w:t>
            </w:r>
          </w:p>
        </w:tc>
        <w:tc>
          <w:tcPr>
            <w:tcW w:w="491" w:type="pct"/>
            <w:vMerge w:val="restart"/>
            <w:noWrap/>
            <w:vAlign w:val="center"/>
          </w:tcPr>
          <w:p w14:paraId="24048994" w14:textId="77777777" w:rsidR="00BC402D" w:rsidRPr="00955484" w:rsidRDefault="00BC402D" w:rsidP="00F05F69">
            <w:pPr>
              <w:pStyle w:val="Normal10-020"/>
              <w:suppressAutoHyphens/>
              <w:contextualSpacing/>
              <w:rPr>
                <w:sz w:val="24"/>
                <w:szCs w:val="24"/>
              </w:rPr>
            </w:pPr>
            <w:r>
              <w:rPr>
                <w:sz w:val="24"/>
                <w:szCs w:val="24"/>
              </w:rPr>
              <w:t>о</w:t>
            </w:r>
            <w:r w:rsidRPr="00955484">
              <w:rPr>
                <w:sz w:val="24"/>
                <w:szCs w:val="24"/>
              </w:rPr>
              <w:t>ба пола</w:t>
            </w:r>
          </w:p>
        </w:tc>
        <w:tc>
          <w:tcPr>
            <w:tcW w:w="490" w:type="pct"/>
            <w:vMerge w:val="restart"/>
            <w:noWrap/>
            <w:vAlign w:val="center"/>
          </w:tcPr>
          <w:p w14:paraId="5D1EAFE8" w14:textId="77777777" w:rsidR="00BC402D" w:rsidRPr="00955484" w:rsidRDefault="00BC402D" w:rsidP="00F05F69">
            <w:pPr>
              <w:pStyle w:val="Normal10-020"/>
              <w:suppressAutoHyphens/>
              <w:contextualSpacing/>
              <w:rPr>
                <w:sz w:val="24"/>
                <w:szCs w:val="24"/>
              </w:rPr>
            </w:pPr>
            <w:r>
              <w:rPr>
                <w:sz w:val="24"/>
                <w:szCs w:val="24"/>
              </w:rPr>
              <w:t>д</w:t>
            </w:r>
            <w:r w:rsidRPr="00955484">
              <w:rPr>
                <w:sz w:val="24"/>
                <w:szCs w:val="24"/>
              </w:rPr>
              <w:t>оля</w:t>
            </w:r>
          </w:p>
        </w:tc>
        <w:tc>
          <w:tcPr>
            <w:tcW w:w="978" w:type="pct"/>
            <w:gridSpan w:val="2"/>
            <w:noWrap/>
            <w:vAlign w:val="center"/>
          </w:tcPr>
          <w:p w14:paraId="7D4F4503" w14:textId="77777777" w:rsidR="00BC402D" w:rsidRPr="00955484" w:rsidRDefault="00BC402D" w:rsidP="00F05F69">
            <w:pPr>
              <w:pStyle w:val="Normal10-020"/>
              <w:suppressAutoHyphens/>
              <w:contextualSpacing/>
              <w:rPr>
                <w:sz w:val="24"/>
                <w:szCs w:val="24"/>
              </w:rPr>
            </w:pPr>
            <w:r w:rsidRPr="00955484">
              <w:rPr>
                <w:sz w:val="24"/>
                <w:szCs w:val="24"/>
              </w:rPr>
              <w:t>в том числе</w:t>
            </w:r>
          </w:p>
        </w:tc>
      </w:tr>
      <w:tr w:rsidR="00BC402D" w:rsidRPr="00955484" w14:paraId="4DCB58F4" w14:textId="77777777" w:rsidTr="00BC402D">
        <w:trPr>
          <w:cantSplit/>
          <w:trHeight w:val="19"/>
          <w:tblHeader/>
        </w:trPr>
        <w:tc>
          <w:tcPr>
            <w:tcW w:w="1080" w:type="pct"/>
            <w:vMerge/>
            <w:vAlign w:val="center"/>
          </w:tcPr>
          <w:p w14:paraId="4F6F4345" w14:textId="77777777" w:rsidR="00BC402D" w:rsidRPr="00955484" w:rsidRDefault="00BC402D" w:rsidP="00F05F69">
            <w:pPr>
              <w:pStyle w:val="Normal10-02"/>
              <w:suppressAutoHyphens/>
              <w:contextualSpacing/>
              <w:rPr>
                <w:sz w:val="24"/>
                <w:szCs w:val="24"/>
              </w:rPr>
            </w:pPr>
          </w:p>
        </w:tc>
        <w:tc>
          <w:tcPr>
            <w:tcW w:w="490" w:type="pct"/>
            <w:vMerge/>
            <w:noWrap/>
            <w:vAlign w:val="center"/>
          </w:tcPr>
          <w:p w14:paraId="7A748BB9" w14:textId="77777777" w:rsidR="00BC402D" w:rsidRPr="00955484" w:rsidRDefault="00BC402D" w:rsidP="00F05F69">
            <w:pPr>
              <w:pStyle w:val="Normal10-02"/>
              <w:suppressAutoHyphens/>
              <w:contextualSpacing/>
              <w:rPr>
                <w:sz w:val="24"/>
                <w:szCs w:val="24"/>
              </w:rPr>
            </w:pPr>
          </w:p>
        </w:tc>
        <w:tc>
          <w:tcPr>
            <w:tcW w:w="491" w:type="pct"/>
            <w:vMerge/>
            <w:noWrap/>
            <w:vAlign w:val="center"/>
          </w:tcPr>
          <w:p w14:paraId="64213A5B" w14:textId="77777777" w:rsidR="00BC402D" w:rsidRPr="00955484" w:rsidRDefault="00BC402D" w:rsidP="00F05F69">
            <w:pPr>
              <w:pStyle w:val="Normal10-02"/>
              <w:suppressAutoHyphens/>
              <w:contextualSpacing/>
              <w:rPr>
                <w:sz w:val="24"/>
                <w:szCs w:val="24"/>
              </w:rPr>
            </w:pPr>
          </w:p>
        </w:tc>
        <w:tc>
          <w:tcPr>
            <w:tcW w:w="490" w:type="pct"/>
            <w:noWrap/>
            <w:vAlign w:val="center"/>
          </w:tcPr>
          <w:p w14:paraId="69C8A287" w14:textId="77777777" w:rsidR="00BC402D" w:rsidRPr="00955484" w:rsidRDefault="00BC402D" w:rsidP="00F05F69">
            <w:pPr>
              <w:pStyle w:val="Normal10-020"/>
              <w:suppressAutoHyphens/>
              <w:contextualSpacing/>
              <w:rPr>
                <w:sz w:val="24"/>
                <w:szCs w:val="24"/>
              </w:rPr>
            </w:pPr>
            <w:r w:rsidRPr="00955484">
              <w:rPr>
                <w:sz w:val="24"/>
                <w:szCs w:val="24"/>
              </w:rPr>
              <w:t>муж.</w:t>
            </w:r>
          </w:p>
        </w:tc>
        <w:tc>
          <w:tcPr>
            <w:tcW w:w="490" w:type="pct"/>
            <w:noWrap/>
            <w:vAlign w:val="center"/>
          </w:tcPr>
          <w:p w14:paraId="510FFD58" w14:textId="77777777" w:rsidR="00BC402D" w:rsidRPr="00955484" w:rsidRDefault="00BC402D" w:rsidP="00F05F69">
            <w:pPr>
              <w:pStyle w:val="Normal10-020"/>
              <w:suppressAutoHyphens/>
              <w:contextualSpacing/>
              <w:rPr>
                <w:sz w:val="24"/>
                <w:szCs w:val="24"/>
              </w:rPr>
            </w:pPr>
            <w:r w:rsidRPr="00955484">
              <w:rPr>
                <w:sz w:val="24"/>
                <w:szCs w:val="24"/>
              </w:rPr>
              <w:t>жен.</w:t>
            </w:r>
          </w:p>
        </w:tc>
        <w:tc>
          <w:tcPr>
            <w:tcW w:w="491" w:type="pct"/>
            <w:vMerge/>
            <w:noWrap/>
            <w:vAlign w:val="center"/>
          </w:tcPr>
          <w:p w14:paraId="6D76ECD0" w14:textId="77777777" w:rsidR="00BC402D" w:rsidRPr="00955484" w:rsidRDefault="00BC402D" w:rsidP="00F05F69">
            <w:pPr>
              <w:pStyle w:val="Normal10-02"/>
              <w:suppressAutoHyphens/>
              <w:contextualSpacing/>
              <w:rPr>
                <w:sz w:val="24"/>
                <w:szCs w:val="24"/>
              </w:rPr>
            </w:pPr>
          </w:p>
        </w:tc>
        <w:tc>
          <w:tcPr>
            <w:tcW w:w="490" w:type="pct"/>
            <w:vMerge/>
            <w:noWrap/>
            <w:vAlign w:val="center"/>
          </w:tcPr>
          <w:p w14:paraId="0667CB39" w14:textId="77777777" w:rsidR="00BC402D" w:rsidRPr="00955484" w:rsidRDefault="00BC402D" w:rsidP="00F05F69">
            <w:pPr>
              <w:pStyle w:val="Normal10-02"/>
              <w:suppressAutoHyphens/>
              <w:contextualSpacing/>
              <w:rPr>
                <w:sz w:val="24"/>
                <w:szCs w:val="24"/>
              </w:rPr>
            </w:pPr>
          </w:p>
        </w:tc>
        <w:tc>
          <w:tcPr>
            <w:tcW w:w="490" w:type="pct"/>
            <w:noWrap/>
            <w:vAlign w:val="center"/>
          </w:tcPr>
          <w:p w14:paraId="56EBED4C" w14:textId="77777777" w:rsidR="00BC402D" w:rsidRPr="00955484" w:rsidRDefault="00BC402D" w:rsidP="00F05F69">
            <w:pPr>
              <w:pStyle w:val="Normal10-020"/>
              <w:suppressAutoHyphens/>
              <w:contextualSpacing/>
              <w:rPr>
                <w:sz w:val="24"/>
                <w:szCs w:val="24"/>
              </w:rPr>
            </w:pPr>
            <w:r w:rsidRPr="00955484">
              <w:rPr>
                <w:sz w:val="24"/>
                <w:szCs w:val="24"/>
              </w:rPr>
              <w:t>муж.</w:t>
            </w:r>
          </w:p>
        </w:tc>
        <w:tc>
          <w:tcPr>
            <w:tcW w:w="488" w:type="pct"/>
            <w:noWrap/>
            <w:vAlign w:val="center"/>
          </w:tcPr>
          <w:p w14:paraId="33FB612A" w14:textId="77777777" w:rsidR="00BC402D" w:rsidRPr="00955484" w:rsidRDefault="00BC402D" w:rsidP="00F05F69">
            <w:pPr>
              <w:pStyle w:val="Normal10-020"/>
              <w:suppressAutoHyphens/>
              <w:contextualSpacing/>
              <w:rPr>
                <w:sz w:val="24"/>
                <w:szCs w:val="24"/>
              </w:rPr>
            </w:pPr>
            <w:r w:rsidRPr="00955484">
              <w:rPr>
                <w:sz w:val="24"/>
                <w:szCs w:val="24"/>
              </w:rPr>
              <w:t>жен.</w:t>
            </w:r>
          </w:p>
        </w:tc>
      </w:tr>
      <w:tr w:rsidR="00955484" w:rsidRPr="00955484" w14:paraId="428BD757" w14:textId="77777777" w:rsidTr="00BC402D">
        <w:trPr>
          <w:trHeight w:val="19"/>
        </w:trPr>
        <w:tc>
          <w:tcPr>
            <w:tcW w:w="1080" w:type="pct"/>
            <w:vAlign w:val="center"/>
          </w:tcPr>
          <w:p w14:paraId="0D207A89" w14:textId="77777777" w:rsidR="002C040E" w:rsidRPr="00955484" w:rsidRDefault="002C040E" w:rsidP="00BC402D">
            <w:pPr>
              <w:pStyle w:val="11"/>
              <w:suppressAutoHyphens/>
              <w:ind w:left="-57" w:right="-113"/>
              <w:contextualSpacing/>
              <w:rPr>
                <w:sz w:val="24"/>
                <w:szCs w:val="24"/>
              </w:rPr>
            </w:pPr>
            <w:r w:rsidRPr="00955484">
              <w:rPr>
                <w:sz w:val="24"/>
                <w:szCs w:val="24"/>
              </w:rPr>
              <w:t>Моложе трудоспособного возраста</w:t>
            </w:r>
          </w:p>
        </w:tc>
        <w:tc>
          <w:tcPr>
            <w:tcW w:w="490" w:type="pct"/>
            <w:noWrap/>
            <w:vAlign w:val="center"/>
          </w:tcPr>
          <w:p w14:paraId="320990D8" w14:textId="77777777" w:rsidR="002C040E" w:rsidRPr="00955484" w:rsidRDefault="002C040E" w:rsidP="00F05F69">
            <w:pPr>
              <w:pStyle w:val="11"/>
              <w:suppressAutoHyphens/>
              <w:contextualSpacing/>
              <w:jc w:val="center"/>
              <w:rPr>
                <w:sz w:val="24"/>
                <w:szCs w:val="24"/>
              </w:rPr>
            </w:pPr>
            <w:r w:rsidRPr="00955484">
              <w:rPr>
                <w:sz w:val="24"/>
                <w:szCs w:val="24"/>
                <w:lang w:val="en-US"/>
              </w:rPr>
              <w:t>5</w:t>
            </w:r>
            <w:r w:rsidRPr="00955484">
              <w:rPr>
                <w:sz w:val="24"/>
                <w:szCs w:val="24"/>
              </w:rPr>
              <w:t>30</w:t>
            </w:r>
          </w:p>
        </w:tc>
        <w:tc>
          <w:tcPr>
            <w:tcW w:w="491" w:type="pct"/>
            <w:noWrap/>
            <w:vAlign w:val="center"/>
          </w:tcPr>
          <w:p w14:paraId="3406755A" w14:textId="77777777" w:rsidR="002C040E" w:rsidRPr="00955484" w:rsidRDefault="002C040E" w:rsidP="00F05F69">
            <w:pPr>
              <w:pStyle w:val="11"/>
              <w:suppressAutoHyphens/>
              <w:contextualSpacing/>
              <w:rPr>
                <w:sz w:val="24"/>
                <w:szCs w:val="24"/>
              </w:rPr>
            </w:pPr>
            <w:r w:rsidRPr="00955484">
              <w:rPr>
                <w:sz w:val="24"/>
                <w:szCs w:val="24"/>
                <w:lang w:val="en-US"/>
              </w:rPr>
              <w:t>16</w:t>
            </w:r>
            <w:r w:rsidRPr="00955484">
              <w:rPr>
                <w:sz w:val="24"/>
                <w:szCs w:val="24"/>
              </w:rPr>
              <w:t>,</w:t>
            </w:r>
            <w:r w:rsidRPr="00955484">
              <w:rPr>
                <w:sz w:val="24"/>
                <w:szCs w:val="24"/>
                <w:lang w:val="en-US"/>
              </w:rPr>
              <w:t>3</w:t>
            </w:r>
            <w:r w:rsidRPr="00955484">
              <w:rPr>
                <w:sz w:val="24"/>
                <w:szCs w:val="24"/>
              </w:rPr>
              <w:t>%</w:t>
            </w:r>
          </w:p>
        </w:tc>
        <w:tc>
          <w:tcPr>
            <w:tcW w:w="490" w:type="pct"/>
            <w:noWrap/>
            <w:vAlign w:val="center"/>
          </w:tcPr>
          <w:p w14:paraId="76D0D116" w14:textId="77777777"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83</w:t>
            </w:r>
          </w:p>
        </w:tc>
        <w:tc>
          <w:tcPr>
            <w:tcW w:w="490" w:type="pct"/>
            <w:noWrap/>
            <w:vAlign w:val="center"/>
          </w:tcPr>
          <w:p w14:paraId="43F23F90" w14:textId="77777777" w:rsidR="002C040E" w:rsidRPr="00955484" w:rsidRDefault="002C040E" w:rsidP="00F05F69">
            <w:pPr>
              <w:pStyle w:val="11"/>
              <w:suppressAutoHyphens/>
              <w:contextualSpacing/>
              <w:jc w:val="center"/>
              <w:rPr>
                <w:sz w:val="24"/>
                <w:szCs w:val="24"/>
                <w:lang w:val="en-US"/>
              </w:rPr>
            </w:pPr>
            <w:r w:rsidRPr="00955484">
              <w:rPr>
                <w:sz w:val="24"/>
                <w:szCs w:val="24"/>
                <w:lang w:val="en-US"/>
              </w:rPr>
              <w:t>2</w:t>
            </w:r>
            <w:r w:rsidRPr="00955484">
              <w:rPr>
                <w:sz w:val="24"/>
                <w:szCs w:val="24"/>
              </w:rPr>
              <w:t>4</w:t>
            </w:r>
            <w:r w:rsidRPr="00955484">
              <w:rPr>
                <w:sz w:val="24"/>
                <w:szCs w:val="24"/>
                <w:lang w:val="en-US"/>
              </w:rPr>
              <w:t>7</w:t>
            </w:r>
          </w:p>
        </w:tc>
        <w:tc>
          <w:tcPr>
            <w:tcW w:w="491" w:type="pct"/>
            <w:noWrap/>
            <w:vAlign w:val="center"/>
          </w:tcPr>
          <w:p w14:paraId="3F7D59D8" w14:textId="77777777" w:rsidR="002C040E" w:rsidRPr="00955484" w:rsidRDefault="002C040E" w:rsidP="00F05F69">
            <w:pPr>
              <w:pStyle w:val="11"/>
              <w:suppressAutoHyphens/>
              <w:contextualSpacing/>
              <w:rPr>
                <w:sz w:val="24"/>
                <w:szCs w:val="24"/>
              </w:rPr>
            </w:pPr>
            <w:r w:rsidRPr="00955484">
              <w:rPr>
                <w:sz w:val="24"/>
                <w:szCs w:val="24"/>
                <w:lang w:val="en-US"/>
              </w:rPr>
              <w:t>5</w:t>
            </w:r>
            <w:r w:rsidRPr="00955484">
              <w:rPr>
                <w:sz w:val="24"/>
                <w:szCs w:val="24"/>
              </w:rPr>
              <w:t>51</w:t>
            </w:r>
          </w:p>
        </w:tc>
        <w:tc>
          <w:tcPr>
            <w:tcW w:w="490" w:type="pct"/>
            <w:noWrap/>
            <w:vAlign w:val="center"/>
          </w:tcPr>
          <w:p w14:paraId="46EC87D7" w14:textId="77777777" w:rsidR="002C040E" w:rsidRPr="00955484" w:rsidRDefault="002C040E" w:rsidP="00F05F69">
            <w:pPr>
              <w:pStyle w:val="11"/>
              <w:suppressAutoHyphens/>
              <w:contextualSpacing/>
              <w:rPr>
                <w:sz w:val="24"/>
                <w:szCs w:val="24"/>
              </w:rPr>
            </w:pPr>
            <w:r w:rsidRPr="00955484">
              <w:rPr>
                <w:sz w:val="24"/>
                <w:szCs w:val="24"/>
                <w:lang w:val="en-US"/>
              </w:rPr>
              <w:t xml:space="preserve"> 17</w:t>
            </w:r>
            <w:r w:rsidRPr="00955484">
              <w:rPr>
                <w:sz w:val="24"/>
                <w:szCs w:val="24"/>
              </w:rPr>
              <w:t>,</w:t>
            </w:r>
            <w:r w:rsidRPr="00955484">
              <w:rPr>
                <w:sz w:val="24"/>
                <w:szCs w:val="24"/>
                <w:lang w:val="en-US"/>
              </w:rPr>
              <w:t>6</w:t>
            </w:r>
            <w:r w:rsidRPr="00955484">
              <w:rPr>
                <w:sz w:val="24"/>
                <w:szCs w:val="24"/>
              </w:rPr>
              <w:t>%</w:t>
            </w:r>
          </w:p>
        </w:tc>
        <w:tc>
          <w:tcPr>
            <w:tcW w:w="490" w:type="pct"/>
            <w:noWrap/>
            <w:vAlign w:val="center"/>
          </w:tcPr>
          <w:p w14:paraId="7B240ACF" w14:textId="77777777" w:rsidR="002C040E" w:rsidRPr="00955484" w:rsidRDefault="002C040E" w:rsidP="00F05F69">
            <w:pPr>
              <w:pStyle w:val="11"/>
              <w:suppressAutoHyphens/>
              <w:contextualSpacing/>
              <w:jc w:val="center"/>
              <w:rPr>
                <w:sz w:val="24"/>
                <w:szCs w:val="24"/>
              </w:rPr>
            </w:pPr>
            <w:r w:rsidRPr="00955484">
              <w:rPr>
                <w:sz w:val="24"/>
                <w:szCs w:val="24"/>
                <w:lang w:val="en-US"/>
              </w:rPr>
              <w:t>3</w:t>
            </w:r>
            <w:r w:rsidRPr="00955484">
              <w:rPr>
                <w:sz w:val="24"/>
                <w:szCs w:val="24"/>
              </w:rPr>
              <w:t>03</w:t>
            </w:r>
          </w:p>
        </w:tc>
        <w:tc>
          <w:tcPr>
            <w:tcW w:w="488" w:type="pct"/>
            <w:noWrap/>
            <w:vAlign w:val="center"/>
          </w:tcPr>
          <w:p w14:paraId="30BFA0E2" w14:textId="77777777"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48</w:t>
            </w:r>
          </w:p>
        </w:tc>
      </w:tr>
      <w:tr w:rsidR="00955484" w:rsidRPr="00955484" w14:paraId="2A75D7A3" w14:textId="77777777" w:rsidTr="00BC402D">
        <w:trPr>
          <w:trHeight w:val="19"/>
        </w:trPr>
        <w:tc>
          <w:tcPr>
            <w:tcW w:w="1080" w:type="pct"/>
            <w:vAlign w:val="center"/>
          </w:tcPr>
          <w:p w14:paraId="09D10B43" w14:textId="77777777" w:rsidR="002C040E" w:rsidRPr="00955484" w:rsidRDefault="002C040E" w:rsidP="00BC402D">
            <w:pPr>
              <w:pStyle w:val="11"/>
              <w:suppressAutoHyphens/>
              <w:ind w:left="-57" w:right="-113"/>
              <w:contextualSpacing/>
              <w:rPr>
                <w:sz w:val="24"/>
                <w:szCs w:val="24"/>
              </w:rPr>
            </w:pPr>
            <w:r w:rsidRPr="00955484">
              <w:rPr>
                <w:sz w:val="24"/>
                <w:szCs w:val="24"/>
              </w:rPr>
              <w:t>Трудоспособного возраста</w:t>
            </w:r>
          </w:p>
        </w:tc>
        <w:tc>
          <w:tcPr>
            <w:tcW w:w="490" w:type="pct"/>
            <w:noWrap/>
            <w:vAlign w:val="center"/>
          </w:tcPr>
          <w:p w14:paraId="33A9B6F9" w14:textId="77777777" w:rsidR="002C040E" w:rsidRPr="00955484" w:rsidRDefault="002C040E" w:rsidP="00F05F69">
            <w:pPr>
              <w:pStyle w:val="11"/>
              <w:suppressAutoHyphens/>
              <w:contextualSpacing/>
              <w:rPr>
                <w:sz w:val="24"/>
                <w:szCs w:val="24"/>
                <w:lang w:val="en-US"/>
              </w:rPr>
            </w:pPr>
            <w:r w:rsidRPr="00955484">
              <w:rPr>
                <w:sz w:val="24"/>
                <w:szCs w:val="24"/>
              </w:rPr>
              <w:t xml:space="preserve">    1</w:t>
            </w:r>
            <w:r w:rsidRPr="00955484">
              <w:rPr>
                <w:sz w:val="24"/>
                <w:szCs w:val="24"/>
                <w:lang w:val="en-US"/>
              </w:rPr>
              <w:t>8</w:t>
            </w:r>
            <w:r w:rsidRPr="00955484">
              <w:rPr>
                <w:sz w:val="24"/>
                <w:szCs w:val="24"/>
              </w:rPr>
              <w:t>9</w:t>
            </w:r>
            <w:r w:rsidRPr="00955484">
              <w:rPr>
                <w:sz w:val="24"/>
                <w:szCs w:val="24"/>
                <w:lang w:val="en-US"/>
              </w:rPr>
              <w:t>7</w:t>
            </w:r>
          </w:p>
        </w:tc>
        <w:tc>
          <w:tcPr>
            <w:tcW w:w="491" w:type="pct"/>
            <w:noWrap/>
            <w:vAlign w:val="center"/>
          </w:tcPr>
          <w:p w14:paraId="10DD39B0" w14:textId="77777777" w:rsidR="002C040E" w:rsidRPr="00955484" w:rsidRDefault="002C040E" w:rsidP="00F05F69">
            <w:pPr>
              <w:pStyle w:val="11"/>
              <w:suppressAutoHyphens/>
              <w:contextualSpacing/>
              <w:rPr>
                <w:sz w:val="24"/>
                <w:szCs w:val="24"/>
              </w:rPr>
            </w:pPr>
            <w:r w:rsidRPr="00955484">
              <w:rPr>
                <w:sz w:val="24"/>
                <w:szCs w:val="24"/>
              </w:rPr>
              <w:t>5</w:t>
            </w:r>
            <w:r w:rsidRPr="00955484">
              <w:rPr>
                <w:sz w:val="24"/>
                <w:szCs w:val="24"/>
                <w:lang w:val="en-US"/>
              </w:rPr>
              <w:t>8</w:t>
            </w:r>
            <w:r w:rsidRPr="00955484">
              <w:rPr>
                <w:sz w:val="24"/>
                <w:szCs w:val="24"/>
              </w:rPr>
              <w:t>,</w:t>
            </w:r>
            <w:r w:rsidRPr="00955484">
              <w:rPr>
                <w:sz w:val="24"/>
                <w:szCs w:val="24"/>
                <w:lang w:val="en-US"/>
              </w:rPr>
              <w:t>4</w:t>
            </w:r>
            <w:r w:rsidRPr="00955484">
              <w:rPr>
                <w:sz w:val="24"/>
                <w:szCs w:val="24"/>
              </w:rPr>
              <w:t>%</w:t>
            </w:r>
          </w:p>
        </w:tc>
        <w:tc>
          <w:tcPr>
            <w:tcW w:w="490" w:type="pct"/>
            <w:noWrap/>
            <w:vAlign w:val="center"/>
          </w:tcPr>
          <w:p w14:paraId="11FAD681" w14:textId="77777777" w:rsidR="002C040E" w:rsidRPr="00955484" w:rsidRDefault="002C040E" w:rsidP="00F05F69">
            <w:pPr>
              <w:pStyle w:val="11"/>
              <w:suppressAutoHyphens/>
              <w:contextualSpacing/>
              <w:jc w:val="center"/>
              <w:rPr>
                <w:sz w:val="24"/>
                <w:szCs w:val="24"/>
              </w:rPr>
            </w:pPr>
            <w:r w:rsidRPr="00955484">
              <w:rPr>
                <w:sz w:val="24"/>
                <w:szCs w:val="24"/>
                <w:lang w:val="en-US"/>
              </w:rPr>
              <w:t>9</w:t>
            </w:r>
            <w:r w:rsidRPr="00955484">
              <w:rPr>
                <w:sz w:val="24"/>
                <w:szCs w:val="24"/>
              </w:rPr>
              <w:t>93</w:t>
            </w:r>
          </w:p>
        </w:tc>
        <w:tc>
          <w:tcPr>
            <w:tcW w:w="490" w:type="pct"/>
            <w:noWrap/>
            <w:vAlign w:val="center"/>
          </w:tcPr>
          <w:p w14:paraId="5F03C3DD" w14:textId="77777777" w:rsidR="002C040E" w:rsidRPr="00955484" w:rsidRDefault="002C040E" w:rsidP="00F05F69">
            <w:pPr>
              <w:pStyle w:val="11"/>
              <w:suppressAutoHyphens/>
              <w:contextualSpacing/>
              <w:jc w:val="center"/>
              <w:rPr>
                <w:sz w:val="24"/>
                <w:szCs w:val="24"/>
              </w:rPr>
            </w:pPr>
            <w:r w:rsidRPr="00955484">
              <w:rPr>
                <w:sz w:val="24"/>
                <w:szCs w:val="24"/>
              </w:rPr>
              <w:t>904</w:t>
            </w:r>
          </w:p>
        </w:tc>
        <w:tc>
          <w:tcPr>
            <w:tcW w:w="491" w:type="pct"/>
            <w:noWrap/>
            <w:vAlign w:val="center"/>
          </w:tcPr>
          <w:p w14:paraId="2E7DED8C" w14:textId="77777777" w:rsidR="002C040E" w:rsidRPr="00955484" w:rsidRDefault="002C040E" w:rsidP="00F05F69">
            <w:pPr>
              <w:pStyle w:val="11"/>
              <w:suppressAutoHyphens/>
              <w:contextualSpacing/>
              <w:rPr>
                <w:sz w:val="24"/>
                <w:szCs w:val="24"/>
              </w:rPr>
            </w:pPr>
            <w:r w:rsidRPr="00955484">
              <w:rPr>
                <w:sz w:val="24"/>
                <w:szCs w:val="24"/>
              </w:rPr>
              <w:t xml:space="preserve">   1786</w:t>
            </w:r>
          </w:p>
        </w:tc>
        <w:tc>
          <w:tcPr>
            <w:tcW w:w="490" w:type="pct"/>
            <w:noWrap/>
            <w:vAlign w:val="center"/>
          </w:tcPr>
          <w:p w14:paraId="300EDBCB" w14:textId="77777777" w:rsidR="002C040E" w:rsidRPr="00955484" w:rsidRDefault="002C040E" w:rsidP="00F05F69">
            <w:pPr>
              <w:pStyle w:val="11"/>
              <w:suppressAutoHyphens/>
              <w:contextualSpacing/>
              <w:rPr>
                <w:sz w:val="24"/>
                <w:szCs w:val="24"/>
              </w:rPr>
            </w:pPr>
            <w:r w:rsidRPr="00955484">
              <w:rPr>
                <w:sz w:val="24"/>
                <w:szCs w:val="24"/>
              </w:rPr>
              <w:t xml:space="preserve"> 5</w:t>
            </w:r>
            <w:r w:rsidRPr="00955484">
              <w:rPr>
                <w:sz w:val="24"/>
                <w:szCs w:val="24"/>
                <w:lang w:val="en-US"/>
              </w:rPr>
              <w:t>7</w:t>
            </w:r>
            <w:r w:rsidRPr="00955484">
              <w:rPr>
                <w:sz w:val="24"/>
                <w:szCs w:val="24"/>
              </w:rPr>
              <w:t>,</w:t>
            </w:r>
            <w:r w:rsidRPr="00955484">
              <w:rPr>
                <w:sz w:val="24"/>
                <w:szCs w:val="24"/>
                <w:lang w:val="en-US"/>
              </w:rPr>
              <w:t>0</w:t>
            </w:r>
            <w:r w:rsidRPr="00955484">
              <w:rPr>
                <w:sz w:val="24"/>
                <w:szCs w:val="24"/>
              </w:rPr>
              <w:t>%</w:t>
            </w:r>
          </w:p>
        </w:tc>
        <w:tc>
          <w:tcPr>
            <w:tcW w:w="490" w:type="pct"/>
            <w:noWrap/>
            <w:vAlign w:val="center"/>
          </w:tcPr>
          <w:p w14:paraId="4512BC9C" w14:textId="77777777" w:rsidR="002C040E" w:rsidRPr="00955484" w:rsidRDefault="002C040E" w:rsidP="00F05F69">
            <w:pPr>
              <w:pStyle w:val="11"/>
              <w:suppressAutoHyphens/>
              <w:contextualSpacing/>
              <w:jc w:val="center"/>
              <w:rPr>
                <w:sz w:val="24"/>
                <w:szCs w:val="24"/>
              </w:rPr>
            </w:pPr>
            <w:r w:rsidRPr="00955484">
              <w:rPr>
                <w:sz w:val="24"/>
                <w:szCs w:val="24"/>
                <w:lang w:val="en-US"/>
              </w:rPr>
              <w:t>9</w:t>
            </w:r>
            <w:r w:rsidRPr="00955484">
              <w:rPr>
                <w:sz w:val="24"/>
                <w:szCs w:val="24"/>
              </w:rPr>
              <w:t>41</w:t>
            </w:r>
          </w:p>
        </w:tc>
        <w:tc>
          <w:tcPr>
            <w:tcW w:w="488" w:type="pct"/>
            <w:noWrap/>
            <w:vAlign w:val="center"/>
          </w:tcPr>
          <w:p w14:paraId="7ADA798C" w14:textId="77777777" w:rsidR="002C040E" w:rsidRPr="00955484" w:rsidRDefault="002C040E" w:rsidP="00F05F69">
            <w:pPr>
              <w:pStyle w:val="11"/>
              <w:suppressAutoHyphens/>
              <w:contextualSpacing/>
              <w:jc w:val="center"/>
              <w:rPr>
                <w:sz w:val="24"/>
                <w:szCs w:val="24"/>
              </w:rPr>
            </w:pPr>
            <w:r w:rsidRPr="00955484">
              <w:rPr>
                <w:sz w:val="24"/>
                <w:szCs w:val="24"/>
                <w:lang w:val="en-US"/>
              </w:rPr>
              <w:t>8</w:t>
            </w:r>
            <w:r w:rsidRPr="00955484">
              <w:rPr>
                <w:sz w:val="24"/>
                <w:szCs w:val="24"/>
              </w:rPr>
              <w:t>45</w:t>
            </w:r>
          </w:p>
        </w:tc>
      </w:tr>
      <w:tr w:rsidR="00955484" w:rsidRPr="00955484" w14:paraId="6BDA65DF" w14:textId="77777777" w:rsidTr="00BC402D">
        <w:trPr>
          <w:trHeight w:val="19"/>
        </w:trPr>
        <w:tc>
          <w:tcPr>
            <w:tcW w:w="1080" w:type="pct"/>
            <w:vAlign w:val="center"/>
          </w:tcPr>
          <w:p w14:paraId="05DE51B9" w14:textId="77777777" w:rsidR="002C040E" w:rsidRPr="00955484" w:rsidRDefault="002C040E" w:rsidP="00BC402D">
            <w:pPr>
              <w:pStyle w:val="11"/>
              <w:suppressAutoHyphens/>
              <w:ind w:left="-57" w:right="-113"/>
              <w:contextualSpacing/>
              <w:rPr>
                <w:sz w:val="24"/>
                <w:szCs w:val="24"/>
              </w:rPr>
            </w:pPr>
            <w:r w:rsidRPr="00955484">
              <w:rPr>
                <w:sz w:val="24"/>
                <w:szCs w:val="24"/>
              </w:rPr>
              <w:t xml:space="preserve">Старше </w:t>
            </w:r>
            <w:r w:rsidRPr="00955484">
              <w:rPr>
                <w:sz w:val="24"/>
                <w:szCs w:val="24"/>
              </w:rPr>
              <w:lastRenderedPageBreak/>
              <w:t>трудоспособного возраста</w:t>
            </w:r>
          </w:p>
        </w:tc>
        <w:tc>
          <w:tcPr>
            <w:tcW w:w="490" w:type="pct"/>
            <w:noWrap/>
            <w:vAlign w:val="center"/>
          </w:tcPr>
          <w:p w14:paraId="3CF1E0F4" w14:textId="77777777" w:rsidR="002C040E" w:rsidRPr="00955484" w:rsidRDefault="002C040E" w:rsidP="00F05F69">
            <w:pPr>
              <w:pStyle w:val="11"/>
              <w:suppressAutoHyphens/>
              <w:contextualSpacing/>
              <w:jc w:val="center"/>
              <w:rPr>
                <w:sz w:val="24"/>
                <w:szCs w:val="24"/>
              </w:rPr>
            </w:pPr>
            <w:r w:rsidRPr="00955484">
              <w:rPr>
                <w:sz w:val="24"/>
                <w:szCs w:val="24"/>
              </w:rPr>
              <w:lastRenderedPageBreak/>
              <w:t>82</w:t>
            </w:r>
            <w:r w:rsidRPr="00955484">
              <w:rPr>
                <w:sz w:val="24"/>
                <w:szCs w:val="24"/>
                <w:lang w:val="en-US"/>
              </w:rPr>
              <w:t>1</w:t>
            </w:r>
          </w:p>
        </w:tc>
        <w:tc>
          <w:tcPr>
            <w:tcW w:w="491" w:type="pct"/>
            <w:noWrap/>
            <w:vAlign w:val="center"/>
          </w:tcPr>
          <w:p w14:paraId="264FB3B4" w14:textId="77777777" w:rsidR="002C040E" w:rsidRPr="00955484" w:rsidRDefault="002C040E" w:rsidP="00F05F69">
            <w:pPr>
              <w:pStyle w:val="11"/>
              <w:suppressAutoHyphens/>
              <w:contextualSpacing/>
              <w:rPr>
                <w:sz w:val="24"/>
                <w:szCs w:val="24"/>
              </w:rPr>
            </w:pPr>
            <w:r w:rsidRPr="00955484">
              <w:rPr>
                <w:sz w:val="24"/>
                <w:szCs w:val="24"/>
              </w:rPr>
              <w:t>2</w:t>
            </w:r>
            <w:r w:rsidRPr="00955484">
              <w:rPr>
                <w:sz w:val="24"/>
                <w:szCs w:val="24"/>
                <w:lang w:val="en-US"/>
              </w:rPr>
              <w:t>1</w:t>
            </w:r>
            <w:r w:rsidRPr="00955484">
              <w:rPr>
                <w:sz w:val="24"/>
                <w:szCs w:val="24"/>
              </w:rPr>
              <w:t>,</w:t>
            </w:r>
            <w:r w:rsidRPr="00955484">
              <w:rPr>
                <w:sz w:val="24"/>
                <w:szCs w:val="24"/>
                <w:lang w:val="en-US"/>
              </w:rPr>
              <w:t>6</w:t>
            </w:r>
            <w:r w:rsidRPr="00955484">
              <w:rPr>
                <w:sz w:val="24"/>
                <w:szCs w:val="24"/>
              </w:rPr>
              <w:t>%</w:t>
            </w:r>
          </w:p>
        </w:tc>
        <w:tc>
          <w:tcPr>
            <w:tcW w:w="490" w:type="pct"/>
            <w:noWrap/>
            <w:vAlign w:val="center"/>
          </w:tcPr>
          <w:p w14:paraId="5AADC9AB" w14:textId="77777777" w:rsidR="002C040E" w:rsidRPr="00955484" w:rsidRDefault="002C040E" w:rsidP="00F05F69">
            <w:pPr>
              <w:pStyle w:val="11"/>
              <w:suppressAutoHyphens/>
              <w:contextualSpacing/>
              <w:jc w:val="center"/>
              <w:rPr>
                <w:sz w:val="24"/>
                <w:szCs w:val="24"/>
              </w:rPr>
            </w:pPr>
            <w:r w:rsidRPr="00955484">
              <w:rPr>
                <w:sz w:val="24"/>
                <w:szCs w:val="24"/>
              </w:rPr>
              <w:t>314</w:t>
            </w:r>
          </w:p>
        </w:tc>
        <w:tc>
          <w:tcPr>
            <w:tcW w:w="490" w:type="pct"/>
            <w:noWrap/>
            <w:vAlign w:val="center"/>
          </w:tcPr>
          <w:p w14:paraId="581E97AF" w14:textId="77777777" w:rsidR="002C040E" w:rsidRPr="00955484" w:rsidRDefault="002C040E" w:rsidP="00F05F69">
            <w:pPr>
              <w:pStyle w:val="11"/>
              <w:suppressAutoHyphens/>
              <w:contextualSpacing/>
              <w:jc w:val="center"/>
              <w:rPr>
                <w:sz w:val="24"/>
                <w:szCs w:val="24"/>
              </w:rPr>
            </w:pPr>
            <w:r w:rsidRPr="00955484">
              <w:rPr>
                <w:sz w:val="24"/>
                <w:szCs w:val="24"/>
              </w:rPr>
              <w:t>507</w:t>
            </w:r>
          </w:p>
        </w:tc>
        <w:tc>
          <w:tcPr>
            <w:tcW w:w="491" w:type="pct"/>
            <w:noWrap/>
            <w:vAlign w:val="center"/>
          </w:tcPr>
          <w:p w14:paraId="28AE0A5D" w14:textId="77777777" w:rsidR="002C040E" w:rsidRPr="00955484" w:rsidRDefault="002C040E" w:rsidP="00F05F69">
            <w:pPr>
              <w:pStyle w:val="11"/>
              <w:suppressAutoHyphens/>
              <w:contextualSpacing/>
              <w:rPr>
                <w:sz w:val="24"/>
                <w:szCs w:val="24"/>
              </w:rPr>
            </w:pPr>
            <w:r w:rsidRPr="00955484">
              <w:rPr>
                <w:sz w:val="24"/>
                <w:szCs w:val="24"/>
              </w:rPr>
              <w:t xml:space="preserve">     794</w:t>
            </w:r>
          </w:p>
        </w:tc>
        <w:tc>
          <w:tcPr>
            <w:tcW w:w="490" w:type="pct"/>
            <w:noWrap/>
            <w:vAlign w:val="center"/>
          </w:tcPr>
          <w:p w14:paraId="37D059F1" w14:textId="77777777" w:rsidR="002C040E" w:rsidRPr="00955484" w:rsidRDefault="002C040E" w:rsidP="00F05F69">
            <w:pPr>
              <w:pStyle w:val="11"/>
              <w:suppressAutoHyphens/>
              <w:contextualSpacing/>
              <w:rPr>
                <w:sz w:val="24"/>
                <w:szCs w:val="24"/>
              </w:rPr>
            </w:pPr>
            <w:r w:rsidRPr="00955484">
              <w:rPr>
                <w:sz w:val="24"/>
                <w:szCs w:val="24"/>
              </w:rPr>
              <w:t xml:space="preserve"> 2</w:t>
            </w:r>
            <w:r w:rsidRPr="00955484">
              <w:rPr>
                <w:sz w:val="24"/>
                <w:szCs w:val="24"/>
                <w:lang w:val="en-US"/>
              </w:rPr>
              <w:t>5</w:t>
            </w:r>
            <w:r w:rsidRPr="00955484">
              <w:rPr>
                <w:sz w:val="24"/>
                <w:szCs w:val="24"/>
              </w:rPr>
              <w:t>,</w:t>
            </w:r>
            <w:r w:rsidRPr="00955484">
              <w:rPr>
                <w:sz w:val="24"/>
                <w:szCs w:val="24"/>
                <w:lang w:val="en-US"/>
              </w:rPr>
              <w:t>4</w:t>
            </w:r>
            <w:r w:rsidRPr="00955484">
              <w:rPr>
                <w:sz w:val="24"/>
                <w:szCs w:val="24"/>
              </w:rPr>
              <w:t>%</w:t>
            </w:r>
          </w:p>
        </w:tc>
        <w:tc>
          <w:tcPr>
            <w:tcW w:w="490" w:type="pct"/>
            <w:noWrap/>
            <w:vAlign w:val="center"/>
          </w:tcPr>
          <w:p w14:paraId="4F174951" w14:textId="77777777"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60</w:t>
            </w:r>
          </w:p>
        </w:tc>
        <w:tc>
          <w:tcPr>
            <w:tcW w:w="488" w:type="pct"/>
            <w:noWrap/>
            <w:vAlign w:val="center"/>
          </w:tcPr>
          <w:p w14:paraId="4B648F4D" w14:textId="77777777" w:rsidR="002C040E" w:rsidRPr="00955484" w:rsidRDefault="002C040E" w:rsidP="00F05F69">
            <w:pPr>
              <w:pStyle w:val="11"/>
              <w:suppressAutoHyphens/>
              <w:contextualSpacing/>
              <w:jc w:val="center"/>
              <w:rPr>
                <w:sz w:val="24"/>
                <w:szCs w:val="24"/>
              </w:rPr>
            </w:pPr>
            <w:r w:rsidRPr="00955484">
              <w:rPr>
                <w:sz w:val="24"/>
                <w:szCs w:val="24"/>
                <w:lang w:val="en-US"/>
              </w:rPr>
              <w:t>5</w:t>
            </w:r>
            <w:r w:rsidRPr="00955484">
              <w:rPr>
                <w:sz w:val="24"/>
                <w:szCs w:val="24"/>
              </w:rPr>
              <w:t>34</w:t>
            </w:r>
          </w:p>
        </w:tc>
      </w:tr>
      <w:tr w:rsidR="00955484" w:rsidRPr="00BC402D" w14:paraId="74C61E2E" w14:textId="77777777" w:rsidTr="00BC402D">
        <w:trPr>
          <w:trHeight w:val="19"/>
        </w:trPr>
        <w:tc>
          <w:tcPr>
            <w:tcW w:w="1080" w:type="pct"/>
            <w:noWrap/>
            <w:vAlign w:val="center"/>
          </w:tcPr>
          <w:p w14:paraId="3483013E" w14:textId="77777777" w:rsidR="002C040E" w:rsidRPr="00BC402D" w:rsidRDefault="002C040E" w:rsidP="00BC402D">
            <w:pPr>
              <w:pStyle w:val="11"/>
              <w:suppressAutoHyphens/>
              <w:ind w:left="-57" w:right="-113"/>
              <w:contextualSpacing/>
              <w:rPr>
                <w:b/>
                <w:sz w:val="24"/>
                <w:szCs w:val="24"/>
              </w:rPr>
            </w:pPr>
            <w:r w:rsidRPr="00BC402D">
              <w:rPr>
                <w:b/>
                <w:sz w:val="24"/>
                <w:szCs w:val="24"/>
              </w:rPr>
              <w:t>Всего</w:t>
            </w:r>
          </w:p>
        </w:tc>
        <w:tc>
          <w:tcPr>
            <w:tcW w:w="490" w:type="pct"/>
            <w:noWrap/>
            <w:vAlign w:val="center"/>
          </w:tcPr>
          <w:p w14:paraId="20D36A49" w14:textId="77777777" w:rsidR="002C040E" w:rsidRPr="00BC402D" w:rsidRDefault="002C040E" w:rsidP="00F05F69">
            <w:pPr>
              <w:pStyle w:val="11"/>
              <w:suppressAutoHyphens/>
              <w:contextualSpacing/>
              <w:jc w:val="center"/>
              <w:rPr>
                <w:b/>
                <w:sz w:val="24"/>
                <w:szCs w:val="24"/>
              </w:rPr>
            </w:pPr>
            <w:r w:rsidRPr="00BC402D">
              <w:rPr>
                <w:b/>
                <w:sz w:val="24"/>
                <w:szCs w:val="24"/>
              </w:rPr>
              <w:t>3248</w:t>
            </w:r>
          </w:p>
        </w:tc>
        <w:tc>
          <w:tcPr>
            <w:tcW w:w="491" w:type="pct"/>
            <w:noWrap/>
            <w:vAlign w:val="center"/>
          </w:tcPr>
          <w:p w14:paraId="69A1464A" w14:textId="77777777" w:rsidR="002C040E" w:rsidRPr="00BC402D" w:rsidRDefault="002C040E" w:rsidP="00F05F69">
            <w:pPr>
              <w:pStyle w:val="11"/>
              <w:suppressAutoHyphens/>
              <w:contextualSpacing/>
              <w:jc w:val="center"/>
              <w:rPr>
                <w:b/>
                <w:sz w:val="24"/>
                <w:szCs w:val="24"/>
              </w:rPr>
            </w:pPr>
            <w:r w:rsidRPr="00BC402D">
              <w:rPr>
                <w:b/>
                <w:sz w:val="24"/>
                <w:szCs w:val="24"/>
              </w:rPr>
              <w:t>100%</w:t>
            </w:r>
          </w:p>
        </w:tc>
        <w:tc>
          <w:tcPr>
            <w:tcW w:w="490" w:type="pct"/>
            <w:noWrap/>
            <w:vAlign w:val="center"/>
          </w:tcPr>
          <w:p w14:paraId="6B126191" w14:textId="77777777" w:rsidR="002C040E" w:rsidRPr="00BC402D" w:rsidRDefault="002C040E" w:rsidP="00F05F69">
            <w:pPr>
              <w:pStyle w:val="11"/>
              <w:suppressAutoHyphens/>
              <w:contextualSpacing/>
              <w:jc w:val="center"/>
              <w:rPr>
                <w:b/>
                <w:sz w:val="24"/>
                <w:szCs w:val="24"/>
              </w:rPr>
            </w:pPr>
            <w:r w:rsidRPr="00BC402D">
              <w:rPr>
                <w:b/>
                <w:sz w:val="24"/>
                <w:szCs w:val="24"/>
                <w:lang w:val="en-US"/>
              </w:rPr>
              <w:t>1</w:t>
            </w:r>
            <w:r w:rsidRPr="00BC402D">
              <w:rPr>
                <w:b/>
                <w:sz w:val="24"/>
                <w:szCs w:val="24"/>
              </w:rPr>
              <w:t>590</w:t>
            </w:r>
          </w:p>
        </w:tc>
        <w:tc>
          <w:tcPr>
            <w:tcW w:w="490" w:type="pct"/>
            <w:noWrap/>
            <w:vAlign w:val="center"/>
          </w:tcPr>
          <w:p w14:paraId="3B35EBF7" w14:textId="77777777" w:rsidR="002C040E" w:rsidRPr="00BC402D" w:rsidRDefault="002C040E" w:rsidP="00F05F69">
            <w:pPr>
              <w:pStyle w:val="11"/>
              <w:suppressAutoHyphens/>
              <w:contextualSpacing/>
              <w:jc w:val="center"/>
              <w:rPr>
                <w:b/>
                <w:sz w:val="24"/>
                <w:szCs w:val="24"/>
              </w:rPr>
            </w:pPr>
            <w:r w:rsidRPr="00BC402D">
              <w:rPr>
                <w:b/>
                <w:sz w:val="24"/>
                <w:szCs w:val="24"/>
                <w:lang w:val="en-US"/>
              </w:rPr>
              <w:t>1</w:t>
            </w:r>
            <w:r w:rsidRPr="00BC402D">
              <w:rPr>
                <w:b/>
                <w:sz w:val="24"/>
                <w:szCs w:val="24"/>
              </w:rPr>
              <w:t>658</w:t>
            </w:r>
          </w:p>
        </w:tc>
        <w:tc>
          <w:tcPr>
            <w:tcW w:w="491" w:type="pct"/>
            <w:noWrap/>
            <w:vAlign w:val="center"/>
          </w:tcPr>
          <w:p w14:paraId="1EAA38FA" w14:textId="77777777" w:rsidR="002C040E" w:rsidRPr="00BC402D" w:rsidRDefault="002C040E" w:rsidP="00F05F69">
            <w:pPr>
              <w:pStyle w:val="11"/>
              <w:suppressAutoHyphens/>
              <w:contextualSpacing/>
              <w:jc w:val="center"/>
              <w:rPr>
                <w:b/>
                <w:sz w:val="24"/>
                <w:szCs w:val="24"/>
              </w:rPr>
            </w:pPr>
            <w:r w:rsidRPr="00BC402D">
              <w:rPr>
                <w:b/>
                <w:sz w:val="24"/>
                <w:szCs w:val="24"/>
              </w:rPr>
              <w:t>3131</w:t>
            </w:r>
          </w:p>
        </w:tc>
        <w:tc>
          <w:tcPr>
            <w:tcW w:w="490" w:type="pct"/>
            <w:noWrap/>
            <w:vAlign w:val="center"/>
          </w:tcPr>
          <w:p w14:paraId="035884EC" w14:textId="77777777" w:rsidR="002C040E" w:rsidRPr="00BC402D" w:rsidRDefault="002C040E" w:rsidP="00F05F69">
            <w:pPr>
              <w:pStyle w:val="11"/>
              <w:suppressAutoHyphens/>
              <w:contextualSpacing/>
              <w:jc w:val="center"/>
              <w:rPr>
                <w:b/>
                <w:sz w:val="24"/>
                <w:szCs w:val="24"/>
              </w:rPr>
            </w:pPr>
            <w:r w:rsidRPr="00BC402D">
              <w:rPr>
                <w:b/>
                <w:sz w:val="24"/>
                <w:szCs w:val="24"/>
              </w:rPr>
              <w:t>100%</w:t>
            </w:r>
          </w:p>
        </w:tc>
        <w:tc>
          <w:tcPr>
            <w:tcW w:w="490" w:type="pct"/>
            <w:noWrap/>
            <w:vAlign w:val="center"/>
          </w:tcPr>
          <w:p w14:paraId="75F00AC0" w14:textId="77777777" w:rsidR="002C040E" w:rsidRPr="00BC402D" w:rsidRDefault="002C040E" w:rsidP="00F05F69">
            <w:pPr>
              <w:pStyle w:val="11"/>
              <w:suppressAutoHyphens/>
              <w:contextualSpacing/>
              <w:jc w:val="center"/>
              <w:rPr>
                <w:b/>
                <w:sz w:val="24"/>
                <w:szCs w:val="24"/>
              </w:rPr>
            </w:pPr>
            <w:r w:rsidRPr="00BC402D">
              <w:rPr>
                <w:b/>
                <w:sz w:val="24"/>
                <w:szCs w:val="24"/>
                <w:lang w:val="en-US"/>
              </w:rPr>
              <w:t>15</w:t>
            </w:r>
            <w:r w:rsidRPr="00BC402D">
              <w:rPr>
                <w:b/>
                <w:sz w:val="24"/>
                <w:szCs w:val="24"/>
              </w:rPr>
              <w:t>04</w:t>
            </w:r>
          </w:p>
        </w:tc>
        <w:tc>
          <w:tcPr>
            <w:tcW w:w="488" w:type="pct"/>
            <w:noWrap/>
            <w:vAlign w:val="center"/>
          </w:tcPr>
          <w:p w14:paraId="14D970B9" w14:textId="77777777" w:rsidR="002C040E" w:rsidRPr="00BC402D" w:rsidRDefault="002C040E" w:rsidP="00F05F69">
            <w:pPr>
              <w:pStyle w:val="11"/>
              <w:keepNext/>
              <w:suppressAutoHyphens/>
              <w:contextualSpacing/>
              <w:jc w:val="center"/>
              <w:rPr>
                <w:b/>
                <w:sz w:val="24"/>
                <w:szCs w:val="24"/>
              </w:rPr>
            </w:pPr>
            <w:r w:rsidRPr="00BC402D">
              <w:rPr>
                <w:b/>
                <w:sz w:val="24"/>
                <w:szCs w:val="24"/>
                <w:lang w:val="en-US"/>
              </w:rPr>
              <w:t>16</w:t>
            </w:r>
            <w:r w:rsidRPr="00BC402D">
              <w:rPr>
                <w:b/>
                <w:sz w:val="24"/>
                <w:szCs w:val="24"/>
              </w:rPr>
              <w:t>27</w:t>
            </w:r>
          </w:p>
        </w:tc>
      </w:tr>
    </w:tbl>
    <w:p w14:paraId="6F80B4A8" w14:textId="77777777" w:rsidR="002C040E" w:rsidRDefault="002C040E" w:rsidP="002C040E">
      <w:pPr>
        <w:pStyle w:val="22"/>
        <w:keepNext/>
        <w:suppressAutoHyphens/>
        <w:spacing w:after="0" w:line="360" w:lineRule="auto"/>
        <w:contextualSpacing/>
        <w:jc w:val="center"/>
      </w:pPr>
    </w:p>
    <w:p w14:paraId="379F8B3D" w14:textId="77777777" w:rsidR="005C2EB5" w:rsidRDefault="005C2EB5" w:rsidP="009149AE">
      <w:pPr>
        <w:ind w:firstLine="851"/>
        <w:jc w:val="both"/>
      </w:pPr>
    </w:p>
    <w:p w14:paraId="7EAD86E3" w14:textId="77777777" w:rsidR="005C2EB5" w:rsidRDefault="00BC402D" w:rsidP="00BC402D">
      <w:pPr>
        <w:jc w:val="both"/>
      </w:pPr>
      <w:r w:rsidRPr="00BC402D">
        <w:rPr>
          <w:noProof/>
        </w:rPr>
        <w:drawing>
          <wp:inline distT="0" distB="0" distL="0" distR="0" wp14:anchorId="15942175" wp14:editId="6ED4548D">
            <wp:extent cx="4705350" cy="3000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0" cy="3000375"/>
                    </a:xfrm>
                    <a:prstGeom prst="rect">
                      <a:avLst/>
                    </a:prstGeom>
                    <a:noFill/>
                    <a:ln>
                      <a:noFill/>
                    </a:ln>
                  </pic:spPr>
                </pic:pic>
              </a:graphicData>
            </a:graphic>
          </wp:inline>
        </w:drawing>
      </w:r>
    </w:p>
    <w:p w14:paraId="621CA999" w14:textId="77777777" w:rsidR="00BC402D" w:rsidRPr="00C222F0" w:rsidRDefault="00BC402D" w:rsidP="00BC402D">
      <w:pPr>
        <w:pStyle w:val="af0"/>
        <w:spacing w:before="0"/>
        <w:ind w:firstLine="0"/>
        <w:jc w:val="center"/>
        <w:rPr>
          <w:rFonts w:ascii="Times New Roman" w:hAnsi="Times New Roman" w:cs="Times New Roman"/>
          <w:color w:val="002060"/>
          <w:sz w:val="24"/>
          <w:szCs w:val="24"/>
        </w:rPr>
      </w:pPr>
      <w:r w:rsidRPr="00C222F0">
        <w:rPr>
          <w:rFonts w:ascii="Times New Roman" w:hAnsi="Times New Roman" w:cs="Times New Roman"/>
          <w:sz w:val="24"/>
          <w:szCs w:val="24"/>
        </w:rPr>
        <w:t>Рисунок 3. Возрастная структура населения Шедокского поселения</w:t>
      </w:r>
    </w:p>
    <w:p w14:paraId="00A34B98" w14:textId="77777777" w:rsidR="00B43A68" w:rsidRDefault="00B43A68" w:rsidP="00B43A68">
      <w:pPr>
        <w:jc w:val="both"/>
      </w:pPr>
    </w:p>
    <w:p w14:paraId="1397C71C" w14:textId="77777777" w:rsidR="00B43A68" w:rsidRDefault="00B43A68" w:rsidP="00B43A68">
      <w:pPr>
        <w:jc w:val="both"/>
      </w:pPr>
    </w:p>
    <w:p w14:paraId="40BE3C30" w14:textId="77777777" w:rsidR="00B43A68" w:rsidRPr="00B43A68" w:rsidRDefault="00841C09" w:rsidP="00841C09">
      <w:pPr>
        <w:pStyle w:val="3"/>
      </w:pPr>
      <w:bookmarkStart w:id="142" w:name="_Toc84575542"/>
      <w:bookmarkStart w:id="143" w:name="_Toc92802572"/>
      <w:r>
        <w:t xml:space="preserve">3.2.2 </w:t>
      </w:r>
      <w:r w:rsidR="00B43A68">
        <w:t>ПРОГНОЗ ЧИСЛЕННОСТИ НАСЕЛЕНИЯ</w:t>
      </w:r>
      <w:bookmarkEnd w:id="142"/>
      <w:bookmarkEnd w:id="143"/>
    </w:p>
    <w:p w14:paraId="5D17D98F" w14:textId="77777777" w:rsidR="005C2EB5" w:rsidRDefault="005C2EB5" w:rsidP="009149AE">
      <w:pPr>
        <w:ind w:firstLine="851"/>
        <w:jc w:val="both"/>
      </w:pPr>
    </w:p>
    <w:p w14:paraId="77023C7B" w14:textId="77777777" w:rsidR="00B43A68" w:rsidRPr="00D937EA" w:rsidRDefault="00B43A68" w:rsidP="00B43A68">
      <w:pPr>
        <w:suppressAutoHyphens/>
        <w:ind w:firstLine="851"/>
        <w:contextualSpacing/>
        <w:jc w:val="both"/>
        <w:rPr>
          <w:bCs/>
          <w:sz w:val="28"/>
        </w:rPr>
      </w:pPr>
      <w:r w:rsidRPr="00D937EA">
        <w:rPr>
          <w:bCs/>
          <w:sz w:val="28"/>
        </w:rPr>
        <w:t>Изменение численности населения -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14:paraId="2BD72C5A" w14:textId="77777777" w:rsidR="00B43A68" w:rsidRPr="00D937EA" w:rsidRDefault="00B43A68" w:rsidP="00B43A68">
      <w:pPr>
        <w:pStyle w:val="22"/>
        <w:suppressAutoHyphens/>
        <w:spacing w:after="0" w:line="240" w:lineRule="auto"/>
        <w:ind w:firstLine="851"/>
        <w:contextualSpacing/>
        <w:jc w:val="both"/>
        <w:rPr>
          <w:rFonts w:cs="Arial"/>
          <w:sz w:val="28"/>
        </w:rPr>
      </w:pPr>
      <w:r w:rsidRPr="00D937EA">
        <w:rPr>
          <w:rFonts w:cs="Arial"/>
          <w:bCs/>
          <w:sz w:val="28"/>
        </w:rPr>
        <w:t xml:space="preserve">Необходимо отметить, что миграционная составляющая испытывает значительные колебания из года в год, и прогнозировать миграцию очень сложно, </w:t>
      </w:r>
      <w:r w:rsidRPr="00D937EA">
        <w:rPr>
          <w:rFonts w:cs="Arial"/>
          <w:sz w:val="28"/>
        </w:rPr>
        <w:t xml:space="preserve">поэтому на перспективный период миграционный прирост населения был принят на уровне 2006-2010 годов в среднем 16 человек в год. </w:t>
      </w:r>
    </w:p>
    <w:p w14:paraId="78CD414C" w14:textId="77777777" w:rsidR="00B43A68" w:rsidRPr="00D937EA" w:rsidRDefault="00B43A68" w:rsidP="00B43A68">
      <w:pPr>
        <w:suppressAutoHyphens/>
        <w:ind w:firstLine="851"/>
        <w:contextualSpacing/>
        <w:jc w:val="both"/>
        <w:rPr>
          <w:sz w:val="28"/>
        </w:rPr>
      </w:pPr>
      <w:r w:rsidRPr="00D937EA">
        <w:rPr>
          <w:bCs/>
          <w:sz w:val="28"/>
        </w:rPr>
        <w:t>В свою очередь естественный прирост населения более предсказуем и во многом определяется половозрастной структурой населения данной местности и возрастными коэффициентами рождаемости и смертности.</w:t>
      </w:r>
    </w:p>
    <w:p w14:paraId="754F012F" w14:textId="77777777" w:rsidR="00B43A68" w:rsidRPr="00D937EA" w:rsidRDefault="00B43A68" w:rsidP="00B43A68">
      <w:pPr>
        <w:suppressAutoHyphens/>
        <w:ind w:firstLine="851"/>
        <w:contextualSpacing/>
        <w:jc w:val="both"/>
        <w:rPr>
          <w:sz w:val="28"/>
        </w:rPr>
      </w:pPr>
      <w:r w:rsidRPr="00D937EA">
        <w:rPr>
          <w:sz w:val="28"/>
        </w:rPr>
        <w:t>Расчет численности населения города на перспективный период производил</w:t>
      </w:r>
      <w:r w:rsidRPr="00D937EA">
        <w:rPr>
          <w:sz w:val="28"/>
        </w:rPr>
        <w:softHyphen/>
        <w:t xml:space="preserve">ся по </w:t>
      </w:r>
      <w:r w:rsidRPr="00D937EA">
        <w:rPr>
          <w:bCs/>
          <w:sz w:val="28"/>
        </w:rPr>
        <w:t>классическому методу "передвижки возрастов"</w:t>
      </w:r>
      <w:r w:rsidR="00AF3FE5">
        <w:rPr>
          <w:sz w:val="28"/>
        </w:rPr>
        <w:t xml:space="preserve"> и </w:t>
      </w:r>
      <w:r w:rsidRPr="00D937EA">
        <w:rPr>
          <w:sz w:val="28"/>
        </w:rPr>
        <w:t>предпола</w:t>
      </w:r>
      <w:r>
        <w:rPr>
          <w:sz w:val="28"/>
        </w:rPr>
        <w:softHyphen/>
      </w:r>
      <w:r w:rsidRPr="00D937EA">
        <w:rPr>
          <w:sz w:val="28"/>
        </w:rPr>
        <w:t>гаемом изменении основных демографических коэффициентов.</w:t>
      </w:r>
    </w:p>
    <w:p w14:paraId="72ED5C96" w14:textId="77777777" w:rsidR="00B43A68" w:rsidRPr="00D937EA" w:rsidRDefault="00B43A68" w:rsidP="00B43A68">
      <w:pPr>
        <w:suppressAutoHyphens/>
        <w:ind w:firstLine="851"/>
        <w:contextualSpacing/>
        <w:jc w:val="both"/>
        <w:rPr>
          <w:bCs/>
          <w:sz w:val="28"/>
        </w:rPr>
      </w:pPr>
      <w:r w:rsidRPr="00D937EA">
        <w:rPr>
          <w:sz w:val="28"/>
        </w:rPr>
        <w:t xml:space="preserve">Согласно «Концепции демографической политики Российской Федерации на период до 2025 года» предполагается увеличить в 1,5 раза по сравнению с 2006 годом суммарный коэффициент рождаемости и снизить уровень смертности в 1,6 </w:t>
      </w:r>
      <w:r w:rsidRPr="00D937EA">
        <w:rPr>
          <w:sz w:val="28"/>
        </w:rPr>
        <w:lastRenderedPageBreak/>
        <w:t xml:space="preserve">раза. </w:t>
      </w:r>
      <w:r w:rsidRPr="00D937EA">
        <w:rPr>
          <w:bCs/>
          <w:sz w:val="28"/>
        </w:rPr>
        <w:t>Прогноз численности и половозрастной структуры населения Шедокского поселения производился на основании скорректированных среднестатистических данных по возрастным коэффициентам рождаемости и смертности в стране. На перспективный период предусматривается:</w:t>
      </w:r>
    </w:p>
    <w:p w14:paraId="1705D1B8" w14:textId="77777777" w:rsidR="00B43A68" w:rsidRPr="00D937EA" w:rsidRDefault="00B43A68" w:rsidP="00D3615C">
      <w:pPr>
        <w:pStyle w:val="a5"/>
        <w:numPr>
          <w:ilvl w:val="0"/>
          <w:numId w:val="29"/>
        </w:numPr>
        <w:suppressAutoHyphens/>
        <w:jc w:val="both"/>
        <w:rPr>
          <w:sz w:val="28"/>
        </w:rPr>
      </w:pPr>
      <w:r w:rsidRPr="00D937EA">
        <w:rPr>
          <w:sz w:val="28"/>
        </w:rPr>
        <w:t>Снижение коэффициентов вероятности смерти для всех возрастных групп на уровне 2% в год;</w:t>
      </w:r>
    </w:p>
    <w:p w14:paraId="554B309F" w14:textId="77777777" w:rsidR="00B43A68" w:rsidRPr="00D937EA" w:rsidRDefault="00B43A68" w:rsidP="00D3615C">
      <w:pPr>
        <w:pStyle w:val="a5"/>
        <w:numPr>
          <w:ilvl w:val="0"/>
          <w:numId w:val="29"/>
        </w:numPr>
        <w:suppressAutoHyphens/>
        <w:jc w:val="both"/>
        <w:rPr>
          <w:sz w:val="28"/>
        </w:rPr>
      </w:pPr>
      <w:r w:rsidRPr="00D937EA">
        <w:rPr>
          <w:sz w:val="28"/>
        </w:rPr>
        <w:t>Увеличение возрастных коэффициентов рождаемости у женщин всех возрастных групп на 3% в год;</w:t>
      </w:r>
    </w:p>
    <w:p w14:paraId="4095271E" w14:textId="77777777" w:rsidR="00B43A68" w:rsidRPr="00D937EA" w:rsidRDefault="00B43A68" w:rsidP="00D3615C">
      <w:pPr>
        <w:pStyle w:val="a5"/>
        <w:numPr>
          <w:ilvl w:val="0"/>
          <w:numId w:val="29"/>
        </w:numPr>
        <w:suppressAutoHyphens/>
        <w:jc w:val="both"/>
        <w:rPr>
          <w:sz w:val="28"/>
        </w:rPr>
      </w:pPr>
      <w:r w:rsidRPr="00D937EA">
        <w:rPr>
          <w:sz w:val="28"/>
        </w:rPr>
        <w:t>Рождаемость – 51,5% мужского пола и 48,5% - женского пола;</w:t>
      </w:r>
    </w:p>
    <w:p w14:paraId="350A7E32" w14:textId="77777777" w:rsidR="00B43A68" w:rsidRPr="00D937EA" w:rsidRDefault="00B43A68" w:rsidP="00D3615C">
      <w:pPr>
        <w:pStyle w:val="a5"/>
        <w:numPr>
          <w:ilvl w:val="0"/>
          <w:numId w:val="29"/>
        </w:numPr>
        <w:suppressAutoHyphens/>
        <w:jc w:val="both"/>
        <w:rPr>
          <w:sz w:val="28"/>
        </w:rPr>
      </w:pPr>
      <w:r w:rsidRPr="00D937EA">
        <w:rPr>
          <w:sz w:val="28"/>
        </w:rPr>
        <w:t xml:space="preserve">Механический прирост трудоспособного населения 16 человек в год, в том числе 50% женщин. </w:t>
      </w:r>
    </w:p>
    <w:p w14:paraId="6E9804E6" w14:textId="77777777" w:rsidR="00B43A68" w:rsidRDefault="00B43A68" w:rsidP="00B43A68">
      <w:pPr>
        <w:suppressAutoHyphens/>
        <w:ind w:firstLine="851"/>
        <w:jc w:val="both"/>
        <w:rPr>
          <w:sz w:val="28"/>
        </w:rPr>
      </w:pPr>
      <w:r w:rsidRPr="00D937EA">
        <w:rPr>
          <w:sz w:val="28"/>
        </w:rPr>
        <w:t>Результаты расчета показывают (рис. 4) что, несмотря на увеличение показателя числа рождений на одну женщину в течение жизни, общее количество рождений с 2014 по 2022 года начнет снижаться в связи с вступлением в фертиль</w:t>
      </w:r>
      <w:r w:rsidRPr="00D937EA">
        <w:rPr>
          <w:sz w:val="28"/>
        </w:rPr>
        <w:softHyphen/>
        <w:t xml:space="preserve">ный (детородный) возраст </w:t>
      </w:r>
      <w:r w:rsidR="00AF3FE5" w:rsidRPr="00D937EA">
        <w:rPr>
          <w:sz w:val="28"/>
        </w:rPr>
        <w:t>женщин,</w:t>
      </w:r>
      <w:r w:rsidRPr="00D937EA">
        <w:rPr>
          <w:sz w:val="28"/>
        </w:rPr>
        <w:t xml:space="preserve"> родившихся в 1990-е годы и в начале 2000-х годов, общее количество которых уступает по численности поколению 80-х годов. С 2023 года рождаемость начнет снова увеличиваться, коэффициент рождаемости составит в 2025 году 16,2 ‰. Коэффициент смертности в прогнозируемом периоде будет изменяться в пределах 13,0-13.3 ‰ с повышением к 2025 году за счет увеличения количества жителей старше трудоспособного возраста.</w:t>
      </w:r>
    </w:p>
    <w:p w14:paraId="5900E95C" w14:textId="77777777" w:rsidR="00B43A68" w:rsidRPr="00D937EA" w:rsidRDefault="00B43A68" w:rsidP="00B43A68">
      <w:pPr>
        <w:pStyle w:val="ab"/>
        <w:spacing w:line="240" w:lineRule="auto"/>
        <w:ind w:firstLine="851"/>
      </w:pPr>
      <w:r w:rsidRPr="00D937EA">
        <w:t xml:space="preserve">Результаты расчета прогноза численности населения и возрастной структуры населения </w:t>
      </w:r>
      <w:r w:rsidRPr="00D937EA">
        <w:rPr>
          <w:bCs/>
        </w:rPr>
        <w:t>Шедокского поселения</w:t>
      </w:r>
      <w:r w:rsidRPr="00D937EA">
        <w:t xml:space="preserve"> приведены в табл. 5 и на рис. 5 и 6.</w:t>
      </w:r>
    </w:p>
    <w:p w14:paraId="1305475D" w14:textId="77777777" w:rsidR="00B43A68" w:rsidRDefault="00B43A68" w:rsidP="00B43A68">
      <w:pPr>
        <w:pStyle w:val="ab"/>
        <w:spacing w:line="240" w:lineRule="auto"/>
        <w:ind w:firstLine="851"/>
      </w:pPr>
      <w:r w:rsidRPr="00D937EA">
        <w:t xml:space="preserve">Численность населения </w:t>
      </w:r>
      <w:r w:rsidRPr="00D937EA">
        <w:rPr>
          <w:bCs/>
        </w:rPr>
        <w:t>Шедокского поселения</w:t>
      </w:r>
      <w:r w:rsidRPr="00D937EA">
        <w:t xml:space="preserve"> в перспективном периоде стабилизируется на уровне 3</w:t>
      </w:r>
      <w:r>
        <w:t>669</w:t>
      </w:r>
      <w:r w:rsidRPr="00D937EA">
        <w:t xml:space="preserve"> человека</w:t>
      </w:r>
      <w:r>
        <w:t>, что согласуется с прогнозом СТП Мостовского района в 3745 чел., выполненным Институтом территориального планирования Краснодарского края</w:t>
      </w:r>
      <w:r w:rsidRPr="00D937EA">
        <w:t>. Однако произойдут изменения в возрастной структуре населения города, количество жителей старше трудо</w:t>
      </w:r>
      <w:r w:rsidRPr="00D937EA">
        <w:softHyphen/>
        <w:t>способного возраста увеличится в 2025 году по сравнению с 2010 годом. Числен</w:t>
      </w:r>
      <w:r w:rsidRPr="00D937EA">
        <w:softHyphen/>
        <w:t xml:space="preserve">ность жителей в трудоспособном возрасте уменьшится по сравнению с 2010 годом. Удельный вес лиц трудоспособного возраста </w:t>
      </w:r>
      <w:r>
        <w:t>снизится в 2025 г.</w:t>
      </w:r>
      <w:r w:rsidRPr="00D937EA">
        <w:t xml:space="preserve"> до </w:t>
      </w:r>
      <w:r>
        <w:t>53</w:t>
      </w:r>
      <w:r w:rsidRPr="005A6CDB">
        <w:t>,6</w:t>
      </w:r>
      <w:r w:rsidRPr="00D937EA">
        <w:t xml:space="preserve"> %.</w:t>
      </w:r>
    </w:p>
    <w:p w14:paraId="4C8F8590" w14:textId="77777777" w:rsidR="00B43A68" w:rsidRPr="00D937EA" w:rsidRDefault="00B43A68" w:rsidP="00B43A68">
      <w:pPr>
        <w:pStyle w:val="a5"/>
        <w:tabs>
          <w:tab w:val="left" w:pos="993"/>
        </w:tabs>
        <w:autoSpaceDE w:val="0"/>
        <w:autoSpaceDN w:val="0"/>
        <w:adjustRightInd w:val="0"/>
        <w:ind w:left="0" w:firstLine="851"/>
        <w:jc w:val="both"/>
        <w:rPr>
          <w:sz w:val="28"/>
        </w:rPr>
      </w:pPr>
      <w:r w:rsidRPr="00D937EA">
        <w:rPr>
          <w:sz w:val="28"/>
          <w:szCs w:val="28"/>
        </w:rPr>
        <w:t>Численность населения при нулевой миграции составило бы к концу 20</w:t>
      </w:r>
      <w:r w:rsidRPr="005A6CDB">
        <w:rPr>
          <w:sz w:val="28"/>
          <w:szCs w:val="28"/>
        </w:rPr>
        <w:t>20</w:t>
      </w:r>
      <w:r w:rsidRPr="00D937EA">
        <w:rPr>
          <w:sz w:val="28"/>
          <w:szCs w:val="28"/>
        </w:rPr>
        <w:t xml:space="preserve"> года 3</w:t>
      </w:r>
      <w:r w:rsidRPr="005A6CDB">
        <w:rPr>
          <w:sz w:val="28"/>
          <w:szCs w:val="28"/>
        </w:rPr>
        <w:t>294</w:t>
      </w:r>
      <w:r w:rsidRPr="00D937EA">
        <w:rPr>
          <w:sz w:val="28"/>
          <w:szCs w:val="28"/>
        </w:rPr>
        <w:t xml:space="preserve"> человек, а к концу 20</w:t>
      </w:r>
      <w:r w:rsidRPr="005A6CDB">
        <w:rPr>
          <w:sz w:val="28"/>
          <w:szCs w:val="28"/>
        </w:rPr>
        <w:t>30</w:t>
      </w:r>
      <w:r w:rsidRPr="00D937EA">
        <w:rPr>
          <w:sz w:val="28"/>
          <w:szCs w:val="28"/>
        </w:rPr>
        <w:t xml:space="preserve"> года 3</w:t>
      </w:r>
      <w:r w:rsidRPr="005A6CDB">
        <w:rPr>
          <w:sz w:val="28"/>
          <w:szCs w:val="28"/>
        </w:rPr>
        <w:t>349</w:t>
      </w:r>
      <w:r w:rsidRPr="00D937EA">
        <w:rPr>
          <w:sz w:val="28"/>
          <w:szCs w:val="28"/>
        </w:rPr>
        <w:t xml:space="preserve"> человек.</w:t>
      </w:r>
    </w:p>
    <w:p w14:paraId="3903C9CB" w14:textId="77777777" w:rsidR="005C2EB5" w:rsidRDefault="00B43A68" w:rsidP="00B43A68">
      <w:pPr>
        <w:jc w:val="both"/>
      </w:pPr>
      <w:r w:rsidRPr="00B43A68">
        <w:rPr>
          <w:noProof/>
        </w:rPr>
        <w:lastRenderedPageBreak/>
        <w:drawing>
          <wp:inline distT="0" distB="0" distL="0" distR="0" wp14:anchorId="62BC9743" wp14:editId="7803D0DC">
            <wp:extent cx="5972175" cy="4667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14:paraId="61613A79" w14:textId="77777777" w:rsidR="005C2EB5" w:rsidRDefault="00B43A68" w:rsidP="00B43A68">
      <w:pPr>
        <w:pStyle w:val="af0"/>
        <w:spacing w:before="0" w:after="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4. Прогноз изменения основных коэффициентов прироста населения</w:t>
      </w:r>
    </w:p>
    <w:p w14:paraId="6A0D29F8" w14:textId="77777777" w:rsidR="00B43A68" w:rsidRPr="00B43A68" w:rsidRDefault="00B43A68" w:rsidP="00B43A68">
      <w:r w:rsidRPr="00B43A68">
        <w:rPr>
          <w:noProof/>
        </w:rPr>
        <w:drawing>
          <wp:inline distT="0" distB="0" distL="0" distR="0" wp14:anchorId="45707ADD" wp14:editId="07263C57">
            <wp:extent cx="6296025" cy="3076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6025" cy="3076575"/>
                    </a:xfrm>
                    <a:prstGeom prst="rect">
                      <a:avLst/>
                    </a:prstGeom>
                    <a:noFill/>
                    <a:ln>
                      <a:noFill/>
                    </a:ln>
                  </pic:spPr>
                </pic:pic>
              </a:graphicData>
            </a:graphic>
          </wp:inline>
        </w:drawing>
      </w:r>
    </w:p>
    <w:p w14:paraId="160FEC28" w14:textId="77777777" w:rsidR="00B43A68" w:rsidRPr="00C222F0" w:rsidRDefault="00B43A68" w:rsidP="00B43A68">
      <w:pPr>
        <w:pStyle w:val="af0"/>
        <w:spacing w:before="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5. Прогноз численности  населения</w:t>
      </w:r>
    </w:p>
    <w:p w14:paraId="7BE384EF" w14:textId="77777777" w:rsidR="005C2EB5" w:rsidRDefault="00B43A68" w:rsidP="00B43A68">
      <w:pPr>
        <w:jc w:val="both"/>
      </w:pPr>
      <w:r w:rsidRPr="00B43A68">
        <w:rPr>
          <w:noProof/>
        </w:rPr>
        <w:lastRenderedPageBreak/>
        <w:drawing>
          <wp:inline distT="0" distB="0" distL="0" distR="0" wp14:anchorId="60E59717" wp14:editId="62E2441D">
            <wp:extent cx="6296025" cy="3390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025" cy="3390900"/>
                    </a:xfrm>
                    <a:prstGeom prst="rect">
                      <a:avLst/>
                    </a:prstGeom>
                    <a:noFill/>
                    <a:ln>
                      <a:noFill/>
                    </a:ln>
                  </pic:spPr>
                </pic:pic>
              </a:graphicData>
            </a:graphic>
          </wp:inline>
        </w:drawing>
      </w:r>
    </w:p>
    <w:p w14:paraId="626FACD3" w14:textId="77777777" w:rsidR="00B43A68" w:rsidRPr="00C222F0" w:rsidRDefault="00B43A68" w:rsidP="00B43A68">
      <w:pPr>
        <w:pStyle w:val="af0"/>
        <w:spacing w:before="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6. Прогноз возрастной структуры населения</w:t>
      </w:r>
    </w:p>
    <w:p w14:paraId="7145F8FC" w14:textId="77777777" w:rsidR="005C2EB5" w:rsidRDefault="005C2EB5" w:rsidP="00B43A68">
      <w:pPr>
        <w:jc w:val="both"/>
      </w:pPr>
    </w:p>
    <w:p w14:paraId="246DCFB0" w14:textId="77777777" w:rsidR="00B43A68" w:rsidRPr="00B43A68" w:rsidRDefault="00841C09" w:rsidP="00841C09">
      <w:pPr>
        <w:pStyle w:val="3"/>
      </w:pPr>
      <w:bookmarkStart w:id="144" w:name="_Toc84575543"/>
      <w:bookmarkStart w:id="145" w:name="_Toc92802573"/>
      <w:r>
        <w:t xml:space="preserve">3.2.3 </w:t>
      </w:r>
      <w:r w:rsidR="00B43A68">
        <w:t>ТРУДОВЫЕ РЕСУРСЫ</w:t>
      </w:r>
      <w:bookmarkEnd w:id="144"/>
      <w:bookmarkEnd w:id="145"/>
    </w:p>
    <w:p w14:paraId="23C55B65" w14:textId="77777777" w:rsidR="005C2EB5" w:rsidRDefault="005C2EB5" w:rsidP="00B43A68">
      <w:pPr>
        <w:ind w:firstLine="851"/>
        <w:jc w:val="both"/>
      </w:pPr>
    </w:p>
    <w:p w14:paraId="654FFDF7" w14:textId="77777777" w:rsidR="00B43A68" w:rsidRDefault="00B43A68" w:rsidP="00B43A68">
      <w:pPr>
        <w:pStyle w:val="ab"/>
        <w:spacing w:line="240" w:lineRule="auto"/>
        <w:ind w:firstLine="851"/>
        <w:rPr>
          <w:rFonts w:eastAsia="Arial Unicode MS"/>
        </w:rPr>
      </w:pPr>
      <w:r w:rsidRPr="00747B76">
        <w:rPr>
          <w:rFonts w:eastAsia="Arial Unicode MS"/>
        </w:rPr>
        <w:t xml:space="preserve">Численность населения в трудоспособном возрасте, проживающего на территории </w:t>
      </w:r>
      <w:r>
        <w:rPr>
          <w:rFonts w:eastAsia="Arial Unicode MS"/>
        </w:rPr>
        <w:t>Шедокского поселения</w:t>
      </w:r>
      <w:r w:rsidRPr="00747B76">
        <w:rPr>
          <w:rFonts w:eastAsia="Arial Unicode MS"/>
        </w:rPr>
        <w:t xml:space="preserve"> составляет </w:t>
      </w:r>
      <w:r>
        <w:rPr>
          <w:rFonts w:eastAsia="Arial Unicode MS"/>
        </w:rPr>
        <w:t>1786</w:t>
      </w:r>
      <w:r w:rsidRPr="00747B76">
        <w:rPr>
          <w:rFonts w:eastAsia="Arial Unicode MS"/>
        </w:rPr>
        <w:t xml:space="preserve"> человек</w:t>
      </w:r>
      <w:r>
        <w:rPr>
          <w:rFonts w:eastAsia="Arial Unicode MS"/>
        </w:rPr>
        <w:t xml:space="preserve"> (57,0% от общей численности)</w:t>
      </w:r>
      <w:r w:rsidRPr="00747B76">
        <w:rPr>
          <w:rFonts w:eastAsia="Arial Unicode MS"/>
        </w:rPr>
        <w:t>.</w:t>
      </w:r>
      <w:r>
        <w:rPr>
          <w:rFonts w:eastAsia="Arial Unicode MS"/>
        </w:rPr>
        <w:t xml:space="preserve"> Из них занято в экономике 1255 человек, что составляет 39% от общей численности населения и 70,2% от трудоспособного населения.</w:t>
      </w:r>
    </w:p>
    <w:p w14:paraId="48CEE97C" w14:textId="77777777" w:rsidR="00B43A68" w:rsidRDefault="00B43A68" w:rsidP="00B43A68">
      <w:pPr>
        <w:pStyle w:val="ab"/>
        <w:spacing w:line="240" w:lineRule="auto"/>
        <w:ind w:firstLine="851"/>
        <w:rPr>
          <w:rFonts w:eastAsia="Arial Unicode MS"/>
        </w:rPr>
      </w:pPr>
      <w:r>
        <w:rPr>
          <w:rFonts w:eastAsia="Arial Unicode MS"/>
        </w:rPr>
        <w:t>Распределение занятых в экономике по отраслям складывается следующим образом:</w:t>
      </w:r>
    </w:p>
    <w:p w14:paraId="44E02472" w14:textId="77777777" w:rsidR="00B43A68" w:rsidRPr="001A0A92" w:rsidRDefault="00B43A68" w:rsidP="00D3615C">
      <w:pPr>
        <w:pStyle w:val="ab"/>
        <w:numPr>
          <w:ilvl w:val="0"/>
          <w:numId w:val="30"/>
        </w:numPr>
        <w:spacing w:line="240" w:lineRule="auto"/>
        <w:rPr>
          <w:rFonts w:eastAsia="Arial Unicode MS"/>
        </w:rPr>
      </w:pPr>
      <w:r w:rsidRPr="001A0A92">
        <w:rPr>
          <w:rFonts w:eastAsia="Arial Unicode MS"/>
        </w:rPr>
        <w:t>в промышленности – 20,3%;</w:t>
      </w:r>
    </w:p>
    <w:p w14:paraId="65E3008E" w14:textId="77777777" w:rsidR="00B43A68" w:rsidRPr="001A0A92" w:rsidRDefault="00B43A68" w:rsidP="00D3615C">
      <w:pPr>
        <w:pStyle w:val="ab"/>
        <w:numPr>
          <w:ilvl w:val="0"/>
          <w:numId w:val="30"/>
        </w:numPr>
        <w:spacing w:line="240" w:lineRule="auto"/>
        <w:rPr>
          <w:rFonts w:eastAsia="Arial Unicode MS"/>
        </w:rPr>
      </w:pPr>
      <w:r w:rsidRPr="001A0A92">
        <w:rPr>
          <w:rFonts w:eastAsia="Arial Unicode MS"/>
        </w:rPr>
        <w:t>в сельском хозяйстве – 1,6%;</w:t>
      </w:r>
    </w:p>
    <w:p w14:paraId="50992AF1" w14:textId="77777777" w:rsidR="00B43A68" w:rsidRPr="001A0A92" w:rsidRDefault="00B43A68" w:rsidP="00D3615C">
      <w:pPr>
        <w:pStyle w:val="ab"/>
        <w:numPr>
          <w:ilvl w:val="0"/>
          <w:numId w:val="30"/>
        </w:numPr>
        <w:spacing w:line="240" w:lineRule="auto"/>
        <w:rPr>
          <w:rFonts w:eastAsia="Arial Unicode MS"/>
        </w:rPr>
      </w:pPr>
      <w:r w:rsidRPr="001A0A92">
        <w:rPr>
          <w:rFonts w:eastAsia="Arial Unicode MS"/>
        </w:rPr>
        <w:t>в торговле – 3,4%;</w:t>
      </w:r>
    </w:p>
    <w:p w14:paraId="1F1133D9" w14:textId="77777777" w:rsidR="00B43A68" w:rsidRPr="001A0A92" w:rsidRDefault="00B43A68" w:rsidP="00D3615C">
      <w:pPr>
        <w:pStyle w:val="ab"/>
        <w:numPr>
          <w:ilvl w:val="0"/>
          <w:numId w:val="30"/>
        </w:numPr>
        <w:spacing w:line="240" w:lineRule="auto"/>
        <w:rPr>
          <w:rFonts w:eastAsia="Arial Unicode MS"/>
        </w:rPr>
      </w:pPr>
      <w:r w:rsidRPr="001A0A92">
        <w:rPr>
          <w:rFonts w:eastAsia="Arial Unicode MS"/>
        </w:rPr>
        <w:t xml:space="preserve">в бюджетной сфере – 10,5%; </w:t>
      </w:r>
    </w:p>
    <w:p w14:paraId="71FECC91" w14:textId="77777777" w:rsidR="00B43A68" w:rsidRPr="001A0A92" w:rsidRDefault="00B43A68" w:rsidP="00D3615C">
      <w:pPr>
        <w:pStyle w:val="ab"/>
        <w:numPr>
          <w:ilvl w:val="0"/>
          <w:numId w:val="30"/>
        </w:numPr>
        <w:spacing w:line="240" w:lineRule="auto"/>
        <w:rPr>
          <w:rFonts w:eastAsia="Arial Unicode MS"/>
        </w:rPr>
      </w:pPr>
      <w:r w:rsidRPr="001A0A92">
        <w:rPr>
          <w:rFonts w:eastAsia="Arial Unicode MS"/>
        </w:rPr>
        <w:t>транспорт и связь – 2,1%;</w:t>
      </w:r>
    </w:p>
    <w:p w14:paraId="56FAD47B" w14:textId="77777777" w:rsidR="00B43A68" w:rsidRPr="001A0A92" w:rsidRDefault="00B43A68" w:rsidP="00D3615C">
      <w:pPr>
        <w:pStyle w:val="ab"/>
        <w:numPr>
          <w:ilvl w:val="0"/>
          <w:numId w:val="30"/>
        </w:numPr>
        <w:spacing w:line="240" w:lineRule="auto"/>
        <w:rPr>
          <w:rFonts w:eastAsia="Arial Unicode MS"/>
        </w:rPr>
      </w:pPr>
      <w:r w:rsidRPr="001A0A92">
        <w:rPr>
          <w:rFonts w:eastAsia="Arial Unicode MS"/>
        </w:rPr>
        <w:t>прочие отрасли – 62,1%.</w:t>
      </w:r>
    </w:p>
    <w:p w14:paraId="6FB64B9F" w14:textId="77777777" w:rsidR="00B43A68" w:rsidRDefault="00B43A68" w:rsidP="00B43A68">
      <w:pPr>
        <w:pStyle w:val="ab"/>
        <w:spacing w:line="240" w:lineRule="auto"/>
        <w:ind w:firstLine="851"/>
        <w:rPr>
          <w:rFonts w:ascii="Cambria" w:hAnsi="Cambria"/>
        </w:rPr>
      </w:pPr>
      <w:r>
        <w:rPr>
          <w:rFonts w:ascii="Cambria" w:hAnsi="Cambria"/>
        </w:rPr>
        <w:t>Следует отметить, что в численность работающих в сельском хозяйстве не включены люди, занимающиеся ведением личных подсобных хозяйств. Всего их на территории ШСП насчитывается 1377.</w:t>
      </w:r>
    </w:p>
    <w:p w14:paraId="3F8003E7" w14:textId="77777777" w:rsidR="00B43A68" w:rsidRDefault="00B43A68" w:rsidP="00B43A68">
      <w:pPr>
        <w:pStyle w:val="ab"/>
        <w:spacing w:line="240" w:lineRule="auto"/>
        <w:ind w:firstLine="851"/>
        <w:rPr>
          <w:rFonts w:eastAsia="Arial Unicode MS"/>
        </w:rPr>
      </w:pPr>
      <w:r>
        <w:rPr>
          <w:rFonts w:eastAsia="Arial Unicode MS"/>
        </w:rPr>
        <w:t xml:space="preserve">Численность граждан в трудоспособном возрасте не занятых в экономике </w:t>
      </w:r>
      <w:proofErr w:type="spellStart"/>
      <w:r>
        <w:rPr>
          <w:rFonts w:eastAsia="Arial Unicode MS"/>
        </w:rPr>
        <w:t>поселениясоставляет</w:t>
      </w:r>
      <w:proofErr w:type="spellEnd"/>
      <w:r>
        <w:rPr>
          <w:rFonts w:eastAsia="Arial Unicode MS"/>
        </w:rPr>
        <w:t xml:space="preserve"> 31,6% от трудоспособного населения, что значительно выше уровня безработицы в целом по стране – 8</w:t>
      </w:r>
      <w:r w:rsidRPr="00027C0D">
        <w:rPr>
          <w:rFonts w:eastAsia="Arial Unicode MS"/>
        </w:rPr>
        <w:t>,</w:t>
      </w:r>
      <w:r>
        <w:rPr>
          <w:rFonts w:eastAsia="Arial Unicode MS"/>
        </w:rPr>
        <w:t>6</w:t>
      </w:r>
      <w:r w:rsidRPr="00027C0D">
        <w:rPr>
          <w:rFonts w:eastAsia="Arial Unicode MS"/>
        </w:rPr>
        <w:t>%.</w:t>
      </w:r>
    </w:p>
    <w:p w14:paraId="2D22998C" w14:textId="77777777" w:rsidR="00B43A68" w:rsidRDefault="00B43A68" w:rsidP="00B43A68">
      <w:pPr>
        <w:pStyle w:val="ab"/>
        <w:spacing w:line="240" w:lineRule="auto"/>
        <w:ind w:firstLine="851"/>
        <w:rPr>
          <w:rFonts w:eastAsia="Arial Unicode MS"/>
        </w:rPr>
      </w:pPr>
      <w:r w:rsidRPr="00027C0D">
        <w:rPr>
          <w:rFonts w:eastAsia="Arial Unicode MS"/>
        </w:rPr>
        <w:t xml:space="preserve">Основная причина безработицы и напряженности на рынке труда </w:t>
      </w:r>
      <w:r>
        <w:rPr>
          <w:rFonts w:eastAsia="Arial Unicode MS"/>
        </w:rPr>
        <w:t xml:space="preserve">ШСП, как и всего </w:t>
      </w:r>
      <w:r w:rsidRPr="00027C0D">
        <w:rPr>
          <w:rFonts w:eastAsia="Arial Unicode MS"/>
        </w:rPr>
        <w:t>района</w:t>
      </w:r>
      <w:r>
        <w:rPr>
          <w:rFonts w:eastAsia="Arial Unicode MS"/>
        </w:rPr>
        <w:t xml:space="preserve">, </w:t>
      </w:r>
      <w:r w:rsidRPr="00027C0D">
        <w:rPr>
          <w:rFonts w:eastAsia="Arial Unicode MS"/>
        </w:rPr>
        <w:t xml:space="preserve">обуславливается отсутствием рабочих мест в сельской местности, недостаточной транспортной доступностью к имеющимся рабочим местам,  реформированием </w:t>
      </w:r>
      <w:r>
        <w:rPr>
          <w:rFonts w:eastAsia="Arial Unicode MS"/>
        </w:rPr>
        <w:t>предприятий и организаций</w:t>
      </w:r>
      <w:r w:rsidRPr="00027C0D">
        <w:rPr>
          <w:rFonts w:eastAsia="Arial Unicode MS"/>
        </w:rPr>
        <w:t>, кото</w:t>
      </w:r>
      <w:r>
        <w:rPr>
          <w:rFonts w:eastAsia="Arial Unicode MS"/>
        </w:rPr>
        <w:t xml:space="preserve">рое приводит к сокращению </w:t>
      </w:r>
      <w:r w:rsidRPr="00027C0D">
        <w:rPr>
          <w:rFonts w:eastAsia="Arial Unicode MS"/>
        </w:rPr>
        <w:t>рабочих мест и снижению численности работающих.</w:t>
      </w:r>
    </w:p>
    <w:p w14:paraId="23696787" w14:textId="77777777" w:rsidR="005C2EB5" w:rsidRPr="00B43A68" w:rsidRDefault="005C2EB5" w:rsidP="009149AE">
      <w:pPr>
        <w:ind w:firstLine="851"/>
        <w:jc w:val="both"/>
      </w:pPr>
    </w:p>
    <w:p w14:paraId="1DB56D74" w14:textId="77777777" w:rsidR="00C8624F" w:rsidRPr="00C8624F" w:rsidRDefault="00C8624F" w:rsidP="00C8624F">
      <w:pPr>
        <w:jc w:val="center"/>
        <w:rPr>
          <w:b/>
          <w:bCs/>
        </w:rPr>
      </w:pPr>
      <w:r w:rsidRPr="00C8624F">
        <w:rPr>
          <w:b/>
          <w:bCs/>
          <w:noProof/>
        </w:rPr>
        <w:drawing>
          <wp:anchor distT="0" distB="0" distL="114300" distR="114300" simplePos="0" relativeHeight="251659264" behindDoc="0" locked="0" layoutInCell="1" allowOverlap="1" wp14:anchorId="1D5C08EB" wp14:editId="6ECEE6ED">
            <wp:simplePos x="0" y="0"/>
            <wp:positionH relativeFrom="column">
              <wp:posOffset>111760</wp:posOffset>
            </wp:positionH>
            <wp:positionV relativeFrom="paragraph">
              <wp:posOffset>-10795</wp:posOffset>
            </wp:positionV>
            <wp:extent cx="6035040" cy="4389120"/>
            <wp:effectExtent l="19050" t="19050" r="22860" b="11430"/>
            <wp:wrapSquare wrapText="bothSides"/>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a:extLst>
                        <a:ext uri="{28A0092B-C50C-407E-A947-70E740481C1C}">
                          <a14:useLocalDpi xmlns:a14="http://schemas.microsoft.com/office/drawing/2010/main" val="0"/>
                        </a:ext>
                      </a:extLst>
                    </a:blip>
                    <a:srcRect t="-1671" b="-84"/>
                    <a:stretch>
                      <a:fillRect/>
                    </a:stretch>
                  </pic:blipFill>
                  <pic:spPr bwMode="auto">
                    <a:xfrm>
                      <a:off x="0" y="0"/>
                      <a:ext cx="6035040" cy="4389120"/>
                    </a:xfrm>
                    <a:prstGeom prst="rect">
                      <a:avLst/>
                    </a:prstGeom>
                    <a:noFill/>
                    <a:ln w="6350">
                      <a:solidFill>
                        <a:srgbClr val="000000"/>
                      </a:solidFill>
                      <a:miter lim="800000"/>
                      <a:headEnd/>
                      <a:tailEnd/>
                    </a:ln>
                    <a:effectLst/>
                  </pic:spPr>
                </pic:pic>
              </a:graphicData>
            </a:graphic>
          </wp:anchor>
        </w:drawing>
      </w:r>
      <w:r w:rsidRPr="00C8624F">
        <w:rPr>
          <w:b/>
          <w:bCs/>
        </w:rPr>
        <w:t>Рисунок 7. Занятость населения по отраслям экономики</w:t>
      </w:r>
    </w:p>
    <w:p w14:paraId="5434B296" w14:textId="77777777" w:rsidR="005C2EB5" w:rsidRDefault="005C2EB5" w:rsidP="00C8624F">
      <w:pPr>
        <w:jc w:val="both"/>
      </w:pPr>
    </w:p>
    <w:p w14:paraId="04B40E38" w14:textId="77777777" w:rsidR="005C2EB5" w:rsidRDefault="005C2EB5" w:rsidP="009149AE">
      <w:pPr>
        <w:ind w:firstLine="851"/>
        <w:jc w:val="both"/>
      </w:pPr>
    </w:p>
    <w:p w14:paraId="0A923923" w14:textId="77777777" w:rsidR="005C2EB5" w:rsidRDefault="005C2EB5" w:rsidP="009149AE">
      <w:pPr>
        <w:ind w:firstLine="851"/>
        <w:jc w:val="both"/>
      </w:pPr>
    </w:p>
    <w:p w14:paraId="26A6AF6F" w14:textId="77777777" w:rsidR="005C2EB5" w:rsidRDefault="005C2EB5" w:rsidP="009149AE">
      <w:pPr>
        <w:ind w:firstLine="851"/>
        <w:jc w:val="both"/>
      </w:pPr>
    </w:p>
    <w:p w14:paraId="63A5063F" w14:textId="77777777" w:rsidR="005C2EB5" w:rsidRDefault="005C2EB5" w:rsidP="009149AE">
      <w:pPr>
        <w:ind w:firstLine="851"/>
        <w:jc w:val="both"/>
      </w:pPr>
    </w:p>
    <w:p w14:paraId="4CED7F52" w14:textId="77777777" w:rsidR="005C2EB5" w:rsidRDefault="005C2EB5" w:rsidP="009149AE">
      <w:pPr>
        <w:ind w:firstLine="851"/>
        <w:jc w:val="both"/>
      </w:pPr>
    </w:p>
    <w:p w14:paraId="4E3A3DDC" w14:textId="77777777" w:rsidR="005C2EB5" w:rsidRDefault="005C2EB5" w:rsidP="009149AE">
      <w:pPr>
        <w:ind w:firstLine="851"/>
        <w:jc w:val="both"/>
      </w:pPr>
    </w:p>
    <w:p w14:paraId="2B640F4B" w14:textId="77777777" w:rsidR="0035041A" w:rsidRDefault="0035041A">
      <w:pPr>
        <w:spacing w:after="160" w:line="259" w:lineRule="auto"/>
      </w:pPr>
      <w:r>
        <w:br w:type="page"/>
      </w:r>
    </w:p>
    <w:p w14:paraId="38AB7914" w14:textId="77777777" w:rsidR="00C8624F" w:rsidRPr="00C8624F" w:rsidRDefault="00C8624F" w:rsidP="00E20130">
      <w:pPr>
        <w:pStyle w:val="1"/>
      </w:pPr>
      <w:bookmarkStart w:id="146" w:name="_Toc84575544"/>
      <w:bookmarkStart w:id="147" w:name="_Toc92802574"/>
      <w:r>
        <w:lastRenderedPageBreak/>
        <w:t>РАЗДЕЛ 4. ЭТАПЫ РЕАЛИЗАЦИИ ПРЕДЛОЖЕНИЙ ПО ТЕРРИТОРИАЛЬНОМУ ПЛАНИРОВАНИЮ, ПЕРЕЧЕНЬ МЕРОПРИЯТИЙ ПО ТЕРРИТОРИАЛЬНОМУ ПЛАНИРОВАНИЮ</w:t>
      </w:r>
      <w:bookmarkEnd w:id="146"/>
      <w:bookmarkEnd w:id="147"/>
    </w:p>
    <w:p w14:paraId="2550BD06" w14:textId="77777777" w:rsidR="00C8624F" w:rsidRDefault="00C8624F" w:rsidP="00C8624F">
      <w:pPr>
        <w:jc w:val="both"/>
      </w:pPr>
    </w:p>
    <w:p w14:paraId="257050F8" w14:textId="77777777" w:rsidR="00C8624F" w:rsidRDefault="00C8624F" w:rsidP="00E20130">
      <w:pPr>
        <w:pStyle w:val="20"/>
      </w:pPr>
      <w:bookmarkStart w:id="148" w:name="_Toc84575545"/>
      <w:bookmarkStart w:id="149" w:name="_Toc92802575"/>
      <w:r>
        <w:t>4.1. ГРАДОСТРОИТЕЛЬНЫЕ ПРЕДЛОЖЕНИЯ ПО АРХИТЕКТУРНО-ПЛАНИРОВОЧНОЙ ОРГАНИЗАЦИИ ТЕРРИТОРИИ ПОСЕЛЕНИЯ</w:t>
      </w:r>
      <w:bookmarkEnd w:id="148"/>
      <w:bookmarkEnd w:id="149"/>
    </w:p>
    <w:p w14:paraId="60DF0000" w14:textId="77777777" w:rsidR="00C8624F" w:rsidRDefault="00C8624F" w:rsidP="00C8624F">
      <w:pPr>
        <w:jc w:val="both"/>
        <w:rPr>
          <w:b/>
          <w:sz w:val="28"/>
          <w:szCs w:val="28"/>
        </w:rPr>
      </w:pPr>
    </w:p>
    <w:p w14:paraId="660FEBE5" w14:textId="77777777" w:rsidR="00C8624F" w:rsidRPr="00C8624F" w:rsidRDefault="00C8624F" w:rsidP="00E20130">
      <w:pPr>
        <w:pStyle w:val="3"/>
      </w:pPr>
      <w:bookmarkStart w:id="150" w:name="_Toc84575546"/>
      <w:bookmarkStart w:id="151" w:name="_Toc92802576"/>
      <w:r>
        <w:t>4.1.1. БАЛАНС ЗЕМЕЛЬ ПО КАТЕГОРИЯМ</w:t>
      </w:r>
      <w:bookmarkEnd w:id="150"/>
      <w:bookmarkEnd w:id="151"/>
    </w:p>
    <w:p w14:paraId="0BD99F9D" w14:textId="77777777" w:rsidR="005C2EB5" w:rsidRDefault="005C2EB5" w:rsidP="00C8624F">
      <w:pPr>
        <w:jc w:val="both"/>
      </w:pPr>
    </w:p>
    <w:p w14:paraId="36CD0155" w14:textId="77777777" w:rsidR="00C8624F" w:rsidRDefault="00C8624F" w:rsidP="00C8624F">
      <w:pPr>
        <w:pStyle w:val="ab"/>
        <w:spacing w:line="240" w:lineRule="auto"/>
        <w:ind w:firstLine="851"/>
        <w:rPr>
          <w:szCs w:val="28"/>
        </w:rPr>
      </w:pPr>
      <w:r>
        <w:rPr>
          <w:szCs w:val="28"/>
        </w:rPr>
        <w:t>Общая п</w:t>
      </w:r>
      <w:r w:rsidRPr="00C1412C">
        <w:rPr>
          <w:szCs w:val="28"/>
        </w:rPr>
        <w:t xml:space="preserve">лощадь </w:t>
      </w:r>
      <w:r>
        <w:rPr>
          <w:szCs w:val="28"/>
        </w:rPr>
        <w:t xml:space="preserve">Шедокского </w:t>
      </w:r>
      <w:proofErr w:type="spellStart"/>
      <w:r>
        <w:rPr>
          <w:szCs w:val="28"/>
        </w:rPr>
        <w:t>поселениясоставляет</w:t>
      </w:r>
      <w:proofErr w:type="spellEnd"/>
      <w:r>
        <w:rPr>
          <w:szCs w:val="28"/>
        </w:rPr>
        <w:t xml:space="preserve"> 85</w:t>
      </w:r>
      <w:r w:rsidRPr="003744BE">
        <w:rPr>
          <w:szCs w:val="28"/>
        </w:rPr>
        <w:t>7</w:t>
      </w:r>
      <w:r>
        <w:rPr>
          <w:szCs w:val="28"/>
        </w:rPr>
        <w:t>9,5га</w:t>
      </w:r>
      <w:r w:rsidRPr="00C1412C">
        <w:rPr>
          <w:szCs w:val="28"/>
        </w:rPr>
        <w:t xml:space="preserve">, </w:t>
      </w:r>
      <w:r>
        <w:rPr>
          <w:szCs w:val="28"/>
        </w:rPr>
        <w:t>из них</w:t>
      </w:r>
      <w:r w:rsidRPr="00F42EBD">
        <w:rPr>
          <w:szCs w:val="28"/>
        </w:rPr>
        <w:t xml:space="preserve">: </w:t>
      </w:r>
    </w:p>
    <w:p w14:paraId="71B8F5AA" w14:textId="77777777" w:rsidR="00C8624F" w:rsidRDefault="00C8624F" w:rsidP="00D3615C">
      <w:pPr>
        <w:pStyle w:val="ab"/>
        <w:numPr>
          <w:ilvl w:val="0"/>
          <w:numId w:val="31"/>
        </w:numPr>
        <w:spacing w:line="240" w:lineRule="auto"/>
        <w:rPr>
          <w:szCs w:val="28"/>
        </w:rPr>
      </w:pPr>
      <w:r w:rsidRPr="00F42EBD">
        <w:rPr>
          <w:szCs w:val="28"/>
        </w:rPr>
        <w:t xml:space="preserve">земли </w:t>
      </w:r>
      <w:r>
        <w:rPr>
          <w:szCs w:val="28"/>
        </w:rPr>
        <w:t>населенных пунктов</w:t>
      </w:r>
      <w:r w:rsidRPr="00F42EBD">
        <w:rPr>
          <w:szCs w:val="28"/>
        </w:rPr>
        <w:t xml:space="preserve"> – </w:t>
      </w:r>
      <w:r>
        <w:rPr>
          <w:szCs w:val="28"/>
          <w:lang w:val="en-US"/>
        </w:rPr>
        <w:t>539</w:t>
      </w:r>
      <w:r>
        <w:rPr>
          <w:szCs w:val="28"/>
        </w:rPr>
        <w:t>,</w:t>
      </w:r>
      <w:r>
        <w:rPr>
          <w:szCs w:val="28"/>
          <w:lang w:val="en-US"/>
        </w:rPr>
        <w:t>9</w:t>
      </w:r>
      <w:r w:rsidRPr="00F42EBD">
        <w:rPr>
          <w:szCs w:val="28"/>
        </w:rPr>
        <w:t xml:space="preserve"> га</w:t>
      </w:r>
      <w:r>
        <w:rPr>
          <w:szCs w:val="28"/>
        </w:rPr>
        <w:t>;</w:t>
      </w:r>
    </w:p>
    <w:p w14:paraId="5FB56827" w14:textId="77777777" w:rsidR="00C8624F" w:rsidRDefault="00C8624F" w:rsidP="00D3615C">
      <w:pPr>
        <w:pStyle w:val="ab"/>
        <w:numPr>
          <w:ilvl w:val="0"/>
          <w:numId w:val="31"/>
        </w:numPr>
        <w:spacing w:line="240" w:lineRule="auto"/>
        <w:rPr>
          <w:szCs w:val="28"/>
        </w:rPr>
      </w:pPr>
      <w:r w:rsidRPr="00F42EBD">
        <w:rPr>
          <w:szCs w:val="28"/>
        </w:rPr>
        <w:t xml:space="preserve">земли сельхозназначения </w:t>
      </w:r>
      <w:r>
        <w:rPr>
          <w:szCs w:val="28"/>
        </w:rPr>
        <w:t xml:space="preserve">- </w:t>
      </w:r>
      <w:r>
        <w:rPr>
          <w:szCs w:val="28"/>
          <w:lang w:val="en-US"/>
        </w:rPr>
        <w:t>5024</w:t>
      </w:r>
      <w:r w:rsidRPr="00F42EBD">
        <w:rPr>
          <w:szCs w:val="28"/>
        </w:rPr>
        <w:t>,</w:t>
      </w:r>
      <w:r>
        <w:rPr>
          <w:szCs w:val="28"/>
          <w:lang w:val="en-US"/>
        </w:rPr>
        <w:t>9</w:t>
      </w:r>
      <w:r w:rsidRPr="00F42EBD">
        <w:rPr>
          <w:szCs w:val="28"/>
        </w:rPr>
        <w:t xml:space="preserve"> га</w:t>
      </w:r>
      <w:r>
        <w:rPr>
          <w:szCs w:val="28"/>
        </w:rPr>
        <w:t>;</w:t>
      </w:r>
    </w:p>
    <w:p w14:paraId="4D698180" w14:textId="77777777" w:rsidR="00C8624F" w:rsidRDefault="00C8624F" w:rsidP="00D3615C">
      <w:pPr>
        <w:pStyle w:val="ab"/>
        <w:numPr>
          <w:ilvl w:val="0"/>
          <w:numId w:val="31"/>
        </w:numPr>
        <w:spacing w:line="240" w:lineRule="auto"/>
        <w:rPr>
          <w:szCs w:val="28"/>
        </w:rPr>
      </w:pPr>
      <w:r w:rsidRPr="00F42EBD">
        <w:rPr>
          <w:szCs w:val="28"/>
        </w:rPr>
        <w:t xml:space="preserve">земли лесного фонда – </w:t>
      </w:r>
      <w:r>
        <w:rPr>
          <w:szCs w:val="28"/>
          <w:lang w:val="en-US"/>
        </w:rPr>
        <w:t>2816</w:t>
      </w:r>
      <w:r w:rsidRPr="00F42EBD">
        <w:rPr>
          <w:szCs w:val="28"/>
        </w:rPr>
        <w:t>,</w:t>
      </w:r>
      <w:r>
        <w:rPr>
          <w:szCs w:val="28"/>
          <w:lang w:val="en-US"/>
        </w:rPr>
        <w:t>0</w:t>
      </w:r>
      <w:r w:rsidRPr="00F42EBD">
        <w:rPr>
          <w:szCs w:val="28"/>
        </w:rPr>
        <w:t xml:space="preserve"> га</w:t>
      </w:r>
      <w:r>
        <w:rPr>
          <w:szCs w:val="28"/>
        </w:rPr>
        <w:t>;</w:t>
      </w:r>
    </w:p>
    <w:p w14:paraId="6399E377" w14:textId="77777777" w:rsidR="00C8624F" w:rsidRDefault="00C8624F" w:rsidP="00D3615C">
      <w:pPr>
        <w:pStyle w:val="ab"/>
        <w:numPr>
          <w:ilvl w:val="0"/>
          <w:numId w:val="31"/>
        </w:numPr>
        <w:spacing w:line="240" w:lineRule="auto"/>
        <w:rPr>
          <w:szCs w:val="28"/>
        </w:rPr>
      </w:pPr>
      <w:r w:rsidRPr="00F42EBD">
        <w:rPr>
          <w:szCs w:val="28"/>
        </w:rPr>
        <w:t>земли пр</w:t>
      </w:r>
      <w:r>
        <w:rPr>
          <w:szCs w:val="28"/>
        </w:rPr>
        <w:t>омышленности, транспорта, связи</w:t>
      </w:r>
      <w:r w:rsidRPr="00F42EBD">
        <w:rPr>
          <w:szCs w:val="28"/>
        </w:rPr>
        <w:t>, расположенные вне населенных пунктов – 133,9 га</w:t>
      </w:r>
      <w:r>
        <w:rPr>
          <w:szCs w:val="28"/>
        </w:rPr>
        <w:t>;</w:t>
      </w:r>
    </w:p>
    <w:p w14:paraId="21B82F83" w14:textId="77777777" w:rsidR="00C8624F" w:rsidRPr="00AE4673" w:rsidRDefault="00C8624F" w:rsidP="00D3615C">
      <w:pPr>
        <w:pStyle w:val="ab"/>
        <w:numPr>
          <w:ilvl w:val="0"/>
          <w:numId w:val="31"/>
        </w:numPr>
        <w:spacing w:line="240" w:lineRule="auto"/>
        <w:rPr>
          <w:szCs w:val="28"/>
        </w:rPr>
      </w:pPr>
      <w:r w:rsidRPr="00F42EBD">
        <w:rPr>
          <w:szCs w:val="28"/>
        </w:rPr>
        <w:t>земли водного фонда –</w:t>
      </w:r>
      <w:r>
        <w:rPr>
          <w:szCs w:val="28"/>
          <w:lang w:val="en-US"/>
        </w:rPr>
        <w:t>64</w:t>
      </w:r>
      <w:r>
        <w:rPr>
          <w:szCs w:val="28"/>
        </w:rPr>
        <w:t>,</w:t>
      </w:r>
      <w:r>
        <w:rPr>
          <w:szCs w:val="28"/>
          <w:lang w:val="en-US"/>
        </w:rPr>
        <w:t>8</w:t>
      </w:r>
      <w:r>
        <w:rPr>
          <w:szCs w:val="28"/>
        </w:rPr>
        <w:t xml:space="preserve"> га</w:t>
      </w:r>
      <w:r>
        <w:rPr>
          <w:szCs w:val="28"/>
          <w:lang w:val="en-US"/>
        </w:rPr>
        <w:t>.</w:t>
      </w:r>
    </w:p>
    <w:p w14:paraId="320381EB" w14:textId="77777777" w:rsidR="00C8624F" w:rsidRDefault="00C8624F" w:rsidP="00C8624F">
      <w:pPr>
        <w:pStyle w:val="ab"/>
        <w:spacing w:line="240" w:lineRule="auto"/>
        <w:ind w:firstLine="851"/>
      </w:pPr>
      <w:r w:rsidRPr="0068767F">
        <w:rPr>
          <w:b/>
        </w:rPr>
        <w:t>Земли сельхозназначения</w:t>
      </w:r>
      <w:r>
        <w:t xml:space="preserve"> – это земли за чертой поселений, предназначен</w:t>
      </w:r>
      <w:r>
        <w:softHyphen/>
        <w:t xml:space="preserve">ные для нужд сельского хозяйства. Из </w:t>
      </w:r>
      <w:r w:rsidRPr="00926133">
        <w:t>5024</w:t>
      </w:r>
      <w:r>
        <w:t>,</w:t>
      </w:r>
      <w:r w:rsidRPr="00926133">
        <w:t>9</w:t>
      </w:r>
      <w:r>
        <w:t xml:space="preserve"> га сельхозугодий 725 га являются пастбищами, что составляет около </w:t>
      </w:r>
      <w:r w:rsidRPr="00926133">
        <w:t>14,4</w:t>
      </w:r>
      <w:r>
        <w:t>%. Остальные земли являются пашнями и сенокосами.</w:t>
      </w:r>
    </w:p>
    <w:p w14:paraId="4B9BD93B" w14:textId="77777777" w:rsidR="00C8624F" w:rsidRDefault="00C8624F" w:rsidP="00C8624F">
      <w:pPr>
        <w:pStyle w:val="ab"/>
        <w:spacing w:line="240" w:lineRule="auto"/>
        <w:ind w:firstLine="851"/>
      </w:pPr>
      <w:r w:rsidRPr="00F414FC">
        <w:rPr>
          <w:b/>
        </w:rPr>
        <w:t xml:space="preserve">Земли </w:t>
      </w:r>
      <w:r>
        <w:rPr>
          <w:b/>
        </w:rPr>
        <w:t>населенных пунктов</w:t>
      </w:r>
      <w:r>
        <w:t xml:space="preserve"> – это земли, предназначенные для застройки и развития населенных пунктов, границы которых отделяют земли населенных пунктов от земель иных категорий. В состав таких земель могут входить земельные участки, отнесенные к различным территориальным зонам: жилым, общественно-деловым, производственным, рекреационным, инженерным, сельскохозяйственным и военным.</w:t>
      </w:r>
    </w:p>
    <w:p w14:paraId="34E98380" w14:textId="77777777" w:rsidR="00C8624F" w:rsidRDefault="00C8624F" w:rsidP="00C8624F">
      <w:pPr>
        <w:pStyle w:val="ab"/>
        <w:spacing w:line="240" w:lineRule="auto"/>
        <w:ind w:firstLine="851"/>
      </w:pPr>
      <w:r>
        <w:t xml:space="preserve">Площадь населенных пунктов в ШСП </w:t>
      </w:r>
      <w:r w:rsidRPr="00337823">
        <w:t>составляет 6,3</w:t>
      </w:r>
      <w:r>
        <w:t>% от общей площади.</w:t>
      </w:r>
    </w:p>
    <w:p w14:paraId="7D66A1E2" w14:textId="77777777" w:rsidR="00C8624F" w:rsidRDefault="00C8624F" w:rsidP="00C8624F">
      <w:pPr>
        <w:pStyle w:val="ab"/>
        <w:spacing w:line="240" w:lineRule="auto"/>
        <w:ind w:firstLine="851"/>
        <w:rPr>
          <w:rFonts w:eastAsia="Arial Unicode MS"/>
          <w:bCs/>
          <w:szCs w:val="28"/>
        </w:rPr>
      </w:pPr>
      <w:r w:rsidRPr="006E3C62">
        <w:rPr>
          <w:szCs w:val="28"/>
        </w:rPr>
        <w:t xml:space="preserve">Согласно действующему законодательству </w:t>
      </w:r>
      <w:proofErr w:type="spellStart"/>
      <w:r w:rsidRPr="006E3C62">
        <w:rPr>
          <w:szCs w:val="28"/>
        </w:rPr>
        <w:t>генеральнымпланом</w:t>
      </w:r>
      <w:proofErr w:type="spellEnd"/>
      <w:r w:rsidRPr="006E3C62">
        <w:rPr>
          <w:szCs w:val="28"/>
        </w:rPr>
        <w:t xml:space="preserve"> устанавливаются и утверждаются границы населенных пунктов</w:t>
      </w:r>
      <w:r w:rsidRPr="00E942B0">
        <w:rPr>
          <w:rFonts w:eastAsia="Arial Unicode MS"/>
          <w:bCs/>
          <w:szCs w:val="28"/>
        </w:rPr>
        <w:t xml:space="preserve">. В </w:t>
      </w:r>
      <w:r>
        <w:rPr>
          <w:rFonts w:eastAsia="Arial Unicode MS"/>
          <w:bCs/>
          <w:szCs w:val="28"/>
        </w:rPr>
        <w:t xml:space="preserve">данном проекте даны </w:t>
      </w:r>
      <w:r w:rsidRPr="00E942B0">
        <w:rPr>
          <w:rFonts w:eastAsia="Arial Unicode MS"/>
          <w:bCs/>
          <w:szCs w:val="28"/>
        </w:rPr>
        <w:t>предложения по увеличению земель населенных пунктов</w:t>
      </w:r>
      <w:r>
        <w:rPr>
          <w:rFonts w:eastAsia="Arial Unicode MS"/>
          <w:bCs/>
          <w:szCs w:val="28"/>
        </w:rPr>
        <w:t xml:space="preserve"> Шедокского </w:t>
      </w:r>
      <w:r w:rsidRPr="001A0A92">
        <w:rPr>
          <w:rFonts w:eastAsia="Arial Unicode MS"/>
          <w:bCs/>
          <w:szCs w:val="28"/>
        </w:rPr>
        <w:t>поселения на 83,5</w:t>
      </w:r>
      <w:r w:rsidRPr="00E97ABE">
        <w:rPr>
          <w:rFonts w:eastAsia="Arial Unicode MS"/>
          <w:bCs/>
          <w:szCs w:val="28"/>
        </w:rPr>
        <w:t>га:с.Шедок увеличивается на 60,</w:t>
      </w:r>
      <w:r w:rsidRPr="001A0A92">
        <w:rPr>
          <w:rFonts w:eastAsia="Arial Unicode MS"/>
          <w:bCs/>
          <w:szCs w:val="28"/>
        </w:rPr>
        <w:t>22</w:t>
      </w:r>
      <w:r w:rsidRPr="00E97ABE">
        <w:rPr>
          <w:rFonts w:eastAsia="Arial Unicode MS"/>
          <w:bCs/>
          <w:szCs w:val="28"/>
        </w:rPr>
        <w:t xml:space="preserve"> </w:t>
      </w:r>
      <w:proofErr w:type="spellStart"/>
      <w:r w:rsidRPr="00E97ABE">
        <w:rPr>
          <w:rFonts w:eastAsia="Arial Unicode MS"/>
          <w:bCs/>
          <w:szCs w:val="28"/>
        </w:rPr>
        <w:t>га;с.Заречное</w:t>
      </w:r>
      <w:proofErr w:type="spellEnd"/>
      <w:r w:rsidRPr="00E97ABE">
        <w:rPr>
          <w:rFonts w:eastAsia="Arial Unicode MS"/>
          <w:bCs/>
          <w:szCs w:val="28"/>
        </w:rPr>
        <w:t xml:space="preserve"> – на </w:t>
      </w:r>
      <w:r w:rsidRPr="00193ED7">
        <w:rPr>
          <w:rFonts w:eastAsia="Arial Unicode MS"/>
          <w:bCs/>
          <w:szCs w:val="28"/>
        </w:rPr>
        <w:t>23,2</w:t>
      </w:r>
      <w:r>
        <w:rPr>
          <w:rFonts w:eastAsia="Arial Unicode MS"/>
          <w:bCs/>
          <w:szCs w:val="28"/>
        </w:rPr>
        <w:t>8</w:t>
      </w:r>
      <w:r w:rsidRPr="00E97ABE">
        <w:rPr>
          <w:rFonts w:eastAsia="Arial Unicode MS"/>
          <w:bCs/>
          <w:szCs w:val="28"/>
        </w:rPr>
        <w:t xml:space="preserve"> га.</w:t>
      </w:r>
    </w:p>
    <w:p w14:paraId="655D59E1" w14:textId="77777777" w:rsidR="00C8624F" w:rsidRPr="003B3D89" w:rsidRDefault="00C8624F" w:rsidP="00C8624F">
      <w:pPr>
        <w:pStyle w:val="ab"/>
        <w:spacing w:line="240" w:lineRule="auto"/>
        <w:ind w:firstLine="851"/>
      </w:pPr>
      <w:r w:rsidRPr="003B3D89">
        <w:t>Проектом определен</w:t>
      </w:r>
      <w:r>
        <w:t xml:space="preserve">ы координаты характерных точек </w:t>
      </w:r>
      <w:r w:rsidRPr="003B3D89">
        <w:t>границ населенных пунктов.</w:t>
      </w:r>
      <w:r>
        <w:t xml:space="preserve"> Перечень координат характерных точек границ в системе координат МСК-23 в табличном и графическом варианте представлены в Приложении 1.</w:t>
      </w:r>
    </w:p>
    <w:p w14:paraId="494DF377" w14:textId="77777777" w:rsidR="00C8624F" w:rsidRDefault="00C8624F" w:rsidP="00C8624F">
      <w:pPr>
        <w:pStyle w:val="ab"/>
        <w:spacing w:line="240" w:lineRule="auto"/>
        <w:ind w:firstLine="851"/>
      </w:pPr>
      <w:r w:rsidRPr="00ED1BAF">
        <w:rPr>
          <w:b/>
        </w:rPr>
        <w:t xml:space="preserve">Земли </w:t>
      </w:r>
      <w:r w:rsidRPr="00ED1BAF">
        <w:rPr>
          <w:b/>
          <w:szCs w:val="28"/>
        </w:rPr>
        <w:t>промышленности, транспорта, связи</w:t>
      </w:r>
      <w:r>
        <w:rPr>
          <w:szCs w:val="28"/>
        </w:rPr>
        <w:t xml:space="preserve"> – это земли, предоставленные в установленном порядке предприятиям, учреждениям, организациям для осуществления возложенных на них специальных задач. Земли данной категории расположены за чертой населенных пунктов.</w:t>
      </w:r>
    </w:p>
    <w:p w14:paraId="4E81F731" w14:textId="77777777" w:rsidR="00C8624F" w:rsidRPr="002B7954" w:rsidRDefault="00C8624F" w:rsidP="002B7954">
      <w:pPr>
        <w:pStyle w:val="ab"/>
        <w:spacing w:line="240" w:lineRule="auto"/>
        <w:ind w:firstLine="851"/>
      </w:pPr>
      <w:r>
        <w:t>На данный момент их общая площадь составляет 1,5% от площади поселе</w:t>
      </w:r>
      <w:r>
        <w:softHyphen/>
        <w:t xml:space="preserve">ния. В дальнейшем для развития инженерно-транспортной инфраструктуры ШСП понадобится перевести </w:t>
      </w:r>
      <w:r w:rsidRPr="00337823">
        <w:t xml:space="preserve">ориентировочно </w:t>
      </w:r>
      <w:r w:rsidRPr="0086664B">
        <w:t>4,95</w:t>
      </w:r>
      <w:r>
        <w:t xml:space="preserve"> га</w:t>
      </w:r>
      <w:r w:rsidRPr="0086664B">
        <w:t xml:space="preserve">, </w:t>
      </w:r>
      <w:r>
        <w:t>под земли промышленности – 16,6 га.</w:t>
      </w:r>
    </w:p>
    <w:p w14:paraId="6AF50045" w14:textId="77777777" w:rsidR="00C8624F" w:rsidRDefault="00C8624F" w:rsidP="00C8624F">
      <w:pPr>
        <w:pStyle w:val="ab"/>
        <w:spacing w:line="240" w:lineRule="auto"/>
        <w:ind w:firstLine="851"/>
      </w:pPr>
      <w:r>
        <w:lastRenderedPageBreak/>
        <w:t>Планируемый баланс земель по категориям на расчетный срок представлен ниже в таблице.</w:t>
      </w:r>
    </w:p>
    <w:p w14:paraId="54183F5E" w14:textId="77777777" w:rsidR="00C8624F" w:rsidRDefault="00C8624F" w:rsidP="00C8624F">
      <w:pPr>
        <w:pStyle w:val="ab"/>
        <w:spacing w:line="240" w:lineRule="auto"/>
        <w:ind w:firstLine="851"/>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2835"/>
        <w:gridCol w:w="1701"/>
        <w:gridCol w:w="1701"/>
        <w:gridCol w:w="1701"/>
        <w:gridCol w:w="1701"/>
      </w:tblGrid>
      <w:tr w:rsidR="007F67DD" w:rsidRPr="00C8624F" w14:paraId="13A51DB7" w14:textId="77777777" w:rsidTr="007F67DD">
        <w:trPr>
          <w:jc w:val="center"/>
        </w:trPr>
        <w:tc>
          <w:tcPr>
            <w:tcW w:w="667" w:type="dxa"/>
            <w:shd w:val="clear" w:color="auto" w:fill="auto"/>
          </w:tcPr>
          <w:p w14:paraId="4143CCFE" w14:textId="77777777" w:rsidR="00C8624F" w:rsidRPr="00C8624F" w:rsidRDefault="00C8624F" w:rsidP="00C8624F">
            <w:pPr>
              <w:ind w:left="-113" w:right="-113"/>
              <w:jc w:val="center"/>
              <w:rPr>
                <w:b/>
                <w:lang w:val="en-US"/>
              </w:rPr>
            </w:pPr>
            <w:r w:rsidRPr="00C8624F">
              <w:rPr>
                <w:b/>
              </w:rPr>
              <w:t>№</w:t>
            </w:r>
          </w:p>
          <w:p w14:paraId="611C0FED" w14:textId="77777777" w:rsidR="00C8624F" w:rsidRPr="00C8624F" w:rsidRDefault="00C8624F" w:rsidP="00C8624F">
            <w:pPr>
              <w:ind w:left="-113" w:right="-113"/>
              <w:jc w:val="center"/>
              <w:rPr>
                <w:b/>
              </w:rPr>
            </w:pPr>
            <w:r w:rsidRPr="00C8624F">
              <w:rPr>
                <w:b/>
              </w:rPr>
              <w:t>п</w:t>
            </w:r>
            <w:r w:rsidRPr="00C8624F">
              <w:rPr>
                <w:b/>
                <w:lang w:val="en-US"/>
              </w:rPr>
              <w:t>/</w:t>
            </w:r>
            <w:r w:rsidRPr="00C8624F">
              <w:rPr>
                <w:b/>
              </w:rPr>
              <w:t>п</w:t>
            </w:r>
          </w:p>
        </w:tc>
        <w:tc>
          <w:tcPr>
            <w:tcW w:w="2835" w:type="dxa"/>
            <w:shd w:val="clear" w:color="auto" w:fill="auto"/>
          </w:tcPr>
          <w:p w14:paraId="0C9BE745" w14:textId="77777777" w:rsidR="00C8624F" w:rsidRPr="00C8624F" w:rsidRDefault="00C8624F" w:rsidP="00C8624F">
            <w:pPr>
              <w:ind w:left="-113" w:right="-113"/>
              <w:jc w:val="center"/>
              <w:rPr>
                <w:b/>
              </w:rPr>
            </w:pPr>
            <w:r w:rsidRPr="00C8624F">
              <w:rPr>
                <w:b/>
              </w:rPr>
              <w:t>Категория земель</w:t>
            </w:r>
          </w:p>
        </w:tc>
        <w:tc>
          <w:tcPr>
            <w:tcW w:w="1701" w:type="dxa"/>
            <w:shd w:val="clear" w:color="auto" w:fill="auto"/>
          </w:tcPr>
          <w:p w14:paraId="5403F252" w14:textId="77777777" w:rsidR="00C8624F" w:rsidRPr="00C8624F" w:rsidRDefault="00C8624F" w:rsidP="00C8624F">
            <w:pPr>
              <w:ind w:left="-113" w:right="-113"/>
              <w:jc w:val="center"/>
              <w:rPr>
                <w:b/>
              </w:rPr>
            </w:pPr>
            <w:r w:rsidRPr="00C8624F">
              <w:rPr>
                <w:b/>
              </w:rPr>
              <w:t xml:space="preserve">Площадь территории, га </w:t>
            </w:r>
          </w:p>
          <w:p w14:paraId="36740CBB" w14:textId="77777777" w:rsidR="00C8624F" w:rsidRPr="00C8624F" w:rsidRDefault="00C8624F" w:rsidP="00C8624F">
            <w:pPr>
              <w:ind w:left="-113" w:right="-113"/>
              <w:jc w:val="center"/>
              <w:rPr>
                <w:b/>
              </w:rPr>
            </w:pPr>
            <w:r w:rsidRPr="00C8624F">
              <w:rPr>
                <w:b/>
              </w:rPr>
              <w:t>(на 01.01.2010)</w:t>
            </w:r>
          </w:p>
        </w:tc>
        <w:tc>
          <w:tcPr>
            <w:tcW w:w="1701" w:type="dxa"/>
            <w:shd w:val="clear" w:color="auto" w:fill="auto"/>
          </w:tcPr>
          <w:p w14:paraId="1D192CB7" w14:textId="77777777" w:rsidR="00C8624F" w:rsidRPr="00C8624F" w:rsidRDefault="00C8624F" w:rsidP="00C8624F">
            <w:pPr>
              <w:ind w:left="-113" w:right="-113"/>
              <w:jc w:val="center"/>
              <w:rPr>
                <w:b/>
              </w:rPr>
            </w:pPr>
            <w:r w:rsidRPr="00C8624F">
              <w:rPr>
                <w:b/>
              </w:rPr>
              <w:t>% от общей площади земель</w:t>
            </w:r>
          </w:p>
        </w:tc>
        <w:tc>
          <w:tcPr>
            <w:tcW w:w="1701" w:type="dxa"/>
            <w:shd w:val="clear" w:color="auto" w:fill="auto"/>
          </w:tcPr>
          <w:p w14:paraId="69D52698" w14:textId="77777777" w:rsidR="00C8624F" w:rsidRPr="00C8624F" w:rsidRDefault="00C8624F" w:rsidP="00C8624F">
            <w:pPr>
              <w:ind w:left="-113" w:right="-113"/>
              <w:jc w:val="center"/>
              <w:rPr>
                <w:b/>
              </w:rPr>
            </w:pPr>
            <w:r w:rsidRPr="00C8624F">
              <w:rPr>
                <w:b/>
              </w:rPr>
              <w:t>Площадь территории на 2030 г, га</w:t>
            </w:r>
          </w:p>
        </w:tc>
        <w:tc>
          <w:tcPr>
            <w:tcW w:w="1701" w:type="dxa"/>
            <w:shd w:val="clear" w:color="auto" w:fill="auto"/>
          </w:tcPr>
          <w:p w14:paraId="31368550" w14:textId="77777777" w:rsidR="00C8624F" w:rsidRPr="00C8624F" w:rsidRDefault="00C8624F" w:rsidP="00C8624F">
            <w:pPr>
              <w:ind w:left="-113" w:right="-113"/>
              <w:jc w:val="center"/>
              <w:rPr>
                <w:b/>
              </w:rPr>
            </w:pPr>
            <w:r w:rsidRPr="00C8624F">
              <w:rPr>
                <w:b/>
              </w:rPr>
              <w:t>% от общей площади земель</w:t>
            </w:r>
          </w:p>
        </w:tc>
      </w:tr>
      <w:tr w:rsidR="00C8624F" w:rsidRPr="00C8624F" w14:paraId="7FF8DECF" w14:textId="77777777" w:rsidTr="007F67DD">
        <w:trPr>
          <w:trHeight w:val="567"/>
          <w:jc w:val="center"/>
        </w:trPr>
        <w:tc>
          <w:tcPr>
            <w:tcW w:w="667" w:type="dxa"/>
            <w:vAlign w:val="center"/>
          </w:tcPr>
          <w:p w14:paraId="4071AC2E" w14:textId="77777777" w:rsidR="00C8624F" w:rsidRPr="00C8624F" w:rsidRDefault="00C8624F" w:rsidP="007F67DD">
            <w:pPr>
              <w:jc w:val="center"/>
            </w:pPr>
            <w:r w:rsidRPr="00C8624F">
              <w:t>1</w:t>
            </w:r>
          </w:p>
        </w:tc>
        <w:tc>
          <w:tcPr>
            <w:tcW w:w="2835" w:type="dxa"/>
            <w:vAlign w:val="center"/>
          </w:tcPr>
          <w:p w14:paraId="63E72B1D" w14:textId="77777777" w:rsidR="00C8624F" w:rsidRPr="00C8624F" w:rsidRDefault="00C8624F" w:rsidP="007F67DD">
            <w:pPr>
              <w:ind w:left="-57" w:right="-113"/>
            </w:pPr>
            <w:r w:rsidRPr="00C8624F">
              <w:t>Земли населенных пунктов</w:t>
            </w:r>
          </w:p>
        </w:tc>
        <w:tc>
          <w:tcPr>
            <w:tcW w:w="1701" w:type="dxa"/>
            <w:vAlign w:val="center"/>
          </w:tcPr>
          <w:p w14:paraId="366DDF89" w14:textId="77777777" w:rsidR="00C8624F" w:rsidRPr="00C8624F" w:rsidRDefault="00C8624F" w:rsidP="007F67DD">
            <w:pPr>
              <w:jc w:val="center"/>
            </w:pPr>
            <w:r w:rsidRPr="00C8624F">
              <w:t>539,9</w:t>
            </w:r>
          </w:p>
        </w:tc>
        <w:tc>
          <w:tcPr>
            <w:tcW w:w="1701" w:type="dxa"/>
            <w:vAlign w:val="center"/>
          </w:tcPr>
          <w:p w14:paraId="3025691B" w14:textId="77777777" w:rsidR="00C8624F" w:rsidRPr="00C8624F" w:rsidRDefault="00C8624F" w:rsidP="007F67DD">
            <w:pPr>
              <w:jc w:val="center"/>
            </w:pPr>
            <w:r w:rsidRPr="00C8624F">
              <w:t>6,3</w:t>
            </w:r>
          </w:p>
        </w:tc>
        <w:tc>
          <w:tcPr>
            <w:tcW w:w="1701" w:type="dxa"/>
            <w:vAlign w:val="center"/>
          </w:tcPr>
          <w:p w14:paraId="263DFE96" w14:textId="77777777" w:rsidR="00C8624F" w:rsidRPr="00C8624F" w:rsidRDefault="00C8624F" w:rsidP="007F67DD">
            <w:pPr>
              <w:jc w:val="center"/>
            </w:pPr>
            <w:r w:rsidRPr="00C8624F">
              <w:t>623,4</w:t>
            </w:r>
          </w:p>
        </w:tc>
        <w:tc>
          <w:tcPr>
            <w:tcW w:w="1701" w:type="dxa"/>
            <w:vAlign w:val="center"/>
          </w:tcPr>
          <w:p w14:paraId="335C88CD" w14:textId="77777777" w:rsidR="00C8624F" w:rsidRPr="00C8624F" w:rsidRDefault="00C8624F" w:rsidP="007F67DD">
            <w:pPr>
              <w:jc w:val="center"/>
              <w:rPr>
                <w:color w:val="FF0000"/>
              </w:rPr>
            </w:pPr>
            <w:r w:rsidRPr="00C8624F">
              <w:t>7,3</w:t>
            </w:r>
          </w:p>
        </w:tc>
      </w:tr>
      <w:tr w:rsidR="00C8624F" w:rsidRPr="00C8624F" w14:paraId="5388C218" w14:textId="77777777" w:rsidTr="007F67DD">
        <w:trPr>
          <w:trHeight w:val="567"/>
          <w:jc w:val="center"/>
        </w:trPr>
        <w:tc>
          <w:tcPr>
            <w:tcW w:w="667" w:type="dxa"/>
            <w:vAlign w:val="center"/>
          </w:tcPr>
          <w:p w14:paraId="0988B033" w14:textId="77777777" w:rsidR="00C8624F" w:rsidRPr="00C8624F" w:rsidRDefault="00C8624F" w:rsidP="007F67DD">
            <w:pPr>
              <w:jc w:val="center"/>
            </w:pPr>
            <w:r w:rsidRPr="00C8624F">
              <w:t>2</w:t>
            </w:r>
          </w:p>
        </w:tc>
        <w:tc>
          <w:tcPr>
            <w:tcW w:w="2835" w:type="dxa"/>
            <w:vAlign w:val="center"/>
          </w:tcPr>
          <w:p w14:paraId="5BDC57E3" w14:textId="77777777" w:rsidR="00C8624F" w:rsidRPr="00C8624F" w:rsidRDefault="00C8624F" w:rsidP="007F67DD">
            <w:pPr>
              <w:ind w:left="-57" w:right="-113"/>
            </w:pPr>
            <w:r w:rsidRPr="00C8624F">
              <w:t>Земли лесного фонда</w:t>
            </w:r>
          </w:p>
        </w:tc>
        <w:tc>
          <w:tcPr>
            <w:tcW w:w="1701" w:type="dxa"/>
            <w:vAlign w:val="center"/>
          </w:tcPr>
          <w:p w14:paraId="2F24849F" w14:textId="77777777" w:rsidR="00C8624F" w:rsidRPr="00C8624F" w:rsidRDefault="00C8624F" w:rsidP="007F67DD">
            <w:pPr>
              <w:jc w:val="center"/>
            </w:pPr>
            <w:r w:rsidRPr="00C8624F">
              <w:t>2816,0</w:t>
            </w:r>
          </w:p>
        </w:tc>
        <w:tc>
          <w:tcPr>
            <w:tcW w:w="1701" w:type="dxa"/>
            <w:vAlign w:val="center"/>
          </w:tcPr>
          <w:p w14:paraId="2700837B" w14:textId="77777777" w:rsidR="00C8624F" w:rsidRPr="00C8624F" w:rsidRDefault="00C8624F" w:rsidP="007F67DD">
            <w:pPr>
              <w:jc w:val="center"/>
            </w:pPr>
            <w:r w:rsidRPr="00C8624F">
              <w:t>32,8</w:t>
            </w:r>
          </w:p>
        </w:tc>
        <w:tc>
          <w:tcPr>
            <w:tcW w:w="1701" w:type="dxa"/>
            <w:vAlign w:val="center"/>
          </w:tcPr>
          <w:p w14:paraId="59C0D69B" w14:textId="77777777" w:rsidR="00C8624F" w:rsidRPr="00C8624F" w:rsidRDefault="00C8624F" w:rsidP="007F67DD">
            <w:pPr>
              <w:jc w:val="center"/>
              <w:rPr>
                <w:lang w:val="en-US"/>
              </w:rPr>
            </w:pPr>
            <w:r w:rsidRPr="00C8624F">
              <w:t>28</w:t>
            </w:r>
            <w:r w:rsidRPr="00C8624F">
              <w:rPr>
                <w:lang w:val="en-US"/>
              </w:rPr>
              <w:t>16</w:t>
            </w:r>
            <w:r w:rsidRPr="00C8624F">
              <w:t>,</w:t>
            </w:r>
            <w:r w:rsidRPr="00C8624F">
              <w:rPr>
                <w:lang w:val="en-US"/>
              </w:rPr>
              <w:t>0</w:t>
            </w:r>
          </w:p>
        </w:tc>
        <w:tc>
          <w:tcPr>
            <w:tcW w:w="1701" w:type="dxa"/>
            <w:vAlign w:val="center"/>
          </w:tcPr>
          <w:p w14:paraId="55F5D8BE" w14:textId="77777777" w:rsidR="00C8624F" w:rsidRPr="00C8624F" w:rsidRDefault="00C8624F" w:rsidP="007F67DD">
            <w:pPr>
              <w:jc w:val="center"/>
              <w:rPr>
                <w:lang w:val="en-US"/>
              </w:rPr>
            </w:pPr>
            <w:r w:rsidRPr="00C8624F">
              <w:t>32,</w:t>
            </w:r>
            <w:r w:rsidRPr="00C8624F">
              <w:rPr>
                <w:lang w:val="en-US"/>
              </w:rPr>
              <w:t>8</w:t>
            </w:r>
          </w:p>
        </w:tc>
      </w:tr>
      <w:tr w:rsidR="00C8624F" w:rsidRPr="00C8624F" w14:paraId="7018FC87" w14:textId="77777777" w:rsidTr="007F67DD">
        <w:trPr>
          <w:trHeight w:val="567"/>
          <w:jc w:val="center"/>
        </w:trPr>
        <w:tc>
          <w:tcPr>
            <w:tcW w:w="667" w:type="dxa"/>
            <w:vAlign w:val="center"/>
          </w:tcPr>
          <w:p w14:paraId="408B0117" w14:textId="77777777" w:rsidR="00C8624F" w:rsidRPr="00C8624F" w:rsidRDefault="00C8624F" w:rsidP="007F67DD">
            <w:pPr>
              <w:jc w:val="center"/>
            </w:pPr>
            <w:r w:rsidRPr="00C8624F">
              <w:t>3</w:t>
            </w:r>
          </w:p>
        </w:tc>
        <w:tc>
          <w:tcPr>
            <w:tcW w:w="2835" w:type="dxa"/>
            <w:vAlign w:val="center"/>
          </w:tcPr>
          <w:p w14:paraId="2FB59830" w14:textId="77777777" w:rsidR="00C8624F" w:rsidRPr="00C8624F" w:rsidRDefault="00C8624F" w:rsidP="007F67DD">
            <w:pPr>
              <w:ind w:left="-57" w:right="-113"/>
            </w:pPr>
            <w:r w:rsidRPr="00C8624F">
              <w:t>Земли водного фонда</w:t>
            </w:r>
          </w:p>
        </w:tc>
        <w:tc>
          <w:tcPr>
            <w:tcW w:w="1701" w:type="dxa"/>
            <w:vAlign w:val="center"/>
          </w:tcPr>
          <w:p w14:paraId="649C3231" w14:textId="77777777" w:rsidR="00C8624F" w:rsidRPr="00C8624F" w:rsidRDefault="00C8624F" w:rsidP="007F67DD">
            <w:pPr>
              <w:jc w:val="center"/>
            </w:pPr>
            <w:r w:rsidRPr="00C8624F">
              <w:t>64,8</w:t>
            </w:r>
          </w:p>
        </w:tc>
        <w:tc>
          <w:tcPr>
            <w:tcW w:w="1701" w:type="dxa"/>
            <w:vAlign w:val="center"/>
          </w:tcPr>
          <w:p w14:paraId="573E69F3" w14:textId="77777777" w:rsidR="00C8624F" w:rsidRPr="00C8624F" w:rsidRDefault="00C8624F" w:rsidP="007F67DD">
            <w:pPr>
              <w:jc w:val="center"/>
            </w:pPr>
            <w:r w:rsidRPr="00C8624F">
              <w:t>0,8</w:t>
            </w:r>
          </w:p>
        </w:tc>
        <w:tc>
          <w:tcPr>
            <w:tcW w:w="1701" w:type="dxa"/>
            <w:vAlign w:val="center"/>
          </w:tcPr>
          <w:p w14:paraId="10737B8D" w14:textId="77777777" w:rsidR="00C8624F" w:rsidRPr="00C8624F" w:rsidRDefault="00C8624F" w:rsidP="007F67DD">
            <w:pPr>
              <w:jc w:val="center"/>
            </w:pPr>
            <w:r w:rsidRPr="00C8624F">
              <w:t>64,8</w:t>
            </w:r>
          </w:p>
        </w:tc>
        <w:tc>
          <w:tcPr>
            <w:tcW w:w="1701" w:type="dxa"/>
            <w:vAlign w:val="center"/>
          </w:tcPr>
          <w:p w14:paraId="395795C2" w14:textId="77777777" w:rsidR="00C8624F" w:rsidRPr="00C8624F" w:rsidRDefault="00C8624F" w:rsidP="007F67DD">
            <w:pPr>
              <w:jc w:val="center"/>
            </w:pPr>
            <w:r w:rsidRPr="00C8624F">
              <w:t>0,8</w:t>
            </w:r>
          </w:p>
        </w:tc>
      </w:tr>
      <w:tr w:rsidR="00C8624F" w:rsidRPr="00C8624F" w14:paraId="39F5E4FB" w14:textId="77777777" w:rsidTr="007F67DD">
        <w:trPr>
          <w:jc w:val="center"/>
        </w:trPr>
        <w:tc>
          <w:tcPr>
            <w:tcW w:w="667" w:type="dxa"/>
            <w:vAlign w:val="center"/>
          </w:tcPr>
          <w:p w14:paraId="099CCB12" w14:textId="77777777" w:rsidR="00C8624F" w:rsidRPr="00C8624F" w:rsidRDefault="00C8624F" w:rsidP="007F67DD">
            <w:pPr>
              <w:jc w:val="center"/>
              <w:rPr>
                <w:lang w:val="en-US"/>
              </w:rPr>
            </w:pPr>
            <w:r w:rsidRPr="00C8624F">
              <w:rPr>
                <w:lang w:val="en-US"/>
              </w:rPr>
              <w:t>4</w:t>
            </w:r>
          </w:p>
        </w:tc>
        <w:tc>
          <w:tcPr>
            <w:tcW w:w="2835" w:type="dxa"/>
            <w:vAlign w:val="center"/>
          </w:tcPr>
          <w:p w14:paraId="5F27271C" w14:textId="77777777" w:rsidR="00C8624F" w:rsidRPr="00C8624F" w:rsidRDefault="00C8624F" w:rsidP="007F67DD">
            <w:pPr>
              <w:ind w:left="-57" w:right="-113"/>
            </w:pPr>
            <w:r w:rsidRPr="00C8624F">
              <w:t>Земли промышленности, транспорта, энергетики, свя</w:t>
            </w:r>
            <w:r w:rsidRPr="00C8624F">
              <w:softHyphen/>
              <w:t>зи, и иного спец. назначения вне населенных пунктов</w:t>
            </w:r>
          </w:p>
        </w:tc>
        <w:tc>
          <w:tcPr>
            <w:tcW w:w="1701" w:type="dxa"/>
            <w:vAlign w:val="center"/>
          </w:tcPr>
          <w:p w14:paraId="7C145880" w14:textId="77777777" w:rsidR="00C8624F" w:rsidRPr="00C8624F" w:rsidRDefault="00C8624F" w:rsidP="007F67DD">
            <w:pPr>
              <w:jc w:val="center"/>
            </w:pPr>
            <w:r w:rsidRPr="00C8624F">
              <w:t>133,9</w:t>
            </w:r>
          </w:p>
        </w:tc>
        <w:tc>
          <w:tcPr>
            <w:tcW w:w="1701" w:type="dxa"/>
            <w:vAlign w:val="center"/>
          </w:tcPr>
          <w:p w14:paraId="339425F4" w14:textId="77777777" w:rsidR="00C8624F" w:rsidRPr="00C8624F" w:rsidRDefault="00C8624F" w:rsidP="007F67DD">
            <w:pPr>
              <w:jc w:val="center"/>
            </w:pPr>
            <w:r w:rsidRPr="00C8624F">
              <w:t>1,5</w:t>
            </w:r>
          </w:p>
        </w:tc>
        <w:tc>
          <w:tcPr>
            <w:tcW w:w="1701" w:type="dxa"/>
            <w:vAlign w:val="center"/>
          </w:tcPr>
          <w:p w14:paraId="5580DA6E" w14:textId="77777777" w:rsidR="00C8624F" w:rsidRPr="00C8624F" w:rsidRDefault="00C8624F" w:rsidP="007F67DD">
            <w:pPr>
              <w:jc w:val="center"/>
            </w:pPr>
            <w:r w:rsidRPr="00C8624F">
              <w:rPr>
                <w:lang w:val="en-US"/>
              </w:rPr>
              <w:t>115,</w:t>
            </w:r>
            <w:r w:rsidRPr="00C8624F">
              <w:t>7</w:t>
            </w:r>
          </w:p>
        </w:tc>
        <w:tc>
          <w:tcPr>
            <w:tcW w:w="1701" w:type="dxa"/>
            <w:vAlign w:val="center"/>
          </w:tcPr>
          <w:p w14:paraId="4B48912A" w14:textId="77777777" w:rsidR="00C8624F" w:rsidRPr="00C8624F" w:rsidRDefault="00C8624F" w:rsidP="007F67DD">
            <w:pPr>
              <w:jc w:val="center"/>
              <w:rPr>
                <w:lang w:val="en-US"/>
              </w:rPr>
            </w:pPr>
            <w:r w:rsidRPr="00C8624F">
              <w:t>1,</w:t>
            </w:r>
            <w:r w:rsidRPr="00C8624F">
              <w:rPr>
                <w:lang w:val="en-US"/>
              </w:rPr>
              <w:t>3</w:t>
            </w:r>
          </w:p>
        </w:tc>
      </w:tr>
      <w:tr w:rsidR="00C8624F" w:rsidRPr="00C8624F" w14:paraId="67DE5927" w14:textId="77777777" w:rsidTr="007F67DD">
        <w:trPr>
          <w:jc w:val="center"/>
        </w:trPr>
        <w:tc>
          <w:tcPr>
            <w:tcW w:w="667" w:type="dxa"/>
            <w:vAlign w:val="center"/>
          </w:tcPr>
          <w:p w14:paraId="295E3A2A" w14:textId="77777777" w:rsidR="00C8624F" w:rsidRPr="00C8624F" w:rsidRDefault="00C8624F" w:rsidP="007F67DD">
            <w:pPr>
              <w:jc w:val="center"/>
              <w:rPr>
                <w:lang w:val="en-US"/>
              </w:rPr>
            </w:pPr>
            <w:r w:rsidRPr="00C8624F">
              <w:rPr>
                <w:lang w:val="en-US"/>
              </w:rPr>
              <w:t>5</w:t>
            </w:r>
          </w:p>
        </w:tc>
        <w:tc>
          <w:tcPr>
            <w:tcW w:w="2835" w:type="dxa"/>
            <w:vAlign w:val="center"/>
          </w:tcPr>
          <w:p w14:paraId="1EEA33F4" w14:textId="77777777" w:rsidR="00C8624F" w:rsidRPr="00C8624F" w:rsidRDefault="00C8624F" w:rsidP="007F67DD">
            <w:pPr>
              <w:ind w:left="-57" w:right="-113"/>
            </w:pPr>
            <w:r w:rsidRPr="00C8624F">
              <w:t>Земли сельскохозяйственного назначения</w:t>
            </w:r>
          </w:p>
        </w:tc>
        <w:tc>
          <w:tcPr>
            <w:tcW w:w="1701" w:type="dxa"/>
            <w:vAlign w:val="center"/>
          </w:tcPr>
          <w:p w14:paraId="19D7D130" w14:textId="77777777" w:rsidR="00C8624F" w:rsidRPr="00C8624F" w:rsidRDefault="00C8624F" w:rsidP="007F67DD">
            <w:pPr>
              <w:jc w:val="center"/>
              <w:rPr>
                <w:lang w:val="en-US"/>
              </w:rPr>
            </w:pPr>
            <w:r w:rsidRPr="00C8624F">
              <w:rPr>
                <w:lang w:val="en-US"/>
              </w:rPr>
              <w:t>5024</w:t>
            </w:r>
            <w:r w:rsidRPr="00C8624F">
              <w:t>,</w:t>
            </w:r>
            <w:r w:rsidRPr="00C8624F">
              <w:rPr>
                <w:lang w:val="en-US"/>
              </w:rPr>
              <w:t>9</w:t>
            </w:r>
          </w:p>
        </w:tc>
        <w:tc>
          <w:tcPr>
            <w:tcW w:w="1701" w:type="dxa"/>
            <w:vAlign w:val="center"/>
          </w:tcPr>
          <w:p w14:paraId="0780E519" w14:textId="77777777" w:rsidR="00C8624F" w:rsidRPr="00C8624F" w:rsidRDefault="00C8624F" w:rsidP="007F67DD">
            <w:pPr>
              <w:jc w:val="center"/>
              <w:rPr>
                <w:lang w:val="en-US"/>
              </w:rPr>
            </w:pPr>
            <w:r w:rsidRPr="00C8624F">
              <w:rPr>
                <w:lang w:val="en-US"/>
              </w:rPr>
              <w:t>58</w:t>
            </w:r>
            <w:r w:rsidRPr="00C8624F">
              <w:t>,</w:t>
            </w:r>
            <w:r w:rsidRPr="00C8624F">
              <w:rPr>
                <w:lang w:val="en-US"/>
              </w:rPr>
              <w:t>6</w:t>
            </w:r>
          </w:p>
        </w:tc>
        <w:tc>
          <w:tcPr>
            <w:tcW w:w="1701" w:type="dxa"/>
            <w:vAlign w:val="center"/>
          </w:tcPr>
          <w:p w14:paraId="76E1AE92" w14:textId="77777777" w:rsidR="00C8624F" w:rsidRPr="00C8624F" w:rsidRDefault="00C8624F" w:rsidP="007F67DD">
            <w:pPr>
              <w:jc w:val="center"/>
            </w:pPr>
            <w:r w:rsidRPr="00C8624F">
              <w:t>4959,6</w:t>
            </w:r>
          </w:p>
        </w:tc>
        <w:tc>
          <w:tcPr>
            <w:tcW w:w="1701" w:type="dxa"/>
            <w:vAlign w:val="center"/>
          </w:tcPr>
          <w:p w14:paraId="4AF3039C" w14:textId="77777777" w:rsidR="00C8624F" w:rsidRPr="00C8624F" w:rsidRDefault="00C8624F" w:rsidP="007F67DD">
            <w:pPr>
              <w:jc w:val="center"/>
              <w:rPr>
                <w:lang w:val="en-US"/>
              </w:rPr>
            </w:pPr>
            <w:r w:rsidRPr="00C8624F">
              <w:rPr>
                <w:lang w:val="en-US"/>
              </w:rPr>
              <w:t>57,8</w:t>
            </w:r>
          </w:p>
        </w:tc>
      </w:tr>
      <w:tr w:rsidR="007F67DD" w:rsidRPr="00C8624F" w14:paraId="3A16FDCB" w14:textId="77777777" w:rsidTr="00F05F69">
        <w:trPr>
          <w:jc w:val="center"/>
        </w:trPr>
        <w:tc>
          <w:tcPr>
            <w:tcW w:w="3502" w:type="dxa"/>
            <w:gridSpan w:val="2"/>
          </w:tcPr>
          <w:p w14:paraId="580F1312" w14:textId="77777777" w:rsidR="007F67DD" w:rsidRPr="00C8624F" w:rsidRDefault="007F67DD" w:rsidP="007F67DD">
            <w:pPr>
              <w:ind w:left="-57" w:right="-113"/>
            </w:pPr>
            <w:r w:rsidRPr="00C8624F">
              <w:t>ВСЕГО</w:t>
            </w:r>
            <w:r>
              <w:t>:</w:t>
            </w:r>
          </w:p>
        </w:tc>
        <w:tc>
          <w:tcPr>
            <w:tcW w:w="1701" w:type="dxa"/>
            <w:vAlign w:val="center"/>
          </w:tcPr>
          <w:p w14:paraId="555B7493" w14:textId="77777777" w:rsidR="007F67DD" w:rsidRPr="00C8624F" w:rsidRDefault="007F67DD" w:rsidP="007F67DD">
            <w:pPr>
              <w:jc w:val="center"/>
              <w:rPr>
                <w:lang w:val="en-US"/>
              </w:rPr>
            </w:pPr>
            <w:r w:rsidRPr="00C8624F">
              <w:rPr>
                <w:lang w:val="en-US"/>
              </w:rPr>
              <w:t>8579</w:t>
            </w:r>
            <w:r w:rsidRPr="00C8624F">
              <w:t>,</w:t>
            </w:r>
            <w:r w:rsidRPr="00C8624F">
              <w:rPr>
                <w:lang w:val="en-US"/>
              </w:rPr>
              <w:t>5</w:t>
            </w:r>
          </w:p>
        </w:tc>
        <w:tc>
          <w:tcPr>
            <w:tcW w:w="1701" w:type="dxa"/>
            <w:vAlign w:val="center"/>
          </w:tcPr>
          <w:p w14:paraId="30941FD8" w14:textId="77777777" w:rsidR="007F67DD" w:rsidRPr="00C8624F" w:rsidRDefault="007F67DD" w:rsidP="007F67DD">
            <w:pPr>
              <w:jc w:val="center"/>
              <w:rPr>
                <w:lang w:val="en-US"/>
              </w:rPr>
            </w:pPr>
            <w:r w:rsidRPr="00C8624F">
              <w:rPr>
                <w:lang w:val="en-US"/>
              </w:rPr>
              <w:t>100</w:t>
            </w:r>
            <w:r w:rsidRPr="00C8624F">
              <w:t>,</w:t>
            </w:r>
            <w:r w:rsidRPr="00C8624F">
              <w:rPr>
                <w:lang w:val="en-US"/>
              </w:rPr>
              <w:t>0</w:t>
            </w:r>
          </w:p>
        </w:tc>
        <w:tc>
          <w:tcPr>
            <w:tcW w:w="1701" w:type="dxa"/>
            <w:vAlign w:val="center"/>
          </w:tcPr>
          <w:p w14:paraId="3D965F49" w14:textId="77777777" w:rsidR="007F67DD" w:rsidRPr="00C8624F" w:rsidRDefault="007F67DD" w:rsidP="007F67DD">
            <w:pPr>
              <w:jc w:val="center"/>
              <w:rPr>
                <w:lang w:val="en-US"/>
              </w:rPr>
            </w:pPr>
            <w:r w:rsidRPr="00C8624F">
              <w:rPr>
                <w:lang w:val="en-US"/>
              </w:rPr>
              <w:t>8579,5</w:t>
            </w:r>
          </w:p>
        </w:tc>
        <w:tc>
          <w:tcPr>
            <w:tcW w:w="1701" w:type="dxa"/>
            <w:vAlign w:val="center"/>
          </w:tcPr>
          <w:p w14:paraId="4CD247BD" w14:textId="77777777" w:rsidR="007F67DD" w:rsidRPr="00C8624F" w:rsidRDefault="007F67DD" w:rsidP="007F67DD">
            <w:pPr>
              <w:jc w:val="center"/>
              <w:rPr>
                <w:lang w:val="en-US"/>
              </w:rPr>
            </w:pPr>
            <w:r w:rsidRPr="00C8624F">
              <w:rPr>
                <w:lang w:val="en-US"/>
              </w:rPr>
              <w:t>100,0</w:t>
            </w:r>
          </w:p>
        </w:tc>
      </w:tr>
    </w:tbl>
    <w:p w14:paraId="1F133050" w14:textId="77777777" w:rsidR="00C8624F" w:rsidRDefault="00C8624F" w:rsidP="00C8624F">
      <w:pPr>
        <w:pStyle w:val="ab"/>
      </w:pPr>
    </w:p>
    <w:p w14:paraId="3E311F31" w14:textId="77777777" w:rsidR="00C8624F" w:rsidRDefault="00C8624F" w:rsidP="00C8624F">
      <w:pPr>
        <w:pStyle w:val="ab"/>
      </w:pPr>
    </w:p>
    <w:p w14:paraId="7D866221" w14:textId="77777777" w:rsidR="007F67DD" w:rsidRPr="00C8624F" w:rsidRDefault="007F67DD" w:rsidP="00E20130">
      <w:pPr>
        <w:pStyle w:val="3"/>
      </w:pPr>
      <w:bookmarkStart w:id="152" w:name="_Toc84575547"/>
      <w:bookmarkStart w:id="153" w:name="_Toc92802577"/>
      <w:r>
        <w:t>4.1.2. ПЛАНИРОВОЧНАЯ ОРГАНИЗАЦИЯ ТЕРРИТОРИИ</w:t>
      </w:r>
      <w:bookmarkEnd w:id="152"/>
      <w:bookmarkEnd w:id="153"/>
    </w:p>
    <w:p w14:paraId="276F8932" w14:textId="77777777" w:rsidR="007F67DD" w:rsidRDefault="007F67DD" w:rsidP="007F67DD">
      <w:pPr>
        <w:pStyle w:val="ab"/>
        <w:spacing w:line="240" w:lineRule="auto"/>
        <w:rPr>
          <w:rFonts w:eastAsia="Calibri"/>
          <w:szCs w:val="28"/>
          <w:lang w:eastAsia="en-US"/>
        </w:rPr>
      </w:pPr>
    </w:p>
    <w:p w14:paraId="7CEF0AB8" w14:textId="77777777" w:rsidR="007F67DD" w:rsidRDefault="007F67DD" w:rsidP="007F67DD">
      <w:pPr>
        <w:pStyle w:val="ab"/>
        <w:spacing w:line="240" w:lineRule="auto"/>
        <w:ind w:firstLine="851"/>
        <w:rPr>
          <w:szCs w:val="28"/>
        </w:rPr>
      </w:pPr>
      <w:r w:rsidRPr="0088707F">
        <w:rPr>
          <w:rFonts w:eastAsia="Calibri"/>
          <w:szCs w:val="28"/>
          <w:lang w:eastAsia="en-US"/>
        </w:rPr>
        <w:t xml:space="preserve">Существующая планировочная структура </w:t>
      </w:r>
      <w:r>
        <w:rPr>
          <w:rFonts w:eastAsia="Calibri"/>
          <w:szCs w:val="28"/>
          <w:lang w:eastAsia="en-US"/>
        </w:rPr>
        <w:t>Шедокского сельского поселения сформирована агломерацией</w:t>
      </w:r>
      <w:r w:rsidRPr="0088707F">
        <w:rPr>
          <w:rFonts w:eastAsia="Calibri"/>
          <w:szCs w:val="28"/>
          <w:lang w:eastAsia="en-US"/>
        </w:rPr>
        <w:t xml:space="preserve"> населенных пун</w:t>
      </w:r>
      <w:r>
        <w:rPr>
          <w:rFonts w:eastAsia="Calibri"/>
          <w:szCs w:val="28"/>
          <w:lang w:eastAsia="en-US"/>
        </w:rPr>
        <w:t>ктов, размещенных вдоль основной водной артерии</w:t>
      </w:r>
      <w:r w:rsidRPr="0088707F">
        <w:rPr>
          <w:rFonts w:eastAsia="Calibri"/>
          <w:szCs w:val="28"/>
          <w:lang w:eastAsia="en-US"/>
        </w:rPr>
        <w:t xml:space="preserve"> рек</w:t>
      </w:r>
      <w:r>
        <w:rPr>
          <w:rFonts w:eastAsia="Calibri"/>
          <w:szCs w:val="28"/>
          <w:lang w:eastAsia="en-US"/>
        </w:rPr>
        <w:t>и Малая Лаба и ее притоков (Шедок, Псебайка), а также железной дороги и автодороги регионального значения</w:t>
      </w:r>
      <w:r>
        <w:rPr>
          <w:szCs w:val="28"/>
        </w:rPr>
        <w:t>.</w:t>
      </w:r>
    </w:p>
    <w:p w14:paraId="797B2096" w14:textId="77777777" w:rsidR="007F67DD" w:rsidRDefault="007F67DD" w:rsidP="007F67DD">
      <w:pPr>
        <w:pStyle w:val="ab"/>
        <w:spacing w:line="240" w:lineRule="auto"/>
        <w:ind w:firstLine="851"/>
        <w:rPr>
          <w:szCs w:val="28"/>
        </w:rPr>
      </w:pPr>
      <w:r>
        <w:rPr>
          <w:szCs w:val="28"/>
        </w:rPr>
        <w:t>Основной направляющей осью, проходящей через территорию поселения с севера на юг, является региональная трасса Р-256 и железная дорога Курганинская-Шедок.</w:t>
      </w:r>
    </w:p>
    <w:p w14:paraId="039E227E" w14:textId="77777777" w:rsidR="007F67DD" w:rsidRDefault="007F67DD" w:rsidP="007F67DD">
      <w:pPr>
        <w:pStyle w:val="ab"/>
        <w:spacing w:line="240" w:lineRule="auto"/>
        <w:ind w:firstLine="851"/>
        <w:rPr>
          <w:rFonts w:eastAsia="Calibri"/>
          <w:szCs w:val="28"/>
          <w:lang w:eastAsia="en-US"/>
        </w:rPr>
      </w:pPr>
      <w:r w:rsidRPr="00DE6970">
        <w:rPr>
          <w:rFonts w:eastAsia="Calibri"/>
          <w:szCs w:val="28"/>
          <w:lang w:eastAsia="en-US"/>
        </w:rPr>
        <w:t>Схем</w:t>
      </w:r>
      <w:r>
        <w:rPr>
          <w:rFonts w:eastAsia="Calibri"/>
          <w:szCs w:val="28"/>
          <w:lang w:eastAsia="en-US"/>
        </w:rPr>
        <w:t>ой генерального плана</w:t>
      </w:r>
      <w:r w:rsidRPr="00DE6970">
        <w:rPr>
          <w:rFonts w:eastAsia="Calibri"/>
          <w:szCs w:val="28"/>
          <w:lang w:eastAsia="en-US"/>
        </w:rPr>
        <w:t xml:space="preserve"> предлагается оптимизация внутр</w:t>
      </w:r>
      <w:r>
        <w:rPr>
          <w:rFonts w:eastAsia="Calibri"/>
          <w:szCs w:val="28"/>
          <w:lang w:eastAsia="en-US"/>
        </w:rPr>
        <w:t>енних</w:t>
      </w:r>
      <w:r w:rsidRPr="00DE6970">
        <w:rPr>
          <w:rFonts w:eastAsia="Calibri"/>
          <w:szCs w:val="28"/>
          <w:lang w:eastAsia="en-US"/>
        </w:rPr>
        <w:t xml:space="preserve"> транспортных связей путем </w:t>
      </w:r>
      <w:r>
        <w:rPr>
          <w:rFonts w:eastAsia="Calibri"/>
          <w:szCs w:val="28"/>
          <w:lang w:eastAsia="en-US"/>
        </w:rPr>
        <w:t>улучшения покрытия</w:t>
      </w:r>
      <w:r w:rsidRPr="00DE6970">
        <w:rPr>
          <w:rFonts w:eastAsia="Calibri"/>
          <w:szCs w:val="28"/>
          <w:lang w:eastAsia="en-US"/>
        </w:rPr>
        <w:t xml:space="preserve"> автодорог</w:t>
      </w:r>
      <w:r>
        <w:rPr>
          <w:rFonts w:eastAsia="Calibri"/>
          <w:szCs w:val="28"/>
          <w:lang w:eastAsia="en-US"/>
        </w:rPr>
        <w:t xml:space="preserve"> и строительства новых дорог местного значения в новых жилых районах, что </w:t>
      </w:r>
      <w:r w:rsidRPr="00D876DB">
        <w:rPr>
          <w:rFonts w:eastAsia="Calibri"/>
          <w:szCs w:val="28"/>
          <w:lang w:eastAsia="en-US"/>
        </w:rPr>
        <w:t>созда</w:t>
      </w:r>
      <w:r>
        <w:rPr>
          <w:rFonts w:eastAsia="Calibri"/>
          <w:szCs w:val="28"/>
          <w:lang w:eastAsia="en-US"/>
        </w:rPr>
        <w:t>ст</w:t>
      </w:r>
      <w:r w:rsidRPr="00D876DB">
        <w:rPr>
          <w:rFonts w:eastAsia="Calibri"/>
          <w:szCs w:val="28"/>
          <w:lang w:eastAsia="en-US"/>
        </w:rPr>
        <w:t xml:space="preserve"> дополнительные условия для повышения инвестиционной привле</w:t>
      </w:r>
      <w:r>
        <w:rPr>
          <w:rFonts w:eastAsia="Calibri"/>
          <w:szCs w:val="28"/>
          <w:lang w:eastAsia="en-US"/>
        </w:rPr>
        <w:softHyphen/>
        <w:t>кательности поселения и</w:t>
      </w:r>
      <w:r w:rsidRPr="00D876DB">
        <w:rPr>
          <w:rFonts w:eastAsia="Calibri"/>
          <w:szCs w:val="28"/>
          <w:lang w:eastAsia="en-US"/>
        </w:rPr>
        <w:t xml:space="preserve"> развития социально-экономических связей</w:t>
      </w:r>
      <w:r>
        <w:rPr>
          <w:rFonts w:eastAsia="Calibri"/>
          <w:szCs w:val="28"/>
          <w:lang w:eastAsia="en-US"/>
        </w:rPr>
        <w:t>.</w:t>
      </w:r>
    </w:p>
    <w:p w14:paraId="649DE2F6" w14:textId="77777777" w:rsidR="005C2EB5" w:rsidRPr="007F67DD" w:rsidRDefault="005C2EB5" w:rsidP="007F67DD">
      <w:pPr>
        <w:ind w:firstLine="851"/>
        <w:jc w:val="both"/>
        <w:rPr>
          <w:b/>
        </w:rPr>
      </w:pPr>
    </w:p>
    <w:p w14:paraId="1818D122" w14:textId="77777777" w:rsidR="007F67DD" w:rsidRPr="00C8624F" w:rsidRDefault="007F67DD" w:rsidP="00E20130">
      <w:pPr>
        <w:pStyle w:val="3"/>
      </w:pPr>
      <w:bookmarkStart w:id="154" w:name="_Toc84575548"/>
      <w:bookmarkStart w:id="155" w:name="_Toc92802578"/>
      <w:r>
        <w:t>4.1.3. РАЗВИТИЕ ПРОИЗВОДСТВЕННОЙ СФЕРЫ</w:t>
      </w:r>
      <w:bookmarkEnd w:id="154"/>
      <w:bookmarkEnd w:id="155"/>
    </w:p>
    <w:p w14:paraId="0B1BD00F" w14:textId="77777777" w:rsidR="005C2EB5" w:rsidRDefault="005C2EB5" w:rsidP="007F67DD">
      <w:pPr>
        <w:ind w:firstLine="851"/>
        <w:jc w:val="both"/>
      </w:pPr>
    </w:p>
    <w:p w14:paraId="45098699" w14:textId="77777777" w:rsidR="007F67DD" w:rsidRDefault="007F67DD" w:rsidP="007F67DD">
      <w:pPr>
        <w:pStyle w:val="ab"/>
        <w:spacing w:line="240" w:lineRule="auto"/>
        <w:ind w:firstLine="851"/>
      </w:pPr>
      <w:r w:rsidRPr="004C3581">
        <w:rPr>
          <w:rFonts w:eastAsia="Arial Unicode MS"/>
        </w:rPr>
        <w:t xml:space="preserve">Основу экономического потенциала </w:t>
      </w:r>
      <w:r>
        <w:rPr>
          <w:rFonts w:eastAsia="Arial Unicode MS"/>
        </w:rPr>
        <w:t>ШСП</w:t>
      </w:r>
      <w:r w:rsidRPr="004C3581">
        <w:rPr>
          <w:rFonts w:eastAsia="Arial Unicode MS"/>
        </w:rPr>
        <w:t xml:space="preserve"> составляют добыча и производство полезных ископаемых, деревообрабатывающая промышленность, агропромышленный комплекс</w:t>
      </w:r>
      <w:r>
        <w:t>.</w:t>
      </w:r>
    </w:p>
    <w:p w14:paraId="197D696F" w14:textId="77777777" w:rsidR="007F67DD" w:rsidRDefault="007F67DD" w:rsidP="007F67DD">
      <w:pPr>
        <w:pStyle w:val="ab"/>
        <w:spacing w:line="240" w:lineRule="auto"/>
        <w:ind w:firstLine="851"/>
        <w:rPr>
          <w:rFonts w:eastAsia="Arial Unicode MS"/>
        </w:rPr>
      </w:pPr>
      <w:r w:rsidRPr="004C3581">
        <w:rPr>
          <w:rFonts w:eastAsia="Arial Unicode MS"/>
        </w:rPr>
        <w:lastRenderedPageBreak/>
        <w:t>Данным проектом на перспективный период планируется реконструкция промышленного комплекса, доминирующая функция которого будет представлена предприятиями добывающей и перерабатывающей отрасли.</w:t>
      </w:r>
    </w:p>
    <w:p w14:paraId="7B429698" w14:textId="77777777" w:rsidR="007F67DD" w:rsidRDefault="007F67DD" w:rsidP="007F67DD">
      <w:pPr>
        <w:pStyle w:val="ab"/>
        <w:spacing w:line="240" w:lineRule="auto"/>
        <w:ind w:firstLine="851"/>
        <w:rPr>
          <w:rFonts w:eastAsia="Arial Unicode MS"/>
        </w:rPr>
      </w:pPr>
      <w:r w:rsidRPr="00E8647A">
        <w:rPr>
          <w:rFonts w:eastAsia="Arial Unicode MS"/>
        </w:rPr>
        <w:t>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w:t>
      </w:r>
    </w:p>
    <w:p w14:paraId="44984C2A" w14:textId="77777777" w:rsidR="007F67DD" w:rsidRDefault="007F67DD" w:rsidP="007F67DD">
      <w:pPr>
        <w:pStyle w:val="ab"/>
        <w:spacing w:line="240" w:lineRule="auto"/>
        <w:ind w:firstLine="851"/>
        <w:rPr>
          <w:rFonts w:eastAsia="Arial Unicode MS"/>
        </w:rPr>
      </w:pPr>
      <w:r w:rsidRPr="00E8647A">
        <w:rPr>
          <w:rFonts w:eastAsia="Arial Unicode MS"/>
        </w:rPr>
        <w:t>Первоочередными мероприятиями по реализации проектных решений в данном направлении являются:</w:t>
      </w:r>
    </w:p>
    <w:p w14:paraId="21AEC658" w14:textId="77777777" w:rsidR="007F67DD" w:rsidRDefault="007F67DD" w:rsidP="00D3615C">
      <w:pPr>
        <w:pStyle w:val="ab"/>
        <w:numPr>
          <w:ilvl w:val="0"/>
          <w:numId w:val="32"/>
        </w:numPr>
        <w:spacing w:line="240" w:lineRule="auto"/>
        <w:ind w:left="709"/>
        <w:rPr>
          <w:rFonts w:eastAsia="Arial Unicode MS"/>
        </w:rPr>
      </w:pPr>
      <w:r>
        <w:rPr>
          <w:rFonts w:eastAsia="Arial Unicode MS"/>
        </w:rPr>
        <w:t xml:space="preserve">освоение перспективных месторождений </w:t>
      </w:r>
      <w:r w:rsidR="00451725">
        <w:rPr>
          <w:rFonts w:eastAsia="Arial Unicode MS"/>
        </w:rPr>
        <w:t>песчано-гравийной смеси, извести, пищевой соли и</w:t>
      </w:r>
      <w:r>
        <w:rPr>
          <w:rFonts w:eastAsia="Arial Unicode MS"/>
        </w:rPr>
        <w:t xml:space="preserve"> кварцевого песка;</w:t>
      </w:r>
    </w:p>
    <w:p w14:paraId="48FBE4B3" w14:textId="77777777" w:rsidR="007F67DD" w:rsidRPr="007D7BAC" w:rsidRDefault="007F67DD" w:rsidP="00D3615C">
      <w:pPr>
        <w:pStyle w:val="ab"/>
        <w:numPr>
          <w:ilvl w:val="0"/>
          <w:numId w:val="32"/>
        </w:numPr>
        <w:spacing w:line="240" w:lineRule="auto"/>
        <w:ind w:left="709"/>
        <w:rPr>
          <w:rFonts w:eastAsia="Arial Unicode MS"/>
        </w:rPr>
      </w:pPr>
      <w:r w:rsidRPr="00E8647A">
        <w:rPr>
          <w:rFonts w:eastAsia="Arial Unicode MS"/>
        </w:rPr>
        <w:t xml:space="preserve">модернизация, экологизация и автоматизация </w:t>
      </w:r>
      <w:r>
        <w:rPr>
          <w:rFonts w:eastAsia="Arial Unicode MS"/>
        </w:rPr>
        <w:t xml:space="preserve">существующих </w:t>
      </w:r>
      <w:r w:rsidRPr="00E8647A">
        <w:rPr>
          <w:rFonts w:eastAsia="Arial Unicode MS"/>
        </w:rPr>
        <w:t xml:space="preserve">производств с целью повышения </w:t>
      </w:r>
      <w:r>
        <w:rPr>
          <w:rFonts w:eastAsia="Arial Unicode MS"/>
        </w:rPr>
        <w:t xml:space="preserve">их </w:t>
      </w:r>
      <w:r w:rsidRPr="00E8647A">
        <w:rPr>
          <w:rFonts w:eastAsia="Arial Unicode MS"/>
        </w:rPr>
        <w:t>производительности без увеличения территорий, а также создание благоприятного санитарного и экологического состояния окружающей среды</w:t>
      </w:r>
      <w:r>
        <w:rPr>
          <w:rFonts w:eastAsia="Arial Unicode MS"/>
        </w:rPr>
        <w:t>.</w:t>
      </w:r>
    </w:p>
    <w:p w14:paraId="028192DA" w14:textId="77777777" w:rsidR="007F67DD" w:rsidRDefault="007F67DD" w:rsidP="007F67DD">
      <w:pPr>
        <w:pStyle w:val="ab"/>
        <w:spacing w:line="240" w:lineRule="auto"/>
        <w:ind w:firstLine="851"/>
      </w:pPr>
    </w:p>
    <w:p w14:paraId="3FEB7748" w14:textId="77777777" w:rsidR="007F67DD" w:rsidRPr="002B7954" w:rsidRDefault="007F67DD" w:rsidP="007F67DD">
      <w:pPr>
        <w:pStyle w:val="ab"/>
        <w:spacing w:line="240" w:lineRule="auto"/>
        <w:ind w:firstLine="851"/>
      </w:pPr>
      <w:r>
        <w:t xml:space="preserve">Таким образом, генеральным планом ШСП выделены проектируемые территории производственного и складского назначения ориентировочной площадью </w:t>
      </w:r>
      <w:r w:rsidR="002B7954" w:rsidRPr="002B7954">
        <w:t>-582</w:t>
      </w:r>
      <w:r w:rsidRPr="002B7954">
        <w:t>,0</w:t>
      </w:r>
      <w:r w:rsidR="002B7954" w:rsidRPr="002B7954">
        <w:t>5</w:t>
      </w:r>
      <w:r w:rsidRPr="002B7954">
        <w:t xml:space="preserve"> га.</w:t>
      </w:r>
    </w:p>
    <w:p w14:paraId="474BE6F1" w14:textId="77777777" w:rsidR="005C2EB5" w:rsidRDefault="005C2EB5" w:rsidP="007F67DD">
      <w:pPr>
        <w:ind w:firstLine="851"/>
        <w:jc w:val="both"/>
      </w:pPr>
    </w:p>
    <w:p w14:paraId="45E7779A" w14:textId="77777777" w:rsidR="007F67DD" w:rsidRPr="00C8624F" w:rsidRDefault="007F67DD" w:rsidP="00E20130">
      <w:pPr>
        <w:pStyle w:val="3"/>
      </w:pPr>
      <w:bookmarkStart w:id="156" w:name="_Toc84575549"/>
      <w:bookmarkStart w:id="157" w:name="_Toc92802579"/>
      <w:r>
        <w:t>4.1.4. РАЗВИТИЕ НАСЕЛЕННЫХ ПУНКТОВ</w:t>
      </w:r>
      <w:bookmarkEnd w:id="156"/>
      <w:bookmarkEnd w:id="157"/>
    </w:p>
    <w:p w14:paraId="5BE436CB" w14:textId="77777777" w:rsidR="005C2EB5" w:rsidRDefault="005C2EB5" w:rsidP="007F67DD">
      <w:pPr>
        <w:ind w:firstLine="851"/>
        <w:jc w:val="both"/>
      </w:pPr>
    </w:p>
    <w:p w14:paraId="5D170082" w14:textId="77777777" w:rsidR="007F67DD" w:rsidRPr="00496B75" w:rsidRDefault="007F67DD" w:rsidP="007F67DD">
      <w:pPr>
        <w:pStyle w:val="ab"/>
        <w:spacing w:line="240" w:lineRule="auto"/>
        <w:ind w:firstLine="851"/>
        <w:rPr>
          <w:rFonts w:eastAsia="Arial Unicode MS"/>
        </w:rPr>
      </w:pPr>
      <w:r w:rsidRPr="00496B75">
        <w:rPr>
          <w:rFonts w:eastAsia="Arial Unicode MS"/>
        </w:rPr>
        <w:t xml:space="preserve">Схемой </w:t>
      </w:r>
      <w:r>
        <w:rPr>
          <w:rFonts w:eastAsia="Arial Unicode MS"/>
        </w:rPr>
        <w:t xml:space="preserve">генерального плана выделяются </w:t>
      </w:r>
      <w:proofErr w:type="spellStart"/>
      <w:r>
        <w:rPr>
          <w:rFonts w:eastAsia="Arial Unicode MS"/>
        </w:rPr>
        <w:t>следующееградостроительное</w:t>
      </w:r>
      <w:proofErr w:type="spellEnd"/>
      <w:r>
        <w:rPr>
          <w:rFonts w:eastAsia="Arial Unicode MS"/>
        </w:rPr>
        <w:t xml:space="preserve"> зонирование:</w:t>
      </w:r>
    </w:p>
    <w:p w14:paraId="567B513E" w14:textId="77777777" w:rsidR="007F67DD" w:rsidRDefault="007F67DD" w:rsidP="00D3615C">
      <w:pPr>
        <w:pStyle w:val="ab"/>
        <w:numPr>
          <w:ilvl w:val="0"/>
          <w:numId w:val="33"/>
        </w:numPr>
        <w:spacing w:line="240" w:lineRule="auto"/>
        <w:rPr>
          <w:rFonts w:eastAsia="Arial Unicode MS"/>
        </w:rPr>
      </w:pPr>
      <w:r>
        <w:rPr>
          <w:rFonts w:eastAsia="Arial Unicode MS"/>
        </w:rPr>
        <w:t>жил</w:t>
      </w:r>
      <w:r w:rsidRPr="00496B75">
        <w:rPr>
          <w:rFonts w:eastAsia="Arial Unicode MS"/>
        </w:rPr>
        <w:t xml:space="preserve">ые </w:t>
      </w:r>
      <w:r>
        <w:rPr>
          <w:rFonts w:eastAsia="Arial Unicode MS"/>
        </w:rPr>
        <w:t>зоны</w:t>
      </w:r>
      <w:r w:rsidRPr="00496B75">
        <w:rPr>
          <w:rFonts w:eastAsia="Arial Unicode MS"/>
        </w:rPr>
        <w:t>;</w:t>
      </w:r>
    </w:p>
    <w:p w14:paraId="53E8A571" w14:textId="77777777" w:rsidR="007F67DD" w:rsidRPr="00496B75" w:rsidRDefault="007F67DD" w:rsidP="00D3615C">
      <w:pPr>
        <w:pStyle w:val="ab"/>
        <w:numPr>
          <w:ilvl w:val="0"/>
          <w:numId w:val="33"/>
        </w:numPr>
        <w:spacing w:line="240" w:lineRule="auto"/>
        <w:rPr>
          <w:rFonts w:eastAsia="Arial Unicode MS"/>
        </w:rPr>
      </w:pPr>
      <w:r>
        <w:rPr>
          <w:rFonts w:eastAsia="Arial Unicode MS"/>
        </w:rPr>
        <w:t>общественно-деловые зоны;</w:t>
      </w:r>
    </w:p>
    <w:p w14:paraId="1F1FCBCD" w14:textId="77777777" w:rsidR="007F67DD" w:rsidRPr="00AD3E8E" w:rsidRDefault="007F67DD" w:rsidP="00D3615C">
      <w:pPr>
        <w:pStyle w:val="ab"/>
        <w:numPr>
          <w:ilvl w:val="0"/>
          <w:numId w:val="33"/>
        </w:numPr>
        <w:spacing w:line="240" w:lineRule="auto"/>
        <w:rPr>
          <w:rFonts w:eastAsia="Arial Unicode MS"/>
        </w:rPr>
      </w:pPr>
      <w:r w:rsidRPr="00496B75">
        <w:rPr>
          <w:rFonts w:eastAsia="Arial Unicode MS"/>
        </w:rPr>
        <w:t xml:space="preserve">производственные </w:t>
      </w:r>
      <w:r>
        <w:rPr>
          <w:rFonts w:eastAsia="Arial Unicode MS"/>
        </w:rPr>
        <w:t xml:space="preserve">зоны. </w:t>
      </w:r>
      <w:r w:rsidRPr="00AD3E8E">
        <w:rPr>
          <w:rFonts w:eastAsia="Arial Unicode MS"/>
        </w:rPr>
        <w:t>зоны инженерной и транспортной инфраструктуры;</w:t>
      </w:r>
    </w:p>
    <w:p w14:paraId="21DA3298" w14:textId="77777777" w:rsidR="007F67DD" w:rsidRDefault="007F67DD" w:rsidP="00D3615C">
      <w:pPr>
        <w:pStyle w:val="ab"/>
        <w:numPr>
          <w:ilvl w:val="0"/>
          <w:numId w:val="33"/>
        </w:numPr>
        <w:spacing w:line="240" w:lineRule="auto"/>
        <w:rPr>
          <w:rFonts w:eastAsia="Arial Unicode MS"/>
        </w:rPr>
      </w:pPr>
      <w:r>
        <w:rPr>
          <w:rFonts w:eastAsia="Arial Unicode MS"/>
        </w:rPr>
        <w:t>зоны рекреационного назначения;</w:t>
      </w:r>
    </w:p>
    <w:p w14:paraId="4AD3B0C2" w14:textId="77777777" w:rsidR="007F67DD" w:rsidRDefault="007F67DD" w:rsidP="00D3615C">
      <w:pPr>
        <w:pStyle w:val="ab"/>
        <w:numPr>
          <w:ilvl w:val="0"/>
          <w:numId w:val="33"/>
        </w:numPr>
        <w:spacing w:line="240" w:lineRule="auto"/>
        <w:rPr>
          <w:rFonts w:eastAsia="Arial Unicode MS"/>
        </w:rPr>
      </w:pPr>
      <w:r>
        <w:rPr>
          <w:rFonts w:eastAsia="Arial Unicode MS"/>
        </w:rPr>
        <w:t>зоны сельскохозяйственного использования;</w:t>
      </w:r>
    </w:p>
    <w:p w14:paraId="3630DD84" w14:textId="77777777" w:rsidR="007F67DD" w:rsidRDefault="007F67DD" w:rsidP="00D3615C">
      <w:pPr>
        <w:pStyle w:val="ab"/>
        <w:numPr>
          <w:ilvl w:val="0"/>
          <w:numId w:val="33"/>
        </w:numPr>
        <w:spacing w:line="240" w:lineRule="auto"/>
        <w:rPr>
          <w:rFonts w:eastAsia="Arial Unicode MS"/>
        </w:rPr>
      </w:pPr>
      <w:r>
        <w:rPr>
          <w:rFonts w:eastAsia="Arial Unicode MS"/>
        </w:rPr>
        <w:t>зоны особо охраняемых территорий;</w:t>
      </w:r>
    </w:p>
    <w:p w14:paraId="0BAEDF08" w14:textId="77777777" w:rsidR="007F67DD" w:rsidRDefault="007F67DD" w:rsidP="00D3615C">
      <w:pPr>
        <w:pStyle w:val="ab"/>
        <w:numPr>
          <w:ilvl w:val="0"/>
          <w:numId w:val="33"/>
        </w:numPr>
        <w:spacing w:line="240" w:lineRule="auto"/>
        <w:rPr>
          <w:rFonts w:eastAsia="Arial Unicode MS"/>
        </w:rPr>
      </w:pPr>
      <w:r>
        <w:rPr>
          <w:rFonts w:eastAsia="Arial Unicode MS"/>
        </w:rPr>
        <w:t>зоны специального назначения.</w:t>
      </w:r>
    </w:p>
    <w:p w14:paraId="4EAEF3B9" w14:textId="77777777" w:rsidR="00451725" w:rsidRDefault="00451725" w:rsidP="00451725">
      <w:pPr>
        <w:pStyle w:val="ab"/>
        <w:spacing w:line="240" w:lineRule="auto"/>
        <w:ind w:left="1429" w:firstLine="0"/>
        <w:rPr>
          <w:rFonts w:eastAsia="Arial Unicode MS"/>
          <w:u w:val="single"/>
        </w:rPr>
      </w:pPr>
      <w:r w:rsidRPr="00451725">
        <w:rPr>
          <w:rFonts w:eastAsia="Arial Unicode MS"/>
          <w:u w:val="single"/>
        </w:rPr>
        <w:t>Жилые зоны</w:t>
      </w:r>
    </w:p>
    <w:p w14:paraId="28C8D46E" w14:textId="77777777" w:rsidR="00451725" w:rsidRPr="00451725" w:rsidRDefault="00451725" w:rsidP="00451725">
      <w:pPr>
        <w:pStyle w:val="ab"/>
        <w:ind w:left="1429" w:hanging="578"/>
        <w:rPr>
          <w:rFonts w:eastAsia="Arial Unicode MS"/>
        </w:rPr>
      </w:pPr>
      <w:r w:rsidRPr="00451725">
        <w:rPr>
          <w:rFonts w:eastAsia="Arial Unicode MS"/>
        </w:rPr>
        <w:t>В состав жилых зон могут включаться:</w:t>
      </w:r>
    </w:p>
    <w:p w14:paraId="3B8A39BB" w14:textId="77777777" w:rsidR="00451725" w:rsidRPr="00451725" w:rsidRDefault="00451725" w:rsidP="00451725">
      <w:pPr>
        <w:pStyle w:val="ab"/>
        <w:ind w:left="1429" w:hanging="11"/>
        <w:rPr>
          <w:rFonts w:eastAsia="Arial Unicode MS"/>
        </w:rPr>
      </w:pPr>
      <w:r w:rsidRPr="00451725">
        <w:rPr>
          <w:rFonts w:eastAsia="Arial Unicode MS"/>
        </w:rPr>
        <w:t>зоны застройки индивидуальными жилыми домами;</w:t>
      </w:r>
    </w:p>
    <w:p w14:paraId="40D5967F" w14:textId="77777777" w:rsidR="00451725" w:rsidRPr="00451725" w:rsidRDefault="00451725" w:rsidP="00451725">
      <w:pPr>
        <w:pStyle w:val="ab"/>
        <w:ind w:left="851" w:firstLine="698"/>
        <w:rPr>
          <w:rFonts w:eastAsia="Arial Unicode MS"/>
        </w:rPr>
      </w:pPr>
      <w:r w:rsidRPr="00451725">
        <w:rPr>
          <w:rFonts w:eastAsia="Arial Unicode MS"/>
        </w:rPr>
        <w:t>зоны застройки индивидуальными жилыми домами и малоэтажными жилыми домами блокированной застройки;</w:t>
      </w:r>
    </w:p>
    <w:p w14:paraId="5CFB5EA0" w14:textId="77777777" w:rsidR="00451725" w:rsidRPr="00451725" w:rsidRDefault="00451725" w:rsidP="00451725">
      <w:pPr>
        <w:pStyle w:val="ab"/>
        <w:ind w:left="1429" w:hanging="11"/>
        <w:rPr>
          <w:rFonts w:eastAsia="Arial Unicode MS"/>
        </w:rPr>
      </w:pPr>
      <w:r w:rsidRPr="00451725">
        <w:rPr>
          <w:rFonts w:eastAsia="Arial Unicode MS"/>
        </w:rPr>
        <w:t xml:space="preserve">зоны застройки </w:t>
      </w:r>
      <w:proofErr w:type="spellStart"/>
      <w:r w:rsidRPr="00451725">
        <w:rPr>
          <w:rFonts w:eastAsia="Arial Unicode MS"/>
        </w:rPr>
        <w:t>среднеэтажными</w:t>
      </w:r>
      <w:proofErr w:type="spellEnd"/>
      <w:r w:rsidRPr="00451725">
        <w:rPr>
          <w:rFonts w:eastAsia="Arial Unicode MS"/>
        </w:rPr>
        <w:t xml:space="preserve"> жилыми домами блокированной застройки и многоквартирными домами;</w:t>
      </w:r>
    </w:p>
    <w:p w14:paraId="326A0DD2" w14:textId="77777777" w:rsidR="00451725" w:rsidRPr="00451725" w:rsidRDefault="00451725" w:rsidP="00451725">
      <w:pPr>
        <w:pStyle w:val="ab"/>
        <w:ind w:left="1429" w:hanging="11"/>
        <w:rPr>
          <w:rFonts w:eastAsia="Arial Unicode MS"/>
        </w:rPr>
      </w:pPr>
      <w:r w:rsidRPr="00451725">
        <w:rPr>
          <w:rFonts w:eastAsia="Arial Unicode MS"/>
        </w:rPr>
        <w:t>зоны застройки многоэтажными многоквартирными домами;</w:t>
      </w:r>
    </w:p>
    <w:p w14:paraId="29A10822" w14:textId="77777777" w:rsidR="00451725" w:rsidRPr="00451725" w:rsidRDefault="00451725" w:rsidP="00451725">
      <w:pPr>
        <w:pStyle w:val="ab"/>
        <w:ind w:left="1429" w:hanging="11"/>
        <w:rPr>
          <w:rFonts w:eastAsia="Arial Unicode MS"/>
        </w:rPr>
      </w:pPr>
      <w:r w:rsidRPr="00451725">
        <w:rPr>
          <w:rFonts w:eastAsia="Arial Unicode MS"/>
        </w:rPr>
        <w:t>зоны жилой застройки иных видов.</w:t>
      </w:r>
    </w:p>
    <w:p w14:paraId="21C1C7D6" w14:textId="77777777" w:rsidR="00451725" w:rsidRPr="00451725" w:rsidRDefault="00451725" w:rsidP="00451725">
      <w:pPr>
        <w:pStyle w:val="ab"/>
        <w:spacing w:line="240" w:lineRule="auto"/>
        <w:ind w:firstLine="851"/>
        <w:rPr>
          <w:rFonts w:eastAsia="Arial Unicode MS"/>
        </w:rPr>
      </w:pPr>
      <w:r w:rsidRPr="00451725">
        <w:rPr>
          <w:rFonts w:eastAsia="Arial Unicode M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w:t>
      </w:r>
      <w:r w:rsidRPr="00451725">
        <w:rPr>
          <w:rFonts w:eastAsia="Arial Unicode MS"/>
        </w:rPr>
        <w:lastRenderedPageBreak/>
        <w:t>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221C1B29" w14:textId="77777777" w:rsidR="007F67DD" w:rsidRPr="00496B75" w:rsidRDefault="007F67DD" w:rsidP="00634092">
      <w:pPr>
        <w:pStyle w:val="ab"/>
        <w:spacing w:line="240" w:lineRule="auto"/>
        <w:ind w:firstLine="851"/>
        <w:rPr>
          <w:rFonts w:eastAsia="Arial Unicode MS"/>
        </w:rPr>
      </w:pPr>
      <w:r w:rsidRPr="00496B75">
        <w:rPr>
          <w:rFonts w:eastAsia="Arial Unicode MS"/>
        </w:rPr>
        <w:t xml:space="preserve">Для определения необходимой площади территории проектируемых </w:t>
      </w:r>
      <w:r>
        <w:rPr>
          <w:rFonts w:eastAsia="Arial Unicode MS"/>
        </w:rPr>
        <w:t>жилых</w:t>
      </w:r>
      <w:r w:rsidRPr="00496B75">
        <w:rPr>
          <w:rFonts w:eastAsia="Arial Unicode MS"/>
        </w:rPr>
        <w:t xml:space="preserve">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w:t>
      </w:r>
      <w:r w:rsidR="00F74128" w:rsidRPr="00F74128">
        <w:rPr>
          <w:rFonts w:eastAsia="Arial Unicode MS"/>
        </w:rPr>
        <w:t>СП 42.13330.2016. «Свод правил. Градостроительство. Планировка и застройка г</w:t>
      </w:r>
      <w:r w:rsidR="00F74128">
        <w:rPr>
          <w:rFonts w:eastAsia="Arial Unicode MS"/>
        </w:rPr>
        <w:t xml:space="preserve">ородских и сельских поселений» </w:t>
      </w:r>
      <w:r w:rsidRPr="00496B75">
        <w:rPr>
          <w:rFonts w:eastAsia="Arial Unicode MS"/>
        </w:rPr>
        <w:t xml:space="preserve">составляет 12-35 чел/га. </w:t>
      </w:r>
    </w:p>
    <w:p w14:paraId="2B4AB323" w14:textId="77777777" w:rsidR="007F67DD" w:rsidRPr="00496B75" w:rsidRDefault="007F67DD" w:rsidP="00634092">
      <w:pPr>
        <w:pStyle w:val="ab"/>
        <w:spacing w:line="240" w:lineRule="auto"/>
        <w:ind w:firstLine="851"/>
        <w:rPr>
          <w:rFonts w:eastAsia="Arial Unicode MS"/>
        </w:rPr>
      </w:pPr>
      <w:r w:rsidRPr="00496B75">
        <w:rPr>
          <w:rFonts w:eastAsia="Arial Unicode MS"/>
        </w:rPr>
        <w:t xml:space="preserve">Площадь проектируемых </w:t>
      </w:r>
      <w:r>
        <w:rPr>
          <w:rFonts w:eastAsia="Arial Unicode MS"/>
        </w:rPr>
        <w:t>жилых зон</w:t>
      </w:r>
      <w:r w:rsidRPr="00496B75">
        <w:rPr>
          <w:rFonts w:eastAsia="Arial Unicode MS"/>
        </w:rPr>
        <w:t xml:space="preserve"> определена как расчетная площадь жилых территорий плюс 30-40% для развития транспортно-инженерной, коммунальной и социальной инфраструктур.</w:t>
      </w:r>
    </w:p>
    <w:p w14:paraId="6BC704E1" w14:textId="77777777" w:rsidR="007F67DD" w:rsidRPr="008755D2" w:rsidRDefault="007F67DD" w:rsidP="00634092">
      <w:pPr>
        <w:pStyle w:val="ab"/>
        <w:spacing w:line="240" w:lineRule="auto"/>
        <w:ind w:firstLine="851"/>
        <w:rPr>
          <w:rFonts w:eastAsia="Arial Unicode MS"/>
          <w:color w:val="FF0000"/>
        </w:rPr>
      </w:pPr>
      <w:r w:rsidRPr="00496B75">
        <w:rPr>
          <w:rFonts w:eastAsia="Arial Unicode MS"/>
        </w:rPr>
        <w:t xml:space="preserve">Таким образом, проектом предусмотрено новых </w:t>
      </w:r>
      <w:r>
        <w:rPr>
          <w:rFonts w:eastAsia="Arial Unicode MS"/>
        </w:rPr>
        <w:t>жилых зон</w:t>
      </w:r>
      <w:r w:rsidRPr="00496B75">
        <w:rPr>
          <w:rFonts w:eastAsia="Arial Unicode MS"/>
        </w:rPr>
        <w:t xml:space="preserve"> для развития на расчетный срок </w:t>
      </w:r>
      <w:r>
        <w:rPr>
          <w:rFonts w:eastAsia="Arial Unicode MS"/>
        </w:rPr>
        <w:t xml:space="preserve">– </w:t>
      </w:r>
      <w:r w:rsidR="00F74128">
        <w:rPr>
          <w:rFonts w:eastAsia="Arial Unicode MS"/>
        </w:rPr>
        <w:t>20,33</w:t>
      </w:r>
      <w:r w:rsidRPr="008755D2">
        <w:rPr>
          <w:rFonts w:eastAsia="Arial Unicode MS"/>
        </w:rPr>
        <w:t xml:space="preserve"> га.</w:t>
      </w:r>
    </w:p>
    <w:p w14:paraId="4D130A4C" w14:textId="77777777" w:rsidR="001F0CBB" w:rsidRPr="001F0CBB" w:rsidRDefault="001F0CBB" w:rsidP="001F0CBB">
      <w:pPr>
        <w:jc w:val="both"/>
        <w:rPr>
          <w:sz w:val="28"/>
          <w:szCs w:val="28"/>
          <w:u w:val="single"/>
        </w:rPr>
      </w:pPr>
      <w:r w:rsidRPr="001F0CBB">
        <w:rPr>
          <w:sz w:val="28"/>
          <w:szCs w:val="28"/>
          <w:u w:val="single"/>
        </w:rPr>
        <w:t>Общественно</w:t>
      </w:r>
      <w:r w:rsidR="002B7954">
        <w:rPr>
          <w:sz w:val="28"/>
          <w:szCs w:val="28"/>
          <w:u w:val="single"/>
        </w:rPr>
        <w:t>-</w:t>
      </w:r>
      <w:r w:rsidRPr="001F0CBB">
        <w:rPr>
          <w:sz w:val="28"/>
          <w:szCs w:val="28"/>
          <w:u w:val="single"/>
        </w:rPr>
        <w:t>деловые зоны</w:t>
      </w:r>
    </w:p>
    <w:p w14:paraId="6E7EE870" w14:textId="77777777" w:rsidR="001F0CBB" w:rsidRPr="001F0CBB" w:rsidRDefault="001F0CBB" w:rsidP="001F0CBB">
      <w:pPr>
        <w:ind w:firstLine="993"/>
        <w:jc w:val="both"/>
        <w:rPr>
          <w:sz w:val="28"/>
          <w:szCs w:val="28"/>
        </w:rPr>
      </w:pPr>
      <w:r w:rsidRPr="001F0CBB">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15A800EF" w14:textId="77777777" w:rsidR="001F0CBB" w:rsidRPr="001F0CBB" w:rsidRDefault="001F0CBB" w:rsidP="001F0CBB">
      <w:pPr>
        <w:ind w:firstLine="993"/>
        <w:jc w:val="both"/>
        <w:rPr>
          <w:sz w:val="28"/>
          <w:szCs w:val="28"/>
        </w:rPr>
      </w:pPr>
      <w:r w:rsidRPr="001F0CBB">
        <w:rPr>
          <w:sz w:val="28"/>
          <w:szCs w:val="28"/>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14:paraId="69388832" w14:textId="77777777" w:rsidR="001F0CBB" w:rsidRPr="001F0CBB" w:rsidRDefault="001F0CBB" w:rsidP="001F0CBB">
      <w:pPr>
        <w:ind w:firstLine="993"/>
        <w:jc w:val="both"/>
        <w:rPr>
          <w:sz w:val="28"/>
          <w:szCs w:val="28"/>
        </w:rPr>
      </w:pPr>
      <w:r w:rsidRPr="001F0CBB">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14:paraId="38CDC8EC" w14:textId="77777777" w:rsidR="001F0CBB" w:rsidRPr="001F0CBB" w:rsidRDefault="001F0CBB" w:rsidP="001F0CBB">
      <w:pPr>
        <w:jc w:val="both"/>
        <w:rPr>
          <w:sz w:val="28"/>
          <w:szCs w:val="28"/>
        </w:rPr>
      </w:pPr>
    </w:p>
    <w:p w14:paraId="49A1C8A5" w14:textId="77777777" w:rsidR="001F0CBB" w:rsidRPr="001F0CBB" w:rsidRDefault="001F0CBB" w:rsidP="001F0CBB">
      <w:pPr>
        <w:ind w:firstLine="993"/>
        <w:jc w:val="both"/>
        <w:rPr>
          <w:sz w:val="28"/>
          <w:szCs w:val="28"/>
        </w:rPr>
      </w:pPr>
      <w:r w:rsidRPr="001F0CBB">
        <w:rPr>
          <w:sz w:val="28"/>
          <w:szCs w:val="28"/>
        </w:rPr>
        <w:t xml:space="preserve">Генеральным планом в составе общественно-деловой зоны выделены подзоны: </w:t>
      </w:r>
    </w:p>
    <w:p w14:paraId="5E9B43A5" w14:textId="77777777" w:rsidR="001F0CBB" w:rsidRPr="001F0CBB" w:rsidRDefault="001F0CBB" w:rsidP="00D3615C">
      <w:pPr>
        <w:numPr>
          <w:ilvl w:val="0"/>
          <w:numId w:val="35"/>
        </w:numPr>
        <w:tabs>
          <w:tab w:val="right" w:leader="dot" w:pos="284"/>
          <w:tab w:val="right" w:leader="dot" w:pos="9639"/>
        </w:tabs>
        <w:autoSpaceDE w:val="0"/>
        <w:autoSpaceDN w:val="0"/>
        <w:adjustRightInd w:val="0"/>
        <w:ind w:right="-1"/>
        <w:jc w:val="both"/>
        <w:rPr>
          <w:sz w:val="28"/>
          <w:szCs w:val="28"/>
        </w:rPr>
      </w:pPr>
      <w:r w:rsidRPr="001F0CBB">
        <w:rPr>
          <w:sz w:val="28"/>
          <w:szCs w:val="28"/>
        </w:rPr>
        <w:t>многофункциональная общественно-деловая зона;</w:t>
      </w:r>
    </w:p>
    <w:p w14:paraId="057F0BC1" w14:textId="77777777" w:rsidR="00634092" w:rsidRDefault="001F0CBB" w:rsidP="00D3615C">
      <w:pPr>
        <w:numPr>
          <w:ilvl w:val="0"/>
          <w:numId w:val="35"/>
        </w:numPr>
        <w:tabs>
          <w:tab w:val="right" w:leader="dot" w:pos="284"/>
          <w:tab w:val="right" w:leader="dot" w:pos="9639"/>
        </w:tabs>
        <w:autoSpaceDE w:val="0"/>
        <w:autoSpaceDN w:val="0"/>
        <w:adjustRightInd w:val="0"/>
        <w:ind w:right="-1"/>
        <w:jc w:val="both"/>
        <w:rPr>
          <w:sz w:val="28"/>
          <w:szCs w:val="28"/>
        </w:rPr>
      </w:pPr>
      <w:r w:rsidRPr="001F0CBB">
        <w:rPr>
          <w:sz w:val="28"/>
          <w:szCs w:val="28"/>
        </w:rPr>
        <w:t>зона специализированной общественной застройки.</w:t>
      </w:r>
    </w:p>
    <w:p w14:paraId="75F2936C" w14:textId="77777777" w:rsidR="002B7954" w:rsidRPr="008755D2" w:rsidRDefault="002B7954" w:rsidP="002B7954">
      <w:pPr>
        <w:pStyle w:val="ab"/>
        <w:spacing w:line="240" w:lineRule="auto"/>
        <w:rPr>
          <w:rFonts w:eastAsia="Arial Unicode MS"/>
          <w:color w:val="FF0000"/>
        </w:rPr>
      </w:pPr>
      <w:r w:rsidRPr="00496B75">
        <w:rPr>
          <w:rFonts w:eastAsia="Arial Unicode MS"/>
        </w:rPr>
        <w:t xml:space="preserve">Таким образом, проектом предусмотрено новых </w:t>
      </w:r>
      <w:r>
        <w:rPr>
          <w:rFonts w:eastAsia="Arial Unicode MS"/>
        </w:rPr>
        <w:t>общественно- деловых зон</w:t>
      </w:r>
      <w:r w:rsidRPr="00496B75">
        <w:rPr>
          <w:rFonts w:eastAsia="Arial Unicode MS"/>
        </w:rPr>
        <w:t xml:space="preserve"> для развития на расчетный срок </w:t>
      </w:r>
      <w:r>
        <w:rPr>
          <w:rFonts w:eastAsia="Arial Unicode MS"/>
        </w:rPr>
        <w:t>– 4,39</w:t>
      </w:r>
      <w:r w:rsidRPr="008755D2">
        <w:rPr>
          <w:rFonts w:eastAsia="Arial Unicode MS"/>
        </w:rPr>
        <w:t xml:space="preserve"> га.</w:t>
      </w:r>
    </w:p>
    <w:p w14:paraId="760E8BCB" w14:textId="77777777" w:rsidR="001F0CBB" w:rsidRPr="001F0CBB" w:rsidRDefault="00AF3FE5" w:rsidP="001F0CBB">
      <w:pPr>
        <w:pStyle w:val="22"/>
        <w:suppressAutoHyphens/>
        <w:spacing w:after="0" w:line="240" w:lineRule="auto"/>
        <w:contextualSpacing/>
        <w:jc w:val="both"/>
        <w:rPr>
          <w:sz w:val="28"/>
          <w:szCs w:val="28"/>
          <w:u w:val="single"/>
        </w:rPr>
      </w:pPr>
      <w:r>
        <w:rPr>
          <w:sz w:val="28"/>
          <w:szCs w:val="28"/>
          <w:u w:val="single"/>
        </w:rPr>
        <w:t>Производственная зона, зона</w:t>
      </w:r>
      <w:r w:rsidR="001F0CBB" w:rsidRPr="001F0CBB">
        <w:rPr>
          <w:sz w:val="28"/>
          <w:szCs w:val="28"/>
          <w:u w:val="single"/>
        </w:rPr>
        <w:t xml:space="preserve"> инженерной и транспортной  инфраструктур.</w:t>
      </w:r>
    </w:p>
    <w:p w14:paraId="2715EACD" w14:textId="77777777" w:rsidR="001F0CBB" w:rsidRPr="001F0CBB" w:rsidRDefault="001F0CBB" w:rsidP="001F0CBB">
      <w:pPr>
        <w:pStyle w:val="ab"/>
        <w:spacing w:line="240" w:lineRule="auto"/>
        <w:ind w:firstLine="851"/>
        <w:rPr>
          <w:szCs w:val="28"/>
          <w:shd w:val="clear" w:color="auto" w:fill="FFFFFF"/>
        </w:rPr>
      </w:pPr>
      <w:r w:rsidRPr="001F0CBB">
        <w:rPr>
          <w:sz w:val="26"/>
          <w:szCs w:val="26"/>
          <w:shd w:val="clear" w:color="auto" w:fill="FFFFFF"/>
        </w:rPr>
        <w:t xml:space="preserve">Производственные зоны, зоны инженерной и транспортной инфраструктур </w:t>
      </w:r>
      <w:r w:rsidRPr="001F0CBB">
        <w:rPr>
          <w:szCs w:val="28"/>
          <w:shd w:val="clear" w:color="auto" w:fill="FFFFFF"/>
        </w:rPr>
        <w:t xml:space="preserve">предназначены для размещения промышленных, коммунальных и складских объектов, объектов инженерной и транспортной инфраструктур, в том числе </w:t>
      </w:r>
      <w:r w:rsidRPr="001F0CBB">
        <w:rPr>
          <w:szCs w:val="28"/>
          <w:shd w:val="clear" w:color="auto" w:fill="FFFFFF"/>
        </w:rPr>
        <w:lastRenderedPageBreak/>
        <w:t>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0EDD7E49" w14:textId="77777777" w:rsidR="001F0CBB" w:rsidRPr="001F0CBB" w:rsidRDefault="001F0CBB" w:rsidP="001F0CBB">
      <w:pPr>
        <w:ind w:firstLine="851"/>
        <w:jc w:val="both"/>
        <w:rPr>
          <w:sz w:val="28"/>
          <w:szCs w:val="28"/>
        </w:rPr>
      </w:pPr>
      <w:r w:rsidRPr="001F0CBB">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14:paraId="624278C1" w14:textId="77777777" w:rsidR="001F0CBB" w:rsidRPr="001F0CBB" w:rsidRDefault="001F0CBB" w:rsidP="001F0CBB">
      <w:pPr>
        <w:ind w:firstLine="851"/>
        <w:jc w:val="both"/>
        <w:rPr>
          <w:sz w:val="28"/>
          <w:szCs w:val="28"/>
        </w:rPr>
      </w:pPr>
      <w:r w:rsidRPr="001F0CBB">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14:paraId="2B1F73D5" w14:textId="77777777" w:rsidR="001F0CBB" w:rsidRPr="001F0CBB" w:rsidRDefault="001F0CBB" w:rsidP="001F0CBB">
      <w:pPr>
        <w:ind w:firstLine="851"/>
        <w:jc w:val="both"/>
        <w:rPr>
          <w:sz w:val="28"/>
          <w:szCs w:val="28"/>
        </w:rPr>
      </w:pPr>
      <w:r w:rsidRPr="001F0CBB">
        <w:rPr>
          <w:sz w:val="28"/>
          <w:szCs w:val="28"/>
        </w:rPr>
        <w:t>Планируемые производственные 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14:paraId="70AB858C" w14:textId="77777777" w:rsidR="001F0CBB" w:rsidRPr="001F0CBB" w:rsidRDefault="001F0CBB" w:rsidP="001F0CBB">
      <w:pPr>
        <w:ind w:firstLine="851"/>
        <w:jc w:val="both"/>
        <w:rPr>
          <w:sz w:val="28"/>
          <w:szCs w:val="28"/>
        </w:rPr>
      </w:pPr>
      <w:r w:rsidRPr="001F0CBB">
        <w:rPr>
          <w:sz w:val="28"/>
          <w:szCs w:val="28"/>
        </w:rPr>
        <w:t>Первоочередными мероприятиями по реализации проектных решений в данном направлении являются:</w:t>
      </w:r>
    </w:p>
    <w:p w14:paraId="7F2F3D86" w14:textId="77777777" w:rsidR="001F0CBB" w:rsidRPr="001F0CBB" w:rsidRDefault="001F0CBB" w:rsidP="00D3615C">
      <w:pPr>
        <w:numPr>
          <w:ilvl w:val="0"/>
          <w:numId w:val="36"/>
        </w:numPr>
        <w:tabs>
          <w:tab w:val="clear" w:pos="1060"/>
        </w:tabs>
        <w:suppressAutoHyphens/>
        <w:ind w:left="426"/>
        <w:jc w:val="both"/>
        <w:rPr>
          <w:sz w:val="28"/>
          <w:szCs w:val="28"/>
        </w:rPr>
      </w:pPr>
      <w:r w:rsidRPr="001F0CBB">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14:paraId="52582CA6" w14:textId="77777777" w:rsidR="001F0CBB" w:rsidRPr="001F0CBB" w:rsidRDefault="001F0CBB" w:rsidP="00D3615C">
      <w:pPr>
        <w:numPr>
          <w:ilvl w:val="0"/>
          <w:numId w:val="36"/>
        </w:numPr>
        <w:tabs>
          <w:tab w:val="clear" w:pos="1060"/>
        </w:tabs>
        <w:suppressAutoHyphens/>
        <w:ind w:left="426"/>
        <w:jc w:val="both"/>
        <w:rPr>
          <w:sz w:val="28"/>
          <w:szCs w:val="28"/>
        </w:rPr>
      </w:pPr>
      <w:r w:rsidRPr="001F0CBB">
        <w:rPr>
          <w:sz w:val="28"/>
          <w:szCs w:val="28"/>
        </w:rPr>
        <w:t>организация санитарно-защитных зон в соответствии с требованиями соответствующих нормативных документов и регламентов.</w:t>
      </w:r>
    </w:p>
    <w:p w14:paraId="1BB5B699" w14:textId="77777777" w:rsidR="001F0CBB" w:rsidRPr="001F0CBB" w:rsidRDefault="001F0CBB" w:rsidP="001F0CBB">
      <w:pPr>
        <w:jc w:val="both"/>
        <w:rPr>
          <w:sz w:val="28"/>
          <w:szCs w:val="28"/>
        </w:rPr>
      </w:pPr>
      <w:r w:rsidRPr="001F0CBB">
        <w:rPr>
          <w:sz w:val="28"/>
          <w:szCs w:val="28"/>
          <w:u w:val="single"/>
        </w:rPr>
        <w:t xml:space="preserve">Зона размещения линейных объектов транспортной </w:t>
      </w:r>
      <w:r w:rsidRPr="001F0CBB">
        <w:rPr>
          <w:sz w:val="28"/>
          <w:szCs w:val="28"/>
        </w:rPr>
        <w:t>инфраструктуры представляет собой совокупность территорий, предусмотренных для размещения объектов автомобильного транспорта.</w:t>
      </w:r>
    </w:p>
    <w:p w14:paraId="252ABA57" w14:textId="77777777" w:rsidR="001F0CBB" w:rsidRPr="001F0CBB" w:rsidRDefault="001F0CBB" w:rsidP="001F0CBB">
      <w:pPr>
        <w:jc w:val="both"/>
        <w:rPr>
          <w:sz w:val="28"/>
          <w:szCs w:val="28"/>
          <w:u w:val="single"/>
        </w:rPr>
      </w:pPr>
      <w:r w:rsidRPr="001F0CBB">
        <w:rPr>
          <w:sz w:val="28"/>
          <w:szCs w:val="28"/>
          <w:u w:val="single"/>
        </w:rPr>
        <w:t>Зона размещения линейных объектов инженерной инфраструктуры</w:t>
      </w:r>
    </w:p>
    <w:p w14:paraId="733B5C44" w14:textId="77777777" w:rsidR="001F0CBB" w:rsidRPr="00BA7B53" w:rsidRDefault="001F0CBB" w:rsidP="001F0CBB">
      <w:pPr>
        <w:shd w:val="clear" w:color="auto" w:fill="FFFFFF"/>
        <w:ind w:firstLine="851"/>
        <w:jc w:val="both"/>
        <w:rPr>
          <w:color w:val="4472C4" w:themeColor="accent1"/>
          <w:spacing w:val="-2"/>
          <w:w w:val="101"/>
          <w:sz w:val="28"/>
          <w:szCs w:val="28"/>
        </w:rPr>
      </w:pPr>
      <w:r w:rsidRPr="001F0CBB">
        <w:rPr>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w:t>
      </w:r>
    </w:p>
    <w:p w14:paraId="474F938A" w14:textId="77777777" w:rsidR="001F0CBB" w:rsidRPr="001F0CBB" w:rsidRDefault="001F0CBB" w:rsidP="001F0CBB">
      <w:pPr>
        <w:shd w:val="clear" w:color="auto" w:fill="FFFFFF"/>
        <w:spacing w:line="315" w:lineRule="atLeast"/>
        <w:jc w:val="both"/>
        <w:rPr>
          <w:sz w:val="28"/>
          <w:szCs w:val="28"/>
          <w:u w:val="single"/>
        </w:rPr>
      </w:pPr>
      <w:r w:rsidRPr="001F0CBB">
        <w:rPr>
          <w:sz w:val="28"/>
          <w:szCs w:val="28"/>
          <w:u w:val="single"/>
        </w:rPr>
        <w:t>Зоны сельскохозяйственного использования</w:t>
      </w:r>
    </w:p>
    <w:p w14:paraId="52DBF245" w14:textId="77777777" w:rsidR="001F0CBB" w:rsidRPr="001F0CBB" w:rsidRDefault="001F0CBB" w:rsidP="001F0CBB">
      <w:pPr>
        <w:shd w:val="clear" w:color="auto" w:fill="FFFFFF"/>
        <w:spacing w:line="315" w:lineRule="atLeast"/>
        <w:ind w:firstLine="540"/>
        <w:jc w:val="both"/>
        <w:rPr>
          <w:sz w:val="28"/>
          <w:szCs w:val="28"/>
        </w:rPr>
      </w:pPr>
      <w:r w:rsidRPr="001F0CBB">
        <w:rPr>
          <w:sz w:val="28"/>
          <w:szCs w:val="28"/>
        </w:rPr>
        <w:t>В состав зон сельскохозяйственного использования могут включаться:</w:t>
      </w:r>
    </w:p>
    <w:p w14:paraId="5AEA1270" w14:textId="77777777" w:rsidR="001F0CBB" w:rsidRPr="001F0CBB" w:rsidRDefault="001F0CBB" w:rsidP="001F0CBB">
      <w:pPr>
        <w:shd w:val="clear" w:color="auto" w:fill="FFFFFF"/>
        <w:spacing w:line="315" w:lineRule="atLeast"/>
        <w:ind w:firstLine="540"/>
        <w:jc w:val="both"/>
        <w:rPr>
          <w:sz w:val="28"/>
          <w:szCs w:val="28"/>
        </w:rPr>
      </w:pPr>
      <w:bookmarkStart w:id="158" w:name="dst100568"/>
      <w:bookmarkEnd w:id="158"/>
      <w:r w:rsidRPr="001F0CBB">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14:paraId="60D23691" w14:textId="77777777" w:rsidR="001F0CBB" w:rsidRPr="001F0CBB" w:rsidRDefault="001F0CBB" w:rsidP="001F0CBB">
      <w:pPr>
        <w:shd w:val="clear" w:color="auto" w:fill="FFFFFF"/>
        <w:spacing w:line="315" w:lineRule="atLeast"/>
        <w:ind w:firstLine="540"/>
        <w:jc w:val="both"/>
        <w:rPr>
          <w:sz w:val="28"/>
          <w:szCs w:val="28"/>
        </w:rPr>
      </w:pPr>
      <w:bookmarkStart w:id="159" w:name="dst2412"/>
      <w:bookmarkStart w:id="160" w:name="dst100569"/>
      <w:bookmarkEnd w:id="159"/>
      <w:bookmarkEnd w:id="160"/>
      <w:r w:rsidRPr="001F0CBB">
        <w:rPr>
          <w:sz w:val="28"/>
          <w:szCs w:val="28"/>
        </w:rPr>
        <w:t>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7B843762" w14:textId="77777777" w:rsidR="001F0CBB" w:rsidRPr="001F0CBB" w:rsidRDefault="001F0CBB" w:rsidP="001F0CBB">
      <w:pPr>
        <w:shd w:val="clear" w:color="auto" w:fill="FFFFFF"/>
        <w:spacing w:line="315" w:lineRule="atLeast"/>
        <w:ind w:firstLine="540"/>
        <w:jc w:val="both"/>
        <w:rPr>
          <w:sz w:val="28"/>
          <w:szCs w:val="28"/>
          <w:shd w:val="clear" w:color="auto" w:fill="FFFFFF"/>
        </w:rPr>
      </w:pPr>
      <w:r w:rsidRPr="001F0CBB">
        <w:rPr>
          <w:sz w:val="28"/>
          <w:szCs w:val="28"/>
          <w:shd w:val="clear" w:color="auto" w:fill="FFFFFF"/>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1A4D9B39" w14:textId="77777777" w:rsidR="001F0CBB" w:rsidRPr="001F0CBB" w:rsidRDefault="001F0CBB" w:rsidP="001F0CBB">
      <w:pPr>
        <w:pStyle w:val="-3"/>
        <w:numPr>
          <w:ilvl w:val="0"/>
          <w:numId w:val="0"/>
        </w:numPr>
        <w:spacing w:before="0" w:after="0"/>
        <w:ind w:firstLine="851"/>
        <w:jc w:val="both"/>
        <w:outlineLvl w:val="9"/>
        <w:rPr>
          <w:bCs/>
          <w:iCs/>
          <w:spacing w:val="-2"/>
          <w:w w:val="101"/>
        </w:rPr>
      </w:pPr>
      <w:r w:rsidRPr="001F0CBB">
        <w:rPr>
          <w:bCs/>
          <w:iCs/>
          <w:spacing w:val="-2"/>
          <w:w w:val="101"/>
        </w:rPr>
        <w:lastRenderedPageBreak/>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14:paraId="2E488D7C" w14:textId="77777777" w:rsidR="001F0CBB" w:rsidRPr="001F0CBB" w:rsidRDefault="001F0CBB" w:rsidP="001F0CBB">
      <w:pPr>
        <w:pStyle w:val="-3"/>
        <w:numPr>
          <w:ilvl w:val="0"/>
          <w:numId w:val="0"/>
        </w:numPr>
        <w:spacing w:before="0" w:after="0"/>
        <w:ind w:firstLine="851"/>
        <w:jc w:val="both"/>
        <w:outlineLvl w:val="9"/>
        <w:rPr>
          <w:bCs/>
          <w:iCs/>
          <w:spacing w:val="-2"/>
          <w:w w:val="101"/>
        </w:rPr>
      </w:pPr>
      <w:r w:rsidRPr="001F0CBB">
        <w:rPr>
          <w:bCs/>
          <w:iCs/>
          <w:spacing w:val="-2"/>
          <w:w w:val="101"/>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14:paraId="3068953B" w14:textId="77777777" w:rsidR="001F0CBB" w:rsidRPr="001F0CBB" w:rsidRDefault="001F0CBB" w:rsidP="001F0CBB">
      <w:pPr>
        <w:pStyle w:val="ab"/>
        <w:spacing w:line="240" w:lineRule="auto"/>
        <w:ind w:hanging="142"/>
        <w:rPr>
          <w:rFonts w:eastAsia="Arial Unicode MS"/>
          <w:szCs w:val="28"/>
          <w:u w:val="single"/>
        </w:rPr>
      </w:pPr>
      <w:r w:rsidRPr="001F0CBB">
        <w:rPr>
          <w:rFonts w:eastAsia="Arial Unicode MS"/>
          <w:szCs w:val="28"/>
          <w:u w:val="single"/>
        </w:rPr>
        <w:t>Зоны рекреационного назначения</w:t>
      </w:r>
    </w:p>
    <w:p w14:paraId="3731C157" w14:textId="77777777" w:rsidR="001F0CBB" w:rsidRPr="003318BA" w:rsidRDefault="001F0CBB" w:rsidP="001F0CBB">
      <w:pPr>
        <w:pStyle w:val="ab"/>
        <w:spacing w:line="240" w:lineRule="auto"/>
        <w:ind w:firstLine="851"/>
        <w:rPr>
          <w:rFonts w:eastAsia="Arial Unicode MS"/>
          <w:szCs w:val="28"/>
        </w:rPr>
      </w:pPr>
      <w:r w:rsidRPr="001F0CBB">
        <w:rPr>
          <w:szCs w:val="28"/>
          <w:shd w:val="clear" w:color="auto" w:fill="FFFFFF"/>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w:t>
      </w:r>
      <w:r w:rsidRPr="003318BA">
        <w:rPr>
          <w:szCs w:val="28"/>
          <w:shd w:val="clear" w:color="auto" w:fill="FFFFFF"/>
        </w:rPr>
        <w:t>иных территорий, используемых и предназначенных для отдыха, туризма, занятий физической культурой и спортом.</w:t>
      </w:r>
    </w:p>
    <w:p w14:paraId="0AD2F655" w14:textId="77777777" w:rsidR="003318BA" w:rsidRPr="00A27DC1" w:rsidRDefault="003318BA" w:rsidP="003318BA">
      <w:pPr>
        <w:ind w:firstLine="851"/>
        <w:jc w:val="both"/>
        <w:rPr>
          <w:sz w:val="28"/>
          <w:szCs w:val="28"/>
        </w:rPr>
      </w:pPr>
      <w:r w:rsidRPr="003318BA">
        <w:rPr>
          <w:sz w:val="28"/>
          <w:szCs w:val="28"/>
        </w:rPr>
        <w:t xml:space="preserve">Зона рекреационного назначения представляет собой участки территорий, как в пределах границ населённых пунктов, так и за их границами, предназначенные </w:t>
      </w:r>
      <w:r w:rsidRPr="00A27DC1">
        <w:rPr>
          <w:sz w:val="28"/>
          <w:szCs w:val="28"/>
        </w:rPr>
        <w:t>для организа</w:t>
      </w:r>
      <w:r>
        <w:rPr>
          <w:sz w:val="28"/>
          <w:szCs w:val="28"/>
        </w:rPr>
        <w:t>ции массового отдыха населения,</w:t>
      </w:r>
      <w:r w:rsidRPr="00A27DC1">
        <w:rPr>
          <w:sz w:val="28"/>
          <w:szCs w:val="28"/>
        </w:rPr>
        <w:t xml:space="preserve">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14:paraId="5A40D88B" w14:textId="77777777" w:rsidR="003318BA" w:rsidRPr="00A27DC1" w:rsidRDefault="003318BA" w:rsidP="003318BA">
      <w:pPr>
        <w:ind w:firstLine="851"/>
        <w:jc w:val="both"/>
        <w:rPr>
          <w:sz w:val="28"/>
          <w:szCs w:val="28"/>
        </w:rPr>
      </w:pPr>
      <w:r w:rsidRPr="00A27DC1">
        <w:rPr>
          <w:sz w:val="28"/>
          <w:szCs w:val="28"/>
        </w:rPr>
        <w:t>В настоящем генеральном плане зона рекреационного назначения представлена:</w:t>
      </w:r>
    </w:p>
    <w:p w14:paraId="04C03925" w14:textId="77777777" w:rsidR="003318BA" w:rsidRPr="00A27DC1" w:rsidRDefault="003318BA" w:rsidP="00D3615C">
      <w:pPr>
        <w:numPr>
          <w:ilvl w:val="0"/>
          <w:numId w:val="35"/>
        </w:numPr>
        <w:jc w:val="both"/>
        <w:rPr>
          <w:sz w:val="28"/>
          <w:szCs w:val="28"/>
        </w:rPr>
      </w:pPr>
      <w:r w:rsidRPr="00A27DC1">
        <w:rPr>
          <w:sz w:val="28"/>
          <w:szCs w:val="28"/>
        </w:rPr>
        <w:t>зона общественных пространств и зеленых насаждений общего пользования;</w:t>
      </w:r>
    </w:p>
    <w:p w14:paraId="5D5D0274" w14:textId="77777777" w:rsidR="003318BA" w:rsidRPr="00A27DC1" w:rsidRDefault="003318BA" w:rsidP="00D3615C">
      <w:pPr>
        <w:numPr>
          <w:ilvl w:val="0"/>
          <w:numId w:val="35"/>
        </w:numPr>
        <w:jc w:val="both"/>
        <w:rPr>
          <w:sz w:val="28"/>
          <w:szCs w:val="28"/>
        </w:rPr>
      </w:pPr>
      <w:r w:rsidRPr="00A27DC1">
        <w:rPr>
          <w:sz w:val="28"/>
          <w:szCs w:val="28"/>
        </w:rPr>
        <w:t>зона размещения баз отдыха и туризма;</w:t>
      </w:r>
    </w:p>
    <w:p w14:paraId="5433F6F4" w14:textId="77777777" w:rsidR="003318BA" w:rsidRDefault="003318BA" w:rsidP="00D3615C">
      <w:pPr>
        <w:numPr>
          <w:ilvl w:val="0"/>
          <w:numId w:val="35"/>
        </w:numPr>
        <w:jc w:val="both"/>
        <w:rPr>
          <w:sz w:val="28"/>
          <w:szCs w:val="28"/>
          <w:lang w:bidi="en-US"/>
        </w:rPr>
      </w:pPr>
      <w:r w:rsidRPr="00A27DC1">
        <w:rPr>
          <w:sz w:val="28"/>
          <w:szCs w:val="28"/>
          <w:lang w:bidi="en-US"/>
        </w:rPr>
        <w:t xml:space="preserve">зона размещения спортивных </w:t>
      </w:r>
      <w:r>
        <w:rPr>
          <w:sz w:val="28"/>
          <w:szCs w:val="28"/>
          <w:lang w:bidi="en-US"/>
        </w:rPr>
        <w:t>сооружений.</w:t>
      </w:r>
    </w:p>
    <w:p w14:paraId="6895CE2C" w14:textId="77777777"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общественных пространств и зеленых насаждений общего пользования</w:t>
      </w:r>
      <w:r w:rsidRPr="00A27DC1">
        <w:rPr>
          <w:sz w:val="28"/>
          <w:szCs w:val="28"/>
        </w:rPr>
        <w:t>– занимает свободные от транспорта территории общего пользования, в том числе пешеходные зоны, пло</w:t>
      </w:r>
      <w:r w:rsidR="00AF3FE5">
        <w:rPr>
          <w:sz w:val="28"/>
          <w:szCs w:val="28"/>
        </w:rPr>
        <w:t xml:space="preserve">щади, улицы, скверы, бульвары, </w:t>
      </w:r>
      <w:r w:rsidRPr="00A27DC1">
        <w:rPr>
          <w:sz w:val="28"/>
          <w:szCs w:val="28"/>
        </w:rPr>
        <w:t xml:space="preserve">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14:paraId="56135E87" w14:textId="77777777"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В зоне общественных пространств запрещено:</w:t>
      </w:r>
    </w:p>
    <w:p w14:paraId="401E3424" w14:textId="77777777"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возведение ограждений, препятствующих свободному перемещению населения;</w:t>
      </w:r>
    </w:p>
    <w:p w14:paraId="61C30D69" w14:textId="77777777"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строительство зданий и сооружений производственного, коммунально-складского и жилого назначения;</w:t>
      </w:r>
    </w:p>
    <w:p w14:paraId="12E6682A" w14:textId="77777777"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строительство и эксплуатация любых объектов, оказывающих негативное воздействие на состояние окружающей среды;</w:t>
      </w:r>
    </w:p>
    <w:p w14:paraId="2C36BFC4" w14:textId="77777777"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 xml:space="preserve">Особую роль в зоне общественных пространств играют зелёные насаждения общего пользования. </w:t>
      </w:r>
    </w:p>
    <w:p w14:paraId="4B6797FF" w14:textId="77777777" w:rsidR="007F67DD" w:rsidRDefault="007F67DD" w:rsidP="00634092">
      <w:pPr>
        <w:tabs>
          <w:tab w:val="right" w:leader="dot" w:pos="284"/>
          <w:tab w:val="right" w:leader="dot" w:pos="9639"/>
        </w:tabs>
        <w:ind w:firstLine="851"/>
        <w:jc w:val="both"/>
        <w:rPr>
          <w:sz w:val="28"/>
          <w:szCs w:val="28"/>
        </w:rPr>
      </w:pPr>
      <w:r w:rsidRPr="00A27DC1">
        <w:rPr>
          <w:sz w:val="28"/>
          <w:szCs w:val="28"/>
        </w:rPr>
        <w:lastRenderedPageBreak/>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14:paraId="603EEAA6" w14:textId="77777777"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размещения баз отдыха и туризма</w:t>
      </w:r>
      <w:r w:rsidRPr="00A27DC1">
        <w:rPr>
          <w:sz w:val="28"/>
          <w:szCs w:val="28"/>
        </w:rPr>
        <w:t xml:space="preserve"> включен</w:t>
      </w:r>
      <w:r>
        <w:rPr>
          <w:sz w:val="28"/>
          <w:szCs w:val="28"/>
        </w:rPr>
        <w:t>а в границы ШСП.</w:t>
      </w:r>
    </w:p>
    <w:p w14:paraId="68BCDA6A" w14:textId="77777777"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Эта зона характеризуется следующими основными принципами:</w:t>
      </w:r>
    </w:p>
    <w:p w14:paraId="3013F4DE" w14:textId="77777777" w:rsidR="007F67DD" w:rsidRPr="00A27DC1" w:rsidRDefault="007F67DD" w:rsidP="007F67DD">
      <w:pPr>
        <w:tabs>
          <w:tab w:val="right" w:leader="dot" w:pos="284"/>
          <w:tab w:val="right" w:leader="dot" w:pos="9214"/>
        </w:tabs>
        <w:ind w:right="-1" w:firstLine="709"/>
        <w:jc w:val="both"/>
        <w:rPr>
          <w:sz w:val="28"/>
          <w:szCs w:val="28"/>
        </w:rPr>
      </w:pPr>
      <w:r w:rsidRPr="00A27DC1">
        <w:rPr>
          <w:sz w:val="28"/>
          <w:szCs w:val="28"/>
        </w:rPr>
        <w:tab/>
        <w:t>- размещение на наиболее ценных территориях с позиции градостроительного, экологического, медицинского и эстетического аспектов;</w:t>
      </w:r>
    </w:p>
    <w:p w14:paraId="08A5B2C2" w14:textId="77777777" w:rsidR="007F67DD" w:rsidRPr="00A27DC1" w:rsidRDefault="007F67DD" w:rsidP="007F67DD">
      <w:pPr>
        <w:tabs>
          <w:tab w:val="right" w:leader="dot" w:pos="284"/>
          <w:tab w:val="right" w:leader="dot" w:pos="9214"/>
        </w:tabs>
        <w:ind w:right="-1" w:firstLine="709"/>
        <w:jc w:val="both"/>
        <w:rPr>
          <w:sz w:val="28"/>
          <w:szCs w:val="28"/>
        </w:rPr>
      </w:pPr>
      <w:r w:rsidRPr="00A27DC1">
        <w:rPr>
          <w:sz w:val="28"/>
          <w:szCs w:val="28"/>
        </w:rPr>
        <w:tab/>
        <w:t>- на данной территории запрещено строительство и эксплуатация объектов, отрицательно влияющих на экологические условия, а также строительство жилых и иных объектов, не связанных непосредственно с функционированием и обслуживанием объектов отдыха.</w:t>
      </w:r>
    </w:p>
    <w:p w14:paraId="57C7623D" w14:textId="77777777"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 xml:space="preserve">Основное ее предназначение – размещение учреждений отдыха. </w:t>
      </w:r>
    </w:p>
    <w:p w14:paraId="1710ACFB" w14:textId="77777777" w:rsidR="007F67DD" w:rsidRDefault="007F67DD" w:rsidP="00634092">
      <w:pPr>
        <w:tabs>
          <w:tab w:val="right" w:leader="dot" w:pos="284"/>
          <w:tab w:val="right" w:leader="dot" w:pos="9639"/>
        </w:tabs>
        <w:ind w:firstLine="851"/>
        <w:jc w:val="both"/>
        <w:rPr>
          <w:sz w:val="28"/>
          <w:szCs w:val="28"/>
        </w:rPr>
      </w:pPr>
      <w:r w:rsidRPr="00A27DC1">
        <w:rPr>
          <w:sz w:val="28"/>
          <w:szCs w:val="28"/>
        </w:rPr>
        <w:t>Более подробно режим ее использования подлежит определению в Правилах землепользования и застройки.</w:t>
      </w:r>
    </w:p>
    <w:p w14:paraId="75C8E575" w14:textId="77777777" w:rsidR="007F67DD" w:rsidRPr="00A27DC1" w:rsidRDefault="007F67DD" w:rsidP="007F67DD">
      <w:pPr>
        <w:pStyle w:val="HTML"/>
        <w:tabs>
          <w:tab w:val="right" w:leader="dot" w:pos="284"/>
        </w:tabs>
        <w:ind w:right="-1"/>
        <w:jc w:val="both"/>
        <w:rPr>
          <w:rFonts w:ascii="Times New Roman" w:hAnsi="Times New Roman"/>
          <w:sz w:val="28"/>
          <w:szCs w:val="28"/>
        </w:rPr>
      </w:pPr>
      <w:r w:rsidRPr="007F67DD">
        <w:rPr>
          <w:rFonts w:ascii="Times New Roman" w:hAnsi="Times New Roman"/>
          <w:sz w:val="28"/>
          <w:szCs w:val="28"/>
          <w:u w:val="single"/>
        </w:rPr>
        <w:t>Зона размещения спортивных сооружений</w:t>
      </w:r>
      <w:r w:rsidRPr="00A27DC1">
        <w:rPr>
          <w:rFonts w:ascii="Times New Roman" w:hAnsi="Times New Roman"/>
          <w:sz w:val="28"/>
          <w:szCs w:val="28"/>
        </w:rPr>
        <w:t xml:space="preserve"> – предполагает размещение проектируемых спортивных комплексов, площадок, плоскостных сооружений.</w:t>
      </w:r>
    </w:p>
    <w:p w14:paraId="3717B643" w14:textId="77777777" w:rsidR="007F67DD" w:rsidRPr="00A27DC1" w:rsidRDefault="007F67DD" w:rsidP="00634092">
      <w:pPr>
        <w:pStyle w:val="HTML"/>
        <w:tabs>
          <w:tab w:val="right" w:leader="dot" w:pos="284"/>
          <w:tab w:val="right" w:leader="dot" w:pos="9639"/>
        </w:tabs>
        <w:ind w:firstLine="851"/>
        <w:jc w:val="both"/>
        <w:rPr>
          <w:rFonts w:ascii="Times New Roman" w:hAnsi="Times New Roman"/>
          <w:sz w:val="28"/>
          <w:szCs w:val="28"/>
        </w:rPr>
      </w:pPr>
      <w:r w:rsidRPr="00A27DC1">
        <w:rPr>
          <w:rFonts w:ascii="Times New Roman" w:hAnsi="Times New Roman"/>
          <w:sz w:val="28"/>
          <w:szCs w:val="28"/>
        </w:rPr>
        <w:t>Основными задачами по данной зоне при принятии проектных решений генерального плана являются:</w:t>
      </w:r>
    </w:p>
    <w:p w14:paraId="23B7EC74" w14:textId="77777777" w:rsidR="007F67DD" w:rsidRPr="00A27DC1" w:rsidRDefault="007F67DD"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обеспечение населению возможности заниматься физической культурой и спортом;</w:t>
      </w:r>
    </w:p>
    <w:p w14:paraId="61F6D5E3" w14:textId="77777777" w:rsidR="007F67DD" w:rsidRPr="00A27DC1" w:rsidRDefault="00AF3FE5"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Pr>
          <w:rFonts w:ascii="Times New Roman" w:hAnsi="Times New Roman"/>
          <w:sz w:val="28"/>
          <w:szCs w:val="28"/>
        </w:rPr>
        <w:t xml:space="preserve">формирование у населения, </w:t>
      </w:r>
      <w:r w:rsidR="007F67DD" w:rsidRPr="00A27DC1">
        <w:rPr>
          <w:rFonts w:ascii="Times New Roman" w:hAnsi="Times New Roman"/>
          <w:sz w:val="28"/>
          <w:szCs w:val="28"/>
        </w:rPr>
        <w:t>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14:paraId="557844B3" w14:textId="77777777" w:rsidR="007F67DD" w:rsidRPr="00A27DC1" w:rsidRDefault="007F67DD"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улучшение</w:t>
      </w:r>
      <w:r w:rsidR="00AF3FE5">
        <w:rPr>
          <w:rFonts w:ascii="Times New Roman" w:hAnsi="Times New Roman"/>
          <w:sz w:val="28"/>
          <w:szCs w:val="28"/>
        </w:rPr>
        <w:t xml:space="preserve"> качества </w:t>
      </w:r>
      <w:r w:rsidRPr="00A27DC1">
        <w:rPr>
          <w:rFonts w:ascii="Times New Roman" w:hAnsi="Times New Roman"/>
          <w:sz w:val="28"/>
          <w:szCs w:val="28"/>
        </w:rPr>
        <w:t>физического воспитания населения;</w:t>
      </w:r>
    </w:p>
    <w:p w14:paraId="01F05BB3" w14:textId="77777777" w:rsidR="007F67DD" w:rsidRPr="00A27DC1" w:rsidRDefault="00AF3FE5"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Pr>
          <w:rFonts w:ascii="Times New Roman" w:hAnsi="Times New Roman"/>
          <w:sz w:val="28"/>
          <w:szCs w:val="28"/>
        </w:rPr>
        <w:t>совершенствование деятельности спортивных</w:t>
      </w:r>
      <w:r w:rsidR="007F67DD" w:rsidRPr="00A27DC1">
        <w:rPr>
          <w:rFonts w:ascii="Times New Roman" w:hAnsi="Times New Roman"/>
          <w:sz w:val="28"/>
          <w:szCs w:val="28"/>
        </w:rPr>
        <w:t xml:space="preserve"> клубов   и   создание молодежных центров досуга.</w:t>
      </w:r>
    </w:p>
    <w:p w14:paraId="7CFA9F3E" w14:textId="77777777"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парков и лесопарков</w:t>
      </w:r>
      <w:r>
        <w:rPr>
          <w:sz w:val="28"/>
          <w:szCs w:val="28"/>
        </w:rPr>
        <w:t xml:space="preserve"> –</w:t>
      </w:r>
      <w:r w:rsidRPr="00A27DC1">
        <w:rPr>
          <w:sz w:val="28"/>
          <w:szCs w:val="28"/>
        </w:rPr>
        <w:t xml:space="preserve"> занимает участки территории в пределах границ населённых пунктов, свободные от застройки зданиями и сооружениями, предназначенные для улучшения экологической ситуации и обеспечения дополнительных видов отдыха населения, преимущественно для прогулок и повседневного отдыха. </w:t>
      </w:r>
    </w:p>
    <w:p w14:paraId="35BBF6BA" w14:textId="77777777" w:rsidR="007F67DD" w:rsidRDefault="007F67DD" w:rsidP="007F67DD">
      <w:pPr>
        <w:jc w:val="both"/>
        <w:rPr>
          <w:sz w:val="28"/>
          <w:szCs w:val="28"/>
          <w:u w:val="single"/>
        </w:rPr>
      </w:pPr>
      <w:bookmarkStart w:id="161" w:name="_Toc285013912"/>
      <w:r w:rsidRPr="00A63752">
        <w:rPr>
          <w:sz w:val="28"/>
          <w:szCs w:val="28"/>
          <w:u w:val="single"/>
        </w:rPr>
        <w:t>Зона особо охраняемых природных территорий</w:t>
      </w:r>
      <w:bookmarkEnd w:id="161"/>
    </w:p>
    <w:p w14:paraId="06F50907"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62" w:name="_Toc276485668"/>
      <w:bookmarkStart w:id="163" w:name="_Toc282614284"/>
      <w:bookmarkStart w:id="164" w:name="_Toc283380146"/>
      <w:bookmarkStart w:id="165" w:name="_Toc285013913"/>
      <w:r w:rsidRPr="0099696F">
        <w:rPr>
          <w:bCs/>
          <w:iCs/>
          <w:spacing w:val="-2"/>
          <w:w w:val="101"/>
        </w:rPr>
        <w:t>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bookmarkEnd w:id="162"/>
      <w:bookmarkEnd w:id="163"/>
      <w:bookmarkEnd w:id="164"/>
      <w:bookmarkEnd w:id="165"/>
    </w:p>
    <w:p w14:paraId="016801A7"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66" w:name="_Toc276485673"/>
      <w:bookmarkStart w:id="167" w:name="_Toc282614285"/>
      <w:bookmarkStart w:id="168" w:name="_Toc283380147"/>
      <w:bookmarkStart w:id="169" w:name="_Toc285013914"/>
      <w:r w:rsidRPr="0099696F">
        <w:rPr>
          <w:bCs/>
          <w:iCs/>
          <w:spacing w:val="-2"/>
          <w:w w:val="101"/>
        </w:rPr>
        <w:t>В зоне особо охраняемых природных территорий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w:t>
      </w:r>
      <w:bookmarkEnd w:id="166"/>
      <w:bookmarkEnd w:id="167"/>
      <w:bookmarkEnd w:id="168"/>
      <w:bookmarkEnd w:id="169"/>
    </w:p>
    <w:p w14:paraId="0E140850"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70" w:name="_Toc276485676"/>
      <w:bookmarkStart w:id="171" w:name="_Toc282614286"/>
      <w:bookmarkStart w:id="172" w:name="_Toc283380148"/>
      <w:bookmarkStart w:id="173" w:name="_Toc285013915"/>
      <w:r w:rsidRPr="0099696F">
        <w:rPr>
          <w:bCs/>
          <w:iCs/>
          <w:spacing w:val="-2"/>
          <w:w w:val="101"/>
        </w:rPr>
        <w:t>На землях особо охраняемых природных территорий запрещаются:</w:t>
      </w:r>
      <w:bookmarkEnd w:id="170"/>
      <w:bookmarkEnd w:id="171"/>
      <w:bookmarkEnd w:id="172"/>
      <w:bookmarkEnd w:id="173"/>
    </w:p>
    <w:p w14:paraId="318F91B9"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74" w:name="_Toc276485677"/>
      <w:bookmarkStart w:id="175" w:name="_Toc282614287"/>
      <w:bookmarkStart w:id="176" w:name="_Toc283380149"/>
      <w:bookmarkStart w:id="177" w:name="_Toc285013916"/>
      <w:r w:rsidRPr="0099696F">
        <w:rPr>
          <w:bCs/>
          <w:iCs/>
          <w:spacing w:val="-2"/>
          <w:w w:val="101"/>
        </w:rPr>
        <w:t>1) предоставление садоводческих и дачных участков;</w:t>
      </w:r>
      <w:bookmarkEnd w:id="174"/>
      <w:bookmarkEnd w:id="175"/>
      <w:bookmarkEnd w:id="176"/>
      <w:bookmarkEnd w:id="177"/>
    </w:p>
    <w:p w14:paraId="6BD62F13"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78" w:name="_Toc276485678"/>
      <w:bookmarkStart w:id="179" w:name="_Toc282614288"/>
      <w:bookmarkStart w:id="180" w:name="_Toc283380150"/>
      <w:bookmarkStart w:id="181" w:name="_Toc285013917"/>
      <w:r>
        <w:rPr>
          <w:bCs/>
          <w:iCs/>
          <w:spacing w:val="-2"/>
          <w:w w:val="101"/>
        </w:rPr>
        <w:t xml:space="preserve">2) </w:t>
      </w:r>
      <w:r w:rsidRPr="0099696F">
        <w:rPr>
          <w:bCs/>
          <w:iCs/>
          <w:spacing w:val="-2"/>
          <w:w w:val="101"/>
        </w:rPr>
        <w:t>строительство автомобильных дорог, трубопроводов, линий электро</w:t>
      </w:r>
      <w:r>
        <w:rPr>
          <w:bCs/>
          <w:iCs/>
          <w:spacing w:val="-2"/>
          <w:w w:val="101"/>
        </w:rPr>
        <w:softHyphen/>
      </w:r>
      <w:r w:rsidRPr="0099696F">
        <w:rPr>
          <w:bCs/>
          <w:iCs/>
          <w:spacing w:val="-2"/>
          <w:w w:val="101"/>
        </w:rPr>
        <w:t xml:space="preserve">передачи и других коммуникаций, а также строительство и эксплуатация </w:t>
      </w:r>
      <w:r w:rsidRPr="0099696F">
        <w:rPr>
          <w:bCs/>
          <w:iCs/>
          <w:spacing w:val="-2"/>
          <w:w w:val="101"/>
        </w:rPr>
        <w:lastRenderedPageBreak/>
        <w:t>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bookmarkEnd w:id="178"/>
      <w:bookmarkEnd w:id="179"/>
      <w:bookmarkEnd w:id="180"/>
      <w:bookmarkEnd w:id="181"/>
    </w:p>
    <w:p w14:paraId="12D8CB54"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82" w:name="_Toc276485679"/>
      <w:bookmarkStart w:id="183" w:name="_Toc282614289"/>
      <w:bookmarkStart w:id="184" w:name="_Toc283380151"/>
      <w:bookmarkStart w:id="185" w:name="_Toc285013918"/>
      <w:r w:rsidRPr="0099696F">
        <w:rPr>
          <w:bCs/>
          <w:iCs/>
          <w:spacing w:val="-2"/>
          <w:w w:val="101"/>
        </w:rPr>
        <w:t>3)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bookmarkEnd w:id="182"/>
      <w:bookmarkEnd w:id="183"/>
      <w:bookmarkEnd w:id="184"/>
      <w:bookmarkEnd w:id="185"/>
    </w:p>
    <w:p w14:paraId="21FD021A" w14:textId="77777777" w:rsidR="007F67DD" w:rsidRPr="0099696F" w:rsidRDefault="007F67DD" w:rsidP="00634092">
      <w:pPr>
        <w:pStyle w:val="-3"/>
        <w:numPr>
          <w:ilvl w:val="0"/>
          <w:numId w:val="0"/>
        </w:numPr>
        <w:spacing w:before="0" w:after="0"/>
        <w:ind w:firstLine="851"/>
        <w:jc w:val="both"/>
        <w:outlineLvl w:val="9"/>
        <w:rPr>
          <w:bCs/>
          <w:iCs/>
          <w:spacing w:val="-2"/>
          <w:w w:val="101"/>
        </w:rPr>
      </w:pPr>
      <w:bookmarkStart w:id="186" w:name="_Toc276485680"/>
      <w:bookmarkStart w:id="187" w:name="_Toc282614290"/>
      <w:bookmarkStart w:id="188" w:name="_Toc283380152"/>
      <w:bookmarkStart w:id="189" w:name="_Toc285013919"/>
      <w:r w:rsidRPr="0099696F">
        <w:rPr>
          <w:bCs/>
          <w:iCs/>
          <w:spacing w:val="-2"/>
          <w:w w:val="101"/>
        </w:rPr>
        <w:t>4) иные виды деятельности, запрещенные федеральными законами.</w:t>
      </w:r>
      <w:bookmarkEnd w:id="186"/>
      <w:bookmarkEnd w:id="187"/>
      <w:bookmarkEnd w:id="188"/>
      <w:bookmarkEnd w:id="189"/>
    </w:p>
    <w:p w14:paraId="024655D9" w14:textId="77777777" w:rsidR="007F67DD" w:rsidRDefault="007F67DD" w:rsidP="007F67DD">
      <w:pPr>
        <w:jc w:val="both"/>
        <w:rPr>
          <w:sz w:val="28"/>
          <w:szCs w:val="28"/>
          <w:u w:val="single"/>
        </w:rPr>
      </w:pPr>
      <w:bookmarkStart w:id="190" w:name="_Toc285013924"/>
      <w:r w:rsidRPr="00A63752">
        <w:rPr>
          <w:sz w:val="28"/>
          <w:szCs w:val="28"/>
          <w:u w:val="single"/>
        </w:rPr>
        <w:t>Зона специального назначения</w:t>
      </w:r>
      <w:bookmarkEnd w:id="190"/>
    </w:p>
    <w:p w14:paraId="5F58145C" w14:textId="77777777" w:rsidR="003318BA" w:rsidRPr="00675618" w:rsidRDefault="003318BA" w:rsidP="003318BA">
      <w:pPr>
        <w:pStyle w:val="ab"/>
        <w:spacing w:line="240" w:lineRule="auto"/>
        <w:ind w:firstLine="851"/>
        <w:rPr>
          <w:rFonts w:eastAsia="Arial Unicode MS"/>
          <w:color w:val="4472C4" w:themeColor="accent1"/>
        </w:rPr>
      </w:pPr>
      <w:r w:rsidRPr="003318BA">
        <w:rPr>
          <w:szCs w:val="28"/>
          <w:shd w:val="clear" w:color="auto" w:fill="FFFFFF"/>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Pr="00675618">
        <w:rPr>
          <w:rFonts w:ascii="Arial" w:hAnsi="Arial" w:cs="Arial"/>
          <w:color w:val="4472C4" w:themeColor="accent1"/>
          <w:sz w:val="26"/>
          <w:szCs w:val="26"/>
          <w:shd w:val="clear" w:color="auto" w:fill="FFFFFF"/>
        </w:rPr>
        <w:t>.</w:t>
      </w:r>
    </w:p>
    <w:p w14:paraId="511205E8" w14:textId="77777777" w:rsidR="007F67DD" w:rsidRPr="00A63752" w:rsidRDefault="007F67DD" w:rsidP="00634092">
      <w:pPr>
        <w:pStyle w:val="-3"/>
        <w:numPr>
          <w:ilvl w:val="0"/>
          <w:numId w:val="0"/>
        </w:numPr>
        <w:spacing w:before="0" w:after="0"/>
        <w:ind w:firstLine="851"/>
        <w:jc w:val="both"/>
        <w:outlineLvl w:val="9"/>
        <w:rPr>
          <w:bCs/>
          <w:iCs/>
          <w:spacing w:val="-2"/>
          <w:w w:val="101"/>
        </w:rPr>
      </w:pPr>
      <w:r w:rsidRPr="00A63752">
        <w:rPr>
          <w:bCs/>
          <w:iCs/>
          <w:spacing w:val="-2"/>
          <w:w w:val="101"/>
        </w:rPr>
        <w:t>В генеральном плане выделены следующие подзоны зоны специального назначения:</w:t>
      </w:r>
    </w:p>
    <w:p w14:paraId="3B79891F" w14:textId="77777777" w:rsidR="007F67DD" w:rsidRPr="0096532D" w:rsidRDefault="007F67DD" w:rsidP="00D3615C">
      <w:pPr>
        <w:numPr>
          <w:ilvl w:val="0"/>
          <w:numId w:val="38"/>
        </w:numPr>
        <w:ind w:left="1077" w:hanging="357"/>
        <w:jc w:val="both"/>
        <w:rPr>
          <w:sz w:val="28"/>
          <w:szCs w:val="28"/>
        </w:rPr>
      </w:pPr>
      <w:r w:rsidRPr="0096532D">
        <w:rPr>
          <w:sz w:val="28"/>
          <w:szCs w:val="28"/>
        </w:rPr>
        <w:t>зона кладбищ;</w:t>
      </w:r>
    </w:p>
    <w:p w14:paraId="408E3D0F" w14:textId="77777777" w:rsidR="007F67DD" w:rsidRDefault="007F67DD" w:rsidP="00D3615C">
      <w:pPr>
        <w:numPr>
          <w:ilvl w:val="0"/>
          <w:numId w:val="38"/>
        </w:numPr>
        <w:ind w:left="1077" w:hanging="357"/>
        <w:jc w:val="both"/>
        <w:rPr>
          <w:sz w:val="28"/>
          <w:szCs w:val="28"/>
        </w:rPr>
      </w:pPr>
      <w:r w:rsidRPr="0096532D">
        <w:rPr>
          <w:sz w:val="28"/>
          <w:szCs w:val="28"/>
        </w:rPr>
        <w:t>зона размещения объектов отходов потребления;</w:t>
      </w:r>
    </w:p>
    <w:p w14:paraId="2BC93746" w14:textId="77777777" w:rsidR="00214CA2" w:rsidRPr="0096532D" w:rsidRDefault="00214CA2" w:rsidP="00D3615C">
      <w:pPr>
        <w:numPr>
          <w:ilvl w:val="0"/>
          <w:numId w:val="38"/>
        </w:numPr>
        <w:ind w:left="1077" w:hanging="357"/>
        <w:jc w:val="both"/>
        <w:rPr>
          <w:sz w:val="28"/>
          <w:szCs w:val="28"/>
        </w:rPr>
      </w:pPr>
      <w:r>
        <w:rPr>
          <w:sz w:val="28"/>
          <w:szCs w:val="28"/>
        </w:rPr>
        <w:t>санитарно-защитная зона.</w:t>
      </w:r>
    </w:p>
    <w:p w14:paraId="615A5590" w14:textId="77777777" w:rsidR="007F67DD" w:rsidRPr="00214CA2" w:rsidRDefault="007F67DD" w:rsidP="00214CA2">
      <w:pPr>
        <w:autoSpaceDE w:val="0"/>
        <w:autoSpaceDN w:val="0"/>
        <w:adjustRightInd w:val="0"/>
        <w:jc w:val="both"/>
        <w:rPr>
          <w:sz w:val="28"/>
          <w:szCs w:val="28"/>
          <w:u w:val="single"/>
        </w:rPr>
      </w:pPr>
      <w:r w:rsidRPr="00214CA2">
        <w:rPr>
          <w:sz w:val="28"/>
          <w:szCs w:val="28"/>
          <w:u w:val="single"/>
        </w:rPr>
        <w:t>Зона кладбищ</w:t>
      </w:r>
    </w:p>
    <w:p w14:paraId="61916D0C" w14:textId="77777777" w:rsidR="007F67DD" w:rsidRPr="0096532D" w:rsidRDefault="007F67DD" w:rsidP="00634092">
      <w:pPr>
        <w:ind w:firstLine="851"/>
        <w:jc w:val="both"/>
        <w:rPr>
          <w:sz w:val="28"/>
          <w:szCs w:val="28"/>
        </w:rPr>
      </w:pPr>
      <w:r w:rsidRPr="0096532D">
        <w:rPr>
          <w:sz w:val="28"/>
          <w:szCs w:val="28"/>
        </w:rPr>
        <w:t>При выборе территорий для кладбищ необходимо руководствоваться следующими принципами:</w:t>
      </w:r>
    </w:p>
    <w:p w14:paraId="2311493E" w14:textId="77777777" w:rsidR="007F67DD" w:rsidRPr="0096532D" w:rsidRDefault="007F67DD" w:rsidP="00D3615C">
      <w:pPr>
        <w:numPr>
          <w:ilvl w:val="0"/>
          <w:numId w:val="39"/>
        </w:numPr>
        <w:tabs>
          <w:tab w:val="clear" w:pos="720"/>
        </w:tabs>
        <w:ind w:left="0" w:firstLine="426"/>
        <w:jc w:val="both"/>
        <w:rPr>
          <w:sz w:val="28"/>
          <w:szCs w:val="28"/>
        </w:rPr>
      </w:pPr>
      <w:r w:rsidRPr="0096532D">
        <w:rPr>
          <w:sz w:val="28"/>
          <w:szCs w:val="28"/>
        </w:rPr>
        <w:t>размещением за пределами водоохранных зон рек, зон санитарной охраны источников питьевого водоснабжения;</w:t>
      </w:r>
    </w:p>
    <w:p w14:paraId="693387DE" w14:textId="77777777" w:rsidR="007F67DD" w:rsidRDefault="007F67DD" w:rsidP="00D3615C">
      <w:pPr>
        <w:numPr>
          <w:ilvl w:val="0"/>
          <w:numId w:val="39"/>
        </w:numPr>
        <w:tabs>
          <w:tab w:val="clear" w:pos="720"/>
        </w:tabs>
        <w:ind w:left="0" w:firstLine="426"/>
        <w:jc w:val="both"/>
        <w:rPr>
          <w:sz w:val="28"/>
          <w:szCs w:val="28"/>
        </w:rPr>
      </w:pPr>
      <w:r w:rsidRPr="0096532D">
        <w:rPr>
          <w:sz w:val="28"/>
          <w:szCs w:val="28"/>
        </w:rPr>
        <w:t>близость к населенному пункту для уменьшения пути следования ритуальных процессий с соблюдением санитарно-защитных норм.</w:t>
      </w:r>
    </w:p>
    <w:p w14:paraId="78F04043" w14:textId="77777777" w:rsidR="003318BA" w:rsidRPr="003318BA" w:rsidRDefault="003318BA" w:rsidP="003318BA">
      <w:pPr>
        <w:ind w:firstLine="426"/>
        <w:jc w:val="both"/>
        <w:rPr>
          <w:sz w:val="28"/>
          <w:szCs w:val="28"/>
        </w:rPr>
      </w:pPr>
      <w:r w:rsidRPr="003318BA">
        <w:rPr>
          <w:sz w:val="28"/>
          <w:szCs w:val="28"/>
        </w:rPr>
        <w:t xml:space="preserve">Генеральным планом поселения предусмотрена территория за границей населенного пункта, к северо-западу от </w:t>
      </w:r>
      <w:proofErr w:type="spellStart"/>
      <w:r w:rsidRPr="003318BA">
        <w:rPr>
          <w:sz w:val="28"/>
          <w:szCs w:val="28"/>
        </w:rPr>
        <w:t>с.Шедок</w:t>
      </w:r>
      <w:proofErr w:type="spellEnd"/>
      <w:r w:rsidRPr="003318BA">
        <w:rPr>
          <w:sz w:val="28"/>
          <w:szCs w:val="28"/>
        </w:rPr>
        <w:t>, под размещение нового кладбища.</w:t>
      </w:r>
    </w:p>
    <w:p w14:paraId="33DE4AC5" w14:textId="77777777" w:rsidR="007F67DD" w:rsidRPr="00634092" w:rsidRDefault="007F67DD" w:rsidP="00634092">
      <w:pPr>
        <w:jc w:val="both"/>
        <w:rPr>
          <w:sz w:val="28"/>
          <w:szCs w:val="28"/>
          <w:u w:val="single"/>
        </w:rPr>
      </w:pPr>
      <w:r w:rsidRPr="00634092">
        <w:rPr>
          <w:sz w:val="28"/>
          <w:szCs w:val="28"/>
          <w:u w:val="single"/>
        </w:rPr>
        <w:t>Санитарно-защитная зона</w:t>
      </w:r>
    </w:p>
    <w:p w14:paraId="71E727ED" w14:textId="77777777" w:rsidR="007F67DD" w:rsidRPr="0096532D" w:rsidRDefault="007F67DD" w:rsidP="00634092">
      <w:pPr>
        <w:ind w:firstLine="851"/>
        <w:jc w:val="both"/>
        <w:rPr>
          <w:sz w:val="28"/>
          <w:szCs w:val="28"/>
        </w:rPr>
      </w:pPr>
      <w:r w:rsidRPr="0096532D">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14:paraId="4BF3B06C" w14:textId="77777777" w:rsidR="007F67DD" w:rsidRPr="0096532D" w:rsidRDefault="007F67DD" w:rsidP="00634092">
      <w:pPr>
        <w:ind w:firstLine="851"/>
        <w:jc w:val="both"/>
        <w:rPr>
          <w:sz w:val="28"/>
          <w:szCs w:val="28"/>
        </w:rPr>
      </w:pPr>
      <w:r w:rsidRPr="0096532D">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ТБО, предприятий разного класса вредности и т.д. </w:t>
      </w:r>
    </w:p>
    <w:p w14:paraId="5EC40CDA" w14:textId="77777777" w:rsidR="007F67DD" w:rsidRPr="0096532D" w:rsidRDefault="007F67DD" w:rsidP="00634092">
      <w:pPr>
        <w:ind w:firstLine="851"/>
        <w:jc w:val="both"/>
        <w:rPr>
          <w:sz w:val="28"/>
          <w:szCs w:val="28"/>
        </w:rPr>
      </w:pPr>
      <w:r w:rsidRPr="0096532D">
        <w:rPr>
          <w:sz w:val="28"/>
          <w:szCs w:val="28"/>
        </w:rPr>
        <w:t>Территория санитарно-защитной зоны предназначена для:</w:t>
      </w:r>
    </w:p>
    <w:p w14:paraId="222DFD6F" w14:textId="77777777" w:rsidR="007F67DD" w:rsidRPr="0096532D" w:rsidRDefault="007F67DD" w:rsidP="00634092">
      <w:pPr>
        <w:ind w:firstLine="851"/>
        <w:jc w:val="both"/>
        <w:rPr>
          <w:sz w:val="28"/>
          <w:szCs w:val="28"/>
        </w:rPr>
      </w:pPr>
      <w:r w:rsidRPr="0096532D">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14:paraId="596056ED" w14:textId="77777777" w:rsidR="007F67DD" w:rsidRPr="0096532D" w:rsidRDefault="007F67DD" w:rsidP="00634092">
      <w:pPr>
        <w:ind w:firstLine="851"/>
        <w:jc w:val="both"/>
        <w:rPr>
          <w:sz w:val="28"/>
          <w:szCs w:val="28"/>
        </w:rPr>
      </w:pPr>
      <w:r w:rsidRPr="0096532D">
        <w:rPr>
          <w:sz w:val="28"/>
          <w:szCs w:val="28"/>
        </w:rPr>
        <w:t>-  создания санитарно-защитного барьера между территорией объекта и территорией жилой застройки;</w:t>
      </w:r>
    </w:p>
    <w:p w14:paraId="5FF3A680" w14:textId="77777777" w:rsidR="007F67DD" w:rsidRPr="0096532D" w:rsidRDefault="007F67DD" w:rsidP="00634092">
      <w:pPr>
        <w:ind w:firstLine="851"/>
        <w:jc w:val="both"/>
        <w:rPr>
          <w:sz w:val="28"/>
          <w:szCs w:val="28"/>
        </w:rPr>
      </w:pPr>
      <w:r>
        <w:rPr>
          <w:sz w:val="28"/>
          <w:szCs w:val="28"/>
        </w:rPr>
        <w:lastRenderedPageBreak/>
        <w:t>-</w:t>
      </w:r>
      <w:r w:rsidRPr="0096532D">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214765A0" w14:textId="77777777" w:rsidR="007F67DD" w:rsidRPr="0096532D" w:rsidRDefault="007F67DD" w:rsidP="00634092">
      <w:pPr>
        <w:ind w:firstLine="851"/>
        <w:jc w:val="both"/>
        <w:rPr>
          <w:sz w:val="28"/>
          <w:szCs w:val="28"/>
        </w:rPr>
      </w:pPr>
      <w:r w:rsidRPr="0096532D">
        <w:rPr>
          <w:sz w:val="28"/>
          <w:szCs w:val="28"/>
        </w:rPr>
        <w:t>В границах санитарно-защитной зоны допускается размещать:</w:t>
      </w:r>
    </w:p>
    <w:p w14:paraId="4B127EE5" w14:textId="77777777" w:rsidR="007F67DD" w:rsidRPr="0096532D" w:rsidRDefault="007F67DD" w:rsidP="00634092">
      <w:pPr>
        <w:ind w:firstLine="851"/>
        <w:jc w:val="both"/>
        <w:rPr>
          <w:sz w:val="28"/>
          <w:szCs w:val="28"/>
        </w:rPr>
      </w:pPr>
      <w:r w:rsidRPr="0096532D">
        <w:rPr>
          <w:sz w:val="28"/>
          <w:szCs w:val="28"/>
        </w:rPr>
        <w:t>- сельхозугодия для выращивания технических культур, не используемых для производства продуктов питания;</w:t>
      </w:r>
    </w:p>
    <w:p w14:paraId="1F9AF3E1" w14:textId="77777777" w:rsidR="007F67DD" w:rsidRDefault="007F67DD" w:rsidP="00634092">
      <w:pPr>
        <w:ind w:firstLine="851"/>
        <w:jc w:val="both"/>
        <w:rPr>
          <w:sz w:val="28"/>
          <w:szCs w:val="28"/>
        </w:rPr>
      </w:pPr>
      <w:r w:rsidRPr="0096532D">
        <w:rPr>
          <w:sz w:val="28"/>
          <w:szCs w:val="28"/>
        </w:rPr>
        <w:t>-</w:t>
      </w:r>
      <w:r w:rsidRPr="0096532D">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w:t>
      </w:r>
      <w:r>
        <w:rPr>
          <w:sz w:val="28"/>
          <w:szCs w:val="28"/>
        </w:rPr>
        <w:softHyphen/>
      </w:r>
      <w:r w:rsidRPr="0096532D">
        <w:rPr>
          <w:sz w:val="28"/>
          <w:szCs w:val="28"/>
        </w:rPr>
        <w:t>кации и ряд других объектов.</w:t>
      </w:r>
    </w:p>
    <w:p w14:paraId="168ACCAB" w14:textId="77777777" w:rsidR="007F67DD" w:rsidRPr="00634092" w:rsidRDefault="007F67DD" w:rsidP="00634092">
      <w:pPr>
        <w:jc w:val="both"/>
        <w:rPr>
          <w:sz w:val="28"/>
          <w:szCs w:val="28"/>
          <w:u w:val="single"/>
        </w:rPr>
      </w:pPr>
      <w:r w:rsidRPr="00634092">
        <w:rPr>
          <w:sz w:val="28"/>
          <w:szCs w:val="28"/>
          <w:u w:val="single"/>
        </w:rPr>
        <w:t>Зона размещения отходов потребления</w:t>
      </w:r>
    </w:p>
    <w:p w14:paraId="65DA6C00" w14:textId="77777777" w:rsidR="003318BA" w:rsidRPr="003318BA" w:rsidRDefault="007F67DD" w:rsidP="003318BA">
      <w:pPr>
        <w:shd w:val="clear" w:color="auto" w:fill="FFFFFF"/>
        <w:ind w:firstLine="851"/>
        <w:jc w:val="both"/>
        <w:rPr>
          <w:sz w:val="28"/>
          <w:szCs w:val="28"/>
          <w:u w:val="single"/>
        </w:rPr>
      </w:pPr>
      <w:r w:rsidRPr="0096532D">
        <w:rPr>
          <w:spacing w:val="-1"/>
          <w:sz w:val="28"/>
          <w:szCs w:val="28"/>
        </w:rPr>
        <w:t>Представляет собой территорию для размещения</w:t>
      </w:r>
      <w:r>
        <w:rPr>
          <w:spacing w:val="-1"/>
          <w:sz w:val="28"/>
          <w:szCs w:val="28"/>
        </w:rPr>
        <w:t xml:space="preserve"> проектируемого</w:t>
      </w:r>
      <w:r w:rsidRPr="0096532D">
        <w:rPr>
          <w:spacing w:val="-1"/>
          <w:sz w:val="28"/>
          <w:szCs w:val="28"/>
        </w:rPr>
        <w:t xml:space="preserve"> полигона ТБО</w:t>
      </w:r>
      <w:r>
        <w:rPr>
          <w:color w:val="000000"/>
          <w:spacing w:val="-1"/>
          <w:sz w:val="28"/>
          <w:szCs w:val="28"/>
        </w:rPr>
        <w:t xml:space="preserve"> с пунктом первичной сортировки </w:t>
      </w:r>
      <w:proofErr w:type="spellStart"/>
      <w:r>
        <w:rPr>
          <w:color w:val="000000"/>
          <w:spacing w:val="-1"/>
          <w:sz w:val="28"/>
          <w:szCs w:val="28"/>
        </w:rPr>
        <w:t>вторсырья.</w:t>
      </w:r>
      <w:r w:rsidR="003318BA" w:rsidRPr="003318BA">
        <w:rPr>
          <w:spacing w:val="-1"/>
          <w:sz w:val="28"/>
          <w:szCs w:val="28"/>
        </w:rPr>
        <w:t>Генеральным</w:t>
      </w:r>
      <w:proofErr w:type="spellEnd"/>
      <w:r w:rsidR="003318BA" w:rsidRPr="003318BA">
        <w:rPr>
          <w:spacing w:val="-1"/>
          <w:sz w:val="28"/>
          <w:szCs w:val="28"/>
        </w:rPr>
        <w:t xml:space="preserve"> планом предусмотрена ликвидация существующего</w:t>
      </w:r>
      <w:r w:rsidR="00AF3FE5">
        <w:rPr>
          <w:spacing w:val="-1"/>
          <w:sz w:val="28"/>
          <w:szCs w:val="28"/>
        </w:rPr>
        <w:t xml:space="preserve"> полигона ТБО с вывозом отходов</w:t>
      </w:r>
      <w:r w:rsidR="003318BA" w:rsidRPr="003318BA">
        <w:rPr>
          <w:spacing w:val="-1"/>
          <w:sz w:val="28"/>
          <w:szCs w:val="28"/>
        </w:rPr>
        <w:t xml:space="preserve"> на существующий полигон ТБО в пгт Мостовском.</w:t>
      </w:r>
    </w:p>
    <w:p w14:paraId="076E1877" w14:textId="77777777" w:rsidR="007F67DD" w:rsidRDefault="007F67DD" w:rsidP="00634092">
      <w:pPr>
        <w:shd w:val="clear" w:color="auto" w:fill="FFFFFF"/>
        <w:ind w:firstLine="851"/>
        <w:jc w:val="both"/>
        <w:rPr>
          <w:sz w:val="28"/>
          <w:szCs w:val="28"/>
          <w:u w:val="single"/>
        </w:rPr>
      </w:pPr>
    </w:p>
    <w:p w14:paraId="25AD4641" w14:textId="77777777" w:rsidR="007F67DD" w:rsidRDefault="007F67DD" w:rsidP="00634092">
      <w:pPr>
        <w:widowControl w:val="0"/>
        <w:suppressAutoHyphens/>
        <w:ind w:firstLine="851"/>
        <w:jc w:val="both"/>
        <w:rPr>
          <w:rFonts w:eastAsia="Arial Unicode MS"/>
          <w:sz w:val="28"/>
          <w:szCs w:val="28"/>
        </w:rPr>
      </w:pPr>
    </w:p>
    <w:p w14:paraId="036CE7DC" w14:textId="77777777" w:rsidR="00634092" w:rsidRPr="00C8624F" w:rsidRDefault="00634092" w:rsidP="00E20130">
      <w:pPr>
        <w:pStyle w:val="3"/>
      </w:pPr>
      <w:bookmarkStart w:id="191" w:name="_Toc84575550"/>
      <w:bookmarkStart w:id="192" w:name="_Toc92802580"/>
      <w:r>
        <w:t>4.1.5. РАЗВИТИЕ СОЦИАЛЬНОЙ ИНФРАСТРУКТУРЫ</w:t>
      </w:r>
      <w:bookmarkEnd w:id="191"/>
      <w:bookmarkEnd w:id="192"/>
    </w:p>
    <w:p w14:paraId="040797E6" w14:textId="77777777" w:rsidR="00634092" w:rsidRDefault="00634092" w:rsidP="007F67DD">
      <w:pPr>
        <w:ind w:firstLine="851"/>
        <w:jc w:val="both"/>
      </w:pPr>
    </w:p>
    <w:p w14:paraId="325B1624" w14:textId="77777777" w:rsidR="00634092" w:rsidRPr="00D15BC3" w:rsidRDefault="00634092" w:rsidP="00634092">
      <w:pPr>
        <w:pStyle w:val="ab"/>
        <w:spacing w:line="240" w:lineRule="auto"/>
        <w:ind w:firstLine="851"/>
        <w:rPr>
          <w:rFonts w:eastAsia="Arial Unicode MS"/>
        </w:rPr>
      </w:pPr>
      <w:r w:rsidRPr="00D15BC3">
        <w:rPr>
          <w:rFonts w:eastAsia="Arial Unicode MS"/>
        </w:rPr>
        <w:t>Современный уровень развития сферы социально-культурного обслужи</w:t>
      </w:r>
      <w:r>
        <w:rPr>
          <w:rFonts w:eastAsia="Arial Unicode MS"/>
        </w:rPr>
        <w:softHyphen/>
      </w:r>
      <w:r w:rsidRPr="00D15BC3">
        <w:rPr>
          <w:rFonts w:eastAsia="Arial Unicode MS"/>
        </w:rPr>
        <w:t xml:space="preserve">вания в </w:t>
      </w:r>
      <w:r>
        <w:rPr>
          <w:rFonts w:eastAsia="Arial Unicode MS"/>
        </w:rPr>
        <w:t>Шедокском сельском поселении</w:t>
      </w:r>
      <w:r w:rsidRPr="00D15BC3">
        <w:rPr>
          <w:rFonts w:eastAsia="Arial Unicode MS"/>
        </w:rPr>
        <w:t xml:space="preserve"> по некоторым показателям и в ассортименте предоставляемых услуг не обеспечивает полноценного удовлетворения потреб</w:t>
      </w:r>
      <w:r>
        <w:rPr>
          <w:rFonts w:eastAsia="Arial Unicode MS"/>
        </w:rPr>
        <w:softHyphen/>
      </w:r>
      <w:r w:rsidRPr="00D15BC3">
        <w:rPr>
          <w:rFonts w:eastAsia="Arial Unicode MS"/>
        </w:rPr>
        <w:t>ностей населения.</w:t>
      </w:r>
    </w:p>
    <w:p w14:paraId="6B6D36C5" w14:textId="77777777" w:rsidR="00634092" w:rsidRPr="00496B75" w:rsidRDefault="00634092" w:rsidP="00634092">
      <w:pPr>
        <w:pStyle w:val="ab"/>
        <w:spacing w:line="240" w:lineRule="auto"/>
        <w:ind w:firstLine="851"/>
        <w:rPr>
          <w:rFonts w:eastAsia="Arial Unicode MS"/>
        </w:rPr>
      </w:pPr>
      <w:r w:rsidRPr="00D15BC3">
        <w:rPr>
          <w:rFonts w:eastAsia="Arial Unicode MS"/>
        </w:rPr>
        <w:t>Имеют место диспропорции в состоянии и темпах роста отдельных её отраслей, выражающиеся в отставании здравоохранения, предприятий бытового обслуживания.</w:t>
      </w:r>
    </w:p>
    <w:p w14:paraId="57DB1FA6" w14:textId="77777777" w:rsidR="00634092" w:rsidRPr="00D15BC3" w:rsidRDefault="00634092" w:rsidP="00634092">
      <w:pPr>
        <w:pStyle w:val="ab"/>
        <w:spacing w:line="240" w:lineRule="auto"/>
        <w:ind w:firstLine="851"/>
        <w:rPr>
          <w:rFonts w:eastAsia="Arial Unicode MS"/>
        </w:rPr>
      </w:pPr>
      <w:r w:rsidRPr="00D15BC3">
        <w:rPr>
          <w:rFonts w:eastAsia="Arial Unicode MS"/>
        </w:rPr>
        <w:t>В зависимости от нормативной частоты посещения населением</w:t>
      </w:r>
      <w:r>
        <w:rPr>
          <w:rFonts w:eastAsia="Arial Unicode MS"/>
        </w:rPr>
        <w:t>,</w:t>
      </w:r>
      <w:r w:rsidRPr="00D15BC3">
        <w:rPr>
          <w:rFonts w:eastAsia="Arial Unicode MS"/>
        </w:rPr>
        <w:t xml:space="preserve"> объекты культурно-бытового обслуживания подразделяются на:</w:t>
      </w:r>
    </w:p>
    <w:p w14:paraId="0C59F55B" w14:textId="77777777" w:rsidR="00634092" w:rsidRPr="00D15BC3" w:rsidRDefault="00634092" w:rsidP="00D3615C">
      <w:pPr>
        <w:pStyle w:val="ab"/>
        <w:numPr>
          <w:ilvl w:val="0"/>
          <w:numId w:val="40"/>
        </w:numPr>
        <w:spacing w:line="240" w:lineRule="auto"/>
        <w:ind w:left="993"/>
        <w:rPr>
          <w:rFonts w:eastAsia="Arial Unicode MS"/>
        </w:rPr>
      </w:pPr>
      <w:r w:rsidRPr="00D15BC3">
        <w:rPr>
          <w:rFonts w:eastAsia="Arial Unicode MS"/>
        </w:rPr>
        <w:t>объекты повседневного пользования – детские сады, школы, магазины повседневного спроса;</w:t>
      </w:r>
    </w:p>
    <w:p w14:paraId="7226538F" w14:textId="77777777" w:rsidR="00634092" w:rsidRPr="00D15BC3" w:rsidRDefault="00634092" w:rsidP="00D3615C">
      <w:pPr>
        <w:pStyle w:val="ab"/>
        <w:numPr>
          <w:ilvl w:val="0"/>
          <w:numId w:val="40"/>
        </w:numPr>
        <w:spacing w:line="240" w:lineRule="auto"/>
        <w:ind w:left="993"/>
        <w:rPr>
          <w:rFonts w:eastAsia="Arial Unicode MS"/>
        </w:rPr>
      </w:pPr>
      <w:r w:rsidRPr="00D15BC3">
        <w:rPr>
          <w:rFonts w:eastAsia="Arial Unicode MS"/>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14:paraId="43609B4C" w14:textId="77777777" w:rsidR="00634092" w:rsidRDefault="00634092" w:rsidP="00D3615C">
      <w:pPr>
        <w:pStyle w:val="ab"/>
        <w:numPr>
          <w:ilvl w:val="0"/>
          <w:numId w:val="40"/>
        </w:numPr>
        <w:spacing w:line="240" w:lineRule="auto"/>
        <w:ind w:left="993"/>
        <w:rPr>
          <w:rFonts w:eastAsia="Arial Unicode MS"/>
        </w:rPr>
      </w:pPr>
      <w:r w:rsidRPr="00D15BC3">
        <w:rPr>
          <w:rFonts w:eastAsia="Arial Unicode MS"/>
        </w:rPr>
        <w:t>объекты эпизодического пользования – административные учреждения районного значения.</w:t>
      </w:r>
    </w:p>
    <w:p w14:paraId="6C32804F" w14:textId="77777777" w:rsidR="00634092" w:rsidRDefault="00634092" w:rsidP="00634092">
      <w:pPr>
        <w:pStyle w:val="ab"/>
        <w:spacing w:line="240" w:lineRule="auto"/>
        <w:ind w:firstLine="851"/>
        <w:rPr>
          <w:rFonts w:eastAsia="Arial Unicode MS"/>
          <w:szCs w:val="28"/>
        </w:rPr>
      </w:pPr>
      <w:r w:rsidRPr="00067E25">
        <w:rPr>
          <w:rFonts w:eastAsia="Arial Unicode MS"/>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r>
        <w:rPr>
          <w:rFonts w:eastAsia="Arial Unicode MS"/>
          <w:szCs w:val="28"/>
        </w:rPr>
        <w:t xml:space="preserve"> с учетом прогнозируемого прироста населения ШСП</w:t>
      </w:r>
      <w:r w:rsidRPr="00067E25">
        <w:rPr>
          <w:rFonts w:eastAsia="Arial Unicode MS"/>
          <w:szCs w:val="28"/>
        </w:rPr>
        <w:t>.</w:t>
      </w:r>
    </w:p>
    <w:p w14:paraId="68713E66" w14:textId="77777777" w:rsidR="00634092" w:rsidRDefault="00634092" w:rsidP="00634092">
      <w:pPr>
        <w:pStyle w:val="ab"/>
        <w:spacing w:line="240" w:lineRule="auto"/>
        <w:ind w:firstLine="851"/>
        <w:rPr>
          <w:rFonts w:eastAsia="Arial Unicode MS"/>
        </w:rPr>
      </w:pPr>
      <w:r>
        <w:rPr>
          <w:rFonts w:eastAsia="Arial Unicode MS"/>
        </w:rPr>
        <w:t xml:space="preserve">Как видно из таблицы ниже, к расчетному сроку потребуется создание детского дошкольного учреждения на 126 мест, либо реконструкция с расширением существующего ДОУ. </w:t>
      </w:r>
    </w:p>
    <w:p w14:paraId="5B73B7E1" w14:textId="77777777" w:rsidR="00634092" w:rsidRDefault="00634092" w:rsidP="00634092">
      <w:pPr>
        <w:pStyle w:val="ab"/>
        <w:spacing w:line="240" w:lineRule="auto"/>
        <w:ind w:firstLine="851"/>
        <w:rPr>
          <w:rFonts w:eastAsia="Arial Unicode MS"/>
        </w:rPr>
      </w:pPr>
      <w:r>
        <w:rPr>
          <w:rFonts w:eastAsia="Arial Unicode MS"/>
        </w:rPr>
        <w:lastRenderedPageBreak/>
        <w:t>Потребность в высших и средних специальных учебных заведениях может быть удовлетворена за счет существующих и проектируемых в пгт. Мостовской и Псебай.</w:t>
      </w:r>
    </w:p>
    <w:p w14:paraId="01621101" w14:textId="77777777" w:rsidR="00634092" w:rsidRDefault="00634092" w:rsidP="00634092">
      <w:pPr>
        <w:pStyle w:val="ab"/>
        <w:spacing w:line="240" w:lineRule="auto"/>
        <w:ind w:firstLine="851"/>
      </w:pPr>
      <w:r>
        <w:t>Также потребность в машинах скорой помощи и противопожарных депо можно обеспечить за счет соответствующих служб пгт. Псебай из-за его географической близости.</w:t>
      </w:r>
    </w:p>
    <w:p w14:paraId="2A32F3CF" w14:textId="77777777" w:rsidR="00634092" w:rsidRDefault="00634092" w:rsidP="00634092">
      <w:pPr>
        <w:pStyle w:val="ab"/>
        <w:spacing w:line="240" w:lineRule="auto"/>
        <w:ind w:firstLine="851"/>
      </w:pPr>
      <w:r>
        <w:t>К расчетному сроку потребуется значительное улучшение объектов здравоохранения, расширение существующей амбулатории и ФАПа на 38 посещений в смену.</w:t>
      </w:r>
    </w:p>
    <w:p w14:paraId="7FC018A0" w14:textId="77777777" w:rsidR="00634092" w:rsidRDefault="00634092" w:rsidP="00634092">
      <w:pPr>
        <w:pStyle w:val="ab"/>
        <w:spacing w:line="240" w:lineRule="auto"/>
        <w:ind w:firstLine="851"/>
      </w:pPr>
      <w:r>
        <w:t>Недостаточно развита и сеть спортивно-оздоровительных объектов и предприятий бытового обслуживания населения.</w:t>
      </w:r>
    </w:p>
    <w:p w14:paraId="077DA1F6" w14:textId="77777777" w:rsidR="00913D7E" w:rsidRDefault="00913D7E" w:rsidP="00634092">
      <w:pPr>
        <w:suppressAutoHyphens/>
        <w:spacing w:after="120"/>
        <w:contextualSpacing/>
        <w:jc w:val="right"/>
        <w:rPr>
          <w:b/>
          <w:sz w:val="20"/>
          <w:szCs w:val="20"/>
        </w:rPr>
      </w:pPr>
    </w:p>
    <w:p w14:paraId="79BAFE8E" w14:textId="77777777" w:rsidR="00634092" w:rsidRPr="00C222F0" w:rsidRDefault="00634092" w:rsidP="00634092">
      <w:pPr>
        <w:suppressAutoHyphens/>
        <w:spacing w:after="120"/>
        <w:contextualSpacing/>
        <w:jc w:val="right"/>
        <w:rPr>
          <w:b/>
        </w:rPr>
      </w:pPr>
      <w:r w:rsidRPr="00C222F0">
        <w:rPr>
          <w:b/>
        </w:rPr>
        <w:t>Расчет потребности населения в учреждениях социальной сферы</w:t>
      </w:r>
    </w:p>
    <w:p w14:paraId="15C48387" w14:textId="77777777" w:rsidR="00634092" w:rsidRPr="00A93837" w:rsidRDefault="00634092" w:rsidP="00634092">
      <w:pPr>
        <w:suppressAutoHyphens/>
        <w:spacing w:after="120"/>
        <w:contextualSpacing/>
        <w:jc w:val="center"/>
        <w:rPr>
          <w:b/>
          <w:sz w:val="8"/>
          <w:szCs w:val="8"/>
        </w:rPr>
      </w:pP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71"/>
        <w:gridCol w:w="1871"/>
        <w:gridCol w:w="1871"/>
        <w:gridCol w:w="1871"/>
      </w:tblGrid>
      <w:tr w:rsidR="00634092" w:rsidRPr="00634092" w14:paraId="43ECC002" w14:textId="77777777" w:rsidTr="00913D7E">
        <w:trPr>
          <w:jc w:val="center"/>
        </w:trPr>
        <w:tc>
          <w:tcPr>
            <w:tcW w:w="2835" w:type="dxa"/>
            <w:vAlign w:val="center"/>
          </w:tcPr>
          <w:p w14:paraId="2EF681EC" w14:textId="77777777" w:rsidR="00634092" w:rsidRPr="00634092" w:rsidRDefault="00634092" w:rsidP="00634092">
            <w:pPr>
              <w:suppressAutoHyphens/>
              <w:ind w:left="-113" w:right="-113"/>
              <w:contextualSpacing/>
              <w:jc w:val="center"/>
              <w:rPr>
                <w:b/>
              </w:rPr>
            </w:pPr>
            <w:r w:rsidRPr="00634092">
              <w:rPr>
                <w:b/>
              </w:rPr>
              <w:t>Виды учреждений</w:t>
            </w:r>
          </w:p>
        </w:tc>
        <w:tc>
          <w:tcPr>
            <w:tcW w:w="1871" w:type="dxa"/>
            <w:vAlign w:val="center"/>
          </w:tcPr>
          <w:p w14:paraId="41E31732" w14:textId="77777777" w:rsidR="00634092" w:rsidRPr="00634092" w:rsidRDefault="00634092" w:rsidP="00634092">
            <w:pPr>
              <w:suppressAutoHyphens/>
              <w:ind w:left="-113" w:right="-113"/>
              <w:contextualSpacing/>
              <w:jc w:val="center"/>
              <w:rPr>
                <w:b/>
              </w:rPr>
            </w:pPr>
            <w:r>
              <w:rPr>
                <w:b/>
              </w:rPr>
              <w:t>е</w:t>
            </w:r>
            <w:r w:rsidRPr="00634092">
              <w:rPr>
                <w:b/>
              </w:rPr>
              <w:t>д. изм.</w:t>
            </w:r>
          </w:p>
        </w:tc>
        <w:tc>
          <w:tcPr>
            <w:tcW w:w="1871" w:type="dxa"/>
            <w:vAlign w:val="center"/>
          </w:tcPr>
          <w:p w14:paraId="3FFDB88C" w14:textId="77777777" w:rsidR="00634092" w:rsidRPr="00634092" w:rsidRDefault="00634092" w:rsidP="00634092">
            <w:pPr>
              <w:suppressAutoHyphens/>
              <w:ind w:left="-113" w:right="-113"/>
              <w:contextualSpacing/>
              <w:jc w:val="center"/>
              <w:rPr>
                <w:b/>
              </w:rPr>
            </w:pPr>
            <w:r>
              <w:rPr>
                <w:b/>
              </w:rPr>
              <w:t>н</w:t>
            </w:r>
            <w:r w:rsidRPr="00634092">
              <w:rPr>
                <w:b/>
              </w:rPr>
              <w:t>орматив на 1000 жителей</w:t>
            </w:r>
          </w:p>
        </w:tc>
        <w:tc>
          <w:tcPr>
            <w:tcW w:w="1871" w:type="dxa"/>
            <w:vAlign w:val="center"/>
          </w:tcPr>
          <w:p w14:paraId="039DB578" w14:textId="77777777" w:rsidR="00634092" w:rsidRDefault="00634092" w:rsidP="00634092">
            <w:pPr>
              <w:suppressAutoHyphens/>
              <w:ind w:left="-113" w:right="-113"/>
              <w:contextualSpacing/>
              <w:jc w:val="center"/>
              <w:rPr>
                <w:b/>
              </w:rPr>
            </w:pPr>
            <w:r>
              <w:rPr>
                <w:b/>
              </w:rPr>
              <w:t>и</w:t>
            </w:r>
            <w:r w:rsidRPr="00634092">
              <w:rPr>
                <w:b/>
              </w:rPr>
              <w:t xml:space="preserve">меются </w:t>
            </w:r>
          </w:p>
          <w:p w14:paraId="54477191" w14:textId="77777777" w:rsidR="00634092" w:rsidRPr="00634092" w:rsidRDefault="00634092" w:rsidP="00634092">
            <w:pPr>
              <w:suppressAutoHyphens/>
              <w:ind w:left="-113" w:right="-113"/>
              <w:contextualSpacing/>
              <w:jc w:val="center"/>
              <w:rPr>
                <w:b/>
              </w:rPr>
            </w:pPr>
            <w:r w:rsidRPr="00634092">
              <w:rPr>
                <w:b/>
              </w:rPr>
              <w:t>на 2010 г.</w:t>
            </w:r>
          </w:p>
        </w:tc>
        <w:tc>
          <w:tcPr>
            <w:tcW w:w="1871" w:type="dxa"/>
            <w:vAlign w:val="center"/>
          </w:tcPr>
          <w:p w14:paraId="53DCB1A0" w14:textId="77777777" w:rsidR="00913D7E" w:rsidRDefault="00913D7E" w:rsidP="00634092">
            <w:pPr>
              <w:suppressAutoHyphens/>
              <w:ind w:left="-113" w:right="-113"/>
              <w:contextualSpacing/>
              <w:jc w:val="center"/>
              <w:rPr>
                <w:b/>
              </w:rPr>
            </w:pPr>
            <w:r>
              <w:rPr>
                <w:b/>
              </w:rPr>
              <w:t>п</w:t>
            </w:r>
            <w:r w:rsidR="00634092" w:rsidRPr="00634092">
              <w:rPr>
                <w:b/>
              </w:rPr>
              <w:t xml:space="preserve">отребность </w:t>
            </w:r>
          </w:p>
          <w:p w14:paraId="54971AD2" w14:textId="77777777" w:rsidR="00634092" w:rsidRPr="00634092" w:rsidRDefault="00634092" w:rsidP="00634092">
            <w:pPr>
              <w:suppressAutoHyphens/>
              <w:ind w:left="-113" w:right="-113"/>
              <w:contextualSpacing/>
              <w:jc w:val="center"/>
              <w:rPr>
                <w:b/>
              </w:rPr>
            </w:pPr>
            <w:r w:rsidRPr="00634092">
              <w:rPr>
                <w:b/>
              </w:rPr>
              <w:t>на 2030 г.</w:t>
            </w:r>
          </w:p>
        </w:tc>
      </w:tr>
      <w:tr w:rsidR="00634092" w:rsidRPr="00634092" w14:paraId="73955760" w14:textId="77777777" w:rsidTr="00913D7E">
        <w:trPr>
          <w:trHeight w:val="567"/>
          <w:jc w:val="center"/>
        </w:trPr>
        <w:tc>
          <w:tcPr>
            <w:tcW w:w="2835" w:type="dxa"/>
            <w:vAlign w:val="center"/>
          </w:tcPr>
          <w:p w14:paraId="6C8EDEC5" w14:textId="77777777" w:rsidR="00634092" w:rsidRPr="00634092" w:rsidRDefault="00634092" w:rsidP="00913D7E">
            <w:pPr>
              <w:suppressAutoHyphens/>
              <w:ind w:left="-57" w:right="-113"/>
              <w:contextualSpacing/>
            </w:pPr>
            <w:r w:rsidRPr="00634092">
              <w:t>Детские дошкольные учреждения</w:t>
            </w:r>
          </w:p>
        </w:tc>
        <w:tc>
          <w:tcPr>
            <w:tcW w:w="1871" w:type="dxa"/>
            <w:vAlign w:val="center"/>
          </w:tcPr>
          <w:p w14:paraId="400527CC" w14:textId="77777777" w:rsidR="00634092" w:rsidRPr="00634092" w:rsidRDefault="00634092" w:rsidP="00913D7E">
            <w:pPr>
              <w:suppressAutoHyphens/>
              <w:ind w:left="-113" w:right="-113"/>
              <w:contextualSpacing/>
              <w:jc w:val="center"/>
            </w:pPr>
            <w:r w:rsidRPr="00634092">
              <w:t>мест</w:t>
            </w:r>
          </w:p>
        </w:tc>
        <w:tc>
          <w:tcPr>
            <w:tcW w:w="1871" w:type="dxa"/>
            <w:vAlign w:val="center"/>
          </w:tcPr>
          <w:p w14:paraId="20D49D3F" w14:textId="77777777" w:rsidR="00634092" w:rsidRPr="00634092" w:rsidRDefault="00634092" w:rsidP="00913D7E">
            <w:pPr>
              <w:suppressAutoHyphens/>
              <w:ind w:left="-113" w:right="-113"/>
              <w:contextualSpacing/>
              <w:jc w:val="center"/>
            </w:pPr>
            <w:r w:rsidRPr="00634092">
              <w:t>50</w:t>
            </w:r>
          </w:p>
        </w:tc>
        <w:tc>
          <w:tcPr>
            <w:tcW w:w="1871" w:type="dxa"/>
            <w:vAlign w:val="center"/>
          </w:tcPr>
          <w:p w14:paraId="17A12F17" w14:textId="77777777" w:rsidR="00634092" w:rsidRPr="00634092" w:rsidRDefault="00634092" w:rsidP="00913D7E">
            <w:pPr>
              <w:suppressAutoHyphens/>
              <w:ind w:left="-113" w:right="-113"/>
              <w:contextualSpacing/>
              <w:jc w:val="center"/>
            </w:pPr>
            <w:r w:rsidRPr="00634092">
              <w:t>55</w:t>
            </w:r>
          </w:p>
        </w:tc>
        <w:tc>
          <w:tcPr>
            <w:tcW w:w="1871" w:type="dxa"/>
            <w:vAlign w:val="center"/>
          </w:tcPr>
          <w:p w14:paraId="1D98377C" w14:textId="77777777" w:rsidR="00634092" w:rsidRPr="00634092" w:rsidRDefault="00634092" w:rsidP="00913D7E">
            <w:pPr>
              <w:suppressAutoHyphens/>
              <w:ind w:left="-113" w:right="-113"/>
              <w:contextualSpacing/>
              <w:jc w:val="center"/>
            </w:pPr>
            <w:r w:rsidRPr="00634092">
              <w:t>181</w:t>
            </w:r>
          </w:p>
        </w:tc>
      </w:tr>
      <w:tr w:rsidR="00634092" w:rsidRPr="00634092" w14:paraId="648A1469" w14:textId="77777777" w:rsidTr="00913D7E">
        <w:trPr>
          <w:trHeight w:val="567"/>
          <w:jc w:val="center"/>
        </w:trPr>
        <w:tc>
          <w:tcPr>
            <w:tcW w:w="2835" w:type="dxa"/>
            <w:shd w:val="clear" w:color="auto" w:fill="F2DBDB"/>
            <w:vAlign w:val="center"/>
          </w:tcPr>
          <w:p w14:paraId="4345FB15" w14:textId="77777777" w:rsidR="00634092" w:rsidRPr="00634092" w:rsidRDefault="00634092" w:rsidP="00913D7E">
            <w:pPr>
              <w:suppressAutoHyphens/>
              <w:ind w:left="-57" w:right="-113"/>
              <w:contextualSpacing/>
            </w:pPr>
            <w:r w:rsidRPr="00634092">
              <w:t>Общеобразовательные школы</w:t>
            </w:r>
          </w:p>
        </w:tc>
        <w:tc>
          <w:tcPr>
            <w:tcW w:w="1871" w:type="dxa"/>
            <w:shd w:val="clear" w:color="auto" w:fill="F2DBDB"/>
            <w:vAlign w:val="center"/>
          </w:tcPr>
          <w:p w14:paraId="6EBE1C2F" w14:textId="77777777" w:rsidR="00634092" w:rsidRPr="00634092" w:rsidRDefault="00634092" w:rsidP="00913D7E">
            <w:pPr>
              <w:suppressAutoHyphens/>
              <w:ind w:left="-113" w:right="-113"/>
              <w:contextualSpacing/>
              <w:jc w:val="center"/>
            </w:pPr>
            <w:r w:rsidRPr="00634092">
              <w:t>мест</w:t>
            </w:r>
          </w:p>
        </w:tc>
        <w:tc>
          <w:tcPr>
            <w:tcW w:w="1871" w:type="dxa"/>
            <w:shd w:val="clear" w:color="auto" w:fill="F2DBDB"/>
            <w:vAlign w:val="center"/>
          </w:tcPr>
          <w:p w14:paraId="0E4C22D3" w14:textId="77777777" w:rsidR="00634092" w:rsidRPr="00634092" w:rsidRDefault="00634092" w:rsidP="00913D7E">
            <w:pPr>
              <w:suppressAutoHyphens/>
              <w:ind w:left="-113" w:right="-113"/>
              <w:contextualSpacing/>
              <w:jc w:val="center"/>
            </w:pPr>
            <w:r w:rsidRPr="00634092">
              <w:t>125</w:t>
            </w:r>
          </w:p>
        </w:tc>
        <w:tc>
          <w:tcPr>
            <w:tcW w:w="1871" w:type="dxa"/>
            <w:shd w:val="clear" w:color="auto" w:fill="F2DBDB"/>
            <w:vAlign w:val="center"/>
          </w:tcPr>
          <w:p w14:paraId="19E0B3EC" w14:textId="77777777" w:rsidR="00634092" w:rsidRPr="00634092" w:rsidRDefault="00634092" w:rsidP="00913D7E">
            <w:pPr>
              <w:suppressAutoHyphens/>
              <w:ind w:left="-113" w:right="-113"/>
              <w:contextualSpacing/>
              <w:jc w:val="center"/>
            </w:pPr>
            <w:r w:rsidRPr="00634092">
              <w:t>500</w:t>
            </w:r>
          </w:p>
        </w:tc>
        <w:tc>
          <w:tcPr>
            <w:tcW w:w="1871" w:type="dxa"/>
            <w:shd w:val="clear" w:color="auto" w:fill="F2DBDB"/>
            <w:vAlign w:val="center"/>
          </w:tcPr>
          <w:p w14:paraId="5C633235" w14:textId="77777777" w:rsidR="00634092" w:rsidRPr="00634092" w:rsidRDefault="00634092" w:rsidP="00913D7E">
            <w:pPr>
              <w:suppressAutoHyphens/>
              <w:ind w:left="-113" w:right="-113"/>
              <w:contextualSpacing/>
              <w:jc w:val="center"/>
            </w:pPr>
            <w:r w:rsidRPr="00634092">
              <w:t>468</w:t>
            </w:r>
          </w:p>
        </w:tc>
      </w:tr>
      <w:tr w:rsidR="00634092" w:rsidRPr="00634092" w14:paraId="01C93828" w14:textId="77777777" w:rsidTr="00913D7E">
        <w:trPr>
          <w:trHeight w:val="567"/>
          <w:jc w:val="center"/>
        </w:trPr>
        <w:tc>
          <w:tcPr>
            <w:tcW w:w="2835" w:type="dxa"/>
            <w:vAlign w:val="center"/>
          </w:tcPr>
          <w:p w14:paraId="203DF556" w14:textId="77777777" w:rsidR="00634092" w:rsidRPr="00634092" w:rsidRDefault="00634092" w:rsidP="00913D7E">
            <w:pPr>
              <w:suppressAutoHyphens/>
              <w:ind w:left="-57" w:right="-113"/>
              <w:contextualSpacing/>
            </w:pPr>
            <w:r w:rsidRPr="00634092">
              <w:t>Учреждения начального профессионального образования</w:t>
            </w:r>
          </w:p>
        </w:tc>
        <w:tc>
          <w:tcPr>
            <w:tcW w:w="1871" w:type="dxa"/>
            <w:vAlign w:val="center"/>
          </w:tcPr>
          <w:p w14:paraId="03F99B05" w14:textId="77777777" w:rsidR="00634092" w:rsidRPr="00634092" w:rsidRDefault="00634092" w:rsidP="00913D7E">
            <w:pPr>
              <w:suppressAutoHyphens/>
              <w:ind w:left="-113" w:right="-113"/>
              <w:contextualSpacing/>
              <w:jc w:val="center"/>
            </w:pPr>
            <w:r w:rsidRPr="00634092">
              <w:t>мест</w:t>
            </w:r>
          </w:p>
        </w:tc>
        <w:tc>
          <w:tcPr>
            <w:tcW w:w="1871" w:type="dxa"/>
            <w:vAlign w:val="center"/>
          </w:tcPr>
          <w:p w14:paraId="19BCB9D4" w14:textId="77777777" w:rsidR="00634092" w:rsidRPr="00634092" w:rsidRDefault="00634092" w:rsidP="00913D7E">
            <w:pPr>
              <w:suppressAutoHyphens/>
              <w:ind w:left="-113" w:right="-113"/>
              <w:contextualSpacing/>
            </w:pPr>
            <w:r w:rsidRPr="00634092">
              <w:t>8% от общего числа школьников</w:t>
            </w:r>
          </w:p>
        </w:tc>
        <w:tc>
          <w:tcPr>
            <w:tcW w:w="1871" w:type="dxa"/>
            <w:vAlign w:val="center"/>
          </w:tcPr>
          <w:p w14:paraId="7831B787"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265ABB1E" w14:textId="77777777" w:rsidR="00634092" w:rsidRPr="00634092" w:rsidRDefault="00634092" w:rsidP="00913D7E">
            <w:pPr>
              <w:suppressAutoHyphens/>
              <w:ind w:left="-113" w:right="-113"/>
              <w:contextualSpacing/>
              <w:jc w:val="center"/>
              <w:rPr>
                <w:lang w:val="en-US"/>
              </w:rPr>
            </w:pPr>
            <w:r w:rsidRPr="00634092">
              <w:t>37</w:t>
            </w:r>
            <w:r w:rsidRPr="00634092">
              <w:rPr>
                <w:lang w:val="en-US"/>
              </w:rPr>
              <w:t>*</w:t>
            </w:r>
          </w:p>
        </w:tc>
      </w:tr>
      <w:tr w:rsidR="00634092" w:rsidRPr="00634092" w14:paraId="25E6F197" w14:textId="77777777" w:rsidTr="00913D7E">
        <w:trPr>
          <w:trHeight w:val="567"/>
          <w:jc w:val="center"/>
        </w:trPr>
        <w:tc>
          <w:tcPr>
            <w:tcW w:w="2835" w:type="dxa"/>
            <w:vAlign w:val="center"/>
          </w:tcPr>
          <w:p w14:paraId="1F7C0A3C" w14:textId="77777777" w:rsidR="00634092" w:rsidRPr="00634092" w:rsidRDefault="00634092" w:rsidP="00913D7E">
            <w:pPr>
              <w:suppressAutoHyphens/>
              <w:ind w:left="-57" w:right="-113"/>
              <w:contextualSpacing/>
            </w:pPr>
            <w:r w:rsidRPr="00634092">
              <w:t>Внешкольные учреждения</w:t>
            </w:r>
          </w:p>
        </w:tc>
        <w:tc>
          <w:tcPr>
            <w:tcW w:w="1871" w:type="dxa"/>
            <w:vAlign w:val="center"/>
          </w:tcPr>
          <w:p w14:paraId="74A16003" w14:textId="77777777" w:rsidR="00634092" w:rsidRPr="00634092" w:rsidRDefault="00634092" w:rsidP="00913D7E">
            <w:pPr>
              <w:suppressAutoHyphens/>
              <w:ind w:left="-113" w:right="-113"/>
              <w:contextualSpacing/>
              <w:jc w:val="center"/>
            </w:pPr>
            <w:r w:rsidRPr="00634092">
              <w:t>мест</w:t>
            </w:r>
          </w:p>
        </w:tc>
        <w:tc>
          <w:tcPr>
            <w:tcW w:w="1871" w:type="dxa"/>
            <w:vAlign w:val="center"/>
          </w:tcPr>
          <w:p w14:paraId="6DED371E" w14:textId="77777777" w:rsidR="00634092" w:rsidRPr="00634092" w:rsidRDefault="00634092" w:rsidP="00913D7E">
            <w:pPr>
              <w:suppressAutoHyphens/>
              <w:ind w:left="-113" w:right="-113"/>
              <w:contextualSpacing/>
              <w:jc w:val="center"/>
            </w:pPr>
            <w:r w:rsidRPr="00634092">
              <w:t>10% от общего числа школьников</w:t>
            </w:r>
          </w:p>
        </w:tc>
        <w:tc>
          <w:tcPr>
            <w:tcW w:w="1871" w:type="dxa"/>
            <w:vAlign w:val="center"/>
          </w:tcPr>
          <w:p w14:paraId="4068669F"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0035AAD2" w14:textId="77777777" w:rsidR="00634092" w:rsidRPr="00634092" w:rsidRDefault="00634092" w:rsidP="00913D7E">
            <w:pPr>
              <w:suppressAutoHyphens/>
              <w:ind w:left="-113" w:right="-113"/>
              <w:contextualSpacing/>
              <w:jc w:val="center"/>
            </w:pPr>
            <w:r w:rsidRPr="00634092">
              <w:t>47</w:t>
            </w:r>
          </w:p>
        </w:tc>
      </w:tr>
      <w:tr w:rsidR="00634092" w:rsidRPr="00634092" w14:paraId="35274F30" w14:textId="77777777" w:rsidTr="00913D7E">
        <w:trPr>
          <w:trHeight w:val="567"/>
          <w:jc w:val="center"/>
        </w:trPr>
        <w:tc>
          <w:tcPr>
            <w:tcW w:w="2835" w:type="dxa"/>
            <w:vAlign w:val="center"/>
          </w:tcPr>
          <w:p w14:paraId="27CEE348" w14:textId="77777777" w:rsidR="00634092" w:rsidRPr="00634092" w:rsidRDefault="00634092" w:rsidP="00913D7E">
            <w:pPr>
              <w:suppressAutoHyphens/>
              <w:ind w:left="-57" w:right="-113"/>
              <w:contextualSpacing/>
            </w:pPr>
            <w:r w:rsidRPr="00634092">
              <w:t>Амбулатория и ФАП</w:t>
            </w:r>
            <w:r w:rsidR="003318BA">
              <w:t>, офис врача общей практики</w:t>
            </w:r>
          </w:p>
        </w:tc>
        <w:tc>
          <w:tcPr>
            <w:tcW w:w="1871" w:type="dxa"/>
            <w:vAlign w:val="center"/>
          </w:tcPr>
          <w:p w14:paraId="46F21693" w14:textId="77777777" w:rsidR="00634092" w:rsidRPr="00634092" w:rsidRDefault="00634092" w:rsidP="00913D7E">
            <w:pPr>
              <w:suppressAutoHyphens/>
              <w:ind w:left="-113" w:right="-113"/>
              <w:contextualSpacing/>
              <w:jc w:val="center"/>
            </w:pPr>
            <w:r w:rsidRPr="00634092">
              <w:t>посещений в смену</w:t>
            </w:r>
          </w:p>
        </w:tc>
        <w:tc>
          <w:tcPr>
            <w:tcW w:w="1871" w:type="dxa"/>
            <w:vAlign w:val="center"/>
          </w:tcPr>
          <w:p w14:paraId="5058E1F0" w14:textId="77777777" w:rsidR="00634092" w:rsidRPr="00634092" w:rsidRDefault="00634092" w:rsidP="00913D7E">
            <w:pPr>
              <w:suppressAutoHyphens/>
              <w:ind w:left="-113" w:right="-113"/>
              <w:contextualSpacing/>
              <w:jc w:val="center"/>
            </w:pPr>
            <w:r w:rsidRPr="00634092">
              <w:t>18,1</w:t>
            </w:r>
          </w:p>
        </w:tc>
        <w:tc>
          <w:tcPr>
            <w:tcW w:w="1871" w:type="dxa"/>
            <w:vAlign w:val="center"/>
          </w:tcPr>
          <w:p w14:paraId="7CE09A89" w14:textId="77777777" w:rsidR="00634092" w:rsidRPr="00634092" w:rsidRDefault="00634092" w:rsidP="00913D7E">
            <w:pPr>
              <w:suppressAutoHyphens/>
              <w:ind w:left="-113" w:right="-113"/>
              <w:contextualSpacing/>
              <w:jc w:val="center"/>
            </w:pPr>
            <w:r w:rsidRPr="00634092">
              <w:t>30</w:t>
            </w:r>
          </w:p>
        </w:tc>
        <w:tc>
          <w:tcPr>
            <w:tcW w:w="1871" w:type="dxa"/>
            <w:vAlign w:val="center"/>
          </w:tcPr>
          <w:p w14:paraId="4F957E9E" w14:textId="77777777" w:rsidR="00634092" w:rsidRPr="00634092" w:rsidRDefault="00634092" w:rsidP="00913D7E">
            <w:pPr>
              <w:suppressAutoHyphens/>
              <w:ind w:left="-113" w:right="-113"/>
              <w:contextualSpacing/>
              <w:jc w:val="center"/>
            </w:pPr>
            <w:r w:rsidRPr="00634092">
              <w:t>68</w:t>
            </w:r>
          </w:p>
        </w:tc>
      </w:tr>
      <w:tr w:rsidR="00634092" w:rsidRPr="00634092" w14:paraId="083A872B" w14:textId="77777777" w:rsidTr="00913D7E">
        <w:trPr>
          <w:trHeight w:val="567"/>
          <w:jc w:val="center"/>
        </w:trPr>
        <w:tc>
          <w:tcPr>
            <w:tcW w:w="2835" w:type="dxa"/>
            <w:vAlign w:val="center"/>
          </w:tcPr>
          <w:p w14:paraId="4015AB78" w14:textId="77777777" w:rsidR="00634092" w:rsidRPr="00634092" w:rsidRDefault="00634092" w:rsidP="00913D7E">
            <w:pPr>
              <w:suppressAutoHyphens/>
              <w:ind w:left="-57" w:right="-113"/>
              <w:contextualSpacing/>
            </w:pPr>
            <w:r w:rsidRPr="00634092">
              <w:t>Больницы</w:t>
            </w:r>
          </w:p>
        </w:tc>
        <w:tc>
          <w:tcPr>
            <w:tcW w:w="1871" w:type="dxa"/>
            <w:vAlign w:val="center"/>
          </w:tcPr>
          <w:p w14:paraId="1A5FFBEE" w14:textId="77777777" w:rsidR="00634092" w:rsidRPr="00634092" w:rsidRDefault="00634092" w:rsidP="00913D7E">
            <w:pPr>
              <w:suppressAutoHyphens/>
              <w:ind w:left="-113" w:right="-113"/>
              <w:contextualSpacing/>
              <w:jc w:val="center"/>
            </w:pPr>
            <w:r w:rsidRPr="00634092">
              <w:t>койко-мест</w:t>
            </w:r>
          </w:p>
        </w:tc>
        <w:tc>
          <w:tcPr>
            <w:tcW w:w="1871" w:type="dxa"/>
            <w:vAlign w:val="center"/>
          </w:tcPr>
          <w:p w14:paraId="6F508B10" w14:textId="77777777" w:rsidR="00634092" w:rsidRPr="00634092" w:rsidRDefault="00634092" w:rsidP="00913D7E">
            <w:pPr>
              <w:suppressAutoHyphens/>
              <w:ind w:left="-113" w:right="-113"/>
              <w:contextualSpacing/>
              <w:jc w:val="center"/>
            </w:pPr>
            <w:r w:rsidRPr="00634092">
              <w:t>13</w:t>
            </w:r>
          </w:p>
        </w:tc>
        <w:tc>
          <w:tcPr>
            <w:tcW w:w="1871" w:type="dxa"/>
            <w:vAlign w:val="center"/>
          </w:tcPr>
          <w:p w14:paraId="7FF3C817"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46500E1F" w14:textId="77777777" w:rsidR="00634092" w:rsidRPr="00634092" w:rsidRDefault="00634092" w:rsidP="00913D7E">
            <w:pPr>
              <w:suppressAutoHyphens/>
              <w:ind w:left="-113" w:right="-113"/>
              <w:contextualSpacing/>
              <w:jc w:val="center"/>
            </w:pPr>
            <w:r w:rsidRPr="00634092">
              <w:t>50*</w:t>
            </w:r>
          </w:p>
        </w:tc>
      </w:tr>
      <w:tr w:rsidR="00634092" w:rsidRPr="00634092" w14:paraId="5421FAED" w14:textId="77777777" w:rsidTr="00913D7E">
        <w:trPr>
          <w:trHeight w:val="567"/>
          <w:jc w:val="center"/>
        </w:trPr>
        <w:tc>
          <w:tcPr>
            <w:tcW w:w="2835" w:type="dxa"/>
            <w:vAlign w:val="center"/>
          </w:tcPr>
          <w:p w14:paraId="4860302C" w14:textId="77777777" w:rsidR="00634092" w:rsidRPr="00634092" w:rsidRDefault="00634092" w:rsidP="00913D7E">
            <w:pPr>
              <w:suppressAutoHyphens/>
              <w:ind w:left="-57" w:right="-113"/>
              <w:contextualSpacing/>
            </w:pPr>
            <w:r w:rsidRPr="00634092">
              <w:t>Выдвижные пункты медицинской помощи</w:t>
            </w:r>
          </w:p>
        </w:tc>
        <w:tc>
          <w:tcPr>
            <w:tcW w:w="1871" w:type="dxa"/>
            <w:vAlign w:val="center"/>
          </w:tcPr>
          <w:p w14:paraId="2D24E0A0" w14:textId="77777777" w:rsidR="00634092" w:rsidRPr="00634092" w:rsidRDefault="00634092" w:rsidP="00913D7E">
            <w:pPr>
              <w:suppressAutoHyphens/>
              <w:ind w:left="-113" w:right="-113"/>
              <w:contextualSpacing/>
              <w:jc w:val="center"/>
            </w:pPr>
            <w:r w:rsidRPr="00634092">
              <w:t>автомобиль</w:t>
            </w:r>
          </w:p>
        </w:tc>
        <w:tc>
          <w:tcPr>
            <w:tcW w:w="1871" w:type="dxa"/>
            <w:vAlign w:val="center"/>
          </w:tcPr>
          <w:p w14:paraId="7ACA2F64" w14:textId="77777777" w:rsidR="00634092" w:rsidRPr="00634092" w:rsidRDefault="00634092" w:rsidP="00913D7E">
            <w:pPr>
              <w:suppressAutoHyphens/>
              <w:ind w:left="-113" w:right="-113"/>
              <w:contextualSpacing/>
              <w:jc w:val="center"/>
            </w:pPr>
            <w:r w:rsidRPr="00634092">
              <w:t>0,2</w:t>
            </w:r>
          </w:p>
        </w:tc>
        <w:tc>
          <w:tcPr>
            <w:tcW w:w="1871" w:type="dxa"/>
            <w:vAlign w:val="center"/>
          </w:tcPr>
          <w:p w14:paraId="3989044B"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5876798D" w14:textId="77777777" w:rsidR="00634092" w:rsidRPr="00634092" w:rsidRDefault="00634092" w:rsidP="00913D7E">
            <w:pPr>
              <w:suppressAutoHyphens/>
              <w:ind w:left="-113" w:right="-113"/>
              <w:contextualSpacing/>
              <w:jc w:val="center"/>
            </w:pPr>
            <w:r w:rsidRPr="00634092">
              <w:t>1*</w:t>
            </w:r>
          </w:p>
        </w:tc>
      </w:tr>
      <w:tr w:rsidR="00634092" w:rsidRPr="00634092" w14:paraId="25415035" w14:textId="77777777" w:rsidTr="00913D7E">
        <w:trPr>
          <w:trHeight w:val="567"/>
          <w:jc w:val="center"/>
        </w:trPr>
        <w:tc>
          <w:tcPr>
            <w:tcW w:w="2835" w:type="dxa"/>
            <w:vAlign w:val="center"/>
          </w:tcPr>
          <w:p w14:paraId="36A434BC" w14:textId="77777777" w:rsidR="00634092" w:rsidRPr="00634092" w:rsidRDefault="00634092" w:rsidP="00913D7E">
            <w:pPr>
              <w:suppressAutoHyphens/>
              <w:ind w:left="-57" w:right="-113"/>
              <w:contextualSpacing/>
            </w:pPr>
            <w:r w:rsidRPr="00634092">
              <w:t>Аптеки</w:t>
            </w:r>
          </w:p>
        </w:tc>
        <w:tc>
          <w:tcPr>
            <w:tcW w:w="1871" w:type="dxa"/>
            <w:vAlign w:val="center"/>
          </w:tcPr>
          <w:p w14:paraId="5487D395" w14:textId="77777777"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общей площади</w:t>
            </w:r>
          </w:p>
        </w:tc>
        <w:tc>
          <w:tcPr>
            <w:tcW w:w="1871" w:type="dxa"/>
            <w:vAlign w:val="center"/>
          </w:tcPr>
          <w:p w14:paraId="79CCD950" w14:textId="77777777" w:rsidR="00634092" w:rsidRPr="00634092" w:rsidRDefault="00634092" w:rsidP="00913D7E">
            <w:pPr>
              <w:suppressAutoHyphens/>
              <w:ind w:left="-113" w:right="-113"/>
              <w:contextualSpacing/>
              <w:jc w:val="center"/>
            </w:pPr>
            <w:r w:rsidRPr="00634092">
              <w:t>10</w:t>
            </w:r>
          </w:p>
        </w:tc>
        <w:tc>
          <w:tcPr>
            <w:tcW w:w="1871" w:type="dxa"/>
            <w:vAlign w:val="center"/>
          </w:tcPr>
          <w:p w14:paraId="42B9B844"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69DED940" w14:textId="77777777" w:rsidR="00634092" w:rsidRPr="00634092" w:rsidRDefault="00634092" w:rsidP="00913D7E">
            <w:pPr>
              <w:suppressAutoHyphens/>
              <w:ind w:left="-113" w:right="-113"/>
              <w:contextualSpacing/>
              <w:jc w:val="center"/>
            </w:pPr>
            <w:r w:rsidRPr="00634092">
              <w:t>37</w:t>
            </w:r>
          </w:p>
        </w:tc>
      </w:tr>
      <w:tr w:rsidR="00634092" w:rsidRPr="00634092" w14:paraId="7E09E557" w14:textId="77777777" w:rsidTr="00913D7E">
        <w:trPr>
          <w:trHeight w:val="567"/>
          <w:jc w:val="center"/>
        </w:trPr>
        <w:tc>
          <w:tcPr>
            <w:tcW w:w="2835" w:type="dxa"/>
            <w:shd w:val="clear" w:color="auto" w:fill="F2DBDB"/>
            <w:vAlign w:val="center"/>
          </w:tcPr>
          <w:p w14:paraId="55AEC091" w14:textId="77777777" w:rsidR="00634092" w:rsidRPr="00634092" w:rsidRDefault="00634092" w:rsidP="00913D7E">
            <w:pPr>
              <w:suppressAutoHyphens/>
              <w:ind w:left="-57" w:right="-113"/>
              <w:contextualSpacing/>
            </w:pPr>
            <w:r w:rsidRPr="00634092">
              <w:t>Клубы сельских поселений</w:t>
            </w:r>
          </w:p>
        </w:tc>
        <w:tc>
          <w:tcPr>
            <w:tcW w:w="1871" w:type="dxa"/>
            <w:shd w:val="clear" w:color="auto" w:fill="F2DBDB"/>
            <w:vAlign w:val="center"/>
          </w:tcPr>
          <w:p w14:paraId="2C1E672C" w14:textId="77777777" w:rsidR="00634092" w:rsidRPr="00634092" w:rsidRDefault="00634092" w:rsidP="00913D7E">
            <w:pPr>
              <w:suppressAutoHyphens/>
              <w:ind w:left="-113" w:right="-113"/>
              <w:contextualSpacing/>
              <w:jc w:val="center"/>
            </w:pPr>
            <w:r w:rsidRPr="00634092">
              <w:t>мест</w:t>
            </w:r>
          </w:p>
        </w:tc>
        <w:tc>
          <w:tcPr>
            <w:tcW w:w="1871" w:type="dxa"/>
            <w:shd w:val="clear" w:color="auto" w:fill="F2DBDB"/>
            <w:vAlign w:val="center"/>
          </w:tcPr>
          <w:p w14:paraId="2568DD6D" w14:textId="77777777" w:rsidR="00634092" w:rsidRPr="00634092" w:rsidRDefault="00634092" w:rsidP="00913D7E">
            <w:pPr>
              <w:suppressAutoHyphens/>
              <w:ind w:left="-113" w:right="-113"/>
              <w:contextualSpacing/>
              <w:jc w:val="center"/>
            </w:pPr>
            <w:r w:rsidRPr="00634092">
              <w:t>жителей от 3 до 5 тыс</w:t>
            </w:r>
            <w:r w:rsidR="00913D7E">
              <w:t xml:space="preserve">. </w:t>
            </w:r>
            <w:r w:rsidRPr="00634092">
              <w:t>– 190-230</w:t>
            </w:r>
          </w:p>
        </w:tc>
        <w:tc>
          <w:tcPr>
            <w:tcW w:w="1871" w:type="dxa"/>
            <w:shd w:val="clear" w:color="auto" w:fill="F2DBDB"/>
            <w:vAlign w:val="center"/>
          </w:tcPr>
          <w:p w14:paraId="43035B4A" w14:textId="77777777" w:rsidR="00634092" w:rsidRPr="00634092" w:rsidRDefault="00634092" w:rsidP="00913D7E">
            <w:pPr>
              <w:suppressAutoHyphens/>
              <w:ind w:left="-113" w:right="-113"/>
              <w:contextualSpacing/>
              <w:jc w:val="center"/>
            </w:pPr>
            <w:r w:rsidRPr="00634092">
              <w:t>200</w:t>
            </w:r>
          </w:p>
        </w:tc>
        <w:tc>
          <w:tcPr>
            <w:tcW w:w="1871" w:type="dxa"/>
            <w:shd w:val="clear" w:color="auto" w:fill="F2DBDB"/>
            <w:vAlign w:val="center"/>
          </w:tcPr>
          <w:p w14:paraId="72D204AA" w14:textId="77777777" w:rsidR="00634092" w:rsidRPr="00634092" w:rsidRDefault="00634092" w:rsidP="00913D7E">
            <w:pPr>
              <w:suppressAutoHyphens/>
              <w:ind w:left="-113" w:right="-113"/>
              <w:contextualSpacing/>
              <w:jc w:val="center"/>
            </w:pPr>
            <w:r w:rsidRPr="00634092">
              <w:t>190-230</w:t>
            </w:r>
          </w:p>
        </w:tc>
      </w:tr>
      <w:tr w:rsidR="00634092" w:rsidRPr="00634092" w14:paraId="4DCC7EA8" w14:textId="77777777" w:rsidTr="00913D7E">
        <w:trPr>
          <w:trHeight w:val="567"/>
          <w:jc w:val="center"/>
        </w:trPr>
        <w:tc>
          <w:tcPr>
            <w:tcW w:w="2835" w:type="dxa"/>
            <w:shd w:val="clear" w:color="auto" w:fill="F2DBDB"/>
            <w:vAlign w:val="center"/>
          </w:tcPr>
          <w:p w14:paraId="5CB036E9" w14:textId="77777777" w:rsidR="00634092" w:rsidRPr="00634092" w:rsidRDefault="00634092" w:rsidP="00913D7E">
            <w:pPr>
              <w:suppressAutoHyphens/>
              <w:ind w:left="-57" w:right="-113"/>
              <w:contextualSpacing/>
            </w:pPr>
            <w:r w:rsidRPr="00634092">
              <w:t>Сельские массовые   библиотеки</w:t>
            </w:r>
          </w:p>
        </w:tc>
        <w:tc>
          <w:tcPr>
            <w:tcW w:w="1871" w:type="dxa"/>
            <w:shd w:val="clear" w:color="auto" w:fill="F2DBDB"/>
            <w:vAlign w:val="center"/>
          </w:tcPr>
          <w:p w14:paraId="6F376FAB" w14:textId="77777777" w:rsidR="00634092" w:rsidRPr="00634092" w:rsidRDefault="00634092" w:rsidP="00913D7E">
            <w:pPr>
              <w:suppressAutoHyphens/>
              <w:ind w:left="-113" w:right="-113"/>
              <w:contextualSpacing/>
              <w:jc w:val="center"/>
            </w:pPr>
            <w:r w:rsidRPr="00634092">
              <w:t>единиц хранения</w:t>
            </w:r>
          </w:p>
        </w:tc>
        <w:tc>
          <w:tcPr>
            <w:tcW w:w="1871" w:type="dxa"/>
            <w:shd w:val="clear" w:color="auto" w:fill="F2DBDB"/>
            <w:vAlign w:val="center"/>
          </w:tcPr>
          <w:p w14:paraId="3CC3E9F5" w14:textId="77777777" w:rsidR="00634092" w:rsidRPr="00634092" w:rsidRDefault="00634092" w:rsidP="00913D7E">
            <w:pPr>
              <w:suppressAutoHyphens/>
              <w:ind w:left="-113" w:right="-113"/>
              <w:contextualSpacing/>
              <w:jc w:val="center"/>
            </w:pPr>
            <w:r w:rsidRPr="00634092">
              <w:t>жителей от 3 до 5 тыс</w:t>
            </w:r>
            <w:r w:rsidR="00913D7E">
              <w:t>.</w:t>
            </w:r>
            <w:r w:rsidRPr="00634092">
              <w:t xml:space="preserve"> 5000-6000</w:t>
            </w:r>
          </w:p>
        </w:tc>
        <w:tc>
          <w:tcPr>
            <w:tcW w:w="1871" w:type="dxa"/>
            <w:shd w:val="clear" w:color="auto" w:fill="F2DBDB"/>
            <w:vAlign w:val="center"/>
          </w:tcPr>
          <w:p w14:paraId="42F33924" w14:textId="77777777" w:rsidR="00634092" w:rsidRPr="00634092" w:rsidRDefault="00634092" w:rsidP="00913D7E">
            <w:pPr>
              <w:suppressAutoHyphens/>
              <w:ind w:left="-113" w:right="-113"/>
              <w:contextualSpacing/>
              <w:jc w:val="center"/>
            </w:pPr>
            <w:r w:rsidRPr="00634092">
              <w:t>8104</w:t>
            </w:r>
          </w:p>
        </w:tc>
        <w:tc>
          <w:tcPr>
            <w:tcW w:w="1871" w:type="dxa"/>
            <w:shd w:val="clear" w:color="auto" w:fill="F2DBDB"/>
            <w:vAlign w:val="center"/>
          </w:tcPr>
          <w:p w14:paraId="07E3EB74" w14:textId="77777777" w:rsidR="00634092" w:rsidRPr="00634092" w:rsidRDefault="00634092" w:rsidP="00913D7E">
            <w:pPr>
              <w:suppressAutoHyphens/>
              <w:ind w:left="-113" w:right="-113"/>
              <w:contextualSpacing/>
              <w:jc w:val="center"/>
            </w:pPr>
            <w:r w:rsidRPr="00634092">
              <w:t>5000-6000</w:t>
            </w:r>
          </w:p>
        </w:tc>
      </w:tr>
      <w:tr w:rsidR="00634092" w:rsidRPr="00634092" w14:paraId="4E7D605F" w14:textId="77777777" w:rsidTr="00913D7E">
        <w:trPr>
          <w:trHeight w:val="567"/>
          <w:jc w:val="center"/>
        </w:trPr>
        <w:tc>
          <w:tcPr>
            <w:tcW w:w="2835" w:type="dxa"/>
            <w:vAlign w:val="center"/>
          </w:tcPr>
          <w:p w14:paraId="3923D1BE" w14:textId="77777777" w:rsidR="00634092" w:rsidRPr="00634092" w:rsidRDefault="00634092" w:rsidP="00913D7E">
            <w:pPr>
              <w:suppressAutoHyphens/>
              <w:ind w:left="-57" w:right="-113"/>
              <w:contextualSpacing/>
            </w:pPr>
            <w:r w:rsidRPr="00634092">
              <w:t>Спортивный залы   общего пользования</w:t>
            </w:r>
          </w:p>
        </w:tc>
        <w:tc>
          <w:tcPr>
            <w:tcW w:w="1871" w:type="dxa"/>
            <w:vAlign w:val="center"/>
          </w:tcPr>
          <w:p w14:paraId="2E323047" w14:textId="77777777"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площади пола зала</w:t>
            </w:r>
          </w:p>
        </w:tc>
        <w:tc>
          <w:tcPr>
            <w:tcW w:w="1871" w:type="dxa"/>
            <w:vAlign w:val="center"/>
          </w:tcPr>
          <w:p w14:paraId="5672EDDB" w14:textId="77777777" w:rsidR="00634092" w:rsidRPr="00634092" w:rsidRDefault="00634092" w:rsidP="00913D7E">
            <w:pPr>
              <w:suppressAutoHyphens/>
              <w:ind w:left="-113" w:right="-113"/>
              <w:contextualSpacing/>
              <w:jc w:val="center"/>
            </w:pPr>
            <w:r w:rsidRPr="00634092">
              <w:t>жителей от 2 до 5 тыс</w:t>
            </w:r>
            <w:r w:rsidR="00913D7E">
              <w:t>.</w:t>
            </w:r>
          </w:p>
        </w:tc>
        <w:tc>
          <w:tcPr>
            <w:tcW w:w="1871" w:type="dxa"/>
            <w:vAlign w:val="center"/>
          </w:tcPr>
          <w:p w14:paraId="121BD123"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5032F8BE" w14:textId="77777777" w:rsidR="00634092" w:rsidRPr="00634092" w:rsidRDefault="00634092" w:rsidP="00913D7E">
            <w:pPr>
              <w:suppressAutoHyphens/>
              <w:ind w:left="-113" w:right="-113"/>
              <w:contextualSpacing/>
              <w:jc w:val="center"/>
            </w:pPr>
            <w:r w:rsidRPr="00634092">
              <w:t>540</w:t>
            </w:r>
          </w:p>
        </w:tc>
      </w:tr>
      <w:tr w:rsidR="00634092" w:rsidRPr="00634092" w14:paraId="0E60D214" w14:textId="77777777" w:rsidTr="00913D7E">
        <w:trPr>
          <w:trHeight w:val="567"/>
          <w:jc w:val="center"/>
        </w:trPr>
        <w:tc>
          <w:tcPr>
            <w:tcW w:w="2835" w:type="dxa"/>
            <w:vAlign w:val="center"/>
          </w:tcPr>
          <w:p w14:paraId="3AE70410" w14:textId="77777777" w:rsidR="00634092" w:rsidRPr="00634092" w:rsidRDefault="00634092" w:rsidP="00913D7E">
            <w:pPr>
              <w:suppressAutoHyphens/>
              <w:ind w:left="-57" w:right="-113"/>
              <w:contextualSpacing/>
            </w:pPr>
            <w:r w:rsidRPr="00634092">
              <w:t>Магазины продовольственных товаров</w:t>
            </w:r>
          </w:p>
        </w:tc>
        <w:tc>
          <w:tcPr>
            <w:tcW w:w="1871" w:type="dxa"/>
            <w:vAlign w:val="center"/>
          </w:tcPr>
          <w:p w14:paraId="4B93B4B3" w14:textId="77777777"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торговой площади</w:t>
            </w:r>
          </w:p>
        </w:tc>
        <w:tc>
          <w:tcPr>
            <w:tcW w:w="1871" w:type="dxa"/>
            <w:vAlign w:val="center"/>
          </w:tcPr>
          <w:p w14:paraId="7C881D87" w14:textId="77777777" w:rsidR="00634092" w:rsidRPr="00634092" w:rsidRDefault="00634092" w:rsidP="00913D7E">
            <w:pPr>
              <w:suppressAutoHyphens/>
              <w:ind w:left="-113" w:right="-113"/>
              <w:contextualSpacing/>
              <w:jc w:val="center"/>
            </w:pPr>
            <w:r w:rsidRPr="00634092">
              <w:t>100</w:t>
            </w:r>
          </w:p>
        </w:tc>
        <w:tc>
          <w:tcPr>
            <w:tcW w:w="1871" w:type="dxa"/>
            <w:vAlign w:val="center"/>
          </w:tcPr>
          <w:p w14:paraId="0CE1B078" w14:textId="77777777" w:rsidR="00634092" w:rsidRPr="00634092" w:rsidRDefault="00634092" w:rsidP="00913D7E">
            <w:pPr>
              <w:suppressAutoHyphens/>
              <w:ind w:left="-113" w:right="-113"/>
              <w:contextualSpacing/>
              <w:jc w:val="center"/>
            </w:pPr>
            <w:r w:rsidRPr="00634092">
              <w:t>299,4</w:t>
            </w:r>
          </w:p>
        </w:tc>
        <w:tc>
          <w:tcPr>
            <w:tcW w:w="1871" w:type="dxa"/>
            <w:vAlign w:val="center"/>
          </w:tcPr>
          <w:p w14:paraId="493B98C6" w14:textId="77777777" w:rsidR="00634092" w:rsidRPr="00634092" w:rsidRDefault="00634092" w:rsidP="00913D7E">
            <w:pPr>
              <w:suppressAutoHyphens/>
              <w:ind w:left="-113" w:right="-113"/>
              <w:contextualSpacing/>
              <w:jc w:val="center"/>
            </w:pPr>
            <w:r w:rsidRPr="00634092">
              <w:t>375</w:t>
            </w:r>
          </w:p>
        </w:tc>
      </w:tr>
      <w:tr w:rsidR="00634092" w:rsidRPr="00634092" w14:paraId="0BC60A58" w14:textId="77777777" w:rsidTr="00913D7E">
        <w:trPr>
          <w:trHeight w:val="567"/>
          <w:jc w:val="center"/>
        </w:trPr>
        <w:tc>
          <w:tcPr>
            <w:tcW w:w="2835" w:type="dxa"/>
            <w:vAlign w:val="center"/>
          </w:tcPr>
          <w:p w14:paraId="3367FD31" w14:textId="77777777" w:rsidR="00634092" w:rsidRPr="00634092" w:rsidRDefault="00634092" w:rsidP="00913D7E">
            <w:pPr>
              <w:suppressAutoHyphens/>
              <w:ind w:left="-57" w:right="-113"/>
              <w:contextualSpacing/>
            </w:pPr>
            <w:r w:rsidRPr="00634092">
              <w:t>Магазины непродовольственных товаров</w:t>
            </w:r>
          </w:p>
        </w:tc>
        <w:tc>
          <w:tcPr>
            <w:tcW w:w="1871" w:type="dxa"/>
            <w:vAlign w:val="center"/>
          </w:tcPr>
          <w:p w14:paraId="376915EC" w14:textId="77777777"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торговой площади</w:t>
            </w:r>
          </w:p>
        </w:tc>
        <w:tc>
          <w:tcPr>
            <w:tcW w:w="1871" w:type="dxa"/>
            <w:vAlign w:val="center"/>
          </w:tcPr>
          <w:p w14:paraId="557ABF66" w14:textId="77777777" w:rsidR="00634092" w:rsidRPr="00634092" w:rsidRDefault="00634092" w:rsidP="00913D7E">
            <w:pPr>
              <w:suppressAutoHyphens/>
              <w:ind w:left="-113" w:right="-113"/>
              <w:contextualSpacing/>
              <w:jc w:val="center"/>
            </w:pPr>
            <w:r w:rsidRPr="00634092">
              <w:t>200</w:t>
            </w:r>
          </w:p>
        </w:tc>
        <w:tc>
          <w:tcPr>
            <w:tcW w:w="1871" w:type="dxa"/>
            <w:vAlign w:val="center"/>
          </w:tcPr>
          <w:p w14:paraId="610D7C87"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5D6F2407" w14:textId="77777777" w:rsidR="00634092" w:rsidRPr="00634092" w:rsidRDefault="00634092" w:rsidP="00913D7E">
            <w:pPr>
              <w:suppressAutoHyphens/>
              <w:ind w:left="-113" w:right="-113"/>
              <w:contextualSpacing/>
              <w:jc w:val="center"/>
            </w:pPr>
            <w:r w:rsidRPr="00634092">
              <w:t>750</w:t>
            </w:r>
          </w:p>
        </w:tc>
      </w:tr>
      <w:tr w:rsidR="00634092" w:rsidRPr="00634092" w14:paraId="42C5FCB7" w14:textId="77777777" w:rsidTr="00913D7E">
        <w:trPr>
          <w:trHeight w:val="567"/>
          <w:jc w:val="center"/>
        </w:trPr>
        <w:tc>
          <w:tcPr>
            <w:tcW w:w="2835" w:type="dxa"/>
            <w:vAlign w:val="center"/>
          </w:tcPr>
          <w:p w14:paraId="478797BA" w14:textId="77777777" w:rsidR="00634092" w:rsidRPr="00634092" w:rsidRDefault="00634092" w:rsidP="00913D7E">
            <w:pPr>
              <w:suppressAutoHyphens/>
              <w:ind w:left="-57" w:right="-113"/>
              <w:contextualSpacing/>
            </w:pPr>
            <w:r w:rsidRPr="00634092">
              <w:t>Предприятия общественного питания</w:t>
            </w:r>
          </w:p>
        </w:tc>
        <w:tc>
          <w:tcPr>
            <w:tcW w:w="1871" w:type="dxa"/>
            <w:vAlign w:val="center"/>
          </w:tcPr>
          <w:p w14:paraId="37D49888" w14:textId="77777777" w:rsidR="00634092" w:rsidRPr="00634092" w:rsidRDefault="00634092" w:rsidP="00913D7E">
            <w:pPr>
              <w:suppressAutoHyphens/>
              <w:ind w:left="-113" w:right="-113"/>
              <w:contextualSpacing/>
              <w:jc w:val="center"/>
            </w:pPr>
            <w:r w:rsidRPr="00634092">
              <w:t>посадочных мест</w:t>
            </w:r>
          </w:p>
        </w:tc>
        <w:tc>
          <w:tcPr>
            <w:tcW w:w="1871" w:type="dxa"/>
            <w:vAlign w:val="center"/>
          </w:tcPr>
          <w:p w14:paraId="71EC6AB3" w14:textId="77777777" w:rsidR="00634092" w:rsidRPr="00634092" w:rsidRDefault="00634092" w:rsidP="00913D7E">
            <w:pPr>
              <w:suppressAutoHyphens/>
              <w:ind w:left="-113" w:right="-113"/>
              <w:contextualSpacing/>
              <w:jc w:val="center"/>
            </w:pPr>
            <w:r w:rsidRPr="00634092">
              <w:t>40</w:t>
            </w:r>
          </w:p>
        </w:tc>
        <w:tc>
          <w:tcPr>
            <w:tcW w:w="1871" w:type="dxa"/>
            <w:vAlign w:val="center"/>
          </w:tcPr>
          <w:p w14:paraId="15C6584E"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753664CD" w14:textId="77777777" w:rsidR="00634092" w:rsidRPr="00634092" w:rsidRDefault="00634092" w:rsidP="00913D7E">
            <w:pPr>
              <w:suppressAutoHyphens/>
              <w:ind w:left="-113" w:right="-113"/>
              <w:contextualSpacing/>
              <w:jc w:val="center"/>
            </w:pPr>
            <w:r w:rsidRPr="00634092">
              <w:t>150*</w:t>
            </w:r>
          </w:p>
        </w:tc>
      </w:tr>
      <w:tr w:rsidR="00634092" w:rsidRPr="00634092" w14:paraId="35E07A21" w14:textId="77777777" w:rsidTr="00913D7E">
        <w:trPr>
          <w:trHeight w:val="567"/>
          <w:jc w:val="center"/>
        </w:trPr>
        <w:tc>
          <w:tcPr>
            <w:tcW w:w="2835" w:type="dxa"/>
            <w:vAlign w:val="center"/>
          </w:tcPr>
          <w:p w14:paraId="407CD637" w14:textId="77777777" w:rsidR="00634092" w:rsidRPr="00634092" w:rsidRDefault="00634092" w:rsidP="00913D7E">
            <w:pPr>
              <w:suppressAutoHyphens/>
              <w:ind w:left="-57" w:right="-113"/>
              <w:contextualSpacing/>
            </w:pPr>
            <w:r w:rsidRPr="00634092">
              <w:lastRenderedPageBreak/>
              <w:t>Предприятия бытового обслуживания населения</w:t>
            </w:r>
          </w:p>
        </w:tc>
        <w:tc>
          <w:tcPr>
            <w:tcW w:w="1871" w:type="dxa"/>
            <w:vAlign w:val="center"/>
          </w:tcPr>
          <w:p w14:paraId="1032DEBD" w14:textId="77777777" w:rsidR="00634092" w:rsidRPr="00634092" w:rsidRDefault="00634092" w:rsidP="00913D7E">
            <w:pPr>
              <w:suppressAutoHyphens/>
              <w:ind w:left="-113" w:right="-113"/>
              <w:contextualSpacing/>
              <w:jc w:val="center"/>
            </w:pPr>
            <w:r w:rsidRPr="00634092">
              <w:t>рабочих мест</w:t>
            </w:r>
          </w:p>
        </w:tc>
        <w:tc>
          <w:tcPr>
            <w:tcW w:w="1871" w:type="dxa"/>
            <w:vAlign w:val="center"/>
          </w:tcPr>
          <w:p w14:paraId="0A97BB93" w14:textId="77777777" w:rsidR="00634092" w:rsidRPr="00634092" w:rsidRDefault="00634092" w:rsidP="00913D7E">
            <w:pPr>
              <w:suppressAutoHyphens/>
              <w:ind w:left="-113" w:right="-113"/>
              <w:contextualSpacing/>
              <w:jc w:val="center"/>
            </w:pPr>
            <w:r w:rsidRPr="00634092">
              <w:t>7</w:t>
            </w:r>
          </w:p>
        </w:tc>
        <w:tc>
          <w:tcPr>
            <w:tcW w:w="1871" w:type="dxa"/>
            <w:vAlign w:val="center"/>
          </w:tcPr>
          <w:p w14:paraId="7A03B1BE"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7AC6C0D4" w14:textId="77777777" w:rsidR="00634092" w:rsidRPr="00634092" w:rsidRDefault="00634092" w:rsidP="00913D7E">
            <w:pPr>
              <w:suppressAutoHyphens/>
              <w:ind w:left="-113" w:right="-113"/>
              <w:contextualSpacing/>
              <w:jc w:val="center"/>
            </w:pPr>
            <w:r w:rsidRPr="00634092">
              <w:t>26*</w:t>
            </w:r>
          </w:p>
        </w:tc>
      </w:tr>
      <w:tr w:rsidR="00634092" w:rsidRPr="00634092" w14:paraId="5815572A" w14:textId="77777777" w:rsidTr="00913D7E">
        <w:trPr>
          <w:trHeight w:val="567"/>
          <w:jc w:val="center"/>
        </w:trPr>
        <w:tc>
          <w:tcPr>
            <w:tcW w:w="2835" w:type="dxa"/>
            <w:vAlign w:val="center"/>
          </w:tcPr>
          <w:p w14:paraId="7FBA1A3A" w14:textId="77777777" w:rsidR="00634092" w:rsidRPr="00634092" w:rsidRDefault="00634092" w:rsidP="00913D7E">
            <w:pPr>
              <w:suppressAutoHyphens/>
              <w:ind w:left="-57" w:right="-113"/>
              <w:contextualSpacing/>
            </w:pPr>
            <w:r w:rsidRPr="00634092">
              <w:t>Прачечные</w:t>
            </w:r>
          </w:p>
        </w:tc>
        <w:tc>
          <w:tcPr>
            <w:tcW w:w="1871" w:type="dxa"/>
            <w:vAlign w:val="center"/>
          </w:tcPr>
          <w:p w14:paraId="218D25E6" w14:textId="77777777" w:rsidR="00634092" w:rsidRPr="00634092" w:rsidRDefault="00634092" w:rsidP="00913D7E">
            <w:pPr>
              <w:suppressAutoHyphens/>
              <w:ind w:left="-113" w:right="-113"/>
              <w:contextualSpacing/>
              <w:jc w:val="center"/>
            </w:pPr>
            <w:r w:rsidRPr="00634092">
              <w:t>кг белья в смену</w:t>
            </w:r>
          </w:p>
        </w:tc>
        <w:tc>
          <w:tcPr>
            <w:tcW w:w="1871" w:type="dxa"/>
            <w:vAlign w:val="center"/>
          </w:tcPr>
          <w:p w14:paraId="3EF3A1BA" w14:textId="77777777" w:rsidR="00634092" w:rsidRPr="00634092" w:rsidRDefault="00634092" w:rsidP="00913D7E">
            <w:pPr>
              <w:suppressAutoHyphens/>
              <w:ind w:left="-113" w:right="-113"/>
              <w:contextualSpacing/>
              <w:jc w:val="center"/>
            </w:pPr>
            <w:r w:rsidRPr="00634092">
              <w:t>60</w:t>
            </w:r>
          </w:p>
        </w:tc>
        <w:tc>
          <w:tcPr>
            <w:tcW w:w="1871" w:type="dxa"/>
            <w:vAlign w:val="center"/>
          </w:tcPr>
          <w:p w14:paraId="239026C0"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6C2B66D8" w14:textId="77777777" w:rsidR="00634092" w:rsidRPr="00634092" w:rsidRDefault="00634092" w:rsidP="00913D7E">
            <w:pPr>
              <w:suppressAutoHyphens/>
              <w:ind w:left="-113" w:right="-113"/>
              <w:contextualSpacing/>
              <w:jc w:val="center"/>
            </w:pPr>
            <w:r w:rsidRPr="00634092">
              <w:t>220*</w:t>
            </w:r>
          </w:p>
        </w:tc>
      </w:tr>
      <w:tr w:rsidR="00634092" w:rsidRPr="00634092" w14:paraId="374EF8B7" w14:textId="77777777" w:rsidTr="00913D7E">
        <w:trPr>
          <w:trHeight w:val="567"/>
          <w:jc w:val="center"/>
        </w:trPr>
        <w:tc>
          <w:tcPr>
            <w:tcW w:w="2835" w:type="dxa"/>
            <w:vAlign w:val="center"/>
          </w:tcPr>
          <w:p w14:paraId="45BDD946" w14:textId="77777777" w:rsidR="00634092" w:rsidRPr="00634092" w:rsidRDefault="00634092" w:rsidP="00913D7E">
            <w:pPr>
              <w:suppressAutoHyphens/>
              <w:ind w:left="-57" w:right="-113"/>
              <w:contextualSpacing/>
            </w:pPr>
            <w:r w:rsidRPr="00634092">
              <w:t>Предприятия по химчистке</w:t>
            </w:r>
          </w:p>
        </w:tc>
        <w:tc>
          <w:tcPr>
            <w:tcW w:w="1871" w:type="dxa"/>
            <w:vAlign w:val="center"/>
          </w:tcPr>
          <w:p w14:paraId="1F45254D" w14:textId="77777777" w:rsidR="00634092" w:rsidRPr="00634092" w:rsidRDefault="00634092" w:rsidP="00913D7E">
            <w:pPr>
              <w:suppressAutoHyphens/>
              <w:ind w:left="-113" w:right="-113"/>
              <w:contextualSpacing/>
              <w:jc w:val="center"/>
            </w:pPr>
            <w:r w:rsidRPr="00634092">
              <w:t>кг вещей в смену</w:t>
            </w:r>
          </w:p>
        </w:tc>
        <w:tc>
          <w:tcPr>
            <w:tcW w:w="1871" w:type="dxa"/>
            <w:vAlign w:val="center"/>
          </w:tcPr>
          <w:p w14:paraId="3AB4D0C4" w14:textId="77777777" w:rsidR="00634092" w:rsidRPr="00634092" w:rsidRDefault="00634092" w:rsidP="00913D7E">
            <w:pPr>
              <w:suppressAutoHyphens/>
              <w:ind w:left="-113" w:right="-113"/>
              <w:contextualSpacing/>
              <w:jc w:val="center"/>
            </w:pPr>
            <w:r w:rsidRPr="00634092">
              <w:t>3,5</w:t>
            </w:r>
          </w:p>
        </w:tc>
        <w:tc>
          <w:tcPr>
            <w:tcW w:w="1871" w:type="dxa"/>
            <w:vAlign w:val="center"/>
          </w:tcPr>
          <w:p w14:paraId="45B9C838"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0342DE18" w14:textId="77777777" w:rsidR="00634092" w:rsidRPr="00634092" w:rsidRDefault="00634092" w:rsidP="00913D7E">
            <w:pPr>
              <w:suppressAutoHyphens/>
              <w:ind w:left="-113" w:right="-113"/>
              <w:contextualSpacing/>
              <w:jc w:val="center"/>
            </w:pPr>
            <w:r w:rsidRPr="00634092">
              <w:t>13*</w:t>
            </w:r>
          </w:p>
        </w:tc>
      </w:tr>
      <w:tr w:rsidR="00634092" w:rsidRPr="00634092" w14:paraId="2D87330D" w14:textId="77777777" w:rsidTr="00913D7E">
        <w:trPr>
          <w:trHeight w:val="567"/>
          <w:jc w:val="center"/>
        </w:trPr>
        <w:tc>
          <w:tcPr>
            <w:tcW w:w="2835" w:type="dxa"/>
            <w:vAlign w:val="center"/>
          </w:tcPr>
          <w:p w14:paraId="6BA84E96" w14:textId="77777777" w:rsidR="00634092" w:rsidRPr="00634092" w:rsidRDefault="00634092" w:rsidP="00913D7E">
            <w:pPr>
              <w:suppressAutoHyphens/>
              <w:ind w:left="-57" w:right="-113"/>
              <w:contextualSpacing/>
            </w:pPr>
            <w:r w:rsidRPr="00634092">
              <w:t>Банно-оздоровительный комплекс</w:t>
            </w:r>
          </w:p>
        </w:tc>
        <w:tc>
          <w:tcPr>
            <w:tcW w:w="1871" w:type="dxa"/>
            <w:vAlign w:val="center"/>
          </w:tcPr>
          <w:p w14:paraId="32DBB3A0" w14:textId="77777777" w:rsidR="00634092" w:rsidRPr="00634092" w:rsidRDefault="00634092" w:rsidP="00913D7E">
            <w:pPr>
              <w:suppressAutoHyphens/>
              <w:ind w:left="-113" w:right="-113"/>
              <w:contextualSpacing/>
              <w:jc w:val="center"/>
            </w:pPr>
            <w:r w:rsidRPr="00634092">
              <w:t>помывочных мест</w:t>
            </w:r>
          </w:p>
        </w:tc>
        <w:tc>
          <w:tcPr>
            <w:tcW w:w="1871" w:type="dxa"/>
            <w:vAlign w:val="center"/>
          </w:tcPr>
          <w:p w14:paraId="3186C097" w14:textId="77777777" w:rsidR="00634092" w:rsidRPr="00634092" w:rsidRDefault="00634092" w:rsidP="00913D7E">
            <w:pPr>
              <w:suppressAutoHyphens/>
              <w:ind w:left="-113" w:right="-113"/>
              <w:contextualSpacing/>
              <w:jc w:val="center"/>
            </w:pPr>
            <w:r w:rsidRPr="00634092">
              <w:t>7</w:t>
            </w:r>
          </w:p>
        </w:tc>
        <w:tc>
          <w:tcPr>
            <w:tcW w:w="1871" w:type="dxa"/>
            <w:vAlign w:val="center"/>
          </w:tcPr>
          <w:p w14:paraId="199734ED"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58D63A4B" w14:textId="77777777" w:rsidR="00634092" w:rsidRPr="00634092" w:rsidRDefault="00634092" w:rsidP="00913D7E">
            <w:pPr>
              <w:suppressAutoHyphens/>
              <w:ind w:left="-113" w:right="-113"/>
              <w:contextualSpacing/>
              <w:jc w:val="center"/>
            </w:pPr>
            <w:r w:rsidRPr="00634092">
              <w:t>26</w:t>
            </w:r>
          </w:p>
        </w:tc>
      </w:tr>
      <w:tr w:rsidR="00634092" w:rsidRPr="00634092" w14:paraId="419DBFF0" w14:textId="77777777" w:rsidTr="00913D7E">
        <w:trPr>
          <w:trHeight w:val="567"/>
          <w:jc w:val="center"/>
        </w:trPr>
        <w:tc>
          <w:tcPr>
            <w:tcW w:w="2835" w:type="dxa"/>
            <w:vAlign w:val="center"/>
          </w:tcPr>
          <w:p w14:paraId="36BE5177" w14:textId="77777777" w:rsidR="00634092" w:rsidRPr="00634092" w:rsidRDefault="00634092" w:rsidP="00913D7E">
            <w:pPr>
              <w:suppressAutoHyphens/>
              <w:ind w:left="-57" w:right="-113"/>
              <w:contextualSpacing/>
            </w:pPr>
            <w:r w:rsidRPr="00634092">
              <w:t>Пожарное депо</w:t>
            </w:r>
          </w:p>
        </w:tc>
        <w:tc>
          <w:tcPr>
            <w:tcW w:w="1871" w:type="dxa"/>
            <w:vAlign w:val="center"/>
          </w:tcPr>
          <w:p w14:paraId="3E48109B" w14:textId="77777777" w:rsidR="00634092" w:rsidRPr="00634092" w:rsidRDefault="00634092" w:rsidP="00913D7E">
            <w:pPr>
              <w:suppressAutoHyphens/>
              <w:ind w:left="-113" w:right="-113"/>
              <w:contextualSpacing/>
              <w:jc w:val="center"/>
            </w:pPr>
            <w:r w:rsidRPr="00634092">
              <w:t>пожарный автомобиль</w:t>
            </w:r>
          </w:p>
        </w:tc>
        <w:tc>
          <w:tcPr>
            <w:tcW w:w="1871" w:type="dxa"/>
            <w:vAlign w:val="center"/>
          </w:tcPr>
          <w:p w14:paraId="6DB1E3FF" w14:textId="77777777" w:rsidR="00634092" w:rsidRPr="00634092" w:rsidRDefault="00634092" w:rsidP="00913D7E">
            <w:pPr>
              <w:suppressAutoHyphens/>
              <w:ind w:left="-113" w:right="-113"/>
              <w:contextualSpacing/>
              <w:jc w:val="center"/>
            </w:pPr>
            <w:r w:rsidRPr="00634092">
              <w:t>0,4</w:t>
            </w:r>
          </w:p>
        </w:tc>
        <w:tc>
          <w:tcPr>
            <w:tcW w:w="1871" w:type="dxa"/>
            <w:vAlign w:val="center"/>
          </w:tcPr>
          <w:p w14:paraId="5C8497BC" w14:textId="77777777" w:rsidR="00634092" w:rsidRPr="00634092" w:rsidRDefault="00634092" w:rsidP="00913D7E">
            <w:pPr>
              <w:suppressAutoHyphens/>
              <w:ind w:left="-113" w:right="-113"/>
              <w:contextualSpacing/>
              <w:jc w:val="center"/>
            </w:pPr>
            <w:r w:rsidRPr="00634092">
              <w:t>0</w:t>
            </w:r>
          </w:p>
        </w:tc>
        <w:tc>
          <w:tcPr>
            <w:tcW w:w="1871" w:type="dxa"/>
            <w:vAlign w:val="center"/>
          </w:tcPr>
          <w:p w14:paraId="65BDE8ED" w14:textId="77777777" w:rsidR="00634092" w:rsidRPr="00634092" w:rsidRDefault="00634092" w:rsidP="00913D7E">
            <w:pPr>
              <w:suppressAutoHyphens/>
              <w:ind w:left="-113" w:right="-113"/>
              <w:contextualSpacing/>
              <w:jc w:val="center"/>
            </w:pPr>
            <w:r w:rsidRPr="00634092">
              <w:t>1*</w:t>
            </w:r>
          </w:p>
        </w:tc>
      </w:tr>
      <w:tr w:rsidR="00634092" w:rsidRPr="00634092" w14:paraId="75DBB247" w14:textId="77777777" w:rsidTr="00913D7E">
        <w:trPr>
          <w:trHeight w:val="567"/>
          <w:jc w:val="center"/>
        </w:trPr>
        <w:tc>
          <w:tcPr>
            <w:tcW w:w="2835" w:type="dxa"/>
            <w:shd w:val="clear" w:color="auto" w:fill="F2DBDB"/>
            <w:vAlign w:val="center"/>
          </w:tcPr>
          <w:p w14:paraId="5BD92CFB" w14:textId="77777777" w:rsidR="00634092" w:rsidRPr="00634092" w:rsidRDefault="00634092" w:rsidP="00913D7E">
            <w:pPr>
              <w:suppressAutoHyphens/>
              <w:ind w:left="-57" w:right="-113"/>
              <w:contextualSpacing/>
            </w:pPr>
            <w:r w:rsidRPr="00634092">
              <w:t>Кладбище традиционного захоронения</w:t>
            </w:r>
          </w:p>
        </w:tc>
        <w:tc>
          <w:tcPr>
            <w:tcW w:w="1871" w:type="dxa"/>
            <w:shd w:val="clear" w:color="auto" w:fill="F2DBDB"/>
            <w:vAlign w:val="center"/>
          </w:tcPr>
          <w:p w14:paraId="359F8E5F" w14:textId="77777777" w:rsidR="00634092" w:rsidRPr="00634092" w:rsidRDefault="00634092" w:rsidP="00913D7E">
            <w:pPr>
              <w:suppressAutoHyphens/>
              <w:ind w:left="-113" w:right="-113"/>
              <w:contextualSpacing/>
              <w:jc w:val="center"/>
            </w:pPr>
            <w:r w:rsidRPr="00634092">
              <w:t>га</w:t>
            </w:r>
          </w:p>
        </w:tc>
        <w:tc>
          <w:tcPr>
            <w:tcW w:w="1871" w:type="dxa"/>
            <w:shd w:val="clear" w:color="auto" w:fill="F2DBDB"/>
            <w:vAlign w:val="center"/>
          </w:tcPr>
          <w:p w14:paraId="4525AFA6" w14:textId="77777777" w:rsidR="00634092" w:rsidRPr="00634092" w:rsidRDefault="00634092" w:rsidP="00913D7E">
            <w:pPr>
              <w:suppressAutoHyphens/>
              <w:ind w:left="-113" w:right="-113"/>
              <w:contextualSpacing/>
              <w:jc w:val="center"/>
            </w:pPr>
            <w:r w:rsidRPr="00634092">
              <w:t>0,24</w:t>
            </w:r>
          </w:p>
        </w:tc>
        <w:tc>
          <w:tcPr>
            <w:tcW w:w="1871" w:type="dxa"/>
            <w:shd w:val="clear" w:color="auto" w:fill="F2DBDB"/>
            <w:vAlign w:val="center"/>
          </w:tcPr>
          <w:p w14:paraId="51D044AD" w14:textId="77777777" w:rsidR="00634092" w:rsidRPr="00634092" w:rsidRDefault="00634092" w:rsidP="00913D7E">
            <w:pPr>
              <w:suppressAutoHyphens/>
              <w:ind w:left="-113" w:right="-113"/>
              <w:contextualSpacing/>
              <w:jc w:val="center"/>
            </w:pPr>
            <w:r w:rsidRPr="00634092">
              <w:t>2,2</w:t>
            </w:r>
          </w:p>
        </w:tc>
        <w:tc>
          <w:tcPr>
            <w:tcW w:w="1871" w:type="dxa"/>
            <w:shd w:val="clear" w:color="auto" w:fill="F2DBDB"/>
            <w:vAlign w:val="center"/>
          </w:tcPr>
          <w:p w14:paraId="3DE784BA" w14:textId="77777777" w:rsidR="00634092" w:rsidRPr="00634092" w:rsidRDefault="00634092" w:rsidP="00913D7E">
            <w:pPr>
              <w:suppressAutoHyphens/>
              <w:ind w:left="-113" w:right="-113"/>
              <w:contextualSpacing/>
              <w:jc w:val="center"/>
            </w:pPr>
            <w:r w:rsidRPr="00634092">
              <w:t>0,9</w:t>
            </w:r>
          </w:p>
        </w:tc>
      </w:tr>
      <w:tr w:rsidR="00634092" w:rsidRPr="00634092" w14:paraId="122E9C90" w14:textId="77777777" w:rsidTr="00913D7E">
        <w:trPr>
          <w:trHeight w:val="567"/>
          <w:jc w:val="center"/>
        </w:trPr>
        <w:tc>
          <w:tcPr>
            <w:tcW w:w="2835" w:type="dxa"/>
            <w:shd w:val="clear" w:color="auto" w:fill="F2DBDB"/>
            <w:vAlign w:val="center"/>
          </w:tcPr>
          <w:p w14:paraId="08533E6A" w14:textId="77777777" w:rsidR="00634092" w:rsidRPr="00634092" w:rsidRDefault="00634092" w:rsidP="00913D7E">
            <w:pPr>
              <w:suppressAutoHyphens/>
              <w:ind w:left="-57" w:right="-113"/>
              <w:contextualSpacing/>
            </w:pPr>
            <w:r w:rsidRPr="00634092">
              <w:t>Отделения, филиалы банка</w:t>
            </w:r>
          </w:p>
        </w:tc>
        <w:tc>
          <w:tcPr>
            <w:tcW w:w="1871" w:type="dxa"/>
            <w:shd w:val="clear" w:color="auto" w:fill="F2DBDB"/>
            <w:vAlign w:val="center"/>
          </w:tcPr>
          <w:p w14:paraId="7C8E1C48" w14:textId="77777777" w:rsidR="00634092" w:rsidRPr="00634092" w:rsidRDefault="00634092" w:rsidP="00913D7E">
            <w:pPr>
              <w:suppressAutoHyphens/>
              <w:ind w:left="-113" w:right="-113"/>
              <w:contextualSpacing/>
              <w:jc w:val="center"/>
            </w:pPr>
            <w:r w:rsidRPr="00634092">
              <w:t>операционное место</w:t>
            </w:r>
          </w:p>
        </w:tc>
        <w:tc>
          <w:tcPr>
            <w:tcW w:w="1871" w:type="dxa"/>
            <w:shd w:val="clear" w:color="auto" w:fill="F2DBDB"/>
            <w:vAlign w:val="center"/>
          </w:tcPr>
          <w:p w14:paraId="72DFE3B3" w14:textId="77777777" w:rsidR="00634092" w:rsidRPr="00634092" w:rsidRDefault="00634092" w:rsidP="00913D7E">
            <w:pPr>
              <w:suppressAutoHyphens/>
              <w:ind w:left="-113" w:right="-113"/>
              <w:contextualSpacing/>
              <w:jc w:val="center"/>
            </w:pPr>
            <w:r w:rsidRPr="00634092">
              <w:t>0,3 – 0,5</w:t>
            </w:r>
          </w:p>
        </w:tc>
        <w:tc>
          <w:tcPr>
            <w:tcW w:w="1871" w:type="dxa"/>
            <w:shd w:val="clear" w:color="auto" w:fill="F2DBDB"/>
            <w:vAlign w:val="center"/>
          </w:tcPr>
          <w:p w14:paraId="122F3973" w14:textId="77777777" w:rsidR="00634092" w:rsidRPr="00634092" w:rsidRDefault="00634092" w:rsidP="00913D7E">
            <w:pPr>
              <w:suppressAutoHyphens/>
              <w:ind w:left="-113" w:right="-113"/>
              <w:contextualSpacing/>
              <w:jc w:val="center"/>
            </w:pPr>
            <w:r w:rsidRPr="00634092">
              <w:t>0,5</w:t>
            </w:r>
          </w:p>
        </w:tc>
        <w:tc>
          <w:tcPr>
            <w:tcW w:w="1871" w:type="dxa"/>
            <w:shd w:val="clear" w:color="auto" w:fill="F2DBDB"/>
            <w:vAlign w:val="center"/>
          </w:tcPr>
          <w:p w14:paraId="38BBA826" w14:textId="77777777" w:rsidR="00634092" w:rsidRPr="00634092" w:rsidRDefault="00634092" w:rsidP="00913D7E">
            <w:pPr>
              <w:suppressAutoHyphens/>
              <w:ind w:left="-113" w:right="-113"/>
              <w:contextualSpacing/>
              <w:jc w:val="center"/>
            </w:pPr>
            <w:r w:rsidRPr="00634092">
              <w:t>1 - 2</w:t>
            </w:r>
          </w:p>
        </w:tc>
      </w:tr>
      <w:tr w:rsidR="00634092" w:rsidRPr="00634092" w14:paraId="31B3D5BE" w14:textId="77777777" w:rsidTr="00913D7E">
        <w:trPr>
          <w:trHeight w:val="567"/>
          <w:jc w:val="center"/>
        </w:trPr>
        <w:tc>
          <w:tcPr>
            <w:tcW w:w="2835" w:type="dxa"/>
            <w:shd w:val="clear" w:color="auto" w:fill="F2DBDB"/>
            <w:vAlign w:val="center"/>
          </w:tcPr>
          <w:p w14:paraId="2139033A" w14:textId="77777777" w:rsidR="00634092" w:rsidRPr="00634092" w:rsidRDefault="00634092" w:rsidP="00913D7E">
            <w:pPr>
              <w:suppressAutoHyphens/>
              <w:ind w:left="-57" w:right="-113"/>
              <w:contextualSpacing/>
            </w:pPr>
            <w:r w:rsidRPr="00634092">
              <w:t>Отделение связи</w:t>
            </w:r>
          </w:p>
        </w:tc>
        <w:tc>
          <w:tcPr>
            <w:tcW w:w="1871" w:type="dxa"/>
            <w:shd w:val="clear" w:color="auto" w:fill="F2DBDB"/>
            <w:vAlign w:val="center"/>
          </w:tcPr>
          <w:p w14:paraId="233D836A" w14:textId="77777777" w:rsidR="00634092" w:rsidRPr="00634092" w:rsidRDefault="00634092" w:rsidP="00913D7E">
            <w:pPr>
              <w:suppressAutoHyphens/>
              <w:ind w:left="-113" w:right="-113"/>
              <w:contextualSpacing/>
              <w:jc w:val="center"/>
            </w:pPr>
            <w:r w:rsidRPr="00634092">
              <w:t>объект</w:t>
            </w:r>
          </w:p>
        </w:tc>
        <w:tc>
          <w:tcPr>
            <w:tcW w:w="1871" w:type="dxa"/>
            <w:shd w:val="clear" w:color="auto" w:fill="F2DBDB"/>
            <w:vAlign w:val="center"/>
          </w:tcPr>
          <w:p w14:paraId="09E74DF5" w14:textId="77777777" w:rsidR="00634092" w:rsidRPr="00634092" w:rsidRDefault="00634092" w:rsidP="00913D7E">
            <w:pPr>
              <w:suppressAutoHyphens/>
              <w:ind w:left="-113" w:right="-113"/>
              <w:contextualSpacing/>
              <w:jc w:val="center"/>
            </w:pPr>
            <w:r w:rsidRPr="00634092">
              <w:t>1 на 6,0 тыс. жителей</w:t>
            </w:r>
          </w:p>
        </w:tc>
        <w:tc>
          <w:tcPr>
            <w:tcW w:w="1871" w:type="dxa"/>
            <w:shd w:val="clear" w:color="auto" w:fill="F2DBDB"/>
            <w:vAlign w:val="center"/>
          </w:tcPr>
          <w:p w14:paraId="09A65852" w14:textId="77777777" w:rsidR="00634092" w:rsidRPr="00634092" w:rsidRDefault="00634092" w:rsidP="00913D7E">
            <w:pPr>
              <w:suppressAutoHyphens/>
              <w:ind w:left="-113" w:right="-113"/>
              <w:contextualSpacing/>
              <w:jc w:val="center"/>
            </w:pPr>
            <w:r w:rsidRPr="00634092">
              <w:t>16</w:t>
            </w:r>
          </w:p>
        </w:tc>
        <w:tc>
          <w:tcPr>
            <w:tcW w:w="1871" w:type="dxa"/>
            <w:shd w:val="clear" w:color="auto" w:fill="F2DBDB"/>
            <w:vAlign w:val="center"/>
          </w:tcPr>
          <w:p w14:paraId="4D96EAA0" w14:textId="77777777" w:rsidR="00634092" w:rsidRPr="00634092" w:rsidRDefault="00634092" w:rsidP="00913D7E">
            <w:pPr>
              <w:suppressAutoHyphens/>
              <w:ind w:left="-113" w:right="-113"/>
              <w:contextualSpacing/>
              <w:jc w:val="center"/>
            </w:pPr>
            <w:r w:rsidRPr="00634092">
              <w:t>1</w:t>
            </w:r>
          </w:p>
        </w:tc>
      </w:tr>
    </w:tbl>
    <w:p w14:paraId="5B1B96CA" w14:textId="77777777" w:rsidR="00634092" w:rsidRPr="00A93837" w:rsidRDefault="00634092" w:rsidP="00634092">
      <w:pPr>
        <w:suppressAutoHyphens/>
        <w:ind w:left="1429"/>
        <w:contextualSpacing/>
        <w:rPr>
          <w:sz w:val="8"/>
          <w:szCs w:val="8"/>
        </w:rPr>
      </w:pPr>
    </w:p>
    <w:p w14:paraId="4C74A923" w14:textId="77777777" w:rsidR="00F05F69" w:rsidRDefault="00634092" w:rsidP="00F05F69">
      <w:pPr>
        <w:ind w:firstLine="851"/>
        <w:jc w:val="both"/>
        <w:rPr>
          <w:sz w:val="20"/>
          <w:szCs w:val="20"/>
        </w:rPr>
      </w:pPr>
      <w:r>
        <w:rPr>
          <w:sz w:val="20"/>
          <w:szCs w:val="20"/>
        </w:rPr>
        <w:t>*</w:t>
      </w:r>
      <w:r w:rsidRPr="00100F1E">
        <w:rPr>
          <w:sz w:val="20"/>
          <w:szCs w:val="20"/>
        </w:rPr>
        <w:t>- предусмотреть места при проектировании соответствующих категорий в районном центре или пгт. Псебай для обслуживания жителей ШСП в указанном объеме.</w:t>
      </w:r>
    </w:p>
    <w:p w14:paraId="328970D1" w14:textId="77777777" w:rsidR="00F05F69" w:rsidRDefault="00F05F69" w:rsidP="00F05F69">
      <w:pPr>
        <w:jc w:val="both"/>
        <w:rPr>
          <w:sz w:val="20"/>
          <w:szCs w:val="20"/>
        </w:rPr>
      </w:pPr>
    </w:p>
    <w:p w14:paraId="5DB9D83E" w14:textId="77777777" w:rsidR="00F05F69" w:rsidRDefault="00F05F69" w:rsidP="00F05F69">
      <w:pPr>
        <w:jc w:val="both"/>
        <w:rPr>
          <w:sz w:val="20"/>
          <w:szCs w:val="20"/>
        </w:rPr>
      </w:pPr>
    </w:p>
    <w:p w14:paraId="3DA9A5F4" w14:textId="77777777" w:rsidR="00F05F69" w:rsidRPr="00C8624F" w:rsidRDefault="00F05F69" w:rsidP="00E20130">
      <w:pPr>
        <w:pStyle w:val="3"/>
      </w:pPr>
      <w:bookmarkStart w:id="193" w:name="_Toc84575551"/>
      <w:bookmarkStart w:id="194" w:name="_Toc92802581"/>
      <w:r>
        <w:t>4.1.6. ОЗЕЛЕНЕНИЕ И БЛАГОУСТРОЙСТВО ТЕРРИТОРИИ</w:t>
      </w:r>
      <w:bookmarkEnd w:id="193"/>
      <w:bookmarkEnd w:id="194"/>
    </w:p>
    <w:p w14:paraId="30505CE8" w14:textId="77777777" w:rsidR="00F05F69" w:rsidRDefault="00F05F69" w:rsidP="00F05F69">
      <w:pPr>
        <w:pStyle w:val="ab"/>
        <w:rPr>
          <w:rFonts w:eastAsia="Arial Unicode MS"/>
        </w:rPr>
      </w:pPr>
    </w:p>
    <w:p w14:paraId="1608ECE7" w14:textId="77777777" w:rsidR="00F05F69" w:rsidRDefault="00F05F69" w:rsidP="00F05F69">
      <w:pPr>
        <w:pStyle w:val="ab"/>
        <w:spacing w:line="240" w:lineRule="auto"/>
        <w:ind w:firstLine="851"/>
        <w:rPr>
          <w:rFonts w:eastAsia="Arial Unicode MS"/>
        </w:rPr>
      </w:pPr>
      <w:r>
        <w:rPr>
          <w:rFonts w:eastAsia="Arial Unicode MS"/>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r w:rsidRPr="00D15BC3">
        <w:rPr>
          <w:rFonts w:eastAsia="Arial Unicode MS"/>
        </w:rPr>
        <w:t>.</w:t>
      </w:r>
    </w:p>
    <w:p w14:paraId="6F750B5E" w14:textId="77777777" w:rsidR="00F05F69" w:rsidRDefault="00F05F69" w:rsidP="00F05F69">
      <w:pPr>
        <w:pStyle w:val="ab"/>
        <w:spacing w:line="240" w:lineRule="auto"/>
        <w:ind w:firstLine="851"/>
        <w:rPr>
          <w:rFonts w:eastAsia="Arial Unicode MS"/>
        </w:rPr>
      </w:pPr>
      <w:r>
        <w:rPr>
          <w:rFonts w:eastAsia="Arial Unicode MS"/>
        </w:rPr>
        <w:t>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14:paraId="784210DA" w14:textId="77777777" w:rsidR="00F05F69" w:rsidRDefault="00F05F69" w:rsidP="00F05F69">
      <w:pPr>
        <w:pStyle w:val="ab"/>
        <w:spacing w:line="240" w:lineRule="auto"/>
        <w:ind w:firstLine="851"/>
        <w:rPr>
          <w:rFonts w:eastAsia="Arial Unicode MS"/>
        </w:rPr>
      </w:pPr>
      <w:r>
        <w:rPr>
          <w:rFonts w:eastAsia="Arial Unicode MS"/>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14:paraId="198D7734" w14:textId="77777777" w:rsidR="00F05F69" w:rsidRPr="00D15BC3" w:rsidRDefault="00F05F69" w:rsidP="00F05F69">
      <w:pPr>
        <w:pStyle w:val="ab"/>
        <w:spacing w:line="240" w:lineRule="auto"/>
        <w:ind w:firstLine="851"/>
        <w:rPr>
          <w:rFonts w:eastAsia="Arial Unicode MS"/>
        </w:rPr>
      </w:pPr>
      <w:r>
        <w:rPr>
          <w:rFonts w:eastAsia="Arial Unicode MS"/>
        </w:rPr>
        <w:t>Принято подразделение территорий зеленых насаждений на 3 категории:</w:t>
      </w:r>
    </w:p>
    <w:p w14:paraId="6322D10B" w14:textId="77777777" w:rsidR="00F05F69" w:rsidRDefault="00F05F69" w:rsidP="00D3615C">
      <w:pPr>
        <w:pStyle w:val="ab"/>
        <w:numPr>
          <w:ilvl w:val="0"/>
          <w:numId w:val="41"/>
        </w:numPr>
        <w:spacing w:line="240" w:lineRule="auto"/>
        <w:ind w:left="993"/>
        <w:rPr>
          <w:rFonts w:eastAsia="Arial Unicode MS"/>
        </w:rPr>
      </w:pPr>
      <w:r w:rsidRPr="00F235EA">
        <w:rPr>
          <w:rFonts w:eastAsia="Arial Unicode MS"/>
          <w:i/>
        </w:rPr>
        <w:t>общего пользования</w:t>
      </w:r>
      <w:r>
        <w:rPr>
          <w:rFonts w:eastAsia="Arial Unicode MS"/>
        </w:rPr>
        <w:t xml:space="preserve"> – парки культуры и отдыха, парки тихого отдыха и прогулок, озелененные полосы вдоль улиц, озелененные территории при общественных зданиях и сооружениях, лесопарки и </w:t>
      </w:r>
      <w:proofErr w:type="spellStart"/>
      <w:r>
        <w:rPr>
          <w:rFonts w:eastAsia="Arial Unicode MS"/>
        </w:rPr>
        <w:t>др</w:t>
      </w:r>
      <w:proofErr w:type="spellEnd"/>
      <w:r>
        <w:rPr>
          <w:rFonts w:eastAsia="Arial Unicode MS"/>
        </w:rPr>
        <w:t>;</w:t>
      </w:r>
    </w:p>
    <w:p w14:paraId="49BA73F4" w14:textId="77777777" w:rsidR="00F05F69" w:rsidRDefault="00F05F69" w:rsidP="00D3615C">
      <w:pPr>
        <w:pStyle w:val="ab"/>
        <w:numPr>
          <w:ilvl w:val="0"/>
          <w:numId w:val="41"/>
        </w:numPr>
        <w:spacing w:line="240" w:lineRule="auto"/>
        <w:ind w:left="993"/>
        <w:rPr>
          <w:rFonts w:eastAsia="Arial Unicode MS"/>
        </w:rPr>
      </w:pPr>
      <w:r w:rsidRPr="00F235EA">
        <w:rPr>
          <w:rFonts w:eastAsia="Arial Unicode MS"/>
          <w:i/>
        </w:rPr>
        <w:t>ограниченного пользования</w:t>
      </w:r>
      <w:r>
        <w:rPr>
          <w:rFonts w:eastAsia="Arial Unicode MS"/>
        </w:rPr>
        <w:t xml:space="preserve">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w:t>
      </w:r>
      <w:r>
        <w:rPr>
          <w:rFonts w:eastAsia="Arial Unicode MS"/>
        </w:rPr>
        <w:lastRenderedPageBreak/>
        <w:t>общественных и учреждений здравоохранения, при дворцах культуры, на территориях санитарно-безвредных предприятиях промышленности;</w:t>
      </w:r>
    </w:p>
    <w:p w14:paraId="10FF3322" w14:textId="77777777" w:rsidR="00F05F69" w:rsidRDefault="00F05F69" w:rsidP="00D3615C">
      <w:pPr>
        <w:pStyle w:val="ab"/>
        <w:numPr>
          <w:ilvl w:val="0"/>
          <w:numId w:val="41"/>
        </w:numPr>
        <w:spacing w:line="240" w:lineRule="auto"/>
        <w:ind w:left="993"/>
        <w:rPr>
          <w:rFonts w:eastAsia="Arial Unicode MS"/>
        </w:rPr>
      </w:pPr>
      <w:r w:rsidRPr="00F235EA">
        <w:rPr>
          <w:rFonts w:eastAsia="Arial Unicode MS"/>
          <w:i/>
        </w:rPr>
        <w:t>специального назначения</w:t>
      </w:r>
      <w:r>
        <w:rPr>
          <w:rFonts w:eastAsia="Arial Unicode MS"/>
        </w:rPr>
        <w:t xml:space="preserve"> – насаждения вдоль улиц, магистралей, насаждения коммунально-складских территорий и санитарно-защитных зон, насаждения ветрозащитного, водо- и </w:t>
      </w:r>
      <w:proofErr w:type="spellStart"/>
      <w:r>
        <w:rPr>
          <w:rFonts w:eastAsia="Arial Unicode MS"/>
        </w:rPr>
        <w:t>почвоохранного</w:t>
      </w:r>
      <w:proofErr w:type="spellEnd"/>
      <w:r>
        <w:rPr>
          <w:rFonts w:eastAsia="Arial Unicode MS"/>
        </w:rPr>
        <w:t xml:space="preserve"> значения, мелиоративного назначения, насаждения кладбищ.</w:t>
      </w:r>
    </w:p>
    <w:p w14:paraId="29594A83" w14:textId="77777777" w:rsidR="00F05F69" w:rsidRDefault="00F05F69" w:rsidP="00F05F69">
      <w:pPr>
        <w:pStyle w:val="ab"/>
        <w:spacing w:line="240" w:lineRule="auto"/>
        <w:ind w:firstLine="851"/>
        <w:rPr>
          <w:rFonts w:eastAsia="Arial Unicode MS"/>
        </w:rPr>
      </w:pPr>
      <w:r>
        <w:rPr>
          <w:rFonts w:eastAsia="Arial Unicode MS"/>
        </w:rPr>
        <w:t>Почвенно-климатические условия Шедокского поселения благоприятны для произрастания многих декоративных деревьев и кустарников.</w:t>
      </w:r>
    </w:p>
    <w:p w14:paraId="618C4F0A" w14:textId="77777777" w:rsidR="00F05F69" w:rsidRDefault="00F05F69" w:rsidP="00F05F69">
      <w:pPr>
        <w:pStyle w:val="ab"/>
        <w:spacing w:line="240" w:lineRule="auto"/>
        <w:ind w:firstLine="851"/>
        <w:rPr>
          <w:rFonts w:eastAsia="Arial Unicode MS"/>
        </w:rPr>
      </w:pPr>
      <w:r>
        <w:rPr>
          <w:rFonts w:eastAsia="Arial Unicode MS"/>
        </w:rPr>
        <w:t xml:space="preserve">Наличие негативных инженерно-геологических процессов на территории ШСП, таких как </w:t>
      </w:r>
      <w:proofErr w:type="spellStart"/>
      <w:r>
        <w:rPr>
          <w:rFonts w:eastAsia="Arial Unicode MS"/>
        </w:rPr>
        <w:t>оврагообразование</w:t>
      </w:r>
      <w:proofErr w:type="spellEnd"/>
      <w:r>
        <w:rPr>
          <w:rFonts w:eastAsia="Arial Unicode MS"/>
        </w:rPr>
        <w:t xml:space="preserve">,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w:t>
      </w:r>
      <w:proofErr w:type="spellStart"/>
      <w:r>
        <w:rPr>
          <w:rFonts w:eastAsia="Arial Unicode MS"/>
        </w:rPr>
        <w:t>одерновки</w:t>
      </w:r>
      <w:proofErr w:type="spellEnd"/>
      <w:r>
        <w:rPr>
          <w:rFonts w:eastAsia="Arial Unicode MS"/>
        </w:rPr>
        <w:t xml:space="preserve"> склонов путем посева многолетних трав и растений, таких как клен полевой, айлант, ольха белая, барбарис, акация желтая, боярышник, бересклет, облепиха и др.</w:t>
      </w:r>
    </w:p>
    <w:p w14:paraId="5EC12F76" w14:textId="77777777" w:rsidR="00F05F69" w:rsidRDefault="00F05F69" w:rsidP="00F05F69">
      <w:pPr>
        <w:pStyle w:val="ab"/>
        <w:spacing w:line="240" w:lineRule="auto"/>
        <w:ind w:firstLine="851"/>
        <w:rPr>
          <w:rFonts w:eastAsia="Arial Unicode MS"/>
          <w:szCs w:val="28"/>
        </w:rPr>
      </w:pPr>
      <w:r>
        <w:rPr>
          <w:rFonts w:eastAsia="Arial Unicode MS"/>
          <w:szCs w:val="28"/>
        </w:rPr>
        <w:t>Площадь зеленых насаждений на расчетный период увеличится за счет создания благоустройства и нового строительства детских садов, общественных зданий, спортивны</w:t>
      </w:r>
      <w:r w:rsidR="00AF3FE5">
        <w:rPr>
          <w:rFonts w:eastAsia="Arial Unicode MS"/>
          <w:szCs w:val="28"/>
        </w:rPr>
        <w:t>х сооружений и жилых кварталов,</w:t>
      </w:r>
      <w:r>
        <w:rPr>
          <w:rFonts w:eastAsia="Arial Unicode MS"/>
          <w:szCs w:val="28"/>
        </w:rPr>
        <w:t xml:space="preserve"> а также озеленения санитарно-защитных зон.</w:t>
      </w:r>
    </w:p>
    <w:p w14:paraId="3446B33C" w14:textId="77777777" w:rsidR="00F05F69" w:rsidRDefault="00F05F69" w:rsidP="00F05F69">
      <w:pPr>
        <w:pStyle w:val="ab"/>
        <w:spacing w:line="240" w:lineRule="auto"/>
        <w:ind w:firstLine="851"/>
        <w:rPr>
          <w:szCs w:val="28"/>
        </w:rPr>
      </w:pPr>
      <w:r>
        <w:rPr>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szCs w:val="28"/>
          <w:vertAlign w:val="superscript"/>
        </w:rPr>
        <w:t>2</w:t>
      </w:r>
      <w:r>
        <w:rPr>
          <w:szCs w:val="28"/>
        </w:rPr>
        <w:t>/чел.</w:t>
      </w:r>
    </w:p>
    <w:p w14:paraId="1756D7D2" w14:textId="77777777" w:rsidR="00F05F69" w:rsidRDefault="00F05F69" w:rsidP="00F05F69">
      <w:pPr>
        <w:pStyle w:val="ab"/>
        <w:spacing w:line="240" w:lineRule="auto"/>
        <w:ind w:firstLine="851"/>
      </w:pPr>
      <w:r w:rsidRPr="001470EC">
        <w:t xml:space="preserve">Территория </w:t>
      </w:r>
      <w:r>
        <w:t>Шедокского сельского поселения</w:t>
      </w:r>
      <w:r w:rsidRPr="001470EC">
        <w:t xml:space="preserve"> также характеризуется наличием бере</w:t>
      </w:r>
      <w:r>
        <w:softHyphen/>
      </w:r>
      <w:r w:rsidRPr="001470EC">
        <w:t>говых эрозионных процессов, приуроченн</w:t>
      </w:r>
      <w:r>
        <w:t xml:space="preserve">ых к верхним и средним течениям </w:t>
      </w:r>
      <w:r w:rsidRPr="001470EC">
        <w:t>рек.</w:t>
      </w:r>
    </w:p>
    <w:p w14:paraId="79A250A7" w14:textId="77777777" w:rsidR="00F05F69" w:rsidRPr="001470EC" w:rsidRDefault="00F05F69" w:rsidP="00F05F69">
      <w:pPr>
        <w:pStyle w:val="ab"/>
        <w:spacing w:line="240" w:lineRule="auto"/>
        <w:ind w:firstLine="851"/>
      </w:pPr>
      <w:r w:rsidRPr="001470EC">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14:paraId="62FD0DCD" w14:textId="77777777" w:rsidR="00F05F69" w:rsidRDefault="00F05F69" w:rsidP="00F05F69">
      <w:pPr>
        <w:pStyle w:val="ab"/>
        <w:spacing w:line="240" w:lineRule="auto"/>
        <w:ind w:firstLine="851"/>
      </w:pPr>
      <w:r w:rsidRPr="001470EC">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w:t>
      </w:r>
    </w:p>
    <w:p w14:paraId="21076A7C" w14:textId="77777777" w:rsidR="00F05F69" w:rsidRDefault="00F05F69" w:rsidP="00F05F69">
      <w:pPr>
        <w:ind w:firstLine="851"/>
        <w:jc w:val="both"/>
        <w:rPr>
          <w:sz w:val="20"/>
          <w:szCs w:val="20"/>
        </w:rPr>
      </w:pPr>
    </w:p>
    <w:p w14:paraId="348CD7F0" w14:textId="77777777" w:rsidR="00F05F69" w:rsidRDefault="00F05F69" w:rsidP="00F05F69">
      <w:pPr>
        <w:ind w:firstLine="851"/>
        <w:jc w:val="both"/>
        <w:rPr>
          <w:sz w:val="20"/>
          <w:szCs w:val="20"/>
        </w:rPr>
      </w:pPr>
    </w:p>
    <w:p w14:paraId="1A44D134" w14:textId="77777777" w:rsidR="00F05F69" w:rsidRDefault="00F05F69" w:rsidP="00E20130">
      <w:pPr>
        <w:pStyle w:val="3"/>
      </w:pPr>
      <w:bookmarkStart w:id="195" w:name="_Toc84575552"/>
      <w:bookmarkStart w:id="196" w:name="_Toc92802582"/>
      <w:r>
        <w:t>4.1.7. ЗОНЫ СПЕЦИАЛЬНОГО НАЗНАЧЕНИЯ И САНИТАРНАЯ ОЧИСТКА ТЕРРИТОРИИ</w:t>
      </w:r>
      <w:bookmarkEnd w:id="195"/>
      <w:bookmarkEnd w:id="196"/>
    </w:p>
    <w:p w14:paraId="5D1A8883" w14:textId="77777777" w:rsidR="00F05F69" w:rsidRDefault="00F05F69" w:rsidP="00F05F69">
      <w:pPr>
        <w:pStyle w:val="ab"/>
        <w:ind w:firstLine="851"/>
        <w:rPr>
          <w:szCs w:val="28"/>
        </w:rPr>
      </w:pPr>
    </w:p>
    <w:p w14:paraId="5DF3F483" w14:textId="77777777" w:rsidR="00F05F69" w:rsidRDefault="00F05F69" w:rsidP="00F05F69">
      <w:pPr>
        <w:pStyle w:val="ab"/>
        <w:spacing w:line="240" w:lineRule="auto"/>
        <w:ind w:firstLine="851"/>
        <w:rPr>
          <w:szCs w:val="28"/>
        </w:rPr>
      </w:pPr>
      <w:r w:rsidRPr="00404EEE">
        <w:rPr>
          <w:szCs w:val="28"/>
        </w:rPr>
        <w:t>В состав зон специального назначения включаются зоны, занятые кладбищами,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72F82725" w14:textId="77777777" w:rsidR="00F05F69" w:rsidRDefault="00F05F69" w:rsidP="00F05F69">
      <w:pPr>
        <w:pStyle w:val="ab"/>
        <w:spacing w:line="240" w:lineRule="auto"/>
        <w:ind w:firstLine="851"/>
        <w:rPr>
          <w:szCs w:val="28"/>
        </w:rPr>
      </w:pPr>
      <w:r>
        <w:rPr>
          <w:szCs w:val="28"/>
        </w:rPr>
        <w:lastRenderedPageBreak/>
        <w:t>На территории ШСП к таким зонам относятся кладбища и свалки ТБО.</w:t>
      </w:r>
    </w:p>
    <w:p w14:paraId="3502A350" w14:textId="77777777" w:rsidR="00F05F69" w:rsidRDefault="00F05F69" w:rsidP="00F05F69">
      <w:pPr>
        <w:pStyle w:val="ab"/>
        <w:spacing w:line="240" w:lineRule="auto"/>
        <w:ind w:firstLine="851"/>
        <w:rPr>
          <w:szCs w:val="28"/>
        </w:rPr>
      </w:pPr>
    </w:p>
    <w:p w14:paraId="41400B0E" w14:textId="77777777" w:rsidR="00F05F69" w:rsidRDefault="00F05F69" w:rsidP="00F05F69">
      <w:pPr>
        <w:pStyle w:val="ab"/>
        <w:spacing w:line="240" w:lineRule="auto"/>
        <w:ind w:firstLine="0"/>
        <w:rPr>
          <w:szCs w:val="28"/>
        </w:rPr>
      </w:pPr>
      <w:r w:rsidRPr="00A40B4C">
        <w:rPr>
          <w:b/>
          <w:szCs w:val="28"/>
        </w:rPr>
        <w:t>Зона кладбищ</w:t>
      </w:r>
      <w:r>
        <w:rPr>
          <w:szCs w:val="28"/>
        </w:rPr>
        <w:t xml:space="preserve">. В настоящее время в ШСП действует 2 кладбища общей площадью 2,2 га. К расчетному сроку </w:t>
      </w:r>
      <w:r w:rsidR="003318BA" w:rsidRPr="003318BA">
        <w:rPr>
          <w:szCs w:val="28"/>
        </w:rPr>
        <w:t>необходимо увеличение площади существующих кладбищ, либо создание нового кладбища</w:t>
      </w:r>
      <w:r w:rsidRPr="003318BA">
        <w:rPr>
          <w:szCs w:val="28"/>
        </w:rPr>
        <w:t>.</w:t>
      </w:r>
    </w:p>
    <w:p w14:paraId="50F4ED81" w14:textId="77777777" w:rsidR="00F05F69" w:rsidRDefault="00F05F69" w:rsidP="00F05F69">
      <w:pPr>
        <w:pStyle w:val="ab"/>
        <w:spacing w:line="240" w:lineRule="auto"/>
        <w:ind w:firstLine="851"/>
        <w:rPr>
          <w:szCs w:val="28"/>
        </w:rPr>
      </w:pPr>
    </w:p>
    <w:p w14:paraId="5F484A66" w14:textId="77777777" w:rsidR="003318BA" w:rsidRPr="003318BA" w:rsidRDefault="00F05F69" w:rsidP="003318BA">
      <w:pPr>
        <w:pStyle w:val="ab"/>
        <w:spacing w:line="240" w:lineRule="auto"/>
        <w:ind w:firstLine="851"/>
      </w:pPr>
      <w:r w:rsidRPr="00657258">
        <w:rPr>
          <w:b/>
        </w:rPr>
        <w:t>Зона размещения ТБО</w:t>
      </w:r>
      <w:r>
        <w:t xml:space="preserve">. Полигон ТБО с обваловкой глиняным замком общей площадью 3,5 га был запроектирован в 2001-2002 гг. в 2 км от села Шедок (строительный паспорт №71). </w:t>
      </w:r>
      <w:r w:rsidR="003318BA" w:rsidRPr="003318BA">
        <w:t>Администрацией муниципального района принято решение ликвидации полигона ТБО на территории Шедокского сельского поселения и выво</w:t>
      </w:r>
      <w:r w:rsidR="00BF3ADF">
        <w:t>з</w:t>
      </w:r>
      <w:r w:rsidR="003318BA" w:rsidRPr="003318BA">
        <w:t xml:space="preserve"> отходов ТБО на полигон пгт Мостовского. Данная мера удовлетворит потребности поселения в утилизации бытовых отходов на расчетный срок и является частью программы </w:t>
      </w:r>
      <w:r w:rsidR="003318BA" w:rsidRPr="003318BA">
        <w:rPr>
          <w:szCs w:val="28"/>
        </w:rPr>
        <w:t>«Генеральная схема очистки территорий населенных пунктов муниципаль</w:t>
      </w:r>
      <w:r w:rsidR="003318BA" w:rsidRPr="003318BA">
        <w:rPr>
          <w:szCs w:val="28"/>
        </w:rPr>
        <w:softHyphen/>
        <w:t>ного образования Мостовский район», выполненной ООО «Чистый город» по заказу администра</w:t>
      </w:r>
      <w:r w:rsidR="003318BA" w:rsidRPr="003318BA">
        <w:rPr>
          <w:szCs w:val="28"/>
        </w:rPr>
        <w:softHyphen/>
        <w:t>ции Мостовского района</w:t>
      </w:r>
      <w:r w:rsidR="003318BA" w:rsidRPr="003318BA">
        <w:t>.</w:t>
      </w:r>
    </w:p>
    <w:p w14:paraId="735B1167" w14:textId="77777777" w:rsidR="00F05F69" w:rsidRPr="0018567D" w:rsidRDefault="00F05F69" w:rsidP="00F05F69">
      <w:pPr>
        <w:pStyle w:val="ab"/>
        <w:spacing w:line="240" w:lineRule="auto"/>
        <w:ind w:firstLine="851"/>
      </w:pPr>
      <w:r w:rsidRPr="0018567D">
        <w:t>Основны</w:t>
      </w:r>
      <w:r>
        <w:t>е</w:t>
      </w:r>
      <w:r w:rsidRPr="0018567D">
        <w:t xml:space="preserve"> направления </w:t>
      </w:r>
      <w:r>
        <w:t>этой программы</w:t>
      </w:r>
      <w:r w:rsidRPr="0018567D">
        <w:t>:</w:t>
      </w:r>
    </w:p>
    <w:p w14:paraId="07B7A145" w14:textId="77777777" w:rsidR="00F05F69" w:rsidRPr="0018567D" w:rsidRDefault="00F05F69" w:rsidP="00D3615C">
      <w:pPr>
        <w:pStyle w:val="ab"/>
        <w:numPr>
          <w:ilvl w:val="0"/>
          <w:numId w:val="42"/>
        </w:numPr>
        <w:spacing w:line="240" w:lineRule="auto"/>
      </w:pPr>
      <w:r w:rsidRPr="0018567D">
        <w:t>рекультивация и ликвидация всех существующих свалок;</w:t>
      </w:r>
    </w:p>
    <w:p w14:paraId="2AB2897E" w14:textId="77777777" w:rsidR="00F05F69" w:rsidRPr="0018567D" w:rsidRDefault="00F05F69" w:rsidP="00D3615C">
      <w:pPr>
        <w:pStyle w:val="ab"/>
        <w:numPr>
          <w:ilvl w:val="0"/>
          <w:numId w:val="42"/>
        </w:numPr>
        <w:spacing w:line="240" w:lineRule="auto"/>
      </w:pPr>
      <w:r w:rsidRPr="0018567D">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14:paraId="1E516DCF" w14:textId="77777777" w:rsidR="00F05F69" w:rsidRPr="00A25745" w:rsidRDefault="00F05F69" w:rsidP="00D3615C">
      <w:pPr>
        <w:pStyle w:val="ab"/>
        <w:numPr>
          <w:ilvl w:val="0"/>
          <w:numId w:val="42"/>
        </w:numPr>
        <w:spacing w:line="240" w:lineRule="auto"/>
      </w:pPr>
      <w:r w:rsidRPr="00A25745">
        <w:t>строительство нового полигона ТБО.</w:t>
      </w:r>
    </w:p>
    <w:p w14:paraId="34EE592B" w14:textId="77777777" w:rsidR="00F05F69" w:rsidRDefault="00F05F69" w:rsidP="00F05F69">
      <w:pPr>
        <w:pStyle w:val="ab"/>
        <w:spacing w:line="240" w:lineRule="auto"/>
        <w:ind w:firstLine="851"/>
      </w:pPr>
    </w:p>
    <w:p w14:paraId="36DF9E96" w14:textId="77777777" w:rsidR="003318BA" w:rsidRDefault="003318BA" w:rsidP="00F05F69">
      <w:pPr>
        <w:pStyle w:val="ab"/>
        <w:spacing w:line="240" w:lineRule="auto"/>
        <w:ind w:firstLine="851"/>
      </w:pPr>
    </w:p>
    <w:p w14:paraId="3BD3C3C6" w14:textId="77777777" w:rsidR="00F05F69" w:rsidRDefault="00F05F69" w:rsidP="00E20130">
      <w:pPr>
        <w:pStyle w:val="3"/>
      </w:pPr>
      <w:bookmarkStart w:id="197" w:name="_Toc84575553"/>
      <w:bookmarkStart w:id="198" w:name="_Toc92802583"/>
      <w:r>
        <w:t>4.1.8. РАЗВИТИЕ ТРАНСПОРТНОЙ ИНФРАСТРУКТУРЫ</w:t>
      </w:r>
      <w:bookmarkEnd w:id="197"/>
      <w:bookmarkEnd w:id="198"/>
    </w:p>
    <w:p w14:paraId="460A5041" w14:textId="77777777" w:rsidR="00F05F69" w:rsidRDefault="00F05F69" w:rsidP="00F05F69">
      <w:pPr>
        <w:pStyle w:val="ab"/>
        <w:ind w:firstLine="851"/>
        <w:rPr>
          <w:szCs w:val="28"/>
        </w:rPr>
      </w:pPr>
    </w:p>
    <w:p w14:paraId="14B5B8D7" w14:textId="77777777" w:rsidR="00F05F69" w:rsidRPr="003759E0" w:rsidRDefault="00F05F69" w:rsidP="00F05F69">
      <w:pPr>
        <w:pStyle w:val="ab"/>
        <w:spacing w:line="240" w:lineRule="auto"/>
        <w:ind w:firstLine="851"/>
        <w:rPr>
          <w:rFonts w:eastAsia="Arial Unicode MS"/>
        </w:rPr>
      </w:pPr>
      <w:r w:rsidRPr="003759E0">
        <w:rPr>
          <w:rFonts w:eastAsia="Arial Unicode MS"/>
        </w:rPr>
        <w:t xml:space="preserve">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w:t>
      </w:r>
      <w:r>
        <w:rPr>
          <w:rFonts w:eastAsia="Arial Unicode MS"/>
        </w:rPr>
        <w:t>Мостовского района</w:t>
      </w:r>
      <w:r w:rsidRPr="003759E0">
        <w:rPr>
          <w:rFonts w:eastAsia="Arial Unicode MS"/>
        </w:rPr>
        <w:t>, но и в других регионах России, а также увеличивает инвестиционный потенциал территории.</w:t>
      </w:r>
    </w:p>
    <w:p w14:paraId="1A80C0D0" w14:textId="77777777" w:rsidR="00F05F69" w:rsidRDefault="00F05F69" w:rsidP="00F05F69">
      <w:pPr>
        <w:pStyle w:val="ab"/>
        <w:spacing w:line="240" w:lineRule="auto"/>
        <w:ind w:firstLine="851"/>
        <w:rPr>
          <w:rFonts w:eastAsia="Arial Unicode MS"/>
        </w:rPr>
      </w:pPr>
      <w:r w:rsidRPr="003759E0">
        <w:rPr>
          <w:rFonts w:eastAsia="Arial Unicode MS"/>
        </w:rPr>
        <w:t xml:space="preserve">С целью развития транспортной инфраструктуры и системы внешних связей </w:t>
      </w:r>
      <w:r>
        <w:rPr>
          <w:rFonts w:eastAsia="Arial Unicode MS"/>
        </w:rPr>
        <w:t>Шедокского сельского поселения</w:t>
      </w:r>
      <w:r w:rsidRPr="003759E0">
        <w:rPr>
          <w:rFonts w:eastAsia="Arial Unicode MS"/>
        </w:rPr>
        <w:t xml:space="preserve"> данным проектом разработан</w:t>
      </w:r>
      <w:r>
        <w:rPr>
          <w:rFonts w:eastAsia="Arial Unicode MS"/>
        </w:rPr>
        <w:t xml:space="preserve"> следующий</w:t>
      </w:r>
      <w:r w:rsidRPr="003759E0">
        <w:rPr>
          <w:rFonts w:eastAsia="Arial Unicode MS"/>
        </w:rPr>
        <w:t xml:space="preserve"> комплекс мероприятий</w:t>
      </w:r>
      <w:r>
        <w:rPr>
          <w:rFonts w:eastAsia="Arial Unicode MS"/>
        </w:rPr>
        <w:t>:</w:t>
      </w:r>
    </w:p>
    <w:p w14:paraId="5871A196" w14:textId="77777777" w:rsidR="00F05F69" w:rsidRPr="00BD4FF5" w:rsidRDefault="00F05F69" w:rsidP="00D3615C">
      <w:pPr>
        <w:pStyle w:val="ab"/>
        <w:numPr>
          <w:ilvl w:val="0"/>
          <w:numId w:val="43"/>
        </w:numPr>
        <w:spacing w:line="240" w:lineRule="auto"/>
        <w:rPr>
          <w:rFonts w:eastAsia="Arial Unicode MS"/>
        </w:rPr>
      </w:pPr>
      <w:r>
        <w:rPr>
          <w:rFonts w:eastAsia="Arial Unicode MS"/>
        </w:rPr>
        <w:t>с</w:t>
      </w:r>
      <w:r w:rsidRPr="004A41E1">
        <w:rPr>
          <w:rFonts w:eastAsia="Arial Unicode MS"/>
        </w:rPr>
        <w:t>троительство автомобильных развязок, удовлетворяющих современ</w:t>
      </w:r>
      <w:r>
        <w:rPr>
          <w:rFonts w:eastAsia="Arial Unicode MS"/>
        </w:rPr>
        <w:softHyphen/>
      </w:r>
      <w:r w:rsidRPr="004A41E1">
        <w:rPr>
          <w:rFonts w:eastAsia="Arial Unicode MS"/>
        </w:rPr>
        <w:t>ным требованиям в условиях роста автомобильных потоков</w:t>
      </w:r>
      <w:r>
        <w:rPr>
          <w:rFonts w:eastAsia="Arial Unicode MS"/>
        </w:rPr>
        <w:t>;</w:t>
      </w:r>
    </w:p>
    <w:p w14:paraId="1A50CFE9" w14:textId="77777777" w:rsidR="00F05F69" w:rsidRPr="00BD4FF5" w:rsidRDefault="00F05F69" w:rsidP="00D3615C">
      <w:pPr>
        <w:pStyle w:val="ab"/>
        <w:numPr>
          <w:ilvl w:val="0"/>
          <w:numId w:val="43"/>
        </w:numPr>
        <w:spacing w:line="240" w:lineRule="auto"/>
        <w:rPr>
          <w:rFonts w:eastAsia="Arial Unicode MS"/>
        </w:rPr>
      </w:pPr>
      <w:r>
        <w:rPr>
          <w:rFonts w:eastAsia="Arial Unicode MS"/>
        </w:rPr>
        <w:t>р</w:t>
      </w:r>
      <w:r w:rsidRPr="00D74F4E">
        <w:rPr>
          <w:rFonts w:eastAsia="Arial Unicode MS"/>
        </w:rPr>
        <w:t>еконструкция дорожного полотна автомобильных дорог местного значения</w:t>
      </w:r>
      <w:r>
        <w:rPr>
          <w:rFonts w:eastAsia="Arial Unicode MS"/>
        </w:rPr>
        <w:t>;</w:t>
      </w:r>
    </w:p>
    <w:p w14:paraId="2944DE02" w14:textId="77777777" w:rsidR="00F05F69" w:rsidRDefault="00F05F69" w:rsidP="00D3615C">
      <w:pPr>
        <w:pStyle w:val="ab"/>
        <w:numPr>
          <w:ilvl w:val="0"/>
          <w:numId w:val="43"/>
        </w:numPr>
        <w:spacing w:line="240" w:lineRule="auto"/>
        <w:rPr>
          <w:rFonts w:eastAsia="Arial Unicode MS"/>
        </w:rPr>
      </w:pPr>
      <w:r>
        <w:rPr>
          <w:rFonts w:eastAsia="Arial Unicode MS"/>
        </w:rPr>
        <w:t>п</w:t>
      </w:r>
      <w:r w:rsidRPr="00D74F4E">
        <w:rPr>
          <w:rFonts w:eastAsia="Arial Unicode MS"/>
        </w:rPr>
        <w:t>овышение качества обслуживания путем строительства современных комплексов придорожного обслуживания вдоль основных транспорт</w:t>
      </w:r>
      <w:r>
        <w:rPr>
          <w:rFonts w:eastAsia="Arial Unicode MS"/>
        </w:rPr>
        <w:softHyphen/>
      </w:r>
      <w:r w:rsidRPr="00D74F4E">
        <w:rPr>
          <w:rFonts w:eastAsia="Arial Unicode MS"/>
        </w:rPr>
        <w:t>ных артерий</w:t>
      </w:r>
      <w:r>
        <w:rPr>
          <w:rFonts w:eastAsia="Arial Unicode MS"/>
        </w:rPr>
        <w:t>, для чего выделяется 4,95</w:t>
      </w:r>
      <w:r w:rsidRPr="00193ED7">
        <w:rPr>
          <w:rFonts w:eastAsia="Arial Unicode MS"/>
        </w:rPr>
        <w:t xml:space="preserve"> га</w:t>
      </w:r>
      <w:r>
        <w:rPr>
          <w:rFonts w:eastAsia="Arial Unicode MS"/>
        </w:rPr>
        <w:t xml:space="preserve"> земель;</w:t>
      </w:r>
    </w:p>
    <w:p w14:paraId="5205CDB0" w14:textId="77777777" w:rsidR="00F05F69" w:rsidRPr="00E8717A" w:rsidRDefault="00F05F69" w:rsidP="00D3615C">
      <w:pPr>
        <w:pStyle w:val="ab"/>
        <w:numPr>
          <w:ilvl w:val="0"/>
          <w:numId w:val="43"/>
        </w:numPr>
        <w:spacing w:line="240" w:lineRule="auto"/>
        <w:rPr>
          <w:rFonts w:eastAsia="Arial Unicode MS"/>
        </w:rPr>
      </w:pPr>
      <w:r w:rsidRPr="00E8717A">
        <w:rPr>
          <w:rFonts w:eastAsia="Arial Unicode MS"/>
        </w:rPr>
        <w:lastRenderedPageBreak/>
        <w:t xml:space="preserve">организовать автобусную остановку на юге с. Заречное </w:t>
      </w:r>
      <w:r>
        <w:rPr>
          <w:rFonts w:eastAsia="Arial Unicode MS"/>
        </w:rPr>
        <w:t>на</w:t>
      </w:r>
      <w:r w:rsidRPr="00E8717A">
        <w:rPr>
          <w:rFonts w:eastAsia="Arial Unicode MS"/>
        </w:rPr>
        <w:t xml:space="preserve"> проектируе</w:t>
      </w:r>
      <w:r>
        <w:rPr>
          <w:rFonts w:eastAsia="Arial Unicode MS"/>
        </w:rPr>
        <w:softHyphen/>
      </w:r>
      <w:r w:rsidRPr="00E8717A">
        <w:rPr>
          <w:rFonts w:eastAsia="Arial Unicode MS"/>
        </w:rPr>
        <w:t>мой жилой застройк</w:t>
      </w:r>
      <w:r>
        <w:rPr>
          <w:rFonts w:eastAsia="Arial Unicode MS"/>
        </w:rPr>
        <w:t>е</w:t>
      </w:r>
      <w:r w:rsidRPr="00E8717A">
        <w:rPr>
          <w:rFonts w:eastAsia="Arial Unicode MS"/>
        </w:rPr>
        <w:t>.</w:t>
      </w:r>
    </w:p>
    <w:p w14:paraId="43B0C668" w14:textId="77777777" w:rsidR="00F05F69" w:rsidRDefault="00F05F69" w:rsidP="00F05F69">
      <w:pPr>
        <w:pStyle w:val="ab"/>
        <w:spacing w:line="240" w:lineRule="auto"/>
        <w:ind w:firstLine="851"/>
        <w:rPr>
          <w:rFonts w:eastAsia="Arial Unicode MS"/>
          <w:szCs w:val="28"/>
        </w:rPr>
      </w:pPr>
      <w:r w:rsidRPr="000B5481">
        <w:rPr>
          <w:rFonts w:eastAsia="Arial Unicode MS"/>
          <w:szCs w:val="28"/>
        </w:rPr>
        <w:t xml:space="preserve">По территории </w:t>
      </w:r>
      <w:r>
        <w:rPr>
          <w:rFonts w:eastAsia="Arial Unicode MS"/>
          <w:szCs w:val="28"/>
        </w:rPr>
        <w:t>поселения также</w:t>
      </w:r>
      <w:r w:rsidRPr="000B5481">
        <w:rPr>
          <w:rFonts w:eastAsia="Arial Unicode MS"/>
          <w:szCs w:val="28"/>
        </w:rPr>
        <w:t xml:space="preserve"> проходит железнодорожная ветка Лабинск-Мостовская - Шедок, которая полностью используется предприятиями района в промышленных целях. Железнодорожная ветка - однопутная, не электрифи</w:t>
      </w:r>
      <w:r>
        <w:rPr>
          <w:rFonts w:eastAsia="Arial Unicode MS"/>
          <w:szCs w:val="28"/>
        </w:rPr>
        <w:softHyphen/>
      </w:r>
      <w:r w:rsidRPr="000B5481">
        <w:rPr>
          <w:rFonts w:eastAsia="Arial Unicode MS"/>
          <w:szCs w:val="28"/>
        </w:rPr>
        <w:t>цированная, движение пассажирских поездов не осуществляется с 1998 года, в связи с отсутствием пассажиропотока</w:t>
      </w:r>
      <w:r>
        <w:rPr>
          <w:rFonts w:eastAsia="Arial Unicode MS"/>
          <w:szCs w:val="28"/>
        </w:rPr>
        <w:t>.</w:t>
      </w:r>
    </w:p>
    <w:p w14:paraId="6FB86C14" w14:textId="77777777" w:rsidR="00F05F69" w:rsidRDefault="00F05F69" w:rsidP="00F05F69">
      <w:pPr>
        <w:pStyle w:val="ab"/>
        <w:spacing w:line="240" w:lineRule="auto"/>
        <w:ind w:firstLine="851"/>
        <w:rPr>
          <w:rFonts w:eastAsia="Arial Unicode MS"/>
          <w:szCs w:val="28"/>
        </w:rPr>
      </w:pPr>
      <w:r w:rsidRPr="000B5481">
        <w:rPr>
          <w:rFonts w:eastAsia="Arial Unicode MS"/>
          <w:szCs w:val="28"/>
        </w:rPr>
        <w:t>Станци</w:t>
      </w:r>
      <w:r>
        <w:rPr>
          <w:rFonts w:eastAsia="Arial Unicode MS"/>
          <w:szCs w:val="28"/>
        </w:rPr>
        <w:t>я</w:t>
      </w:r>
      <w:r w:rsidRPr="000B5481">
        <w:rPr>
          <w:rFonts w:eastAsia="Arial Unicode MS"/>
          <w:szCs w:val="28"/>
        </w:rPr>
        <w:t xml:space="preserve"> «Шедок» явля</w:t>
      </w:r>
      <w:r>
        <w:rPr>
          <w:rFonts w:eastAsia="Arial Unicode MS"/>
          <w:szCs w:val="28"/>
        </w:rPr>
        <w:t>е</w:t>
      </w:r>
      <w:r w:rsidRPr="000B5481">
        <w:rPr>
          <w:rFonts w:eastAsia="Arial Unicode MS"/>
          <w:szCs w:val="28"/>
        </w:rPr>
        <w:t>тся структурн</w:t>
      </w:r>
      <w:r>
        <w:rPr>
          <w:rFonts w:eastAsia="Arial Unicode MS"/>
          <w:szCs w:val="28"/>
        </w:rPr>
        <w:t>ой</w:t>
      </w:r>
      <w:r w:rsidRPr="000B5481">
        <w:rPr>
          <w:rFonts w:eastAsia="Arial Unicode MS"/>
          <w:szCs w:val="28"/>
        </w:rPr>
        <w:t xml:space="preserve"> единиц</w:t>
      </w:r>
      <w:r>
        <w:rPr>
          <w:rFonts w:eastAsia="Arial Unicode MS"/>
          <w:szCs w:val="28"/>
        </w:rPr>
        <w:t>ей</w:t>
      </w:r>
      <w:r w:rsidRPr="000B5481">
        <w:rPr>
          <w:rFonts w:eastAsia="Arial Unicode MS"/>
          <w:szCs w:val="28"/>
        </w:rPr>
        <w:t xml:space="preserve"> «Краснодарского отделения» структурного подразделения СКЖД</w:t>
      </w:r>
      <w:r>
        <w:rPr>
          <w:rFonts w:eastAsia="Arial Unicode MS"/>
          <w:szCs w:val="28"/>
        </w:rPr>
        <w:t xml:space="preserve"> - филиала ОАО «РЖД», и отнесена к 3 классу по характеру работы.</w:t>
      </w:r>
    </w:p>
    <w:p w14:paraId="1117357A" w14:textId="77777777" w:rsidR="00F05F69" w:rsidRDefault="00F05F69" w:rsidP="00F05F69">
      <w:pPr>
        <w:pStyle w:val="ab"/>
        <w:spacing w:line="240" w:lineRule="auto"/>
        <w:ind w:firstLine="851"/>
        <w:rPr>
          <w:rFonts w:eastAsia="Arial Unicode MS"/>
        </w:rPr>
      </w:pPr>
      <w:r w:rsidRPr="000B5481">
        <w:rPr>
          <w:rFonts w:eastAsia="Arial Unicode MS"/>
        </w:rPr>
        <w:t xml:space="preserve">Станция </w:t>
      </w:r>
      <w:r>
        <w:rPr>
          <w:rFonts w:eastAsia="Arial Unicode MS"/>
        </w:rPr>
        <w:t>«</w:t>
      </w:r>
      <w:r w:rsidRPr="000B5481">
        <w:rPr>
          <w:rFonts w:eastAsia="Arial Unicode MS"/>
        </w:rPr>
        <w:t>Шедок</w:t>
      </w:r>
      <w:r>
        <w:rPr>
          <w:rFonts w:eastAsia="Arial Unicode MS"/>
        </w:rPr>
        <w:t>»</w:t>
      </w:r>
      <w:r w:rsidRPr="000B5481">
        <w:rPr>
          <w:rFonts w:eastAsia="Arial Unicode MS"/>
        </w:rPr>
        <w:t xml:space="preserve"> осуществляет подачу - уборку вагонов ООО «К</w:t>
      </w:r>
      <w:r>
        <w:rPr>
          <w:rFonts w:eastAsia="Arial Unicode MS"/>
        </w:rPr>
        <w:t>науф</w:t>
      </w:r>
      <w:r w:rsidRPr="000B5481">
        <w:rPr>
          <w:rFonts w:eastAsia="Arial Unicode MS"/>
        </w:rPr>
        <w:t xml:space="preserve"> Г</w:t>
      </w:r>
      <w:r>
        <w:rPr>
          <w:rFonts w:eastAsia="Arial Unicode MS"/>
        </w:rPr>
        <w:t>ипс</w:t>
      </w:r>
      <w:r w:rsidRPr="000B5481">
        <w:rPr>
          <w:rFonts w:eastAsia="Arial Unicode MS"/>
        </w:rPr>
        <w:t xml:space="preserve"> К</w:t>
      </w:r>
      <w:r>
        <w:rPr>
          <w:rFonts w:eastAsia="Arial Unicode MS"/>
        </w:rPr>
        <w:t>убань</w:t>
      </w:r>
      <w:r w:rsidRPr="000B5481">
        <w:rPr>
          <w:rFonts w:eastAsia="Arial Unicode MS"/>
        </w:rPr>
        <w:t xml:space="preserve">». Объем грузовой работы составляет до 30 вагонов в </w:t>
      </w:r>
      <w:proofErr w:type="spellStart"/>
      <w:r w:rsidRPr="000B5481">
        <w:rPr>
          <w:rFonts w:eastAsia="Arial Unicode MS"/>
        </w:rPr>
        <w:t>сутки.В</w:t>
      </w:r>
      <w:proofErr w:type="spellEnd"/>
      <w:r w:rsidRPr="000B5481">
        <w:rPr>
          <w:rFonts w:eastAsia="Arial Unicode MS"/>
        </w:rPr>
        <w:t xml:space="preserve"> связи с наращиванием об</w:t>
      </w:r>
      <w:r>
        <w:rPr>
          <w:rFonts w:eastAsia="Arial Unicode MS"/>
        </w:rPr>
        <w:t xml:space="preserve">ъемов производства предприятий ШСП в будущем планируется ее </w:t>
      </w:r>
      <w:r w:rsidRPr="000B5481">
        <w:rPr>
          <w:rFonts w:eastAsia="Arial Unicode MS"/>
        </w:rPr>
        <w:t>путе</w:t>
      </w:r>
      <w:r>
        <w:rPr>
          <w:rFonts w:eastAsia="Arial Unicode MS"/>
        </w:rPr>
        <w:t>вое развитие</w:t>
      </w:r>
      <w:r w:rsidRPr="000B5481">
        <w:rPr>
          <w:rFonts w:eastAsia="Arial Unicode MS"/>
        </w:rPr>
        <w:t>.</w:t>
      </w:r>
    </w:p>
    <w:p w14:paraId="426B46B0" w14:textId="77777777" w:rsidR="00F05F69" w:rsidRDefault="00F05F69" w:rsidP="00F05F69">
      <w:pPr>
        <w:pStyle w:val="ab"/>
        <w:spacing w:line="240" w:lineRule="auto"/>
        <w:ind w:firstLine="851"/>
        <w:rPr>
          <w:szCs w:val="28"/>
        </w:rPr>
      </w:pPr>
    </w:p>
    <w:p w14:paraId="28839EB6" w14:textId="77777777" w:rsidR="00F05F69" w:rsidRPr="00F05F69" w:rsidRDefault="00F05F69" w:rsidP="00F05F69">
      <w:pPr>
        <w:ind w:firstLine="851"/>
        <w:jc w:val="both"/>
        <w:rPr>
          <w:b/>
          <w:sz w:val="28"/>
          <w:szCs w:val="28"/>
        </w:rPr>
      </w:pPr>
    </w:p>
    <w:p w14:paraId="5C6C7E9D" w14:textId="77777777" w:rsidR="00F05F69" w:rsidRDefault="00F05F69" w:rsidP="00E20130">
      <w:pPr>
        <w:pStyle w:val="20"/>
      </w:pPr>
      <w:bookmarkStart w:id="199" w:name="_Toc84575554"/>
      <w:bookmarkStart w:id="200" w:name="_Toc92802584"/>
      <w:r>
        <w:t>4.2. РАЗВИТИЕ ИНЖЕНЕРНОЙ ИНФРАСТРУКТУРЫ ПОСЕЛЕНИЯ</w:t>
      </w:r>
      <w:bookmarkEnd w:id="199"/>
      <w:bookmarkEnd w:id="200"/>
    </w:p>
    <w:p w14:paraId="49422659" w14:textId="77777777" w:rsidR="00F05F69" w:rsidRDefault="00F05F69" w:rsidP="00E20130">
      <w:pPr>
        <w:pStyle w:val="3"/>
      </w:pPr>
      <w:bookmarkStart w:id="201" w:name="_Toc84575555"/>
      <w:bookmarkStart w:id="202" w:name="_Toc92802585"/>
      <w:r>
        <w:t>4.2.1. ЭЛЕКТРОСНАБЖЕНИЕ</w:t>
      </w:r>
      <w:bookmarkEnd w:id="201"/>
      <w:bookmarkEnd w:id="202"/>
    </w:p>
    <w:p w14:paraId="09C611F5" w14:textId="77777777" w:rsidR="00F05F69" w:rsidRDefault="00F05F69" w:rsidP="00F05F69">
      <w:pPr>
        <w:ind w:firstLine="851"/>
        <w:jc w:val="both"/>
        <w:rPr>
          <w:sz w:val="20"/>
          <w:szCs w:val="20"/>
        </w:rPr>
      </w:pPr>
    </w:p>
    <w:p w14:paraId="0EAB8D84" w14:textId="77777777" w:rsidR="00F05F69" w:rsidRPr="00A24803" w:rsidRDefault="00F05F69" w:rsidP="00F05F69">
      <w:pPr>
        <w:pStyle w:val="ab"/>
        <w:spacing w:line="240" w:lineRule="auto"/>
        <w:ind w:firstLine="851"/>
      </w:pPr>
      <w:r w:rsidRPr="00A24803">
        <w:t>В</w:t>
      </w:r>
      <w:r>
        <w:t xml:space="preserve"> Мостовском</w:t>
      </w:r>
      <w:r w:rsidRPr="00A24803">
        <w:t xml:space="preserve"> районе ф</w:t>
      </w:r>
      <w:r>
        <w:t>ункционируют две сетевые энергетические</w:t>
      </w:r>
      <w:r w:rsidRPr="00A24803">
        <w:t xml:space="preserve"> компании:</w:t>
      </w:r>
    </w:p>
    <w:p w14:paraId="6660CC8E" w14:textId="77777777" w:rsidR="00F05F69" w:rsidRPr="00A24803" w:rsidRDefault="00F05F69" w:rsidP="00F05F69">
      <w:pPr>
        <w:pStyle w:val="ab"/>
        <w:spacing w:line="240" w:lineRule="auto"/>
        <w:ind w:firstLine="851"/>
      </w:pPr>
      <w:r w:rsidRPr="00A24803">
        <w:t>- филиал ОАО «НЭСК»;</w:t>
      </w:r>
    </w:p>
    <w:p w14:paraId="2A9447FE" w14:textId="77777777" w:rsidR="00F05F69" w:rsidRDefault="00F05F69" w:rsidP="00F05F69">
      <w:pPr>
        <w:pStyle w:val="ab"/>
        <w:spacing w:line="240" w:lineRule="auto"/>
        <w:ind w:firstLine="851"/>
      </w:pPr>
      <w:r w:rsidRPr="00A24803">
        <w:t>- МРРЭС Лабинского филиала ОАО «Кубаньэн</w:t>
      </w:r>
      <w:r>
        <w:t>ерго».</w:t>
      </w:r>
    </w:p>
    <w:p w14:paraId="159A9E0A" w14:textId="77777777" w:rsidR="00F05F69" w:rsidRPr="00CB1FFE" w:rsidRDefault="00F05F69" w:rsidP="00F05F69">
      <w:pPr>
        <w:pStyle w:val="ab"/>
        <w:spacing w:line="240" w:lineRule="auto"/>
        <w:ind w:firstLine="851"/>
        <w:rPr>
          <w:szCs w:val="20"/>
        </w:rPr>
      </w:pPr>
      <w:r w:rsidRPr="00CB1FFE">
        <w:rPr>
          <w:szCs w:val="20"/>
        </w:rPr>
        <w:t>Высоковольтное напряжение 110 кВ распределяется по ЛЭП 110 кВ с проводами марки АС-120 и АС-150.</w:t>
      </w:r>
    </w:p>
    <w:p w14:paraId="67AD930A" w14:textId="77777777" w:rsidR="00F05F69" w:rsidRPr="00CB1FFE" w:rsidRDefault="00F05F69" w:rsidP="00F05F69">
      <w:pPr>
        <w:pStyle w:val="ab"/>
        <w:spacing w:line="240" w:lineRule="auto"/>
        <w:ind w:firstLine="851"/>
        <w:rPr>
          <w:szCs w:val="20"/>
        </w:rPr>
      </w:pPr>
      <w:r w:rsidRPr="00CB1FFE">
        <w:rPr>
          <w:szCs w:val="20"/>
        </w:rPr>
        <w:t>Высоковольтное напряжение 35 кВ распределяется по ЛЭП 35 кВ с проводами марки АС-95, АС-70, АС-120 и АС-150.</w:t>
      </w:r>
    </w:p>
    <w:p w14:paraId="08EEC353" w14:textId="77777777" w:rsidR="00F05F69" w:rsidRDefault="00F05F69" w:rsidP="00F05F69">
      <w:pPr>
        <w:pStyle w:val="ab"/>
        <w:spacing w:line="240" w:lineRule="auto"/>
        <w:ind w:firstLine="851"/>
        <w:rPr>
          <w:szCs w:val="20"/>
        </w:rPr>
      </w:pPr>
      <w:r w:rsidRPr="00CB1FFE">
        <w:rPr>
          <w:szCs w:val="20"/>
        </w:rPr>
        <w:t>Высоковольтное напряжение 10 кВ распределяется от КТП 10/0,4 кВ по ЛЭП 10 кВ с проводами марки АС-70 и АС-50.Основные объекты электроснабжения в настоящий момент находятся в собственности ОАО «Кубаньэнерго».</w:t>
      </w:r>
    </w:p>
    <w:p w14:paraId="4AC7EEB7" w14:textId="77777777" w:rsidR="00F05F69" w:rsidRDefault="00F05F69" w:rsidP="00F05F69">
      <w:pPr>
        <w:pStyle w:val="ab"/>
        <w:spacing w:line="240" w:lineRule="auto"/>
        <w:ind w:firstLine="851"/>
      </w:pPr>
      <w:r>
        <w:t>Существующие источники электроснабжения Шедокского сельского поселения описаны ниже в таблице:</w:t>
      </w:r>
    </w:p>
    <w:p w14:paraId="731DB8B8" w14:textId="77777777" w:rsidR="00F05F69" w:rsidRDefault="00F05F69" w:rsidP="00F05F69">
      <w:pPr>
        <w:pStyle w:val="ab"/>
      </w:pP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1134"/>
        <w:gridCol w:w="1134"/>
        <w:gridCol w:w="1134"/>
        <w:gridCol w:w="1134"/>
        <w:gridCol w:w="1531"/>
      </w:tblGrid>
      <w:tr w:rsidR="00F05F69" w:rsidRPr="00F05F69" w14:paraId="136079C6" w14:textId="77777777" w:rsidTr="001E6366">
        <w:trPr>
          <w:trHeight w:val="1222"/>
          <w:jc w:val="center"/>
        </w:trPr>
        <w:tc>
          <w:tcPr>
            <w:tcW w:w="2154" w:type="dxa"/>
          </w:tcPr>
          <w:p w14:paraId="56446DAB" w14:textId="77777777" w:rsidR="00F05F69" w:rsidRPr="00F05F69" w:rsidRDefault="00F05F69" w:rsidP="00F05F69">
            <w:pPr>
              <w:pStyle w:val="ab"/>
              <w:spacing w:line="240" w:lineRule="auto"/>
              <w:ind w:left="-113" w:right="-113" w:firstLine="0"/>
              <w:jc w:val="center"/>
              <w:rPr>
                <w:rFonts w:cs="Arial"/>
                <w:b/>
                <w:sz w:val="24"/>
              </w:rPr>
            </w:pPr>
            <w:r w:rsidRPr="00F05F69">
              <w:rPr>
                <w:rFonts w:cs="Arial"/>
                <w:b/>
                <w:sz w:val="24"/>
              </w:rPr>
              <w:t>Сущ</w:t>
            </w:r>
            <w:r>
              <w:rPr>
                <w:rFonts w:cs="Arial"/>
                <w:b/>
                <w:sz w:val="24"/>
              </w:rPr>
              <w:t xml:space="preserve">ествующий </w:t>
            </w:r>
            <w:r w:rsidRPr="00F05F69">
              <w:rPr>
                <w:rFonts w:cs="Arial"/>
                <w:b/>
                <w:sz w:val="24"/>
              </w:rPr>
              <w:t>источник</w:t>
            </w:r>
          </w:p>
        </w:tc>
        <w:tc>
          <w:tcPr>
            <w:tcW w:w="2154" w:type="dxa"/>
          </w:tcPr>
          <w:p w14:paraId="1A3018A8" w14:textId="77777777" w:rsidR="00F05F69" w:rsidRPr="00F05F69" w:rsidRDefault="00F05F69" w:rsidP="00F05F69">
            <w:pPr>
              <w:ind w:left="-113" w:right="-113"/>
              <w:jc w:val="center"/>
              <w:rPr>
                <w:rFonts w:cs="Arial"/>
                <w:b/>
              </w:rPr>
            </w:pPr>
            <w:r w:rsidRPr="00F05F69">
              <w:rPr>
                <w:rFonts w:cs="Arial"/>
                <w:b/>
              </w:rPr>
              <w:t>Кол</w:t>
            </w:r>
            <w:r>
              <w:rPr>
                <w:rFonts w:cs="Arial"/>
                <w:b/>
              </w:rPr>
              <w:t>ичест</w:t>
            </w:r>
            <w:r w:rsidRPr="00F05F69">
              <w:rPr>
                <w:rFonts w:cs="Arial"/>
                <w:b/>
              </w:rPr>
              <w:t>во трансформаторов, мощность</w:t>
            </w:r>
          </w:p>
          <w:p w14:paraId="422EAF36" w14:textId="77777777" w:rsidR="00F05F69" w:rsidRPr="00F05F69" w:rsidRDefault="00F05F69" w:rsidP="00F05F69">
            <w:pPr>
              <w:ind w:left="-113" w:right="-113"/>
              <w:jc w:val="center"/>
              <w:rPr>
                <w:rFonts w:cs="Arial"/>
                <w:b/>
              </w:rPr>
            </w:pPr>
            <w:r w:rsidRPr="00F05F69">
              <w:rPr>
                <w:rFonts w:cs="Arial"/>
                <w:b/>
              </w:rPr>
              <w:t>МВА</w:t>
            </w:r>
          </w:p>
        </w:tc>
        <w:tc>
          <w:tcPr>
            <w:tcW w:w="1134" w:type="dxa"/>
          </w:tcPr>
          <w:p w14:paraId="14047DB7" w14:textId="77777777" w:rsidR="00F05F69" w:rsidRPr="00F05F69" w:rsidRDefault="00F05F69" w:rsidP="00F05F69">
            <w:pPr>
              <w:ind w:left="-113" w:right="-113"/>
              <w:jc w:val="center"/>
              <w:rPr>
                <w:rFonts w:cs="Arial"/>
                <w:b/>
              </w:rPr>
            </w:pPr>
            <w:r w:rsidRPr="00F05F69">
              <w:rPr>
                <w:rFonts w:cs="Arial"/>
                <w:b/>
              </w:rPr>
              <w:t>% загрузки</w:t>
            </w:r>
          </w:p>
        </w:tc>
        <w:tc>
          <w:tcPr>
            <w:tcW w:w="1134" w:type="dxa"/>
          </w:tcPr>
          <w:p w14:paraId="0B5799D2" w14:textId="77777777" w:rsidR="00F05F69" w:rsidRPr="00F05F69" w:rsidRDefault="00F05F69" w:rsidP="00F05F69">
            <w:pPr>
              <w:ind w:left="-113" w:right="-113"/>
              <w:jc w:val="center"/>
              <w:rPr>
                <w:rFonts w:cs="Arial"/>
                <w:b/>
              </w:rPr>
            </w:pPr>
            <w:r w:rsidRPr="00F05F69">
              <w:rPr>
                <w:rFonts w:cs="Arial"/>
                <w:b/>
              </w:rPr>
              <w:t>Макс</w:t>
            </w:r>
            <w:r>
              <w:rPr>
                <w:rFonts w:cs="Arial"/>
                <w:b/>
              </w:rPr>
              <w:t>.</w:t>
            </w:r>
            <w:r w:rsidRPr="00F05F69">
              <w:rPr>
                <w:rFonts w:cs="Arial"/>
                <w:b/>
              </w:rPr>
              <w:t xml:space="preserve"> нагрузка,</w:t>
            </w:r>
          </w:p>
          <w:p w14:paraId="3AB4B394" w14:textId="77777777" w:rsidR="00F05F69" w:rsidRPr="00F05F69" w:rsidRDefault="00F05F69" w:rsidP="00F05F69">
            <w:pPr>
              <w:ind w:left="-113" w:right="-113"/>
              <w:jc w:val="center"/>
              <w:rPr>
                <w:rFonts w:cs="Arial"/>
                <w:b/>
              </w:rPr>
            </w:pPr>
            <w:r w:rsidRPr="00F05F69">
              <w:rPr>
                <w:rFonts w:cs="Arial"/>
                <w:b/>
              </w:rPr>
              <w:t>МВт</w:t>
            </w:r>
          </w:p>
        </w:tc>
        <w:tc>
          <w:tcPr>
            <w:tcW w:w="1134" w:type="dxa"/>
          </w:tcPr>
          <w:p w14:paraId="415A07A3" w14:textId="77777777" w:rsidR="00F05F69" w:rsidRPr="00F05F69" w:rsidRDefault="00F05F69" w:rsidP="00F05F69">
            <w:pPr>
              <w:ind w:left="-113" w:right="-113"/>
              <w:jc w:val="center"/>
              <w:rPr>
                <w:rFonts w:cs="Arial"/>
                <w:b/>
              </w:rPr>
            </w:pPr>
            <w:r w:rsidRPr="00F05F69">
              <w:rPr>
                <w:rFonts w:cs="Arial"/>
                <w:b/>
              </w:rPr>
              <w:t>Кол</w:t>
            </w:r>
            <w:r w:rsidR="001E6366">
              <w:rPr>
                <w:rFonts w:cs="Arial"/>
                <w:b/>
              </w:rPr>
              <w:t>-</w:t>
            </w:r>
            <w:r w:rsidRPr="00F05F69">
              <w:rPr>
                <w:rFonts w:cs="Arial"/>
                <w:b/>
              </w:rPr>
              <w:t>во цепей, тип опор</w:t>
            </w:r>
          </w:p>
        </w:tc>
        <w:tc>
          <w:tcPr>
            <w:tcW w:w="1134" w:type="dxa"/>
          </w:tcPr>
          <w:p w14:paraId="35E3CE02" w14:textId="77777777" w:rsidR="00F05F69" w:rsidRPr="00F05F69" w:rsidRDefault="00F05F69" w:rsidP="00F05F69">
            <w:pPr>
              <w:ind w:left="-113" w:right="-113"/>
              <w:jc w:val="center"/>
              <w:rPr>
                <w:rFonts w:cs="Arial"/>
                <w:b/>
              </w:rPr>
            </w:pPr>
            <w:r w:rsidRPr="00F05F69">
              <w:rPr>
                <w:rFonts w:cs="Arial"/>
                <w:b/>
              </w:rPr>
              <w:t>% износа</w:t>
            </w:r>
          </w:p>
        </w:tc>
        <w:tc>
          <w:tcPr>
            <w:tcW w:w="1531" w:type="dxa"/>
          </w:tcPr>
          <w:p w14:paraId="7F62FBBD" w14:textId="77777777" w:rsidR="00F05F69" w:rsidRPr="00F05F69" w:rsidRDefault="00F05F69" w:rsidP="00F05F69">
            <w:pPr>
              <w:ind w:left="-113" w:right="-113"/>
              <w:jc w:val="center"/>
              <w:rPr>
                <w:rFonts w:cs="Arial"/>
                <w:b/>
              </w:rPr>
            </w:pPr>
            <w:r w:rsidRPr="00F05F69">
              <w:rPr>
                <w:rFonts w:cs="Arial"/>
                <w:b/>
              </w:rPr>
              <w:t>Возможность расширения</w:t>
            </w:r>
          </w:p>
        </w:tc>
      </w:tr>
      <w:tr w:rsidR="00F05F69" w:rsidRPr="00F05F69" w14:paraId="2C1E8F2B" w14:textId="77777777" w:rsidTr="001E6366">
        <w:trPr>
          <w:trHeight w:val="850"/>
          <w:jc w:val="center"/>
        </w:trPr>
        <w:tc>
          <w:tcPr>
            <w:tcW w:w="2154" w:type="dxa"/>
            <w:vAlign w:val="center"/>
          </w:tcPr>
          <w:p w14:paraId="772C5AFF"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ПС 110/10 «Шедок» 110 кВ</w:t>
            </w:r>
          </w:p>
        </w:tc>
        <w:tc>
          <w:tcPr>
            <w:tcW w:w="2154" w:type="dxa"/>
            <w:vAlign w:val="center"/>
          </w:tcPr>
          <w:p w14:paraId="7BABE012"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ТДН-10000/110</w:t>
            </w:r>
          </w:p>
          <w:p w14:paraId="0BC00110"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1 шт.,</w:t>
            </w:r>
          </w:p>
          <w:p w14:paraId="5FF5734A"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10 МВА</w:t>
            </w:r>
          </w:p>
        </w:tc>
        <w:tc>
          <w:tcPr>
            <w:tcW w:w="1134" w:type="dxa"/>
            <w:vAlign w:val="center"/>
          </w:tcPr>
          <w:p w14:paraId="6654CBBA"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22</w:t>
            </w:r>
          </w:p>
        </w:tc>
        <w:tc>
          <w:tcPr>
            <w:tcW w:w="1134" w:type="dxa"/>
            <w:vAlign w:val="center"/>
          </w:tcPr>
          <w:p w14:paraId="5E188359"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2,22</w:t>
            </w:r>
          </w:p>
        </w:tc>
        <w:tc>
          <w:tcPr>
            <w:tcW w:w="1134" w:type="dxa"/>
            <w:vAlign w:val="center"/>
          </w:tcPr>
          <w:p w14:paraId="6D73D2EF"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 xml:space="preserve">2, </w:t>
            </w:r>
            <w:proofErr w:type="spellStart"/>
            <w:r w:rsidRPr="00F05F69">
              <w:rPr>
                <w:rFonts w:cs="Arial"/>
                <w:sz w:val="24"/>
              </w:rPr>
              <w:t>металлич</w:t>
            </w:r>
            <w:proofErr w:type="spellEnd"/>
            <w:r w:rsidRPr="00F05F69">
              <w:rPr>
                <w:rFonts w:cs="Arial"/>
                <w:sz w:val="24"/>
              </w:rPr>
              <w:t>. и ж/б</w:t>
            </w:r>
          </w:p>
        </w:tc>
        <w:tc>
          <w:tcPr>
            <w:tcW w:w="1134" w:type="dxa"/>
            <w:vAlign w:val="center"/>
          </w:tcPr>
          <w:p w14:paraId="0F70005B"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89</w:t>
            </w:r>
          </w:p>
        </w:tc>
        <w:tc>
          <w:tcPr>
            <w:tcW w:w="1531" w:type="dxa"/>
            <w:vAlign w:val="center"/>
          </w:tcPr>
          <w:p w14:paraId="56CA5B54" w14:textId="77777777" w:rsidR="00F05F69" w:rsidRPr="00F05F69" w:rsidRDefault="00F05F69" w:rsidP="001E6366">
            <w:pPr>
              <w:pStyle w:val="ab"/>
              <w:spacing w:line="240" w:lineRule="auto"/>
              <w:ind w:left="-113" w:right="-113" w:firstLine="0"/>
              <w:jc w:val="center"/>
              <w:rPr>
                <w:rFonts w:cs="Arial"/>
                <w:sz w:val="24"/>
              </w:rPr>
            </w:pPr>
            <w:r w:rsidRPr="00F05F69">
              <w:rPr>
                <w:rFonts w:cs="Arial"/>
                <w:sz w:val="24"/>
              </w:rPr>
              <w:t>есть</w:t>
            </w:r>
          </w:p>
        </w:tc>
      </w:tr>
    </w:tbl>
    <w:p w14:paraId="2B671C72" w14:textId="77777777" w:rsidR="00F05F69" w:rsidRDefault="00F05F69" w:rsidP="00F05F69">
      <w:pPr>
        <w:pStyle w:val="ab"/>
      </w:pPr>
    </w:p>
    <w:p w14:paraId="2DBB0141" w14:textId="77777777" w:rsidR="00F05F69" w:rsidRDefault="00F05F69" w:rsidP="001E6366">
      <w:pPr>
        <w:pStyle w:val="ab"/>
        <w:spacing w:line="240" w:lineRule="auto"/>
        <w:ind w:firstLine="851"/>
      </w:pPr>
      <w:r>
        <w:t>Электропотребление за 2009 г. составило:</w:t>
      </w:r>
    </w:p>
    <w:p w14:paraId="7A2BEB28" w14:textId="77777777" w:rsidR="00F05F69" w:rsidRDefault="00F05F69" w:rsidP="00D3615C">
      <w:pPr>
        <w:pStyle w:val="ab"/>
        <w:numPr>
          <w:ilvl w:val="0"/>
          <w:numId w:val="44"/>
        </w:numPr>
        <w:spacing w:line="240" w:lineRule="auto"/>
      </w:pPr>
      <w:r>
        <w:t>жилищно-коммунальный сектор – 4,174</w:t>
      </w:r>
    </w:p>
    <w:p w14:paraId="01E967DA" w14:textId="77777777" w:rsidR="00F05F69" w:rsidRDefault="00F05F69" w:rsidP="00D3615C">
      <w:pPr>
        <w:pStyle w:val="ab"/>
        <w:numPr>
          <w:ilvl w:val="0"/>
          <w:numId w:val="44"/>
        </w:numPr>
        <w:spacing w:line="240" w:lineRule="auto"/>
      </w:pPr>
      <w:r>
        <w:lastRenderedPageBreak/>
        <w:t>промышленность – 2,97</w:t>
      </w:r>
    </w:p>
    <w:p w14:paraId="7241D5A8" w14:textId="77777777" w:rsidR="00F05F69" w:rsidRDefault="00F05F69" w:rsidP="00D3615C">
      <w:pPr>
        <w:pStyle w:val="ab"/>
        <w:numPr>
          <w:ilvl w:val="0"/>
          <w:numId w:val="44"/>
        </w:numPr>
        <w:spacing w:line="240" w:lineRule="auto"/>
      </w:pPr>
      <w:r>
        <w:t>сельское хозяйство – 0,241</w:t>
      </w:r>
    </w:p>
    <w:p w14:paraId="62AE8877" w14:textId="77777777" w:rsidR="00F05F69" w:rsidRDefault="00F05F69" w:rsidP="00D3615C">
      <w:pPr>
        <w:pStyle w:val="ab"/>
        <w:numPr>
          <w:ilvl w:val="0"/>
          <w:numId w:val="44"/>
        </w:numPr>
        <w:spacing w:line="240" w:lineRule="auto"/>
      </w:pPr>
      <w:r>
        <w:t>прочие – 0,641</w:t>
      </w:r>
    </w:p>
    <w:p w14:paraId="5CB62681" w14:textId="77777777" w:rsidR="00F05F69" w:rsidRDefault="00F05F69" w:rsidP="001E6366">
      <w:pPr>
        <w:pStyle w:val="ab"/>
        <w:spacing w:line="240" w:lineRule="auto"/>
        <w:ind w:firstLine="851"/>
      </w:pPr>
      <w:r>
        <w:t>Итого</w:t>
      </w:r>
      <w:r w:rsidRPr="000F7562">
        <w:rPr>
          <w:b/>
        </w:rPr>
        <w:t>: 8,026</w:t>
      </w:r>
      <w:r>
        <w:t xml:space="preserve"> </w:t>
      </w:r>
      <w:proofErr w:type="spellStart"/>
      <w:r>
        <w:t>млн.кВт</w:t>
      </w:r>
      <w:proofErr w:type="spellEnd"/>
      <w:r>
        <w:t>-ч</w:t>
      </w:r>
    </w:p>
    <w:p w14:paraId="52F00492" w14:textId="77777777" w:rsidR="00F05F69" w:rsidRDefault="00F05F69" w:rsidP="001E6366">
      <w:pPr>
        <w:pStyle w:val="ab"/>
        <w:spacing w:line="240" w:lineRule="auto"/>
        <w:ind w:firstLine="851"/>
      </w:pPr>
      <w:r>
        <w:t xml:space="preserve">С учетом прироста населения и развития промышленности к расчетному сроку суммарное годовое потребление может составить 11-12 </w:t>
      </w:r>
      <w:proofErr w:type="spellStart"/>
      <w:r>
        <w:t>млн.кВт</w:t>
      </w:r>
      <w:proofErr w:type="spellEnd"/>
      <w:r>
        <w:t>-ч. Учитывая высокий процент износа оборудования, его реконструкция становится необходимой.</w:t>
      </w:r>
    </w:p>
    <w:p w14:paraId="5CEC297B" w14:textId="77777777" w:rsidR="00F05F69" w:rsidRDefault="00F05F69" w:rsidP="001E6366">
      <w:pPr>
        <w:pStyle w:val="ab"/>
        <w:spacing w:line="240" w:lineRule="auto"/>
        <w:ind w:firstLine="851"/>
      </w:pPr>
    </w:p>
    <w:p w14:paraId="6B0048B8" w14:textId="77777777" w:rsidR="00F05F69" w:rsidRPr="00D02E76" w:rsidRDefault="00F05F69" w:rsidP="001E6366">
      <w:pPr>
        <w:pStyle w:val="ab"/>
        <w:spacing w:line="240" w:lineRule="auto"/>
        <w:ind w:firstLine="0"/>
      </w:pPr>
      <w:r w:rsidRPr="00D02E76">
        <w:rPr>
          <w:b/>
        </w:rPr>
        <w:t>Проектное предложение</w:t>
      </w:r>
      <w:r>
        <w:rPr>
          <w:b/>
        </w:rPr>
        <w:t xml:space="preserve">. </w:t>
      </w:r>
      <w:r>
        <w:t>Необходимо проведение следующих работ для повышения эффективности и надежности электроснабжения Шедокского поселения:</w:t>
      </w:r>
    </w:p>
    <w:p w14:paraId="04F2B069" w14:textId="77777777" w:rsidR="00F05F69" w:rsidRDefault="00F05F69" w:rsidP="00D3615C">
      <w:pPr>
        <w:pStyle w:val="ab"/>
        <w:numPr>
          <w:ilvl w:val="0"/>
          <w:numId w:val="45"/>
        </w:numPr>
        <w:spacing w:line="240" w:lineRule="auto"/>
        <w:ind w:left="993"/>
      </w:pPr>
      <w:r>
        <w:t>реконструкцию ПС 110/10 кВ «Шедок» с заменой морально устаревшего оборудования;</w:t>
      </w:r>
    </w:p>
    <w:p w14:paraId="6D665F78" w14:textId="77777777" w:rsidR="00F05F69" w:rsidRPr="00D02E76" w:rsidRDefault="00F05F69" w:rsidP="00D3615C">
      <w:pPr>
        <w:pStyle w:val="ab"/>
        <w:numPr>
          <w:ilvl w:val="0"/>
          <w:numId w:val="45"/>
        </w:numPr>
        <w:spacing w:line="240" w:lineRule="auto"/>
        <w:ind w:left="993"/>
        <w:rPr>
          <w:b/>
        </w:rPr>
      </w:pPr>
      <w:r>
        <w:rPr>
          <w:szCs w:val="20"/>
        </w:rPr>
        <w:t>реконструкция</w:t>
      </w:r>
      <w:r w:rsidRPr="008713E4">
        <w:rPr>
          <w:szCs w:val="20"/>
        </w:rPr>
        <w:t xml:space="preserve"> подстанции ПС 35/10 кВ «Шедок»</w:t>
      </w:r>
      <w:r>
        <w:rPr>
          <w:szCs w:val="20"/>
        </w:rPr>
        <w:t>,</w:t>
      </w:r>
      <w:r w:rsidRPr="008713E4">
        <w:rPr>
          <w:szCs w:val="20"/>
        </w:rPr>
        <w:t xml:space="preserve"> установка трансформа</w:t>
      </w:r>
      <w:r>
        <w:rPr>
          <w:szCs w:val="20"/>
        </w:rPr>
        <w:softHyphen/>
        <w:t>тора Т2-</w:t>
      </w:r>
      <w:r w:rsidRPr="008713E4">
        <w:rPr>
          <w:szCs w:val="20"/>
        </w:rPr>
        <w:t>10МВА для резервирования электро</w:t>
      </w:r>
      <w:r>
        <w:rPr>
          <w:szCs w:val="20"/>
        </w:rPr>
        <w:t>питания поселков по линии 10 кВ, установка т</w:t>
      </w:r>
      <w:r w:rsidRPr="008713E4">
        <w:rPr>
          <w:szCs w:val="20"/>
        </w:rPr>
        <w:t>елемеханизаци</w:t>
      </w:r>
      <w:r>
        <w:rPr>
          <w:szCs w:val="20"/>
        </w:rPr>
        <w:t>и</w:t>
      </w:r>
      <w:r w:rsidRPr="008713E4">
        <w:rPr>
          <w:szCs w:val="20"/>
        </w:rPr>
        <w:t xml:space="preserve"> подстанции с выдачей информации на диспе</w:t>
      </w:r>
      <w:r>
        <w:rPr>
          <w:szCs w:val="20"/>
        </w:rPr>
        <w:t>тчерский пульт Мостовского РРЭС;</w:t>
      </w:r>
    </w:p>
    <w:p w14:paraId="0B6968B2" w14:textId="77777777" w:rsidR="00F05F69" w:rsidRPr="002F7C74" w:rsidRDefault="00F05F69" w:rsidP="00D3615C">
      <w:pPr>
        <w:pStyle w:val="ab"/>
        <w:numPr>
          <w:ilvl w:val="0"/>
          <w:numId w:val="45"/>
        </w:numPr>
        <w:spacing w:line="240" w:lineRule="auto"/>
        <w:ind w:left="993"/>
      </w:pPr>
      <w:r w:rsidRPr="002F7C74">
        <w:t>реконструкция ВЛ 10 кВ «Шедок – Промышленная».</w:t>
      </w:r>
    </w:p>
    <w:p w14:paraId="65E22FEE" w14:textId="77777777" w:rsidR="00F05F69" w:rsidRDefault="00F05F69" w:rsidP="001E6366">
      <w:pPr>
        <w:pStyle w:val="ab"/>
        <w:spacing w:line="240" w:lineRule="auto"/>
      </w:pPr>
    </w:p>
    <w:p w14:paraId="3155B14D" w14:textId="77777777" w:rsidR="00F05F69" w:rsidRDefault="00F05F69" w:rsidP="001E6366">
      <w:pPr>
        <w:pStyle w:val="ab"/>
        <w:spacing w:line="240" w:lineRule="auto"/>
        <w:ind w:firstLine="851"/>
        <w:rPr>
          <w:szCs w:val="20"/>
        </w:rPr>
      </w:pPr>
      <w:r>
        <w:t>Согласно долгосрочной инвестиционной программе ОАО «Кубаньэнерго» планируется провести реконструкцию ПС 110/10 кВ «Шедок» в период с 2011 по 2015гг.</w:t>
      </w:r>
      <w:r w:rsidRPr="008713E4">
        <w:rPr>
          <w:szCs w:val="20"/>
        </w:rPr>
        <w:t xml:space="preserve">Для выполнения </w:t>
      </w:r>
      <w:r>
        <w:rPr>
          <w:szCs w:val="20"/>
        </w:rPr>
        <w:t>остальных</w:t>
      </w:r>
      <w:r w:rsidRPr="008713E4">
        <w:rPr>
          <w:szCs w:val="20"/>
        </w:rPr>
        <w:t xml:space="preserve"> работ необходимо разработать технические условия МРРЭС Лабинского филиала (ОАО «Кубаньэнерго»)</w:t>
      </w:r>
      <w:r>
        <w:rPr>
          <w:szCs w:val="20"/>
        </w:rPr>
        <w:t>.</w:t>
      </w:r>
    </w:p>
    <w:p w14:paraId="3F7FA9C5" w14:textId="77777777" w:rsidR="00F05F69" w:rsidRDefault="00F05F69" w:rsidP="001E6366">
      <w:pPr>
        <w:pStyle w:val="ab"/>
        <w:spacing w:line="240" w:lineRule="auto"/>
        <w:rPr>
          <w:szCs w:val="20"/>
        </w:rPr>
      </w:pPr>
    </w:p>
    <w:p w14:paraId="1FA0B965" w14:textId="77777777" w:rsidR="001E6366" w:rsidRDefault="001E6366" w:rsidP="00E20130">
      <w:pPr>
        <w:pStyle w:val="3"/>
      </w:pPr>
      <w:bookmarkStart w:id="203" w:name="_Toc84575556"/>
      <w:bookmarkStart w:id="204" w:name="_Toc92802586"/>
      <w:r>
        <w:t>4.2.2. ГАЗОСНАБЖЕНИЕ И ТЕПЛОСНАБЖЕНИЕ</w:t>
      </w:r>
      <w:bookmarkEnd w:id="203"/>
      <w:bookmarkEnd w:id="204"/>
    </w:p>
    <w:p w14:paraId="73F50E76" w14:textId="77777777" w:rsidR="001E6366" w:rsidRDefault="001E6366" w:rsidP="001E6366">
      <w:pPr>
        <w:pStyle w:val="ab"/>
        <w:rPr>
          <w:szCs w:val="20"/>
        </w:rPr>
      </w:pPr>
    </w:p>
    <w:p w14:paraId="1B38BC9B" w14:textId="77777777" w:rsidR="001E6366" w:rsidRDefault="001E6366" w:rsidP="001E6366">
      <w:pPr>
        <w:pStyle w:val="ab"/>
        <w:spacing w:line="240" w:lineRule="auto"/>
        <w:ind w:firstLine="851"/>
      </w:pPr>
      <w:r w:rsidRPr="009D179C">
        <w:rPr>
          <w:szCs w:val="20"/>
        </w:rPr>
        <w:t xml:space="preserve">Подача природного газа в </w:t>
      </w:r>
      <w:r>
        <w:rPr>
          <w:szCs w:val="20"/>
        </w:rPr>
        <w:t xml:space="preserve">ШСП осуществляется </w:t>
      </w:r>
      <w:proofErr w:type="spellStart"/>
      <w:r>
        <w:rPr>
          <w:szCs w:val="20"/>
        </w:rPr>
        <w:t>черезА</w:t>
      </w:r>
      <w:r w:rsidRPr="009D179C">
        <w:rPr>
          <w:szCs w:val="20"/>
        </w:rPr>
        <w:t>ГРС</w:t>
      </w:r>
      <w:proofErr w:type="spellEnd"/>
      <w:r>
        <w:rPr>
          <w:szCs w:val="20"/>
        </w:rPr>
        <w:t xml:space="preserve"> «Псебай»</w:t>
      </w:r>
      <w:r w:rsidRPr="009D179C">
        <w:rPr>
          <w:szCs w:val="20"/>
        </w:rPr>
        <w:t xml:space="preserve"> с магистрального газопровода высокого давления </w:t>
      </w:r>
      <w:r>
        <w:rPr>
          <w:szCs w:val="20"/>
        </w:rPr>
        <w:t>«</w:t>
      </w:r>
      <w:r w:rsidRPr="009D179C">
        <w:rPr>
          <w:szCs w:val="20"/>
        </w:rPr>
        <w:t xml:space="preserve">Майкоп </w:t>
      </w:r>
      <w:r>
        <w:rPr>
          <w:szCs w:val="20"/>
        </w:rPr>
        <w:t>–</w:t>
      </w:r>
      <w:r w:rsidRPr="009D179C">
        <w:rPr>
          <w:szCs w:val="20"/>
        </w:rPr>
        <w:t xml:space="preserve"> Невинномысск</w:t>
      </w:r>
      <w:r>
        <w:rPr>
          <w:szCs w:val="20"/>
        </w:rPr>
        <w:t>»</w:t>
      </w:r>
      <w:r w:rsidRPr="007574C2">
        <w:rPr>
          <w:szCs w:val="20"/>
        </w:rPr>
        <w:t xml:space="preserve"> (</w:t>
      </w:r>
      <w:r>
        <w:rPr>
          <w:szCs w:val="20"/>
        </w:rPr>
        <w:t xml:space="preserve">Ду325 мм, 55 </w:t>
      </w:r>
      <w:proofErr w:type="spellStart"/>
      <w:r>
        <w:rPr>
          <w:szCs w:val="20"/>
        </w:rPr>
        <w:t>атм</w:t>
      </w:r>
      <w:proofErr w:type="spellEnd"/>
      <w:r>
        <w:rPr>
          <w:szCs w:val="20"/>
        </w:rPr>
        <w:t>).</w:t>
      </w:r>
    </w:p>
    <w:p w14:paraId="6AA843F9" w14:textId="77777777" w:rsidR="001E6366" w:rsidRDefault="001E6366" w:rsidP="001E6366">
      <w:pPr>
        <w:pStyle w:val="ab"/>
        <w:spacing w:line="240" w:lineRule="auto"/>
        <w:ind w:firstLine="851"/>
        <w:rPr>
          <w:szCs w:val="28"/>
        </w:rPr>
      </w:pPr>
      <w:r w:rsidRPr="00501703">
        <w:rPr>
          <w:szCs w:val="28"/>
        </w:rPr>
        <w:t>Распределительные сети низкого давления</w:t>
      </w:r>
      <w:r>
        <w:rPr>
          <w:szCs w:val="28"/>
        </w:rPr>
        <w:t xml:space="preserve"> длиной 330 м полностью реконструированы и по состоянию на 01.01.2011 к ним подключены 240 дворов. В настоящее время готовится пакет документов, чтобы войти в краевую целевую программу.</w:t>
      </w:r>
    </w:p>
    <w:p w14:paraId="5444941A" w14:textId="77777777" w:rsidR="001E6366" w:rsidRDefault="001E6366" w:rsidP="001E6366">
      <w:pPr>
        <w:pStyle w:val="ab"/>
        <w:spacing w:line="240" w:lineRule="auto"/>
        <w:ind w:firstLine="851"/>
        <w:rPr>
          <w:szCs w:val="28"/>
        </w:rPr>
      </w:pPr>
      <w:proofErr w:type="spellStart"/>
      <w:r>
        <w:rPr>
          <w:szCs w:val="28"/>
        </w:rPr>
        <w:t>Газофикация</w:t>
      </w:r>
      <w:proofErr w:type="spellEnd"/>
      <w:r>
        <w:rPr>
          <w:szCs w:val="28"/>
        </w:rPr>
        <w:t xml:space="preserve"> сел позволит в дальнейшем отказаться от печного отопления и перейти к системе водяного теплоснабжения от индивидуальных газовых котлов. Реконструкция существующей угольной котельной с переводом ее на природный газ значительно улучшит экологическую ситуацию и удешевит отопление школы.</w:t>
      </w:r>
    </w:p>
    <w:p w14:paraId="65F291D2" w14:textId="77777777" w:rsidR="001E6366" w:rsidRDefault="001E6366" w:rsidP="001E6366">
      <w:pPr>
        <w:pStyle w:val="ab"/>
        <w:spacing w:line="240" w:lineRule="auto"/>
        <w:ind w:firstLine="851"/>
      </w:pPr>
      <w:r>
        <w:rPr>
          <w:szCs w:val="28"/>
        </w:rPr>
        <w:t xml:space="preserve">К расчетному сроку потребность в природном газе с учетом прироста населения и из расчета 100% </w:t>
      </w:r>
      <w:proofErr w:type="spellStart"/>
      <w:r>
        <w:rPr>
          <w:szCs w:val="28"/>
        </w:rPr>
        <w:t>газофикации</w:t>
      </w:r>
      <w:proofErr w:type="spellEnd"/>
      <w:r>
        <w:rPr>
          <w:szCs w:val="28"/>
        </w:rPr>
        <w:t xml:space="preserve"> населенных пунктов составит 6273 тыс. м</w:t>
      </w:r>
      <w:r w:rsidRPr="00657BC9">
        <w:rPr>
          <w:szCs w:val="28"/>
          <w:vertAlign w:val="superscript"/>
        </w:rPr>
        <w:t>3</w:t>
      </w:r>
      <w:r>
        <w:rPr>
          <w:szCs w:val="28"/>
        </w:rPr>
        <w:t>/год или 3485 м</w:t>
      </w:r>
      <w:r w:rsidRPr="00657BC9">
        <w:rPr>
          <w:szCs w:val="28"/>
          <w:vertAlign w:val="superscript"/>
        </w:rPr>
        <w:t>3</w:t>
      </w:r>
      <w:r>
        <w:rPr>
          <w:szCs w:val="28"/>
        </w:rPr>
        <w:t>/час.</w:t>
      </w:r>
    </w:p>
    <w:p w14:paraId="25D1001B" w14:textId="77777777" w:rsidR="001E6366" w:rsidRDefault="001E6366" w:rsidP="001E6366">
      <w:pPr>
        <w:pStyle w:val="ab"/>
        <w:spacing w:line="240" w:lineRule="auto"/>
        <w:ind w:firstLine="851"/>
      </w:pPr>
    </w:p>
    <w:p w14:paraId="5DFDC4FA" w14:textId="77777777" w:rsidR="001E6366" w:rsidRPr="00D02E76" w:rsidRDefault="001E6366" w:rsidP="001E6366">
      <w:pPr>
        <w:pStyle w:val="ab"/>
        <w:spacing w:line="240" w:lineRule="auto"/>
        <w:ind w:firstLine="0"/>
      </w:pPr>
      <w:r w:rsidRPr="00D02E76">
        <w:rPr>
          <w:b/>
        </w:rPr>
        <w:t>Проектное предложение</w:t>
      </w:r>
      <w:r>
        <w:rPr>
          <w:b/>
        </w:rPr>
        <w:t xml:space="preserve">. </w:t>
      </w:r>
      <w:r>
        <w:t>Для развития газоснабжения Шедокского сельского поселения необходимо провести следующие работы:</w:t>
      </w:r>
    </w:p>
    <w:p w14:paraId="6B7A9B5C" w14:textId="77777777" w:rsidR="001E6366" w:rsidRDefault="001E6366" w:rsidP="00D3615C">
      <w:pPr>
        <w:pStyle w:val="ab"/>
        <w:numPr>
          <w:ilvl w:val="0"/>
          <w:numId w:val="46"/>
        </w:numPr>
        <w:spacing w:line="240" w:lineRule="auto"/>
        <w:ind w:left="1134" w:hanging="501"/>
      </w:pPr>
      <w:proofErr w:type="spellStart"/>
      <w:r>
        <w:lastRenderedPageBreak/>
        <w:t>реконструкцияА</w:t>
      </w:r>
      <w:r w:rsidRPr="003F4A89">
        <w:t>ГРС</w:t>
      </w:r>
      <w:proofErr w:type="spellEnd"/>
      <w:r w:rsidRPr="003F4A89">
        <w:t xml:space="preserve"> </w:t>
      </w:r>
      <w:r>
        <w:t xml:space="preserve">«Псебай» </w:t>
      </w:r>
      <w:r w:rsidRPr="003F4A89">
        <w:t xml:space="preserve">с заменой морально устаревшего оборудования и доведения </w:t>
      </w:r>
      <w:r>
        <w:t xml:space="preserve">его </w:t>
      </w:r>
      <w:r w:rsidRPr="003F4A89">
        <w:t xml:space="preserve">мощности до </w:t>
      </w:r>
      <w:r>
        <w:t>требуемой;</w:t>
      </w:r>
    </w:p>
    <w:p w14:paraId="59A711E1" w14:textId="77777777" w:rsidR="001E6366" w:rsidRDefault="001E6366" w:rsidP="00D3615C">
      <w:pPr>
        <w:pStyle w:val="ab"/>
        <w:numPr>
          <w:ilvl w:val="0"/>
          <w:numId w:val="46"/>
        </w:numPr>
        <w:spacing w:line="240" w:lineRule="auto"/>
        <w:ind w:left="993"/>
        <w:rPr>
          <w:szCs w:val="28"/>
        </w:rPr>
      </w:pPr>
      <w:r>
        <w:rPr>
          <w:szCs w:val="28"/>
        </w:rPr>
        <w:t xml:space="preserve">ремонт </w:t>
      </w:r>
      <w:r w:rsidRPr="00501703">
        <w:rPr>
          <w:szCs w:val="28"/>
        </w:rPr>
        <w:t>п</w:t>
      </w:r>
      <w:r>
        <w:rPr>
          <w:szCs w:val="28"/>
        </w:rPr>
        <w:t xml:space="preserve">оселкового газопровода высокого </w:t>
      </w:r>
      <w:r w:rsidRPr="00501703">
        <w:rPr>
          <w:szCs w:val="28"/>
        </w:rPr>
        <w:t>давления</w:t>
      </w:r>
      <w:r>
        <w:rPr>
          <w:szCs w:val="28"/>
        </w:rPr>
        <w:t xml:space="preserve"> и распределительной сети низкого давления;</w:t>
      </w:r>
    </w:p>
    <w:p w14:paraId="7965CF82" w14:textId="77777777" w:rsidR="001E6366" w:rsidRDefault="001E6366" w:rsidP="00D3615C">
      <w:pPr>
        <w:pStyle w:val="ab"/>
        <w:numPr>
          <w:ilvl w:val="0"/>
          <w:numId w:val="46"/>
        </w:numPr>
        <w:spacing w:line="240" w:lineRule="auto"/>
        <w:ind w:left="993"/>
      </w:pPr>
      <w:r w:rsidRPr="003F4A89">
        <w:rPr>
          <w:szCs w:val="20"/>
        </w:rPr>
        <w:t xml:space="preserve">установки </w:t>
      </w:r>
      <w:proofErr w:type="spellStart"/>
      <w:r w:rsidRPr="003F4A89">
        <w:rPr>
          <w:szCs w:val="20"/>
        </w:rPr>
        <w:t>шкафных</w:t>
      </w:r>
      <w:r w:rsidR="00AF3FE5">
        <w:rPr>
          <w:szCs w:val="20"/>
        </w:rPr>
        <w:t>газорегуляторных</w:t>
      </w:r>
      <w:proofErr w:type="spellEnd"/>
      <w:r w:rsidR="00AF3FE5">
        <w:rPr>
          <w:szCs w:val="20"/>
        </w:rPr>
        <w:t xml:space="preserve"> пунктов </w:t>
      </w:r>
      <w:r w:rsidRPr="003F4A89">
        <w:rPr>
          <w:szCs w:val="20"/>
        </w:rPr>
        <w:t>для обеспечения газом</w:t>
      </w:r>
      <w:r>
        <w:rPr>
          <w:szCs w:val="20"/>
        </w:rPr>
        <w:t xml:space="preserve"> частных жилых домов.</w:t>
      </w:r>
    </w:p>
    <w:p w14:paraId="51D6A836" w14:textId="77777777" w:rsidR="001E6366" w:rsidRDefault="001E6366" w:rsidP="001E6366">
      <w:pPr>
        <w:pStyle w:val="ab"/>
        <w:spacing w:line="240" w:lineRule="auto"/>
        <w:ind w:firstLine="851"/>
      </w:pPr>
      <w:r>
        <w:t>Для развития теплоснабжения Шедокского сельского поселения необходимо провести следующие работы:</w:t>
      </w:r>
    </w:p>
    <w:p w14:paraId="32FFEE5E" w14:textId="77777777" w:rsidR="001E6366" w:rsidRDefault="001E6366" w:rsidP="00D3615C">
      <w:pPr>
        <w:pStyle w:val="ab"/>
        <w:numPr>
          <w:ilvl w:val="0"/>
          <w:numId w:val="47"/>
        </w:numPr>
        <w:spacing w:line="240" w:lineRule="auto"/>
        <w:ind w:left="993"/>
        <w:rPr>
          <w:szCs w:val="28"/>
        </w:rPr>
      </w:pPr>
      <w:r>
        <w:rPr>
          <w:szCs w:val="28"/>
        </w:rPr>
        <w:t>реконструкция существующей угольной котельной для перехода на природный газ, для подсоединения к ней детского сада мощность необходимо повысить до 0,49 Гкал/ч;</w:t>
      </w:r>
    </w:p>
    <w:p w14:paraId="1F686251" w14:textId="77777777" w:rsidR="001E6366" w:rsidRDefault="001E6366" w:rsidP="00D3615C">
      <w:pPr>
        <w:pStyle w:val="ab"/>
        <w:numPr>
          <w:ilvl w:val="0"/>
          <w:numId w:val="46"/>
        </w:numPr>
        <w:spacing w:line="240" w:lineRule="auto"/>
        <w:ind w:left="993"/>
        <w:rPr>
          <w:szCs w:val="28"/>
        </w:rPr>
      </w:pPr>
      <w:r>
        <w:rPr>
          <w:szCs w:val="28"/>
        </w:rPr>
        <w:t xml:space="preserve">отказ от печного отопления в частных домах и </w:t>
      </w:r>
      <w:proofErr w:type="spellStart"/>
      <w:r>
        <w:rPr>
          <w:szCs w:val="28"/>
        </w:rPr>
        <w:t>установкасистем</w:t>
      </w:r>
      <w:proofErr w:type="spellEnd"/>
      <w:r>
        <w:rPr>
          <w:szCs w:val="28"/>
        </w:rPr>
        <w:t xml:space="preserve"> водяного теплоснабжения от индивидуальных газовых котлов;</w:t>
      </w:r>
    </w:p>
    <w:p w14:paraId="029092EC" w14:textId="77777777" w:rsidR="001E6366" w:rsidRDefault="001E6366" w:rsidP="00D3615C">
      <w:pPr>
        <w:pStyle w:val="ab"/>
        <w:numPr>
          <w:ilvl w:val="0"/>
          <w:numId w:val="46"/>
        </w:numPr>
        <w:spacing w:line="240" w:lineRule="auto"/>
        <w:ind w:left="993"/>
        <w:rPr>
          <w:szCs w:val="28"/>
        </w:rPr>
      </w:pPr>
      <w:r>
        <w:rPr>
          <w:szCs w:val="28"/>
        </w:rPr>
        <w:t>строительство дополнительных газовых котельных для отопления общественных и административных зданий сел.</w:t>
      </w:r>
    </w:p>
    <w:p w14:paraId="7F6124DF" w14:textId="77777777" w:rsidR="001E6366" w:rsidRDefault="001E6366" w:rsidP="001E6366">
      <w:pPr>
        <w:jc w:val="both"/>
        <w:rPr>
          <w:sz w:val="20"/>
          <w:szCs w:val="20"/>
        </w:rPr>
      </w:pPr>
    </w:p>
    <w:p w14:paraId="4CD0879C" w14:textId="77777777" w:rsidR="001E6366" w:rsidRDefault="001E6366" w:rsidP="001E6366">
      <w:pPr>
        <w:jc w:val="both"/>
        <w:rPr>
          <w:sz w:val="20"/>
          <w:szCs w:val="20"/>
        </w:rPr>
      </w:pPr>
    </w:p>
    <w:p w14:paraId="76EF3B2B" w14:textId="77777777" w:rsidR="001E6366" w:rsidRDefault="001E6366" w:rsidP="00E20130">
      <w:pPr>
        <w:pStyle w:val="3"/>
      </w:pPr>
      <w:bookmarkStart w:id="205" w:name="_Toc84575557"/>
      <w:bookmarkStart w:id="206" w:name="_Toc92802587"/>
      <w:r>
        <w:t>4.2.3. ВОДОПРОВОД И КАНАЛИЗАЦИЯ</w:t>
      </w:r>
      <w:bookmarkEnd w:id="205"/>
      <w:bookmarkEnd w:id="206"/>
    </w:p>
    <w:p w14:paraId="52BDD61C" w14:textId="77777777" w:rsidR="001E6366" w:rsidRDefault="001E6366" w:rsidP="001E6366">
      <w:pPr>
        <w:jc w:val="both"/>
        <w:rPr>
          <w:sz w:val="20"/>
          <w:szCs w:val="20"/>
        </w:rPr>
      </w:pPr>
    </w:p>
    <w:p w14:paraId="57CBC2D1" w14:textId="77777777" w:rsidR="001E6366" w:rsidRDefault="001E6366" w:rsidP="001E6366">
      <w:pPr>
        <w:pStyle w:val="ab"/>
        <w:spacing w:line="240" w:lineRule="auto"/>
        <w:ind w:firstLine="851"/>
        <w:rPr>
          <w:szCs w:val="20"/>
        </w:rPr>
      </w:pPr>
      <w:r>
        <w:rPr>
          <w:szCs w:val="20"/>
        </w:rPr>
        <w:t xml:space="preserve">В настоящее время услугами централизованного водопровода и канализации в Шедокском сельском поселении пользуются 225 абонентов </w:t>
      </w:r>
      <w:proofErr w:type="spellStart"/>
      <w:r>
        <w:rPr>
          <w:szCs w:val="20"/>
        </w:rPr>
        <w:t>среднеэтажных</w:t>
      </w:r>
      <w:proofErr w:type="spellEnd"/>
      <w:r>
        <w:rPr>
          <w:szCs w:val="20"/>
        </w:rPr>
        <w:t xml:space="preserve"> домов. Остальное населе</w:t>
      </w:r>
      <w:r>
        <w:rPr>
          <w:szCs w:val="20"/>
        </w:rPr>
        <w:softHyphen/>
        <w:t>ние использует колоночную систему подачи воды и выгребные ямы.</w:t>
      </w:r>
    </w:p>
    <w:p w14:paraId="3EFDB32D" w14:textId="77777777" w:rsidR="001E6366" w:rsidRDefault="001E6366" w:rsidP="001E6366">
      <w:pPr>
        <w:pStyle w:val="ab"/>
        <w:spacing w:line="240" w:lineRule="auto"/>
        <w:ind w:firstLine="851"/>
        <w:rPr>
          <w:szCs w:val="20"/>
        </w:rPr>
      </w:pPr>
      <w:r>
        <w:rPr>
          <w:szCs w:val="20"/>
        </w:rPr>
        <w:t xml:space="preserve">На территории Шедокского сельского поселения на основании действующих лицензий на право пользования недрами осуществляет добычу подземных вод для целей питьевого и хозяйственно-бытового водоснабжения 2 водопользователя, имеющих на балансе 3 </w:t>
      </w:r>
      <w:proofErr w:type="spellStart"/>
      <w:r>
        <w:rPr>
          <w:szCs w:val="20"/>
        </w:rPr>
        <w:t>водопункта</w:t>
      </w:r>
      <w:proofErr w:type="spellEnd"/>
      <w:r>
        <w:rPr>
          <w:szCs w:val="20"/>
        </w:rPr>
        <w:t xml:space="preserve">. </w:t>
      </w:r>
    </w:p>
    <w:p w14:paraId="25CFAABA" w14:textId="77777777" w:rsidR="001E6366" w:rsidRDefault="001E6366" w:rsidP="001E6366">
      <w:pPr>
        <w:pStyle w:val="ab"/>
        <w:spacing w:line="240" w:lineRule="auto"/>
        <w:ind w:firstLine="851"/>
        <w:rPr>
          <w:szCs w:val="20"/>
        </w:rPr>
      </w:pPr>
      <w:r>
        <w:rPr>
          <w:szCs w:val="20"/>
        </w:rPr>
        <w:t>На территории ОАО «Псебайский ЗСМ» располагается участок недр площадью 0,15 га, имеющий статус горного отвода, включающий в первую зону санитарной охраны скважин, вода из которых используется для хозяйственно-питьевого и производственного водоснабжения.</w:t>
      </w:r>
    </w:p>
    <w:p w14:paraId="2AD57232" w14:textId="77777777" w:rsidR="001E6366" w:rsidRDefault="001E6366" w:rsidP="001E6366">
      <w:pPr>
        <w:pStyle w:val="ab"/>
        <w:spacing w:line="240" w:lineRule="auto"/>
        <w:ind w:firstLine="851"/>
        <w:rPr>
          <w:szCs w:val="20"/>
        </w:rPr>
      </w:pPr>
      <w:r>
        <w:rPr>
          <w:szCs w:val="20"/>
        </w:rPr>
        <w:t>Участок недр расположен в пределах землепользования ОАО «Псебайский ЗСМ» на северной окраине с. Шедок.</w:t>
      </w:r>
    </w:p>
    <w:p w14:paraId="598AACB9" w14:textId="77777777" w:rsidR="001E6366" w:rsidRDefault="0035513D" w:rsidP="0035513D">
      <w:pPr>
        <w:pStyle w:val="ab"/>
        <w:spacing w:line="240" w:lineRule="auto"/>
        <w:ind w:firstLine="851"/>
        <w:rPr>
          <w:szCs w:val="20"/>
        </w:rPr>
      </w:pPr>
      <w:r>
        <w:rPr>
          <w:szCs w:val="20"/>
        </w:rPr>
        <w:t>Участок недр расположен в пределах водозабора</w:t>
      </w:r>
      <w:r w:rsidRPr="0035513D">
        <w:rPr>
          <w:szCs w:val="20"/>
        </w:rPr>
        <w:t>№51264</w:t>
      </w:r>
      <w:r>
        <w:rPr>
          <w:szCs w:val="20"/>
        </w:rPr>
        <w:t xml:space="preserve"> ОАО «Российские железные дороги» в районе ж/д станции с. Шедок. </w:t>
      </w:r>
      <w:r w:rsidR="001E6366">
        <w:rPr>
          <w:szCs w:val="20"/>
        </w:rPr>
        <w:t>Угловые географические координаты горного отвода под скважины №51264 и №51247 составляют:44°43´С.Ш. и 40°53´В.Д.</w:t>
      </w:r>
    </w:p>
    <w:p w14:paraId="381116C4" w14:textId="77777777" w:rsidR="001E6366" w:rsidRDefault="001E6366" w:rsidP="001E6366">
      <w:pPr>
        <w:pStyle w:val="ab"/>
        <w:spacing w:line="240" w:lineRule="auto"/>
        <w:ind w:firstLine="851"/>
        <w:rPr>
          <w:szCs w:val="20"/>
        </w:rPr>
      </w:pPr>
      <w:r>
        <w:rPr>
          <w:szCs w:val="20"/>
        </w:rPr>
        <w:t>Глубина недропользования ограничивается интервалом 5-20 метров. Допустимое понижение уровня подземных вод при эксплуатации скважины не должно превышать 10 метров.</w:t>
      </w:r>
    </w:p>
    <w:p w14:paraId="02A323B7" w14:textId="77777777" w:rsidR="001E6366" w:rsidRPr="00EB4E38" w:rsidRDefault="001E6366" w:rsidP="001E6366">
      <w:pPr>
        <w:pStyle w:val="ab"/>
        <w:spacing w:line="240" w:lineRule="auto"/>
        <w:ind w:firstLine="851"/>
        <w:rPr>
          <w:szCs w:val="20"/>
        </w:rPr>
      </w:pPr>
      <w:r>
        <w:rPr>
          <w:szCs w:val="20"/>
        </w:rPr>
        <w:t xml:space="preserve">Также на территории поселения, по адресу: Краснодарский край, Мостовский район, с. Шедок, расположена скважина водоснабжения, вода </w:t>
      </w:r>
      <w:proofErr w:type="spellStart"/>
      <w:r>
        <w:rPr>
          <w:szCs w:val="20"/>
        </w:rPr>
        <w:t>которо</w:t>
      </w:r>
      <w:r w:rsidR="00AF3FE5">
        <w:rPr>
          <w:szCs w:val="20"/>
        </w:rPr>
        <w:t>я</w:t>
      </w:r>
      <w:proofErr w:type="spellEnd"/>
      <w:r>
        <w:rPr>
          <w:szCs w:val="20"/>
        </w:rPr>
        <w:t xml:space="preserve">  пригодна для использования в качестве питьевой.</w:t>
      </w:r>
    </w:p>
    <w:p w14:paraId="479DD409" w14:textId="77777777" w:rsidR="001E6366" w:rsidRPr="00EB4E38" w:rsidRDefault="001E6366" w:rsidP="001E6366">
      <w:pPr>
        <w:pStyle w:val="ab"/>
        <w:spacing w:line="240" w:lineRule="auto"/>
        <w:ind w:firstLine="851"/>
        <w:rPr>
          <w:szCs w:val="20"/>
        </w:rPr>
      </w:pPr>
      <w:r>
        <w:rPr>
          <w:szCs w:val="20"/>
        </w:rPr>
        <w:lastRenderedPageBreak/>
        <w:t xml:space="preserve">В собственности ЗАО «Урупский ГОК» на базе ст. Шедок имеется водонапорная башня «Системы </w:t>
      </w:r>
      <w:proofErr w:type="spellStart"/>
      <w:r>
        <w:rPr>
          <w:szCs w:val="20"/>
        </w:rPr>
        <w:t>Рожновского</w:t>
      </w:r>
      <w:proofErr w:type="spellEnd"/>
      <w:r>
        <w:rPr>
          <w:szCs w:val="20"/>
        </w:rPr>
        <w:t>» инв. №25253. Но в связи с тем, что вода не отвечает требованиям СанПиН 2.1.4.1074-01 используется бутилированная вода.</w:t>
      </w:r>
    </w:p>
    <w:p w14:paraId="0CDC2BBA" w14:textId="77777777" w:rsidR="001E6366" w:rsidRDefault="001E6366" w:rsidP="001E6366">
      <w:pPr>
        <w:pStyle w:val="ab"/>
        <w:spacing w:line="240" w:lineRule="auto"/>
        <w:ind w:firstLine="851"/>
        <w:rPr>
          <w:szCs w:val="20"/>
        </w:rPr>
      </w:pPr>
      <w:r>
        <w:rPr>
          <w:szCs w:val="20"/>
        </w:rPr>
        <w:t xml:space="preserve">Водоотведение бытовых сточных вод от многоэтажных домов осуществляется в септик, расположенный между трассой (Карачаево-Черкесской) и р. </w:t>
      </w:r>
      <w:proofErr w:type="spellStart"/>
      <w:r>
        <w:rPr>
          <w:szCs w:val="20"/>
        </w:rPr>
        <w:t>Псебайкой</w:t>
      </w:r>
      <w:proofErr w:type="spellEnd"/>
      <w:r>
        <w:rPr>
          <w:szCs w:val="20"/>
        </w:rPr>
        <w:t xml:space="preserve">. Существующая канализация составляет </w:t>
      </w:r>
      <w:r w:rsidRPr="0079289D">
        <w:rPr>
          <w:szCs w:val="20"/>
        </w:rPr>
        <w:t xml:space="preserve">1236,3 м. </w:t>
      </w:r>
    </w:p>
    <w:p w14:paraId="75862980" w14:textId="77777777" w:rsidR="001E6366" w:rsidRDefault="001E6366" w:rsidP="001E6366">
      <w:pPr>
        <w:pStyle w:val="ab"/>
        <w:spacing w:line="240" w:lineRule="auto"/>
        <w:ind w:firstLine="851"/>
        <w:rPr>
          <w:szCs w:val="20"/>
        </w:rPr>
      </w:pPr>
    </w:p>
    <w:p w14:paraId="36F316C6" w14:textId="77777777" w:rsidR="001E6366" w:rsidRPr="00E8717A" w:rsidRDefault="001E6366" w:rsidP="001E6366">
      <w:pPr>
        <w:pStyle w:val="ab"/>
        <w:spacing w:line="240" w:lineRule="auto"/>
        <w:ind w:firstLine="0"/>
        <w:rPr>
          <w:szCs w:val="20"/>
        </w:rPr>
      </w:pPr>
      <w:r w:rsidRPr="0096559D">
        <w:rPr>
          <w:b/>
        </w:rPr>
        <w:t>Проектное предложение</w:t>
      </w:r>
      <w:r>
        <w:rPr>
          <w:b/>
        </w:rPr>
        <w:t xml:space="preserve">. </w:t>
      </w:r>
      <w:r w:rsidRPr="00E8717A">
        <w:rPr>
          <w:szCs w:val="20"/>
        </w:rPr>
        <w:t>Для водоотведения бытовых сточных вод от многоэтажных жилых домов, детского сада, школы и амбулатории предлагается установить локальные очистные сооружения по ГОСТ 25298-82.</w:t>
      </w:r>
    </w:p>
    <w:p w14:paraId="26BD8CC3" w14:textId="77777777" w:rsidR="001E6366" w:rsidRPr="00E8717A" w:rsidRDefault="001E6366" w:rsidP="001E6366">
      <w:pPr>
        <w:pStyle w:val="ab"/>
        <w:spacing w:line="240" w:lineRule="auto"/>
        <w:ind w:firstLine="851"/>
        <w:rPr>
          <w:szCs w:val="20"/>
        </w:rPr>
      </w:pPr>
      <w:r w:rsidRPr="00E8717A">
        <w:rPr>
          <w:szCs w:val="20"/>
        </w:rPr>
        <w:t xml:space="preserve">Водоотведение бытовых сточных вод на участках частного сектора осуществить в люфт-клозеты или </w:t>
      </w:r>
      <w:r>
        <w:rPr>
          <w:szCs w:val="20"/>
        </w:rPr>
        <w:t>станции биологической очистки</w:t>
      </w:r>
      <w:r w:rsidRPr="00E8717A">
        <w:rPr>
          <w:szCs w:val="20"/>
        </w:rPr>
        <w:t>.</w:t>
      </w:r>
    </w:p>
    <w:p w14:paraId="50CDDEB8" w14:textId="77777777" w:rsidR="001E6366" w:rsidRPr="00E8717A" w:rsidRDefault="001E6366" w:rsidP="001E6366">
      <w:pPr>
        <w:pStyle w:val="ab"/>
        <w:spacing w:line="240" w:lineRule="auto"/>
        <w:ind w:firstLine="851"/>
        <w:rPr>
          <w:b/>
        </w:rPr>
      </w:pPr>
      <w:r w:rsidRPr="00E8717A">
        <w:rPr>
          <w:szCs w:val="20"/>
        </w:rPr>
        <w:t>Устройство централизованной системы ливневой канализации с устройством локальных очистных сооружений и дальнейшим сбросом очищенной воды в реку.</w:t>
      </w:r>
    </w:p>
    <w:p w14:paraId="04E6166F" w14:textId="77777777" w:rsidR="001E6366" w:rsidRPr="00E8717A" w:rsidRDefault="001E6366" w:rsidP="001E6366">
      <w:pPr>
        <w:pStyle w:val="ab"/>
        <w:spacing w:line="240" w:lineRule="auto"/>
        <w:ind w:firstLine="851"/>
      </w:pPr>
      <w:r w:rsidRPr="00E8717A">
        <w:t> Работа станции</w:t>
      </w:r>
      <w:r>
        <w:t xml:space="preserve"> биологической очистки</w:t>
      </w:r>
      <w:r w:rsidRPr="00E8717A">
        <w:t> основана на сочетании биологичес</w:t>
      </w:r>
      <w:r>
        <w:softHyphen/>
      </w:r>
      <w:r w:rsidRPr="00E8717A">
        <w:t>кой очистки с процессом мелкопузырчатой аэрации (искусственной подачи воздуха) для окисления органических составляющих жидких бытовых отходов. Процесс биологической очистки заключается в биохимическом разрушении микро</w:t>
      </w:r>
      <w:r w:rsidRPr="00E8717A">
        <w:softHyphen/>
        <w:t>организмами органических веществ. Очищенные сточные воды теряют склонность к загниванию, становятся прозрачными, значительно снижается их бактериальное загрязнение.</w:t>
      </w:r>
    </w:p>
    <w:p w14:paraId="09F74EC9" w14:textId="77777777" w:rsidR="001E6366" w:rsidRDefault="001E6366" w:rsidP="001E6366">
      <w:pPr>
        <w:pStyle w:val="ab"/>
        <w:spacing w:line="240" w:lineRule="auto"/>
        <w:ind w:firstLine="851"/>
      </w:pPr>
      <w:r w:rsidRPr="00E8717A">
        <w:t xml:space="preserve">Описанная конструкция максимально эффективна и при этом достаточно проста и надежна. Наилучшим способом очистки бытовых сточных вод является биологический, ускоренный природный процесс, который и происходит в станциях </w:t>
      </w:r>
      <w:r>
        <w:t>биологической очистки</w:t>
      </w:r>
      <w:r w:rsidRPr="00E8717A">
        <w:t xml:space="preserve"> за счет аэрации.</w:t>
      </w:r>
    </w:p>
    <w:p w14:paraId="6F9619CF" w14:textId="77777777" w:rsidR="001E6366" w:rsidRDefault="001E6366" w:rsidP="001E6366">
      <w:pPr>
        <w:jc w:val="both"/>
        <w:rPr>
          <w:b/>
          <w:sz w:val="28"/>
          <w:szCs w:val="28"/>
        </w:rPr>
      </w:pPr>
    </w:p>
    <w:p w14:paraId="6C68FB27" w14:textId="77777777" w:rsidR="001E6366" w:rsidRDefault="001E6366" w:rsidP="00E20130">
      <w:pPr>
        <w:pStyle w:val="3"/>
      </w:pPr>
      <w:bookmarkStart w:id="207" w:name="_Toc84575558"/>
      <w:bookmarkStart w:id="208" w:name="_Toc92802588"/>
      <w:r>
        <w:t>4.2.4. СЕТИ СВЯЗИ</w:t>
      </w:r>
      <w:bookmarkEnd w:id="207"/>
      <w:bookmarkEnd w:id="208"/>
    </w:p>
    <w:p w14:paraId="1278092C" w14:textId="77777777" w:rsidR="001E6366" w:rsidRDefault="001E6366" w:rsidP="001E6366">
      <w:pPr>
        <w:spacing w:line="20" w:lineRule="atLeast"/>
        <w:ind w:firstLine="708"/>
        <w:jc w:val="both"/>
        <w:rPr>
          <w:sz w:val="28"/>
          <w:szCs w:val="28"/>
        </w:rPr>
      </w:pPr>
    </w:p>
    <w:p w14:paraId="22049628" w14:textId="77777777" w:rsidR="001E6366" w:rsidRPr="00AC1D8C" w:rsidRDefault="001E6366" w:rsidP="001E6366">
      <w:pPr>
        <w:ind w:firstLine="851"/>
        <w:jc w:val="both"/>
        <w:rPr>
          <w:sz w:val="28"/>
          <w:szCs w:val="28"/>
        </w:rPr>
      </w:pPr>
      <w:r w:rsidRPr="00AC1D8C">
        <w:rPr>
          <w:sz w:val="28"/>
          <w:szCs w:val="28"/>
        </w:rPr>
        <w:t>В настоящее время на территории села Шедок проходит подземная телефонная канализация от здания «Почта» вдоль улицы Привокзальная.</w:t>
      </w:r>
    </w:p>
    <w:p w14:paraId="250146B6" w14:textId="77777777" w:rsidR="001E6366" w:rsidRDefault="001E6366" w:rsidP="001E6366">
      <w:pPr>
        <w:ind w:firstLine="851"/>
        <w:jc w:val="both"/>
        <w:rPr>
          <w:sz w:val="28"/>
          <w:szCs w:val="28"/>
        </w:rPr>
      </w:pPr>
      <w:r w:rsidRPr="00B42795">
        <w:rPr>
          <w:sz w:val="28"/>
          <w:szCs w:val="28"/>
        </w:rPr>
        <w:t xml:space="preserve">Монтированная номерная емкость телефонной сети общего пользования в селе составляет 500 номеров. Количество абонентов по состоянию на </w:t>
      </w:r>
      <w:r w:rsidR="00AF3FE5">
        <w:rPr>
          <w:sz w:val="28"/>
          <w:szCs w:val="28"/>
        </w:rPr>
        <w:t xml:space="preserve">01 января 2008 года составляет </w:t>
      </w:r>
      <w:r w:rsidRPr="00B42795">
        <w:rPr>
          <w:sz w:val="28"/>
          <w:szCs w:val="28"/>
        </w:rPr>
        <w:t>300.  В с</w:t>
      </w:r>
      <w:r w:rsidR="00AF3FE5">
        <w:rPr>
          <w:sz w:val="28"/>
          <w:szCs w:val="28"/>
        </w:rPr>
        <w:t>еле установлены</w:t>
      </w:r>
      <w:r w:rsidRPr="00B42795">
        <w:rPr>
          <w:sz w:val="28"/>
          <w:szCs w:val="28"/>
        </w:rPr>
        <w:t xml:space="preserve"> 2 таксофона  универсальных услуг связи.</w:t>
      </w:r>
    </w:p>
    <w:p w14:paraId="3D028737" w14:textId="77777777" w:rsidR="001E6366" w:rsidRPr="00FC2F23" w:rsidRDefault="001E6366" w:rsidP="001E6366">
      <w:pPr>
        <w:ind w:firstLine="851"/>
        <w:jc w:val="both"/>
        <w:rPr>
          <w:sz w:val="28"/>
          <w:szCs w:val="28"/>
        </w:rPr>
      </w:pPr>
      <w:r>
        <w:rPr>
          <w:sz w:val="28"/>
          <w:szCs w:val="28"/>
        </w:rPr>
        <w:t>Ведется прокладка волоконно-оптической линии</w:t>
      </w:r>
      <w:r w:rsidRPr="00FC2F23">
        <w:rPr>
          <w:sz w:val="28"/>
          <w:szCs w:val="28"/>
        </w:rPr>
        <w:t xml:space="preserve"> связи (ВОЛС</w:t>
      </w:r>
      <w:r>
        <w:rPr>
          <w:sz w:val="28"/>
          <w:szCs w:val="28"/>
        </w:rPr>
        <w:t>–</w:t>
      </w:r>
      <w:r w:rsidRPr="00FC2F23">
        <w:rPr>
          <w:sz w:val="28"/>
          <w:szCs w:val="28"/>
        </w:rPr>
        <w:t>2011 г.)</w:t>
      </w:r>
      <w:r>
        <w:rPr>
          <w:sz w:val="28"/>
          <w:szCs w:val="28"/>
        </w:rPr>
        <w:t xml:space="preserve"> через всю территорию Шедокского сельского поселения (участок ОПТС п. Мостовской – с. Шедок – п. Псебай-1 – п. Псебай). Строительство ведет ОАО междугородной и международной электрической связи «Ростелеком».</w:t>
      </w:r>
    </w:p>
    <w:p w14:paraId="250A0D51" w14:textId="77777777" w:rsidR="001E6366" w:rsidRDefault="001E6366" w:rsidP="001E6366">
      <w:pPr>
        <w:ind w:firstLine="851"/>
        <w:jc w:val="both"/>
        <w:rPr>
          <w:sz w:val="20"/>
          <w:szCs w:val="20"/>
        </w:rPr>
      </w:pPr>
    </w:p>
    <w:p w14:paraId="0DADA915" w14:textId="77777777" w:rsidR="001E6366" w:rsidRDefault="001E6366" w:rsidP="001E6366">
      <w:pPr>
        <w:ind w:firstLine="851"/>
        <w:jc w:val="both"/>
        <w:rPr>
          <w:sz w:val="20"/>
          <w:szCs w:val="20"/>
        </w:rPr>
      </w:pPr>
    </w:p>
    <w:p w14:paraId="5A3C3723" w14:textId="77777777" w:rsidR="001E6366" w:rsidRDefault="001E6366" w:rsidP="001E6366">
      <w:pPr>
        <w:ind w:firstLine="851"/>
        <w:jc w:val="both"/>
        <w:rPr>
          <w:sz w:val="20"/>
          <w:szCs w:val="20"/>
        </w:rPr>
      </w:pPr>
    </w:p>
    <w:p w14:paraId="531C0F82" w14:textId="77777777" w:rsidR="001E6366" w:rsidRDefault="001E6366" w:rsidP="001E6366">
      <w:pPr>
        <w:ind w:firstLine="851"/>
        <w:jc w:val="both"/>
        <w:rPr>
          <w:sz w:val="20"/>
          <w:szCs w:val="20"/>
        </w:rPr>
      </w:pPr>
    </w:p>
    <w:p w14:paraId="768BC73D" w14:textId="77777777" w:rsidR="001E6366" w:rsidRDefault="001E6366" w:rsidP="001E6366">
      <w:pPr>
        <w:ind w:firstLine="851"/>
        <w:jc w:val="both"/>
        <w:rPr>
          <w:sz w:val="20"/>
          <w:szCs w:val="20"/>
        </w:rPr>
      </w:pPr>
    </w:p>
    <w:p w14:paraId="6B676745" w14:textId="77777777" w:rsidR="001E6366" w:rsidRDefault="001E6366" w:rsidP="001E6366">
      <w:pPr>
        <w:ind w:firstLine="851"/>
        <w:jc w:val="both"/>
        <w:rPr>
          <w:sz w:val="20"/>
          <w:szCs w:val="20"/>
        </w:rPr>
      </w:pPr>
    </w:p>
    <w:p w14:paraId="78F1A27F" w14:textId="77777777" w:rsidR="001E6366" w:rsidRDefault="001E6366" w:rsidP="001E6366">
      <w:pPr>
        <w:ind w:firstLine="851"/>
        <w:jc w:val="both"/>
        <w:rPr>
          <w:sz w:val="20"/>
          <w:szCs w:val="20"/>
        </w:rPr>
      </w:pPr>
    </w:p>
    <w:p w14:paraId="68F3D9A5" w14:textId="77777777" w:rsidR="001E6366" w:rsidRDefault="001E6366" w:rsidP="001E6366">
      <w:pPr>
        <w:ind w:firstLine="851"/>
        <w:jc w:val="both"/>
        <w:rPr>
          <w:sz w:val="20"/>
          <w:szCs w:val="20"/>
        </w:rPr>
      </w:pPr>
    </w:p>
    <w:p w14:paraId="6DF1845A" w14:textId="77777777" w:rsidR="001E6366" w:rsidRDefault="001E6366" w:rsidP="00E20130">
      <w:pPr>
        <w:pStyle w:val="1"/>
      </w:pPr>
      <w:bookmarkStart w:id="209" w:name="_Toc84575559"/>
      <w:bookmarkStart w:id="210" w:name="_Toc92802589"/>
      <w:r>
        <w:lastRenderedPageBreak/>
        <w:t>РАЗДЕЛ 5. ОХРАНА ОРУЖАЮЩЕЙ СРЕДЫ</w:t>
      </w:r>
      <w:bookmarkEnd w:id="209"/>
      <w:bookmarkEnd w:id="210"/>
    </w:p>
    <w:p w14:paraId="656F62BC" w14:textId="77777777" w:rsidR="001E6366" w:rsidRDefault="001E6366" w:rsidP="00E20130">
      <w:pPr>
        <w:pStyle w:val="20"/>
      </w:pPr>
      <w:bookmarkStart w:id="211" w:name="_Toc84575560"/>
      <w:bookmarkStart w:id="212" w:name="_Toc92802590"/>
      <w:r>
        <w:t>5.1. ОХРАНА ОКРУЖАЮЩЕЙ СРЕДЫ ПРИ ПОЛЬЗОВАНИИ НЕДРАМИ</w:t>
      </w:r>
      <w:bookmarkEnd w:id="211"/>
      <w:bookmarkEnd w:id="212"/>
    </w:p>
    <w:p w14:paraId="7D2BB1D1" w14:textId="77777777" w:rsidR="001E6366" w:rsidRDefault="001E6366" w:rsidP="001E6366">
      <w:pPr>
        <w:jc w:val="both"/>
        <w:rPr>
          <w:b/>
          <w:sz w:val="28"/>
          <w:szCs w:val="28"/>
        </w:rPr>
      </w:pPr>
    </w:p>
    <w:p w14:paraId="105191DE" w14:textId="77777777" w:rsidR="001E6366" w:rsidRDefault="001E6366" w:rsidP="001E6366">
      <w:pPr>
        <w:pStyle w:val="ab"/>
        <w:spacing w:line="240" w:lineRule="auto"/>
        <w:ind w:firstLine="851"/>
      </w:pPr>
      <w:r w:rsidRPr="00A15997">
        <w:rPr>
          <w:szCs w:val="28"/>
          <w:lang w:eastAsia="ar-SA"/>
        </w:rPr>
        <w:t xml:space="preserve">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w:t>
      </w:r>
      <w:r>
        <w:rPr>
          <w:szCs w:val="28"/>
          <w:lang w:eastAsia="ar-SA"/>
        </w:rPr>
        <w:t xml:space="preserve">а также получена лицензия на право </w:t>
      </w:r>
      <w:r w:rsidRPr="00A15997">
        <w:rPr>
          <w:szCs w:val="28"/>
          <w:lang w:eastAsia="ar-SA"/>
        </w:rPr>
        <w:t>добычи</w:t>
      </w:r>
      <w:r>
        <w:t>.</w:t>
      </w:r>
    </w:p>
    <w:p w14:paraId="2455BDB4" w14:textId="77777777" w:rsidR="001E6366" w:rsidRDefault="001E6366" w:rsidP="001E6366">
      <w:pPr>
        <w:pStyle w:val="ab"/>
        <w:spacing w:line="240" w:lineRule="auto"/>
        <w:ind w:firstLine="851"/>
        <w:rPr>
          <w:lang w:eastAsia="ar-SA"/>
        </w:rPr>
      </w:pPr>
      <w:r w:rsidRPr="00FF07EC">
        <w:rPr>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213" w:name="PO0000159"/>
      <w:bookmarkEnd w:id="213"/>
    </w:p>
    <w:p w14:paraId="085B63E2" w14:textId="77777777" w:rsidR="001E6366" w:rsidRPr="00A15997" w:rsidRDefault="001E6366" w:rsidP="001E6366">
      <w:pPr>
        <w:pStyle w:val="ab"/>
        <w:spacing w:line="240" w:lineRule="auto"/>
        <w:ind w:firstLine="851"/>
        <w:rPr>
          <w:lang w:eastAsia="ar-SA"/>
        </w:rPr>
      </w:pPr>
      <w:r w:rsidRPr="00A15997">
        <w:rPr>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214" w:name="PO0000161"/>
      <w:bookmarkEnd w:id="214"/>
    </w:p>
    <w:p w14:paraId="35137F23" w14:textId="77777777" w:rsidR="001E6366" w:rsidRPr="00A15997" w:rsidRDefault="001E6366" w:rsidP="001E6366">
      <w:pPr>
        <w:pStyle w:val="ab"/>
        <w:spacing w:line="240" w:lineRule="auto"/>
        <w:ind w:firstLine="851"/>
        <w:rPr>
          <w:lang w:eastAsia="ar-SA"/>
        </w:rPr>
      </w:pPr>
      <w:r w:rsidRPr="00A15997">
        <w:rPr>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215" w:name="PO0000162"/>
      <w:bookmarkEnd w:id="215"/>
    </w:p>
    <w:p w14:paraId="480137BB" w14:textId="77777777" w:rsidR="001E6366" w:rsidRPr="00A15997" w:rsidRDefault="001E6366" w:rsidP="001E6366">
      <w:pPr>
        <w:pStyle w:val="ab"/>
        <w:spacing w:line="240" w:lineRule="auto"/>
        <w:ind w:firstLine="851"/>
        <w:rPr>
          <w:lang w:eastAsia="ar-SA"/>
        </w:rPr>
      </w:pPr>
      <w:r w:rsidRPr="00A15997">
        <w:rPr>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14:paraId="71C3EEDA" w14:textId="77777777" w:rsidR="001E6366" w:rsidRPr="00A15997" w:rsidRDefault="001E6366" w:rsidP="001E6366">
      <w:pPr>
        <w:pStyle w:val="ab"/>
        <w:spacing w:line="240" w:lineRule="auto"/>
        <w:ind w:firstLine="851"/>
        <w:rPr>
          <w:lang w:eastAsia="ar-SA"/>
        </w:rPr>
      </w:pPr>
      <w:bookmarkStart w:id="216" w:name="PO0000163"/>
      <w:bookmarkEnd w:id="216"/>
      <w:r w:rsidRPr="00A15997">
        <w:rPr>
          <w:lang w:eastAsia="ar-SA"/>
        </w:rPr>
        <w:t>В пределах горного отвода обеспечиваются гидрогеологические наблю</w:t>
      </w:r>
      <w:r>
        <w:rPr>
          <w:lang w:eastAsia="ar-SA"/>
        </w:rPr>
        <w:softHyphen/>
      </w:r>
      <w:r w:rsidRPr="00A15997">
        <w:rPr>
          <w:lang w:eastAsia="ar-SA"/>
        </w:rPr>
        <w:t>дения и контроль за состоянием подземных и поверхностных вод.</w:t>
      </w:r>
    </w:p>
    <w:p w14:paraId="04AF0CF2" w14:textId="77777777" w:rsidR="001E6366" w:rsidRPr="00A15997" w:rsidRDefault="001E6366" w:rsidP="001E6366">
      <w:pPr>
        <w:pStyle w:val="ab"/>
        <w:spacing w:line="240" w:lineRule="auto"/>
        <w:ind w:firstLine="851"/>
        <w:rPr>
          <w:lang w:eastAsia="ar-SA"/>
        </w:rPr>
      </w:pPr>
      <w:bookmarkStart w:id="217" w:name="PO0000164"/>
      <w:bookmarkEnd w:id="217"/>
      <w:r w:rsidRPr="00A15997">
        <w:rPr>
          <w:lang w:eastAsia="ar-SA"/>
        </w:rPr>
        <w:t xml:space="preserve">Размещение в населенных пунктах отвалов пород и хранилищ отходов, являющихся источником загрязнения атмосферного воздуха пылью, вредными газами, </w:t>
      </w:r>
      <w:r>
        <w:rPr>
          <w:lang w:eastAsia="ar-SA"/>
        </w:rPr>
        <w:t>ядовитыми</w:t>
      </w:r>
      <w:r w:rsidRPr="00A15997">
        <w:rPr>
          <w:lang w:eastAsia="ar-SA"/>
        </w:rPr>
        <w:t xml:space="preserve"> веществами не допускается.</w:t>
      </w:r>
    </w:p>
    <w:p w14:paraId="4A905B2F" w14:textId="77777777" w:rsidR="001E6366" w:rsidRDefault="001E6366" w:rsidP="001E6366">
      <w:pPr>
        <w:pStyle w:val="ab"/>
      </w:pPr>
    </w:p>
    <w:p w14:paraId="1F06E78D" w14:textId="77777777" w:rsidR="001E6366" w:rsidRDefault="001E6366" w:rsidP="0036115C">
      <w:pPr>
        <w:pStyle w:val="20"/>
      </w:pPr>
      <w:bookmarkStart w:id="218" w:name="_Toc84575561"/>
      <w:bookmarkStart w:id="219" w:name="_Toc92802591"/>
      <w:r>
        <w:t>5.2. ОХРАНА ЗЕМЕЛЬНЫХ РЕСУРСОВ</w:t>
      </w:r>
      <w:bookmarkEnd w:id="218"/>
      <w:bookmarkEnd w:id="219"/>
    </w:p>
    <w:p w14:paraId="66EDDF04" w14:textId="77777777" w:rsidR="001E6366" w:rsidRDefault="001E6366" w:rsidP="001E6366">
      <w:pPr>
        <w:ind w:firstLine="851"/>
        <w:jc w:val="both"/>
        <w:rPr>
          <w:sz w:val="20"/>
          <w:szCs w:val="20"/>
        </w:rPr>
      </w:pPr>
    </w:p>
    <w:p w14:paraId="4E9191A4" w14:textId="77777777" w:rsidR="001E6366" w:rsidRPr="00086EB7" w:rsidRDefault="001E6366" w:rsidP="001E6366">
      <w:pPr>
        <w:pStyle w:val="ab"/>
        <w:spacing w:line="240" w:lineRule="auto"/>
        <w:ind w:firstLine="851"/>
      </w:pPr>
      <w:r w:rsidRPr="00086EB7">
        <w:t>Прямое воздействие на земельн</w:t>
      </w:r>
      <w:r w:rsidR="00AF3FE5">
        <w:t xml:space="preserve">ые ресурсы при строительстве и </w:t>
      </w:r>
      <w:r w:rsidRPr="00086EB7">
        <w:t>обустройстве будет выражаться:</w:t>
      </w:r>
    </w:p>
    <w:p w14:paraId="418D1DB7" w14:textId="77777777" w:rsidR="001E6366" w:rsidRPr="00086EB7" w:rsidRDefault="001E6366" w:rsidP="00D3615C">
      <w:pPr>
        <w:pStyle w:val="ab"/>
        <w:numPr>
          <w:ilvl w:val="0"/>
          <w:numId w:val="48"/>
        </w:numPr>
        <w:spacing w:line="240" w:lineRule="auto"/>
        <w:ind w:left="993"/>
      </w:pPr>
      <w:r>
        <w:t>в</w:t>
      </w:r>
      <w:r w:rsidRPr="00086EB7">
        <w:t xml:space="preserve"> отчуждении земель под новое строительство (предприятия АПК, строительные организации, разработка карьеров, </w:t>
      </w:r>
      <w:r>
        <w:t>полигоны ТБО, кладбища</w:t>
      </w:r>
      <w:r w:rsidRPr="00086EB7">
        <w:t xml:space="preserve"> и т.п.); </w:t>
      </w:r>
    </w:p>
    <w:p w14:paraId="5DB9C6DA" w14:textId="77777777" w:rsidR="001E6366" w:rsidRPr="00086EB7" w:rsidRDefault="001E6366" w:rsidP="00D3615C">
      <w:pPr>
        <w:pStyle w:val="ab"/>
        <w:numPr>
          <w:ilvl w:val="0"/>
          <w:numId w:val="48"/>
        </w:numPr>
        <w:spacing w:line="240" w:lineRule="auto"/>
        <w:ind w:left="993"/>
      </w:pPr>
      <w:r>
        <w:t>п</w:t>
      </w:r>
      <w:r w:rsidRPr="00086EB7">
        <w:t>ри проведении строительных работ (котлованы, фундамен</w:t>
      </w:r>
      <w:r w:rsidR="00AF3FE5">
        <w:t xml:space="preserve">ты, прокладка инженерных сетей </w:t>
      </w:r>
      <w:r w:rsidRPr="00086EB7">
        <w:t>и т.п.);</w:t>
      </w:r>
    </w:p>
    <w:p w14:paraId="3B0E7D13" w14:textId="77777777" w:rsidR="001E6366" w:rsidRPr="00086EB7" w:rsidRDefault="001E6366" w:rsidP="00D3615C">
      <w:pPr>
        <w:pStyle w:val="ab"/>
        <w:numPr>
          <w:ilvl w:val="0"/>
          <w:numId w:val="48"/>
        </w:numPr>
        <w:spacing w:line="240" w:lineRule="auto"/>
        <w:ind w:left="993"/>
      </w:pPr>
      <w:r>
        <w:t>п</w:t>
      </w:r>
      <w:r w:rsidR="00AF3FE5">
        <w:t xml:space="preserve">ри прохождении по участкам </w:t>
      </w:r>
      <w:r w:rsidRPr="00086EB7">
        <w:t>строительства тяжелой спецтехники и др.</w:t>
      </w:r>
    </w:p>
    <w:p w14:paraId="35E1209D" w14:textId="77777777" w:rsidR="001E6366" w:rsidRPr="00086EB7" w:rsidRDefault="001E6366" w:rsidP="001E6366">
      <w:pPr>
        <w:pStyle w:val="ab"/>
        <w:spacing w:line="240" w:lineRule="auto"/>
        <w:ind w:firstLine="851"/>
        <w:rPr>
          <w:color w:val="000000"/>
          <w:spacing w:val="2"/>
        </w:rPr>
      </w:pPr>
      <w:r w:rsidRPr="00086EB7">
        <w:rPr>
          <w:color w:val="000000"/>
          <w:spacing w:val="2"/>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14:paraId="18ACF14B" w14:textId="77777777" w:rsidR="001E6366" w:rsidRPr="00086EB7" w:rsidRDefault="001E6366" w:rsidP="00D3615C">
      <w:pPr>
        <w:pStyle w:val="ab"/>
        <w:numPr>
          <w:ilvl w:val="0"/>
          <w:numId w:val="49"/>
        </w:numPr>
        <w:spacing w:line="240" w:lineRule="auto"/>
        <w:ind w:left="993"/>
        <w:rPr>
          <w:color w:val="000000"/>
          <w:spacing w:val="2"/>
        </w:rPr>
      </w:pPr>
      <w:r w:rsidRPr="00086EB7">
        <w:rPr>
          <w:color w:val="000000"/>
          <w:spacing w:val="2"/>
        </w:rPr>
        <w:t>осуществление работ подготовительного периода в соответствии с проектной документацией;</w:t>
      </w:r>
    </w:p>
    <w:p w14:paraId="3DB17DF2" w14:textId="77777777" w:rsidR="001E6366" w:rsidRPr="00086EB7" w:rsidRDefault="001E6366" w:rsidP="00D3615C">
      <w:pPr>
        <w:pStyle w:val="ab"/>
        <w:numPr>
          <w:ilvl w:val="0"/>
          <w:numId w:val="49"/>
        </w:numPr>
        <w:spacing w:line="240" w:lineRule="auto"/>
        <w:ind w:left="993"/>
      </w:pPr>
      <w:r w:rsidRPr="00086EB7">
        <w:rPr>
          <w:color w:val="000000"/>
          <w:spacing w:val="2"/>
        </w:rPr>
        <w:lastRenderedPageBreak/>
        <w:t>неукоснительное соблюдение границ, отведенного под строительство земельного участка;</w:t>
      </w:r>
    </w:p>
    <w:p w14:paraId="5D39937D" w14:textId="77777777" w:rsidR="001E6366" w:rsidRPr="00086EB7" w:rsidRDefault="001E6366" w:rsidP="00D3615C">
      <w:pPr>
        <w:pStyle w:val="ab"/>
        <w:numPr>
          <w:ilvl w:val="0"/>
          <w:numId w:val="49"/>
        </w:numPr>
        <w:spacing w:line="240" w:lineRule="auto"/>
        <w:ind w:left="993"/>
      </w:pPr>
      <w:r w:rsidRPr="00086EB7">
        <w:t>снятие плодородного слоя почвы и рациональное его использование;</w:t>
      </w:r>
    </w:p>
    <w:p w14:paraId="04DC15CE" w14:textId="77777777" w:rsidR="001E6366" w:rsidRPr="00086EB7" w:rsidRDefault="001E6366" w:rsidP="00D3615C">
      <w:pPr>
        <w:pStyle w:val="ab"/>
        <w:numPr>
          <w:ilvl w:val="0"/>
          <w:numId w:val="49"/>
        </w:numPr>
        <w:spacing w:line="240" w:lineRule="auto"/>
        <w:ind w:left="993"/>
      </w:pPr>
      <w:r w:rsidRPr="00086EB7">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14:paraId="0A3D28D3" w14:textId="77777777" w:rsidR="001E6366" w:rsidRPr="00086EB7" w:rsidRDefault="001E6366" w:rsidP="00D3615C">
      <w:pPr>
        <w:pStyle w:val="ab"/>
        <w:numPr>
          <w:ilvl w:val="0"/>
          <w:numId w:val="49"/>
        </w:numPr>
        <w:spacing w:line="240" w:lineRule="auto"/>
        <w:ind w:left="993"/>
      </w:pPr>
      <w:r w:rsidRPr="00086EB7">
        <w:t>не допустить захламления строительной зоны мусором, отходами строительных материалов, а также загрязнения горюче-смазочными материалами;</w:t>
      </w:r>
    </w:p>
    <w:p w14:paraId="6753E7D6" w14:textId="77777777" w:rsidR="001E6366" w:rsidRPr="00086EB7" w:rsidRDefault="001E6366" w:rsidP="00D3615C">
      <w:pPr>
        <w:pStyle w:val="ab"/>
        <w:numPr>
          <w:ilvl w:val="0"/>
          <w:numId w:val="49"/>
        </w:numPr>
        <w:spacing w:line="240" w:lineRule="auto"/>
        <w:ind w:left="993"/>
      </w:pPr>
      <w:r w:rsidRPr="00086EB7">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14:paraId="18F1FDFF" w14:textId="77777777" w:rsidR="001E6366" w:rsidRPr="00086EB7" w:rsidRDefault="001E6366" w:rsidP="00D3615C">
      <w:pPr>
        <w:pStyle w:val="ab"/>
        <w:numPr>
          <w:ilvl w:val="0"/>
          <w:numId w:val="49"/>
        </w:numPr>
        <w:spacing w:line="240" w:lineRule="auto"/>
        <w:ind w:left="993"/>
      </w:pPr>
      <w:r w:rsidRPr="00086EB7">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14:paraId="16A9DFC7" w14:textId="77777777" w:rsidR="001E6366" w:rsidRPr="00086EB7" w:rsidRDefault="001E6366" w:rsidP="00D3615C">
      <w:pPr>
        <w:pStyle w:val="ab"/>
        <w:numPr>
          <w:ilvl w:val="0"/>
          <w:numId w:val="49"/>
        </w:numPr>
        <w:spacing w:line="240" w:lineRule="auto"/>
        <w:ind w:left="993"/>
      </w:pPr>
      <w:r w:rsidRPr="00086EB7">
        <w:rPr>
          <w:color w:val="000000"/>
          <w:spacing w:val="2"/>
        </w:rPr>
        <w:t>недопущение</w:t>
      </w:r>
      <w:r w:rsidRPr="00086EB7">
        <w:t xml:space="preserve"> заг</w:t>
      </w:r>
      <w:r w:rsidR="00AF3FE5">
        <w:t xml:space="preserve">рязнения </w:t>
      </w:r>
      <w:r w:rsidRPr="00086EB7">
        <w:t>поверхностного стока с территории объекта, как при выполнении работ по благоустройству, так при эксплуатации.</w:t>
      </w:r>
    </w:p>
    <w:p w14:paraId="0DFA9B5B" w14:textId="77777777" w:rsidR="001E6366" w:rsidRDefault="001E6366" w:rsidP="00D3615C">
      <w:pPr>
        <w:pStyle w:val="ab"/>
        <w:numPr>
          <w:ilvl w:val="0"/>
          <w:numId w:val="49"/>
        </w:numPr>
        <w:spacing w:line="240" w:lineRule="auto"/>
        <w:ind w:left="993"/>
      </w:pPr>
      <w:r w:rsidRPr="00086EB7">
        <w:rPr>
          <w:color w:val="000000"/>
          <w:spacing w:val="2"/>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w:t>
      </w:r>
    </w:p>
    <w:p w14:paraId="62269F2A" w14:textId="77777777" w:rsidR="001E6366" w:rsidRDefault="001E6366" w:rsidP="001E6366">
      <w:pPr>
        <w:ind w:firstLine="851"/>
        <w:jc w:val="both"/>
        <w:rPr>
          <w:sz w:val="20"/>
          <w:szCs w:val="20"/>
        </w:rPr>
      </w:pPr>
    </w:p>
    <w:p w14:paraId="7EB4F56E" w14:textId="77777777" w:rsidR="001E6366" w:rsidRDefault="001E6366" w:rsidP="0036115C">
      <w:pPr>
        <w:pStyle w:val="20"/>
      </w:pPr>
      <w:bookmarkStart w:id="220" w:name="_Toc84575562"/>
      <w:bookmarkStart w:id="221" w:name="_Toc92802592"/>
      <w:r>
        <w:t>5.3. ОХРАНА АТМОСФЕРНОГО ВОЗДУХА</w:t>
      </w:r>
      <w:bookmarkEnd w:id="220"/>
      <w:bookmarkEnd w:id="221"/>
    </w:p>
    <w:p w14:paraId="7F3881BB" w14:textId="77777777" w:rsidR="001E6366" w:rsidRDefault="001E6366" w:rsidP="009C49E8">
      <w:pPr>
        <w:ind w:firstLine="851"/>
        <w:jc w:val="both"/>
        <w:rPr>
          <w:b/>
          <w:sz w:val="28"/>
          <w:szCs w:val="28"/>
        </w:rPr>
      </w:pPr>
    </w:p>
    <w:p w14:paraId="35D5DE0B" w14:textId="77777777" w:rsidR="009C49E8" w:rsidRDefault="009C49E8" w:rsidP="009C49E8">
      <w:pPr>
        <w:pStyle w:val="ab"/>
        <w:spacing w:line="240" w:lineRule="auto"/>
        <w:ind w:firstLine="851"/>
        <w:rPr>
          <w:spacing w:val="-2"/>
        </w:rPr>
      </w:pPr>
      <w:r w:rsidRPr="005C22A7">
        <w:t xml:space="preserve">Экологическая ситуация на территории </w:t>
      </w:r>
      <w:r>
        <w:rPr>
          <w:spacing w:val="7"/>
        </w:rPr>
        <w:t xml:space="preserve">Шедокского </w:t>
      </w:r>
      <w:proofErr w:type="spellStart"/>
      <w:r>
        <w:rPr>
          <w:spacing w:val="7"/>
        </w:rPr>
        <w:t>поселения</w:t>
      </w:r>
      <w:r w:rsidRPr="005C22A7">
        <w:t>является</w:t>
      </w:r>
      <w:proofErr w:type="spellEnd"/>
      <w:r w:rsidRPr="005C22A7">
        <w:t xml:space="preserve"> </w:t>
      </w:r>
      <w:r>
        <w:t xml:space="preserve">в целом </w:t>
      </w:r>
      <w:r w:rsidRPr="005C22A7">
        <w:t xml:space="preserve">удовлетворительной. </w:t>
      </w:r>
      <w:r w:rsidRPr="005C22A7">
        <w:rPr>
          <w:spacing w:val="-2"/>
        </w:rPr>
        <w:t xml:space="preserve">Выбросы вредных веществ в атмосферу связаны, в основном, </w:t>
      </w:r>
      <w:r>
        <w:rPr>
          <w:spacing w:val="-2"/>
        </w:rPr>
        <w:t xml:space="preserve">с </w:t>
      </w:r>
      <w:r w:rsidRPr="005C22A7">
        <w:rPr>
          <w:spacing w:val="-2"/>
        </w:rPr>
        <w:t>автотранспортом, и стационарными источниками</w:t>
      </w:r>
      <w:r>
        <w:rPr>
          <w:spacing w:val="-2"/>
        </w:rPr>
        <w:t xml:space="preserve"> - котельная, АПК, строительная промышленность и т.п.</w:t>
      </w:r>
      <w:r w:rsidRPr="005C22A7">
        <w:rPr>
          <w:spacing w:val="-2"/>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14:paraId="68B41041" w14:textId="77777777" w:rsidR="009C49E8" w:rsidRPr="000B370B" w:rsidRDefault="009C49E8" w:rsidP="009C49E8">
      <w:pPr>
        <w:pStyle w:val="ab"/>
        <w:spacing w:line="240" w:lineRule="auto"/>
        <w:ind w:firstLine="851"/>
        <w:rPr>
          <w:spacing w:val="-2"/>
        </w:rPr>
      </w:pPr>
      <w:r w:rsidRPr="005C22A7">
        <w:t>Основная доля выбросов загрязняющих веществ приходится на выбросы от автотранспорта(85% от общего выброса всех загрязнений). В состав выбросов от автотранспорта входят следующие загрязняющие вещества:</w:t>
      </w:r>
    </w:p>
    <w:p w14:paraId="5EE079A9" w14:textId="77777777" w:rsidR="009C49E8" w:rsidRPr="005C22A7" w:rsidRDefault="009C49E8" w:rsidP="009C49E8">
      <w:pPr>
        <w:pStyle w:val="ab"/>
        <w:spacing w:line="240" w:lineRule="auto"/>
      </w:pPr>
      <w:r w:rsidRPr="005C22A7">
        <w:t xml:space="preserve">- оксид углерода –75,4 %; </w:t>
      </w:r>
    </w:p>
    <w:p w14:paraId="64A81F62" w14:textId="77777777" w:rsidR="009C49E8" w:rsidRPr="005C22A7" w:rsidRDefault="009C49E8" w:rsidP="009C49E8">
      <w:pPr>
        <w:pStyle w:val="ab"/>
        <w:spacing w:line="240" w:lineRule="auto"/>
      </w:pPr>
      <w:r w:rsidRPr="005C22A7">
        <w:t>- углеводород</w:t>
      </w:r>
      <w:r>
        <w:t>ы</w:t>
      </w:r>
      <w:r w:rsidRPr="005C22A7">
        <w:t xml:space="preserve"> – 13,7 %;</w:t>
      </w:r>
    </w:p>
    <w:p w14:paraId="20C8EE63" w14:textId="77777777" w:rsidR="009C49E8" w:rsidRPr="005C22A7" w:rsidRDefault="009C49E8" w:rsidP="009C49E8">
      <w:pPr>
        <w:pStyle w:val="ab"/>
        <w:spacing w:line="240" w:lineRule="auto"/>
      </w:pPr>
      <w:r w:rsidRPr="005C22A7">
        <w:t>- оксид</w:t>
      </w:r>
      <w:r>
        <w:t>ы</w:t>
      </w:r>
      <w:r w:rsidRPr="005C22A7">
        <w:t xml:space="preserve"> азота  – 7,9  %;</w:t>
      </w:r>
    </w:p>
    <w:p w14:paraId="576E0223" w14:textId="77777777" w:rsidR="009C49E8" w:rsidRPr="005C22A7" w:rsidRDefault="009C49E8" w:rsidP="009C49E8">
      <w:pPr>
        <w:pStyle w:val="ab"/>
        <w:spacing w:line="240" w:lineRule="auto"/>
      </w:pPr>
      <w:r w:rsidRPr="005C22A7">
        <w:t>- сернист</w:t>
      </w:r>
      <w:r>
        <w:t>ый</w:t>
      </w:r>
      <w:r w:rsidRPr="005C22A7">
        <w:t xml:space="preserve"> ангидрид  – 1,8 %;</w:t>
      </w:r>
    </w:p>
    <w:p w14:paraId="3254DF11" w14:textId="77777777" w:rsidR="009C49E8" w:rsidRDefault="009C49E8" w:rsidP="009C49E8">
      <w:pPr>
        <w:pStyle w:val="ab"/>
        <w:spacing w:line="240" w:lineRule="auto"/>
      </w:pPr>
      <w:r w:rsidRPr="000B370B">
        <w:t>- сажа – 1,2 %.</w:t>
      </w:r>
    </w:p>
    <w:p w14:paraId="7CFE6DA8" w14:textId="77777777" w:rsidR="009C49E8" w:rsidRDefault="009C49E8" w:rsidP="009C49E8">
      <w:pPr>
        <w:pStyle w:val="ab"/>
        <w:spacing w:line="240" w:lineRule="auto"/>
        <w:ind w:firstLine="851"/>
        <w:rPr>
          <w:spacing w:val="-2"/>
          <w:szCs w:val="28"/>
        </w:rPr>
      </w:pPr>
      <w:r w:rsidRPr="005C22A7">
        <w:rPr>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Cs w:val="28"/>
        </w:rPr>
        <w:t xml:space="preserve">, постепенно </w:t>
      </w:r>
      <w:r>
        <w:rPr>
          <w:spacing w:val="-2"/>
          <w:szCs w:val="28"/>
        </w:rPr>
        <w:t xml:space="preserve">осуществляется </w:t>
      </w:r>
      <w:r w:rsidRPr="005C22A7">
        <w:rPr>
          <w:spacing w:val="-2"/>
          <w:szCs w:val="28"/>
        </w:rPr>
        <w:t xml:space="preserve">переход автотранспорта на газовое топливо, для чего </w:t>
      </w:r>
      <w:r>
        <w:rPr>
          <w:spacing w:val="-2"/>
          <w:szCs w:val="28"/>
        </w:rPr>
        <w:t xml:space="preserve">осуществляется </w:t>
      </w:r>
      <w:r w:rsidRPr="005C22A7">
        <w:rPr>
          <w:spacing w:val="-2"/>
          <w:szCs w:val="28"/>
        </w:rPr>
        <w:t xml:space="preserve">строительство </w:t>
      </w:r>
      <w:proofErr w:type="spellStart"/>
      <w:r w:rsidRPr="005C22A7">
        <w:rPr>
          <w:spacing w:val="-2"/>
          <w:szCs w:val="28"/>
        </w:rPr>
        <w:t>автогазозаправочных</w:t>
      </w:r>
      <w:proofErr w:type="spellEnd"/>
      <w:r w:rsidRPr="005C22A7">
        <w:rPr>
          <w:spacing w:val="-2"/>
          <w:szCs w:val="28"/>
        </w:rPr>
        <w:t xml:space="preserve"> станций.</w:t>
      </w:r>
    </w:p>
    <w:p w14:paraId="47C1C81B" w14:textId="77777777" w:rsidR="009C49E8" w:rsidRPr="00086EB7" w:rsidRDefault="009C49E8" w:rsidP="009C49E8">
      <w:pPr>
        <w:pStyle w:val="ab"/>
        <w:spacing w:line="240" w:lineRule="auto"/>
        <w:ind w:firstLine="851"/>
      </w:pPr>
      <w:r>
        <w:lastRenderedPageBreak/>
        <w:t xml:space="preserve">При реализации схемы генерального плана Шедокского поселения будут проводиться строительные работы в большом объеме. </w:t>
      </w:r>
      <w:r w:rsidRPr="00086EB7">
        <w:t>В период строительства основными источниками загрязнения атм</w:t>
      </w:r>
      <w:r>
        <w:t>осферного воздуха будут</w:t>
      </w:r>
      <w:r w:rsidRPr="00086EB7">
        <w:t>:</w:t>
      </w:r>
    </w:p>
    <w:p w14:paraId="70269A3C" w14:textId="77777777" w:rsidR="009C49E8" w:rsidRPr="00086EB7" w:rsidRDefault="009C49E8" w:rsidP="00D3615C">
      <w:pPr>
        <w:pStyle w:val="ab"/>
        <w:numPr>
          <w:ilvl w:val="0"/>
          <w:numId w:val="50"/>
        </w:numPr>
        <w:spacing w:line="240" w:lineRule="auto"/>
        <w:ind w:left="993"/>
      </w:pPr>
      <w:r w:rsidRPr="00086EB7">
        <w:t>ДВС строительной техники (дорожные машины: экскаваторы, бульдо</w:t>
      </w:r>
      <w:r>
        <w:softHyphen/>
      </w:r>
      <w:r w:rsidRPr="00086EB7">
        <w:t>зеры, трактора и т.п</w:t>
      </w:r>
      <w:r>
        <w:t>.</w:t>
      </w:r>
      <w:r w:rsidRPr="00086EB7">
        <w:t xml:space="preserve">, автокраны, компрессора и др.); </w:t>
      </w:r>
    </w:p>
    <w:p w14:paraId="13F7D541" w14:textId="77777777" w:rsidR="009C49E8" w:rsidRPr="00086EB7" w:rsidRDefault="009C49E8" w:rsidP="00D3615C">
      <w:pPr>
        <w:pStyle w:val="ab"/>
        <w:numPr>
          <w:ilvl w:val="0"/>
          <w:numId w:val="50"/>
        </w:numPr>
        <w:spacing w:line="240" w:lineRule="auto"/>
        <w:ind w:left="993"/>
      </w:pPr>
      <w:r w:rsidRPr="00086EB7">
        <w:t>ДВС автотранспорта (КАМАЗы, ЗИЛы, автобетоносмесители, и т.п);</w:t>
      </w:r>
    </w:p>
    <w:p w14:paraId="25BCCFFE" w14:textId="77777777" w:rsidR="009C49E8" w:rsidRPr="00086EB7" w:rsidRDefault="009C49E8" w:rsidP="00D3615C">
      <w:pPr>
        <w:pStyle w:val="ab"/>
        <w:numPr>
          <w:ilvl w:val="0"/>
          <w:numId w:val="50"/>
        </w:numPr>
        <w:spacing w:line="240" w:lineRule="auto"/>
        <w:ind w:left="993"/>
      </w:pPr>
      <w:r>
        <w:t>з</w:t>
      </w:r>
      <w:r w:rsidRPr="00086EB7">
        <w:t>аправка дорожной техники;</w:t>
      </w:r>
    </w:p>
    <w:p w14:paraId="578411A6" w14:textId="77777777" w:rsidR="009C49E8" w:rsidRPr="00086EB7" w:rsidRDefault="009C49E8" w:rsidP="00D3615C">
      <w:pPr>
        <w:pStyle w:val="ab"/>
        <w:numPr>
          <w:ilvl w:val="0"/>
          <w:numId w:val="50"/>
        </w:numPr>
        <w:spacing w:line="240" w:lineRule="auto"/>
        <w:ind w:left="993"/>
      </w:pPr>
      <w:r>
        <w:t>п</w:t>
      </w:r>
      <w:r w:rsidRPr="00086EB7">
        <w:t>ередвижные ДЭС;</w:t>
      </w:r>
    </w:p>
    <w:p w14:paraId="00A5E6FF" w14:textId="77777777" w:rsidR="009C49E8" w:rsidRPr="00086EB7" w:rsidRDefault="009C49E8" w:rsidP="00D3615C">
      <w:pPr>
        <w:pStyle w:val="ab"/>
        <w:numPr>
          <w:ilvl w:val="0"/>
          <w:numId w:val="50"/>
        </w:numPr>
        <w:spacing w:line="240" w:lineRule="auto"/>
        <w:ind w:left="993"/>
      </w:pPr>
      <w:r>
        <w:t>с</w:t>
      </w:r>
      <w:r w:rsidRPr="00086EB7">
        <w:t>варочные работы;</w:t>
      </w:r>
    </w:p>
    <w:p w14:paraId="779B885E" w14:textId="77777777" w:rsidR="009C49E8" w:rsidRPr="00086EB7" w:rsidRDefault="009C49E8" w:rsidP="00D3615C">
      <w:pPr>
        <w:pStyle w:val="ab"/>
        <w:numPr>
          <w:ilvl w:val="0"/>
          <w:numId w:val="50"/>
        </w:numPr>
        <w:spacing w:line="240" w:lineRule="auto"/>
        <w:ind w:left="993"/>
      </w:pPr>
      <w:r>
        <w:t>п</w:t>
      </w:r>
      <w:r w:rsidRPr="00086EB7">
        <w:t>окрасочные работы;</w:t>
      </w:r>
    </w:p>
    <w:p w14:paraId="24CB8625" w14:textId="77777777" w:rsidR="009C49E8" w:rsidRPr="00086EB7" w:rsidRDefault="009C49E8" w:rsidP="00D3615C">
      <w:pPr>
        <w:pStyle w:val="ab"/>
        <w:numPr>
          <w:ilvl w:val="0"/>
          <w:numId w:val="50"/>
        </w:numPr>
        <w:spacing w:line="240" w:lineRule="auto"/>
        <w:ind w:left="993"/>
      </w:pPr>
      <w:r>
        <w:t>п</w:t>
      </w:r>
      <w:r w:rsidRPr="00086EB7">
        <w:t>огрузочно-разгрузочные работы;</w:t>
      </w:r>
    </w:p>
    <w:p w14:paraId="2EE61288" w14:textId="77777777" w:rsidR="009C49E8" w:rsidRPr="00086EB7" w:rsidRDefault="009C49E8" w:rsidP="00D3615C">
      <w:pPr>
        <w:pStyle w:val="ab"/>
        <w:numPr>
          <w:ilvl w:val="0"/>
          <w:numId w:val="50"/>
        </w:numPr>
        <w:spacing w:line="240" w:lineRule="auto"/>
        <w:ind w:left="993"/>
      </w:pPr>
      <w:r>
        <w:t>и</w:t>
      </w:r>
      <w:r w:rsidRPr="00086EB7">
        <w:t>нертные материалы: грунт, мергель, песок, цемент, щебень, камень бутовый и др.</w:t>
      </w:r>
    </w:p>
    <w:p w14:paraId="4B61C41F" w14:textId="77777777" w:rsidR="009C49E8" w:rsidRPr="000E251A" w:rsidRDefault="009C49E8" w:rsidP="009C49E8">
      <w:pPr>
        <w:pStyle w:val="ab"/>
        <w:spacing w:line="240" w:lineRule="auto"/>
        <w:ind w:firstLine="851"/>
      </w:pPr>
      <w:r w:rsidRPr="000E251A">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r>
        <w:t>:</w:t>
      </w:r>
    </w:p>
    <w:p w14:paraId="00ADB581" w14:textId="77777777" w:rsidR="009C49E8" w:rsidRPr="00086EB7" w:rsidRDefault="009C49E8" w:rsidP="00D3615C">
      <w:pPr>
        <w:pStyle w:val="ab"/>
        <w:numPr>
          <w:ilvl w:val="0"/>
          <w:numId w:val="51"/>
        </w:numPr>
        <w:spacing w:line="240" w:lineRule="auto"/>
        <w:ind w:left="993"/>
      </w:pPr>
      <w:r w:rsidRPr="00086EB7">
        <w:t>Устройство временных складов ГСМ и заправку строительной техники осуществлять за пределами водоохранных зон рек района.</w:t>
      </w:r>
    </w:p>
    <w:p w14:paraId="2318B9FB" w14:textId="77777777" w:rsidR="009C49E8" w:rsidRPr="00086EB7" w:rsidRDefault="009C49E8" w:rsidP="00D3615C">
      <w:pPr>
        <w:pStyle w:val="ab"/>
        <w:numPr>
          <w:ilvl w:val="0"/>
          <w:numId w:val="51"/>
        </w:numPr>
        <w:spacing w:line="240" w:lineRule="auto"/>
        <w:ind w:left="993"/>
      </w:pPr>
      <w:r>
        <w:t xml:space="preserve">При </w:t>
      </w:r>
      <w:r w:rsidRPr="00086EB7">
        <w:t>временно</w:t>
      </w:r>
      <w:r>
        <w:t xml:space="preserve">м </w:t>
      </w:r>
      <w:r w:rsidRPr="00086EB7">
        <w:t>хранени</w:t>
      </w:r>
      <w:r>
        <w:t>и</w:t>
      </w:r>
      <w:r w:rsidRPr="00086EB7">
        <w:t xml:space="preserve"> почвенного слоя</w:t>
      </w:r>
      <w:r>
        <w:t xml:space="preserve"> (до 1 года)</w:t>
      </w:r>
      <w:r w:rsidRPr="00086EB7">
        <w:t>, не допуска</w:t>
      </w:r>
      <w:r>
        <w:t>ть сдувов гумусного слоя с буртов, используя поливы.</w:t>
      </w:r>
    </w:p>
    <w:p w14:paraId="06A39ACB" w14:textId="77777777" w:rsidR="009C49E8" w:rsidRPr="00086EB7" w:rsidRDefault="009C49E8" w:rsidP="00D3615C">
      <w:pPr>
        <w:pStyle w:val="ab"/>
        <w:numPr>
          <w:ilvl w:val="0"/>
          <w:numId w:val="51"/>
        </w:numPr>
        <w:spacing w:line="240" w:lineRule="auto"/>
        <w:ind w:left="993"/>
      </w:pPr>
      <w:r w:rsidRPr="00086EB7">
        <w:t>Оградить временные склады хранения инертных материалов (песок, щебень, гравий, керамзит и т.п.) и постоянно увлажнять или иметь пленочное покрытие</w:t>
      </w:r>
      <w:r>
        <w:t xml:space="preserve"> в целях снижения пылевых выбросов.</w:t>
      </w:r>
    </w:p>
    <w:p w14:paraId="4D761D19" w14:textId="77777777" w:rsidR="009C49E8" w:rsidRPr="00086EB7" w:rsidRDefault="009C49E8" w:rsidP="00D3615C">
      <w:pPr>
        <w:pStyle w:val="ab"/>
        <w:numPr>
          <w:ilvl w:val="0"/>
          <w:numId w:val="51"/>
        </w:numPr>
        <w:spacing w:line="240" w:lineRule="auto"/>
        <w:ind w:left="993"/>
      </w:pPr>
      <w:r w:rsidRPr="00086EB7">
        <w:t xml:space="preserve">Исключить использование автотранспорта и строительной техники, находящегося в неисправном состоянии. </w:t>
      </w:r>
    </w:p>
    <w:p w14:paraId="474724E1" w14:textId="77777777" w:rsidR="009C49E8" w:rsidRPr="00086EB7" w:rsidRDefault="009C49E8" w:rsidP="00D3615C">
      <w:pPr>
        <w:pStyle w:val="ab"/>
        <w:numPr>
          <w:ilvl w:val="0"/>
          <w:numId w:val="51"/>
        </w:numPr>
        <w:spacing w:line="240" w:lineRule="auto"/>
        <w:ind w:left="993"/>
      </w:pPr>
      <w:r w:rsidRPr="00086EB7">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14:paraId="0F5EB757" w14:textId="77777777" w:rsidR="009C49E8" w:rsidRPr="00086EB7" w:rsidRDefault="009C49E8" w:rsidP="00D3615C">
      <w:pPr>
        <w:pStyle w:val="ab"/>
        <w:numPr>
          <w:ilvl w:val="0"/>
          <w:numId w:val="51"/>
        </w:numPr>
        <w:spacing w:line="240" w:lineRule="auto"/>
        <w:ind w:left="993"/>
      </w:pPr>
      <w:r w:rsidRPr="00086EB7">
        <w:t>Запретить оставлять технику, не задействованную в технологии строительства, с работающими двигателями в любое время.</w:t>
      </w:r>
    </w:p>
    <w:p w14:paraId="3FAC31CA" w14:textId="77777777" w:rsidR="009C49E8" w:rsidRDefault="009C49E8" w:rsidP="00D3615C">
      <w:pPr>
        <w:pStyle w:val="ab"/>
        <w:numPr>
          <w:ilvl w:val="0"/>
          <w:numId w:val="51"/>
        </w:numPr>
        <w:spacing w:line="240" w:lineRule="auto"/>
        <w:ind w:left="993"/>
        <w:rPr>
          <w:spacing w:val="-2"/>
        </w:rPr>
      </w:pPr>
      <w:r w:rsidRPr="00086EB7">
        <w:t xml:space="preserve">Соблюдать требования СанПиН 2.2.3.1384-03 «Гигиенические требования к организации строительного производства и строительных </w:t>
      </w:r>
      <w:bookmarkStart w:id="222" w:name="l4"/>
      <w:bookmarkEnd w:id="222"/>
      <w:r w:rsidRPr="00086EB7">
        <w:t>работ, СанПиН 2.1.6.983 "Гигиенические требования к обеспечению качества атмосферного воздуха населенных мест".</w:t>
      </w:r>
    </w:p>
    <w:p w14:paraId="4BFEDA2A" w14:textId="77777777" w:rsidR="009C49E8" w:rsidRPr="00086EB7" w:rsidRDefault="009C49E8" w:rsidP="009C49E8">
      <w:pPr>
        <w:pStyle w:val="ab"/>
        <w:spacing w:line="240" w:lineRule="auto"/>
        <w:ind w:firstLine="851"/>
      </w:pPr>
      <w:r w:rsidRPr="00086EB7">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14:paraId="0B04578D" w14:textId="77777777" w:rsidR="009C49E8" w:rsidRPr="00086EB7" w:rsidRDefault="009C49E8" w:rsidP="009C49E8">
      <w:pPr>
        <w:pStyle w:val="ab"/>
        <w:spacing w:line="240" w:lineRule="auto"/>
        <w:ind w:firstLine="851"/>
      </w:pPr>
      <w:r w:rsidRPr="00086EB7">
        <w:rPr>
          <w:color w:val="000000"/>
        </w:rPr>
        <w:t>Юридические лица, имеющие источники выбросов загрязняющих веществ в атмосферный воздух, обязаны:</w:t>
      </w:r>
    </w:p>
    <w:p w14:paraId="409F6AFA" w14:textId="77777777" w:rsidR="009C49E8" w:rsidRDefault="009C49E8" w:rsidP="00D3615C">
      <w:pPr>
        <w:pStyle w:val="ab"/>
        <w:numPr>
          <w:ilvl w:val="0"/>
          <w:numId w:val="52"/>
        </w:numPr>
        <w:spacing w:line="240" w:lineRule="auto"/>
        <w:ind w:left="993"/>
      </w:pPr>
      <w:r>
        <w:t>иметь разрешительные документы на выброс загрязняющих веществ в атмосферу на основании инвентаризации источников выбросов загряз</w:t>
      </w:r>
      <w:r>
        <w:softHyphen/>
        <w:t>няющих веществ в атмосферу и проекта ПДВ;</w:t>
      </w:r>
    </w:p>
    <w:p w14:paraId="3ED7DFD9" w14:textId="77777777" w:rsidR="009C49E8" w:rsidRPr="00086EB7" w:rsidRDefault="009C49E8" w:rsidP="00D3615C">
      <w:pPr>
        <w:pStyle w:val="ab"/>
        <w:numPr>
          <w:ilvl w:val="0"/>
          <w:numId w:val="52"/>
        </w:numPr>
        <w:spacing w:line="240" w:lineRule="auto"/>
        <w:ind w:left="993"/>
      </w:pPr>
      <w:r w:rsidRPr="00086EB7">
        <w:rPr>
          <w:color w:val="000000"/>
        </w:rPr>
        <w:lastRenderedPageBreak/>
        <w:t>обеспечить работы по проектированию, организации и благоустройству санитарно-защитных зон на объектах, не имеющих организованные зоны в соответствии с действующими санитарными правилами;</w:t>
      </w:r>
    </w:p>
    <w:p w14:paraId="7AB3584D" w14:textId="77777777" w:rsidR="009C49E8" w:rsidRPr="00086EB7" w:rsidRDefault="009C49E8" w:rsidP="00D3615C">
      <w:pPr>
        <w:pStyle w:val="ab"/>
        <w:numPr>
          <w:ilvl w:val="0"/>
          <w:numId w:val="52"/>
        </w:numPr>
        <w:spacing w:line="240" w:lineRule="auto"/>
        <w:ind w:left="993"/>
      </w:pPr>
      <w:r w:rsidRPr="00086EB7">
        <w:rPr>
          <w:color w:val="000000"/>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14:paraId="4D4F8552" w14:textId="77777777" w:rsidR="009C49E8" w:rsidRPr="00086EB7" w:rsidRDefault="009C49E8" w:rsidP="00D3615C">
      <w:pPr>
        <w:pStyle w:val="ab"/>
        <w:numPr>
          <w:ilvl w:val="0"/>
          <w:numId w:val="52"/>
        </w:numPr>
        <w:spacing w:line="240" w:lineRule="auto"/>
        <w:ind w:left="993"/>
      </w:pPr>
      <w:r w:rsidRPr="00086EB7">
        <w:rPr>
          <w:color w:val="000000"/>
        </w:rPr>
        <w:t>обеспечить разработку ПДК или ОБУВ для веществ, не имеющих нормативов;</w:t>
      </w:r>
    </w:p>
    <w:p w14:paraId="7EBA84A9" w14:textId="77777777" w:rsidR="009C49E8" w:rsidRPr="00086EB7" w:rsidRDefault="009C49E8" w:rsidP="00D3615C">
      <w:pPr>
        <w:pStyle w:val="ab"/>
        <w:numPr>
          <w:ilvl w:val="0"/>
          <w:numId w:val="52"/>
        </w:numPr>
        <w:spacing w:line="240" w:lineRule="auto"/>
        <w:ind w:left="993"/>
      </w:pPr>
      <w:r w:rsidRPr="00086EB7">
        <w:rPr>
          <w:color w:val="000000"/>
        </w:rPr>
        <w:t xml:space="preserve">обеспечить проведение лабораторных исследований загрязнения атмосферного воздуха </w:t>
      </w:r>
      <w:r>
        <w:rPr>
          <w:color w:val="000000"/>
        </w:rPr>
        <w:t>в ме</w:t>
      </w:r>
      <w:r w:rsidRPr="00086EB7">
        <w:rPr>
          <w:color w:val="000000"/>
        </w:rPr>
        <w:t>ст</w:t>
      </w:r>
      <w:r>
        <w:rPr>
          <w:color w:val="000000"/>
        </w:rPr>
        <w:t>ах</w:t>
      </w:r>
      <w:r w:rsidRPr="00086EB7">
        <w:rPr>
          <w:color w:val="000000"/>
        </w:rPr>
        <w:t xml:space="preserve"> проживания населения в зоне влияния выбросов объекта;</w:t>
      </w:r>
    </w:p>
    <w:p w14:paraId="54803A7C" w14:textId="77777777" w:rsidR="009C49E8" w:rsidRPr="00086EB7" w:rsidRDefault="009C49E8" w:rsidP="00D3615C">
      <w:pPr>
        <w:pStyle w:val="ab"/>
        <w:numPr>
          <w:ilvl w:val="0"/>
          <w:numId w:val="52"/>
        </w:numPr>
        <w:spacing w:line="240" w:lineRule="auto"/>
        <w:ind w:left="993"/>
      </w:pPr>
      <w:r w:rsidRPr="00086EB7">
        <w:rPr>
          <w:color w:val="000000"/>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14:paraId="565080E3" w14:textId="77777777" w:rsidR="009C49E8" w:rsidRPr="00086EB7" w:rsidRDefault="009C49E8" w:rsidP="00D3615C">
      <w:pPr>
        <w:pStyle w:val="ab"/>
        <w:numPr>
          <w:ilvl w:val="0"/>
          <w:numId w:val="52"/>
        </w:numPr>
        <w:spacing w:line="240" w:lineRule="auto"/>
        <w:ind w:left="993"/>
        <w:rPr>
          <w:color w:val="000000"/>
        </w:rPr>
      </w:pPr>
      <w:r w:rsidRPr="00086EB7">
        <w:rPr>
          <w:color w:val="000000"/>
        </w:rPr>
        <w:t>информировать органы и учреждения государственной экологической и санитарно-эпидемиологической службы обо всех случаях нерегламенти</w:t>
      </w:r>
      <w:r>
        <w:rPr>
          <w:color w:val="000000"/>
        </w:rPr>
        <w:softHyphen/>
      </w:r>
      <w:r w:rsidRPr="00086EB7">
        <w:rPr>
          <w:color w:val="000000"/>
        </w:rPr>
        <w:t>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14:paraId="696D5622" w14:textId="77777777" w:rsidR="009C49E8" w:rsidRPr="00155D8B" w:rsidRDefault="009C49E8" w:rsidP="00D3615C">
      <w:pPr>
        <w:pStyle w:val="ab"/>
        <w:numPr>
          <w:ilvl w:val="0"/>
          <w:numId w:val="52"/>
        </w:numPr>
        <w:spacing w:line="240" w:lineRule="auto"/>
        <w:ind w:left="993"/>
      </w:pPr>
      <w:r w:rsidRPr="00086EB7">
        <w:rPr>
          <w:color w:val="000000"/>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14:paraId="228E561B" w14:textId="77777777" w:rsidR="009C49E8" w:rsidRDefault="009C49E8" w:rsidP="009C49E8">
      <w:pPr>
        <w:pStyle w:val="ab"/>
        <w:spacing w:line="240" w:lineRule="auto"/>
      </w:pPr>
    </w:p>
    <w:p w14:paraId="498A1809" w14:textId="77777777" w:rsidR="009C49E8" w:rsidRDefault="009C49E8" w:rsidP="0036115C">
      <w:pPr>
        <w:pStyle w:val="20"/>
      </w:pPr>
      <w:bookmarkStart w:id="223" w:name="_Toc84575563"/>
      <w:bookmarkStart w:id="224" w:name="_Toc92802593"/>
      <w:r>
        <w:t>5.4. ОХРАНА ВОДНЫХ РЕСУРСОВ</w:t>
      </w:r>
      <w:bookmarkEnd w:id="223"/>
      <w:bookmarkEnd w:id="224"/>
    </w:p>
    <w:p w14:paraId="51C8DD05" w14:textId="77777777" w:rsidR="001E6366" w:rsidRDefault="001E6366" w:rsidP="001E6366">
      <w:pPr>
        <w:ind w:firstLine="851"/>
        <w:jc w:val="both"/>
        <w:rPr>
          <w:sz w:val="20"/>
          <w:szCs w:val="20"/>
        </w:rPr>
      </w:pPr>
    </w:p>
    <w:p w14:paraId="21D3FB29" w14:textId="77777777" w:rsidR="009C49E8" w:rsidRPr="005E78FF" w:rsidRDefault="009C49E8" w:rsidP="009C49E8">
      <w:pPr>
        <w:pStyle w:val="ab"/>
      </w:pPr>
      <w:r w:rsidRPr="005E78FF">
        <w:t>Для предотвращения загрязнения водных объектов, устанавливаются береговые полосы, водоохранные зоны.</w:t>
      </w:r>
    </w:p>
    <w:p w14:paraId="5C570E6A" w14:textId="77777777" w:rsidR="009C49E8" w:rsidRDefault="009C49E8" w:rsidP="009C49E8">
      <w:pPr>
        <w:pStyle w:val="ab"/>
      </w:pPr>
      <w:r w:rsidRPr="005E78FF">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12D0CD08" w14:textId="77777777" w:rsidR="009C49E8" w:rsidRPr="00D465C9" w:rsidRDefault="009C49E8" w:rsidP="009C49E8">
      <w:pPr>
        <w:pStyle w:val="ab"/>
      </w:pPr>
      <w:r>
        <w:t>По территории Шедокского поселения</w:t>
      </w:r>
      <w:r w:rsidRPr="00094CA5">
        <w:t xml:space="preserve"> протекают реки </w:t>
      </w:r>
      <w:r w:rsidRPr="00C56C95">
        <w:t>Малая Лаба</w:t>
      </w:r>
      <w:r>
        <w:t xml:space="preserve">, Псебайка и </w:t>
      </w:r>
      <w:proofErr w:type="spellStart"/>
      <w:r>
        <w:t>Шедок.</w:t>
      </w:r>
      <w:r w:rsidRPr="00D465C9">
        <w:t>Ширина</w:t>
      </w:r>
      <w:proofErr w:type="spellEnd"/>
      <w:r w:rsidRPr="00D465C9">
        <w:t xml:space="preserve"> </w:t>
      </w:r>
      <w:r w:rsidRPr="0052736A">
        <w:t>водоохранной зоны</w:t>
      </w:r>
      <w:r w:rsidRPr="00D465C9">
        <w:t xml:space="preserve"> для этих рек составляет </w:t>
      </w:r>
      <w:r>
        <w:t>50 м</w:t>
      </w:r>
      <w:r w:rsidRPr="00D465C9">
        <w:t>.</w:t>
      </w:r>
    </w:p>
    <w:p w14:paraId="6F565B2F" w14:textId="77777777" w:rsidR="009C49E8" w:rsidRDefault="009C49E8" w:rsidP="009C49E8">
      <w:pPr>
        <w:pStyle w:val="ab"/>
      </w:pPr>
      <w:r w:rsidRPr="0052736A">
        <w:t>Водоохранны</w:t>
      </w:r>
      <w:r>
        <w:t>м</w:t>
      </w:r>
      <w:r w:rsidRPr="0052736A">
        <w:t>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EF50B84" w14:textId="77777777" w:rsidR="009C49E8" w:rsidRDefault="009C49E8" w:rsidP="009C49E8">
      <w:pPr>
        <w:pStyle w:val="ab"/>
      </w:pPr>
      <w:bookmarkStart w:id="225" w:name="sub_65"/>
      <w:r>
        <w:lastRenderedPageBreak/>
        <w:t>Водоохранные зоны и прибрежные защитные полосы устанавливаются согласно Водному Кодексу РФ от 3 июня 2006 г. N 74-ФЗ.</w:t>
      </w:r>
      <w:r>
        <w:br/>
      </w:r>
      <w:bookmarkStart w:id="226" w:name="sub_6501"/>
      <w:bookmarkEnd w:id="225"/>
      <w:r>
        <w:t xml:space="preserve">           Водоохранными зонами являются территории, которые примыкают к береговой линии рек, ручьев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9C7A117" w14:textId="77777777" w:rsidR="009C49E8" w:rsidRDefault="009C49E8" w:rsidP="009C49E8">
      <w:pPr>
        <w:pStyle w:val="ab"/>
      </w:pPr>
      <w:bookmarkStart w:id="227" w:name="sub_6502"/>
      <w:bookmarkEnd w:id="226"/>
      <w: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bookmarkEnd w:id="227"/>
    <w:p w14:paraId="7A7BDCE6" w14:textId="77777777" w:rsidR="009C49E8" w:rsidRDefault="009C49E8" w:rsidP="009C49E8">
      <w:pPr>
        <w:pStyle w:val="ab"/>
      </w:pPr>
      <w:r>
        <w:t xml:space="preserve"> За пределами территорий населенных пунктов ширина водоохранной зоны рек, ручьев и ширина их прибрежной защитной полосы устанавливаются от соответствующей береговой линии. </w:t>
      </w:r>
    </w:p>
    <w:p w14:paraId="7CD652F8" w14:textId="77777777" w:rsidR="009C49E8" w:rsidRDefault="009C49E8" w:rsidP="009C49E8">
      <w:pPr>
        <w:pStyle w:val="ab"/>
      </w:pPr>
      <w:bookmarkStart w:id="228" w:name="sub_6504"/>
      <w:r>
        <w:t xml:space="preserve"> Ширина водоохранной зоны рек или ручьев устанавливается от их истока для рек или ручьев протяженностью:</w:t>
      </w:r>
    </w:p>
    <w:p w14:paraId="4539F831" w14:textId="77777777" w:rsidR="009C49E8" w:rsidRDefault="009C49E8" w:rsidP="009C49E8">
      <w:pPr>
        <w:pStyle w:val="ab"/>
      </w:pPr>
      <w:bookmarkStart w:id="229" w:name="sub_6541"/>
      <w:bookmarkEnd w:id="228"/>
      <w:r>
        <w:t xml:space="preserve"> 1) до десяти километров - в размере пятидесяти метров;</w:t>
      </w:r>
    </w:p>
    <w:p w14:paraId="5BF352A1" w14:textId="77777777" w:rsidR="009C49E8" w:rsidRDefault="009C49E8" w:rsidP="009C49E8">
      <w:pPr>
        <w:pStyle w:val="ab"/>
      </w:pPr>
      <w:bookmarkStart w:id="230" w:name="sub_6542"/>
      <w:bookmarkEnd w:id="229"/>
      <w:r>
        <w:t xml:space="preserve"> 2) от десяти до пятидесяти километров - в размере ста метров;</w:t>
      </w:r>
    </w:p>
    <w:p w14:paraId="20B5DABC" w14:textId="77777777" w:rsidR="009C49E8" w:rsidRDefault="009C49E8" w:rsidP="009C49E8">
      <w:pPr>
        <w:pStyle w:val="ab"/>
      </w:pPr>
      <w:bookmarkStart w:id="231" w:name="sub_6543"/>
      <w:bookmarkEnd w:id="230"/>
      <w:r>
        <w:t xml:space="preserve"> 3) от пятидесяти километров и более - в размере двухсот метров.</w:t>
      </w:r>
    </w:p>
    <w:p w14:paraId="7B951584" w14:textId="77777777" w:rsidR="009C49E8" w:rsidRDefault="009C49E8" w:rsidP="009C49E8">
      <w:pPr>
        <w:pStyle w:val="ab"/>
      </w:pPr>
      <w:bookmarkStart w:id="232" w:name="sub_6505"/>
      <w:bookmarkEnd w:id="231"/>
      <w:r>
        <w:t xml:space="preserve">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1676423" w14:textId="77777777" w:rsidR="009C49E8" w:rsidRDefault="009C49E8" w:rsidP="009C49E8">
      <w:pPr>
        <w:pStyle w:val="ab"/>
      </w:pPr>
      <w:bookmarkStart w:id="233" w:name="sub_6511"/>
      <w:bookmarkEnd w:id="232"/>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6795DDF" w14:textId="77777777" w:rsidR="009C49E8" w:rsidRPr="00086EB7" w:rsidRDefault="009C49E8" w:rsidP="009C49E8">
      <w:pPr>
        <w:pStyle w:val="ab"/>
      </w:pPr>
      <w:r w:rsidRPr="00086EB7">
        <w:t>В границах водоохранных зон запрещаются:</w:t>
      </w:r>
    </w:p>
    <w:p w14:paraId="4912EE9B" w14:textId="77777777" w:rsidR="009C49E8" w:rsidRPr="00086EB7" w:rsidRDefault="009C49E8" w:rsidP="00D3615C">
      <w:pPr>
        <w:pStyle w:val="ab"/>
        <w:numPr>
          <w:ilvl w:val="0"/>
          <w:numId w:val="53"/>
        </w:numPr>
        <w:ind w:left="993"/>
      </w:pPr>
      <w:r w:rsidRPr="00086EB7">
        <w:t>использование сточных вод для удобрения почв;</w:t>
      </w:r>
    </w:p>
    <w:p w14:paraId="76588BCB" w14:textId="77777777" w:rsidR="009C49E8" w:rsidRPr="00086EB7" w:rsidRDefault="009C49E8" w:rsidP="00D3615C">
      <w:pPr>
        <w:pStyle w:val="ab"/>
        <w:numPr>
          <w:ilvl w:val="0"/>
          <w:numId w:val="53"/>
        </w:numPr>
        <w:ind w:left="993"/>
      </w:pPr>
      <w:r w:rsidRPr="00086EB7">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3DF7E2A2" w14:textId="77777777" w:rsidR="009C49E8" w:rsidRPr="00086EB7" w:rsidRDefault="009C49E8" w:rsidP="00D3615C">
      <w:pPr>
        <w:pStyle w:val="ab"/>
        <w:numPr>
          <w:ilvl w:val="0"/>
          <w:numId w:val="53"/>
        </w:numPr>
        <w:ind w:left="993"/>
      </w:pPr>
      <w:r w:rsidRPr="00086EB7">
        <w:t>осуществление авиационных мер по борьбе с вредителями и болезнями растений;</w:t>
      </w:r>
    </w:p>
    <w:p w14:paraId="69BE2C4D" w14:textId="77777777" w:rsidR="009C49E8" w:rsidRPr="00086EB7" w:rsidRDefault="009C49E8" w:rsidP="00D3615C">
      <w:pPr>
        <w:pStyle w:val="ab"/>
        <w:numPr>
          <w:ilvl w:val="0"/>
          <w:numId w:val="53"/>
        </w:numPr>
        <w:ind w:left="993"/>
      </w:pPr>
      <w:r w:rsidRPr="00086EB7">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FB682CE" w14:textId="77777777" w:rsidR="009C49E8" w:rsidRPr="00086EB7" w:rsidRDefault="009C49E8" w:rsidP="009C49E8">
      <w:pPr>
        <w:pStyle w:val="ab"/>
      </w:pPr>
      <w:r w:rsidRPr="00086EB7">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7C4E3D7" w14:textId="77777777" w:rsidR="009C49E8" w:rsidRPr="00086EB7" w:rsidRDefault="009C49E8" w:rsidP="009C49E8">
      <w:pPr>
        <w:pStyle w:val="ab"/>
      </w:pPr>
      <w:r w:rsidRPr="00086EB7">
        <w:lastRenderedPageBreak/>
        <w:t>     В границах прибрежных защитных полос наряду с установленными ограничениями запрещаются:</w:t>
      </w:r>
    </w:p>
    <w:p w14:paraId="37658220" w14:textId="77777777" w:rsidR="009C49E8" w:rsidRPr="00086EB7" w:rsidRDefault="009C49E8" w:rsidP="00D3615C">
      <w:pPr>
        <w:pStyle w:val="ab"/>
        <w:numPr>
          <w:ilvl w:val="0"/>
          <w:numId w:val="54"/>
        </w:numPr>
        <w:ind w:left="993" w:hanging="284"/>
      </w:pPr>
      <w:r w:rsidRPr="00086EB7">
        <w:t>распашка земель;</w:t>
      </w:r>
    </w:p>
    <w:p w14:paraId="4C3DE95B" w14:textId="77777777" w:rsidR="009C49E8" w:rsidRPr="00086EB7" w:rsidRDefault="009C49E8" w:rsidP="00D3615C">
      <w:pPr>
        <w:pStyle w:val="ab"/>
        <w:numPr>
          <w:ilvl w:val="0"/>
          <w:numId w:val="54"/>
        </w:numPr>
        <w:ind w:left="993" w:hanging="284"/>
      </w:pPr>
      <w:r w:rsidRPr="00086EB7">
        <w:t xml:space="preserve">размещение отвалов размываемых грунтов; </w:t>
      </w:r>
    </w:p>
    <w:p w14:paraId="7E2E18D4" w14:textId="77777777" w:rsidR="009C49E8" w:rsidRDefault="009C49E8" w:rsidP="00D3615C">
      <w:pPr>
        <w:pStyle w:val="ab"/>
        <w:numPr>
          <w:ilvl w:val="0"/>
          <w:numId w:val="54"/>
        </w:numPr>
        <w:ind w:left="993" w:hanging="284"/>
      </w:pPr>
      <w:r w:rsidRPr="00086EB7">
        <w:t>выпас сельскохозяйственных животных и организация для них летних лагерей, ванн.  </w:t>
      </w:r>
    </w:p>
    <w:bookmarkEnd w:id="233"/>
    <w:p w14:paraId="497B75E0" w14:textId="77777777" w:rsidR="009C49E8" w:rsidRDefault="009C49E8" w:rsidP="009C49E8">
      <w:pPr>
        <w:pStyle w:val="ab"/>
      </w:pPr>
      <w: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065EBC4" w14:textId="77777777" w:rsidR="009C49E8" w:rsidRPr="00405DA5" w:rsidRDefault="009C49E8" w:rsidP="009C49E8">
      <w:pPr>
        <w:pStyle w:val="ab"/>
      </w:pPr>
      <w:r w:rsidRPr="00405DA5">
        <w:t>Описания границ водоохранных зон и границ защитных полос рек и ручьев, расположенных на территории Краснодарского края, по предложениям высшего исполнительного органа государственной власти Краснодарского края утверждаются постановлениями Законодательного Собрания Краснодарского края по мере завершения работ по межеванию земельных участков, прилегающих к береговым линиям.</w:t>
      </w:r>
    </w:p>
    <w:p w14:paraId="01128C6F" w14:textId="77777777" w:rsidR="009C49E8" w:rsidRDefault="009C49E8" w:rsidP="009C49E8">
      <w:pPr>
        <w:pStyle w:val="ab"/>
      </w:pPr>
      <w:r>
        <w:t>Согласно постановлению от 15 июля 2009 г. N 1492-П «Об установлении ширины водоохранных зон и ширины прибрежных защитных полос рек и ручьев, расположенных на территории Краснодарского края» в</w:t>
      </w:r>
      <w:r w:rsidRPr="00AA45A4">
        <w:t xml:space="preserve">одоохранные зоны </w:t>
      </w:r>
      <w:r>
        <w:t>рек составляют для:</w:t>
      </w:r>
    </w:p>
    <w:p w14:paraId="3FA223B7" w14:textId="77777777" w:rsidR="009C49E8" w:rsidRDefault="009C49E8" w:rsidP="00D3615C">
      <w:pPr>
        <w:pStyle w:val="ab"/>
        <w:numPr>
          <w:ilvl w:val="0"/>
          <w:numId w:val="55"/>
        </w:numPr>
      </w:pPr>
      <w:r w:rsidRPr="00AA45A4">
        <w:t>Малой Лабы 200 м</w:t>
      </w:r>
      <w:r>
        <w:t>;</w:t>
      </w:r>
    </w:p>
    <w:p w14:paraId="4A40EF75" w14:textId="77777777" w:rsidR="009C49E8" w:rsidRDefault="009C49E8" w:rsidP="00D3615C">
      <w:pPr>
        <w:pStyle w:val="ab"/>
        <w:numPr>
          <w:ilvl w:val="0"/>
          <w:numId w:val="55"/>
        </w:numPr>
      </w:pPr>
      <w:r w:rsidRPr="007E2DC1">
        <w:t>Псебайки</w:t>
      </w:r>
      <w:r w:rsidRPr="00AA45A4">
        <w:t xml:space="preserve"> – 100 м</w:t>
      </w:r>
      <w:r>
        <w:t>;</w:t>
      </w:r>
    </w:p>
    <w:p w14:paraId="382F47DA" w14:textId="77777777" w:rsidR="009C49E8" w:rsidRPr="00AA45A4" w:rsidRDefault="009C49E8" w:rsidP="00D3615C">
      <w:pPr>
        <w:pStyle w:val="ab"/>
        <w:numPr>
          <w:ilvl w:val="0"/>
          <w:numId w:val="55"/>
        </w:numPr>
      </w:pPr>
      <w:r w:rsidRPr="00AA45A4">
        <w:t>Шед</w:t>
      </w:r>
      <w:r>
        <w:t>ок</w:t>
      </w:r>
      <w:r w:rsidRPr="00AA45A4">
        <w:t xml:space="preserve"> – </w:t>
      </w:r>
      <w:r>
        <w:t>100</w:t>
      </w:r>
      <w:r w:rsidRPr="00AA45A4">
        <w:t xml:space="preserve"> м.</w:t>
      </w:r>
    </w:p>
    <w:p w14:paraId="08E442B3" w14:textId="77777777" w:rsidR="009C49E8" w:rsidRPr="00086EB7" w:rsidRDefault="009C49E8" w:rsidP="009C49E8">
      <w:pPr>
        <w:pStyle w:val="ab"/>
      </w:pPr>
      <w:r w:rsidRPr="00086EB7">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t>отводных лотков с приемом загрязненных ливнестоков и последующим вывозом на очистные сооружения.</w:t>
      </w:r>
    </w:p>
    <w:p w14:paraId="37DF91F6" w14:textId="77777777" w:rsidR="009C49E8" w:rsidRPr="00086EB7" w:rsidRDefault="009C49E8" w:rsidP="009C49E8">
      <w:pPr>
        <w:pStyle w:val="ab"/>
      </w:pPr>
      <w:r w:rsidRPr="00086EB7">
        <w:t>На строительной площадке должны быть предусмотрены в достаточном количестве средства для оперативного сбора и удаления загрязненного грунта.</w:t>
      </w:r>
    </w:p>
    <w:p w14:paraId="16EF6868" w14:textId="77777777" w:rsidR="009C49E8" w:rsidRDefault="009C49E8" w:rsidP="009C49E8">
      <w:pPr>
        <w:pStyle w:val="ab"/>
      </w:pPr>
      <w:r w:rsidRPr="00086EB7">
        <w:t>Захоронение отходов на территории строительной площадки категорически запрещается</w:t>
      </w:r>
      <w:r>
        <w:t>.</w:t>
      </w:r>
    </w:p>
    <w:p w14:paraId="79850FAE" w14:textId="77777777" w:rsidR="009C49E8" w:rsidRDefault="009C49E8" w:rsidP="009C49E8">
      <w:pPr>
        <w:pStyle w:val="ab"/>
      </w:pPr>
    </w:p>
    <w:p w14:paraId="00B7855E" w14:textId="77777777" w:rsidR="009C49E8" w:rsidRDefault="009C49E8" w:rsidP="0036115C">
      <w:pPr>
        <w:pStyle w:val="20"/>
      </w:pPr>
      <w:bookmarkStart w:id="234" w:name="_Toc84575564"/>
      <w:bookmarkStart w:id="235" w:name="_Toc92802594"/>
      <w:r>
        <w:t>5.5. ОХРАНА ОКРУЖАЮЩЕЙ СРЕДЫ ОТ ЗАГРЯЗНЕНИЯ ОТХОДАМИ</w:t>
      </w:r>
      <w:bookmarkEnd w:id="234"/>
      <w:bookmarkEnd w:id="235"/>
    </w:p>
    <w:p w14:paraId="1B842411" w14:textId="77777777" w:rsidR="009C49E8" w:rsidRDefault="009C49E8" w:rsidP="009C49E8">
      <w:pPr>
        <w:pStyle w:val="ab"/>
        <w:rPr>
          <w:b/>
        </w:rPr>
      </w:pPr>
    </w:p>
    <w:p w14:paraId="37686D81" w14:textId="77777777" w:rsidR="009C49E8" w:rsidRDefault="009C49E8" w:rsidP="009C49E8">
      <w:pPr>
        <w:pStyle w:val="ab"/>
        <w:spacing w:line="240" w:lineRule="auto"/>
        <w:ind w:firstLine="851"/>
        <w:rPr>
          <w:szCs w:val="28"/>
        </w:rPr>
      </w:pPr>
      <w:r w:rsidRPr="003C1E2C">
        <w:rPr>
          <w:b/>
        </w:rPr>
        <w:t>Строительные отходы.</w:t>
      </w:r>
      <w:r>
        <w:t xml:space="preserve"> Образуются в результате проведения следующих работ: </w:t>
      </w:r>
      <w:r w:rsidRPr="000D6524">
        <w:rPr>
          <w:szCs w:val="28"/>
        </w:rPr>
        <w:t>демонтаж устаревших зданий и сооружений, прокладка инженерных сетей, устройство дорог, строительство новых зданий и сооружений</w:t>
      </w:r>
      <w:r>
        <w:rPr>
          <w:szCs w:val="28"/>
        </w:rPr>
        <w:t>. 80% этих отходов являются строительным мусором и 20% приходится на отходы, связанные с жизнедеятельностью рабочего персонала.</w:t>
      </w:r>
    </w:p>
    <w:p w14:paraId="3C3DBE39" w14:textId="77777777" w:rsidR="009C49E8" w:rsidRDefault="009C49E8" w:rsidP="009C49E8">
      <w:pPr>
        <w:pStyle w:val="ab"/>
        <w:spacing w:line="240" w:lineRule="auto"/>
        <w:ind w:firstLine="851"/>
        <w:rPr>
          <w:szCs w:val="28"/>
        </w:rPr>
      </w:pPr>
      <w:r w:rsidRPr="000D6524">
        <w:rPr>
          <w:szCs w:val="28"/>
        </w:rPr>
        <w:t xml:space="preserve">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w:t>
      </w:r>
      <w:r w:rsidRPr="000D6524">
        <w:rPr>
          <w:szCs w:val="28"/>
        </w:rPr>
        <w:lastRenderedPageBreak/>
        <w:t>использование строительных отходов для создания полотна вновь проклады</w:t>
      </w:r>
      <w:r>
        <w:rPr>
          <w:szCs w:val="28"/>
        </w:rPr>
        <w:softHyphen/>
      </w:r>
      <w:r w:rsidRPr="000D6524">
        <w:rPr>
          <w:szCs w:val="28"/>
        </w:rPr>
        <w:t>ваемых дорог и для создания минерального слоя при устройстве полигонов ТБО</w:t>
      </w:r>
      <w:r>
        <w:rPr>
          <w:szCs w:val="28"/>
        </w:rPr>
        <w:t>.</w:t>
      </w:r>
    </w:p>
    <w:p w14:paraId="27B77676" w14:textId="77777777" w:rsidR="009C49E8" w:rsidRDefault="009C49E8" w:rsidP="009C49E8">
      <w:pPr>
        <w:pStyle w:val="ab"/>
        <w:spacing w:line="240" w:lineRule="auto"/>
        <w:ind w:firstLine="851"/>
        <w:rPr>
          <w:szCs w:val="28"/>
        </w:rPr>
      </w:pPr>
    </w:p>
    <w:p w14:paraId="444859F8" w14:textId="77777777" w:rsidR="009C49E8" w:rsidRDefault="009C49E8" w:rsidP="009C49E8">
      <w:pPr>
        <w:pStyle w:val="ab"/>
        <w:spacing w:line="240" w:lineRule="auto"/>
        <w:ind w:firstLine="851"/>
        <w:rPr>
          <w:szCs w:val="28"/>
        </w:rPr>
      </w:pPr>
      <w:r w:rsidRPr="0049588D">
        <w:rPr>
          <w:b/>
          <w:szCs w:val="28"/>
        </w:rPr>
        <w:t>Твердые бытовые отходы</w:t>
      </w:r>
      <w:r>
        <w:rPr>
          <w:szCs w:val="28"/>
        </w:rPr>
        <w:t xml:space="preserve">. Образуются в </w:t>
      </w:r>
      <w:r w:rsidRPr="000D6524">
        <w:rPr>
          <w:szCs w:val="28"/>
        </w:rPr>
        <w:t>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r>
        <w:rPr>
          <w:szCs w:val="28"/>
        </w:rPr>
        <w:t>.</w:t>
      </w:r>
    </w:p>
    <w:p w14:paraId="26B0556A" w14:textId="77777777" w:rsidR="009C49E8" w:rsidRDefault="009C49E8" w:rsidP="009C49E8">
      <w:pPr>
        <w:pStyle w:val="ab"/>
        <w:spacing w:line="240" w:lineRule="auto"/>
        <w:ind w:firstLine="851"/>
        <w:rPr>
          <w:szCs w:val="28"/>
        </w:rPr>
      </w:pPr>
      <w:r>
        <w:rPr>
          <w:szCs w:val="28"/>
        </w:rPr>
        <w:t>Средний состав ТБО включает в себя следующие компоненты:</w:t>
      </w:r>
    </w:p>
    <w:p w14:paraId="55C98093" w14:textId="77777777" w:rsidR="009C49E8" w:rsidRDefault="009C49E8" w:rsidP="00D3615C">
      <w:pPr>
        <w:pStyle w:val="ab"/>
        <w:numPr>
          <w:ilvl w:val="0"/>
          <w:numId w:val="56"/>
        </w:numPr>
        <w:spacing w:line="240" w:lineRule="auto"/>
      </w:pPr>
      <w:r w:rsidRPr="0038718F">
        <w:t>пищевые отходы - 30-38%,</w:t>
      </w:r>
    </w:p>
    <w:p w14:paraId="2E5662AB" w14:textId="77777777" w:rsidR="009C49E8" w:rsidRDefault="009C49E8" w:rsidP="00D3615C">
      <w:pPr>
        <w:pStyle w:val="ab"/>
        <w:numPr>
          <w:ilvl w:val="0"/>
          <w:numId w:val="56"/>
        </w:numPr>
        <w:spacing w:line="240" w:lineRule="auto"/>
      </w:pPr>
      <w:r w:rsidRPr="0038718F">
        <w:t>отходы бумаги и картона - 25-30%,</w:t>
      </w:r>
    </w:p>
    <w:p w14:paraId="4313F6BD" w14:textId="77777777" w:rsidR="009C49E8" w:rsidRDefault="009C49E8" w:rsidP="00D3615C">
      <w:pPr>
        <w:pStyle w:val="ab"/>
        <w:numPr>
          <w:ilvl w:val="0"/>
          <w:numId w:val="56"/>
        </w:numPr>
        <w:spacing w:line="240" w:lineRule="auto"/>
      </w:pPr>
      <w:r w:rsidRPr="0038718F">
        <w:t>текстильные отходы - 4-7%,</w:t>
      </w:r>
    </w:p>
    <w:p w14:paraId="6FED8879" w14:textId="77777777" w:rsidR="009C49E8" w:rsidRDefault="009C49E8" w:rsidP="00D3615C">
      <w:pPr>
        <w:pStyle w:val="ab"/>
        <w:numPr>
          <w:ilvl w:val="0"/>
          <w:numId w:val="56"/>
        </w:numPr>
        <w:spacing w:line="240" w:lineRule="auto"/>
      </w:pPr>
      <w:r w:rsidRPr="0038718F">
        <w:t>стеклобой и стеклотара - 5-8%,</w:t>
      </w:r>
    </w:p>
    <w:p w14:paraId="069985AB" w14:textId="77777777" w:rsidR="009C49E8" w:rsidRDefault="009C49E8" w:rsidP="00D3615C">
      <w:pPr>
        <w:pStyle w:val="ab"/>
        <w:numPr>
          <w:ilvl w:val="0"/>
          <w:numId w:val="56"/>
        </w:numPr>
        <w:spacing w:line="240" w:lineRule="auto"/>
      </w:pPr>
      <w:r w:rsidRPr="0038718F">
        <w:t>отходы пластмасс - 2-5%,</w:t>
      </w:r>
    </w:p>
    <w:p w14:paraId="4AA9A067" w14:textId="77777777" w:rsidR="009C49E8" w:rsidRPr="0038718F" w:rsidRDefault="009C49E8" w:rsidP="00D3615C">
      <w:pPr>
        <w:pStyle w:val="ab"/>
        <w:numPr>
          <w:ilvl w:val="0"/>
          <w:numId w:val="56"/>
        </w:numPr>
        <w:spacing w:line="240" w:lineRule="auto"/>
      </w:pPr>
      <w:r w:rsidRPr="0038718F">
        <w:t>черные металлы - 0,2-0,3%.</w:t>
      </w:r>
    </w:p>
    <w:p w14:paraId="687B5A7E" w14:textId="77777777" w:rsidR="009C49E8" w:rsidRDefault="009C49E8" w:rsidP="009C49E8">
      <w:pPr>
        <w:pStyle w:val="ab"/>
        <w:spacing w:line="240" w:lineRule="auto"/>
        <w:ind w:firstLine="851"/>
        <w:rPr>
          <w:szCs w:val="28"/>
        </w:rPr>
      </w:pPr>
      <w:r w:rsidRPr="005C22A7">
        <w:rPr>
          <w:szCs w:val="28"/>
        </w:rPr>
        <w:t>Проблематичность промышленной переработки ТБО состоит, прежде всего, в том, что этот вид отходов имеет сложный морфологический состав.</w:t>
      </w:r>
      <w:r>
        <w:rPr>
          <w:szCs w:val="28"/>
        </w:rPr>
        <w:t xml:space="preserve"> Поэтому основную их массу направляют на свалки – полигоны ТБО.</w:t>
      </w:r>
    </w:p>
    <w:p w14:paraId="5F4B9420" w14:textId="77777777" w:rsidR="009C49E8" w:rsidRDefault="009C49E8" w:rsidP="009C49E8">
      <w:pPr>
        <w:pStyle w:val="ab"/>
        <w:spacing w:line="240" w:lineRule="auto"/>
        <w:ind w:firstLine="851"/>
        <w:rPr>
          <w:szCs w:val="28"/>
        </w:rPr>
      </w:pPr>
      <w:r w:rsidRPr="000D6524">
        <w:rPr>
          <w:szCs w:val="28"/>
        </w:rPr>
        <w:t>В соответствии с санитарными требованиями полигоны должны быть расположены на глинистых и суглинистых почвах или иметь специальные водо</w:t>
      </w:r>
      <w:r>
        <w:rPr>
          <w:szCs w:val="28"/>
        </w:rPr>
        <w:softHyphen/>
      </w:r>
      <w:r w:rsidRPr="000D6524">
        <w:rPr>
          <w:szCs w:val="28"/>
        </w:rPr>
        <w:t>непроницаемые основания, препятствующие проникновению фильтрата в водный бассейн. Практически на полигоне происходят процессы медленного биохимичес</w:t>
      </w:r>
      <w:r>
        <w:rPr>
          <w:szCs w:val="28"/>
        </w:rPr>
        <w:softHyphen/>
      </w:r>
      <w:r w:rsidRPr="000D6524">
        <w:rPr>
          <w:szCs w:val="28"/>
        </w:rPr>
        <w:t>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szCs w:val="28"/>
          </w:rPr>
          <w:t>25 м</w:t>
        </w:r>
      </w:smartTag>
      <w:r w:rsidRPr="000D6524">
        <w:rPr>
          <w:szCs w:val="28"/>
        </w:rPr>
        <w:t xml:space="preserve">. По оценкам специалистов, в слое на глубине </w:t>
      </w:r>
      <w:smartTag w:uri="urn:schemas-microsoft-com:office:smarttags" w:element="metricconverter">
        <w:smartTagPr>
          <w:attr w:name="ProductID" w:val="3 м"/>
        </w:smartTagPr>
        <w:r w:rsidRPr="000D6524">
          <w:rPr>
            <w:szCs w:val="28"/>
          </w:rPr>
          <w:t>3 м</w:t>
        </w:r>
      </w:smartTag>
      <w:r w:rsidRPr="000D6524">
        <w:rPr>
          <w:szCs w:val="28"/>
        </w:rPr>
        <w:t xml:space="preserve"> процесс разложения может закончиться за 15-20 лет, а в более глубоких слоях идет до 100 лет.</w:t>
      </w:r>
    </w:p>
    <w:p w14:paraId="717E6F3B" w14:textId="77777777" w:rsidR="009C49E8" w:rsidRDefault="009C49E8" w:rsidP="009C49E8">
      <w:pPr>
        <w:pStyle w:val="ab"/>
        <w:spacing w:line="240" w:lineRule="auto"/>
        <w:ind w:firstLine="851"/>
      </w:pPr>
      <w:r w:rsidRPr="000D6524">
        <w:rPr>
          <w:szCs w:val="28"/>
        </w:rPr>
        <w:t xml:space="preserve">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w:t>
      </w:r>
      <w:proofErr w:type="spellStart"/>
      <w:r w:rsidRPr="000D6524">
        <w:rPr>
          <w:szCs w:val="28"/>
        </w:rPr>
        <w:t>Бионеразлагаемые</w:t>
      </w:r>
      <w:proofErr w:type="spellEnd"/>
      <w:r w:rsidRPr="000D6524">
        <w:rPr>
          <w:szCs w:val="28"/>
        </w:rPr>
        <w:t xml:space="preserve">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w:t>
      </w:r>
      <w:r>
        <w:rPr>
          <w:szCs w:val="28"/>
        </w:rPr>
        <w:softHyphen/>
      </w:r>
      <w:r w:rsidRPr="000D6524">
        <w:rPr>
          <w:szCs w:val="28"/>
        </w:rPr>
        <w:t>род, процесс сопровождается также выделением теплоты. Количество образую</w:t>
      </w:r>
      <w:r>
        <w:rPr>
          <w:szCs w:val="28"/>
        </w:rPr>
        <w:softHyphen/>
      </w:r>
      <w:r w:rsidRPr="000D6524">
        <w:rPr>
          <w:szCs w:val="28"/>
        </w:rPr>
        <w:t>щихся газов зависит от состава отходов, климатических условий</w:t>
      </w:r>
      <w:r>
        <w:rPr>
          <w:szCs w:val="28"/>
        </w:rPr>
        <w:t xml:space="preserve">. </w:t>
      </w:r>
      <w:r w:rsidRPr="000D6524">
        <w:rPr>
          <w:szCs w:val="28"/>
        </w:rPr>
        <w:t xml:space="preserve">Частично </w:t>
      </w:r>
      <w:proofErr w:type="spellStart"/>
      <w:r w:rsidRPr="000D6524">
        <w:rPr>
          <w:szCs w:val="28"/>
        </w:rPr>
        <w:t>газы</w:t>
      </w:r>
      <w:proofErr w:type="spellEnd"/>
      <w:r w:rsidRPr="000D6524">
        <w:rPr>
          <w:szCs w:val="28"/>
        </w:rPr>
        <w:t xml:space="preserve"> могут сорбироваться почвенной водой и почвой. Опасной для окружающей среды является пыль, уносимая с полигонов, содержащая большое количество органи</w:t>
      </w:r>
      <w:r>
        <w:rPr>
          <w:szCs w:val="28"/>
        </w:rPr>
        <w:softHyphen/>
      </w:r>
      <w:r w:rsidRPr="000D6524">
        <w:rPr>
          <w:szCs w:val="28"/>
        </w:rPr>
        <w:t>ческих веществ и микроорганизмов.</w:t>
      </w:r>
    </w:p>
    <w:p w14:paraId="1A7E21F2" w14:textId="77777777" w:rsidR="009C49E8" w:rsidRPr="000D6524" w:rsidRDefault="009C49E8" w:rsidP="009C49E8">
      <w:pPr>
        <w:pStyle w:val="ab"/>
        <w:spacing w:line="240" w:lineRule="auto"/>
        <w:ind w:firstLine="851"/>
      </w:pPr>
      <w:r w:rsidRPr="000D6524">
        <w:t xml:space="preserve">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w:t>
      </w:r>
      <w:proofErr w:type="spellStart"/>
      <w:r w:rsidRPr="000D6524">
        <w:t>газы</w:t>
      </w:r>
      <w:proofErr w:type="spellEnd"/>
      <w:r w:rsidRPr="000D6524">
        <w:t>. Основными элементами такой конструкции являются:</w:t>
      </w:r>
    </w:p>
    <w:p w14:paraId="73E90FF6" w14:textId="77777777" w:rsidR="009C49E8" w:rsidRPr="000D6524" w:rsidRDefault="009C49E8" w:rsidP="00D3615C">
      <w:pPr>
        <w:pStyle w:val="ab"/>
        <w:numPr>
          <w:ilvl w:val="0"/>
          <w:numId w:val="57"/>
        </w:numPr>
        <w:spacing w:line="240" w:lineRule="auto"/>
        <w:ind w:left="851"/>
      </w:pPr>
      <w:r w:rsidRPr="000D6524">
        <w:lastRenderedPageBreak/>
        <w:t>слой поверхностного грунта, на который высаживают растительность, закрепляющую покрытие и улучшающую испарение влаги;</w:t>
      </w:r>
    </w:p>
    <w:p w14:paraId="4F164268" w14:textId="77777777" w:rsidR="009C49E8" w:rsidRPr="000D6524" w:rsidRDefault="009C49E8" w:rsidP="00D3615C">
      <w:pPr>
        <w:pStyle w:val="ab"/>
        <w:numPr>
          <w:ilvl w:val="0"/>
          <w:numId w:val="57"/>
        </w:numPr>
        <w:spacing w:line="240" w:lineRule="auto"/>
        <w:ind w:left="851"/>
      </w:pPr>
      <w:r w:rsidRPr="000D6524">
        <w:t>система дренажа, отводящая поверхностные стоки. Наклон грунтового покрытия улучшает поверхностный сток.</w:t>
      </w:r>
    </w:p>
    <w:p w14:paraId="23FE7B4E" w14:textId="77777777" w:rsidR="009C49E8" w:rsidRPr="000D6524" w:rsidRDefault="009C49E8" w:rsidP="00D3615C">
      <w:pPr>
        <w:pStyle w:val="ab"/>
        <w:numPr>
          <w:ilvl w:val="0"/>
          <w:numId w:val="57"/>
        </w:numPr>
        <w:spacing w:line="240" w:lineRule="auto"/>
        <w:ind w:left="851"/>
      </w:pPr>
      <w:r w:rsidRPr="000D6524">
        <w:t>изолирующий слой из глины или пластикового покрытия, предотвра</w:t>
      </w:r>
      <w:r>
        <w:softHyphen/>
      </w:r>
      <w:r w:rsidRPr="000D6524">
        <w:t>щающий проникновение осадков в отходы;</w:t>
      </w:r>
    </w:p>
    <w:p w14:paraId="74CD2BE9" w14:textId="77777777" w:rsidR="009C49E8" w:rsidRPr="000D6524" w:rsidRDefault="009C49E8" w:rsidP="00D3615C">
      <w:pPr>
        <w:pStyle w:val="ab"/>
        <w:numPr>
          <w:ilvl w:val="0"/>
          <w:numId w:val="57"/>
        </w:numPr>
        <w:spacing w:line="240" w:lineRule="auto"/>
        <w:ind w:left="851"/>
      </w:pPr>
      <w:r w:rsidRPr="000D6524">
        <w:t>слой, состоящий из мелкого грунта или песка, являющийся основой для изолирования;</w:t>
      </w:r>
    </w:p>
    <w:p w14:paraId="7E1A7BE8" w14:textId="77777777" w:rsidR="009C49E8" w:rsidRPr="000D6524" w:rsidRDefault="009C49E8" w:rsidP="00D3615C">
      <w:pPr>
        <w:pStyle w:val="ab"/>
        <w:numPr>
          <w:ilvl w:val="0"/>
          <w:numId w:val="57"/>
        </w:numPr>
        <w:spacing w:line="240" w:lineRule="auto"/>
        <w:ind w:left="851"/>
      </w:pPr>
      <w:r w:rsidRPr="000D6524">
        <w:t>вентиляционная система, обеспечивающая удаление газов образующихся в результате разложения отходов;</w:t>
      </w:r>
    </w:p>
    <w:p w14:paraId="591073A2" w14:textId="77777777" w:rsidR="009C49E8" w:rsidRPr="000D6524" w:rsidRDefault="009C49E8" w:rsidP="00D3615C">
      <w:pPr>
        <w:pStyle w:val="ab"/>
        <w:numPr>
          <w:ilvl w:val="0"/>
          <w:numId w:val="57"/>
        </w:numPr>
        <w:spacing w:line="240" w:lineRule="auto"/>
        <w:ind w:left="851"/>
      </w:pPr>
      <w:r w:rsidRPr="000D6524">
        <w:t>дренажный слой из песка или гравия, способствующий отводу просачи</w:t>
      </w:r>
      <w:r>
        <w:softHyphen/>
      </w:r>
      <w:r w:rsidRPr="000D6524">
        <w:t xml:space="preserve">вающейся через отходы жидкости в дренажные канавы </w:t>
      </w:r>
    </w:p>
    <w:p w14:paraId="6730ED88" w14:textId="77777777" w:rsidR="009C49E8" w:rsidRPr="000D6524" w:rsidRDefault="009C49E8" w:rsidP="00D3615C">
      <w:pPr>
        <w:pStyle w:val="ab"/>
        <w:numPr>
          <w:ilvl w:val="0"/>
          <w:numId w:val="57"/>
        </w:numPr>
        <w:spacing w:line="240" w:lineRule="auto"/>
        <w:ind w:left="851"/>
      </w:pPr>
      <w:r w:rsidRPr="000D6524">
        <w:t>нижний изолирующий слой, препятствующий просачиванию загрязнителя в грунтовые воды.</w:t>
      </w:r>
    </w:p>
    <w:p w14:paraId="5B1578E2" w14:textId="77777777" w:rsidR="009C49E8" w:rsidRDefault="009C49E8" w:rsidP="009C49E8">
      <w:pPr>
        <w:pStyle w:val="ab"/>
        <w:spacing w:line="240" w:lineRule="auto"/>
        <w:ind w:firstLine="851"/>
      </w:pPr>
      <w:r w:rsidRPr="000D6524">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14:paraId="61CB6751" w14:textId="77777777" w:rsidR="009C49E8" w:rsidRDefault="009C49E8" w:rsidP="009C49E8">
      <w:pPr>
        <w:pStyle w:val="ab"/>
        <w:spacing w:line="240" w:lineRule="auto"/>
        <w:ind w:firstLine="851"/>
      </w:pPr>
    </w:p>
    <w:p w14:paraId="534779DF" w14:textId="77777777" w:rsidR="009C49E8" w:rsidRDefault="009C49E8" w:rsidP="009C49E8">
      <w:pPr>
        <w:pStyle w:val="ab"/>
        <w:spacing w:line="240" w:lineRule="auto"/>
        <w:ind w:firstLine="851"/>
      </w:pPr>
    </w:p>
    <w:p w14:paraId="781B4BFB" w14:textId="77777777" w:rsidR="009C49E8" w:rsidRDefault="009C49E8" w:rsidP="0036115C">
      <w:pPr>
        <w:pStyle w:val="20"/>
      </w:pPr>
      <w:bookmarkStart w:id="236" w:name="_Toc84575565"/>
      <w:bookmarkStart w:id="237" w:name="_Toc92802595"/>
      <w:r>
        <w:t>5.6. ОХРАНА ЖИВОТНОГО МИРА</w:t>
      </w:r>
      <w:bookmarkEnd w:id="236"/>
      <w:bookmarkEnd w:id="237"/>
    </w:p>
    <w:p w14:paraId="4A3ED292" w14:textId="77777777" w:rsidR="009C49E8" w:rsidRDefault="009C49E8" w:rsidP="009C49E8">
      <w:pPr>
        <w:pStyle w:val="ab"/>
        <w:spacing w:line="240" w:lineRule="auto"/>
      </w:pPr>
    </w:p>
    <w:p w14:paraId="67210494" w14:textId="77777777" w:rsidR="009C49E8" w:rsidRDefault="009C49E8" w:rsidP="009C49E8">
      <w:pPr>
        <w:pStyle w:val="ab"/>
        <w:spacing w:line="240" w:lineRule="auto"/>
        <w:ind w:firstLine="851"/>
      </w:pPr>
      <w:r>
        <w:t xml:space="preserve">Территория </w:t>
      </w:r>
      <w:r w:rsidR="000215E4">
        <w:t>Шедок</w:t>
      </w:r>
      <w:r>
        <w:t xml:space="preserve">ского сельского поселения </w:t>
      </w:r>
      <w:r w:rsidR="000215E4">
        <w:t>Мосто</w:t>
      </w:r>
      <w:r>
        <w:t>вского района входит в состав ареалов и мест обитания видов (подвидов) объектов животного мира, занесенных в Красную книгу Российской Федерации и (или) в Красную книгу Краснодарского края.</w:t>
      </w:r>
    </w:p>
    <w:p w14:paraId="78B97DED" w14:textId="77777777" w:rsidR="009C49E8" w:rsidRDefault="009C49E8" w:rsidP="009C49E8">
      <w:pPr>
        <w:pStyle w:val="ab"/>
        <w:spacing w:line="240" w:lineRule="auto"/>
        <w:ind w:firstLine="851"/>
      </w:pPr>
      <w:r>
        <w:t>В соответствии   с пунктом 2 постановления главы администрации Краснодарского края от 26 июля 2001года, № 670 «</w:t>
      </w:r>
      <w:r w:rsidR="00AF3FE5">
        <w:t xml:space="preserve">О Красной книге Краснодарского </w:t>
      </w:r>
      <w:r>
        <w:t>края» Красная книга Краснодарского края является офиц</w:t>
      </w:r>
      <w:r w:rsidR="00AF3FE5">
        <w:t xml:space="preserve">иальным документом, содержащим </w:t>
      </w:r>
      <w:r>
        <w:t>сведения о состоянии, распространении и мерах охраны редких и находящихся под угрозой исчезновения видов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w:t>
      </w:r>
      <w:r w:rsidR="00AF3FE5">
        <w:t>аснодарского края от 22 декабря 2017 года,</w:t>
      </w:r>
      <w:r>
        <w:t xml:space="preserve"> № 1029, Перечень (список) объектов животного мира, зане-сенных в Красную книгу Российской Федерации, утвержден приказом Минприроды России от 24 марта 2020 года, № 162 «Об утверждении Перечня объектов животного мира, занесенных в Красную книгу Российской Федерации».</w:t>
      </w:r>
    </w:p>
    <w:p w14:paraId="7F20D6F8" w14:textId="77777777" w:rsidR="009C49E8" w:rsidRDefault="009C49E8" w:rsidP="009C49E8">
      <w:pPr>
        <w:pStyle w:val="ab"/>
        <w:spacing w:line="240" w:lineRule="auto"/>
        <w:ind w:firstLine="851"/>
      </w:pPr>
      <w:r>
        <w:lastRenderedPageBreak/>
        <w:t>Электронная версия действующего третьего издания Красной книги Краснодарского края размещена на официальном сайте министерства природных ресурсов Краснодарского края в информацион</w:t>
      </w:r>
      <w:r w:rsidR="00AF3FE5">
        <w:t>но-коммуникационной сети «Интер</w:t>
      </w:r>
      <w:r>
        <w:t>нет» (</w:t>
      </w:r>
      <w:proofErr w:type="spellStart"/>
      <w:r>
        <w:t>htt</w:t>
      </w:r>
      <w:proofErr w:type="spellEnd"/>
      <w:r>
        <w:t>:/mprkk.ru) в открытом для общего пользования разделе «Красная книга Краснодарского края». 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14:paraId="29E3DB43" w14:textId="77777777" w:rsidR="009C49E8" w:rsidRDefault="009C49E8" w:rsidP="009C49E8">
      <w:pPr>
        <w:pStyle w:val="ab"/>
        <w:spacing w:line="240" w:lineRule="auto"/>
        <w:ind w:firstLine="851"/>
      </w:pPr>
      <w: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14:paraId="255F53DC" w14:textId="77777777" w:rsidR="009C49E8" w:rsidRDefault="009C49E8" w:rsidP="009C49E8">
      <w:pPr>
        <w:pStyle w:val="ab"/>
        <w:spacing w:line="240" w:lineRule="auto"/>
        <w:ind w:firstLine="851"/>
      </w:pPr>
      <w:r>
        <w:t>В соответствии с частью 2 статья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p>
    <w:p w14:paraId="5520F371" w14:textId="77777777" w:rsidR="009C49E8" w:rsidRDefault="009C49E8" w:rsidP="009C49E8">
      <w:pPr>
        <w:pStyle w:val="ab"/>
        <w:spacing w:line="240" w:lineRule="auto"/>
        <w:ind w:firstLine="851"/>
      </w:pPr>
      <w: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г. №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w:t>
      </w:r>
      <w:r>
        <w:lastRenderedPageBreak/>
        <w:t>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его сохранения и восстановления среды обитания.</w:t>
      </w:r>
    </w:p>
    <w:p w14:paraId="6C280BB1" w14:textId="77777777" w:rsidR="009C49E8" w:rsidRDefault="009C49E8" w:rsidP="009C49E8">
      <w:pPr>
        <w:pStyle w:val="ab"/>
        <w:spacing w:line="240" w:lineRule="auto"/>
        <w:ind w:firstLine="851"/>
      </w:pPr>
      <w: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14:paraId="575576BE" w14:textId="77777777" w:rsidR="009C49E8" w:rsidRDefault="009C49E8" w:rsidP="009C49E8">
      <w:pPr>
        <w:pStyle w:val="ab"/>
        <w:spacing w:line="240" w:lineRule="auto"/>
        <w:ind w:firstLine="851"/>
      </w:pPr>
      <w:r>
        <w:t>Также сообщаем, что территория Шедокского сельского поселения Мостовского района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14:paraId="04B9312B" w14:textId="77777777" w:rsidR="009C49E8" w:rsidRDefault="009C49E8" w:rsidP="009C49E8">
      <w:pPr>
        <w:pStyle w:val="ab"/>
        <w:spacing w:line="240" w:lineRule="auto"/>
        <w:ind w:firstLine="851"/>
      </w:pPr>
    </w:p>
    <w:p w14:paraId="4F9FDF70" w14:textId="77777777" w:rsidR="009C49E8" w:rsidRDefault="009C49E8" w:rsidP="009C49E8">
      <w:pPr>
        <w:pStyle w:val="ab"/>
        <w:spacing w:line="240" w:lineRule="auto"/>
        <w:ind w:firstLine="851"/>
      </w:pPr>
    </w:p>
    <w:p w14:paraId="434BBAF5" w14:textId="77777777" w:rsidR="009C49E8" w:rsidRDefault="009C49E8" w:rsidP="009C49E8">
      <w:pPr>
        <w:pStyle w:val="ab"/>
        <w:spacing w:line="240" w:lineRule="auto"/>
        <w:ind w:firstLine="851"/>
      </w:pPr>
    </w:p>
    <w:p w14:paraId="4B5018BA" w14:textId="77777777" w:rsidR="002F7C74" w:rsidRDefault="002F7C74">
      <w:pPr>
        <w:spacing w:after="160" w:line="259" w:lineRule="auto"/>
        <w:rPr>
          <w:sz w:val="28"/>
        </w:rPr>
      </w:pPr>
      <w:r>
        <w:br w:type="page"/>
      </w:r>
    </w:p>
    <w:p w14:paraId="5AD17B99" w14:textId="77777777" w:rsidR="009C49E8" w:rsidRDefault="00DB41D4" w:rsidP="0036115C">
      <w:pPr>
        <w:pStyle w:val="1"/>
      </w:pPr>
      <w:bookmarkStart w:id="238" w:name="_Toc84575566"/>
      <w:bookmarkStart w:id="239" w:name="_Toc92802596"/>
      <w:r>
        <w:lastRenderedPageBreak/>
        <w:t>РАЗДЕЛ 6. ОХРАНА ИСТОРИКО-КУЛЬТУРНОГО НАСЛЕДИЯ</w:t>
      </w:r>
      <w:bookmarkEnd w:id="238"/>
      <w:bookmarkEnd w:id="239"/>
    </w:p>
    <w:p w14:paraId="317F893B" w14:textId="77777777" w:rsidR="00DB41D4" w:rsidRDefault="00DB41D4" w:rsidP="0036115C">
      <w:pPr>
        <w:pStyle w:val="20"/>
      </w:pPr>
      <w:bookmarkStart w:id="240" w:name="_Toc84575567"/>
      <w:bookmarkStart w:id="241" w:name="_Toc92802597"/>
      <w:r>
        <w:t>6.1. КРАТКАЯ АРХЕОЛОГИЧЕСКАЯ СПРАВКА</w:t>
      </w:r>
      <w:bookmarkEnd w:id="240"/>
      <w:bookmarkEnd w:id="241"/>
    </w:p>
    <w:p w14:paraId="04C05E73" w14:textId="77777777" w:rsidR="00DB41D4" w:rsidRDefault="00DB41D4" w:rsidP="00DB41D4">
      <w:pPr>
        <w:jc w:val="both"/>
        <w:rPr>
          <w:b/>
          <w:sz w:val="28"/>
          <w:szCs w:val="28"/>
        </w:rPr>
      </w:pPr>
    </w:p>
    <w:p w14:paraId="62F4163A" w14:textId="1AEC812B" w:rsidR="00DB41D4" w:rsidRPr="00B906E4" w:rsidRDefault="00DB41D4" w:rsidP="00DB41D4">
      <w:pPr>
        <w:ind w:firstLine="851"/>
        <w:jc w:val="both"/>
        <w:rPr>
          <w:color w:val="FF0000"/>
          <w:sz w:val="28"/>
          <w:szCs w:val="28"/>
        </w:rPr>
      </w:pPr>
      <w:r w:rsidRPr="00EB12EB">
        <w:rPr>
          <w:sz w:val="28"/>
          <w:szCs w:val="28"/>
        </w:rPr>
        <w:t>Уникальное историко-культурное и природн</w:t>
      </w:r>
      <w:r>
        <w:rPr>
          <w:sz w:val="28"/>
          <w:szCs w:val="28"/>
        </w:rPr>
        <w:t>ое наследие Краснодарского края</w:t>
      </w:r>
      <w:r w:rsidRPr="00EB12EB">
        <w:rPr>
          <w:sz w:val="28"/>
          <w:szCs w:val="28"/>
        </w:rPr>
        <w:t xml:space="preserve"> занимает одно из первых мест в Российской Федерации по насыщен</w:t>
      </w:r>
      <w:r>
        <w:rPr>
          <w:sz w:val="28"/>
          <w:szCs w:val="28"/>
        </w:rPr>
        <w:softHyphen/>
      </w:r>
      <w:r w:rsidRPr="00EB12EB">
        <w:rPr>
          <w:sz w:val="28"/>
          <w:szCs w:val="28"/>
        </w:rPr>
        <w:t>ности и количеству памятников. Каждый археологический объект- это уникальный, комплексный историко-культурный и ландшафтный памятник. Являясь результатом человеческой деятельности, они становятся неотъемлемой частью исторического и природного ландшафта</w:t>
      </w:r>
      <w:r>
        <w:rPr>
          <w:sz w:val="28"/>
          <w:szCs w:val="28"/>
        </w:rPr>
        <w:t>. К таким территориям относится</w:t>
      </w:r>
      <w:r w:rsidR="003C0388">
        <w:rPr>
          <w:sz w:val="28"/>
          <w:szCs w:val="28"/>
        </w:rPr>
        <w:t xml:space="preserve"> </w:t>
      </w:r>
      <w:r>
        <w:rPr>
          <w:sz w:val="28"/>
          <w:szCs w:val="28"/>
        </w:rPr>
        <w:t xml:space="preserve">как весь </w:t>
      </w:r>
      <w:r w:rsidRPr="00EB12EB">
        <w:rPr>
          <w:sz w:val="28"/>
          <w:szCs w:val="28"/>
        </w:rPr>
        <w:t>Мостовской район</w:t>
      </w:r>
      <w:r>
        <w:rPr>
          <w:sz w:val="28"/>
          <w:szCs w:val="28"/>
        </w:rPr>
        <w:t xml:space="preserve">, так и Шедокское сельское </w:t>
      </w:r>
      <w:r w:rsidR="003C0388">
        <w:rPr>
          <w:sz w:val="28"/>
          <w:szCs w:val="28"/>
        </w:rPr>
        <w:t>поселение, в частности</w:t>
      </w:r>
      <w:r>
        <w:rPr>
          <w:sz w:val="28"/>
          <w:szCs w:val="28"/>
        </w:rPr>
        <w:t>,</w:t>
      </w:r>
      <w:r w:rsidR="003C0388">
        <w:rPr>
          <w:sz w:val="28"/>
          <w:szCs w:val="28"/>
        </w:rPr>
        <w:t xml:space="preserve"> </w:t>
      </w:r>
      <w:r>
        <w:rPr>
          <w:sz w:val="28"/>
          <w:szCs w:val="28"/>
        </w:rPr>
        <w:t>которое н</w:t>
      </w:r>
      <w:r w:rsidRPr="00EB12EB">
        <w:rPr>
          <w:sz w:val="28"/>
          <w:szCs w:val="28"/>
        </w:rPr>
        <w:t>асыщен</w:t>
      </w:r>
      <w:r>
        <w:rPr>
          <w:sz w:val="28"/>
          <w:szCs w:val="28"/>
        </w:rPr>
        <w:t>о</w:t>
      </w:r>
      <w:r w:rsidRPr="00EB12EB">
        <w:rPr>
          <w:sz w:val="28"/>
          <w:szCs w:val="28"/>
        </w:rPr>
        <w:t xml:space="preserve"> различного рода археологическими памятниками: курганными, грунтовыми, отдельными курганами, </w:t>
      </w:r>
      <w:r w:rsidRPr="006D0408">
        <w:rPr>
          <w:sz w:val="28"/>
          <w:szCs w:val="28"/>
        </w:rPr>
        <w:t>городищами и поселениями, многие из которых являются уникальными.</w:t>
      </w:r>
    </w:p>
    <w:p w14:paraId="49058E9B" w14:textId="147D0319" w:rsidR="00DB41D4" w:rsidRPr="00EB12EB" w:rsidRDefault="00DB41D4" w:rsidP="00DB41D4">
      <w:pPr>
        <w:ind w:firstLine="851"/>
        <w:jc w:val="both"/>
        <w:rPr>
          <w:sz w:val="28"/>
          <w:szCs w:val="28"/>
        </w:rPr>
      </w:pPr>
      <w:r w:rsidRPr="00EB12EB">
        <w:rPr>
          <w:sz w:val="28"/>
          <w:szCs w:val="28"/>
        </w:rPr>
        <w:t>Определение путей эффективной охраны и целесообразного исполь</w:t>
      </w:r>
      <w:r>
        <w:rPr>
          <w:sz w:val="28"/>
          <w:szCs w:val="28"/>
        </w:rPr>
        <w:softHyphen/>
      </w:r>
      <w:r w:rsidRPr="00EB12EB">
        <w:rPr>
          <w:sz w:val="28"/>
          <w:szCs w:val="28"/>
        </w:rPr>
        <w:t>з</w:t>
      </w:r>
      <w:r>
        <w:rPr>
          <w:sz w:val="28"/>
          <w:szCs w:val="28"/>
        </w:rPr>
        <w:t>ования археологических объектов</w:t>
      </w:r>
      <w:r w:rsidR="003C0388">
        <w:rPr>
          <w:sz w:val="28"/>
          <w:szCs w:val="28"/>
        </w:rPr>
        <w:t xml:space="preserve"> </w:t>
      </w:r>
      <w:r>
        <w:rPr>
          <w:sz w:val="28"/>
          <w:szCs w:val="28"/>
        </w:rPr>
        <w:t>ШСП</w:t>
      </w:r>
      <w:r w:rsidRPr="00EB12EB">
        <w:rPr>
          <w:sz w:val="28"/>
          <w:szCs w:val="28"/>
        </w:rPr>
        <w:t xml:space="preserve"> необходимо решать совместно </w:t>
      </w:r>
      <w:r w:rsidR="003C0388" w:rsidRPr="00EB12EB">
        <w:rPr>
          <w:sz w:val="28"/>
          <w:szCs w:val="28"/>
        </w:rPr>
        <w:t>с вопросами</w:t>
      </w:r>
      <w:r w:rsidRPr="00EB12EB">
        <w:rPr>
          <w:sz w:val="28"/>
          <w:szCs w:val="28"/>
        </w:rPr>
        <w:t xml:space="preserve"> сохранения и использования всех типов объектов историко-культурного и природного наследия с учетом долговременных программ социально-экономического развития края.</w:t>
      </w:r>
    </w:p>
    <w:p w14:paraId="753C9A7C" w14:textId="77777777" w:rsidR="00DB41D4" w:rsidRPr="00EB12EB" w:rsidRDefault="00DB41D4" w:rsidP="00DB41D4">
      <w:pPr>
        <w:pStyle w:val="a9"/>
        <w:spacing w:after="0"/>
        <w:ind w:firstLine="851"/>
        <w:jc w:val="both"/>
        <w:rPr>
          <w:sz w:val="28"/>
          <w:szCs w:val="28"/>
        </w:rPr>
      </w:pPr>
      <w:r w:rsidRPr="00EB12EB">
        <w:rPr>
          <w:sz w:val="28"/>
          <w:szCs w:val="28"/>
        </w:rPr>
        <w:t>На территории края период палеолита представлен 30 памятниками:</w:t>
      </w:r>
      <w:r>
        <w:rPr>
          <w:sz w:val="28"/>
          <w:szCs w:val="28"/>
        </w:rPr>
        <w:t xml:space="preserve"> стоянки, пещеры, мастерские по</w:t>
      </w:r>
      <w:r w:rsidRPr="00EB12EB">
        <w:rPr>
          <w:sz w:val="28"/>
          <w:szCs w:val="28"/>
        </w:rPr>
        <w:t xml:space="preserve"> изготовлению орудий. Памятники этого пери</w:t>
      </w:r>
      <w:r>
        <w:rPr>
          <w:sz w:val="28"/>
          <w:szCs w:val="28"/>
        </w:rPr>
        <w:t>ода были открыты и на территории ШСП,</w:t>
      </w:r>
      <w:r w:rsidRPr="00EB12EB">
        <w:rPr>
          <w:sz w:val="28"/>
          <w:szCs w:val="28"/>
        </w:rPr>
        <w:t xml:space="preserve"> которые рассказали о материальной культуре, хозяйстве и физическом облике обитавших там первобытных людей.</w:t>
      </w:r>
    </w:p>
    <w:p w14:paraId="30FF8082" w14:textId="77777777" w:rsidR="00DB41D4" w:rsidRPr="00EB12EB" w:rsidRDefault="00DB41D4" w:rsidP="00DB41D4">
      <w:pPr>
        <w:ind w:firstLine="851"/>
        <w:jc w:val="both"/>
        <w:rPr>
          <w:sz w:val="28"/>
          <w:szCs w:val="28"/>
        </w:rPr>
      </w:pPr>
      <w:r w:rsidRPr="00EB12EB">
        <w:rPr>
          <w:sz w:val="28"/>
          <w:szCs w:val="28"/>
        </w:rPr>
        <w:t>Сравнительно высокий уровень производительных сил, благоприятные природно-климатические условия, богатство недр цветными металлами и другими полезными ископаемыми, выгодное географическое положение – на стыке Азии и Европы, тесные взаимосвязи с ближневосточными цивилиза</w:t>
      </w:r>
      <w:r>
        <w:rPr>
          <w:sz w:val="28"/>
          <w:szCs w:val="28"/>
        </w:rPr>
        <w:softHyphen/>
      </w:r>
      <w:r w:rsidRPr="00EB12EB">
        <w:rPr>
          <w:sz w:val="28"/>
          <w:szCs w:val="28"/>
        </w:rPr>
        <w:t>циями и с населением южнорусских степей – таковы факторы, способствую</w:t>
      </w:r>
      <w:r>
        <w:rPr>
          <w:sz w:val="28"/>
          <w:szCs w:val="28"/>
        </w:rPr>
        <w:softHyphen/>
      </w:r>
      <w:r w:rsidRPr="00EB12EB">
        <w:rPr>
          <w:sz w:val="28"/>
          <w:szCs w:val="28"/>
        </w:rPr>
        <w:t>щие формированию и развитию ряда самобытных и ярки</w:t>
      </w:r>
      <w:r w:rsidR="00AF3FE5">
        <w:rPr>
          <w:sz w:val="28"/>
          <w:szCs w:val="28"/>
        </w:rPr>
        <w:t xml:space="preserve">х культур Кубани на территории </w:t>
      </w:r>
      <w:r w:rsidRPr="00EB12EB">
        <w:rPr>
          <w:sz w:val="28"/>
          <w:szCs w:val="28"/>
        </w:rPr>
        <w:t>Мостовского района.</w:t>
      </w:r>
    </w:p>
    <w:p w14:paraId="54F1BFA3" w14:textId="77777777" w:rsidR="00DB41D4" w:rsidRPr="00EB12EB" w:rsidRDefault="00DB41D4" w:rsidP="00DB41D4">
      <w:pPr>
        <w:ind w:firstLine="851"/>
        <w:jc w:val="both"/>
        <w:rPr>
          <w:sz w:val="28"/>
          <w:szCs w:val="28"/>
        </w:rPr>
      </w:pPr>
      <w:r w:rsidRPr="00EB12EB">
        <w:rPr>
          <w:sz w:val="28"/>
          <w:szCs w:val="28"/>
        </w:rPr>
        <w:t>Кавказ является одним из древнейших оч</w:t>
      </w:r>
      <w:r>
        <w:rPr>
          <w:sz w:val="28"/>
          <w:szCs w:val="28"/>
        </w:rPr>
        <w:t xml:space="preserve">агов металлургии меди и бронзы. </w:t>
      </w:r>
      <w:r w:rsidRPr="00EB12EB">
        <w:rPr>
          <w:sz w:val="28"/>
          <w:szCs w:val="28"/>
        </w:rPr>
        <w:t>Усиленное развитие экономики и главным образом скотоводства и металло</w:t>
      </w:r>
      <w:r w:rsidRPr="009730B4">
        <w:rPr>
          <w:sz w:val="28"/>
          <w:szCs w:val="28"/>
        </w:rPr>
        <w:softHyphen/>
      </w:r>
      <w:r w:rsidRPr="00EB12EB">
        <w:rPr>
          <w:sz w:val="28"/>
          <w:szCs w:val="28"/>
        </w:rPr>
        <w:t xml:space="preserve">обработки, расширение и активизация связей с населением </w:t>
      </w:r>
      <w:proofErr w:type="spellStart"/>
      <w:r w:rsidRPr="00EB12EB">
        <w:rPr>
          <w:sz w:val="28"/>
          <w:szCs w:val="28"/>
        </w:rPr>
        <w:t>Прикаспия</w:t>
      </w:r>
      <w:proofErr w:type="spellEnd"/>
      <w:r w:rsidRPr="00EB12EB">
        <w:rPr>
          <w:sz w:val="28"/>
          <w:szCs w:val="28"/>
        </w:rPr>
        <w:t xml:space="preserve">, </w:t>
      </w:r>
      <w:proofErr w:type="spellStart"/>
      <w:r w:rsidRPr="00EB12EB">
        <w:rPr>
          <w:sz w:val="28"/>
          <w:szCs w:val="28"/>
        </w:rPr>
        <w:t>Подонья</w:t>
      </w:r>
      <w:proofErr w:type="spellEnd"/>
      <w:r w:rsidRPr="00EB12EB">
        <w:rPr>
          <w:sz w:val="28"/>
          <w:szCs w:val="28"/>
        </w:rPr>
        <w:t>, Крыма и Поволжья, но и с Передней Азией, способ</w:t>
      </w:r>
      <w:r>
        <w:rPr>
          <w:sz w:val="28"/>
          <w:szCs w:val="28"/>
        </w:rPr>
        <w:softHyphen/>
      </w:r>
      <w:r w:rsidRPr="00EB12EB">
        <w:rPr>
          <w:sz w:val="28"/>
          <w:szCs w:val="28"/>
        </w:rPr>
        <w:t>ствовали социально-экономическому прогрессу северо-кавказского общест</w:t>
      </w:r>
      <w:r>
        <w:rPr>
          <w:sz w:val="28"/>
          <w:szCs w:val="28"/>
        </w:rPr>
        <w:softHyphen/>
      </w:r>
      <w:r w:rsidRPr="00EB12EB">
        <w:rPr>
          <w:sz w:val="28"/>
          <w:szCs w:val="28"/>
        </w:rPr>
        <w:t>ва, населявшего террито</w:t>
      </w:r>
      <w:r w:rsidRPr="009730B4">
        <w:rPr>
          <w:sz w:val="28"/>
          <w:szCs w:val="28"/>
        </w:rPr>
        <w:softHyphen/>
      </w:r>
      <w:r w:rsidRPr="00EB12EB">
        <w:rPr>
          <w:sz w:val="28"/>
          <w:szCs w:val="28"/>
        </w:rPr>
        <w:t xml:space="preserve">рию горных районов края в конце </w:t>
      </w:r>
      <w:r w:rsidRPr="00EB12EB">
        <w:rPr>
          <w:sz w:val="28"/>
          <w:szCs w:val="28"/>
          <w:lang w:val="en-US"/>
        </w:rPr>
        <w:t>IV</w:t>
      </w:r>
      <w:r w:rsidRPr="00EB12EB">
        <w:rPr>
          <w:sz w:val="28"/>
          <w:szCs w:val="28"/>
        </w:rPr>
        <w:t xml:space="preserve">- </w:t>
      </w:r>
      <w:r w:rsidRPr="00EB12EB">
        <w:rPr>
          <w:sz w:val="28"/>
          <w:szCs w:val="28"/>
          <w:lang w:val="en-US"/>
        </w:rPr>
        <w:t>III</w:t>
      </w:r>
      <w:r w:rsidRPr="00EB12EB">
        <w:rPr>
          <w:sz w:val="28"/>
          <w:szCs w:val="28"/>
        </w:rPr>
        <w:t xml:space="preserve"> тыс. до н.э.</w:t>
      </w:r>
    </w:p>
    <w:p w14:paraId="5951A3D5" w14:textId="77777777" w:rsidR="00DB41D4" w:rsidRPr="00EB12EB" w:rsidRDefault="00DB41D4" w:rsidP="00DB41D4">
      <w:pPr>
        <w:ind w:firstLine="851"/>
        <w:jc w:val="both"/>
        <w:rPr>
          <w:sz w:val="28"/>
          <w:szCs w:val="28"/>
        </w:rPr>
      </w:pPr>
      <w:r w:rsidRPr="00EB12EB">
        <w:rPr>
          <w:sz w:val="28"/>
          <w:szCs w:val="28"/>
        </w:rPr>
        <w:t xml:space="preserve">Во </w:t>
      </w:r>
      <w:r w:rsidRPr="00EB12EB">
        <w:rPr>
          <w:sz w:val="28"/>
          <w:szCs w:val="28"/>
          <w:lang w:val="en-US"/>
        </w:rPr>
        <w:t>II</w:t>
      </w:r>
      <w:r w:rsidRPr="00EB12EB">
        <w:rPr>
          <w:sz w:val="28"/>
          <w:szCs w:val="28"/>
        </w:rPr>
        <w:t xml:space="preserve"> тыс. до н.э. обнаружено большое количество памятников, под условным названием «северокавказская культурная общность». Под этим понятием объединены весьма разнохарактерные группы древностей различных ландшафтных зон и районов, которые могут быть выделены в самостоятельные культуры. Погребенных хоронили в насыпи возведенных курганов не только в грунтовых ямах, но и в конструкциях, </w:t>
      </w:r>
      <w:r w:rsidR="00AF3FE5" w:rsidRPr="00EB12EB">
        <w:rPr>
          <w:sz w:val="28"/>
          <w:szCs w:val="28"/>
        </w:rPr>
        <w:t>в которых</w:t>
      </w:r>
      <w:r w:rsidRPr="00EB12EB">
        <w:rPr>
          <w:sz w:val="28"/>
          <w:szCs w:val="28"/>
        </w:rPr>
        <w:t xml:space="preserve"> использовали камень и дерево. </w:t>
      </w:r>
    </w:p>
    <w:p w14:paraId="2C07177E" w14:textId="77777777" w:rsidR="00DB41D4" w:rsidRPr="005B3407" w:rsidRDefault="00DB41D4" w:rsidP="00DB41D4">
      <w:pPr>
        <w:ind w:firstLine="851"/>
        <w:jc w:val="both"/>
        <w:rPr>
          <w:sz w:val="28"/>
          <w:szCs w:val="28"/>
          <w:lang w:eastAsia="ar-SA"/>
        </w:rPr>
      </w:pPr>
      <w:r w:rsidRPr="005B3407">
        <w:rPr>
          <w:sz w:val="28"/>
          <w:szCs w:val="28"/>
          <w:lang w:eastAsia="ar-SA"/>
        </w:rPr>
        <w:t>С VIII-VI вв. до н.э., благодаря письменным сообщениям соседн</w:t>
      </w:r>
      <w:r w:rsidR="00AF3FE5">
        <w:rPr>
          <w:sz w:val="28"/>
          <w:szCs w:val="28"/>
          <w:lang w:eastAsia="ar-SA"/>
        </w:rPr>
        <w:t xml:space="preserve">их народов, впервые становятся </w:t>
      </w:r>
      <w:r w:rsidRPr="005B3407">
        <w:rPr>
          <w:sz w:val="28"/>
          <w:szCs w:val="28"/>
          <w:lang w:eastAsia="ar-SA"/>
        </w:rPr>
        <w:t xml:space="preserve">известными названия племен, населявших Северо-Западный Кавказ в эпоху раннего железа. Это киммерийцы, скифы, </w:t>
      </w:r>
      <w:proofErr w:type="spellStart"/>
      <w:r w:rsidRPr="005B3407">
        <w:rPr>
          <w:sz w:val="28"/>
          <w:szCs w:val="28"/>
          <w:lang w:eastAsia="ar-SA"/>
        </w:rPr>
        <w:t>меоты</w:t>
      </w:r>
      <w:proofErr w:type="spellEnd"/>
      <w:r w:rsidRPr="005B3407">
        <w:rPr>
          <w:sz w:val="28"/>
          <w:szCs w:val="28"/>
          <w:lang w:eastAsia="ar-SA"/>
        </w:rPr>
        <w:t xml:space="preserve">, сарматы, </w:t>
      </w:r>
      <w:proofErr w:type="spellStart"/>
      <w:r w:rsidRPr="005B3407">
        <w:rPr>
          <w:sz w:val="28"/>
          <w:szCs w:val="28"/>
          <w:lang w:eastAsia="ar-SA"/>
        </w:rPr>
        <w:t>керкеты</w:t>
      </w:r>
      <w:proofErr w:type="spellEnd"/>
      <w:r w:rsidRPr="005B3407">
        <w:rPr>
          <w:sz w:val="28"/>
          <w:szCs w:val="28"/>
          <w:lang w:eastAsia="ar-SA"/>
        </w:rPr>
        <w:t xml:space="preserve"> , </w:t>
      </w:r>
      <w:proofErr w:type="spellStart"/>
      <w:r w:rsidRPr="005B3407">
        <w:rPr>
          <w:sz w:val="28"/>
          <w:szCs w:val="28"/>
          <w:lang w:eastAsia="ar-SA"/>
        </w:rPr>
        <w:lastRenderedPageBreak/>
        <w:t>зихи</w:t>
      </w:r>
      <w:proofErr w:type="spellEnd"/>
      <w:r w:rsidRPr="005B3407">
        <w:rPr>
          <w:sz w:val="28"/>
          <w:szCs w:val="28"/>
          <w:lang w:eastAsia="ar-SA"/>
        </w:rPr>
        <w:t xml:space="preserve">, </w:t>
      </w:r>
      <w:proofErr w:type="spellStart"/>
      <w:r w:rsidRPr="005B3407">
        <w:rPr>
          <w:sz w:val="28"/>
          <w:szCs w:val="28"/>
          <w:lang w:eastAsia="ar-SA"/>
        </w:rPr>
        <w:t>ахеи</w:t>
      </w:r>
      <w:proofErr w:type="spellEnd"/>
      <w:r w:rsidRPr="005B3407">
        <w:rPr>
          <w:sz w:val="28"/>
          <w:szCs w:val="28"/>
          <w:lang w:eastAsia="ar-SA"/>
        </w:rPr>
        <w:t xml:space="preserve">, </w:t>
      </w:r>
      <w:proofErr w:type="spellStart"/>
      <w:r w:rsidRPr="005B3407">
        <w:rPr>
          <w:sz w:val="28"/>
          <w:szCs w:val="28"/>
          <w:lang w:eastAsia="ar-SA"/>
        </w:rPr>
        <w:t>гениохи</w:t>
      </w:r>
      <w:proofErr w:type="spellEnd"/>
      <w:r w:rsidRPr="005B3407">
        <w:rPr>
          <w:sz w:val="28"/>
          <w:szCs w:val="28"/>
          <w:lang w:eastAsia="ar-SA"/>
        </w:rPr>
        <w:t xml:space="preserve">. Памятники </w:t>
      </w:r>
      <w:proofErr w:type="spellStart"/>
      <w:r w:rsidRPr="005B3407">
        <w:rPr>
          <w:sz w:val="28"/>
          <w:szCs w:val="28"/>
          <w:lang w:eastAsia="ar-SA"/>
        </w:rPr>
        <w:t>разноэтнических</w:t>
      </w:r>
      <w:proofErr w:type="spellEnd"/>
      <w:r w:rsidRPr="005B3407">
        <w:rPr>
          <w:sz w:val="28"/>
          <w:szCs w:val="28"/>
          <w:lang w:eastAsia="ar-SA"/>
        </w:rPr>
        <w:t xml:space="preserve"> групп, проходивших по степным просторам </w:t>
      </w:r>
      <w:proofErr w:type="spellStart"/>
      <w:r w:rsidRPr="005B3407">
        <w:rPr>
          <w:sz w:val="28"/>
          <w:szCs w:val="28"/>
          <w:lang w:eastAsia="ar-SA"/>
        </w:rPr>
        <w:t>Прикубанья</w:t>
      </w:r>
      <w:proofErr w:type="spellEnd"/>
      <w:r w:rsidRPr="005B3407">
        <w:rPr>
          <w:sz w:val="28"/>
          <w:szCs w:val="28"/>
          <w:lang w:eastAsia="ar-SA"/>
        </w:rPr>
        <w:t xml:space="preserve">, открыты как в предгорной, так и в горной части Мостовского района. Многочисленные захоронения в </w:t>
      </w:r>
      <w:proofErr w:type="spellStart"/>
      <w:r w:rsidRPr="005B3407">
        <w:rPr>
          <w:sz w:val="28"/>
          <w:szCs w:val="28"/>
          <w:lang w:eastAsia="ar-SA"/>
        </w:rPr>
        <w:t>подкурганных</w:t>
      </w:r>
      <w:proofErr w:type="spellEnd"/>
      <w:r w:rsidRPr="005B3407">
        <w:rPr>
          <w:sz w:val="28"/>
          <w:szCs w:val="28"/>
          <w:lang w:eastAsia="ar-SA"/>
        </w:rPr>
        <w:t xml:space="preserve"> насыпях курганных могильников расположены почти во всех населенных пунктах Мостовского района. </w:t>
      </w:r>
    </w:p>
    <w:p w14:paraId="271D12F1" w14:textId="77777777" w:rsidR="00DB41D4" w:rsidRPr="005B3407" w:rsidRDefault="00DB41D4" w:rsidP="00DB41D4">
      <w:pPr>
        <w:ind w:firstLine="851"/>
        <w:jc w:val="both"/>
        <w:rPr>
          <w:sz w:val="28"/>
          <w:szCs w:val="28"/>
          <w:lang w:eastAsia="ar-SA"/>
        </w:rPr>
      </w:pPr>
      <w:r w:rsidRPr="005B3407">
        <w:rPr>
          <w:sz w:val="28"/>
          <w:szCs w:val="28"/>
          <w:lang w:eastAsia="ar-SA"/>
        </w:rPr>
        <w:t>Крупные города являлись политическими</w:t>
      </w:r>
      <w:r w:rsidR="00AF3FE5">
        <w:rPr>
          <w:sz w:val="28"/>
          <w:szCs w:val="28"/>
          <w:lang w:eastAsia="ar-SA"/>
        </w:rPr>
        <w:t xml:space="preserve">, экономическими, культовыми и </w:t>
      </w:r>
      <w:r w:rsidRPr="005B3407">
        <w:rPr>
          <w:sz w:val="28"/>
          <w:szCs w:val="28"/>
          <w:lang w:eastAsia="ar-SA"/>
        </w:rPr>
        <w:t>торговы</w:t>
      </w:r>
      <w:r w:rsidR="00AF3FE5">
        <w:rPr>
          <w:sz w:val="28"/>
          <w:szCs w:val="28"/>
          <w:lang w:eastAsia="ar-SA"/>
        </w:rPr>
        <w:t>ми центрами и занимали наиболее</w:t>
      </w:r>
      <w:r w:rsidRPr="005B3407">
        <w:rPr>
          <w:sz w:val="28"/>
          <w:szCs w:val="28"/>
          <w:lang w:eastAsia="ar-SA"/>
        </w:rPr>
        <w:t xml:space="preserve"> выгодные места на торговых дорогах. Через территорию этих племен проходила северная ветвь «Великого шелкового пути</w:t>
      </w:r>
      <w:r w:rsidR="00AF3FE5">
        <w:rPr>
          <w:sz w:val="28"/>
          <w:szCs w:val="28"/>
          <w:lang w:eastAsia="ar-SA"/>
        </w:rPr>
        <w:t>», используя для этого перевалы</w:t>
      </w:r>
      <w:r w:rsidRPr="005B3407">
        <w:rPr>
          <w:sz w:val="28"/>
          <w:szCs w:val="28"/>
          <w:lang w:eastAsia="ar-SA"/>
        </w:rPr>
        <w:t xml:space="preserve"> Кавказского хребта: </w:t>
      </w:r>
      <w:proofErr w:type="spellStart"/>
      <w:r w:rsidRPr="005B3407">
        <w:rPr>
          <w:sz w:val="28"/>
          <w:szCs w:val="28"/>
          <w:lang w:eastAsia="ar-SA"/>
        </w:rPr>
        <w:t>Клухорский</w:t>
      </w:r>
      <w:proofErr w:type="spellEnd"/>
      <w:r w:rsidRPr="005B3407">
        <w:rPr>
          <w:sz w:val="28"/>
          <w:szCs w:val="28"/>
          <w:lang w:eastAsia="ar-SA"/>
        </w:rPr>
        <w:t xml:space="preserve">, </w:t>
      </w:r>
      <w:proofErr w:type="spellStart"/>
      <w:r w:rsidRPr="005B3407">
        <w:rPr>
          <w:sz w:val="28"/>
          <w:szCs w:val="28"/>
          <w:lang w:eastAsia="ar-SA"/>
        </w:rPr>
        <w:t>Санчарский</w:t>
      </w:r>
      <w:proofErr w:type="spellEnd"/>
      <w:r w:rsidRPr="005B3407">
        <w:rPr>
          <w:sz w:val="28"/>
          <w:szCs w:val="28"/>
          <w:lang w:eastAsia="ar-SA"/>
        </w:rPr>
        <w:t xml:space="preserve"> и Лабинский. По этим перевалам проходила </w:t>
      </w:r>
      <w:proofErr w:type="spellStart"/>
      <w:r w:rsidRPr="005B3407">
        <w:rPr>
          <w:sz w:val="28"/>
          <w:szCs w:val="28"/>
          <w:lang w:eastAsia="ar-SA"/>
        </w:rPr>
        <w:t>Миссимианскмя</w:t>
      </w:r>
      <w:proofErr w:type="spellEnd"/>
      <w:r w:rsidRPr="005B3407">
        <w:rPr>
          <w:sz w:val="28"/>
          <w:szCs w:val="28"/>
          <w:lang w:eastAsia="ar-SA"/>
        </w:rPr>
        <w:t xml:space="preserve"> и </w:t>
      </w:r>
      <w:proofErr w:type="spellStart"/>
      <w:r w:rsidRPr="005B3407">
        <w:rPr>
          <w:sz w:val="28"/>
          <w:szCs w:val="28"/>
          <w:lang w:eastAsia="ar-SA"/>
        </w:rPr>
        <w:t>Дариинская</w:t>
      </w:r>
      <w:proofErr w:type="spellEnd"/>
      <w:r w:rsidRPr="005B3407">
        <w:rPr>
          <w:sz w:val="28"/>
          <w:szCs w:val="28"/>
          <w:lang w:eastAsia="ar-SA"/>
        </w:rPr>
        <w:t xml:space="preserve">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w:t>
      </w:r>
      <w:proofErr w:type="spellStart"/>
      <w:r w:rsidRPr="005B3407">
        <w:rPr>
          <w:sz w:val="28"/>
          <w:szCs w:val="28"/>
          <w:lang w:eastAsia="ar-SA"/>
        </w:rPr>
        <w:t>VIIв</w:t>
      </w:r>
      <w:proofErr w:type="spellEnd"/>
      <w:r w:rsidRPr="005B3407">
        <w:rPr>
          <w:sz w:val="28"/>
          <w:szCs w:val="28"/>
          <w:lang w:eastAsia="ar-SA"/>
        </w:rPr>
        <w:t xml:space="preserve">. аланы приняли христианство, к середине X столетия была создана Аланская епархия. </w:t>
      </w:r>
    </w:p>
    <w:p w14:paraId="216C7D0C" w14:textId="77777777" w:rsidR="00DB41D4" w:rsidRPr="006B0B9B" w:rsidRDefault="00DB41D4" w:rsidP="00DB41D4">
      <w:pPr>
        <w:ind w:firstLine="851"/>
        <w:jc w:val="both"/>
        <w:rPr>
          <w:sz w:val="28"/>
          <w:szCs w:val="28"/>
          <w:lang w:eastAsia="ar-SA"/>
        </w:rPr>
      </w:pPr>
      <w:r w:rsidRPr="005B3407">
        <w:rPr>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w:t>
      </w:r>
      <w:proofErr w:type="spellStart"/>
      <w:r w:rsidRPr="005B3407">
        <w:rPr>
          <w:sz w:val="28"/>
          <w:szCs w:val="28"/>
          <w:lang w:eastAsia="ar-SA"/>
        </w:rPr>
        <w:t>мустьерского</w:t>
      </w:r>
      <w:proofErr w:type="spellEnd"/>
      <w:r w:rsidRPr="005B3407">
        <w:rPr>
          <w:sz w:val="28"/>
          <w:szCs w:val="28"/>
          <w:lang w:eastAsia="ar-SA"/>
        </w:rPr>
        <w:t xml:space="preserve"> периода (стоянка «Монашеская», </w:t>
      </w:r>
      <w:proofErr w:type="spellStart"/>
      <w:r w:rsidRPr="005B3407">
        <w:rPr>
          <w:sz w:val="28"/>
          <w:szCs w:val="28"/>
          <w:lang w:eastAsia="ar-SA"/>
        </w:rPr>
        <w:t>Баракаевские</w:t>
      </w:r>
      <w:proofErr w:type="spellEnd"/>
      <w:r w:rsidRPr="005B3407">
        <w:rPr>
          <w:sz w:val="28"/>
          <w:szCs w:val="28"/>
          <w:lang w:eastAsia="ar-SA"/>
        </w:rPr>
        <w:t xml:space="preserve"> пещеры, </w:t>
      </w:r>
      <w:proofErr w:type="spellStart"/>
      <w:r w:rsidRPr="005B3407">
        <w:rPr>
          <w:sz w:val="28"/>
          <w:szCs w:val="28"/>
          <w:lang w:eastAsia="ar-SA"/>
        </w:rPr>
        <w:t>Губские</w:t>
      </w:r>
      <w:proofErr w:type="spellEnd"/>
      <w:r w:rsidRPr="005B3407">
        <w:rPr>
          <w:sz w:val="28"/>
          <w:szCs w:val="28"/>
          <w:lang w:eastAsia="ar-SA"/>
        </w:rPr>
        <w:t xml:space="preserve"> навесы и др.) позволили выделить т.н. </w:t>
      </w:r>
      <w:proofErr w:type="spellStart"/>
      <w:r w:rsidRPr="005B3407">
        <w:rPr>
          <w:sz w:val="28"/>
          <w:szCs w:val="28"/>
          <w:lang w:eastAsia="ar-SA"/>
        </w:rPr>
        <w:t>Губскую</w:t>
      </w:r>
      <w:proofErr w:type="spellEnd"/>
      <w:r w:rsidRPr="005B3407">
        <w:rPr>
          <w:sz w:val="28"/>
          <w:szCs w:val="28"/>
          <w:lang w:eastAsia="ar-SA"/>
        </w:rPr>
        <w:t xml:space="preserve">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w:t>
      </w:r>
    </w:p>
    <w:p w14:paraId="5A05F280" w14:textId="77777777" w:rsidR="00DB41D4" w:rsidRPr="006B0B9B" w:rsidRDefault="00DB41D4" w:rsidP="00DB41D4">
      <w:pPr>
        <w:ind w:firstLine="851"/>
        <w:jc w:val="both"/>
        <w:rPr>
          <w:sz w:val="28"/>
          <w:szCs w:val="28"/>
          <w:lang w:eastAsia="ar-SA"/>
        </w:rPr>
      </w:pPr>
      <w:r w:rsidRPr="005B3407">
        <w:rPr>
          <w:sz w:val="28"/>
          <w:szCs w:val="28"/>
          <w:lang w:eastAsia="ar-SA"/>
        </w:rPr>
        <w:t>Верхний палеолит – один из важнейших периодов истории человечества – представлен в Мостовском районе памятниками т.н. Губской верхне</w:t>
      </w:r>
      <w:r w:rsidRPr="006D0408">
        <w:rPr>
          <w:sz w:val="28"/>
          <w:szCs w:val="28"/>
          <w:lang w:eastAsia="ar-SA"/>
        </w:rPr>
        <w:softHyphen/>
      </w:r>
      <w:r w:rsidRPr="005B3407">
        <w:rPr>
          <w:sz w:val="28"/>
          <w:szCs w:val="28"/>
          <w:lang w:eastAsia="ar-SA"/>
        </w:rPr>
        <w:t xml:space="preserve">палеолитической культуры. </w:t>
      </w:r>
    </w:p>
    <w:p w14:paraId="3134FABB" w14:textId="77777777" w:rsidR="00DB41D4" w:rsidRPr="009730B4" w:rsidRDefault="00DB41D4" w:rsidP="00DB41D4">
      <w:pPr>
        <w:ind w:firstLine="851"/>
        <w:jc w:val="both"/>
        <w:rPr>
          <w:sz w:val="28"/>
          <w:szCs w:val="28"/>
          <w:lang w:eastAsia="ar-SA"/>
        </w:rPr>
      </w:pPr>
      <w:r w:rsidRPr="005B3407">
        <w:rPr>
          <w:sz w:val="28"/>
          <w:szCs w:val="28"/>
          <w:lang w:eastAsia="ar-SA"/>
        </w:rPr>
        <w:t xml:space="preserve">Эпоха бронзы в Мостовском районе представлена </w:t>
      </w:r>
      <w:proofErr w:type="spellStart"/>
      <w:r w:rsidRPr="005B3407">
        <w:rPr>
          <w:sz w:val="28"/>
          <w:szCs w:val="28"/>
          <w:lang w:eastAsia="ar-SA"/>
        </w:rPr>
        <w:t>подкурганными</w:t>
      </w:r>
      <w:proofErr w:type="spellEnd"/>
      <w:r w:rsidRPr="005B3407">
        <w:rPr>
          <w:sz w:val="28"/>
          <w:szCs w:val="28"/>
          <w:lang w:eastAsia="ar-SA"/>
        </w:rPr>
        <w:t xml:space="preserve"> захоронениями ямной, северокавказской, катакомбной и прикубанской культур, а также погребениями, совершенными в уникальных мегалитических сооружениях – дольменах</w:t>
      </w:r>
      <w:r w:rsidRPr="009730B4">
        <w:rPr>
          <w:sz w:val="28"/>
          <w:szCs w:val="28"/>
          <w:lang w:eastAsia="ar-SA"/>
        </w:rPr>
        <w:t>.</w:t>
      </w:r>
    </w:p>
    <w:p w14:paraId="5883B6CB" w14:textId="77777777" w:rsidR="00DB41D4" w:rsidRPr="005B3407" w:rsidRDefault="00DB41D4" w:rsidP="00DB41D4">
      <w:pPr>
        <w:ind w:firstLine="851"/>
        <w:jc w:val="both"/>
        <w:rPr>
          <w:sz w:val="28"/>
          <w:szCs w:val="28"/>
          <w:lang w:eastAsia="ar-SA"/>
        </w:rPr>
      </w:pPr>
      <w:r w:rsidRPr="005B3407">
        <w:rPr>
          <w:sz w:val="28"/>
          <w:szCs w:val="28"/>
          <w:lang w:eastAsia="ar-SA"/>
        </w:rPr>
        <w:t xml:space="preserve">В VII – VI вв. до н.э. в </w:t>
      </w:r>
      <w:proofErr w:type="spellStart"/>
      <w:r w:rsidRPr="005B3407">
        <w:rPr>
          <w:sz w:val="28"/>
          <w:szCs w:val="28"/>
          <w:lang w:eastAsia="ar-SA"/>
        </w:rPr>
        <w:t>Прикубанье</w:t>
      </w:r>
      <w:proofErr w:type="spellEnd"/>
      <w:r w:rsidRPr="005B3407">
        <w:rPr>
          <w:sz w:val="28"/>
          <w:szCs w:val="28"/>
          <w:lang w:eastAsia="ar-SA"/>
        </w:rPr>
        <w:t xml:space="preserve">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w:t>
      </w:r>
      <w:proofErr w:type="spellStart"/>
      <w:r w:rsidRPr="005B3407">
        <w:rPr>
          <w:sz w:val="28"/>
          <w:szCs w:val="28"/>
          <w:lang w:eastAsia="ar-SA"/>
        </w:rPr>
        <w:t>меотами</w:t>
      </w:r>
      <w:proofErr w:type="spellEnd"/>
      <w:r w:rsidRPr="005B3407">
        <w:rPr>
          <w:sz w:val="28"/>
          <w:szCs w:val="28"/>
          <w:lang w:eastAsia="ar-SA"/>
        </w:rPr>
        <w:t>. В Мостовском районе большинство курганов, сооружённых в эпоху бронзы, содержат впускные погребения сарматского времени.</w:t>
      </w:r>
    </w:p>
    <w:p w14:paraId="500861F0" w14:textId="77777777" w:rsidR="00DB41D4" w:rsidRPr="008F0C90" w:rsidRDefault="00DB41D4" w:rsidP="00DB41D4">
      <w:pPr>
        <w:ind w:firstLine="851"/>
        <w:jc w:val="both"/>
        <w:rPr>
          <w:sz w:val="28"/>
          <w:szCs w:val="28"/>
          <w:lang w:eastAsia="ar-SA"/>
        </w:rPr>
      </w:pPr>
      <w:r w:rsidRPr="005B3407">
        <w:rPr>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14:paraId="6CA20602" w14:textId="77777777" w:rsidR="00DB41D4" w:rsidRDefault="00DB41D4" w:rsidP="00DB41D4">
      <w:pPr>
        <w:ind w:firstLine="851"/>
        <w:jc w:val="both"/>
        <w:rPr>
          <w:sz w:val="28"/>
          <w:szCs w:val="28"/>
          <w:lang w:eastAsia="ar-SA"/>
        </w:rPr>
      </w:pPr>
      <w:r w:rsidRPr="008F0C90">
        <w:rPr>
          <w:sz w:val="28"/>
          <w:szCs w:val="28"/>
          <w:lang w:eastAsia="ar-SA"/>
        </w:rPr>
        <w:t xml:space="preserve">До второй половины XIX века южная часть территории района была заселена абхазами (багами, </w:t>
      </w:r>
      <w:proofErr w:type="spellStart"/>
      <w:r w:rsidRPr="008F0C90">
        <w:rPr>
          <w:sz w:val="28"/>
          <w:szCs w:val="28"/>
          <w:lang w:eastAsia="ar-SA"/>
        </w:rPr>
        <w:t>баракаями</w:t>
      </w:r>
      <w:proofErr w:type="spellEnd"/>
      <w:r w:rsidRPr="008F0C90">
        <w:rPr>
          <w:sz w:val="28"/>
          <w:szCs w:val="28"/>
          <w:lang w:eastAsia="ar-SA"/>
        </w:rPr>
        <w:t xml:space="preserve">, </w:t>
      </w:r>
      <w:proofErr w:type="spellStart"/>
      <w:r w:rsidRPr="008F0C90">
        <w:rPr>
          <w:sz w:val="28"/>
          <w:szCs w:val="28"/>
          <w:lang w:eastAsia="ar-SA"/>
        </w:rPr>
        <w:t>чаграями</w:t>
      </w:r>
      <w:proofErr w:type="spellEnd"/>
      <w:r w:rsidRPr="008F0C90">
        <w:rPr>
          <w:sz w:val="28"/>
          <w:szCs w:val="28"/>
          <w:lang w:eastAsia="ar-SA"/>
        </w:rPr>
        <w:t>), северная — черкесами (</w:t>
      </w:r>
      <w:proofErr w:type="spellStart"/>
      <w:r w:rsidRPr="008F0C90">
        <w:rPr>
          <w:sz w:val="28"/>
          <w:szCs w:val="28"/>
          <w:lang w:eastAsia="ar-SA"/>
        </w:rPr>
        <w:t>бесленеевцами</w:t>
      </w:r>
      <w:proofErr w:type="spellEnd"/>
      <w:r w:rsidRPr="008F0C90">
        <w:rPr>
          <w:sz w:val="28"/>
          <w:szCs w:val="28"/>
          <w:lang w:eastAsia="ar-SA"/>
        </w:rPr>
        <w:t>).</w:t>
      </w:r>
    </w:p>
    <w:p w14:paraId="1ECD620E" w14:textId="77777777" w:rsidR="002F7C74" w:rsidRDefault="002F7C74">
      <w:pPr>
        <w:spacing w:after="160" w:line="259" w:lineRule="auto"/>
        <w:rPr>
          <w:sz w:val="28"/>
        </w:rPr>
      </w:pPr>
      <w:r>
        <w:br w:type="page"/>
      </w:r>
    </w:p>
    <w:p w14:paraId="48377925" w14:textId="77777777" w:rsidR="00DB41D4" w:rsidRDefault="00DB41D4" w:rsidP="0036115C">
      <w:pPr>
        <w:pStyle w:val="20"/>
      </w:pPr>
      <w:bookmarkStart w:id="242" w:name="_Toc84575568"/>
      <w:bookmarkStart w:id="243" w:name="_Toc92802598"/>
      <w:r>
        <w:lastRenderedPageBreak/>
        <w:t>6.2. ОБЪЕКТЫ АРХЕОЛОГИЧЕСКОГО И КУЛЬТУРНОГО НАСЛЕДИЯ</w:t>
      </w:r>
      <w:bookmarkEnd w:id="242"/>
      <w:bookmarkEnd w:id="243"/>
    </w:p>
    <w:p w14:paraId="132F53EA" w14:textId="77777777" w:rsidR="00DB41D4" w:rsidRDefault="00DB41D4" w:rsidP="00DB41D4">
      <w:pPr>
        <w:jc w:val="both"/>
        <w:rPr>
          <w:b/>
          <w:sz w:val="28"/>
          <w:szCs w:val="28"/>
        </w:rPr>
      </w:pPr>
    </w:p>
    <w:p w14:paraId="19B2F8D3" w14:textId="77777777" w:rsidR="00DB41D4" w:rsidRPr="00EB12EB" w:rsidRDefault="00DB41D4" w:rsidP="00DB41D4">
      <w:pPr>
        <w:pStyle w:val="a9"/>
        <w:spacing w:after="0"/>
        <w:ind w:firstLine="851"/>
        <w:jc w:val="both"/>
        <w:rPr>
          <w:sz w:val="28"/>
          <w:szCs w:val="28"/>
        </w:rPr>
      </w:pPr>
      <w:r w:rsidRPr="00EB12EB">
        <w:rPr>
          <w:sz w:val="28"/>
          <w:szCs w:val="28"/>
        </w:rPr>
        <w:t>В 1992 году комитетом по охране, реставрации и эксплуатации историко-культурных ценностей (наследия) Краснодарского края проводи</w:t>
      </w:r>
      <w:r>
        <w:rPr>
          <w:sz w:val="28"/>
          <w:szCs w:val="28"/>
        </w:rPr>
        <w:softHyphen/>
      </w:r>
      <w:r w:rsidRPr="00EB12EB">
        <w:rPr>
          <w:sz w:val="28"/>
          <w:szCs w:val="28"/>
        </w:rPr>
        <w:t xml:space="preserve">лась инвентаризация с целью выявления памятников археологии на территории Мостовского района. </w:t>
      </w:r>
    </w:p>
    <w:p w14:paraId="02006EB4" w14:textId="77777777" w:rsidR="00DB41D4" w:rsidRDefault="00DB41D4" w:rsidP="00DB41D4">
      <w:pPr>
        <w:pStyle w:val="a9"/>
        <w:shd w:val="clear" w:color="auto" w:fill="FFFFFF"/>
        <w:spacing w:after="0"/>
        <w:ind w:firstLine="851"/>
        <w:jc w:val="both"/>
        <w:rPr>
          <w:sz w:val="28"/>
        </w:rPr>
      </w:pPr>
      <w:r w:rsidRPr="00EB12EB">
        <w:rPr>
          <w:sz w:val="28"/>
          <w:szCs w:val="28"/>
        </w:rPr>
        <w:t xml:space="preserve">В 2000 </w:t>
      </w:r>
      <w:proofErr w:type="spellStart"/>
      <w:r w:rsidRPr="00EB12EB">
        <w:rPr>
          <w:sz w:val="28"/>
          <w:szCs w:val="28"/>
        </w:rPr>
        <w:t>г</w:t>
      </w:r>
      <w:r>
        <w:rPr>
          <w:sz w:val="28"/>
          <w:szCs w:val="28"/>
        </w:rPr>
        <w:t>оду«</w:t>
      </w:r>
      <w:r w:rsidRPr="00EB12EB">
        <w:rPr>
          <w:sz w:val="28"/>
          <w:szCs w:val="28"/>
        </w:rPr>
        <w:t>Южнороссийским</w:t>
      </w:r>
      <w:proofErr w:type="spellEnd"/>
      <w:r w:rsidRPr="00EB12EB">
        <w:rPr>
          <w:sz w:val="28"/>
          <w:szCs w:val="28"/>
        </w:rPr>
        <w:t xml:space="preserve"> институтом мониторинга земель и экосистем</w:t>
      </w:r>
      <w:r>
        <w:rPr>
          <w:sz w:val="28"/>
          <w:szCs w:val="28"/>
        </w:rPr>
        <w:t>»</w:t>
      </w:r>
      <w:r w:rsidRPr="00EB12EB">
        <w:rPr>
          <w:sz w:val="28"/>
          <w:szCs w:val="28"/>
        </w:rPr>
        <w:t xml:space="preserve"> по договору с комитетом по охране, реставрации и эксплуатации историко-куль</w:t>
      </w:r>
      <w:r w:rsidRPr="00E571DA">
        <w:rPr>
          <w:sz w:val="28"/>
        </w:rPr>
        <w:t xml:space="preserve">турных ценностей (наследия) Краснодарского края было выполнено дешифрирование </w:t>
      </w:r>
      <w:proofErr w:type="spellStart"/>
      <w:r w:rsidRPr="00E571DA">
        <w:rPr>
          <w:sz w:val="28"/>
        </w:rPr>
        <w:t>аэрофотоматериалов</w:t>
      </w:r>
      <w:proofErr w:type="spellEnd"/>
      <w:r w:rsidRPr="00E571DA">
        <w:rPr>
          <w:sz w:val="28"/>
        </w:rPr>
        <w:t xml:space="preserve"> и нанесение выявленных и известных по архивным данным памятников археологии на территории </w:t>
      </w:r>
      <w:r>
        <w:rPr>
          <w:sz w:val="28"/>
        </w:rPr>
        <w:t>Мостов</w:t>
      </w:r>
      <w:r w:rsidRPr="00E571DA">
        <w:rPr>
          <w:sz w:val="28"/>
        </w:rPr>
        <w:t>ского района.</w:t>
      </w:r>
    </w:p>
    <w:p w14:paraId="65A39DC5" w14:textId="77777777" w:rsidR="00DB41D4" w:rsidRDefault="00DB41D4" w:rsidP="00DB41D4">
      <w:pPr>
        <w:pStyle w:val="a9"/>
        <w:shd w:val="clear" w:color="auto" w:fill="FFFFFF"/>
        <w:spacing w:after="0"/>
        <w:ind w:firstLine="851"/>
        <w:jc w:val="both"/>
        <w:rPr>
          <w:sz w:val="28"/>
        </w:rPr>
      </w:pPr>
      <w:r>
        <w:rPr>
          <w:sz w:val="28"/>
        </w:rPr>
        <w:t>Выписка из данной инвентаризации таких объектов, относящихся к ШСП, представлена ниже в таблице.</w:t>
      </w:r>
    </w:p>
    <w:p w14:paraId="50E8791E" w14:textId="77777777" w:rsidR="00DB41D4" w:rsidRPr="00554B85" w:rsidRDefault="00DB41D4" w:rsidP="00DB41D4">
      <w:pPr>
        <w:ind w:firstLine="851"/>
        <w:jc w:val="both"/>
        <w:rPr>
          <w:sz w:val="28"/>
          <w:szCs w:val="28"/>
        </w:rPr>
      </w:pPr>
      <w:proofErr w:type="spellStart"/>
      <w:r w:rsidRPr="00554B85">
        <w:rPr>
          <w:sz w:val="28"/>
          <w:szCs w:val="28"/>
        </w:rPr>
        <w:t>Согласнотаблицы</w:t>
      </w:r>
      <w:proofErr w:type="spellEnd"/>
      <w:r w:rsidRPr="00554B85">
        <w:rPr>
          <w:sz w:val="28"/>
          <w:szCs w:val="28"/>
        </w:rPr>
        <w:t xml:space="preserve">, в </w:t>
      </w:r>
      <w:r>
        <w:rPr>
          <w:sz w:val="28"/>
          <w:szCs w:val="28"/>
        </w:rPr>
        <w:t>ШСП</w:t>
      </w:r>
      <w:r w:rsidRPr="00554B85">
        <w:rPr>
          <w:sz w:val="28"/>
          <w:szCs w:val="28"/>
        </w:rPr>
        <w:t xml:space="preserve"> помимо археологических памятников есть один памятник культурного наследия регионального значения.</w:t>
      </w:r>
    </w:p>
    <w:p w14:paraId="017B499F" w14:textId="77777777" w:rsidR="009C49E8" w:rsidRPr="00DB41D4" w:rsidRDefault="009C49E8" w:rsidP="00DB41D4">
      <w:pPr>
        <w:pStyle w:val="ab"/>
        <w:spacing w:line="240" w:lineRule="auto"/>
        <w:ind w:firstLine="0"/>
      </w:pPr>
    </w:p>
    <w:p w14:paraId="71C40471" w14:textId="77777777" w:rsidR="009C49E8" w:rsidRDefault="00DB41D4" w:rsidP="00DB41D4">
      <w:pPr>
        <w:jc w:val="both"/>
        <w:rPr>
          <w:sz w:val="20"/>
          <w:szCs w:val="20"/>
        </w:rPr>
      </w:pPr>
      <w:r w:rsidRPr="00DB41D4">
        <w:rPr>
          <w:noProof/>
        </w:rPr>
        <w:drawing>
          <wp:inline distT="0" distB="0" distL="0" distR="0" wp14:anchorId="127DFDD9" wp14:editId="0680291B">
            <wp:extent cx="6296025" cy="4629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6025" cy="4629150"/>
                    </a:xfrm>
                    <a:prstGeom prst="rect">
                      <a:avLst/>
                    </a:prstGeom>
                    <a:noFill/>
                    <a:ln>
                      <a:noFill/>
                    </a:ln>
                  </pic:spPr>
                </pic:pic>
              </a:graphicData>
            </a:graphic>
          </wp:inline>
        </w:drawing>
      </w:r>
    </w:p>
    <w:p w14:paraId="07EB5F49" w14:textId="77777777" w:rsidR="00DB41D4" w:rsidRDefault="00DB41D4" w:rsidP="00DB41D4">
      <w:pPr>
        <w:jc w:val="both"/>
        <w:rPr>
          <w:sz w:val="20"/>
          <w:szCs w:val="20"/>
        </w:rPr>
      </w:pPr>
    </w:p>
    <w:p w14:paraId="6BB338AD" w14:textId="77777777" w:rsidR="00DB41D4" w:rsidRDefault="00DB41D4" w:rsidP="00DB41D4">
      <w:pPr>
        <w:jc w:val="both"/>
        <w:rPr>
          <w:sz w:val="20"/>
          <w:szCs w:val="20"/>
        </w:rPr>
      </w:pPr>
    </w:p>
    <w:p w14:paraId="559237C9" w14:textId="77777777" w:rsidR="00DB41D4" w:rsidRDefault="00DB41D4" w:rsidP="00DB41D4">
      <w:pPr>
        <w:jc w:val="both"/>
        <w:rPr>
          <w:sz w:val="20"/>
          <w:szCs w:val="20"/>
        </w:rPr>
      </w:pPr>
    </w:p>
    <w:p w14:paraId="65730C6F" w14:textId="77777777" w:rsidR="00DB41D4" w:rsidRDefault="00DB41D4" w:rsidP="00DB41D4">
      <w:pPr>
        <w:jc w:val="both"/>
        <w:rPr>
          <w:sz w:val="20"/>
          <w:szCs w:val="20"/>
        </w:rPr>
      </w:pPr>
    </w:p>
    <w:p w14:paraId="09B0E62E" w14:textId="77777777" w:rsidR="00DB41D4" w:rsidRDefault="00DB41D4" w:rsidP="00DB41D4">
      <w:pPr>
        <w:jc w:val="both"/>
        <w:rPr>
          <w:sz w:val="20"/>
          <w:szCs w:val="20"/>
        </w:rPr>
      </w:pPr>
    </w:p>
    <w:p w14:paraId="627B1CBE" w14:textId="77777777" w:rsidR="00DB41D4" w:rsidRDefault="00DB41D4" w:rsidP="00DB41D4">
      <w:pPr>
        <w:jc w:val="both"/>
        <w:rPr>
          <w:sz w:val="20"/>
          <w:szCs w:val="20"/>
        </w:rPr>
      </w:pPr>
    </w:p>
    <w:p w14:paraId="280AA168" w14:textId="77777777" w:rsidR="00DB41D4" w:rsidRDefault="00DB41D4" w:rsidP="00DB41D4">
      <w:pPr>
        <w:jc w:val="both"/>
        <w:rPr>
          <w:sz w:val="20"/>
          <w:szCs w:val="20"/>
        </w:rPr>
      </w:pPr>
    </w:p>
    <w:p w14:paraId="3ADEDA57" w14:textId="77777777" w:rsidR="00DB41D4" w:rsidRDefault="00DB41D4" w:rsidP="00DB41D4">
      <w:pPr>
        <w:jc w:val="both"/>
        <w:rPr>
          <w:sz w:val="20"/>
          <w:szCs w:val="20"/>
        </w:rPr>
        <w:sectPr w:rsidR="00DB41D4" w:rsidSect="00E471E5">
          <w:pgSz w:w="11906" w:h="16838"/>
          <w:pgMar w:top="851" w:right="567" w:bottom="851" w:left="1134" w:header="709" w:footer="709" w:gutter="0"/>
          <w:cols w:space="708"/>
          <w:docGrid w:linePitch="360"/>
        </w:sectPr>
      </w:pPr>
    </w:p>
    <w:p w14:paraId="126B00FE" w14:textId="77777777" w:rsidR="00DB41D4" w:rsidRPr="00815229" w:rsidRDefault="00DB41D4" w:rsidP="00DB41D4">
      <w:pPr>
        <w:jc w:val="center"/>
        <w:rPr>
          <w:sz w:val="22"/>
          <w:szCs w:val="22"/>
        </w:rPr>
      </w:pPr>
      <w:r w:rsidRPr="00C222F0">
        <w:rPr>
          <w:b/>
        </w:rPr>
        <w:lastRenderedPageBreak/>
        <w:t>Список объектов культурного наследия, расположенных на территории ШСП Мостовского р</w:t>
      </w:r>
      <w:r>
        <w:rPr>
          <w:b/>
        </w:rPr>
        <w:t>айон</w:t>
      </w:r>
      <w:r w:rsidRPr="00C222F0">
        <w:rPr>
          <w:b/>
        </w:rPr>
        <w:t>а</w:t>
      </w: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5"/>
        <w:gridCol w:w="2356"/>
        <w:gridCol w:w="2551"/>
        <w:gridCol w:w="709"/>
        <w:gridCol w:w="1276"/>
        <w:gridCol w:w="1134"/>
        <w:gridCol w:w="1134"/>
        <w:gridCol w:w="1134"/>
        <w:gridCol w:w="1276"/>
        <w:gridCol w:w="1471"/>
        <w:gridCol w:w="1134"/>
      </w:tblGrid>
      <w:tr w:rsidR="00056F5F" w:rsidRPr="00DB41D4" w14:paraId="64E23D21" w14:textId="77777777" w:rsidTr="00056F5F">
        <w:trPr>
          <w:cantSplit/>
          <w:trHeight w:val="1187"/>
          <w:jc w:val="center"/>
        </w:trPr>
        <w:tc>
          <w:tcPr>
            <w:tcW w:w="565" w:type="dxa"/>
            <w:tcBorders>
              <w:bottom w:val="single" w:sz="4" w:space="0" w:color="auto"/>
            </w:tcBorders>
            <w:shd w:val="solid" w:color="FFFFFF" w:fill="auto"/>
          </w:tcPr>
          <w:p w14:paraId="2E11CB65" w14:textId="77777777" w:rsidR="00056F5F" w:rsidRDefault="00056F5F" w:rsidP="00DB41D4">
            <w:pPr>
              <w:ind w:left="-113" w:right="-113"/>
              <w:jc w:val="center"/>
              <w:rPr>
                <w:b/>
                <w:snapToGrid w:val="0"/>
              </w:rPr>
            </w:pPr>
            <w:r w:rsidRPr="00DB41D4">
              <w:rPr>
                <w:b/>
                <w:snapToGrid w:val="0"/>
              </w:rPr>
              <w:t xml:space="preserve">№ </w:t>
            </w:r>
          </w:p>
          <w:p w14:paraId="7BB4A13A" w14:textId="77777777" w:rsidR="00056F5F" w:rsidRPr="00DB41D4" w:rsidRDefault="00056F5F" w:rsidP="00DB41D4">
            <w:pPr>
              <w:ind w:left="-113" w:right="-113"/>
              <w:jc w:val="center"/>
              <w:rPr>
                <w:b/>
                <w:snapToGrid w:val="0"/>
              </w:rPr>
            </w:pPr>
            <w:proofErr w:type="spellStart"/>
            <w:r w:rsidRPr="00DB41D4">
              <w:rPr>
                <w:b/>
                <w:snapToGrid w:val="0"/>
              </w:rPr>
              <w:t>пп</w:t>
            </w:r>
            <w:proofErr w:type="spellEnd"/>
          </w:p>
        </w:tc>
        <w:tc>
          <w:tcPr>
            <w:tcW w:w="2356" w:type="dxa"/>
            <w:tcBorders>
              <w:bottom w:val="single" w:sz="4" w:space="0" w:color="auto"/>
            </w:tcBorders>
            <w:shd w:val="solid" w:color="FFFFFF" w:fill="auto"/>
          </w:tcPr>
          <w:p w14:paraId="5B9A2F78" w14:textId="77777777" w:rsidR="00056F5F" w:rsidRPr="00DB41D4" w:rsidRDefault="00056F5F" w:rsidP="00056F5F">
            <w:pPr>
              <w:jc w:val="center"/>
              <w:rPr>
                <w:b/>
                <w:snapToGrid w:val="0"/>
              </w:rPr>
            </w:pPr>
            <w:r w:rsidRPr="00DB41D4">
              <w:rPr>
                <w:b/>
                <w:snapToGrid w:val="0"/>
              </w:rPr>
              <w:t>Наименование объекта</w:t>
            </w:r>
          </w:p>
        </w:tc>
        <w:tc>
          <w:tcPr>
            <w:tcW w:w="2551" w:type="dxa"/>
            <w:tcBorders>
              <w:bottom w:val="single" w:sz="4" w:space="0" w:color="auto"/>
            </w:tcBorders>
            <w:shd w:val="solid" w:color="FFFFFF" w:fill="auto"/>
          </w:tcPr>
          <w:p w14:paraId="451C031B" w14:textId="77777777" w:rsidR="00056F5F" w:rsidRPr="00DB41D4" w:rsidRDefault="00056F5F" w:rsidP="00056F5F">
            <w:pPr>
              <w:jc w:val="center"/>
              <w:rPr>
                <w:b/>
                <w:snapToGrid w:val="0"/>
              </w:rPr>
            </w:pPr>
            <w:r w:rsidRPr="00DB41D4">
              <w:rPr>
                <w:b/>
                <w:snapToGrid w:val="0"/>
              </w:rPr>
              <w:t>Местонахождение объек</w:t>
            </w:r>
            <w:r w:rsidRPr="00DB41D4">
              <w:rPr>
                <w:b/>
                <w:snapToGrid w:val="0"/>
              </w:rPr>
              <w:softHyphen/>
              <w:t>та</w:t>
            </w:r>
          </w:p>
        </w:tc>
        <w:tc>
          <w:tcPr>
            <w:tcW w:w="709" w:type="dxa"/>
            <w:tcBorders>
              <w:bottom w:val="single" w:sz="4" w:space="0" w:color="auto"/>
            </w:tcBorders>
            <w:shd w:val="solid" w:color="FFFFFF" w:fill="auto"/>
          </w:tcPr>
          <w:p w14:paraId="5EB00DF4" w14:textId="77777777" w:rsidR="00056F5F" w:rsidRDefault="00056F5F" w:rsidP="00056F5F">
            <w:pPr>
              <w:jc w:val="center"/>
              <w:rPr>
                <w:b/>
              </w:rPr>
            </w:pPr>
            <w:r w:rsidRPr="00DB41D4">
              <w:rPr>
                <w:b/>
              </w:rPr>
              <w:t xml:space="preserve">№ </w:t>
            </w:r>
          </w:p>
          <w:p w14:paraId="2314401B" w14:textId="77777777" w:rsidR="00056F5F" w:rsidRPr="00DB41D4" w:rsidRDefault="00056F5F" w:rsidP="00056F5F">
            <w:pPr>
              <w:jc w:val="center"/>
              <w:rPr>
                <w:b/>
              </w:rPr>
            </w:pPr>
            <w:r w:rsidRPr="00DB41D4">
              <w:rPr>
                <w:b/>
              </w:rPr>
              <w:t>листа</w:t>
            </w:r>
          </w:p>
        </w:tc>
        <w:tc>
          <w:tcPr>
            <w:tcW w:w="1276" w:type="dxa"/>
            <w:tcBorders>
              <w:bottom w:val="single" w:sz="4" w:space="0" w:color="auto"/>
            </w:tcBorders>
            <w:shd w:val="solid" w:color="FFFFFF" w:fill="auto"/>
          </w:tcPr>
          <w:p w14:paraId="5AEC05F4" w14:textId="77777777" w:rsidR="00056F5F" w:rsidRPr="00DB41D4" w:rsidRDefault="00056F5F" w:rsidP="00056F5F">
            <w:pPr>
              <w:jc w:val="center"/>
              <w:rPr>
                <w:b/>
                <w:snapToGrid w:val="0"/>
              </w:rPr>
            </w:pPr>
            <w:r w:rsidRPr="00DB41D4">
              <w:rPr>
                <w:b/>
                <w:snapToGrid w:val="0"/>
              </w:rPr>
              <w:t>Номер по госу</w:t>
            </w:r>
            <w:r w:rsidRPr="00DB41D4">
              <w:rPr>
                <w:b/>
                <w:snapToGrid w:val="0"/>
              </w:rPr>
              <w:softHyphen/>
              <w:t>дарст</w:t>
            </w:r>
            <w:r w:rsidRPr="00DB41D4">
              <w:rPr>
                <w:b/>
                <w:snapToGrid w:val="0"/>
              </w:rPr>
              <w:softHyphen/>
              <w:t>венному списку</w:t>
            </w:r>
          </w:p>
        </w:tc>
        <w:tc>
          <w:tcPr>
            <w:tcW w:w="1134" w:type="dxa"/>
            <w:tcBorders>
              <w:bottom w:val="single" w:sz="4" w:space="0" w:color="auto"/>
            </w:tcBorders>
            <w:shd w:val="solid" w:color="FFFFFF" w:fill="auto"/>
          </w:tcPr>
          <w:p w14:paraId="2BAD39AF" w14:textId="77777777" w:rsidR="00056F5F" w:rsidRDefault="00056F5F" w:rsidP="00056F5F">
            <w:pPr>
              <w:jc w:val="center"/>
              <w:rPr>
                <w:b/>
              </w:rPr>
            </w:pPr>
            <w:r w:rsidRPr="00DB41D4">
              <w:rPr>
                <w:b/>
              </w:rPr>
              <w:t xml:space="preserve">№ </w:t>
            </w:r>
          </w:p>
          <w:p w14:paraId="2F8AB276" w14:textId="77777777" w:rsidR="00056F5F" w:rsidRPr="00DB41D4" w:rsidRDefault="00056F5F" w:rsidP="00056F5F">
            <w:pPr>
              <w:jc w:val="center"/>
              <w:rPr>
                <w:b/>
              </w:rPr>
            </w:pPr>
            <w:r w:rsidRPr="00DB41D4">
              <w:rPr>
                <w:b/>
              </w:rPr>
              <w:t>кургана в группе</w:t>
            </w:r>
          </w:p>
        </w:tc>
        <w:tc>
          <w:tcPr>
            <w:tcW w:w="1134" w:type="dxa"/>
            <w:tcBorders>
              <w:bottom w:val="single" w:sz="4" w:space="0" w:color="auto"/>
            </w:tcBorders>
            <w:shd w:val="solid" w:color="FFFFFF" w:fill="auto"/>
          </w:tcPr>
          <w:p w14:paraId="76ED2212" w14:textId="77777777" w:rsidR="00056F5F" w:rsidRPr="00DB41D4" w:rsidRDefault="00056F5F" w:rsidP="00056F5F">
            <w:pPr>
              <w:snapToGrid w:val="0"/>
              <w:jc w:val="center"/>
              <w:rPr>
                <w:b/>
              </w:rPr>
            </w:pPr>
            <w:r w:rsidRPr="00DB41D4">
              <w:rPr>
                <w:b/>
              </w:rPr>
              <w:t>Высота</w:t>
            </w:r>
          </w:p>
          <w:p w14:paraId="0240F824" w14:textId="77777777" w:rsidR="00056F5F" w:rsidRPr="00DB41D4" w:rsidRDefault="00056F5F" w:rsidP="00056F5F">
            <w:pPr>
              <w:jc w:val="center"/>
              <w:rPr>
                <w:b/>
              </w:rPr>
            </w:pPr>
            <w:r w:rsidRPr="00DB41D4">
              <w:rPr>
                <w:b/>
              </w:rPr>
              <w:t>кургана</w:t>
            </w:r>
          </w:p>
          <w:p w14:paraId="117C2A43" w14:textId="77777777" w:rsidR="00056F5F" w:rsidRPr="00DB41D4" w:rsidRDefault="00056F5F" w:rsidP="00056F5F">
            <w:pPr>
              <w:jc w:val="center"/>
              <w:rPr>
                <w:b/>
                <w:snapToGrid w:val="0"/>
              </w:rPr>
            </w:pPr>
            <w:r w:rsidRPr="00DB41D4">
              <w:rPr>
                <w:b/>
              </w:rPr>
              <w:t>м</w:t>
            </w:r>
          </w:p>
        </w:tc>
        <w:tc>
          <w:tcPr>
            <w:tcW w:w="1134" w:type="dxa"/>
            <w:tcBorders>
              <w:bottom w:val="single" w:sz="4" w:space="0" w:color="auto"/>
            </w:tcBorders>
            <w:shd w:val="solid" w:color="FFFFFF" w:fill="auto"/>
          </w:tcPr>
          <w:p w14:paraId="636E141F" w14:textId="77777777" w:rsidR="00056F5F" w:rsidRPr="00DB41D4" w:rsidRDefault="00056F5F" w:rsidP="00056F5F">
            <w:pPr>
              <w:snapToGrid w:val="0"/>
              <w:jc w:val="center"/>
              <w:rPr>
                <w:b/>
              </w:rPr>
            </w:pPr>
            <w:r w:rsidRPr="00DB41D4">
              <w:rPr>
                <w:b/>
              </w:rPr>
              <w:t>Диаметр,</w:t>
            </w:r>
          </w:p>
          <w:p w14:paraId="1106DA8E" w14:textId="77777777" w:rsidR="00056F5F" w:rsidRPr="00DB41D4" w:rsidRDefault="00056F5F" w:rsidP="00056F5F">
            <w:pPr>
              <w:jc w:val="center"/>
              <w:rPr>
                <w:b/>
                <w:snapToGrid w:val="0"/>
              </w:rPr>
            </w:pPr>
            <w:r w:rsidRPr="00DB41D4">
              <w:rPr>
                <w:b/>
              </w:rPr>
              <w:t>м</w:t>
            </w:r>
          </w:p>
        </w:tc>
        <w:tc>
          <w:tcPr>
            <w:tcW w:w="1276" w:type="dxa"/>
            <w:tcBorders>
              <w:bottom w:val="single" w:sz="4" w:space="0" w:color="auto"/>
            </w:tcBorders>
            <w:shd w:val="solid" w:color="FFFFFF" w:fill="auto"/>
          </w:tcPr>
          <w:p w14:paraId="4EFB45A3" w14:textId="77777777" w:rsidR="00056F5F" w:rsidRPr="00DB41D4" w:rsidRDefault="00056F5F" w:rsidP="00056F5F">
            <w:pPr>
              <w:snapToGrid w:val="0"/>
              <w:jc w:val="center"/>
              <w:rPr>
                <w:b/>
              </w:rPr>
            </w:pPr>
            <w:r w:rsidRPr="00DB41D4">
              <w:rPr>
                <w:b/>
              </w:rPr>
              <w:t>Охранная зона кургана,</w:t>
            </w:r>
          </w:p>
          <w:p w14:paraId="18AB6611" w14:textId="77777777" w:rsidR="00056F5F" w:rsidRPr="00DB41D4" w:rsidRDefault="00056F5F" w:rsidP="00056F5F">
            <w:pPr>
              <w:jc w:val="center"/>
              <w:rPr>
                <w:b/>
                <w:snapToGrid w:val="0"/>
              </w:rPr>
            </w:pPr>
            <w:r w:rsidRPr="00DB41D4">
              <w:rPr>
                <w:b/>
              </w:rPr>
              <w:t>м</w:t>
            </w:r>
          </w:p>
        </w:tc>
        <w:tc>
          <w:tcPr>
            <w:tcW w:w="1471" w:type="dxa"/>
            <w:tcBorders>
              <w:bottom w:val="single" w:sz="4" w:space="0" w:color="auto"/>
            </w:tcBorders>
            <w:shd w:val="solid" w:color="FFFFFF" w:fill="auto"/>
          </w:tcPr>
          <w:p w14:paraId="02776A94" w14:textId="77777777" w:rsidR="00056F5F" w:rsidRDefault="00056F5F" w:rsidP="00056F5F">
            <w:pPr>
              <w:jc w:val="center"/>
              <w:rPr>
                <w:b/>
                <w:snapToGrid w:val="0"/>
              </w:rPr>
            </w:pPr>
            <w:r w:rsidRPr="00DB41D4">
              <w:rPr>
                <w:b/>
                <w:snapToGrid w:val="0"/>
              </w:rPr>
              <w:t>Реше</w:t>
            </w:r>
            <w:r w:rsidRPr="00DB41D4">
              <w:rPr>
                <w:b/>
                <w:snapToGrid w:val="0"/>
              </w:rPr>
              <w:softHyphen/>
              <w:t xml:space="preserve">ние о постановке на </w:t>
            </w:r>
          </w:p>
          <w:p w14:paraId="3A405F6C" w14:textId="77777777" w:rsidR="00056F5F" w:rsidRPr="00DB41D4" w:rsidRDefault="00056F5F" w:rsidP="00056F5F">
            <w:pPr>
              <w:jc w:val="center"/>
              <w:rPr>
                <w:b/>
                <w:snapToGrid w:val="0"/>
              </w:rPr>
            </w:pPr>
            <w:r w:rsidRPr="00DB41D4">
              <w:rPr>
                <w:b/>
                <w:snapToGrid w:val="0"/>
              </w:rPr>
              <w:t>госохрану</w:t>
            </w:r>
          </w:p>
        </w:tc>
        <w:tc>
          <w:tcPr>
            <w:tcW w:w="1134" w:type="dxa"/>
            <w:tcBorders>
              <w:bottom w:val="single" w:sz="4" w:space="0" w:color="auto"/>
            </w:tcBorders>
            <w:shd w:val="solid" w:color="FFFFFF" w:fill="auto"/>
          </w:tcPr>
          <w:p w14:paraId="529979CB" w14:textId="77777777" w:rsidR="00056F5F" w:rsidRPr="00DB41D4" w:rsidRDefault="00056F5F" w:rsidP="00056F5F">
            <w:pPr>
              <w:jc w:val="center"/>
              <w:rPr>
                <w:b/>
                <w:snapToGrid w:val="0"/>
              </w:rPr>
            </w:pPr>
            <w:r w:rsidRPr="00DB41D4">
              <w:rPr>
                <w:b/>
                <w:snapToGrid w:val="0"/>
              </w:rPr>
              <w:t>Катего</w:t>
            </w:r>
            <w:r w:rsidRPr="00DB41D4">
              <w:rPr>
                <w:b/>
                <w:snapToGrid w:val="0"/>
              </w:rPr>
              <w:softHyphen/>
              <w:t>рия ИКЗ</w:t>
            </w:r>
          </w:p>
        </w:tc>
      </w:tr>
      <w:tr w:rsidR="00056F5F" w:rsidRPr="00DB41D4" w14:paraId="59F95AEE" w14:textId="77777777" w:rsidTr="00056F5F">
        <w:trPr>
          <w:cantSplit/>
          <w:trHeight w:val="411"/>
          <w:jc w:val="center"/>
        </w:trPr>
        <w:tc>
          <w:tcPr>
            <w:tcW w:w="14740" w:type="dxa"/>
            <w:gridSpan w:val="11"/>
            <w:tcBorders>
              <w:bottom w:val="single" w:sz="4" w:space="0" w:color="auto"/>
            </w:tcBorders>
            <w:shd w:val="solid" w:color="FFFFFF" w:fill="auto"/>
          </w:tcPr>
          <w:p w14:paraId="565019C4" w14:textId="77777777" w:rsidR="00056F5F" w:rsidRPr="00DB41D4" w:rsidRDefault="00056F5F" w:rsidP="00DB41D4">
            <w:pPr>
              <w:ind w:left="-113" w:right="-113"/>
              <w:jc w:val="center"/>
              <w:rPr>
                <w:b/>
                <w:snapToGrid w:val="0"/>
              </w:rPr>
            </w:pPr>
            <w:r>
              <w:rPr>
                <w:b/>
                <w:snapToGrid w:val="0"/>
              </w:rPr>
              <w:t>АРХЕОЛОГИЯ</w:t>
            </w:r>
          </w:p>
        </w:tc>
      </w:tr>
      <w:tr w:rsidR="00056F5F" w:rsidRPr="00DB41D4" w14:paraId="7978FD74"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4E22376C" w14:textId="77777777" w:rsidR="00056F5F" w:rsidRPr="00DB41D4" w:rsidRDefault="00056F5F" w:rsidP="00846E46">
            <w:pPr>
              <w:widowControl w:val="0"/>
              <w:ind w:left="-57" w:right="-57"/>
              <w:jc w:val="center"/>
              <w:rPr>
                <w:snapToGrid w:val="0"/>
              </w:rPr>
            </w:pPr>
            <w:r w:rsidRPr="00DB41D4">
              <w:rPr>
                <w:snapToGrid w:val="0"/>
              </w:rPr>
              <w:t>1.</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11B517B5" w14:textId="77777777" w:rsidR="00056F5F" w:rsidRPr="00DB41D4" w:rsidRDefault="00056F5F" w:rsidP="00846E46">
            <w:pPr>
              <w:ind w:left="-57" w:right="-57"/>
              <w:jc w:val="center"/>
              <w:rPr>
                <w:snapToGrid w:val="0"/>
              </w:rPr>
            </w:pPr>
            <w:r w:rsidRPr="00DB41D4">
              <w:rPr>
                <w:snapToGrid w:val="0"/>
              </w:rPr>
              <w:t>Курганная группа</w:t>
            </w:r>
          </w:p>
          <w:p w14:paraId="6B5B3CB0" w14:textId="77777777" w:rsidR="00056F5F" w:rsidRPr="00DB41D4" w:rsidRDefault="00056F5F" w:rsidP="00846E46">
            <w:pPr>
              <w:ind w:left="-57" w:right="-57"/>
              <w:jc w:val="center"/>
              <w:rPr>
                <w:snapToGrid w:val="0"/>
              </w:rPr>
            </w:pPr>
            <w:r w:rsidRPr="00DB41D4">
              <w:rPr>
                <w:snapToGrid w:val="0"/>
              </w:rPr>
              <w:t>(10 насыпей)</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26342626" w14:textId="77777777" w:rsidR="00056F5F" w:rsidRPr="00DB41D4" w:rsidRDefault="00056F5F" w:rsidP="00056F5F">
            <w:pPr>
              <w:jc w:val="center"/>
              <w:rPr>
                <w:snapToGrid w:val="0"/>
              </w:rPr>
            </w:pPr>
            <w:r w:rsidRPr="00DB41D4">
              <w:rPr>
                <w:snapToGrid w:val="0"/>
              </w:rPr>
              <w:t>с. Шедок, 0,7 км к югу от южной окраины села</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39A83D2C" w14:textId="77777777" w:rsidR="00056F5F" w:rsidRPr="00DB41D4" w:rsidRDefault="00056F5F" w:rsidP="00846E46">
            <w:pPr>
              <w:ind w:left="-57" w:right="-57"/>
              <w:jc w:val="center"/>
              <w:rPr>
                <w:snapToGrid w:val="0"/>
              </w:rPr>
            </w:pPr>
            <w:r w:rsidRPr="00DB41D4">
              <w:rPr>
                <w:snapToGrid w:val="0"/>
              </w:rPr>
              <w:t>17</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063F91C3" w14:textId="77777777" w:rsidR="00056F5F" w:rsidRPr="00DB41D4" w:rsidRDefault="00056F5F" w:rsidP="00846E46">
            <w:pPr>
              <w:ind w:left="-57" w:right="-57"/>
              <w:jc w:val="center"/>
              <w:rPr>
                <w:snapToGrid w:val="0"/>
              </w:rPr>
            </w:pPr>
            <w:r w:rsidRPr="00DB41D4">
              <w:rPr>
                <w:snapToGrid w:val="0"/>
              </w:rPr>
              <w:t>2155</w:t>
            </w:r>
          </w:p>
          <w:p w14:paraId="4FC791F9" w14:textId="77777777" w:rsidR="00056F5F" w:rsidRPr="00DB41D4" w:rsidRDefault="00056F5F" w:rsidP="00846E46">
            <w:pPr>
              <w:ind w:left="-57" w:right="-57"/>
              <w:jc w:val="center"/>
              <w:rPr>
                <w:snapToGrid w:val="0"/>
              </w:rPr>
            </w:pPr>
            <w:r w:rsidRPr="00DB41D4">
              <w:rPr>
                <w:snapToGrid w:val="0"/>
              </w:rPr>
              <w:t>Дубль</w:t>
            </w:r>
          </w:p>
          <w:p w14:paraId="3637D6C6" w14:textId="77777777" w:rsidR="00056F5F" w:rsidRPr="00DB41D4" w:rsidRDefault="00056F5F" w:rsidP="00846E46">
            <w:pPr>
              <w:ind w:left="-57" w:right="-57"/>
              <w:jc w:val="center"/>
              <w:rPr>
                <w:snapToGrid w:val="0"/>
              </w:rPr>
            </w:pPr>
            <w:r w:rsidRPr="00DB41D4">
              <w:rPr>
                <w:snapToGrid w:val="0"/>
              </w:rPr>
              <w:t>8500</w:t>
            </w:r>
          </w:p>
          <w:p w14:paraId="17373130" w14:textId="77777777" w:rsidR="00056F5F" w:rsidRPr="00DB41D4" w:rsidRDefault="00056F5F" w:rsidP="00846E46">
            <w:pPr>
              <w:ind w:left="-57" w:right="-57"/>
              <w:jc w:val="center"/>
              <w:rPr>
                <w:snapToGrid w:val="0"/>
              </w:rPr>
            </w:pPr>
            <w:r w:rsidRPr="00DB41D4">
              <w:rPr>
                <w:snapToGrid w:val="0"/>
              </w:rPr>
              <w:t>№ списка</w:t>
            </w:r>
          </w:p>
          <w:p w14:paraId="3B66CE50" w14:textId="77777777" w:rsidR="00056F5F" w:rsidRPr="00DB41D4" w:rsidRDefault="00056F5F" w:rsidP="00846E46">
            <w:pPr>
              <w:ind w:left="-57" w:right="-57"/>
              <w:jc w:val="center"/>
              <w:rPr>
                <w:snapToGrid w:val="0"/>
              </w:rPr>
            </w:pPr>
            <w:r w:rsidRPr="00DB41D4">
              <w:rPr>
                <w:snapToGrid w:val="0"/>
              </w:rPr>
              <w:t>196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2059EAA"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CA4C429" w14:textId="77777777"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8064205" w14:textId="77777777" w:rsidR="00056F5F" w:rsidRPr="00DB41D4" w:rsidRDefault="00056F5F" w:rsidP="00846E46">
            <w:pPr>
              <w:ind w:left="-57" w:right="-57"/>
              <w:jc w:val="center"/>
              <w:rPr>
                <w:snapToGrid w:val="0"/>
              </w:rPr>
            </w:pPr>
            <w:r w:rsidRPr="00DB41D4">
              <w:rPr>
                <w:snapToGrid w:val="0"/>
              </w:rPr>
              <w:t>46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31F8D96" w14:textId="77777777" w:rsidR="00056F5F" w:rsidRPr="00DB41D4" w:rsidRDefault="00056F5F" w:rsidP="00846E46">
            <w:pPr>
              <w:ind w:left="-57" w:right="-57"/>
              <w:jc w:val="center"/>
              <w:rPr>
                <w:snapToGrid w:val="0"/>
              </w:rPr>
            </w:pPr>
            <w:r w:rsidRPr="00DB41D4">
              <w:rPr>
                <w:snapToGrid w:val="0"/>
              </w:rPr>
              <w:t>75</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4C87902E" w14:textId="77777777" w:rsidR="00056F5F" w:rsidRPr="00DB41D4" w:rsidRDefault="00056F5F" w:rsidP="00846E46">
            <w:pPr>
              <w:ind w:left="-57" w:right="-57"/>
              <w:jc w:val="center"/>
              <w:rPr>
                <w:snapToGrid w:val="0"/>
              </w:rPr>
            </w:pPr>
            <w:r w:rsidRPr="00DB41D4">
              <w:rPr>
                <w:snapToGrid w:val="0"/>
              </w:rPr>
              <w:t>540</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07B302A4" w14:textId="77777777" w:rsidR="00056F5F" w:rsidRPr="00DB41D4" w:rsidRDefault="00056F5F" w:rsidP="00846E46">
            <w:pPr>
              <w:ind w:left="-57" w:right="-57"/>
              <w:jc w:val="center"/>
              <w:rPr>
                <w:snapToGrid w:val="0"/>
              </w:rPr>
            </w:pPr>
            <w:r w:rsidRPr="00DB41D4">
              <w:rPr>
                <w:snapToGrid w:val="0"/>
              </w:rPr>
              <w:t>Р</w:t>
            </w:r>
          </w:p>
        </w:tc>
      </w:tr>
      <w:tr w:rsidR="00056F5F" w:rsidRPr="00DB41D4" w14:paraId="22B5D507"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1A04DF7"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DDBDC43"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69DE6E2"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2AF3F5A"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81E0B9A"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3AFFDB7" w14:textId="77777777"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1A54F76"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DE656FA" w14:textId="77777777" w:rsidR="00056F5F" w:rsidRPr="00DB41D4" w:rsidRDefault="00056F5F" w:rsidP="00846E46">
            <w:pPr>
              <w:ind w:left="-57" w:right="-57"/>
              <w:jc w:val="center"/>
              <w:rPr>
                <w:snapToGrid w:val="0"/>
              </w:rPr>
            </w:pPr>
            <w:r w:rsidRPr="00DB41D4">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8A3B16D" w14:textId="77777777" w:rsidR="00056F5F" w:rsidRPr="00DB41D4" w:rsidRDefault="00056F5F" w:rsidP="00846E46">
            <w:pPr>
              <w:ind w:left="-57" w:right="-57"/>
              <w:jc w:val="center"/>
              <w:rPr>
                <w:snapToGrid w:val="0"/>
              </w:rPr>
            </w:pPr>
            <w:r w:rsidRPr="00DB41D4">
              <w:rPr>
                <w:snapToGrid w:val="0"/>
              </w:rPr>
              <w:t>125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ADA7F21"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B4C21B5" w14:textId="77777777" w:rsidR="00056F5F" w:rsidRPr="00DB41D4" w:rsidRDefault="00056F5F" w:rsidP="00846E46">
            <w:pPr>
              <w:ind w:left="-57" w:right="-57"/>
              <w:jc w:val="center"/>
              <w:rPr>
                <w:snapToGrid w:val="0"/>
              </w:rPr>
            </w:pPr>
          </w:p>
        </w:tc>
      </w:tr>
      <w:tr w:rsidR="00056F5F" w:rsidRPr="00DB41D4" w14:paraId="4106EE53"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4BA30D4"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5F01333"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61D71BB"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2A0E37B"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143C9A4"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09B580B"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28D7211"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75DC860" w14:textId="77777777"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53DCC851"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7FDA32A"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86976FF" w14:textId="77777777" w:rsidR="00056F5F" w:rsidRPr="00DB41D4" w:rsidRDefault="00056F5F" w:rsidP="00846E46">
            <w:pPr>
              <w:ind w:left="-57" w:right="-57"/>
              <w:jc w:val="center"/>
              <w:rPr>
                <w:snapToGrid w:val="0"/>
              </w:rPr>
            </w:pPr>
          </w:p>
        </w:tc>
      </w:tr>
      <w:tr w:rsidR="00056F5F" w:rsidRPr="00DB41D4" w14:paraId="6DFB06D0"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1F1D040"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4CF08E1"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5949394"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FEE67B5"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80D8DE1"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B08C5C9" w14:textId="77777777"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A9869B8"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41C6614" w14:textId="77777777"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084C384"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04D65EA"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44B7602" w14:textId="77777777" w:rsidR="00056F5F" w:rsidRPr="00DB41D4" w:rsidRDefault="00056F5F" w:rsidP="00846E46">
            <w:pPr>
              <w:ind w:left="-57" w:right="-57"/>
              <w:jc w:val="center"/>
              <w:rPr>
                <w:snapToGrid w:val="0"/>
              </w:rPr>
            </w:pPr>
          </w:p>
        </w:tc>
      </w:tr>
      <w:tr w:rsidR="00056F5F" w:rsidRPr="00DB41D4" w14:paraId="1B3F6889"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2413C78"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BB99871"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A1A0085"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2929D26"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DA3826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4CFCF0A" w14:textId="77777777"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3469012"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511C96B" w14:textId="77777777"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66907A0"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6568BB2"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13A0E32" w14:textId="77777777" w:rsidR="00056F5F" w:rsidRPr="00DB41D4" w:rsidRDefault="00056F5F" w:rsidP="00846E46">
            <w:pPr>
              <w:ind w:left="-57" w:right="-57"/>
              <w:jc w:val="center"/>
              <w:rPr>
                <w:snapToGrid w:val="0"/>
              </w:rPr>
            </w:pPr>
          </w:p>
        </w:tc>
      </w:tr>
      <w:tr w:rsidR="00056F5F" w:rsidRPr="00DB41D4" w14:paraId="0B94B8BE"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A9A1779"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48376A4"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26B4AD2"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9221A94"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C6273C4"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7FFCB12" w14:textId="77777777"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B1E3319"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09B43D1" w14:textId="77777777" w:rsidR="00056F5F" w:rsidRPr="00DB41D4" w:rsidRDefault="00056F5F" w:rsidP="00846E46">
            <w:pPr>
              <w:ind w:left="-57" w:right="-57"/>
              <w:jc w:val="center"/>
              <w:rPr>
                <w:snapToGrid w:val="0"/>
              </w:rPr>
            </w:pPr>
            <w:r w:rsidRPr="00DB41D4">
              <w:rPr>
                <w:snapToGrid w:val="0"/>
              </w:rPr>
              <w:t>32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5F85549B"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90BBA8B"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2002B94" w14:textId="77777777" w:rsidR="00056F5F" w:rsidRPr="00DB41D4" w:rsidRDefault="00056F5F" w:rsidP="00846E46">
            <w:pPr>
              <w:ind w:left="-57" w:right="-57"/>
              <w:jc w:val="center"/>
              <w:rPr>
                <w:snapToGrid w:val="0"/>
              </w:rPr>
            </w:pPr>
          </w:p>
        </w:tc>
      </w:tr>
      <w:tr w:rsidR="00056F5F" w:rsidRPr="00DB41D4" w14:paraId="59852E9B"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37FFAC2"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FC3C4FC"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468CF96"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3F097BD"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FFA1D3A"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94025AB" w14:textId="77777777" w:rsidR="00056F5F" w:rsidRPr="00DB41D4" w:rsidRDefault="00056F5F" w:rsidP="00846E46">
            <w:pPr>
              <w:ind w:left="-57" w:right="-57"/>
              <w:jc w:val="center"/>
              <w:rPr>
                <w:snapToGrid w:val="0"/>
              </w:rPr>
            </w:pPr>
            <w:r w:rsidRPr="00DB41D4">
              <w:rPr>
                <w:snapToGrid w:val="0"/>
              </w:rPr>
              <w:t>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CF1E4AB"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6DE3BE7" w14:textId="77777777"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6ACE735"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22EB160"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4577089" w14:textId="77777777" w:rsidR="00056F5F" w:rsidRPr="00DB41D4" w:rsidRDefault="00056F5F" w:rsidP="00846E46">
            <w:pPr>
              <w:ind w:left="-57" w:right="-57"/>
              <w:jc w:val="center"/>
              <w:rPr>
                <w:snapToGrid w:val="0"/>
              </w:rPr>
            </w:pPr>
          </w:p>
        </w:tc>
      </w:tr>
      <w:tr w:rsidR="00056F5F" w:rsidRPr="00DB41D4" w14:paraId="59B59E29"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559CD71"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12B5FC9"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80685E6"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D4BA743"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A5CA5F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F578225" w14:textId="77777777" w:rsidR="00056F5F" w:rsidRPr="00DB41D4" w:rsidRDefault="00056F5F"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B288C9F" w14:textId="77777777"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DA79F07" w14:textId="77777777" w:rsidR="00056F5F" w:rsidRPr="00DB41D4" w:rsidRDefault="00056F5F" w:rsidP="00846E46">
            <w:pPr>
              <w:ind w:left="-57" w:right="-57"/>
              <w:jc w:val="center"/>
              <w:rPr>
                <w:snapToGrid w:val="0"/>
              </w:rPr>
            </w:pPr>
            <w:r w:rsidRPr="00DB41D4">
              <w:rPr>
                <w:snapToGrid w:val="0"/>
              </w:rPr>
              <w:t>26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28CC5B5"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D897563"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D693F7E" w14:textId="77777777" w:rsidR="00056F5F" w:rsidRPr="00DB41D4" w:rsidRDefault="00056F5F" w:rsidP="00846E46">
            <w:pPr>
              <w:ind w:left="-57" w:right="-57"/>
              <w:jc w:val="center"/>
              <w:rPr>
                <w:snapToGrid w:val="0"/>
              </w:rPr>
            </w:pPr>
          </w:p>
        </w:tc>
      </w:tr>
      <w:tr w:rsidR="00056F5F" w:rsidRPr="00DB41D4" w14:paraId="781FE9B5"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7817F7C"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E0483CD"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E411B72"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2C6EBA9"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44B86F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0867486" w14:textId="77777777" w:rsidR="00056F5F" w:rsidRPr="00DB41D4" w:rsidRDefault="00056F5F" w:rsidP="00846E46">
            <w:pPr>
              <w:ind w:left="-57" w:right="-57"/>
              <w:jc w:val="center"/>
              <w:rPr>
                <w:snapToGrid w:val="0"/>
              </w:rPr>
            </w:pPr>
            <w:r w:rsidRPr="00DB41D4">
              <w:rPr>
                <w:snapToGrid w:val="0"/>
              </w:rPr>
              <w:t>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130FFA3" w14:textId="77777777"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FCBEA94" w14:textId="77777777" w:rsidR="00056F5F" w:rsidRPr="00DB41D4" w:rsidRDefault="00056F5F" w:rsidP="00846E46">
            <w:pPr>
              <w:ind w:left="-57" w:right="-57"/>
              <w:jc w:val="center"/>
              <w:rPr>
                <w:snapToGrid w:val="0"/>
              </w:rPr>
            </w:pPr>
            <w:r w:rsidRPr="00DB41D4">
              <w:rPr>
                <w:snapToGrid w:val="0"/>
              </w:rPr>
              <w:t>24</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CF30BDA"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31A8D1A"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CA3EF4B" w14:textId="77777777" w:rsidR="00056F5F" w:rsidRPr="00DB41D4" w:rsidRDefault="00056F5F" w:rsidP="00846E46">
            <w:pPr>
              <w:ind w:left="-57" w:right="-57"/>
              <w:jc w:val="center"/>
              <w:rPr>
                <w:snapToGrid w:val="0"/>
              </w:rPr>
            </w:pPr>
          </w:p>
        </w:tc>
      </w:tr>
      <w:tr w:rsidR="00056F5F" w:rsidRPr="00DB41D4" w14:paraId="31EF1D93"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B55C04F"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3BF84C5"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5554CF7"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4765993"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B573EE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D162B32" w14:textId="77777777" w:rsidR="00056F5F" w:rsidRPr="00DB41D4" w:rsidRDefault="00056F5F"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683E4DE" w14:textId="77777777"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CF01255" w14:textId="77777777" w:rsidR="00056F5F" w:rsidRPr="00DB41D4" w:rsidRDefault="00056F5F" w:rsidP="00846E46">
            <w:pPr>
              <w:ind w:left="-57" w:right="-57"/>
              <w:jc w:val="center"/>
              <w:rPr>
                <w:snapToGrid w:val="0"/>
              </w:rPr>
            </w:pPr>
            <w:r w:rsidRPr="00DB41D4">
              <w:rPr>
                <w:snapToGrid w:val="0"/>
              </w:rPr>
              <w:t>20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0FC201E"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369058D"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F06C638" w14:textId="77777777" w:rsidR="00056F5F" w:rsidRPr="00DB41D4" w:rsidRDefault="00056F5F" w:rsidP="00846E46">
            <w:pPr>
              <w:ind w:left="-57" w:right="-57"/>
              <w:jc w:val="center"/>
              <w:rPr>
                <w:snapToGrid w:val="0"/>
              </w:rPr>
            </w:pPr>
          </w:p>
        </w:tc>
      </w:tr>
      <w:tr w:rsidR="00056F5F" w:rsidRPr="00DB41D4" w14:paraId="2E1D56C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D4E51F7"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0AB481A" w14:textId="77777777"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5F9B8FB" w14:textId="77777777"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83A3D1E"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D47753A" w14:textId="77777777"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968F6EF" w14:textId="77777777"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AD5DF88" w14:textId="77777777" w:rsidR="00056F5F" w:rsidRPr="00DB41D4" w:rsidRDefault="00056F5F"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9ED1A6F" w14:textId="77777777" w:rsidR="00056F5F" w:rsidRPr="00DB41D4" w:rsidRDefault="00056F5F" w:rsidP="00846E46">
            <w:pPr>
              <w:ind w:left="-57" w:right="-57"/>
              <w:jc w:val="center"/>
              <w:rPr>
                <w:snapToGrid w:val="0"/>
              </w:rPr>
            </w:pPr>
            <w:r w:rsidRPr="00DB41D4">
              <w:rPr>
                <w:snapToGrid w:val="0"/>
              </w:rPr>
              <w:t>32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81BC661" w14:textId="77777777" w:rsidR="00056F5F" w:rsidRPr="00DB41D4" w:rsidRDefault="00056F5F" w:rsidP="00846E46">
            <w:pPr>
              <w:ind w:left="-57" w:right="-57"/>
              <w:jc w:val="center"/>
              <w:rPr>
                <w:snapToGrid w:val="0"/>
              </w:rPr>
            </w:pPr>
            <w:r w:rsidRPr="00DB41D4">
              <w:rPr>
                <w:snapToGrid w:val="0"/>
              </w:rPr>
              <w:t>75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C96379B" w14:textId="77777777"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9DFE9E8" w14:textId="77777777" w:rsidR="00056F5F" w:rsidRPr="00DB41D4" w:rsidRDefault="00056F5F" w:rsidP="00846E46">
            <w:pPr>
              <w:pStyle w:val="af1"/>
              <w:ind w:left="-57" w:right="-57" w:firstLine="0"/>
              <w:jc w:val="center"/>
              <w:rPr>
                <w:sz w:val="24"/>
                <w:szCs w:val="24"/>
              </w:rPr>
            </w:pPr>
          </w:p>
        </w:tc>
      </w:tr>
      <w:tr w:rsidR="00056F5F" w:rsidRPr="00DB41D4" w14:paraId="3077D895"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695EC0D"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08D8292" w14:textId="77777777"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FD6D855" w14:textId="77777777"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035FEAF"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2785632" w14:textId="77777777"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D8F6EBD"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29839CE" w14:textId="77777777" w:rsidR="00056F5F" w:rsidRPr="00DB41D4" w:rsidRDefault="00056F5F"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4EE521A" w14:textId="77777777" w:rsidR="00056F5F" w:rsidRPr="00DB41D4" w:rsidRDefault="00056F5F" w:rsidP="00846E46">
            <w:pPr>
              <w:ind w:left="-57" w:right="-57"/>
              <w:jc w:val="center"/>
              <w:rPr>
                <w:snapToGrid w:val="0"/>
              </w:rPr>
            </w:pPr>
            <w:r w:rsidRPr="00DB41D4">
              <w:rPr>
                <w:snapToGrid w:val="0"/>
              </w:rPr>
              <w:t>36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5D0871D" w14:textId="77777777" w:rsidR="00056F5F" w:rsidRPr="00DB41D4" w:rsidRDefault="00056F5F" w:rsidP="00846E46">
            <w:pPr>
              <w:ind w:left="-57" w:right="-57"/>
              <w:jc w:val="center"/>
              <w:rPr>
                <w:snapToGrid w:val="0"/>
              </w:rPr>
            </w:pPr>
            <w:r w:rsidRPr="00DB41D4">
              <w:rPr>
                <w:snapToGrid w:val="0"/>
              </w:rPr>
              <w:t>75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BDC41F3" w14:textId="77777777"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BDAB5A9" w14:textId="77777777" w:rsidR="00056F5F" w:rsidRPr="00DB41D4" w:rsidRDefault="00056F5F" w:rsidP="00846E46">
            <w:pPr>
              <w:pStyle w:val="af1"/>
              <w:ind w:left="-57" w:right="-57" w:firstLine="0"/>
              <w:jc w:val="center"/>
              <w:rPr>
                <w:sz w:val="24"/>
                <w:szCs w:val="24"/>
              </w:rPr>
            </w:pPr>
          </w:p>
        </w:tc>
      </w:tr>
      <w:tr w:rsidR="00056F5F" w:rsidRPr="00DB41D4" w14:paraId="0B7AFF7E"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0BC8AD9"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C275B95" w14:textId="77777777"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CF1382C" w14:textId="77777777"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D04DB81"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E65D6E1" w14:textId="77777777"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3F148AF" w14:textId="77777777"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A7E3E56" w14:textId="77777777" w:rsidR="00056F5F" w:rsidRPr="00DB41D4" w:rsidRDefault="00056F5F" w:rsidP="00846E46">
            <w:pPr>
              <w:ind w:left="-57" w:right="-57"/>
              <w:jc w:val="center"/>
              <w:rPr>
                <w:snapToGrid w:val="0"/>
              </w:rPr>
            </w:pPr>
            <w:r w:rsidRPr="00DB41D4">
              <w:rPr>
                <w:snapToGrid w:val="0"/>
              </w:rPr>
              <w:t>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82A3E24" w14:textId="77777777"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79E96D7" w14:textId="77777777" w:rsidR="00056F5F" w:rsidRPr="00DB41D4" w:rsidRDefault="00056F5F" w:rsidP="00846E46">
            <w:pPr>
              <w:ind w:left="-57" w:right="-57"/>
              <w:jc w:val="center"/>
              <w:rPr>
                <w:snapToGrid w:val="0"/>
              </w:rPr>
            </w:pPr>
            <w:r w:rsidRPr="00DB41D4">
              <w:rPr>
                <w:snapToGrid w:val="0"/>
              </w:rPr>
              <w:t>75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A0D6C95" w14:textId="77777777"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00B45A1" w14:textId="77777777" w:rsidR="00056F5F" w:rsidRPr="00DB41D4" w:rsidRDefault="00056F5F" w:rsidP="00846E46">
            <w:pPr>
              <w:pStyle w:val="af1"/>
              <w:ind w:left="-57" w:right="-57" w:firstLine="0"/>
              <w:jc w:val="center"/>
              <w:rPr>
                <w:sz w:val="24"/>
                <w:szCs w:val="24"/>
              </w:rPr>
            </w:pPr>
          </w:p>
        </w:tc>
      </w:tr>
      <w:tr w:rsidR="00056F5F" w:rsidRPr="00DB41D4" w14:paraId="79944CF2"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8A83BA0"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9041B1A" w14:textId="77777777"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D909434" w14:textId="77777777"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E926DF9"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291D6A1" w14:textId="77777777"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FE3AAEB" w14:textId="77777777"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C20B755" w14:textId="77777777" w:rsidR="00056F5F" w:rsidRPr="00DB41D4" w:rsidRDefault="00056F5F"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E264067" w14:textId="77777777" w:rsidR="00056F5F" w:rsidRPr="00DB41D4" w:rsidRDefault="00056F5F" w:rsidP="00846E46">
            <w:pPr>
              <w:ind w:left="-57" w:right="-57"/>
              <w:jc w:val="center"/>
              <w:rPr>
                <w:snapToGrid w:val="0"/>
              </w:rPr>
            </w:pPr>
            <w:r w:rsidRPr="00DB41D4">
              <w:rPr>
                <w:snapToGrid w:val="0"/>
              </w:rPr>
              <w:t>28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C816118"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A76BFF8" w14:textId="77777777"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8AF5672" w14:textId="77777777" w:rsidR="00056F5F" w:rsidRPr="00DB41D4" w:rsidRDefault="00056F5F" w:rsidP="00846E46">
            <w:pPr>
              <w:pStyle w:val="af1"/>
              <w:ind w:left="-57" w:right="-57" w:firstLine="0"/>
              <w:jc w:val="center"/>
              <w:rPr>
                <w:sz w:val="24"/>
                <w:szCs w:val="24"/>
              </w:rPr>
            </w:pPr>
          </w:p>
        </w:tc>
      </w:tr>
      <w:tr w:rsidR="00056F5F" w:rsidRPr="00DB41D4" w14:paraId="1E8FB960"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958D1BB" w14:textId="77777777"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F72C979" w14:textId="77777777"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1A81F4B" w14:textId="77777777"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9C54F4C"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17FE24A" w14:textId="77777777"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218F5E5" w14:textId="77777777"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29E10D4" w14:textId="77777777" w:rsidR="00056F5F" w:rsidRPr="00DB41D4" w:rsidRDefault="00056F5F"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4F88F85" w14:textId="77777777" w:rsidR="00056F5F" w:rsidRPr="00DB41D4" w:rsidRDefault="00056F5F" w:rsidP="00846E46">
            <w:pPr>
              <w:ind w:left="-57" w:right="-57"/>
              <w:jc w:val="center"/>
              <w:rPr>
                <w:snapToGrid w:val="0"/>
              </w:rPr>
            </w:pPr>
            <w:r w:rsidRPr="00DB41D4">
              <w:rPr>
                <w:snapToGrid w:val="0"/>
              </w:rPr>
              <w:t>36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EA6E0D9"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30C9E27" w14:textId="77777777"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61C1649" w14:textId="77777777" w:rsidR="00056F5F" w:rsidRPr="00DB41D4" w:rsidRDefault="00056F5F" w:rsidP="00846E46">
            <w:pPr>
              <w:pStyle w:val="af1"/>
              <w:ind w:left="-57" w:right="-57" w:firstLine="0"/>
              <w:jc w:val="center"/>
              <w:rPr>
                <w:sz w:val="24"/>
                <w:szCs w:val="24"/>
              </w:rPr>
            </w:pPr>
          </w:p>
        </w:tc>
      </w:tr>
      <w:tr w:rsidR="00056F5F" w:rsidRPr="00DB41D4" w14:paraId="003CCF1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0AC75CF6" w14:textId="77777777" w:rsidR="00056F5F" w:rsidRPr="00DB41D4" w:rsidRDefault="00056F5F" w:rsidP="00846E46">
            <w:pPr>
              <w:widowControl w:val="0"/>
              <w:ind w:left="-57" w:right="-57"/>
              <w:jc w:val="center"/>
              <w:rPr>
                <w:snapToGrid w:val="0"/>
              </w:rPr>
            </w:pPr>
            <w:r w:rsidRPr="00DB41D4">
              <w:rPr>
                <w:snapToGrid w:val="0"/>
                <w:lang w:val="en-US"/>
              </w:rPr>
              <w:t>2</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1D460EFA" w14:textId="77777777" w:rsidR="00056F5F" w:rsidRPr="00DB41D4" w:rsidRDefault="00056F5F" w:rsidP="00846E46">
            <w:pPr>
              <w:pStyle w:val="24"/>
              <w:ind w:left="-57" w:right="-57"/>
              <w:jc w:val="center"/>
              <w:rPr>
                <w:szCs w:val="24"/>
              </w:rPr>
            </w:pPr>
            <w:r w:rsidRPr="00DB41D4">
              <w:rPr>
                <w:szCs w:val="24"/>
              </w:rPr>
              <w:t>Городище</w:t>
            </w:r>
          </w:p>
          <w:p w14:paraId="23B95CD9" w14:textId="77777777" w:rsidR="00056F5F" w:rsidRPr="00DB41D4" w:rsidRDefault="00056F5F" w:rsidP="00846E46">
            <w:pPr>
              <w:pStyle w:val="24"/>
              <w:ind w:left="-57" w:right="-57"/>
              <w:jc w:val="center"/>
              <w:rPr>
                <w:szCs w:val="24"/>
              </w:rPr>
            </w:pPr>
            <w:r w:rsidRPr="00DB41D4">
              <w:rPr>
                <w:szCs w:val="24"/>
              </w:rPr>
              <w:t>"Барановское"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192BA403" w14:textId="77777777" w:rsidR="00056F5F" w:rsidRDefault="00056F5F" w:rsidP="00056F5F">
            <w:pPr>
              <w:pStyle w:val="24"/>
              <w:jc w:val="center"/>
              <w:rPr>
                <w:szCs w:val="24"/>
              </w:rPr>
            </w:pPr>
            <w:r w:rsidRPr="00DB41D4">
              <w:rPr>
                <w:szCs w:val="24"/>
              </w:rPr>
              <w:t>х. Известковый,</w:t>
            </w:r>
          </w:p>
          <w:p w14:paraId="3A3FBCE4" w14:textId="77777777" w:rsidR="00056F5F" w:rsidRPr="00DB41D4" w:rsidRDefault="00056F5F" w:rsidP="00056F5F">
            <w:pPr>
              <w:pStyle w:val="24"/>
              <w:jc w:val="center"/>
              <w:rPr>
                <w:szCs w:val="24"/>
              </w:rPr>
            </w:pPr>
            <w:r w:rsidRPr="00DB41D4">
              <w:rPr>
                <w:szCs w:val="24"/>
              </w:rPr>
              <w:t xml:space="preserve"> 0,3 км к северо-западу от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3A3E3A57"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050E856" w14:textId="77777777" w:rsidR="00056F5F" w:rsidRPr="00DB41D4" w:rsidRDefault="00056F5F" w:rsidP="00846E46">
            <w:pPr>
              <w:pStyle w:val="af1"/>
              <w:ind w:left="-57" w:right="-57" w:firstLine="0"/>
              <w:jc w:val="center"/>
              <w:rPr>
                <w:sz w:val="24"/>
                <w:szCs w:val="24"/>
              </w:rPr>
            </w:pPr>
            <w:r w:rsidRPr="00DB41D4">
              <w:rPr>
                <w:sz w:val="24"/>
                <w:szCs w:val="24"/>
              </w:rPr>
              <w:t>8443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AEDDEB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2860A84"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B4E51BA"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6A23C5E"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8F295ED"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D6E6C48"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3275DB87"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37E06889" w14:textId="77777777" w:rsidR="00056F5F" w:rsidRPr="00DB41D4" w:rsidRDefault="00056F5F" w:rsidP="00846E46">
            <w:pPr>
              <w:widowControl w:val="0"/>
              <w:ind w:left="-57" w:right="-57"/>
              <w:jc w:val="center"/>
              <w:rPr>
                <w:snapToGrid w:val="0"/>
              </w:rPr>
            </w:pPr>
            <w:r w:rsidRPr="00DB41D4">
              <w:rPr>
                <w:snapToGrid w:val="0"/>
                <w:lang w:val="en-US"/>
              </w:rPr>
              <w:lastRenderedPageBreak/>
              <w:t>3</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371733CD" w14:textId="77777777" w:rsidR="00056F5F" w:rsidRPr="00DB41D4" w:rsidRDefault="00056F5F" w:rsidP="00846E46">
            <w:pPr>
              <w:pStyle w:val="24"/>
              <w:ind w:left="-57" w:right="-57"/>
              <w:jc w:val="center"/>
              <w:rPr>
                <w:szCs w:val="24"/>
              </w:rPr>
            </w:pPr>
            <w:r w:rsidRPr="00DB41D4">
              <w:rPr>
                <w:szCs w:val="24"/>
              </w:rPr>
              <w:t>Курганная группа</w:t>
            </w:r>
          </w:p>
          <w:p w14:paraId="102B1425" w14:textId="77777777" w:rsidR="00056F5F" w:rsidRPr="00DB41D4" w:rsidRDefault="00056F5F" w:rsidP="00846E46">
            <w:pPr>
              <w:pStyle w:val="24"/>
              <w:ind w:left="-57" w:right="-57"/>
              <w:jc w:val="center"/>
              <w:rPr>
                <w:szCs w:val="24"/>
              </w:rPr>
            </w:pPr>
            <w:r w:rsidRPr="00DB41D4">
              <w:rPr>
                <w:szCs w:val="24"/>
              </w:rPr>
              <w:t>"Куйбышевская"</w:t>
            </w:r>
          </w:p>
          <w:p w14:paraId="5FB08CA8" w14:textId="77777777" w:rsidR="00056F5F" w:rsidRPr="00DB41D4" w:rsidRDefault="00056F5F" w:rsidP="00846E46">
            <w:pPr>
              <w:pStyle w:val="24"/>
              <w:ind w:left="-57" w:right="-57"/>
              <w:jc w:val="center"/>
              <w:rPr>
                <w:szCs w:val="24"/>
              </w:rPr>
            </w:pPr>
            <w:r w:rsidRPr="00DB41D4">
              <w:rPr>
                <w:szCs w:val="24"/>
              </w:rPr>
              <w:t>(11 насыпей-</w:t>
            </w:r>
          </w:p>
          <w:p w14:paraId="1310F23C" w14:textId="77777777" w:rsidR="00056F5F" w:rsidRPr="00DB41D4" w:rsidRDefault="00056F5F" w:rsidP="00846E46">
            <w:pPr>
              <w:pStyle w:val="24"/>
              <w:ind w:left="-57" w:right="-57"/>
              <w:jc w:val="center"/>
              <w:rPr>
                <w:szCs w:val="24"/>
              </w:rPr>
            </w:pPr>
            <w:r w:rsidRPr="00DB41D4">
              <w:rPr>
                <w:szCs w:val="24"/>
              </w:rPr>
              <w:t>10 насыпей  не прослеживается)</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0C299C2D" w14:textId="77777777" w:rsidR="00056F5F" w:rsidRDefault="00056F5F" w:rsidP="00056F5F">
            <w:pPr>
              <w:pStyle w:val="24"/>
              <w:jc w:val="center"/>
              <w:rPr>
                <w:szCs w:val="24"/>
              </w:rPr>
            </w:pPr>
            <w:r w:rsidRPr="00DB41D4">
              <w:rPr>
                <w:szCs w:val="24"/>
              </w:rPr>
              <w:t>х. Куйбышева, 0,7 км к юго-востоку от</w:t>
            </w:r>
          </w:p>
          <w:p w14:paraId="33591C8D" w14:textId="77777777" w:rsidR="00056F5F" w:rsidRPr="00DB41D4" w:rsidRDefault="00056F5F" w:rsidP="00056F5F">
            <w:pPr>
              <w:pStyle w:val="24"/>
              <w:jc w:val="center"/>
              <w:rPr>
                <w:szCs w:val="24"/>
              </w:rPr>
            </w:pPr>
            <w:r w:rsidRPr="00DB41D4">
              <w:rPr>
                <w:szCs w:val="24"/>
              </w:rPr>
              <w:t xml:space="preserve"> вос</w:t>
            </w:r>
            <w:r w:rsidRPr="00DB41D4">
              <w:rPr>
                <w:szCs w:val="24"/>
              </w:rPr>
              <w:softHyphen/>
              <w:t>точной окраины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CA91B85"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E91B666" w14:textId="77777777" w:rsidR="00056F5F" w:rsidRPr="00DB41D4" w:rsidRDefault="00056F5F" w:rsidP="00846E46">
            <w:pPr>
              <w:pStyle w:val="af1"/>
              <w:ind w:left="-57" w:right="-57" w:firstLine="0"/>
              <w:jc w:val="center"/>
              <w:rPr>
                <w:sz w:val="24"/>
                <w:szCs w:val="24"/>
              </w:rPr>
            </w:pPr>
            <w:r w:rsidRPr="00DB41D4">
              <w:rPr>
                <w:sz w:val="24"/>
                <w:szCs w:val="24"/>
              </w:rPr>
              <w:t>8451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70F554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2473FC3" w14:textId="77777777" w:rsidR="00056F5F" w:rsidRPr="00DB41D4" w:rsidRDefault="00056F5F" w:rsidP="00846E46">
            <w:pPr>
              <w:ind w:left="-57" w:right="-57"/>
              <w:jc w:val="center"/>
              <w:rPr>
                <w:snapToGrid w:val="0"/>
              </w:rPr>
            </w:pPr>
            <w:r w:rsidRPr="00DB41D4">
              <w:rPr>
                <w:snapToGrid w:val="0"/>
              </w:rPr>
              <w:t>0,2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265F3CE" w14:textId="77777777" w:rsidR="00056F5F" w:rsidRPr="00DB41D4" w:rsidRDefault="00056F5F" w:rsidP="00846E46">
            <w:pPr>
              <w:ind w:left="-57" w:right="-57"/>
              <w:jc w:val="center"/>
              <w:rPr>
                <w:snapToGrid w:val="0"/>
              </w:rPr>
            </w:pPr>
            <w:r w:rsidRPr="00DB41D4">
              <w:rPr>
                <w:snapToGrid w:val="0"/>
              </w:rPr>
              <w:t>28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C47091D"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4C359139"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E1122EE"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508F0FCB"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6E73A66D" w14:textId="77777777" w:rsidR="00056F5F" w:rsidRPr="00DB41D4" w:rsidRDefault="00056F5F" w:rsidP="00846E46">
            <w:pPr>
              <w:widowControl w:val="0"/>
              <w:ind w:left="-57" w:right="-57"/>
              <w:jc w:val="center"/>
              <w:rPr>
                <w:snapToGrid w:val="0"/>
              </w:rPr>
            </w:pPr>
            <w:r w:rsidRPr="00DB41D4">
              <w:rPr>
                <w:snapToGrid w:val="0"/>
                <w:lang w:val="en-US"/>
              </w:rPr>
              <w:t>4</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65C4A260" w14:textId="77777777" w:rsidR="00056F5F" w:rsidRPr="00DB41D4" w:rsidRDefault="00056F5F" w:rsidP="00846E46">
            <w:pPr>
              <w:pStyle w:val="24"/>
              <w:ind w:left="-57" w:right="-57"/>
              <w:jc w:val="center"/>
              <w:rPr>
                <w:szCs w:val="24"/>
              </w:rPr>
            </w:pPr>
            <w:r w:rsidRPr="00DB41D4">
              <w:rPr>
                <w:szCs w:val="24"/>
              </w:rPr>
              <w:t>Курган</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4396239A" w14:textId="77777777" w:rsidR="00056F5F" w:rsidRPr="00DB41D4" w:rsidRDefault="00056F5F" w:rsidP="00056F5F">
            <w:pPr>
              <w:pStyle w:val="24"/>
              <w:jc w:val="center"/>
              <w:rPr>
                <w:szCs w:val="24"/>
              </w:rPr>
            </w:pPr>
            <w:r w:rsidRPr="00DB41D4">
              <w:rPr>
                <w:szCs w:val="24"/>
              </w:rPr>
              <w:t>х. Куйбышева,</w:t>
            </w:r>
          </w:p>
          <w:p w14:paraId="71E0A5E8" w14:textId="77777777" w:rsidR="00056F5F" w:rsidRPr="00DB41D4" w:rsidRDefault="00056F5F" w:rsidP="00056F5F">
            <w:pPr>
              <w:pStyle w:val="24"/>
              <w:jc w:val="center"/>
              <w:rPr>
                <w:szCs w:val="24"/>
              </w:rPr>
            </w:pPr>
            <w:smartTag w:uri="urn:schemas-microsoft-com:office:smarttags" w:element="metricconverter">
              <w:smartTagPr>
                <w:attr w:name="ProductID" w:val="0,4 км"/>
              </w:smartTagPr>
              <w:r w:rsidRPr="00DB41D4">
                <w:rPr>
                  <w:szCs w:val="24"/>
                </w:rPr>
                <w:t>0,4 км</w:t>
              </w:r>
            </w:smartTag>
            <w:r w:rsidRPr="00DB41D4">
              <w:rPr>
                <w:szCs w:val="24"/>
              </w:rPr>
              <w:t xml:space="preserve"> к югу от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5249A2C0"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DF5881F" w14:textId="77777777" w:rsidR="00056F5F" w:rsidRPr="00DB41D4" w:rsidRDefault="00056F5F" w:rsidP="00846E46">
            <w:pPr>
              <w:pStyle w:val="af1"/>
              <w:ind w:left="-57" w:right="-57" w:firstLine="0"/>
              <w:jc w:val="center"/>
              <w:rPr>
                <w:sz w:val="24"/>
                <w:szCs w:val="24"/>
              </w:rPr>
            </w:pPr>
            <w:r w:rsidRPr="00DB41D4">
              <w:rPr>
                <w:sz w:val="24"/>
                <w:szCs w:val="24"/>
              </w:rPr>
              <w:t>8452 Дубль</w:t>
            </w:r>
          </w:p>
          <w:p w14:paraId="7F740E6F" w14:textId="77777777" w:rsidR="00056F5F" w:rsidRPr="00DB41D4" w:rsidRDefault="00056F5F" w:rsidP="00846E46">
            <w:pPr>
              <w:pStyle w:val="af1"/>
              <w:ind w:left="-57" w:right="-57" w:firstLine="0"/>
              <w:jc w:val="center"/>
              <w:rPr>
                <w:sz w:val="24"/>
                <w:szCs w:val="24"/>
              </w:rPr>
            </w:pPr>
            <w:r w:rsidRPr="00DB41D4">
              <w:rPr>
                <w:sz w:val="24"/>
                <w:szCs w:val="24"/>
              </w:rPr>
              <w:t>8497</w:t>
            </w:r>
          </w:p>
          <w:p w14:paraId="225ABE39" w14:textId="77777777" w:rsidR="00056F5F" w:rsidRPr="00DB41D4" w:rsidRDefault="00056F5F" w:rsidP="00846E46">
            <w:pPr>
              <w:pStyle w:val="af1"/>
              <w:ind w:left="-57" w:right="-57" w:firstLine="0"/>
              <w:jc w:val="center"/>
              <w:rPr>
                <w:sz w:val="24"/>
                <w:szCs w:val="24"/>
              </w:rPr>
            </w:pPr>
            <w:r w:rsidRPr="00DB41D4">
              <w:rPr>
                <w:sz w:val="24"/>
                <w:szCs w:val="24"/>
              </w:rPr>
              <w:t>№ списка 193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E405AF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5EE696E"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64F878A" w14:textId="77777777" w:rsidR="00056F5F" w:rsidRPr="00DB41D4" w:rsidRDefault="00056F5F" w:rsidP="00846E46">
            <w:pPr>
              <w:ind w:left="-57" w:right="-57"/>
              <w:jc w:val="center"/>
              <w:rPr>
                <w:snapToGrid w:val="0"/>
              </w:rPr>
            </w:pPr>
            <w:r w:rsidRPr="00DB41D4">
              <w:rPr>
                <w:snapToGrid w:val="0"/>
              </w:rPr>
              <w:t>32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40F8629"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029AA23F"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14F0C14"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116C2FFA"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1B5DB5E2" w14:textId="77777777" w:rsidR="00056F5F" w:rsidRPr="00DB41D4" w:rsidRDefault="00056F5F" w:rsidP="00846E46">
            <w:pPr>
              <w:widowControl w:val="0"/>
              <w:ind w:left="-57" w:right="-57"/>
              <w:jc w:val="center"/>
              <w:rPr>
                <w:snapToGrid w:val="0"/>
              </w:rPr>
            </w:pPr>
            <w:r w:rsidRPr="00DB41D4">
              <w:rPr>
                <w:snapToGrid w:val="0"/>
              </w:rPr>
              <w:t>5.</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75176F59" w14:textId="77777777" w:rsidR="00056F5F" w:rsidRPr="00DB41D4" w:rsidRDefault="00056F5F" w:rsidP="00846E46">
            <w:pPr>
              <w:pStyle w:val="24"/>
              <w:ind w:left="-57" w:right="-57"/>
              <w:jc w:val="center"/>
              <w:rPr>
                <w:szCs w:val="24"/>
              </w:rPr>
            </w:pPr>
            <w:r w:rsidRPr="00DB41D4">
              <w:rPr>
                <w:szCs w:val="24"/>
              </w:rPr>
              <w:t>Городище</w:t>
            </w:r>
          </w:p>
          <w:p w14:paraId="1F1797C7" w14:textId="77777777" w:rsidR="00056F5F" w:rsidRPr="00DB41D4" w:rsidRDefault="00056F5F" w:rsidP="00846E46">
            <w:pPr>
              <w:pStyle w:val="24"/>
              <w:ind w:left="-57" w:right="-57"/>
              <w:jc w:val="center"/>
              <w:rPr>
                <w:szCs w:val="24"/>
              </w:rPr>
            </w:pPr>
            <w:r w:rsidRPr="00DB41D4">
              <w:rPr>
                <w:szCs w:val="24"/>
              </w:rPr>
              <w:t>"Дятловское"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67267D3D" w14:textId="77777777" w:rsidR="00056F5F" w:rsidRPr="00DB41D4" w:rsidRDefault="00056F5F" w:rsidP="00056F5F">
            <w:pPr>
              <w:pStyle w:val="24"/>
              <w:jc w:val="center"/>
              <w:rPr>
                <w:szCs w:val="24"/>
              </w:rPr>
            </w:pPr>
            <w:proofErr w:type="spellStart"/>
            <w:r w:rsidRPr="00DB41D4">
              <w:rPr>
                <w:szCs w:val="24"/>
              </w:rPr>
              <w:t>х.Дятлов</w:t>
            </w:r>
            <w:proofErr w:type="spellEnd"/>
            <w:r w:rsidRPr="00DB41D4">
              <w:rPr>
                <w:szCs w:val="24"/>
              </w:rPr>
              <w:t>,</w:t>
            </w:r>
          </w:p>
          <w:p w14:paraId="4A9F8618" w14:textId="77777777" w:rsidR="00056F5F" w:rsidRPr="00DB41D4" w:rsidRDefault="00056F5F" w:rsidP="00056F5F">
            <w:pPr>
              <w:pStyle w:val="24"/>
              <w:jc w:val="center"/>
              <w:rPr>
                <w:szCs w:val="24"/>
              </w:rPr>
            </w:pPr>
            <w:r w:rsidRPr="00DB41D4">
              <w:rPr>
                <w:szCs w:val="24"/>
              </w:rPr>
              <w:t>2,5 км к западу от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4E82700"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92D1480" w14:textId="77777777" w:rsidR="00056F5F" w:rsidRPr="00DB41D4" w:rsidRDefault="00056F5F" w:rsidP="00846E46">
            <w:pPr>
              <w:pStyle w:val="af1"/>
              <w:ind w:left="-57" w:right="-57" w:firstLine="0"/>
              <w:jc w:val="center"/>
              <w:rPr>
                <w:sz w:val="24"/>
                <w:szCs w:val="24"/>
              </w:rPr>
            </w:pPr>
            <w:r w:rsidRPr="00DB41D4">
              <w:rPr>
                <w:sz w:val="24"/>
                <w:szCs w:val="24"/>
              </w:rPr>
              <w:t>8442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17842C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DA587D5"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258C62D"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2B79759"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5835F37E"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8CB1187"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2F29F645"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E794BAE" w14:textId="77777777" w:rsidR="00056F5F" w:rsidRPr="00DB41D4" w:rsidRDefault="00056F5F" w:rsidP="00846E46">
            <w:pPr>
              <w:widowControl w:val="0"/>
              <w:ind w:left="-57" w:right="-57"/>
              <w:jc w:val="center"/>
              <w:rPr>
                <w:snapToGrid w:val="0"/>
                <w:lang w:val="en-US"/>
              </w:rPr>
            </w:pPr>
            <w:r w:rsidRPr="00DB41D4">
              <w:rPr>
                <w:snapToGrid w:val="0"/>
                <w:lang w:val="en-US"/>
              </w:rPr>
              <w:t>6.</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0E594574" w14:textId="77777777" w:rsidR="00056F5F" w:rsidRPr="00DB41D4" w:rsidRDefault="00056F5F" w:rsidP="00846E46">
            <w:pPr>
              <w:pStyle w:val="24"/>
              <w:ind w:left="-57" w:right="-57"/>
              <w:jc w:val="center"/>
              <w:rPr>
                <w:szCs w:val="24"/>
              </w:rPr>
            </w:pPr>
            <w:r w:rsidRPr="00DB41D4">
              <w:rPr>
                <w:szCs w:val="24"/>
              </w:rPr>
              <w:t>Поселение</w:t>
            </w:r>
          </w:p>
          <w:p w14:paraId="11CA34B5" w14:textId="77777777" w:rsidR="00056F5F" w:rsidRPr="00DB41D4" w:rsidRDefault="00056F5F" w:rsidP="00846E46">
            <w:pPr>
              <w:pStyle w:val="24"/>
              <w:ind w:left="-57" w:right="-57"/>
              <w:jc w:val="center"/>
              <w:rPr>
                <w:szCs w:val="24"/>
              </w:rPr>
            </w:pPr>
            <w:r w:rsidRPr="00DB41D4">
              <w:rPr>
                <w:szCs w:val="24"/>
              </w:rPr>
              <w:t>"Крестовое"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1554B4C3" w14:textId="77777777" w:rsidR="00056F5F" w:rsidRPr="00DB41D4" w:rsidRDefault="00056F5F" w:rsidP="00056F5F">
            <w:pPr>
              <w:pStyle w:val="24"/>
              <w:jc w:val="center"/>
              <w:rPr>
                <w:szCs w:val="24"/>
              </w:rPr>
            </w:pPr>
            <w:r w:rsidRPr="00DB41D4">
              <w:rPr>
                <w:szCs w:val="24"/>
              </w:rPr>
              <w:t>с. Шедок,</w:t>
            </w:r>
          </w:p>
          <w:p w14:paraId="6DA7485F" w14:textId="77777777" w:rsidR="00056F5F" w:rsidRPr="00DB41D4" w:rsidRDefault="00056F5F" w:rsidP="00056F5F">
            <w:pPr>
              <w:pStyle w:val="24"/>
              <w:jc w:val="center"/>
              <w:rPr>
                <w:szCs w:val="24"/>
              </w:rPr>
            </w:pPr>
            <w:r w:rsidRPr="00DB41D4">
              <w:rPr>
                <w:szCs w:val="24"/>
              </w:rPr>
              <w:t>5 км к юго-западу от западной окраины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459052CE" w14:textId="77777777"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CC59110" w14:textId="77777777" w:rsidR="00056F5F" w:rsidRPr="00DB41D4" w:rsidRDefault="00056F5F" w:rsidP="00846E46">
            <w:pPr>
              <w:pStyle w:val="af1"/>
              <w:ind w:left="-57" w:right="-57" w:firstLine="0"/>
              <w:jc w:val="center"/>
              <w:rPr>
                <w:sz w:val="24"/>
                <w:szCs w:val="24"/>
              </w:rPr>
            </w:pPr>
            <w:r w:rsidRPr="00DB41D4">
              <w:rPr>
                <w:sz w:val="24"/>
                <w:szCs w:val="24"/>
              </w:rPr>
              <w:t>8496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25ADFB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3444AB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DF317E8"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1E91FCA"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07754035"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82CF118"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33189349"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7D972A8" w14:textId="77777777" w:rsidR="00056F5F" w:rsidRPr="00DB41D4" w:rsidRDefault="00056F5F" w:rsidP="00846E46">
            <w:pPr>
              <w:widowControl w:val="0"/>
              <w:ind w:left="-57" w:right="-57"/>
              <w:jc w:val="center"/>
              <w:rPr>
                <w:snapToGrid w:val="0"/>
                <w:lang w:val="en-US"/>
              </w:rPr>
            </w:pPr>
            <w:r w:rsidRPr="00DB41D4">
              <w:rPr>
                <w:snapToGrid w:val="0"/>
                <w:lang w:val="en-US"/>
              </w:rPr>
              <w:t>7.</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6C107CB5" w14:textId="77777777" w:rsidR="00056F5F" w:rsidRPr="00DB41D4" w:rsidRDefault="00056F5F" w:rsidP="00846E46">
            <w:pPr>
              <w:pStyle w:val="24"/>
              <w:ind w:left="-57" w:right="-57"/>
              <w:jc w:val="center"/>
              <w:rPr>
                <w:szCs w:val="24"/>
              </w:rPr>
            </w:pPr>
            <w:r w:rsidRPr="00DB41D4">
              <w:rPr>
                <w:szCs w:val="24"/>
              </w:rPr>
              <w:t>Курган</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4F8D1853" w14:textId="77777777" w:rsidR="00056F5F" w:rsidRPr="00DB41D4" w:rsidRDefault="00056F5F" w:rsidP="00056F5F">
            <w:pPr>
              <w:pStyle w:val="24"/>
              <w:jc w:val="center"/>
              <w:rPr>
                <w:szCs w:val="24"/>
              </w:rPr>
            </w:pPr>
            <w:r w:rsidRPr="00DB41D4">
              <w:rPr>
                <w:szCs w:val="24"/>
              </w:rPr>
              <w:t>с. Шедок, 3,5 км к юго-западу от западной окраины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2EB09A2" w14:textId="77777777"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DDD71C1" w14:textId="77777777" w:rsidR="00056F5F" w:rsidRPr="00DB41D4" w:rsidRDefault="00056F5F" w:rsidP="00846E46">
            <w:pPr>
              <w:pStyle w:val="af1"/>
              <w:ind w:left="-57" w:right="-57" w:firstLine="0"/>
              <w:jc w:val="center"/>
              <w:rPr>
                <w:sz w:val="24"/>
                <w:szCs w:val="24"/>
              </w:rPr>
            </w:pPr>
            <w:r w:rsidRPr="00DB41D4">
              <w:rPr>
                <w:sz w:val="24"/>
                <w:szCs w:val="24"/>
              </w:rPr>
              <w:t>8498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361D42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B14AA3F"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2D3F0DB" w14:textId="77777777" w:rsidR="00056F5F" w:rsidRPr="00DB41D4" w:rsidRDefault="00056F5F" w:rsidP="00846E46">
            <w:pPr>
              <w:ind w:left="-57" w:right="-57"/>
              <w:jc w:val="center"/>
              <w:rPr>
                <w:snapToGrid w:val="0"/>
              </w:rPr>
            </w:pPr>
            <w:r w:rsidRPr="00DB41D4">
              <w:rPr>
                <w:snapToGrid w:val="0"/>
              </w:rPr>
              <w:t>40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7CBBD5B"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2E2BFD96"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8AC3FCD"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7057D8B8"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50D71C01" w14:textId="77777777" w:rsidR="00056F5F" w:rsidRPr="00DB41D4" w:rsidRDefault="00056F5F" w:rsidP="00846E46">
            <w:pPr>
              <w:widowControl w:val="0"/>
              <w:ind w:left="-57" w:right="-57"/>
              <w:jc w:val="center"/>
              <w:rPr>
                <w:snapToGrid w:val="0"/>
                <w:lang w:val="en-US"/>
              </w:rPr>
            </w:pPr>
            <w:r w:rsidRPr="00DB41D4">
              <w:rPr>
                <w:snapToGrid w:val="0"/>
                <w:lang w:val="en-US"/>
              </w:rPr>
              <w:t>8.</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675A2CF3" w14:textId="77777777" w:rsidR="00056F5F" w:rsidRPr="00DB41D4" w:rsidRDefault="00056F5F" w:rsidP="00846E46">
            <w:pPr>
              <w:pStyle w:val="af1"/>
              <w:ind w:left="-57" w:right="-57" w:firstLine="0"/>
              <w:jc w:val="center"/>
              <w:rPr>
                <w:sz w:val="24"/>
                <w:szCs w:val="24"/>
              </w:rPr>
            </w:pPr>
            <w:r w:rsidRPr="00DB41D4">
              <w:rPr>
                <w:sz w:val="24"/>
                <w:szCs w:val="24"/>
              </w:rPr>
              <w:t>Скальный</w:t>
            </w:r>
          </w:p>
          <w:p w14:paraId="097B5746" w14:textId="77777777" w:rsidR="00056F5F" w:rsidRPr="00DB41D4" w:rsidRDefault="00056F5F" w:rsidP="00846E46">
            <w:pPr>
              <w:pStyle w:val="af1"/>
              <w:ind w:left="-57" w:right="-57" w:firstLine="0"/>
              <w:jc w:val="center"/>
              <w:rPr>
                <w:sz w:val="24"/>
                <w:szCs w:val="24"/>
              </w:rPr>
            </w:pPr>
            <w:r w:rsidRPr="00DB41D4">
              <w:rPr>
                <w:sz w:val="24"/>
                <w:szCs w:val="24"/>
              </w:rPr>
              <w:t>могильник</w:t>
            </w:r>
          </w:p>
          <w:p w14:paraId="5BCFC89B" w14:textId="77777777" w:rsidR="00056F5F" w:rsidRPr="00DB41D4" w:rsidRDefault="00056F5F" w:rsidP="00846E46">
            <w:pPr>
              <w:pStyle w:val="af1"/>
              <w:ind w:left="-57" w:right="-57" w:firstLine="0"/>
              <w:jc w:val="center"/>
              <w:rPr>
                <w:sz w:val="24"/>
                <w:szCs w:val="24"/>
              </w:rPr>
            </w:pPr>
            <w:r w:rsidRPr="00DB41D4">
              <w:rPr>
                <w:sz w:val="24"/>
                <w:szCs w:val="24"/>
              </w:rPr>
              <w:t>"Шедок"</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4D4FDAA5" w14:textId="77777777" w:rsidR="00056F5F" w:rsidRPr="00DB41D4" w:rsidRDefault="00056F5F" w:rsidP="00056F5F">
            <w:pPr>
              <w:pStyle w:val="af1"/>
              <w:ind w:left="0" w:firstLine="0"/>
              <w:jc w:val="center"/>
              <w:rPr>
                <w:sz w:val="24"/>
                <w:szCs w:val="24"/>
              </w:rPr>
            </w:pPr>
            <w:r w:rsidRPr="00DB41D4">
              <w:rPr>
                <w:sz w:val="24"/>
                <w:szCs w:val="24"/>
              </w:rPr>
              <w:t>с. Шедок, 8 км к западу от села, левый берег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0B83BAD8"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57A3AE35" w14:textId="77777777" w:rsidR="00056F5F" w:rsidRPr="00DB41D4" w:rsidRDefault="00056F5F" w:rsidP="00846E46">
            <w:pPr>
              <w:pStyle w:val="af1"/>
              <w:ind w:left="-57" w:right="-57" w:firstLine="0"/>
              <w:jc w:val="center"/>
              <w:rPr>
                <w:sz w:val="24"/>
                <w:szCs w:val="24"/>
              </w:rPr>
            </w:pPr>
            <w:r w:rsidRPr="00DB41D4">
              <w:rPr>
                <w:sz w:val="24"/>
                <w:szCs w:val="24"/>
              </w:rPr>
              <w:t>8499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D5F1AD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4969AE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0C16B1C"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736C6D2" w14:textId="77777777" w:rsidR="00056F5F" w:rsidRPr="00DB41D4" w:rsidRDefault="00056F5F" w:rsidP="00846E46">
            <w:pPr>
              <w:ind w:left="-57" w:right="-57"/>
              <w:jc w:val="center"/>
              <w:rPr>
                <w:snapToGrid w:val="0"/>
              </w:rPr>
            </w:pP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4B76423A"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2D7800B"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17A6DC5B"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52209EB" w14:textId="77777777" w:rsidR="00056F5F" w:rsidRPr="00DB41D4" w:rsidRDefault="00056F5F" w:rsidP="00846E46">
            <w:pPr>
              <w:widowControl w:val="0"/>
              <w:ind w:left="-57" w:right="-57"/>
              <w:jc w:val="center"/>
              <w:rPr>
                <w:snapToGrid w:val="0"/>
                <w:lang w:val="en-US"/>
              </w:rPr>
            </w:pPr>
            <w:r w:rsidRPr="00DB41D4">
              <w:rPr>
                <w:snapToGrid w:val="0"/>
                <w:lang w:val="en-US"/>
              </w:rPr>
              <w:t>9.</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35E37EF9"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738AE102" w14:textId="77777777" w:rsidR="00056F5F" w:rsidRPr="00DB41D4" w:rsidRDefault="00056F5F" w:rsidP="00846E46">
            <w:pPr>
              <w:pStyle w:val="af1"/>
              <w:ind w:left="-57" w:right="-57" w:firstLine="0"/>
              <w:jc w:val="center"/>
              <w:rPr>
                <w:sz w:val="24"/>
                <w:szCs w:val="24"/>
              </w:rPr>
            </w:pPr>
            <w:r w:rsidRPr="00DB41D4">
              <w:rPr>
                <w:sz w:val="24"/>
                <w:szCs w:val="24"/>
              </w:rPr>
              <w:t>"Шедок 1"</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31E6FFAA" w14:textId="77777777" w:rsidR="00056F5F" w:rsidRPr="00DB41D4" w:rsidRDefault="00056F5F" w:rsidP="00056F5F">
            <w:pPr>
              <w:pStyle w:val="af1"/>
              <w:ind w:left="0" w:firstLine="0"/>
              <w:jc w:val="center"/>
              <w:rPr>
                <w:sz w:val="24"/>
                <w:szCs w:val="24"/>
              </w:rPr>
            </w:pPr>
            <w:r w:rsidRPr="00DB41D4">
              <w:rPr>
                <w:sz w:val="24"/>
                <w:szCs w:val="24"/>
              </w:rPr>
              <w:t>с. Шедок, 6,4 км к юго-западу от западной окраины села, на горе Чабан</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05EAF301" w14:textId="77777777" w:rsidR="00056F5F" w:rsidRPr="00DB41D4" w:rsidRDefault="00056F5F" w:rsidP="00846E46">
            <w:pPr>
              <w:ind w:left="-57" w:right="-57"/>
              <w:jc w:val="center"/>
              <w:rPr>
                <w:snapToGrid w:val="0"/>
              </w:rPr>
            </w:pPr>
            <w:r w:rsidRPr="00DB41D4">
              <w:rPr>
                <w:snapToGrid w:val="0"/>
                <w:lang w:val="en-US"/>
              </w:rPr>
              <w:t>16</w:t>
            </w:r>
            <w:r w:rsidRPr="00DB41D4">
              <w:rPr>
                <w:snapToGrid w:val="0"/>
              </w:rPr>
              <w:t>, 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1792377" w14:textId="77777777" w:rsidR="00056F5F" w:rsidRPr="00DB41D4" w:rsidRDefault="00056F5F" w:rsidP="00846E46">
            <w:pPr>
              <w:pStyle w:val="af1"/>
              <w:ind w:left="-57" w:right="-57" w:firstLine="0"/>
              <w:jc w:val="center"/>
              <w:rPr>
                <w:sz w:val="24"/>
                <w:szCs w:val="24"/>
              </w:rPr>
            </w:pPr>
            <w:r w:rsidRPr="00DB41D4">
              <w:rPr>
                <w:sz w:val="24"/>
                <w:szCs w:val="24"/>
              </w:rPr>
              <w:t>8501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F52454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2378ADB"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7D6CEE6"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6CC1124"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DBA65C7"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2DF32A7"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79D023EE"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7603E8F" w14:textId="77777777" w:rsidR="00056F5F" w:rsidRPr="00DB41D4" w:rsidRDefault="00056F5F" w:rsidP="00846E46">
            <w:pPr>
              <w:widowControl w:val="0"/>
              <w:ind w:left="-57" w:right="-57"/>
              <w:jc w:val="center"/>
              <w:rPr>
                <w:snapToGrid w:val="0"/>
                <w:lang w:val="en-US"/>
              </w:rPr>
            </w:pPr>
            <w:r w:rsidRPr="00DB41D4">
              <w:rPr>
                <w:snapToGrid w:val="0"/>
                <w:lang w:val="en-US"/>
              </w:rPr>
              <w:t>10.</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424CFA4C"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1E2B0350" w14:textId="77777777" w:rsidR="00056F5F" w:rsidRPr="00DB41D4" w:rsidRDefault="00056F5F" w:rsidP="00846E46">
            <w:pPr>
              <w:pStyle w:val="af1"/>
              <w:ind w:left="-57" w:right="-57" w:firstLine="0"/>
              <w:jc w:val="center"/>
              <w:rPr>
                <w:sz w:val="24"/>
                <w:szCs w:val="24"/>
              </w:rPr>
            </w:pPr>
            <w:r w:rsidRPr="00DB41D4">
              <w:rPr>
                <w:sz w:val="24"/>
                <w:szCs w:val="24"/>
              </w:rPr>
              <w:t>"Шедок 2"</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732AD566" w14:textId="77777777" w:rsidR="00056F5F" w:rsidRPr="00DB41D4" w:rsidRDefault="00056F5F" w:rsidP="00056F5F">
            <w:pPr>
              <w:pStyle w:val="af1"/>
              <w:ind w:left="0" w:firstLine="0"/>
              <w:jc w:val="center"/>
              <w:rPr>
                <w:sz w:val="24"/>
                <w:szCs w:val="24"/>
              </w:rPr>
            </w:pPr>
            <w:r w:rsidRPr="00DB41D4">
              <w:rPr>
                <w:sz w:val="24"/>
                <w:szCs w:val="24"/>
              </w:rPr>
              <w:t>с. Шедок, 1 км к востоку от западной окраины села, на вершине горы Круглой</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4D4992E1"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A94A013" w14:textId="77777777" w:rsidR="00056F5F" w:rsidRPr="00DB41D4" w:rsidRDefault="00056F5F" w:rsidP="00846E46">
            <w:pPr>
              <w:pStyle w:val="af1"/>
              <w:ind w:left="-57" w:right="-57" w:firstLine="0"/>
              <w:jc w:val="center"/>
              <w:rPr>
                <w:sz w:val="24"/>
                <w:szCs w:val="24"/>
              </w:rPr>
            </w:pPr>
            <w:r w:rsidRPr="00DB41D4">
              <w:rPr>
                <w:sz w:val="24"/>
                <w:szCs w:val="24"/>
              </w:rPr>
              <w:t>8502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2CDC6A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B4BC984"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57EB1A8"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87258AA"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65C05B68"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F7F82F8"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6E57278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40FF585F" w14:textId="77777777" w:rsidR="00056F5F" w:rsidRPr="00DB41D4" w:rsidRDefault="00056F5F" w:rsidP="00846E46">
            <w:pPr>
              <w:widowControl w:val="0"/>
              <w:ind w:left="-57" w:right="-57"/>
              <w:jc w:val="center"/>
              <w:rPr>
                <w:snapToGrid w:val="0"/>
                <w:lang w:val="en-US"/>
              </w:rPr>
            </w:pPr>
            <w:r w:rsidRPr="00DB41D4">
              <w:rPr>
                <w:snapToGrid w:val="0"/>
                <w:lang w:val="en-US"/>
              </w:rPr>
              <w:t>11.</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1EEE188B"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2F3052C8" w14:textId="77777777" w:rsidR="00056F5F" w:rsidRPr="00DB41D4" w:rsidRDefault="00056F5F" w:rsidP="00846E46">
            <w:pPr>
              <w:pStyle w:val="af1"/>
              <w:ind w:left="-57" w:right="-57" w:firstLine="0"/>
              <w:jc w:val="center"/>
              <w:rPr>
                <w:sz w:val="24"/>
                <w:szCs w:val="24"/>
              </w:rPr>
            </w:pPr>
            <w:r w:rsidRPr="00DB41D4">
              <w:rPr>
                <w:sz w:val="24"/>
                <w:szCs w:val="24"/>
              </w:rPr>
              <w:t>"Шедок 3"</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6BE484AA" w14:textId="77777777" w:rsidR="00056F5F" w:rsidRPr="00DB41D4" w:rsidRDefault="00056F5F" w:rsidP="00056F5F">
            <w:pPr>
              <w:pStyle w:val="af1"/>
              <w:ind w:left="0" w:firstLine="0"/>
              <w:jc w:val="center"/>
              <w:rPr>
                <w:sz w:val="24"/>
                <w:szCs w:val="24"/>
              </w:rPr>
            </w:pPr>
            <w:r w:rsidRPr="00DB41D4">
              <w:rPr>
                <w:sz w:val="24"/>
                <w:szCs w:val="24"/>
              </w:rPr>
              <w:t>с. Шедок, 6 км от села вдоль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38C26EEF" w14:textId="77777777" w:rsidR="00056F5F" w:rsidRPr="00DB41D4" w:rsidRDefault="00056F5F" w:rsidP="00846E46">
            <w:pPr>
              <w:ind w:left="-57" w:right="-57"/>
              <w:jc w:val="center"/>
              <w:rPr>
                <w:snapToGrid w:val="0"/>
              </w:rPr>
            </w:pPr>
            <w:r w:rsidRPr="00DB41D4">
              <w:rPr>
                <w:snapToGrid w:val="0"/>
              </w:rPr>
              <w:t>16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626A65C" w14:textId="77777777" w:rsidR="00056F5F" w:rsidRPr="00DB41D4" w:rsidRDefault="00056F5F" w:rsidP="00846E46">
            <w:pPr>
              <w:pStyle w:val="af1"/>
              <w:ind w:left="-57" w:right="-57" w:firstLine="0"/>
              <w:jc w:val="center"/>
              <w:rPr>
                <w:sz w:val="24"/>
                <w:szCs w:val="24"/>
              </w:rPr>
            </w:pPr>
            <w:r w:rsidRPr="00DB41D4">
              <w:rPr>
                <w:sz w:val="24"/>
                <w:szCs w:val="24"/>
              </w:rPr>
              <w:t>8503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3C8E19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C83A40B"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138FE54"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281CF89"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9036748"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29DE496"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7DC068C2"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209377FA" w14:textId="77777777" w:rsidR="00056F5F" w:rsidRPr="00DB41D4" w:rsidRDefault="00056F5F" w:rsidP="00846E46">
            <w:pPr>
              <w:widowControl w:val="0"/>
              <w:ind w:left="-57" w:right="-57"/>
              <w:jc w:val="center"/>
              <w:rPr>
                <w:snapToGrid w:val="0"/>
                <w:lang w:val="en-US"/>
              </w:rPr>
            </w:pPr>
            <w:r w:rsidRPr="00DB41D4">
              <w:rPr>
                <w:snapToGrid w:val="0"/>
                <w:lang w:val="en-US"/>
              </w:rPr>
              <w:t>12.</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546E6BE4"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2B2DDAE7" w14:textId="77777777" w:rsidR="00056F5F" w:rsidRPr="00DB41D4" w:rsidRDefault="00056F5F" w:rsidP="00846E46">
            <w:pPr>
              <w:pStyle w:val="af1"/>
              <w:ind w:left="-57" w:right="-57" w:firstLine="0"/>
              <w:jc w:val="center"/>
              <w:rPr>
                <w:sz w:val="24"/>
                <w:szCs w:val="24"/>
              </w:rPr>
            </w:pPr>
            <w:r w:rsidRPr="00DB41D4">
              <w:rPr>
                <w:sz w:val="24"/>
                <w:szCs w:val="24"/>
              </w:rPr>
              <w:t>"Шедок 4"</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193397ED" w14:textId="77777777" w:rsidR="00056F5F" w:rsidRPr="00DB41D4" w:rsidRDefault="00056F5F" w:rsidP="00056F5F">
            <w:pPr>
              <w:pStyle w:val="af1"/>
              <w:ind w:left="0" w:firstLine="0"/>
              <w:jc w:val="center"/>
              <w:rPr>
                <w:sz w:val="24"/>
                <w:szCs w:val="24"/>
              </w:rPr>
            </w:pPr>
            <w:r w:rsidRPr="00DB41D4">
              <w:rPr>
                <w:sz w:val="24"/>
                <w:szCs w:val="24"/>
              </w:rPr>
              <w:t xml:space="preserve">с. Шедок, 2,2 км к западу-юго-западу от западной окраины села </w:t>
            </w:r>
            <w:proofErr w:type="spellStart"/>
            <w:r w:rsidRPr="00DB41D4">
              <w:rPr>
                <w:sz w:val="24"/>
                <w:szCs w:val="24"/>
              </w:rPr>
              <w:t>Захалат</w:t>
            </w:r>
            <w:proofErr w:type="spellEnd"/>
            <w:r w:rsidRPr="00DB41D4">
              <w:rPr>
                <w:sz w:val="24"/>
                <w:szCs w:val="24"/>
              </w:rPr>
              <w:t xml:space="preserve"> балка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B5827ED" w14:textId="77777777" w:rsidR="00056F5F" w:rsidRPr="00DB41D4" w:rsidRDefault="00056F5F" w:rsidP="00846E46">
            <w:pPr>
              <w:ind w:left="-57" w:right="-57"/>
              <w:jc w:val="center"/>
              <w:rPr>
                <w:snapToGrid w:val="0"/>
              </w:rPr>
            </w:pPr>
            <w:r w:rsidRPr="00DB41D4">
              <w:rPr>
                <w:snapToGrid w:val="0"/>
              </w:rPr>
              <w:t>13,</w:t>
            </w:r>
          </w:p>
          <w:p w14:paraId="30009E38" w14:textId="77777777"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2C28C35" w14:textId="77777777" w:rsidR="00056F5F" w:rsidRPr="00DB41D4" w:rsidRDefault="00056F5F" w:rsidP="00846E46">
            <w:pPr>
              <w:pStyle w:val="af1"/>
              <w:ind w:left="-57" w:right="-57" w:firstLine="0"/>
              <w:jc w:val="center"/>
              <w:rPr>
                <w:sz w:val="24"/>
                <w:szCs w:val="24"/>
              </w:rPr>
            </w:pPr>
            <w:r w:rsidRPr="00DB41D4">
              <w:rPr>
                <w:sz w:val="24"/>
                <w:szCs w:val="24"/>
              </w:rPr>
              <w:t>8504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C899A2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5EACBC3"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B97E7A1"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D9E0BFE"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033ED689"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CB8EF48"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60E495E9"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597FD5E2" w14:textId="77777777" w:rsidR="00056F5F" w:rsidRPr="00DB41D4" w:rsidRDefault="00056F5F" w:rsidP="00846E46">
            <w:pPr>
              <w:widowControl w:val="0"/>
              <w:ind w:left="-57" w:right="-57"/>
              <w:jc w:val="center"/>
              <w:rPr>
                <w:snapToGrid w:val="0"/>
                <w:lang w:val="en-US"/>
              </w:rPr>
            </w:pPr>
            <w:r w:rsidRPr="00DB41D4">
              <w:rPr>
                <w:snapToGrid w:val="0"/>
                <w:lang w:val="en-US"/>
              </w:rPr>
              <w:lastRenderedPageBreak/>
              <w:t>13.</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183D1F3D"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7BE41C5B" w14:textId="77777777" w:rsidR="00056F5F" w:rsidRPr="00DB41D4" w:rsidRDefault="00056F5F" w:rsidP="00846E46">
            <w:pPr>
              <w:pStyle w:val="af1"/>
              <w:ind w:left="-57" w:right="-57" w:firstLine="0"/>
              <w:jc w:val="center"/>
              <w:rPr>
                <w:sz w:val="24"/>
                <w:szCs w:val="24"/>
              </w:rPr>
            </w:pPr>
            <w:r w:rsidRPr="00DB41D4">
              <w:rPr>
                <w:sz w:val="24"/>
                <w:szCs w:val="24"/>
              </w:rPr>
              <w:t>"Шедок 5"</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7920CDE9" w14:textId="77777777" w:rsidR="00056F5F" w:rsidRPr="00DB41D4" w:rsidRDefault="00056F5F" w:rsidP="00056F5F">
            <w:pPr>
              <w:pStyle w:val="af1"/>
              <w:ind w:left="0" w:firstLine="0"/>
              <w:jc w:val="center"/>
              <w:rPr>
                <w:sz w:val="24"/>
                <w:szCs w:val="24"/>
              </w:rPr>
            </w:pPr>
            <w:r w:rsidRPr="00DB41D4">
              <w:rPr>
                <w:sz w:val="24"/>
                <w:szCs w:val="24"/>
              </w:rPr>
              <w:t>с. Шедок, 2,7 км к западу-юго-западу от западной окраины села урочище Березовое</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A885169"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5AA82D64" w14:textId="77777777" w:rsidR="00056F5F" w:rsidRPr="00DB41D4" w:rsidRDefault="00056F5F" w:rsidP="00846E46">
            <w:pPr>
              <w:pStyle w:val="af1"/>
              <w:ind w:left="-57" w:right="-57" w:firstLine="0"/>
              <w:jc w:val="center"/>
              <w:rPr>
                <w:sz w:val="24"/>
                <w:szCs w:val="24"/>
              </w:rPr>
            </w:pPr>
            <w:r w:rsidRPr="00DB41D4">
              <w:rPr>
                <w:sz w:val="24"/>
                <w:szCs w:val="24"/>
              </w:rPr>
              <w:t>8505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0E2461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3A7EEB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C7DE72E"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51AA8FB"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4AD19AE5"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6302ABE"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18627B76"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3C57F226" w14:textId="77777777" w:rsidR="00056F5F" w:rsidRPr="00DB41D4" w:rsidRDefault="00056F5F" w:rsidP="00846E46">
            <w:pPr>
              <w:widowControl w:val="0"/>
              <w:ind w:left="-57" w:right="-57"/>
              <w:jc w:val="center"/>
              <w:rPr>
                <w:snapToGrid w:val="0"/>
                <w:lang w:val="en-US"/>
              </w:rPr>
            </w:pPr>
            <w:r w:rsidRPr="00DB41D4">
              <w:rPr>
                <w:snapToGrid w:val="0"/>
                <w:lang w:val="en-US"/>
              </w:rPr>
              <w:t>14.</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14F161DE"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0B442EC2" w14:textId="77777777" w:rsidR="00056F5F" w:rsidRPr="00DB41D4" w:rsidRDefault="00056F5F" w:rsidP="00846E46">
            <w:pPr>
              <w:pStyle w:val="af1"/>
              <w:ind w:left="-57" w:right="-57" w:firstLine="0"/>
              <w:jc w:val="center"/>
              <w:rPr>
                <w:sz w:val="24"/>
                <w:szCs w:val="24"/>
              </w:rPr>
            </w:pPr>
            <w:r w:rsidRPr="00DB41D4">
              <w:rPr>
                <w:sz w:val="24"/>
                <w:szCs w:val="24"/>
              </w:rPr>
              <w:t>"Шедок 6"</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51C2894A" w14:textId="77777777" w:rsidR="00056F5F" w:rsidRPr="00DB41D4" w:rsidRDefault="00056F5F" w:rsidP="00056F5F">
            <w:pPr>
              <w:pStyle w:val="af1"/>
              <w:ind w:left="0" w:firstLine="0"/>
              <w:jc w:val="center"/>
              <w:rPr>
                <w:sz w:val="24"/>
                <w:szCs w:val="24"/>
              </w:rPr>
            </w:pPr>
            <w:r w:rsidRPr="00DB41D4">
              <w:rPr>
                <w:sz w:val="24"/>
                <w:szCs w:val="24"/>
              </w:rPr>
              <w:t>с. Шедок, 3 км к юго-западу от западной окраины села, левый берег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2F19BA4B" w14:textId="77777777" w:rsidR="00056F5F" w:rsidRPr="00DB41D4" w:rsidRDefault="00056F5F" w:rsidP="00846E46">
            <w:pPr>
              <w:ind w:left="-57" w:right="-57"/>
              <w:jc w:val="center"/>
              <w:rPr>
                <w:snapToGrid w:val="0"/>
              </w:rPr>
            </w:pPr>
            <w:r w:rsidRPr="00DB41D4">
              <w:rPr>
                <w:snapToGrid w:val="0"/>
              </w:rPr>
              <w:t>12,</w:t>
            </w:r>
          </w:p>
          <w:p w14:paraId="090CA3FE" w14:textId="77777777" w:rsidR="00056F5F" w:rsidRPr="00DB41D4" w:rsidRDefault="00056F5F" w:rsidP="00846E46">
            <w:pPr>
              <w:ind w:left="-57" w:right="-57"/>
              <w:jc w:val="center"/>
              <w:rPr>
                <w:snapToGrid w:val="0"/>
              </w:rPr>
            </w:pPr>
            <w:r w:rsidRPr="00DB41D4">
              <w:rPr>
                <w:snapToGrid w:val="0"/>
              </w:rPr>
              <w:t>16,</w:t>
            </w:r>
          </w:p>
          <w:p w14:paraId="44FC0B75" w14:textId="77777777"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4506C96" w14:textId="77777777" w:rsidR="00056F5F" w:rsidRPr="00DB41D4" w:rsidRDefault="00056F5F" w:rsidP="00846E46">
            <w:pPr>
              <w:pStyle w:val="af1"/>
              <w:ind w:left="-57" w:right="-57" w:firstLine="0"/>
              <w:jc w:val="center"/>
              <w:rPr>
                <w:sz w:val="24"/>
                <w:szCs w:val="24"/>
              </w:rPr>
            </w:pPr>
            <w:r w:rsidRPr="00DB41D4">
              <w:rPr>
                <w:sz w:val="24"/>
                <w:szCs w:val="24"/>
              </w:rPr>
              <w:t>8506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C626B3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6B8FE9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20AE0CF"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65F40C4"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0F445155"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AF0F136"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53D768D4"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1527255A" w14:textId="77777777" w:rsidR="00056F5F" w:rsidRPr="00DB41D4" w:rsidRDefault="00056F5F" w:rsidP="00846E46">
            <w:pPr>
              <w:widowControl w:val="0"/>
              <w:ind w:left="-57" w:right="-57"/>
              <w:jc w:val="center"/>
              <w:rPr>
                <w:snapToGrid w:val="0"/>
                <w:lang w:val="en-US"/>
              </w:rPr>
            </w:pPr>
            <w:r w:rsidRPr="00DB41D4">
              <w:rPr>
                <w:snapToGrid w:val="0"/>
                <w:lang w:val="en-US"/>
              </w:rPr>
              <w:t>15.</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19D0AC1D"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756793C6" w14:textId="77777777" w:rsidR="00056F5F" w:rsidRPr="00DB41D4" w:rsidRDefault="00056F5F" w:rsidP="00846E46">
            <w:pPr>
              <w:pStyle w:val="af1"/>
              <w:ind w:left="-57" w:right="-57" w:firstLine="0"/>
              <w:jc w:val="center"/>
              <w:rPr>
                <w:sz w:val="24"/>
                <w:szCs w:val="24"/>
              </w:rPr>
            </w:pPr>
            <w:r w:rsidRPr="00DB41D4">
              <w:rPr>
                <w:sz w:val="24"/>
                <w:szCs w:val="24"/>
              </w:rPr>
              <w:t>"Шедок 8"</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219CF876" w14:textId="77777777" w:rsidR="00056F5F" w:rsidRPr="00DB41D4" w:rsidRDefault="00056F5F" w:rsidP="00056F5F">
            <w:pPr>
              <w:pStyle w:val="af1"/>
              <w:ind w:left="0" w:firstLine="0"/>
              <w:jc w:val="center"/>
              <w:rPr>
                <w:sz w:val="24"/>
                <w:szCs w:val="24"/>
              </w:rPr>
            </w:pPr>
            <w:r w:rsidRPr="00DB41D4">
              <w:rPr>
                <w:sz w:val="24"/>
                <w:szCs w:val="24"/>
              </w:rPr>
              <w:t>с. Шедок, 2 км к западу от западной окраины села  на территории МТФ</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1DF47F24"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7BE4B5D" w14:textId="77777777" w:rsidR="00056F5F" w:rsidRPr="00DB41D4" w:rsidRDefault="00056F5F" w:rsidP="00846E46">
            <w:pPr>
              <w:pStyle w:val="af1"/>
              <w:ind w:left="-57" w:right="-57" w:firstLine="0"/>
              <w:jc w:val="center"/>
              <w:rPr>
                <w:sz w:val="24"/>
                <w:szCs w:val="24"/>
              </w:rPr>
            </w:pPr>
            <w:r w:rsidRPr="00DB41D4">
              <w:rPr>
                <w:sz w:val="24"/>
                <w:szCs w:val="24"/>
              </w:rPr>
              <w:t>8507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A5E0CF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5246C4C"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15B7028"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BEA927C"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310284BA"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8AA99B4"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04E946F6"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09DD7013" w14:textId="77777777" w:rsidR="00056F5F" w:rsidRPr="00DB41D4" w:rsidRDefault="00056F5F" w:rsidP="00846E46">
            <w:pPr>
              <w:widowControl w:val="0"/>
              <w:ind w:left="-57" w:right="-57"/>
              <w:jc w:val="center"/>
              <w:rPr>
                <w:snapToGrid w:val="0"/>
                <w:lang w:val="en-US"/>
              </w:rPr>
            </w:pPr>
            <w:r w:rsidRPr="00DB41D4">
              <w:rPr>
                <w:snapToGrid w:val="0"/>
                <w:lang w:val="en-US"/>
              </w:rPr>
              <w:t>16.</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0F214154"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09D3DE61" w14:textId="77777777" w:rsidR="00056F5F" w:rsidRPr="00DB41D4" w:rsidRDefault="00056F5F" w:rsidP="00846E46">
            <w:pPr>
              <w:pStyle w:val="af1"/>
              <w:ind w:left="-57" w:right="-57" w:firstLine="0"/>
              <w:jc w:val="center"/>
              <w:rPr>
                <w:sz w:val="24"/>
                <w:szCs w:val="24"/>
              </w:rPr>
            </w:pPr>
            <w:r w:rsidRPr="00DB41D4">
              <w:rPr>
                <w:sz w:val="24"/>
                <w:szCs w:val="24"/>
              </w:rPr>
              <w:t>"Шедок 9"</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2006DED2" w14:textId="77777777" w:rsidR="00056F5F" w:rsidRPr="00DB41D4" w:rsidRDefault="00056F5F" w:rsidP="00056F5F">
            <w:pPr>
              <w:pStyle w:val="af1"/>
              <w:ind w:left="0" w:firstLine="0"/>
              <w:jc w:val="center"/>
              <w:rPr>
                <w:sz w:val="24"/>
                <w:szCs w:val="24"/>
              </w:rPr>
            </w:pPr>
            <w:r w:rsidRPr="00DB41D4">
              <w:rPr>
                <w:sz w:val="24"/>
                <w:szCs w:val="24"/>
              </w:rPr>
              <w:t>с. Шедок,</w:t>
            </w:r>
          </w:p>
          <w:p w14:paraId="429EDEE1" w14:textId="77777777" w:rsidR="00056F5F" w:rsidRPr="00DB41D4" w:rsidRDefault="00056F5F" w:rsidP="00056F5F">
            <w:pPr>
              <w:pStyle w:val="af1"/>
              <w:ind w:left="0" w:firstLine="0"/>
              <w:jc w:val="center"/>
              <w:rPr>
                <w:sz w:val="24"/>
                <w:szCs w:val="24"/>
              </w:rPr>
            </w:pPr>
            <w:r w:rsidRPr="00DB41D4">
              <w:rPr>
                <w:sz w:val="24"/>
                <w:szCs w:val="24"/>
              </w:rPr>
              <w:t xml:space="preserve">западная окраина села, правый берег </w:t>
            </w:r>
            <w:proofErr w:type="spellStart"/>
            <w:r w:rsidRPr="00DB41D4">
              <w:rPr>
                <w:sz w:val="24"/>
                <w:szCs w:val="24"/>
              </w:rPr>
              <w:t>р.Шедок</w:t>
            </w:r>
            <w:proofErr w:type="spellEnd"/>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3D9273E"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CC356A2" w14:textId="77777777" w:rsidR="00056F5F" w:rsidRPr="00DB41D4" w:rsidRDefault="00056F5F" w:rsidP="00846E46">
            <w:pPr>
              <w:pStyle w:val="af1"/>
              <w:ind w:left="-57" w:right="-57" w:firstLine="0"/>
              <w:jc w:val="center"/>
              <w:rPr>
                <w:sz w:val="24"/>
                <w:szCs w:val="24"/>
              </w:rPr>
            </w:pPr>
            <w:r w:rsidRPr="00DB41D4">
              <w:rPr>
                <w:sz w:val="24"/>
                <w:szCs w:val="24"/>
              </w:rPr>
              <w:t>8508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CDF47EA"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CD6A54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18FD417"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5C81F7F"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696CF3E6"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3D59CB3"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5C6B9E17"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04540D3C" w14:textId="77777777" w:rsidR="00056F5F" w:rsidRPr="00DB41D4" w:rsidRDefault="00056F5F" w:rsidP="00846E46">
            <w:pPr>
              <w:widowControl w:val="0"/>
              <w:ind w:left="-57" w:right="-57"/>
              <w:jc w:val="center"/>
              <w:rPr>
                <w:snapToGrid w:val="0"/>
                <w:lang w:val="en-US"/>
              </w:rPr>
            </w:pPr>
            <w:r w:rsidRPr="00DB41D4">
              <w:rPr>
                <w:snapToGrid w:val="0"/>
                <w:lang w:val="en-US"/>
              </w:rPr>
              <w:t>17.</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278C5D50"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4EE48779" w14:textId="77777777" w:rsidR="00056F5F" w:rsidRPr="00DB41D4" w:rsidRDefault="00056F5F" w:rsidP="00846E46">
            <w:pPr>
              <w:pStyle w:val="af1"/>
              <w:ind w:left="-57" w:right="-57" w:firstLine="0"/>
              <w:jc w:val="center"/>
              <w:rPr>
                <w:sz w:val="24"/>
                <w:szCs w:val="24"/>
              </w:rPr>
            </w:pPr>
            <w:r w:rsidRPr="00DB41D4">
              <w:rPr>
                <w:sz w:val="24"/>
                <w:szCs w:val="24"/>
              </w:rPr>
              <w:t>"Шедок 10"</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302E1CC0" w14:textId="77777777" w:rsidR="00056F5F" w:rsidRPr="00DB41D4" w:rsidRDefault="00056F5F" w:rsidP="00056F5F">
            <w:pPr>
              <w:pStyle w:val="af1"/>
              <w:ind w:left="0" w:firstLine="0"/>
              <w:jc w:val="center"/>
              <w:rPr>
                <w:sz w:val="24"/>
                <w:szCs w:val="24"/>
              </w:rPr>
            </w:pPr>
            <w:r w:rsidRPr="00DB41D4">
              <w:rPr>
                <w:sz w:val="24"/>
                <w:szCs w:val="24"/>
              </w:rPr>
              <w:t>с. Шедок, 3 км к северо- западу от западной окраины села, на левом притоке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411CBE3"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9C7B102" w14:textId="77777777" w:rsidR="00056F5F" w:rsidRPr="00DB41D4" w:rsidRDefault="00056F5F" w:rsidP="00846E46">
            <w:pPr>
              <w:pStyle w:val="af1"/>
              <w:ind w:left="-57" w:right="-57" w:firstLine="0"/>
              <w:jc w:val="center"/>
              <w:rPr>
                <w:sz w:val="24"/>
                <w:szCs w:val="24"/>
              </w:rPr>
            </w:pPr>
            <w:r w:rsidRPr="00DB41D4">
              <w:rPr>
                <w:sz w:val="24"/>
                <w:szCs w:val="24"/>
              </w:rPr>
              <w:t>8509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CDE8925"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0402E1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935773B"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32BFFE7"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0A052939"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30B1D31"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63601EB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279CC887" w14:textId="77777777" w:rsidR="00056F5F" w:rsidRPr="00DB41D4" w:rsidRDefault="00056F5F" w:rsidP="00846E46">
            <w:pPr>
              <w:widowControl w:val="0"/>
              <w:ind w:left="-57" w:right="-57"/>
              <w:jc w:val="center"/>
              <w:rPr>
                <w:snapToGrid w:val="0"/>
                <w:lang w:val="en-US"/>
              </w:rPr>
            </w:pPr>
            <w:r w:rsidRPr="00DB41D4">
              <w:rPr>
                <w:snapToGrid w:val="0"/>
                <w:lang w:val="en-US"/>
              </w:rPr>
              <w:t>18.</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44C5AA4D"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6E231BD8" w14:textId="77777777" w:rsidR="00056F5F" w:rsidRPr="00DB41D4" w:rsidRDefault="00056F5F" w:rsidP="00846E46">
            <w:pPr>
              <w:pStyle w:val="af1"/>
              <w:ind w:left="-57" w:right="-57" w:firstLine="0"/>
              <w:jc w:val="center"/>
              <w:rPr>
                <w:sz w:val="24"/>
                <w:szCs w:val="24"/>
              </w:rPr>
            </w:pPr>
            <w:r w:rsidRPr="00DB41D4">
              <w:rPr>
                <w:sz w:val="24"/>
                <w:szCs w:val="24"/>
              </w:rPr>
              <w:t>"Шедок 11"</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53F01F6F" w14:textId="77777777" w:rsidR="00056F5F" w:rsidRPr="00DB41D4" w:rsidRDefault="00056F5F" w:rsidP="00056F5F">
            <w:pPr>
              <w:pStyle w:val="af1"/>
              <w:ind w:left="0" w:firstLine="0"/>
              <w:jc w:val="center"/>
              <w:rPr>
                <w:sz w:val="24"/>
                <w:szCs w:val="24"/>
              </w:rPr>
            </w:pPr>
            <w:r w:rsidRPr="00DB41D4">
              <w:rPr>
                <w:sz w:val="24"/>
                <w:szCs w:val="24"/>
              </w:rPr>
              <w:t>с. Шедок,</w:t>
            </w:r>
          </w:p>
          <w:p w14:paraId="3DF2C9CE" w14:textId="77777777" w:rsidR="00056F5F" w:rsidRPr="00DB41D4" w:rsidRDefault="00056F5F" w:rsidP="00056F5F">
            <w:pPr>
              <w:pStyle w:val="af1"/>
              <w:ind w:left="0" w:firstLine="0"/>
              <w:jc w:val="center"/>
              <w:rPr>
                <w:sz w:val="24"/>
                <w:szCs w:val="24"/>
              </w:rPr>
            </w:pPr>
            <w:r w:rsidRPr="00DB41D4">
              <w:rPr>
                <w:sz w:val="24"/>
                <w:szCs w:val="24"/>
              </w:rPr>
              <w:t xml:space="preserve">7,8 км  к юго-западу от западной окраины села правый берег </w:t>
            </w:r>
            <w:proofErr w:type="spellStart"/>
            <w:r w:rsidRPr="00DB41D4">
              <w:rPr>
                <w:sz w:val="24"/>
                <w:szCs w:val="24"/>
              </w:rPr>
              <w:t>р.Шедок</w:t>
            </w:r>
            <w:proofErr w:type="spellEnd"/>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2634AD91" w14:textId="77777777" w:rsidR="00056F5F" w:rsidRPr="00DB41D4" w:rsidRDefault="00056F5F" w:rsidP="00846E46">
            <w:pPr>
              <w:ind w:left="-57" w:right="-57"/>
              <w:jc w:val="center"/>
              <w:rPr>
                <w:snapToGrid w:val="0"/>
              </w:rPr>
            </w:pPr>
            <w:r w:rsidRPr="00DB41D4">
              <w:rPr>
                <w:snapToGrid w:val="0"/>
              </w:rPr>
              <w:t>16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DF36353" w14:textId="77777777" w:rsidR="00056F5F" w:rsidRPr="00DB41D4" w:rsidRDefault="00056F5F" w:rsidP="00846E46">
            <w:pPr>
              <w:pStyle w:val="af1"/>
              <w:ind w:left="-57" w:right="-57" w:firstLine="0"/>
              <w:jc w:val="center"/>
              <w:rPr>
                <w:sz w:val="24"/>
                <w:szCs w:val="24"/>
              </w:rPr>
            </w:pPr>
            <w:r w:rsidRPr="00DB41D4">
              <w:rPr>
                <w:sz w:val="24"/>
                <w:szCs w:val="24"/>
              </w:rPr>
              <w:t>8510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D36443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5E3BC6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CBEE39A"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22E6949"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4989BCEE"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421E522"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18F25D5E"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986683B" w14:textId="77777777" w:rsidR="00056F5F" w:rsidRPr="00DB41D4" w:rsidRDefault="00056F5F" w:rsidP="00846E46">
            <w:pPr>
              <w:widowControl w:val="0"/>
              <w:ind w:left="-57" w:right="-57"/>
              <w:jc w:val="center"/>
              <w:rPr>
                <w:snapToGrid w:val="0"/>
                <w:lang w:val="en-US"/>
              </w:rPr>
            </w:pPr>
            <w:r w:rsidRPr="00DB41D4">
              <w:rPr>
                <w:snapToGrid w:val="0"/>
                <w:lang w:val="en-US"/>
              </w:rPr>
              <w:t>19.</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345989E8"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6A0C6777" w14:textId="77777777" w:rsidR="00056F5F" w:rsidRPr="00DB41D4" w:rsidRDefault="00056F5F" w:rsidP="00846E46">
            <w:pPr>
              <w:pStyle w:val="af1"/>
              <w:ind w:left="-57" w:right="-57" w:firstLine="0"/>
              <w:jc w:val="center"/>
              <w:rPr>
                <w:sz w:val="24"/>
                <w:szCs w:val="24"/>
              </w:rPr>
            </w:pPr>
            <w:r w:rsidRPr="00DB41D4">
              <w:rPr>
                <w:sz w:val="24"/>
                <w:szCs w:val="24"/>
              </w:rPr>
              <w:t>"Шедок 12"</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78EA266E" w14:textId="77777777" w:rsidR="00056F5F" w:rsidRPr="00DB41D4" w:rsidRDefault="00056F5F" w:rsidP="00056F5F">
            <w:pPr>
              <w:pStyle w:val="af1"/>
              <w:ind w:left="0" w:firstLine="0"/>
              <w:jc w:val="center"/>
              <w:rPr>
                <w:sz w:val="24"/>
                <w:szCs w:val="24"/>
              </w:rPr>
            </w:pPr>
            <w:r w:rsidRPr="00DB41D4">
              <w:rPr>
                <w:sz w:val="24"/>
                <w:szCs w:val="24"/>
              </w:rPr>
              <w:t>с. Шедок,</w:t>
            </w:r>
          </w:p>
          <w:p w14:paraId="49D140DF" w14:textId="77777777" w:rsidR="00056F5F" w:rsidRPr="00DB41D4" w:rsidRDefault="00056F5F" w:rsidP="00056F5F">
            <w:pPr>
              <w:pStyle w:val="af1"/>
              <w:ind w:left="0" w:firstLine="0"/>
              <w:jc w:val="center"/>
              <w:rPr>
                <w:sz w:val="24"/>
                <w:szCs w:val="24"/>
              </w:rPr>
            </w:pPr>
            <w:smartTag w:uri="urn:schemas-microsoft-com:office:smarttags" w:element="metricconverter">
              <w:smartTagPr>
                <w:attr w:name="ProductID" w:val="5,2 км"/>
              </w:smartTagPr>
              <w:r w:rsidRPr="00DB41D4">
                <w:rPr>
                  <w:sz w:val="24"/>
                  <w:szCs w:val="24"/>
                </w:rPr>
                <w:t>5,2 км</w:t>
              </w:r>
            </w:smartTag>
            <w:r w:rsidRPr="00DB41D4">
              <w:rPr>
                <w:sz w:val="24"/>
                <w:szCs w:val="24"/>
              </w:rPr>
              <w:t xml:space="preserve"> к юго-западу от западной окраины села, на правом берегу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BB28F0A" w14:textId="77777777" w:rsidR="00056F5F" w:rsidRPr="00DB41D4" w:rsidRDefault="00056F5F" w:rsidP="00846E46">
            <w:pPr>
              <w:ind w:left="-57" w:right="-57"/>
              <w:jc w:val="center"/>
              <w:rPr>
                <w:snapToGrid w:val="0"/>
              </w:rPr>
            </w:pPr>
            <w:r w:rsidRPr="00DB41D4">
              <w:rPr>
                <w:snapToGrid w:val="0"/>
              </w:rPr>
              <w:t>16,</w:t>
            </w:r>
          </w:p>
          <w:p w14:paraId="0C265F48" w14:textId="77777777"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7220F52" w14:textId="77777777" w:rsidR="00056F5F" w:rsidRPr="00DB41D4" w:rsidRDefault="00056F5F" w:rsidP="00846E46">
            <w:pPr>
              <w:pStyle w:val="af1"/>
              <w:ind w:left="-57" w:right="-57" w:firstLine="0"/>
              <w:jc w:val="center"/>
              <w:rPr>
                <w:sz w:val="24"/>
                <w:szCs w:val="24"/>
              </w:rPr>
            </w:pPr>
            <w:r w:rsidRPr="00DB41D4">
              <w:rPr>
                <w:sz w:val="24"/>
                <w:szCs w:val="24"/>
              </w:rPr>
              <w:t>8511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0B27F2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AC5B8A4"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E493682"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9BCE547"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5EB4BCA4"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6B5D67D"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1C994BA0"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24F49E77" w14:textId="77777777" w:rsidR="00056F5F" w:rsidRPr="00DB41D4" w:rsidRDefault="00056F5F" w:rsidP="00846E46">
            <w:pPr>
              <w:widowControl w:val="0"/>
              <w:ind w:left="-57" w:right="-57"/>
              <w:jc w:val="center"/>
              <w:rPr>
                <w:snapToGrid w:val="0"/>
                <w:lang w:val="en-US"/>
              </w:rPr>
            </w:pPr>
            <w:r w:rsidRPr="00DB41D4">
              <w:rPr>
                <w:snapToGrid w:val="0"/>
                <w:lang w:val="en-US"/>
              </w:rPr>
              <w:lastRenderedPageBreak/>
              <w:t>20.</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5770015D"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7EF12738" w14:textId="77777777" w:rsidR="00056F5F" w:rsidRPr="00DB41D4" w:rsidRDefault="00056F5F" w:rsidP="00846E46">
            <w:pPr>
              <w:pStyle w:val="af1"/>
              <w:ind w:left="-57" w:right="-57" w:firstLine="0"/>
              <w:jc w:val="center"/>
              <w:rPr>
                <w:sz w:val="24"/>
                <w:szCs w:val="24"/>
              </w:rPr>
            </w:pPr>
            <w:r w:rsidRPr="00DB41D4">
              <w:rPr>
                <w:sz w:val="24"/>
                <w:szCs w:val="24"/>
              </w:rPr>
              <w:t>"Толока"</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047A98C4" w14:textId="77777777" w:rsidR="00056F5F" w:rsidRPr="00DB41D4" w:rsidRDefault="00056F5F" w:rsidP="00056F5F">
            <w:pPr>
              <w:pStyle w:val="af1"/>
              <w:ind w:left="0" w:firstLine="0"/>
              <w:jc w:val="center"/>
              <w:rPr>
                <w:sz w:val="24"/>
                <w:szCs w:val="24"/>
              </w:rPr>
            </w:pPr>
            <w:r w:rsidRPr="00DB41D4">
              <w:rPr>
                <w:sz w:val="24"/>
                <w:szCs w:val="24"/>
              </w:rPr>
              <w:t>с. Шедок,</w:t>
            </w:r>
          </w:p>
          <w:p w14:paraId="6E434FC6" w14:textId="77777777" w:rsidR="00056F5F" w:rsidRPr="00DB41D4" w:rsidRDefault="00056F5F" w:rsidP="00056F5F">
            <w:pPr>
              <w:pStyle w:val="af1"/>
              <w:ind w:left="0" w:firstLine="0"/>
              <w:jc w:val="center"/>
              <w:rPr>
                <w:sz w:val="24"/>
                <w:szCs w:val="24"/>
              </w:rPr>
            </w:pPr>
            <w:r w:rsidRPr="00DB41D4">
              <w:rPr>
                <w:sz w:val="24"/>
                <w:szCs w:val="24"/>
              </w:rPr>
              <w:t xml:space="preserve">7,8 км к юго-западу от западной окраины села, на правом </w:t>
            </w:r>
            <w:r w:rsidRPr="00DB41D4">
              <w:rPr>
                <w:spacing w:val="-6"/>
                <w:sz w:val="24"/>
                <w:szCs w:val="24"/>
              </w:rPr>
              <w:t>притоке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27583E17" w14:textId="77777777" w:rsidR="00056F5F" w:rsidRPr="00DB41D4" w:rsidRDefault="00056F5F" w:rsidP="00846E46">
            <w:pPr>
              <w:ind w:left="-57" w:right="-57"/>
              <w:jc w:val="center"/>
              <w:rPr>
                <w:snapToGrid w:val="0"/>
              </w:rPr>
            </w:pPr>
            <w:r w:rsidRPr="00DB41D4">
              <w:rPr>
                <w:snapToGrid w:val="0"/>
              </w:rPr>
              <w:t>16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F52C634" w14:textId="77777777" w:rsidR="00056F5F" w:rsidRPr="00DB41D4" w:rsidRDefault="00056F5F" w:rsidP="00846E46">
            <w:pPr>
              <w:pStyle w:val="af1"/>
              <w:ind w:left="-57" w:right="-57" w:firstLine="0"/>
              <w:jc w:val="center"/>
              <w:rPr>
                <w:sz w:val="24"/>
                <w:szCs w:val="24"/>
              </w:rPr>
            </w:pPr>
            <w:r w:rsidRPr="00DB41D4">
              <w:rPr>
                <w:sz w:val="24"/>
                <w:szCs w:val="24"/>
              </w:rPr>
              <w:t>8512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58AAE8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45651C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E8C05E1"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CCA4043"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661014AB"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1F5C528"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336685CE"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3FF70687" w14:textId="77777777" w:rsidR="00056F5F" w:rsidRPr="00DB41D4" w:rsidRDefault="00056F5F" w:rsidP="00846E46">
            <w:pPr>
              <w:widowControl w:val="0"/>
              <w:ind w:left="-57" w:right="-57"/>
              <w:jc w:val="center"/>
              <w:rPr>
                <w:snapToGrid w:val="0"/>
                <w:lang w:val="en-US"/>
              </w:rPr>
            </w:pPr>
            <w:r w:rsidRPr="00DB41D4">
              <w:rPr>
                <w:snapToGrid w:val="0"/>
                <w:lang w:val="en-US"/>
              </w:rPr>
              <w:t>21.</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02C234E0" w14:textId="77777777" w:rsidR="00056F5F" w:rsidRPr="00DB41D4" w:rsidRDefault="00056F5F" w:rsidP="00846E46">
            <w:pPr>
              <w:pStyle w:val="af1"/>
              <w:ind w:left="-57" w:right="-57" w:firstLine="0"/>
              <w:jc w:val="center"/>
              <w:rPr>
                <w:sz w:val="24"/>
                <w:szCs w:val="24"/>
              </w:rPr>
            </w:pPr>
            <w:r w:rsidRPr="00DB41D4">
              <w:rPr>
                <w:sz w:val="24"/>
                <w:szCs w:val="24"/>
              </w:rPr>
              <w:t>Каменный крест</w:t>
            </w:r>
          </w:p>
          <w:p w14:paraId="6F7321F4" w14:textId="77777777" w:rsidR="00056F5F" w:rsidRPr="00DB41D4" w:rsidRDefault="00056F5F" w:rsidP="00846E46">
            <w:pPr>
              <w:pStyle w:val="af1"/>
              <w:ind w:left="-57" w:right="-57" w:firstLine="0"/>
              <w:jc w:val="center"/>
              <w:rPr>
                <w:sz w:val="24"/>
                <w:szCs w:val="24"/>
              </w:rPr>
            </w:pPr>
            <w:r w:rsidRPr="00DB41D4">
              <w:rPr>
                <w:sz w:val="24"/>
                <w:szCs w:val="24"/>
              </w:rPr>
              <w:t>(не сохранился)</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2EEA90C5" w14:textId="77777777" w:rsidR="00056F5F" w:rsidRPr="00DB41D4" w:rsidRDefault="00056F5F" w:rsidP="00056F5F">
            <w:pPr>
              <w:pStyle w:val="af1"/>
              <w:ind w:left="0" w:firstLine="0"/>
              <w:jc w:val="center"/>
              <w:rPr>
                <w:sz w:val="24"/>
                <w:szCs w:val="24"/>
              </w:rPr>
            </w:pPr>
            <w:r w:rsidRPr="00DB41D4">
              <w:rPr>
                <w:sz w:val="24"/>
                <w:szCs w:val="24"/>
              </w:rPr>
              <w:t>с. Шедок, 5,4 км к юго-востоку от западной окраины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7C09B2C" w14:textId="77777777"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30DDD5F" w14:textId="77777777" w:rsidR="00056F5F" w:rsidRPr="00DB41D4" w:rsidRDefault="00056F5F" w:rsidP="00846E46">
            <w:pPr>
              <w:pStyle w:val="af1"/>
              <w:ind w:left="-57" w:right="-57" w:firstLine="0"/>
              <w:jc w:val="center"/>
              <w:rPr>
                <w:sz w:val="24"/>
                <w:szCs w:val="24"/>
              </w:rPr>
            </w:pPr>
            <w:r w:rsidRPr="00DB41D4">
              <w:rPr>
                <w:sz w:val="24"/>
                <w:szCs w:val="24"/>
              </w:rPr>
              <w:t>8513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5F25F0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E3551E3"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E9334FA"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064278D" w14:textId="77777777" w:rsidR="00056F5F" w:rsidRPr="00DB41D4" w:rsidRDefault="00056F5F" w:rsidP="00846E46">
            <w:pPr>
              <w:ind w:left="-57" w:right="-57"/>
              <w:jc w:val="center"/>
              <w:rPr>
                <w:snapToGrid w:val="0"/>
              </w:rPr>
            </w:pP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D4DFFB3"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45747B3"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2F2F4D50"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F27F943" w14:textId="77777777" w:rsidR="00056F5F" w:rsidRPr="00DB41D4" w:rsidRDefault="00056F5F" w:rsidP="00846E46">
            <w:pPr>
              <w:widowControl w:val="0"/>
              <w:ind w:left="-57" w:right="-57"/>
              <w:jc w:val="center"/>
              <w:rPr>
                <w:snapToGrid w:val="0"/>
                <w:lang w:val="en-US"/>
              </w:rPr>
            </w:pPr>
            <w:r w:rsidRPr="00DB41D4">
              <w:rPr>
                <w:snapToGrid w:val="0"/>
                <w:lang w:val="en-US"/>
              </w:rPr>
              <w:t>22.</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3B927FD8" w14:textId="77777777" w:rsidR="00056F5F" w:rsidRPr="00DB41D4" w:rsidRDefault="00056F5F" w:rsidP="00846E46">
            <w:pPr>
              <w:pStyle w:val="af1"/>
              <w:ind w:left="-57" w:right="-57" w:firstLine="0"/>
              <w:jc w:val="center"/>
              <w:rPr>
                <w:sz w:val="24"/>
                <w:szCs w:val="24"/>
              </w:rPr>
            </w:pPr>
            <w:r w:rsidRPr="00DB41D4">
              <w:rPr>
                <w:sz w:val="24"/>
                <w:szCs w:val="24"/>
              </w:rPr>
              <w:t>Поселение</w:t>
            </w:r>
          </w:p>
          <w:p w14:paraId="7E3F48B9" w14:textId="77777777" w:rsidR="00056F5F" w:rsidRPr="00DB41D4" w:rsidRDefault="00056F5F" w:rsidP="00846E46">
            <w:pPr>
              <w:pStyle w:val="af1"/>
              <w:ind w:left="-57" w:right="-57" w:firstLine="0"/>
              <w:jc w:val="center"/>
              <w:rPr>
                <w:sz w:val="24"/>
                <w:szCs w:val="24"/>
              </w:rPr>
            </w:pPr>
            <w:r w:rsidRPr="00DB41D4">
              <w:rPr>
                <w:sz w:val="24"/>
                <w:szCs w:val="24"/>
              </w:rPr>
              <w:t>"</w:t>
            </w:r>
            <w:proofErr w:type="spellStart"/>
            <w:r w:rsidRPr="00DB41D4">
              <w:rPr>
                <w:sz w:val="24"/>
                <w:szCs w:val="24"/>
              </w:rPr>
              <w:t>Усть</w:t>
            </w:r>
            <w:proofErr w:type="spellEnd"/>
            <w:r w:rsidRPr="00DB41D4">
              <w:rPr>
                <w:sz w:val="24"/>
                <w:szCs w:val="24"/>
              </w:rPr>
              <w:t>-Шедок"</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5CD5D771" w14:textId="77777777" w:rsidR="00056F5F" w:rsidRPr="00DB41D4" w:rsidRDefault="00056F5F" w:rsidP="00056F5F">
            <w:pPr>
              <w:pStyle w:val="af1"/>
              <w:ind w:left="0" w:firstLine="0"/>
              <w:jc w:val="center"/>
              <w:rPr>
                <w:sz w:val="24"/>
                <w:szCs w:val="24"/>
              </w:rPr>
            </w:pPr>
            <w:r w:rsidRPr="00DB41D4">
              <w:rPr>
                <w:sz w:val="24"/>
                <w:szCs w:val="24"/>
              </w:rPr>
              <w:t>с. Шедок, 0,1 км к юго-западу от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12B6FC2B"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0F4C99A" w14:textId="77777777" w:rsidR="00056F5F" w:rsidRPr="00DB41D4" w:rsidRDefault="00056F5F" w:rsidP="00846E46">
            <w:pPr>
              <w:pStyle w:val="af1"/>
              <w:ind w:left="-57" w:right="-57" w:firstLine="0"/>
              <w:jc w:val="center"/>
              <w:rPr>
                <w:sz w:val="24"/>
                <w:szCs w:val="24"/>
              </w:rPr>
            </w:pPr>
            <w:r w:rsidRPr="00DB41D4">
              <w:rPr>
                <w:sz w:val="24"/>
                <w:szCs w:val="24"/>
              </w:rPr>
              <w:t>8514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9E6D37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74B50C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F65AB65"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A6D0CC4"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748FBB8D" w14:textId="77777777"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91B1632" w14:textId="77777777"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14:paraId="197E32B4"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44B5C509" w14:textId="77777777" w:rsidR="00056F5F" w:rsidRPr="00DB41D4" w:rsidRDefault="00056F5F" w:rsidP="00846E46">
            <w:pPr>
              <w:widowControl w:val="0"/>
              <w:ind w:left="-57" w:right="-57"/>
              <w:jc w:val="center"/>
              <w:rPr>
                <w:snapToGrid w:val="0"/>
              </w:rPr>
            </w:pPr>
            <w:r w:rsidRPr="00DB41D4">
              <w:rPr>
                <w:snapToGrid w:val="0"/>
                <w:lang w:val="en-US"/>
              </w:rPr>
              <w:t>23</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0C54D558" w14:textId="77777777" w:rsidR="00056F5F" w:rsidRPr="00DB41D4" w:rsidRDefault="00056F5F" w:rsidP="00846E46">
            <w:pPr>
              <w:ind w:left="-57" w:right="-57"/>
              <w:jc w:val="center"/>
            </w:pPr>
            <w:r w:rsidRPr="00DB41D4">
              <w:t>Курганная группа "Шедок – Заречное"</w:t>
            </w:r>
          </w:p>
          <w:p w14:paraId="2D895A1A" w14:textId="77777777" w:rsidR="00056F5F" w:rsidRPr="00DB41D4" w:rsidRDefault="00056F5F" w:rsidP="00846E46">
            <w:pPr>
              <w:ind w:left="-57" w:right="-57"/>
              <w:jc w:val="center"/>
            </w:pPr>
            <w:r w:rsidRPr="00DB41D4">
              <w:t>(46-36 насыпей</w:t>
            </w:r>
          </w:p>
          <w:p w14:paraId="095255B7" w14:textId="77777777" w:rsidR="00056F5F" w:rsidRPr="00DB41D4" w:rsidRDefault="00056F5F" w:rsidP="00846E46">
            <w:pPr>
              <w:ind w:left="-57" w:right="-57"/>
              <w:jc w:val="center"/>
            </w:pPr>
            <w:r w:rsidRPr="00DB41D4">
              <w:t>не прослеживаются)</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36AEFEC9" w14:textId="77777777" w:rsidR="00056F5F" w:rsidRPr="00DB41D4" w:rsidRDefault="00056F5F" w:rsidP="00056F5F">
            <w:pPr>
              <w:jc w:val="center"/>
            </w:pPr>
            <w:r w:rsidRPr="00DB41D4">
              <w:t>с. Шедок,</w:t>
            </w:r>
          </w:p>
          <w:p w14:paraId="72712C6C" w14:textId="77777777" w:rsidR="00056F5F" w:rsidRPr="00DB41D4" w:rsidRDefault="00056F5F" w:rsidP="00056F5F">
            <w:pPr>
              <w:jc w:val="center"/>
            </w:pPr>
            <w:r w:rsidRPr="00DB41D4">
              <w:t>северо-западная часть села, левый берег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AC22F68"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6A1928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F7E4416" w14:textId="77777777" w:rsidR="00056F5F" w:rsidRPr="00DB41D4" w:rsidRDefault="00056F5F" w:rsidP="00846E46">
            <w:pPr>
              <w:ind w:left="-57" w:right="-57"/>
              <w:jc w:val="center"/>
              <w:rPr>
                <w:snapToGrid w:val="0"/>
              </w:rPr>
            </w:pPr>
            <w:r w:rsidRPr="00DB41D4">
              <w:rPr>
                <w:snapToGrid w:val="0"/>
              </w:rPr>
              <w:t>1-10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A070F68" w14:textId="77777777" w:rsidR="00056F5F" w:rsidRPr="00DB41D4" w:rsidRDefault="00056F5F" w:rsidP="00846E46">
            <w:pPr>
              <w:ind w:left="-57" w:right="-57"/>
              <w:jc w:val="center"/>
              <w:rPr>
                <w:snapToGrid w:val="0"/>
              </w:rPr>
            </w:pPr>
            <w:r w:rsidRPr="00DB41D4">
              <w:rPr>
                <w:snapToGrid w:val="0"/>
              </w:rPr>
              <w:t>0,5-1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BE6D5BB" w14:textId="77777777" w:rsidR="00056F5F" w:rsidRPr="00DB41D4" w:rsidRDefault="00056F5F" w:rsidP="00846E46">
            <w:pPr>
              <w:ind w:left="-57" w:right="-57"/>
              <w:jc w:val="center"/>
              <w:rPr>
                <w:snapToGrid w:val="0"/>
              </w:rPr>
            </w:pPr>
            <w:r w:rsidRPr="00DB41D4">
              <w:rPr>
                <w:snapToGrid w:val="0"/>
              </w:rPr>
              <w:t>5-8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1A255AE"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BBDB9AC" w14:textId="77777777" w:rsidR="00056F5F" w:rsidRPr="00DB41D4" w:rsidRDefault="00056F5F" w:rsidP="00846E46">
            <w:pPr>
              <w:shd w:val="clear" w:color="auto" w:fill="FFFFFF"/>
              <w:ind w:left="-57" w:right="-57"/>
              <w:jc w:val="center"/>
              <w:rPr>
                <w:spacing w:val="-4"/>
              </w:rPr>
            </w:pPr>
            <w:r w:rsidRPr="00DB41D4">
              <w:rPr>
                <w:spacing w:val="-4"/>
              </w:rPr>
              <w:t>Приложение №10 к 480-п,</w:t>
            </w:r>
          </w:p>
          <w:p w14:paraId="5888BD92" w14:textId="77777777" w:rsidR="00056F5F" w:rsidRPr="00DB41D4" w:rsidRDefault="00056F5F" w:rsidP="00846E46">
            <w:pPr>
              <w:shd w:val="clear" w:color="auto" w:fill="FFFFFF"/>
              <w:ind w:left="-57" w:right="-57"/>
              <w:jc w:val="center"/>
            </w:pPr>
            <w:r w:rsidRPr="00DB41D4">
              <w:rPr>
                <w:spacing w:val="-4"/>
              </w:rPr>
              <w:t>п/№ 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0DD6BD3" w14:textId="77777777" w:rsidR="00056F5F" w:rsidRPr="00DB41D4" w:rsidRDefault="00056F5F" w:rsidP="00846E46">
            <w:pPr>
              <w:ind w:left="-57" w:right="-57"/>
              <w:jc w:val="center"/>
            </w:pPr>
          </w:p>
        </w:tc>
      </w:tr>
      <w:tr w:rsidR="00056F5F" w:rsidRPr="00DB41D4" w14:paraId="19F9F0C8"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196BEDF2" w14:textId="77777777" w:rsidR="00056F5F" w:rsidRPr="00DB41D4" w:rsidRDefault="00056F5F" w:rsidP="00846E46">
            <w:pPr>
              <w:widowControl w:val="0"/>
              <w:ind w:left="-57" w:right="-57"/>
              <w:jc w:val="center"/>
              <w:rPr>
                <w:snapToGrid w:val="0"/>
              </w:rPr>
            </w:pPr>
            <w:r w:rsidRPr="00DB41D4">
              <w:rPr>
                <w:snapToGrid w:val="0"/>
                <w:lang w:val="en-US"/>
              </w:rPr>
              <w:t>24</w:t>
            </w:r>
            <w:r w:rsidRPr="00DB41D4">
              <w:rPr>
                <w:snapToGrid w:val="0"/>
              </w:rPr>
              <w:t>.</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5C942C7D" w14:textId="77777777" w:rsidR="00056F5F" w:rsidRPr="00DB41D4" w:rsidRDefault="00056F5F" w:rsidP="00846E46">
            <w:pPr>
              <w:ind w:left="-57" w:right="-57"/>
              <w:jc w:val="center"/>
              <w:rPr>
                <w:snapToGrid w:val="0"/>
              </w:rPr>
            </w:pPr>
            <w:r w:rsidRPr="00DB41D4">
              <w:rPr>
                <w:snapToGrid w:val="0"/>
              </w:rPr>
              <w:t>Курганная группа</w:t>
            </w:r>
          </w:p>
          <w:p w14:paraId="3B7B8D81" w14:textId="77777777" w:rsidR="00056F5F" w:rsidRPr="00DB41D4" w:rsidRDefault="00056F5F" w:rsidP="00846E46">
            <w:pPr>
              <w:ind w:left="-57" w:right="-57"/>
              <w:jc w:val="center"/>
              <w:rPr>
                <w:snapToGrid w:val="0"/>
              </w:rPr>
            </w:pPr>
            <w:r w:rsidRPr="00DB41D4">
              <w:rPr>
                <w:snapToGrid w:val="0"/>
              </w:rPr>
              <w:t>«Шедок 1»</w:t>
            </w:r>
            <w:r w:rsidRPr="00DB41D4">
              <w:rPr>
                <w:snapToGrid w:val="0"/>
              </w:rPr>
              <w:br/>
              <w:t>(8 насыпей)</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0DF05C64"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w:t>
            </w:r>
          </w:p>
          <w:p w14:paraId="59152997" w14:textId="77777777" w:rsidR="00056F5F" w:rsidRPr="00DB41D4" w:rsidRDefault="00056F5F" w:rsidP="00056F5F">
            <w:pPr>
              <w:jc w:val="center"/>
              <w:rPr>
                <w:snapToGrid w:val="0"/>
              </w:rPr>
            </w:pPr>
            <w:r w:rsidRPr="00DB41D4">
              <w:rPr>
                <w:snapToGrid w:val="0"/>
              </w:rPr>
              <w:t xml:space="preserve">1,5 км к западу от поселка, 0,6 км от </w:t>
            </w:r>
            <w:proofErr w:type="spellStart"/>
            <w:r w:rsidRPr="00DB41D4">
              <w:rPr>
                <w:snapToGrid w:val="0"/>
              </w:rPr>
              <w:t>р.Шедок</w:t>
            </w:r>
            <w:proofErr w:type="spellEnd"/>
            <w:r w:rsidRPr="00DB41D4">
              <w:rPr>
                <w:snapToGrid w:val="0"/>
              </w:rPr>
              <w:t xml:space="preserve"> на левом берегу</w:t>
            </w:r>
          </w:p>
          <w:p w14:paraId="1BE967B7" w14:textId="77777777" w:rsidR="00056F5F" w:rsidRPr="00DB41D4" w:rsidRDefault="00056F5F" w:rsidP="00056F5F">
            <w:pPr>
              <w:jc w:val="center"/>
            </w:pPr>
            <w:r w:rsidRPr="00DB41D4">
              <w:t xml:space="preserve">44º </w:t>
            </w:r>
            <w:r w:rsidRPr="00DB41D4">
              <w:rPr>
                <w:lang w:val="en-US"/>
              </w:rPr>
              <w:t>12</w:t>
            </w:r>
            <w:r w:rsidRPr="00DB41D4">
              <w:t>’99</w:t>
            </w:r>
            <w:r w:rsidRPr="00DB41D4">
              <w:rPr>
                <w:lang w:val="en-US"/>
              </w:rPr>
              <w:t>7</w:t>
            </w:r>
            <w:r w:rsidRPr="00DB41D4">
              <w:t>”</w:t>
            </w:r>
          </w:p>
          <w:p w14:paraId="643C937F" w14:textId="77777777" w:rsidR="00056F5F" w:rsidRPr="00DB41D4" w:rsidRDefault="00056F5F" w:rsidP="00056F5F">
            <w:pPr>
              <w:jc w:val="center"/>
              <w:rPr>
                <w:snapToGrid w:val="0"/>
                <w:lang w:val="en-US"/>
              </w:rPr>
            </w:pPr>
            <w:r w:rsidRPr="00DB41D4">
              <w:rPr>
                <w:lang w:val="en-US"/>
              </w:rPr>
              <w:t>4</w:t>
            </w:r>
            <w:r w:rsidRPr="00DB41D4">
              <w:t>0º 4</w:t>
            </w:r>
            <w:r w:rsidRPr="00DB41D4">
              <w:rPr>
                <w:lang w:val="en-US"/>
              </w:rPr>
              <w:t>7</w:t>
            </w:r>
            <w:r w:rsidRPr="00DB41D4">
              <w:t>’</w:t>
            </w:r>
            <w:r w:rsidRPr="00DB41D4">
              <w:rPr>
                <w:lang w:val="en-US"/>
              </w:rPr>
              <w:t>873</w:t>
            </w:r>
            <w:r w:rsidRPr="00DB41D4">
              <w:t>”</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02F35BF0" w14:textId="77777777" w:rsidR="00056F5F" w:rsidRPr="00DB41D4" w:rsidRDefault="00056F5F" w:rsidP="00846E46">
            <w:pPr>
              <w:ind w:left="-57" w:right="-57"/>
              <w:jc w:val="center"/>
              <w:rPr>
                <w:snapToGrid w:val="0"/>
              </w:rPr>
            </w:pPr>
            <w:r w:rsidRPr="00DB41D4">
              <w:rPr>
                <w:snapToGrid w:val="0"/>
              </w:rPr>
              <w:t>13</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4D1AAFC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3D61182"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66A52CA" w14:textId="77777777"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7F6C975" w14:textId="77777777"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19B3837" w14:textId="77777777" w:rsidR="00056F5F" w:rsidRPr="00DB41D4" w:rsidRDefault="00056F5F" w:rsidP="00846E46">
            <w:pPr>
              <w:ind w:left="-57" w:right="-57"/>
              <w:jc w:val="center"/>
              <w:rPr>
                <w:snapToGrid w:val="0"/>
              </w:rPr>
            </w:pPr>
            <w:r w:rsidRPr="00DB41D4">
              <w:rPr>
                <w:snapToGrid w:val="0"/>
              </w:rPr>
              <w:t>50</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5AC85DFC" w14:textId="77777777" w:rsidR="00056F5F" w:rsidRPr="00DB41D4" w:rsidRDefault="00056F5F"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53CA7BBD" w14:textId="77777777" w:rsidR="00056F5F" w:rsidRPr="00DB41D4" w:rsidRDefault="00056F5F" w:rsidP="00846E46">
            <w:pPr>
              <w:ind w:left="-57" w:right="-57"/>
              <w:jc w:val="center"/>
            </w:pPr>
          </w:p>
        </w:tc>
      </w:tr>
      <w:tr w:rsidR="00056F5F" w:rsidRPr="00DB41D4" w14:paraId="4F5D49A5"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496EA72"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CACDD52"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EB37EB0"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70FEEFE"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95063E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C16A39C" w14:textId="77777777"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B8F8512" w14:textId="77777777"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BF0BE81" w14:textId="77777777" w:rsidR="00056F5F" w:rsidRPr="00DB41D4" w:rsidRDefault="00056F5F" w:rsidP="00846E46">
            <w:pPr>
              <w:ind w:left="-57" w:right="-57"/>
              <w:jc w:val="center"/>
              <w:rPr>
                <w:snapToGrid w:val="0"/>
              </w:rPr>
            </w:pPr>
            <w:r w:rsidRPr="00DB41D4">
              <w:rPr>
                <w:snapToGrid w:val="0"/>
              </w:rPr>
              <w:t>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DC95932"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06F903C"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2FD02B2" w14:textId="77777777" w:rsidR="00056F5F" w:rsidRPr="00DB41D4" w:rsidRDefault="00056F5F" w:rsidP="00846E46">
            <w:pPr>
              <w:ind w:left="-57" w:right="-57"/>
              <w:jc w:val="center"/>
            </w:pPr>
          </w:p>
        </w:tc>
      </w:tr>
      <w:tr w:rsidR="00056F5F" w:rsidRPr="00DB41D4" w14:paraId="4023E2C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8DF2239"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330B209"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E2AC820"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A4C710D"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19A029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C637430"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E6D3AE4" w14:textId="77777777" w:rsidR="00056F5F" w:rsidRPr="00DB41D4" w:rsidRDefault="00056F5F" w:rsidP="00846E46">
            <w:pPr>
              <w:ind w:left="-57" w:right="-57"/>
              <w:jc w:val="center"/>
              <w:rPr>
                <w:snapToGrid w:val="0"/>
              </w:rPr>
            </w:pPr>
            <w:r w:rsidRPr="00DB41D4">
              <w:rPr>
                <w:snapToGrid w:val="0"/>
              </w:rPr>
              <w:t>0,9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F791491" w14:textId="77777777"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316F36A"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285035A"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3DE3F01" w14:textId="77777777" w:rsidR="00056F5F" w:rsidRPr="00DB41D4" w:rsidRDefault="00056F5F" w:rsidP="00846E46">
            <w:pPr>
              <w:ind w:left="-57" w:right="-57"/>
              <w:jc w:val="center"/>
            </w:pPr>
          </w:p>
        </w:tc>
      </w:tr>
      <w:tr w:rsidR="00056F5F" w:rsidRPr="00DB41D4" w14:paraId="7A845A2D"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BBEEB58"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65751A8"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EE466D4"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B49DA30"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B4430FC"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21833AE" w14:textId="77777777"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5833EB3" w14:textId="77777777"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709447A" w14:textId="77777777"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994D902"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E55EFA6"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1D7AFE8" w14:textId="77777777" w:rsidR="00056F5F" w:rsidRPr="00DB41D4" w:rsidRDefault="00056F5F" w:rsidP="00846E46">
            <w:pPr>
              <w:ind w:left="-57" w:right="-57"/>
              <w:jc w:val="center"/>
            </w:pPr>
          </w:p>
        </w:tc>
      </w:tr>
      <w:tr w:rsidR="00056F5F" w:rsidRPr="00DB41D4" w14:paraId="2E5EED8F"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2847D23"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FC18D3D"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F546215"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343A276"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4BC52D3"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7C226D7" w14:textId="77777777"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E58FD2B" w14:textId="77777777" w:rsidR="00056F5F" w:rsidRPr="00DB41D4" w:rsidRDefault="00056F5F"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6F52626" w14:textId="77777777" w:rsidR="00056F5F" w:rsidRPr="00DB41D4" w:rsidRDefault="00056F5F" w:rsidP="00846E46">
            <w:pPr>
              <w:ind w:left="-57" w:right="-57"/>
              <w:jc w:val="center"/>
              <w:rPr>
                <w:snapToGrid w:val="0"/>
              </w:rPr>
            </w:pPr>
            <w:r w:rsidRPr="00DB41D4">
              <w:rPr>
                <w:snapToGrid w:val="0"/>
              </w:rPr>
              <w:t>4</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5C55D3E"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F96DA68"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9459B2D" w14:textId="77777777" w:rsidR="00056F5F" w:rsidRPr="00DB41D4" w:rsidRDefault="00056F5F" w:rsidP="00846E46">
            <w:pPr>
              <w:ind w:left="-57" w:right="-57"/>
              <w:jc w:val="center"/>
            </w:pPr>
          </w:p>
        </w:tc>
      </w:tr>
      <w:tr w:rsidR="00056F5F" w:rsidRPr="00DB41D4" w14:paraId="0424CECD"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ACC431F"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937AA44"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78BE0C6"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C3ADF40"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993737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8C26911" w14:textId="77777777"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5455ECF" w14:textId="77777777"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152F66D" w14:textId="77777777"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6C49B87"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F8F3B20"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4DBED21" w14:textId="77777777" w:rsidR="00056F5F" w:rsidRPr="00DB41D4" w:rsidRDefault="00056F5F" w:rsidP="00846E46">
            <w:pPr>
              <w:ind w:left="-57" w:right="-57"/>
              <w:jc w:val="center"/>
            </w:pPr>
          </w:p>
        </w:tc>
      </w:tr>
      <w:tr w:rsidR="00056F5F" w:rsidRPr="00DB41D4" w14:paraId="14080946"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31E50B6"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D0B1F7A"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EC33820"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24D154B"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236A6DB"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5ABD36A" w14:textId="77777777" w:rsidR="00056F5F" w:rsidRPr="00DB41D4" w:rsidRDefault="00056F5F" w:rsidP="00846E46">
            <w:pPr>
              <w:ind w:left="-57" w:right="-57"/>
              <w:jc w:val="center"/>
              <w:rPr>
                <w:snapToGrid w:val="0"/>
              </w:rPr>
            </w:pPr>
            <w:r w:rsidRPr="00DB41D4">
              <w:rPr>
                <w:snapToGrid w:val="0"/>
              </w:rPr>
              <w:t>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BDA314C" w14:textId="77777777" w:rsidR="00056F5F" w:rsidRPr="00DB41D4" w:rsidRDefault="00056F5F" w:rsidP="00846E46">
            <w:pPr>
              <w:ind w:left="-57" w:right="-57"/>
              <w:jc w:val="center"/>
              <w:rPr>
                <w:snapToGrid w:val="0"/>
              </w:rPr>
            </w:pPr>
            <w:r w:rsidRPr="00DB41D4">
              <w:rPr>
                <w:snapToGrid w:val="0"/>
              </w:rPr>
              <w:t>0,7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CA20C63" w14:textId="77777777" w:rsidR="00056F5F" w:rsidRPr="00DB41D4" w:rsidRDefault="00056F5F" w:rsidP="00846E46">
            <w:pPr>
              <w:ind w:left="-57" w:right="-57"/>
              <w:jc w:val="center"/>
              <w:rPr>
                <w:snapToGrid w:val="0"/>
              </w:rPr>
            </w:pPr>
            <w:r w:rsidRPr="00DB41D4">
              <w:rPr>
                <w:snapToGrid w:val="0"/>
              </w:rPr>
              <w:t>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FC2101D"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2F0F82E"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16E0023" w14:textId="77777777" w:rsidR="00056F5F" w:rsidRPr="00DB41D4" w:rsidRDefault="00056F5F" w:rsidP="00846E46">
            <w:pPr>
              <w:ind w:left="-57" w:right="-57"/>
              <w:jc w:val="center"/>
            </w:pPr>
          </w:p>
        </w:tc>
      </w:tr>
      <w:tr w:rsidR="00056F5F" w:rsidRPr="00DB41D4" w14:paraId="0D62D16B"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3586BA5" w14:textId="77777777"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22648AC"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1BEBD02"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D65DD5B"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7E9A78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9CDAE9B" w14:textId="77777777" w:rsidR="00056F5F" w:rsidRPr="00DB41D4" w:rsidRDefault="00056F5F"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2B036BE" w14:textId="77777777" w:rsidR="00056F5F" w:rsidRPr="00DB41D4" w:rsidRDefault="00056F5F"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D30E6F9" w14:textId="77777777" w:rsidR="00056F5F" w:rsidRPr="00DB41D4" w:rsidRDefault="00056F5F" w:rsidP="00846E46">
            <w:pPr>
              <w:ind w:left="-57" w:right="-57"/>
              <w:jc w:val="center"/>
              <w:rPr>
                <w:snapToGrid w:val="0"/>
              </w:rPr>
            </w:pPr>
            <w:r w:rsidRPr="00DB41D4">
              <w:rPr>
                <w:snapToGrid w:val="0"/>
              </w:rPr>
              <w:t>4</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819B107"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CA939D4"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31C3D27" w14:textId="77777777" w:rsidR="00056F5F" w:rsidRPr="00DB41D4" w:rsidRDefault="00056F5F" w:rsidP="00846E46">
            <w:pPr>
              <w:ind w:left="-57" w:right="-57"/>
              <w:jc w:val="center"/>
            </w:pPr>
          </w:p>
        </w:tc>
      </w:tr>
      <w:tr w:rsidR="00056F5F" w:rsidRPr="00DB41D4" w14:paraId="0F6E1FAC"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2308BDF4" w14:textId="77777777" w:rsidR="00056F5F" w:rsidRPr="00DB41D4" w:rsidRDefault="00056F5F" w:rsidP="00846E46">
            <w:pPr>
              <w:widowControl w:val="0"/>
              <w:ind w:left="-57" w:right="-57"/>
              <w:jc w:val="center"/>
              <w:rPr>
                <w:snapToGrid w:val="0"/>
              </w:rPr>
            </w:pPr>
            <w:r w:rsidRPr="00DB41D4">
              <w:rPr>
                <w:snapToGrid w:val="0"/>
                <w:lang w:val="en-US"/>
              </w:rPr>
              <w:t>25</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216C0971" w14:textId="77777777" w:rsidR="00056F5F" w:rsidRPr="00DB41D4" w:rsidRDefault="00056F5F" w:rsidP="00846E46">
            <w:pPr>
              <w:ind w:left="-57" w:right="-57"/>
              <w:jc w:val="center"/>
              <w:rPr>
                <w:snapToGrid w:val="0"/>
              </w:rPr>
            </w:pPr>
            <w:r w:rsidRPr="00DB41D4">
              <w:rPr>
                <w:snapToGrid w:val="0"/>
              </w:rPr>
              <w:t>Курганная группа</w:t>
            </w:r>
          </w:p>
          <w:p w14:paraId="48B2F8AF" w14:textId="77777777" w:rsidR="00056F5F" w:rsidRPr="00DB41D4" w:rsidRDefault="00056F5F" w:rsidP="00846E46">
            <w:pPr>
              <w:ind w:left="-57" w:right="-57"/>
              <w:jc w:val="center"/>
              <w:rPr>
                <w:snapToGrid w:val="0"/>
              </w:rPr>
            </w:pPr>
            <w:r w:rsidRPr="00DB41D4">
              <w:rPr>
                <w:snapToGrid w:val="0"/>
              </w:rPr>
              <w:t>«Шедок 2»</w:t>
            </w:r>
            <w:r w:rsidRPr="00DB41D4">
              <w:rPr>
                <w:snapToGrid w:val="0"/>
              </w:rPr>
              <w:br/>
              <w:t>(147 насыпей)</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14FB3A1A"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2 км к западу от поселка, 0,35 км от </w:t>
            </w:r>
            <w:proofErr w:type="spellStart"/>
            <w:r w:rsidRPr="00DB41D4">
              <w:rPr>
                <w:snapToGrid w:val="0"/>
              </w:rPr>
              <w:t>р.Шедок</w:t>
            </w:r>
            <w:proofErr w:type="spellEnd"/>
            <w:r w:rsidRPr="00DB41D4">
              <w:rPr>
                <w:snapToGrid w:val="0"/>
              </w:rPr>
              <w:t xml:space="preserve"> на левом берегу</w:t>
            </w:r>
          </w:p>
          <w:p w14:paraId="04F0B9D6" w14:textId="77777777" w:rsidR="00056F5F" w:rsidRPr="00DB41D4" w:rsidRDefault="00056F5F" w:rsidP="00056F5F">
            <w:pPr>
              <w:jc w:val="center"/>
            </w:pPr>
            <w:r w:rsidRPr="00DB41D4">
              <w:t>44º 1</w:t>
            </w:r>
            <w:r w:rsidRPr="00DB41D4">
              <w:rPr>
                <w:lang w:val="en-US"/>
              </w:rPr>
              <w:t>2</w:t>
            </w:r>
            <w:r w:rsidRPr="00DB41D4">
              <w:t>’</w:t>
            </w:r>
            <w:r w:rsidRPr="00DB41D4">
              <w:rPr>
                <w:lang w:val="en-US"/>
              </w:rPr>
              <w:t>572</w:t>
            </w:r>
            <w:r w:rsidRPr="00DB41D4">
              <w:t>”</w:t>
            </w:r>
          </w:p>
          <w:p w14:paraId="2215F7AC" w14:textId="77777777" w:rsidR="00056F5F" w:rsidRPr="00DB41D4" w:rsidRDefault="00056F5F" w:rsidP="00056F5F">
            <w:pPr>
              <w:jc w:val="center"/>
              <w:rPr>
                <w:snapToGrid w:val="0"/>
              </w:rPr>
            </w:pPr>
            <w:r w:rsidRPr="00DB41D4">
              <w:rPr>
                <w:lang w:val="en-US"/>
              </w:rPr>
              <w:t>4</w:t>
            </w:r>
            <w:r w:rsidRPr="00DB41D4">
              <w:t>0º 4</w:t>
            </w:r>
            <w:r w:rsidRPr="00DB41D4">
              <w:rPr>
                <w:lang w:val="en-US"/>
              </w:rPr>
              <w:t>6</w:t>
            </w:r>
            <w:r w:rsidRPr="00DB41D4">
              <w:t>’</w:t>
            </w:r>
            <w:r w:rsidRPr="00DB41D4">
              <w:rPr>
                <w:lang w:val="en-US"/>
              </w:rPr>
              <w:t>947</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3FCB4C6A"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53F4A8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81C37CD" w14:textId="77777777" w:rsidR="00056F5F" w:rsidRPr="00DB41D4" w:rsidRDefault="00056F5F" w:rsidP="00846E46">
            <w:pPr>
              <w:ind w:left="-57" w:right="-57"/>
              <w:jc w:val="center"/>
              <w:rPr>
                <w:snapToGrid w:val="0"/>
              </w:rPr>
            </w:pPr>
            <w:r w:rsidRPr="00DB41D4">
              <w:rPr>
                <w:snapToGrid w:val="0"/>
              </w:rPr>
              <w:t>1-147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D958406" w14:textId="77777777" w:rsidR="00056F5F" w:rsidRPr="00DB41D4" w:rsidRDefault="00056F5F" w:rsidP="00846E46">
            <w:pPr>
              <w:ind w:left="-57" w:right="-57"/>
              <w:jc w:val="center"/>
              <w:rPr>
                <w:snapToGrid w:val="0"/>
              </w:rPr>
            </w:pPr>
            <w:r w:rsidRPr="00DB41D4">
              <w:rPr>
                <w:snapToGrid w:val="0"/>
              </w:rPr>
              <w:t>0,3-0,8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BF697C5" w14:textId="77777777" w:rsidR="00056F5F" w:rsidRPr="00DB41D4" w:rsidRDefault="00056F5F" w:rsidP="00846E46">
            <w:pPr>
              <w:ind w:left="-57" w:right="-57"/>
              <w:jc w:val="center"/>
              <w:rPr>
                <w:snapToGrid w:val="0"/>
              </w:rPr>
            </w:pPr>
            <w:r w:rsidRPr="00DB41D4">
              <w:rPr>
                <w:snapToGrid w:val="0"/>
              </w:rPr>
              <w:t>4-5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E29463E"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078A50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F5F8B40" w14:textId="77777777" w:rsidR="00056F5F" w:rsidRPr="00DB41D4" w:rsidRDefault="00056F5F" w:rsidP="00846E46">
            <w:pPr>
              <w:ind w:left="-57" w:right="-57"/>
              <w:jc w:val="center"/>
            </w:pPr>
          </w:p>
        </w:tc>
      </w:tr>
      <w:tr w:rsidR="00056F5F" w:rsidRPr="00DB41D4" w14:paraId="4EF7029D"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60"/>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0EC1C20F" w14:textId="77777777" w:rsidR="00056F5F" w:rsidRPr="00DB41D4" w:rsidRDefault="00056F5F" w:rsidP="00846E46">
            <w:pPr>
              <w:widowControl w:val="0"/>
              <w:ind w:left="-57" w:right="-57"/>
              <w:jc w:val="center"/>
              <w:rPr>
                <w:snapToGrid w:val="0"/>
              </w:rPr>
            </w:pPr>
            <w:r w:rsidRPr="00DB41D4">
              <w:rPr>
                <w:snapToGrid w:val="0"/>
                <w:lang w:val="en-US"/>
              </w:rPr>
              <w:lastRenderedPageBreak/>
              <w:t>26</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3A3E723F" w14:textId="77777777" w:rsidR="00056F5F" w:rsidRPr="00DB41D4" w:rsidRDefault="00056F5F" w:rsidP="00846E46">
            <w:pPr>
              <w:ind w:left="-57" w:right="-57"/>
              <w:jc w:val="center"/>
              <w:rPr>
                <w:snapToGrid w:val="0"/>
              </w:rPr>
            </w:pPr>
            <w:r w:rsidRPr="00DB41D4">
              <w:rPr>
                <w:snapToGrid w:val="0"/>
              </w:rPr>
              <w:t>Курганная группа</w:t>
            </w:r>
          </w:p>
          <w:p w14:paraId="08B1A897" w14:textId="77777777" w:rsidR="00056F5F" w:rsidRPr="00DB41D4" w:rsidRDefault="00056F5F" w:rsidP="00846E46">
            <w:pPr>
              <w:ind w:left="-57" w:right="-57"/>
              <w:jc w:val="center"/>
              <w:rPr>
                <w:snapToGrid w:val="0"/>
              </w:rPr>
            </w:pPr>
            <w:r w:rsidRPr="00DB41D4">
              <w:rPr>
                <w:snapToGrid w:val="0"/>
              </w:rPr>
              <w:t xml:space="preserve">«Шедок </w:t>
            </w:r>
            <w:r w:rsidRPr="00DB41D4">
              <w:rPr>
                <w:snapToGrid w:val="0"/>
                <w:lang w:val="en-US"/>
              </w:rPr>
              <w:t>3</w:t>
            </w:r>
            <w:r w:rsidRPr="00DB41D4">
              <w:rPr>
                <w:snapToGrid w:val="0"/>
              </w:rPr>
              <w:br/>
              <w:t>(236 насыпей)</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229D6A32"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3 км к западу от поселка, 0,45км от </w:t>
            </w:r>
            <w:proofErr w:type="spellStart"/>
            <w:r w:rsidRPr="00DB41D4">
              <w:rPr>
                <w:snapToGrid w:val="0"/>
              </w:rPr>
              <w:t>р.Шедок</w:t>
            </w:r>
            <w:proofErr w:type="spellEnd"/>
            <w:r w:rsidRPr="00DB41D4">
              <w:rPr>
                <w:snapToGrid w:val="0"/>
              </w:rPr>
              <w:t xml:space="preserve"> на левом берегу</w:t>
            </w:r>
          </w:p>
          <w:p w14:paraId="0BFFC2A1" w14:textId="77777777" w:rsidR="00056F5F" w:rsidRPr="00DB41D4" w:rsidRDefault="00056F5F" w:rsidP="00056F5F">
            <w:pPr>
              <w:jc w:val="center"/>
            </w:pPr>
            <w:r w:rsidRPr="00DB41D4">
              <w:t>44º 1</w:t>
            </w:r>
            <w:r w:rsidRPr="00DB41D4">
              <w:rPr>
                <w:lang w:val="en-US"/>
              </w:rPr>
              <w:t>2</w:t>
            </w:r>
            <w:r w:rsidRPr="00DB41D4">
              <w:t>’</w:t>
            </w:r>
            <w:r w:rsidRPr="00DB41D4">
              <w:rPr>
                <w:lang w:val="en-US"/>
              </w:rPr>
              <w:t>343</w:t>
            </w:r>
            <w:r w:rsidRPr="00DB41D4">
              <w:t>”</w:t>
            </w:r>
          </w:p>
          <w:p w14:paraId="6DDA5262" w14:textId="77777777" w:rsidR="00056F5F" w:rsidRPr="00DB41D4" w:rsidRDefault="00056F5F" w:rsidP="00056F5F">
            <w:pPr>
              <w:jc w:val="center"/>
              <w:rPr>
                <w:snapToGrid w:val="0"/>
              </w:rPr>
            </w:pPr>
            <w:r w:rsidRPr="00DB41D4">
              <w:rPr>
                <w:lang w:val="en-US"/>
              </w:rPr>
              <w:t>4</w:t>
            </w:r>
            <w:r w:rsidRPr="00DB41D4">
              <w:t>0º 4</w:t>
            </w:r>
            <w:r w:rsidRPr="00DB41D4">
              <w:rPr>
                <w:lang w:val="en-US"/>
              </w:rPr>
              <w:t>6</w:t>
            </w:r>
            <w:r w:rsidRPr="00DB41D4">
              <w:t>’</w:t>
            </w:r>
            <w:r w:rsidRPr="00DB41D4">
              <w:rPr>
                <w:lang w:val="en-US"/>
              </w:rPr>
              <w:t>833</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B9766C5"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A4E866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1881556" w14:textId="77777777" w:rsidR="00056F5F" w:rsidRPr="00DB41D4" w:rsidRDefault="00056F5F" w:rsidP="00846E46">
            <w:pPr>
              <w:ind w:left="-57" w:right="-57"/>
              <w:jc w:val="center"/>
              <w:rPr>
                <w:snapToGrid w:val="0"/>
              </w:rPr>
            </w:pPr>
            <w:r w:rsidRPr="00DB41D4">
              <w:rPr>
                <w:snapToGrid w:val="0"/>
              </w:rPr>
              <w:t>1-236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CA742E1" w14:textId="77777777" w:rsidR="00056F5F" w:rsidRPr="00DB41D4" w:rsidRDefault="00056F5F" w:rsidP="00846E46">
            <w:pPr>
              <w:ind w:left="-57" w:right="-57"/>
              <w:jc w:val="center"/>
              <w:rPr>
                <w:snapToGrid w:val="0"/>
              </w:rPr>
            </w:pPr>
            <w:r w:rsidRPr="00DB41D4">
              <w:rPr>
                <w:snapToGrid w:val="0"/>
              </w:rPr>
              <w:t>0,3-0,8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7BDAC3F" w14:textId="77777777" w:rsidR="00056F5F" w:rsidRPr="00DB41D4" w:rsidRDefault="00056F5F" w:rsidP="00846E46">
            <w:pPr>
              <w:ind w:left="-57" w:right="-57"/>
              <w:jc w:val="center"/>
              <w:rPr>
                <w:snapToGrid w:val="0"/>
              </w:rPr>
            </w:pPr>
            <w:r w:rsidRPr="00DB41D4">
              <w:rPr>
                <w:snapToGrid w:val="0"/>
              </w:rPr>
              <w:t>4-5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285C621"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610EA04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92797CB" w14:textId="77777777" w:rsidR="00056F5F" w:rsidRPr="00DB41D4" w:rsidRDefault="00056F5F" w:rsidP="00846E46">
            <w:pPr>
              <w:ind w:left="-57" w:right="-57"/>
              <w:jc w:val="center"/>
            </w:pPr>
          </w:p>
        </w:tc>
      </w:tr>
      <w:tr w:rsidR="00056F5F" w:rsidRPr="00DB41D4" w14:paraId="39141D16"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752C1FE4" w14:textId="77777777" w:rsidR="00056F5F" w:rsidRPr="00DB41D4" w:rsidRDefault="00056F5F" w:rsidP="00846E46">
            <w:pPr>
              <w:widowControl w:val="0"/>
              <w:ind w:left="-57" w:right="-57"/>
              <w:jc w:val="center"/>
              <w:rPr>
                <w:snapToGrid w:val="0"/>
              </w:rPr>
            </w:pPr>
            <w:r w:rsidRPr="00DB41D4">
              <w:rPr>
                <w:snapToGrid w:val="0"/>
                <w:lang w:val="en-US"/>
              </w:rPr>
              <w:t>27</w:t>
            </w:r>
            <w:r w:rsidRPr="00DB41D4">
              <w:rPr>
                <w:snapToGrid w:val="0"/>
              </w:rPr>
              <w:t>.</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38D06C62" w14:textId="77777777" w:rsidR="00056F5F" w:rsidRPr="00DB41D4" w:rsidRDefault="00056F5F" w:rsidP="00846E46">
            <w:pPr>
              <w:ind w:left="-57" w:right="-57"/>
              <w:jc w:val="center"/>
              <w:rPr>
                <w:snapToGrid w:val="0"/>
              </w:rPr>
            </w:pPr>
            <w:r w:rsidRPr="00DB41D4">
              <w:rPr>
                <w:snapToGrid w:val="0"/>
              </w:rPr>
              <w:t>Курганная группа</w:t>
            </w:r>
          </w:p>
          <w:p w14:paraId="2EDABD80" w14:textId="77777777" w:rsidR="00056F5F" w:rsidRPr="00DB41D4" w:rsidRDefault="00056F5F" w:rsidP="00846E46">
            <w:pPr>
              <w:ind w:left="-57" w:right="-57"/>
              <w:jc w:val="center"/>
              <w:rPr>
                <w:snapToGrid w:val="0"/>
              </w:rPr>
            </w:pPr>
            <w:r w:rsidRPr="00DB41D4">
              <w:rPr>
                <w:snapToGrid w:val="0"/>
              </w:rPr>
              <w:t>(4 насыпи)</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18A49F6F" w14:textId="77777777"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w:t>
            </w:r>
          </w:p>
          <w:p w14:paraId="7E85272F" w14:textId="77777777" w:rsidR="00056F5F" w:rsidRPr="00DB41D4" w:rsidRDefault="00056F5F" w:rsidP="00056F5F">
            <w:pPr>
              <w:jc w:val="center"/>
              <w:rPr>
                <w:snapToGrid w:val="0"/>
              </w:rPr>
            </w:pPr>
            <w:r w:rsidRPr="00DB41D4">
              <w:rPr>
                <w:snapToGrid w:val="0"/>
              </w:rPr>
              <w:t>3 км к юго-востоку от южной окраины села</w:t>
            </w:r>
          </w:p>
          <w:p w14:paraId="553D2950" w14:textId="77777777" w:rsidR="00056F5F" w:rsidRPr="00DB41D4" w:rsidRDefault="00056F5F" w:rsidP="00056F5F">
            <w:pPr>
              <w:jc w:val="center"/>
            </w:pPr>
            <w:r w:rsidRPr="00DB41D4">
              <w:t xml:space="preserve">44º </w:t>
            </w:r>
            <w:r w:rsidRPr="00DB41D4">
              <w:rPr>
                <w:lang w:val="en-US"/>
              </w:rPr>
              <w:t>1</w:t>
            </w:r>
            <w:r w:rsidRPr="00DB41D4">
              <w:t>4’584”</w:t>
            </w:r>
          </w:p>
          <w:p w14:paraId="2666C9FD" w14:textId="77777777"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2’777”</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505FC647" w14:textId="77777777" w:rsidR="00056F5F" w:rsidRPr="00DB41D4" w:rsidRDefault="00056F5F" w:rsidP="00846E46">
            <w:pPr>
              <w:ind w:left="-57" w:right="-57"/>
              <w:jc w:val="center"/>
              <w:rPr>
                <w:snapToGrid w:val="0"/>
              </w:rPr>
            </w:pPr>
            <w:r w:rsidRPr="00DB41D4">
              <w:rPr>
                <w:snapToGrid w:val="0"/>
              </w:rPr>
              <w:t>13</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054663B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86B453B"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64BD0A9"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590B058" w14:textId="77777777"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ACA0EB6" w14:textId="77777777" w:rsidR="00056F5F" w:rsidRPr="00DB41D4" w:rsidRDefault="00056F5F" w:rsidP="00846E46">
            <w:pPr>
              <w:ind w:left="-57" w:right="-57"/>
              <w:jc w:val="center"/>
              <w:rPr>
                <w:snapToGrid w:val="0"/>
              </w:rPr>
            </w:pPr>
            <w:r w:rsidRPr="00DB41D4">
              <w:rPr>
                <w:snapToGrid w:val="0"/>
              </w:rPr>
              <w:t>50</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34A347CA" w14:textId="77777777" w:rsidR="00056F5F" w:rsidRPr="00DB41D4" w:rsidRDefault="00056F5F"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7705EAF8" w14:textId="77777777" w:rsidR="00056F5F" w:rsidRPr="00DB41D4" w:rsidRDefault="00056F5F" w:rsidP="00846E46">
            <w:pPr>
              <w:ind w:left="-57" w:right="-57"/>
              <w:jc w:val="center"/>
            </w:pPr>
          </w:p>
        </w:tc>
      </w:tr>
      <w:tr w:rsidR="00056F5F" w:rsidRPr="00DB41D4" w14:paraId="15819D4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3ACAB89"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23D78BE"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B4DDFED"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59444D6"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421B95C"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CD0BC51" w14:textId="77777777"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ED52441" w14:textId="77777777"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1DC8744" w14:textId="77777777"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43DF147"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75E05C2"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D0FE2ED" w14:textId="77777777" w:rsidR="00056F5F" w:rsidRPr="00DB41D4" w:rsidRDefault="00056F5F" w:rsidP="00846E46">
            <w:pPr>
              <w:ind w:left="-57" w:right="-57"/>
              <w:jc w:val="center"/>
            </w:pPr>
          </w:p>
        </w:tc>
      </w:tr>
      <w:tr w:rsidR="00056F5F" w:rsidRPr="00DB41D4" w14:paraId="275179A7"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87A8388"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F14C5BB"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AF28228"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4780FAD"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CFE1CD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BA53867"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C718827" w14:textId="77777777"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A813DF9" w14:textId="77777777"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B335266"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AECDDD5"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C0718DC" w14:textId="77777777" w:rsidR="00056F5F" w:rsidRPr="00DB41D4" w:rsidRDefault="00056F5F" w:rsidP="00846E46">
            <w:pPr>
              <w:ind w:left="-57" w:right="-57"/>
              <w:jc w:val="center"/>
            </w:pPr>
          </w:p>
        </w:tc>
      </w:tr>
      <w:tr w:rsidR="00056F5F" w:rsidRPr="00DB41D4" w14:paraId="31849AF1"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BB4CB50"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61E8BF7C"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906E8F7"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9241B4E"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938556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1322B7C" w14:textId="77777777"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CBB1BAC" w14:textId="77777777"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1217758" w14:textId="77777777"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4BEC26FC"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DA07E58"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11BC5EB" w14:textId="77777777" w:rsidR="00056F5F" w:rsidRPr="00DB41D4" w:rsidRDefault="00056F5F" w:rsidP="00846E46">
            <w:pPr>
              <w:ind w:left="-57" w:right="-57"/>
              <w:jc w:val="center"/>
            </w:pPr>
          </w:p>
        </w:tc>
      </w:tr>
      <w:tr w:rsidR="00056F5F" w:rsidRPr="00DB41D4" w14:paraId="7B065156"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4738EFD5" w14:textId="77777777" w:rsidR="00056F5F" w:rsidRPr="00DB41D4" w:rsidRDefault="00056F5F" w:rsidP="00846E46">
            <w:pPr>
              <w:widowControl w:val="0"/>
              <w:ind w:left="-57" w:right="-57"/>
              <w:jc w:val="center"/>
              <w:rPr>
                <w:snapToGrid w:val="0"/>
              </w:rPr>
            </w:pPr>
            <w:r w:rsidRPr="00DB41D4">
              <w:rPr>
                <w:snapToGrid w:val="0"/>
                <w:lang w:val="en-US"/>
              </w:rPr>
              <w:t>28</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6E55A7E0" w14:textId="77777777" w:rsidR="00056F5F" w:rsidRPr="00DB41D4" w:rsidRDefault="00056F5F" w:rsidP="00846E46">
            <w:pPr>
              <w:ind w:left="-57" w:right="-57"/>
              <w:jc w:val="center"/>
              <w:rPr>
                <w:snapToGrid w:val="0"/>
              </w:rPr>
            </w:pPr>
            <w:r w:rsidRPr="00DB41D4">
              <w:rPr>
                <w:snapToGrid w:val="0"/>
              </w:rPr>
              <w:t>Курган</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671632FC" w14:textId="77777777"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 3,5 км к юго-востоку от южной окраины села</w:t>
            </w:r>
          </w:p>
          <w:p w14:paraId="59AEDC11" w14:textId="77777777" w:rsidR="00056F5F" w:rsidRPr="00DB41D4" w:rsidRDefault="00056F5F" w:rsidP="00056F5F">
            <w:pPr>
              <w:jc w:val="center"/>
            </w:pPr>
            <w:r w:rsidRPr="00DB41D4">
              <w:t xml:space="preserve">44º </w:t>
            </w:r>
            <w:r w:rsidRPr="00DB41D4">
              <w:rPr>
                <w:lang w:val="en-US"/>
              </w:rPr>
              <w:t>1</w:t>
            </w:r>
            <w:r w:rsidRPr="00DB41D4">
              <w:t>1’</w:t>
            </w:r>
            <w:r w:rsidRPr="00DB41D4">
              <w:rPr>
                <w:lang w:val="en-US"/>
              </w:rPr>
              <w:t>9</w:t>
            </w:r>
            <w:r w:rsidRPr="00DB41D4">
              <w:t>18”</w:t>
            </w:r>
          </w:p>
          <w:p w14:paraId="243D4EF2" w14:textId="77777777"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2’207”</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5F0A5A6D"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B3BF08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5861D5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52161D5"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CB31B8C" w14:textId="77777777" w:rsidR="00056F5F" w:rsidRPr="00DB41D4" w:rsidRDefault="00056F5F" w:rsidP="00846E46">
            <w:pPr>
              <w:ind w:left="-57" w:right="-57"/>
              <w:jc w:val="center"/>
              <w:rPr>
                <w:snapToGrid w:val="0"/>
              </w:rPr>
            </w:pPr>
            <w:r w:rsidRPr="00DB41D4">
              <w:rPr>
                <w:snapToGrid w:val="0"/>
              </w:rPr>
              <w:t>40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E348461"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5FC751C1"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C98551E" w14:textId="77777777" w:rsidR="00056F5F" w:rsidRPr="00DB41D4" w:rsidRDefault="00056F5F" w:rsidP="00846E46">
            <w:pPr>
              <w:ind w:left="-57" w:right="-57"/>
              <w:jc w:val="center"/>
            </w:pPr>
          </w:p>
        </w:tc>
      </w:tr>
      <w:tr w:rsidR="00056F5F" w:rsidRPr="00DB41D4" w14:paraId="4F38DA99"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3C6B50BF" w14:textId="77777777" w:rsidR="00056F5F" w:rsidRPr="00DB41D4" w:rsidRDefault="00056F5F" w:rsidP="00846E46">
            <w:pPr>
              <w:widowControl w:val="0"/>
              <w:ind w:left="-57" w:right="-57"/>
              <w:jc w:val="center"/>
              <w:rPr>
                <w:snapToGrid w:val="0"/>
              </w:rPr>
            </w:pPr>
            <w:r w:rsidRPr="00DB41D4">
              <w:rPr>
                <w:snapToGrid w:val="0"/>
                <w:lang w:val="en-US"/>
              </w:rPr>
              <w:t>29</w:t>
            </w:r>
            <w:r w:rsidRPr="00DB41D4">
              <w:rPr>
                <w:snapToGrid w:val="0"/>
              </w:rPr>
              <w:t>.</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7C0576A4" w14:textId="77777777" w:rsidR="00056F5F" w:rsidRPr="00DB41D4" w:rsidRDefault="00056F5F" w:rsidP="00846E46">
            <w:pPr>
              <w:ind w:left="-57" w:right="-57"/>
              <w:jc w:val="center"/>
              <w:rPr>
                <w:snapToGrid w:val="0"/>
              </w:rPr>
            </w:pPr>
            <w:r w:rsidRPr="00DB41D4">
              <w:rPr>
                <w:snapToGrid w:val="0"/>
              </w:rPr>
              <w:t>Курганная группа</w:t>
            </w:r>
          </w:p>
          <w:p w14:paraId="78A567D0" w14:textId="77777777" w:rsidR="00056F5F" w:rsidRPr="00DB41D4" w:rsidRDefault="00056F5F" w:rsidP="00846E46">
            <w:pPr>
              <w:ind w:left="-57" w:right="-57"/>
              <w:jc w:val="center"/>
              <w:rPr>
                <w:snapToGrid w:val="0"/>
              </w:rPr>
            </w:pPr>
            <w:r w:rsidRPr="00DB41D4">
              <w:rPr>
                <w:snapToGrid w:val="0"/>
              </w:rPr>
              <w:t>(6 насыпей)</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7C8C88AD" w14:textId="77777777"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 4 км к юго-востоку от южной окраины села</w:t>
            </w:r>
          </w:p>
          <w:p w14:paraId="36644744" w14:textId="77777777" w:rsidR="00056F5F" w:rsidRPr="00DB41D4" w:rsidRDefault="00056F5F" w:rsidP="00056F5F">
            <w:pPr>
              <w:jc w:val="center"/>
            </w:pPr>
            <w:r w:rsidRPr="00DB41D4">
              <w:t xml:space="preserve">44º </w:t>
            </w:r>
            <w:r w:rsidRPr="00DB41D4">
              <w:rPr>
                <w:lang w:val="en-US"/>
              </w:rPr>
              <w:t>11</w:t>
            </w:r>
            <w:r w:rsidRPr="00DB41D4">
              <w:t>’</w:t>
            </w:r>
            <w:r w:rsidRPr="00DB41D4">
              <w:rPr>
                <w:lang w:val="en-US"/>
              </w:rPr>
              <w:t>7</w:t>
            </w:r>
            <w:r w:rsidRPr="00DB41D4">
              <w:t>28”</w:t>
            </w:r>
          </w:p>
          <w:p w14:paraId="400EBD44" w14:textId="77777777"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2’01</w:t>
            </w:r>
            <w:r w:rsidRPr="00DB41D4">
              <w:rPr>
                <w:lang w:val="en-US"/>
              </w:rPr>
              <w:t>5</w:t>
            </w:r>
            <w:r w:rsidRPr="00DB41D4">
              <w:t>”</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107FB113" w14:textId="77777777" w:rsidR="00056F5F" w:rsidRPr="00DB41D4" w:rsidRDefault="00056F5F" w:rsidP="00846E46">
            <w:pPr>
              <w:ind w:left="-57" w:right="-57"/>
              <w:jc w:val="center"/>
              <w:rPr>
                <w:snapToGrid w:val="0"/>
              </w:rPr>
            </w:pPr>
            <w:r w:rsidRPr="00DB41D4">
              <w:rPr>
                <w:snapToGrid w:val="0"/>
              </w:rPr>
              <w:t>13,</w:t>
            </w:r>
          </w:p>
          <w:p w14:paraId="0DB8D170" w14:textId="77777777" w:rsidR="00056F5F" w:rsidRPr="00DB41D4" w:rsidRDefault="00056F5F" w:rsidP="00846E46">
            <w:pPr>
              <w:ind w:left="-57" w:right="-57"/>
              <w:jc w:val="center"/>
              <w:rPr>
                <w:snapToGrid w:val="0"/>
              </w:rPr>
            </w:pPr>
            <w:r w:rsidRPr="00DB41D4">
              <w:rPr>
                <w:snapToGrid w:val="0"/>
              </w:rPr>
              <w:t>17</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06477D9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FAAFE9F"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DF70D00"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9BAA0EC" w14:textId="77777777"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7BC7B77" w14:textId="77777777" w:rsidR="00056F5F" w:rsidRPr="00DB41D4" w:rsidRDefault="00056F5F" w:rsidP="00846E46">
            <w:pPr>
              <w:ind w:left="-57" w:right="-57"/>
              <w:jc w:val="center"/>
              <w:rPr>
                <w:snapToGrid w:val="0"/>
              </w:rPr>
            </w:pPr>
            <w:r w:rsidRPr="00DB41D4">
              <w:rPr>
                <w:snapToGrid w:val="0"/>
              </w:rPr>
              <w:t>50</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54D95620" w14:textId="77777777" w:rsidR="00056F5F" w:rsidRPr="00DB41D4" w:rsidRDefault="00056F5F"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14:paraId="30C9F7EC" w14:textId="77777777" w:rsidR="00056F5F" w:rsidRPr="00DB41D4" w:rsidRDefault="00056F5F" w:rsidP="00846E46">
            <w:pPr>
              <w:ind w:left="-57" w:right="-57"/>
              <w:jc w:val="center"/>
            </w:pPr>
          </w:p>
        </w:tc>
      </w:tr>
      <w:tr w:rsidR="00056F5F" w:rsidRPr="00DB41D4" w14:paraId="1DFB8A0A"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326EC75"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74A2C48"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3918F97"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23E47A1"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A4ED90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DE8F72C" w14:textId="77777777"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D5F4912"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B831B91" w14:textId="77777777" w:rsidR="00056F5F" w:rsidRPr="00DB41D4" w:rsidRDefault="00056F5F" w:rsidP="00846E46">
            <w:pPr>
              <w:ind w:left="-57" w:right="-57"/>
              <w:jc w:val="center"/>
              <w:rPr>
                <w:snapToGrid w:val="0"/>
              </w:rPr>
            </w:pPr>
            <w:r w:rsidRPr="00DB41D4">
              <w:rPr>
                <w:snapToGrid w:val="0"/>
              </w:rPr>
              <w:t>12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FC57665"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55BF01D"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3173FE9" w14:textId="77777777" w:rsidR="00056F5F" w:rsidRPr="00DB41D4" w:rsidRDefault="00056F5F" w:rsidP="00846E46">
            <w:pPr>
              <w:ind w:left="-57" w:right="-57"/>
              <w:jc w:val="center"/>
            </w:pPr>
          </w:p>
        </w:tc>
      </w:tr>
      <w:tr w:rsidR="00056F5F" w:rsidRPr="00DB41D4" w14:paraId="375523E9"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5EB648B"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27D0A34"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1FD4156"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BC04EEA"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BA05C93"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20C26BA"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73697AB" w14:textId="77777777"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4655CC0" w14:textId="77777777" w:rsidR="00056F5F" w:rsidRPr="00DB41D4" w:rsidRDefault="00056F5F" w:rsidP="00846E46">
            <w:pPr>
              <w:ind w:left="-57" w:right="-57"/>
              <w:jc w:val="center"/>
              <w:rPr>
                <w:snapToGrid w:val="0"/>
              </w:rPr>
            </w:pPr>
            <w:r w:rsidRPr="00DB41D4">
              <w:rPr>
                <w:snapToGrid w:val="0"/>
              </w:rPr>
              <w:t>12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FA42597" w14:textId="77777777" w:rsidR="00056F5F" w:rsidRPr="00DB41D4" w:rsidRDefault="00056F5F" w:rsidP="00846E46">
            <w:pPr>
              <w:ind w:left="-57" w:right="-57"/>
              <w:jc w:val="center"/>
              <w:rPr>
                <w:snapToGrid w:val="0"/>
              </w:rPr>
            </w:pPr>
            <w:r w:rsidRPr="00DB41D4">
              <w:rPr>
                <w:snapToGrid w:val="0"/>
              </w:rPr>
              <w:t>125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742E4A6"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C4AA97E" w14:textId="77777777" w:rsidR="00056F5F" w:rsidRPr="00DB41D4" w:rsidRDefault="00056F5F" w:rsidP="00846E46">
            <w:pPr>
              <w:ind w:left="-57" w:right="-57"/>
              <w:jc w:val="center"/>
            </w:pPr>
          </w:p>
        </w:tc>
      </w:tr>
      <w:tr w:rsidR="00056F5F" w:rsidRPr="00DB41D4" w14:paraId="3645F7DB"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84F7304"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AFC4454"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AD64F97"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AB81E1C"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467F23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2C4CE5F" w14:textId="77777777"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32E05E8"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7A53E45" w14:textId="77777777"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9529E42"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18E1581"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2DBD34D" w14:textId="77777777" w:rsidR="00056F5F" w:rsidRPr="00DB41D4" w:rsidRDefault="00056F5F" w:rsidP="00846E46">
            <w:pPr>
              <w:ind w:left="-57" w:right="-57"/>
              <w:jc w:val="center"/>
            </w:pPr>
          </w:p>
        </w:tc>
      </w:tr>
      <w:tr w:rsidR="00056F5F" w:rsidRPr="00DB41D4" w14:paraId="245CA14A"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35425FF4"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E67F3D9"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502AE5E"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2E7FA27"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874983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C012F7C" w14:textId="77777777"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4875AEC" w14:textId="77777777"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7B7F664" w14:textId="77777777"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774081C"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7967F355"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3EF09ED" w14:textId="77777777" w:rsidR="00056F5F" w:rsidRPr="00DB41D4" w:rsidRDefault="00056F5F" w:rsidP="00846E46">
            <w:pPr>
              <w:ind w:left="-57" w:right="-57"/>
              <w:jc w:val="center"/>
            </w:pPr>
          </w:p>
        </w:tc>
      </w:tr>
      <w:tr w:rsidR="00056F5F" w:rsidRPr="00DB41D4" w14:paraId="0490FD04"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10A465B5" w14:textId="77777777"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DDE91B8" w14:textId="77777777"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E8905D4" w14:textId="77777777"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59B16284" w14:textId="77777777"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051D4D41"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0296E49" w14:textId="77777777"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078BEC9" w14:textId="77777777"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33BFDD0" w14:textId="77777777"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F84D167" w14:textId="77777777"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25624924" w14:textId="77777777"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14:paraId="469CB322" w14:textId="77777777" w:rsidR="00056F5F" w:rsidRPr="00DB41D4" w:rsidRDefault="00056F5F" w:rsidP="00846E46">
            <w:pPr>
              <w:ind w:left="-57" w:right="-57"/>
              <w:jc w:val="center"/>
            </w:pPr>
          </w:p>
        </w:tc>
      </w:tr>
      <w:tr w:rsidR="00056F5F" w:rsidRPr="00DB41D4" w14:paraId="44B8C243"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494737E0" w14:textId="77777777"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0</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4C3779C5" w14:textId="77777777" w:rsidR="00056F5F" w:rsidRPr="00DB41D4" w:rsidRDefault="00056F5F" w:rsidP="00846E46">
            <w:pPr>
              <w:ind w:left="-57" w:right="-57"/>
              <w:jc w:val="center"/>
              <w:rPr>
                <w:snapToGrid w:val="0"/>
              </w:rPr>
            </w:pPr>
            <w:r w:rsidRPr="00DB41D4">
              <w:rPr>
                <w:snapToGrid w:val="0"/>
              </w:rPr>
              <w:t>Курганная группа (87 насыпей)</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07475BE7" w14:textId="77777777"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 3 км к юго-востоку от южной окраины села</w:t>
            </w:r>
          </w:p>
          <w:p w14:paraId="579D5E85" w14:textId="77777777" w:rsidR="00056F5F" w:rsidRPr="00DB41D4" w:rsidRDefault="00056F5F" w:rsidP="00056F5F">
            <w:pPr>
              <w:jc w:val="center"/>
            </w:pPr>
            <w:r w:rsidRPr="00DB41D4">
              <w:t xml:space="preserve">44º </w:t>
            </w:r>
            <w:r w:rsidRPr="00DB41D4">
              <w:rPr>
                <w:lang w:val="en-US"/>
              </w:rPr>
              <w:t>12</w:t>
            </w:r>
            <w:r w:rsidRPr="00DB41D4">
              <w:t>’10</w:t>
            </w:r>
            <w:r w:rsidRPr="00DB41D4">
              <w:rPr>
                <w:lang w:val="en-US"/>
              </w:rPr>
              <w:t>9</w:t>
            </w:r>
            <w:r w:rsidRPr="00DB41D4">
              <w:t>”</w:t>
            </w:r>
          </w:p>
          <w:p w14:paraId="4B3FF799" w14:textId="77777777"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2’4</w:t>
            </w:r>
            <w:r w:rsidRPr="00DB41D4">
              <w:rPr>
                <w:lang w:val="en-US"/>
              </w:rPr>
              <w:t>95</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00A75E8"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5C5A3081"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B039C02" w14:textId="77777777" w:rsidR="00056F5F" w:rsidRPr="00DB41D4" w:rsidRDefault="00056F5F" w:rsidP="00846E46">
            <w:pPr>
              <w:ind w:left="-57" w:right="-57"/>
              <w:jc w:val="center"/>
              <w:rPr>
                <w:snapToGrid w:val="0"/>
              </w:rPr>
            </w:pPr>
            <w:r w:rsidRPr="00DB41D4">
              <w:rPr>
                <w:snapToGrid w:val="0"/>
              </w:rPr>
              <w:t>1-87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484B5B8" w14:textId="77777777" w:rsidR="00056F5F" w:rsidRPr="00DB41D4" w:rsidRDefault="00056F5F" w:rsidP="00846E46">
            <w:pPr>
              <w:ind w:left="-57" w:right="-57"/>
              <w:jc w:val="center"/>
              <w:rPr>
                <w:snapToGrid w:val="0"/>
              </w:rPr>
            </w:pPr>
            <w:r w:rsidRPr="00DB41D4">
              <w:rPr>
                <w:snapToGrid w:val="0"/>
              </w:rPr>
              <w:t>0,6-1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23C2824" w14:textId="77777777" w:rsidR="00056F5F" w:rsidRPr="00DB41D4" w:rsidRDefault="00056F5F" w:rsidP="00846E46">
            <w:pPr>
              <w:ind w:left="-57" w:right="-57"/>
              <w:jc w:val="center"/>
              <w:rPr>
                <w:snapToGrid w:val="0"/>
              </w:rPr>
            </w:pPr>
            <w:r w:rsidRPr="00DB41D4">
              <w:rPr>
                <w:snapToGrid w:val="0"/>
              </w:rPr>
              <w:t>4-12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8DCADD1" w14:textId="77777777"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3505025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C38A904" w14:textId="77777777" w:rsidR="00056F5F" w:rsidRPr="00DB41D4" w:rsidRDefault="00056F5F" w:rsidP="00846E46">
            <w:pPr>
              <w:ind w:left="-57" w:right="-57"/>
              <w:jc w:val="center"/>
            </w:pPr>
          </w:p>
        </w:tc>
      </w:tr>
      <w:tr w:rsidR="00056F5F" w:rsidRPr="00DB41D4" w14:paraId="3DCE71EB"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F016CF0" w14:textId="77777777" w:rsidR="00056F5F" w:rsidRPr="00DB41D4" w:rsidRDefault="00056F5F" w:rsidP="00846E46">
            <w:pPr>
              <w:widowControl w:val="0"/>
              <w:ind w:left="-57" w:right="-57"/>
              <w:jc w:val="center"/>
              <w:rPr>
                <w:snapToGrid w:val="0"/>
              </w:rPr>
            </w:pPr>
            <w:r w:rsidRPr="00DB41D4">
              <w:rPr>
                <w:snapToGrid w:val="0"/>
              </w:rPr>
              <w:lastRenderedPageBreak/>
              <w:t>3</w:t>
            </w:r>
            <w:r w:rsidRPr="00DB41D4">
              <w:rPr>
                <w:snapToGrid w:val="0"/>
                <w:lang w:val="en-US"/>
              </w:rPr>
              <w:t>1</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74BD22E7" w14:textId="77777777"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16F0F188"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0,3 км к западу от кладбища поселка</w:t>
            </w:r>
          </w:p>
          <w:p w14:paraId="346E9A64" w14:textId="77777777" w:rsidR="00056F5F" w:rsidRPr="00DB41D4" w:rsidRDefault="00056F5F" w:rsidP="00056F5F">
            <w:pPr>
              <w:jc w:val="center"/>
            </w:pPr>
            <w:r w:rsidRPr="00DB41D4">
              <w:t xml:space="preserve">44º </w:t>
            </w:r>
            <w:r w:rsidRPr="00DB41D4">
              <w:rPr>
                <w:lang w:val="en-US"/>
              </w:rPr>
              <w:t>1</w:t>
            </w:r>
            <w:r w:rsidRPr="00DB41D4">
              <w:t>3’167”</w:t>
            </w:r>
          </w:p>
          <w:p w14:paraId="1225B9B6" w14:textId="77777777" w:rsidR="00056F5F" w:rsidRPr="00DB41D4" w:rsidRDefault="00056F5F" w:rsidP="00056F5F">
            <w:pPr>
              <w:jc w:val="center"/>
              <w:rPr>
                <w:snapToGrid w:val="0"/>
              </w:rPr>
            </w:pPr>
            <w:r w:rsidRPr="00DB41D4">
              <w:rPr>
                <w:lang w:val="en-US"/>
              </w:rPr>
              <w:t>4</w:t>
            </w:r>
            <w:r w:rsidRPr="00DB41D4">
              <w:t>0º 50’079”</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4C522441"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645A0B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834454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853A89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C7767DF"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BD8A6A3"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617D7FC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69BB07D" w14:textId="77777777" w:rsidR="00056F5F" w:rsidRPr="00DB41D4" w:rsidRDefault="00056F5F" w:rsidP="00846E46">
            <w:pPr>
              <w:ind w:left="-57" w:right="-57"/>
              <w:jc w:val="center"/>
            </w:pPr>
          </w:p>
        </w:tc>
      </w:tr>
      <w:tr w:rsidR="00056F5F" w:rsidRPr="00DB41D4" w14:paraId="14BFDFD2"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33F51B4A" w14:textId="77777777"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2</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5D24B455" w14:textId="77777777"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64270189"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0,6 км к западу от кладбища поселка</w:t>
            </w:r>
          </w:p>
          <w:p w14:paraId="4772CABF" w14:textId="77777777" w:rsidR="00056F5F" w:rsidRPr="00DB41D4" w:rsidRDefault="00056F5F" w:rsidP="00056F5F">
            <w:pPr>
              <w:jc w:val="center"/>
            </w:pPr>
            <w:r w:rsidRPr="00DB41D4">
              <w:t xml:space="preserve">44º </w:t>
            </w:r>
            <w:r w:rsidRPr="00DB41D4">
              <w:rPr>
                <w:lang w:val="en-US"/>
              </w:rPr>
              <w:t>1</w:t>
            </w:r>
            <w:r w:rsidRPr="00DB41D4">
              <w:t>3’131”</w:t>
            </w:r>
          </w:p>
          <w:p w14:paraId="19D8E365" w14:textId="77777777" w:rsidR="00056F5F" w:rsidRPr="00DB41D4" w:rsidRDefault="00056F5F" w:rsidP="00056F5F">
            <w:pPr>
              <w:jc w:val="center"/>
              <w:rPr>
                <w:snapToGrid w:val="0"/>
              </w:rPr>
            </w:pPr>
            <w:r w:rsidRPr="00DB41D4">
              <w:rPr>
                <w:lang w:val="en-US"/>
              </w:rPr>
              <w:t>4</w:t>
            </w:r>
            <w:r w:rsidRPr="00DB41D4">
              <w:t>0º 49’915”</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309863A6"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133957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2FAF9D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14F5245"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B13FE81"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91761BE"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410DAFC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51D6BDD" w14:textId="77777777" w:rsidR="00056F5F" w:rsidRPr="00DB41D4" w:rsidRDefault="00056F5F" w:rsidP="00846E46">
            <w:pPr>
              <w:ind w:left="-57" w:right="-57"/>
              <w:jc w:val="center"/>
            </w:pPr>
          </w:p>
        </w:tc>
      </w:tr>
      <w:tr w:rsidR="00056F5F" w:rsidRPr="00DB41D4" w14:paraId="54ACB420"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1FFA294C" w14:textId="77777777"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3</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5B0F1050" w14:textId="77777777"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6BF1C6BE"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0,9 км к западу от кладбища поселка</w:t>
            </w:r>
          </w:p>
          <w:p w14:paraId="356266A1" w14:textId="77777777" w:rsidR="00056F5F" w:rsidRPr="00DB41D4" w:rsidRDefault="00056F5F" w:rsidP="00056F5F">
            <w:pPr>
              <w:jc w:val="center"/>
            </w:pPr>
            <w:r w:rsidRPr="00DB41D4">
              <w:t xml:space="preserve">44º </w:t>
            </w:r>
            <w:r w:rsidRPr="00DB41D4">
              <w:rPr>
                <w:lang w:val="en-US"/>
              </w:rPr>
              <w:t>1</w:t>
            </w:r>
            <w:r w:rsidRPr="00DB41D4">
              <w:t>3’057”</w:t>
            </w:r>
          </w:p>
          <w:p w14:paraId="1B07EEDB" w14:textId="77777777" w:rsidR="00056F5F" w:rsidRPr="00DB41D4" w:rsidRDefault="00056F5F" w:rsidP="00056F5F">
            <w:pPr>
              <w:jc w:val="center"/>
              <w:rPr>
                <w:snapToGrid w:val="0"/>
              </w:rPr>
            </w:pPr>
            <w:r w:rsidRPr="00DB41D4">
              <w:rPr>
                <w:lang w:val="en-US"/>
              </w:rPr>
              <w:t>4</w:t>
            </w:r>
            <w:r w:rsidRPr="00DB41D4">
              <w:t>0º 49’575”</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1A62FC29"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270780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FB8804E"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41EDDD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F307E95"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2274E3EF"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79591E70"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AF1ADFD" w14:textId="77777777" w:rsidR="00056F5F" w:rsidRPr="00DB41D4" w:rsidRDefault="00056F5F" w:rsidP="00846E46">
            <w:pPr>
              <w:ind w:left="-57" w:right="-57"/>
              <w:jc w:val="center"/>
            </w:pPr>
          </w:p>
        </w:tc>
      </w:tr>
      <w:tr w:rsidR="00056F5F" w:rsidRPr="00DB41D4" w14:paraId="152F29D5"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00871B27" w14:textId="77777777"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4</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5A294D61" w14:textId="77777777"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7D8A7480"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1,2 км к западу от кладбища поселка</w:t>
            </w:r>
          </w:p>
          <w:p w14:paraId="43A45E3E" w14:textId="77777777" w:rsidR="00056F5F" w:rsidRPr="00DB41D4" w:rsidRDefault="00056F5F" w:rsidP="00056F5F">
            <w:pPr>
              <w:jc w:val="center"/>
            </w:pPr>
            <w:r w:rsidRPr="00DB41D4">
              <w:t xml:space="preserve">44º </w:t>
            </w:r>
            <w:r w:rsidRPr="00DB41D4">
              <w:rPr>
                <w:lang w:val="en-US"/>
              </w:rPr>
              <w:t>1</w:t>
            </w:r>
            <w:r w:rsidRPr="00DB41D4">
              <w:t>3’142”</w:t>
            </w:r>
          </w:p>
          <w:p w14:paraId="13C04139" w14:textId="77777777" w:rsidR="00056F5F" w:rsidRPr="00DB41D4" w:rsidRDefault="00056F5F" w:rsidP="00056F5F">
            <w:pPr>
              <w:jc w:val="center"/>
              <w:rPr>
                <w:snapToGrid w:val="0"/>
              </w:rPr>
            </w:pPr>
            <w:r w:rsidRPr="00DB41D4">
              <w:rPr>
                <w:lang w:val="en-US"/>
              </w:rPr>
              <w:t>4</w:t>
            </w:r>
            <w:r w:rsidRPr="00DB41D4">
              <w:t>0º 49’400”</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5192F33C" w14:textId="77777777"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D8A223C"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7501EA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7B5CC9C"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4773685"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6C73487B" w14:textId="77777777"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DB0916B"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9C77DBB" w14:textId="77777777" w:rsidR="00056F5F" w:rsidRPr="00DB41D4" w:rsidRDefault="00056F5F" w:rsidP="00846E46">
            <w:pPr>
              <w:ind w:left="-57" w:right="-57"/>
              <w:jc w:val="center"/>
            </w:pPr>
          </w:p>
        </w:tc>
      </w:tr>
      <w:tr w:rsidR="00056F5F" w:rsidRPr="00DB41D4" w14:paraId="1AEDEA8D"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4D647B03" w14:textId="77777777" w:rsidR="00056F5F" w:rsidRPr="00DB41D4" w:rsidRDefault="00056F5F" w:rsidP="00846E46">
            <w:pPr>
              <w:widowControl w:val="0"/>
              <w:ind w:left="-57" w:right="-57"/>
              <w:jc w:val="center"/>
              <w:rPr>
                <w:snapToGrid w:val="0"/>
              </w:rPr>
            </w:pPr>
            <w:r>
              <w:rPr>
                <w:snapToGrid w:val="0"/>
              </w:rPr>
              <w:t>35</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22D0097E" w14:textId="77777777" w:rsidR="00056F5F" w:rsidRDefault="00056F5F" w:rsidP="00846E46">
            <w:pPr>
              <w:ind w:left="-57" w:right="-57"/>
              <w:jc w:val="center"/>
              <w:rPr>
                <w:snapToGrid w:val="0"/>
              </w:rPr>
            </w:pPr>
            <w:r>
              <w:rPr>
                <w:snapToGrid w:val="0"/>
              </w:rPr>
              <w:t xml:space="preserve">Поселение </w:t>
            </w:r>
          </w:p>
          <w:p w14:paraId="2208F3BA" w14:textId="77777777" w:rsidR="00056F5F" w:rsidRPr="00DB41D4" w:rsidRDefault="00056F5F" w:rsidP="00846E46">
            <w:pPr>
              <w:ind w:left="-57" w:right="-57"/>
              <w:jc w:val="center"/>
              <w:rPr>
                <w:snapToGrid w:val="0"/>
              </w:rPr>
            </w:pPr>
            <w:r>
              <w:rPr>
                <w:snapToGrid w:val="0"/>
              </w:rPr>
              <w:t>«Шедок 13»</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4C7AEEF3"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0</w:t>
            </w:r>
            <w:r w:rsidRPr="00DB41D4">
              <w:rPr>
                <w:snapToGrid w:val="0"/>
              </w:rPr>
              <w:t>,</w:t>
            </w:r>
            <w:r>
              <w:rPr>
                <w:snapToGrid w:val="0"/>
              </w:rPr>
              <w:t>7</w:t>
            </w:r>
            <w:r w:rsidRPr="00DB41D4">
              <w:rPr>
                <w:snapToGrid w:val="0"/>
              </w:rPr>
              <w:t xml:space="preserve"> км к </w:t>
            </w:r>
            <w:r>
              <w:rPr>
                <w:snapToGrid w:val="0"/>
              </w:rPr>
              <w:t>юго-юго-западу</w:t>
            </w:r>
            <w:r w:rsidRPr="00DB41D4">
              <w:rPr>
                <w:snapToGrid w:val="0"/>
              </w:rPr>
              <w:t xml:space="preserve"> от </w:t>
            </w:r>
            <w:r>
              <w:rPr>
                <w:snapToGrid w:val="0"/>
              </w:rPr>
              <w:t>западной окраины села</w:t>
            </w:r>
          </w:p>
          <w:p w14:paraId="232DCBF4" w14:textId="77777777" w:rsidR="00056F5F" w:rsidRPr="00DB41D4" w:rsidRDefault="00056F5F" w:rsidP="00056F5F">
            <w:pPr>
              <w:jc w:val="center"/>
            </w:pPr>
            <w:r w:rsidRPr="00DB41D4">
              <w:t xml:space="preserve">44º </w:t>
            </w:r>
            <w:r w:rsidRPr="00DB41D4">
              <w:rPr>
                <w:lang w:val="en-US"/>
              </w:rPr>
              <w:t>1</w:t>
            </w:r>
            <w:r>
              <w:t>2</w:t>
            </w:r>
            <w:r w:rsidRPr="00DB41D4">
              <w:t>’</w:t>
            </w:r>
            <w:r>
              <w:t>26.7</w:t>
            </w:r>
            <w:r w:rsidRPr="00DB41D4">
              <w:t>”</w:t>
            </w:r>
          </w:p>
          <w:p w14:paraId="2EF603CB" w14:textId="77777777" w:rsidR="00056F5F" w:rsidRPr="00DB41D4" w:rsidRDefault="00056F5F" w:rsidP="00056F5F">
            <w:pPr>
              <w:jc w:val="center"/>
              <w:rPr>
                <w:snapToGrid w:val="0"/>
              </w:rPr>
            </w:pPr>
            <w:r w:rsidRPr="00DB41D4">
              <w:rPr>
                <w:lang w:val="en-US"/>
              </w:rPr>
              <w:t>4</w:t>
            </w:r>
            <w:r w:rsidRPr="00DB41D4">
              <w:t>0º 49’0</w:t>
            </w:r>
            <w:r>
              <w:t>2.</w:t>
            </w:r>
            <w:r w:rsidRPr="00DB41D4">
              <w:t>0”</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2EFC4668"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F25DE7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AD38D04"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0D57E8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96339F0"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7EB277A3" w14:textId="77777777" w:rsidR="00056F5F" w:rsidRPr="00DB41D4"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FA4A50C"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A5C8884" w14:textId="77777777" w:rsidR="00056F5F" w:rsidRPr="00DB41D4" w:rsidRDefault="00056F5F" w:rsidP="00846E46">
            <w:pPr>
              <w:ind w:left="-57" w:right="-57"/>
              <w:jc w:val="center"/>
            </w:pPr>
          </w:p>
        </w:tc>
      </w:tr>
      <w:tr w:rsidR="00056F5F" w:rsidRPr="00DB41D4" w14:paraId="0EF8773D"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344BD859" w14:textId="77777777" w:rsidR="00056F5F" w:rsidRDefault="00056F5F" w:rsidP="00846E46">
            <w:pPr>
              <w:widowControl w:val="0"/>
              <w:ind w:left="-57" w:right="-57"/>
              <w:jc w:val="center"/>
              <w:rPr>
                <w:snapToGrid w:val="0"/>
              </w:rPr>
            </w:pPr>
            <w:r>
              <w:rPr>
                <w:snapToGrid w:val="0"/>
              </w:rPr>
              <w:t>36</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5CB79FDA" w14:textId="77777777" w:rsidR="00056F5F" w:rsidRDefault="00056F5F" w:rsidP="00972901">
            <w:pPr>
              <w:ind w:left="-57" w:right="-57"/>
              <w:jc w:val="center"/>
              <w:rPr>
                <w:snapToGrid w:val="0"/>
              </w:rPr>
            </w:pPr>
            <w:r>
              <w:rPr>
                <w:snapToGrid w:val="0"/>
              </w:rPr>
              <w:t xml:space="preserve">Поселение </w:t>
            </w:r>
          </w:p>
          <w:p w14:paraId="0B7C6004" w14:textId="77777777" w:rsidR="00056F5F" w:rsidRDefault="00056F5F" w:rsidP="00972901">
            <w:pPr>
              <w:ind w:left="-57" w:right="-57"/>
              <w:jc w:val="center"/>
              <w:rPr>
                <w:snapToGrid w:val="0"/>
              </w:rPr>
            </w:pPr>
            <w:r>
              <w:rPr>
                <w:snapToGrid w:val="0"/>
              </w:rPr>
              <w:t>«Шедок 14»</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3D7C298F"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1</w:t>
            </w:r>
            <w:r w:rsidRPr="00DB41D4">
              <w:rPr>
                <w:snapToGrid w:val="0"/>
              </w:rPr>
              <w:t>,</w:t>
            </w:r>
            <w:r>
              <w:rPr>
                <w:snapToGrid w:val="0"/>
              </w:rPr>
              <w:t>1</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14:paraId="5F531DF3" w14:textId="77777777" w:rsidR="00056F5F" w:rsidRPr="00DB41D4" w:rsidRDefault="00056F5F" w:rsidP="00056F5F">
            <w:pPr>
              <w:jc w:val="center"/>
            </w:pPr>
            <w:r w:rsidRPr="00DB41D4">
              <w:t xml:space="preserve">44º </w:t>
            </w:r>
            <w:r w:rsidRPr="00DB41D4">
              <w:rPr>
                <w:lang w:val="en-US"/>
              </w:rPr>
              <w:t>1</w:t>
            </w:r>
            <w:r>
              <w:t>2</w:t>
            </w:r>
            <w:r w:rsidRPr="00DB41D4">
              <w:t>’</w:t>
            </w:r>
            <w:r>
              <w:t>15.8</w:t>
            </w:r>
            <w:r w:rsidRPr="00DB41D4">
              <w:t>”</w:t>
            </w:r>
          </w:p>
          <w:p w14:paraId="12B0ECAA" w14:textId="77777777" w:rsidR="00056F5F" w:rsidRPr="00DB41D4" w:rsidRDefault="00056F5F" w:rsidP="00056F5F">
            <w:pPr>
              <w:jc w:val="center"/>
              <w:rPr>
                <w:snapToGrid w:val="0"/>
              </w:rPr>
            </w:pPr>
            <w:r w:rsidRPr="00DB41D4">
              <w:rPr>
                <w:lang w:val="en-US"/>
              </w:rPr>
              <w:t>4</w:t>
            </w:r>
            <w:r w:rsidRPr="00DB41D4">
              <w:t>0º 49’</w:t>
            </w:r>
            <w:r>
              <w:t>26.3</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2873F320"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342E36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81A928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E750489"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A3C0065"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AE7E9A7" w14:textId="77777777"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7DFB5FAA"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F91FF36" w14:textId="77777777" w:rsidR="00056F5F" w:rsidRPr="00DB41D4" w:rsidRDefault="00056F5F" w:rsidP="00846E46">
            <w:pPr>
              <w:ind w:left="-57" w:right="-57"/>
              <w:jc w:val="center"/>
            </w:pPr>
          </w:p>
        </w:tc>
      </w:tr>
      <w:tr w:rsidR="00056F5F" w:rsidRPr="00DB41D4" w14:paraId="0DE48FC3"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6D03109C" w14:textId="77777777" w:rsidR="00056F5F" w:rsidRDefault="00056F5F" w:rsidP="00846E46">
            <w:pPr>
              <w:widowControl w:val="0"/>
              <w:ind w:left="-57" w:right="-57"/>
              <w:jc w:val="center"/>
              <w:rPr>
                <w:snapToGrid w:val="0"/>
              </w:rPr>
            </w:pPr>
            <w:r>
              <w:rPr>
                <w:snapToGrid w:val="0"/>
              </w:rPr>
              <w:t>37</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29A12C61" w14:textId="77777777" w:rsidR="00056F5F" w:rsidRDefault="00056F5F" w:rsidP="000A16BC">
            <w:pPr>
              <w:ind w:left="-57" w:right="-57"/>
              <w:jc w:val="center"/>
              <w:rPr>
                <w:snapToGrid w:val="0"/>
              </w:rPr>
            </w:pPr>
            <w:r>
              <w:rPr>
                <w:snapToGrid w:val="0"/>
              </w:rPr>
              <w:t xml:space="preserve">Поселение </w:t>
            </w:r>
          </w:p>
          <w:p w14:paraId="27305AE2" w14:textId="77777777" w:rsidR="00056F5F" w:rsidRDefault="00056F5F" w:rsidP="000A16BC">
            <w:pPr>
              <w:ind w:left="-57" w:right="-57"/>
              <w:jc w:val="center"/>
              <w:rPr>
                <w:snapToGrid w:val="0"/>
              </w:rPr>
            </w:pPr>
            <w:r>
              <w:rPr>
                <w:snapToGrid w:val="0"/>
              </w:rPr>
              <w:t>«Шедок 15»</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051B5B2F"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1</w:t>
            </w:r>
            <w:r w:rsidRPr="00DB41D4">
              <w:rPr>
                <w:snapToGrid w:val="0"/>
              </w:rPr>
              <w:t>,</w:t>
            </w:r>
            <w:r>
              <w:rPr>
                <w:snapToGrid w:val="0"/>
              </w:rPr>
              <w:t>1</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14:paraId="0585CDB4" w14:textId="77777777" w:rsidR="00056F5F" w:rsidRPr="00DB41D4" w:rsidRDefault="00056F5F" w:rsidP="00056F5F">
            <w:pPr>
              <w:jc w:val="center"/>
            </w:pPr>
            <w:r w:rsidRPr="00DB41D4">
              <w:t xml:space="preserve">44º </w:t>
            </w:r>
            <w:r w:rsidRPr="00DB41D4">
              <w:rPr>
                <w:lang w:val="en-US"/>
              </w:rPr>
              <w:t>1</w:t>
            </w:r>
            <w:r>
              <w:t>2</w:t>
            </w:r>
            <w:r w:rsidRPr="00DB41D4">
              <w:t>’</w:t>
            </w:r>
            <w:r>
              <w:t>15.7</w:t>
            </w:r>
            <w:r w:rsidRPr="00DB41D4">
              <w:t>”</w:t>
            </w:r>
          </w:p>
          <w:p w14:paraId="79312BA2" w14:textId="77777777" w:rsidR="00056F5F" w:rsidRPr="00DB41D4" w:rsidRDefault="00056F5F" w:rsidP="00056F5F">
            <w:pPr>
              <w:jc w:val="center"/>
              <w:rPr>
                <w:snapToGrid w:val="0"/>
              </w:rPr>
            </w:pPr>
            <w:r w:rsidRPr="00DB41D4">
              <w:rPr>
                <w:lang w:val="en-US"/>
              </w:rPr>
              <w:t>4</w:t>
            </w:r>
            <w:r w:rsidRPr="00DB41D4">
              <w:t>0º 49’</w:t>
            </w:r>
            <w:r>
              <w:t>27.1</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E63DD5C"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83007D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5A9687F"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F1A9C1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AE3E56A"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3E50E65" w14:textId="77777777"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5565E7F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1810689" w14:textId="77777777" w:rsidR="00056F5F" w:rsidRPr="00DB41D4" w:rsidRDefault="00056F5F" w:rsidP="00846E46">
            <w:pPr>
              <w:ind w:left="-57" w:right="-57"/>
              <w:jc w:val="center"/>
            </w:pPr>
          </w:p>
        </w:tc>
      </w:tr>
      <w:tr w:rsidR="00056F5F" w:rsidRPr="00DB41D4" w14:paraId="5EEDF706"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146BE517" w14:textId="77777777" w:rsidR="00056F5F" w:rsidRDefault="00056F5F" w:rsidP="00846E46">
            <w:pPr>
              <w:widowControl w:val="0"/>
              <w:ind w:left="-57" w:right="-57"/>
              <w:jc w:val="center"/>
              <w:rPr>
                <w:snapToGrid w:val="0"/>
              </w:rPr>
            </w:pPr>
            <w:r>
              <w:rPr>
                <w:snapToGrid w:val="0"/>
              </w:rPr>
              <w:lastRenderedPageBreak/>
              <w:t>38</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0A404E25" w14:textId="77777777" w:rsidR="00056F5F" w:rsidRDefault="00056F5F" w:rsidP="00625966">
            <w:pPr>
              <w:ind w:left="-57" w:right="-57"/>
              <w:jc w:val="center"/>
              <w:rPr>
                <w:snapToGrid w:val="0"/>
              </w:rPr>
            </w:pPr>
            <w:r>
              <w:rPr>
                <w:snapToGrid w:val="0"/>
              </w:rPr>
              <w:t xml:space="preserve">Поселение </w:t>
            </w:r>
          </w:p>
          <w:p w14:paraId="60028A0D" w14:textId="77777777" w:rsidR="00056F5F" w:rsidRDefault="00056F5F" w:rsidP="00625966">
            <w:pPr>
              <w:ind w:left="-57" w:right="-57"/>
              <w:jc w:val="center"/>
              <w:rPr>
                <w:snapToGrid w:val="0"/>
              </w:rPr>
            </w:pPr>
            <w:r>
              <w:rPr>
                <w:snapToGrid w:val="0"/>
              </w:rPr>
              <w:t>«Шедок 16»</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5C76FFCB"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1</w:t>
            </w:r>
            <w:r w:rsidRPr="00DB41D4">
              <w:rPr>
                <w:snapToGrid w:val="0"/>
              </w:rPr>
              <w:t>,</w:t>
            </w:r>
            <w:r>
              <w:rPr>
                <w:snapToGrid w:val="0"/>
              </w:rPr>
              <w:t>35</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14:paraId="5C3FFE3D" w14:textId="77777777" w:rsidR="00056F5F" w:rsidRPr="00DB41D4" w:rsidRDefault="00056F5F" w:rsidP="00056F5F">
            <w:pPr>
              <w:jc w:val="center"/>
            </w:pPr>
            <w:r w:rsidRPr="00DB41D4">
              <w:t xml:space="preserve">44º </w:t>
            </w:r>
            <w:r w:rsidRPr="00DB41D4">
              <w:rPr>
                <w:lang w:val="en-US"/>
              </w:rPr>
              <w:t>1</w:t>
            </w:r>
            <w:r>
              <w:t>2</w:t>
            </w:r>
            <w:r w:rsidRPr="00DB41D4">
              <w:t>’</w:t>
            </w:r>
            <w:r>
              <w:t>05.6</w:t>
            </w:r>
            <w:r w:rsidRPr="00DB41D4">
              <w:t>”</w:t>
            </w:r>
          </w:p>
          <w:p w14:paraId="1E094ECB" w14:textId="77777777" w:rsidR="00056F5F" w:rsidRPr="00DB41D4" w:rsidRDefault="00056F5F" w:rsidP="00056F5F">
            <w:pPr>
              <w:jc w:val="center"/>
              <w:rPr>
                <w:snapToGrid w:val="0"/>
              </w:rPr>
            </w:pPr>
            <w:r w:rsidRPr="00DB41D4">
              <w:rPr>
                <w:lang w:val="en-US"/>
              </w:rPr>
              <w:t>4</w:t>
            </w:r>
            <w:r w:rsidRPr="00DB41D4">
              <w:t>0º 49’</w:t>
            </w:r>
            <w:r>
              <w:t>21.6</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620730C"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05EA812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068ACCD"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AB9F7D6"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6B658B88"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1A6C27D" w14:textId="77777777"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65800668"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7B82AB2E" w14:textId="77777777" w:rsidR="00056F5F" w:rsidRPr="00DB41D4" w:rsidRDefault="00056F5F" w:rsidP="00846E46">
            <w:pPr>
              <w:ind w:left="-57" w:right="-57"/>
              <w:jc w:val="center"/>
            </w:pPr>
          </w:p>
        </w:tc>
      </w:tr>
      <w:tr w:rsidR="00056F5F" w:rsidRPr="00DB41D4" w14:paraId="4253D767"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6A2A8FFF" w14:textId="77777777" w:rsidR="00056F5F" w:rsidRDefault="00056F5F" w:rsidP="00846E46">
            <w:pPr>
              <w:widowControl w:val="0"/>
              <w:ind w:left="-57" w:right="-57"/>
              <w:jc w:val="center"/>
              <w:rPr>
                <w:snapToGrid w:val="0"/>
              </w:rPr>
            </w:pPr>
            <w:r>
              <w:rPr>
                <w:snapToGrid w:val="0"/>
              </w:rPr>
              <w:t>39</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7DE31C46" w14:textId="77777777" w:rsidR="00056F5F" w:rsidRDefault="00056F5F" w:rsidP="00625966">
            <w:pPr>
              <w:ind w:left="-57" w:right="-57"/>
              <w:jc w:val="center"/>
              <w:rPr>
                <w:snapToGrid w:val="0"/>
              </w:rPr>
            </w:pPr>
            <w:r>
              <w:rPr>
                <w:snapToGrid w:val="0"/>
              </w:rPr>
              <w:t xml:space="preserve">Поселение </w:t>
            </w:r>
          </w:p>
          <w:p w14:paraId="0CC0A630" w14:textId="77777777" w:rsidR="00056F5F" w:rsidRDefault="00056F5F" w:rsidP="00625966">
            <w:pPr>
              <w:ind w:left="-57" w:right="-57"/>
              <w:jc w:val="center"/>
              <w:rPr>
                <w:snapToGrid w:val="0"/>
              </w:rPr>
            </w:pPr>
            <w:r>
              <w:rPr>
                <w:snapToGrid w:val="0"/>
              </w:rPr>
              <w:t>«Шедок 17»</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55B4438C" w14:textId="77777777"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0</w:t>
            </w:r>
            <w:r w:rsidRPr="00DB41D4">
              <w:rPr>
                <w:snapToGrid w:val="0"/>
              </w:rPr>
              <w:t>,</w:t>
            </w:r>
            <w:r>
              <w:rPr>
                <w:snapToGrid w:val="0"/>
              </w:rPr>
              <w:t>6</w:t>
            </w:r>
            <w:r w:rsidRPr="00DB41D4">
              <w:rPr>
                <w:snapToGrid w:val="0"/>
              </w:rPr>
              <w:t xml:space="preserve"> км к </w:t>
            </w:r>
            <w:r>
              <w:rPr>
                <w:snapToGrid w:val="0"/>
              </w:rPr>
              <w:t>западу-юго-западу</w:t>
            </w:r>
            <w:r w:rsidRPr="00DB41D4">
              <w:rPr>
                <w:snapToGrid w:val="0"/>
              </w:rPr>
              <w:t xml:space="preserve"> от </w:t>
            </w:r>
            <w:r>
              <w:rPr>
                <w:snapToGrid w:val="0"/>
              </w:rPr>
              <w:t>западной окраины села</w:t>
            </w:r>
          </w:p>
          <w:p w14:paraId="7F902FF7" w14:textId="77777777" w:rsidR="00056F5F" w:rsidRPr="00DB41D4" w:rsidRDefault="00056F5F" w:rsidP="00056F5F">
            <w:pPr>
              <w:jc w:val="center"/>
            </w:pPr>
            <w:r w:rsidRPr="00DB41D4">
              <w:t xml:space="preserve">44º </w:t>
            </w:r>
            <w:r w:rsidRPr="00DB41D4">
              <w:rPr>
                <w:lang w:val="en-US"/>
              </w:rPr>
              <w:t>1</w:t>
            </w:r>
            <w:r>
              <w:t>2</w:t>
            </w:r>
            <w:r w:rsidRPr="00DB41D4">
              <w:t>’</w:t>
            </w:r>
            <w:r>
              <w:t>41.1</w:t>
            </w:r>
            <w:r w:rsidRPr="00DB41D4">
              <w:t>”</w:t>
            </w:r>
          </w:p>
          <w:p w14:paraId="598D1C54" w14:textId="77777777" w:rsidR="00056F5F" w:rsidRPr="00DB41D4" w:rsidRDefault="00056F5F" w:rsidP="00056F5F">
            <w:pPr>
              <w:jc w:val="center"/>
              <w:rPr>
                <w:snapToGrid w:val="0"/>
              </w:rPr>
            </w:pPr>
            <w:r w:rsidRPr="00DB41D4">
              <w:rPr>
                <w:lang w:val="en-US"/>
              </w:rPr>
              <w:t>4</w:t>
            </w:r>
            <w:r w:rsidRPr="00DB41D4">
              <w:t>0º 4</w:t>
            </w:r>
            <w:r>
              <w:t>8</w:t>
            </w:r>
            <w:r w:rsidRPr="00DB41D4">
              <w:t>’</w:t>
            </w:r>
            <w:r>
              <w:t>40.6</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15849743"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AABA98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6935EC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EA71397"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0AA75CE7" w14:textId="77777777"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51A3C39D" w14:textId="77777777"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129432A2" w14:textId="77777777"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5A672719" w14:textId="77777777" w:rsidR="00056F5F" w:rsidRPr="00DB41D4" w:rsidRDefault="00056F5F" w:rsidP="00846E46">
            <w:pPr>
              <w:ind w:left="-57" w:right="-57"/>
              <w:jc w:val="center"/>
            </w:pPr>
          </w:p>
        </w:tc>
      </w:tr>
      <w:tr w:rsidR="00056F5F" w:rsidRPr="00DB41D4" w14:paraId="09D628BF" w14:textId="77777777" w:rsidTr="00404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14740" w:type="dxa"/>
            <w:gridSpan w:val="11"/>
            <w:tcBorders>
              <w:top w:val="single" w:sz="4" w:space="0" w:color="auto"/>
              <w:left w:val="single" w:sz="4" w:space="0" w:color="auto"/>
              <w:bottom w:val="single" w:sz="4" w:space="0" w:color="auto"/>
              <w:right w:val="single" w:sz="4" w:space="0" w:color="auto"/>
            </w:tcBorders>
            <w:shd w:val="solid" w:color="FFFFFF" w:fill="auto"/>
            <w:vAlign w:val="center"/>
          </w:tcPr>
          <w:p w14:paraId="257B64C9" w14:textId="77777777" w:rsidR="00056F5F" w:rsidRPr="00DB41D4" w:rsidRDefault="00056F5F" w:rsidP="00846E46">
            <w:pPr>
              <w:ind w:left="-57" w:right="-57"/>
              <w:jc w:val="center"/>
            </w:pPr>
            <w:r>
              <w:rPr>
                <w:b/>
                <w:snapToGrid w:val="0"/>
              </w:rPr>
              <w:t>ИСТОРИЯ</w:t>
            </w:r>
          </w:p>
        </w:tc>
      </w:tr>
      <w:tr w:rsidR="00056F5F" w:rsidRPr="00DB41D4" w14:paraId="560B476A" w14:textId="77777777"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14:paraId="77E5E3ED" w14:textId="77777777" w:rsidR="00056F5F" w:rsidRPr="00625966" w:rsidRDefault="00056F5F" w:rsidP="002113CC">
            <w:pPr>
              <w:widowControl w:val="0"/>
              <w:jc w:val="center"/>
              <w:rPr>
                <w:snapToGrid w:val="0"/>
              </w:rPr>
            </w:pPr>
            <w:r>
              <w:rPr>
                <w:snapToGrid w:val="0"/>
              </w:rPr>
              <w:t>40</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14:paraId="4965F24F" w14:textId="77777777" w:rsidR="00056F5F" w:rsidRPr="00DB41D4" w:rsidRDefault="00056F5F" w:rsidP="002113CC">
            <w:pPr>
              <w:jc w:val="center"/>
              <w:rPr>
                <w:snapToGrid w:val="0"/>
              </w:rPr>
            </w:pPr>
            <w:r w:rsidRPr="00DB41D4">
              <w:rPr>
                <w:snapToGrid w:val="0"/>
              </w:rPr>
              <w:t>Мемориальный комплекс: па</w:t>
            </w:r>
            <w:r w:rsidRPr="00DB41D4">
              <w:rPr>
                <w:snapToGrid w:val="0"/>
              </w:rPr>
              <w:softHyphen/>
              <w:t>мятный знак в честь земляков, погибших в годы ВОВ (1973 г.); братская могила советских воинов, погибших в боях 1942-1943 гг.</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14:paraId="670D9A3D" w14:textId="77777777" w:rsidR="00056F5F" w:rsidRPr="00DB41D4" w:rsidRDefault="00056F5F" w:rsidP="00056F5F">
            <w:pPr>
              <w:rPr>
                <w:snapToGrid w:val="0"/>
              </w:rPr>
            </w:pPr>
            <w:proofErr w:type="spellStart"/>
            <w:r w:rsidRPr="00DB41D4">
              <w:rPr>
                <w:snapToGrid w:val="0"/>
              </w:rPr>
              <w:t>с.Шедок</w:t>
            </w:r>
            <w:proofErr w:type="spellEnd"/>
            <w:r w:rsidRPr="00DB41D4">
              <w:rPr>
                <w:snapToGrid w:val="0"/>
              </w:rPr>
              <w:t>, у здания Дома культуры</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0FE2F253" w14:textId="77777777" w:rsidR="00056F5F" w:rsidRPr="00DB41D4" w:rsidRDefault="00056F5F" w:rsidP="002113CC">
            <w:pPr>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10771DAA" w14:textId="77777777" w:rsidR="00056F5F" w:rsidRPr="00DB41D4" w:rsidRDefault="00056F5F" w:rsidP="002113CC">
            <w:pPr>
              <w:jc w:val="center"/>
              <w:rPr>
                <w:snapToGrid w:val="0"/>
              </w:rPr>
            </w:pPr>
            <w:r w:rsidRPr="00DB41D4">
              <w:rPr>
                <w:snapToGrid w:val="0"/>
              </w:rPr>
              <w:t xml:space="preserve">2213, </w:t>
            </w:r>
          </w:p>
          <w:p w14:paraId="44B9CF7C" w14:textId="77777777" w:rsidR="00056F5F" w:rsidRPr="00DB41D4" w:rsidRDefault="00056F5F" w:rsidP="002113CC">
            <w:pPr>
              <w:rPr>
                <w:snapToGrid w:val="0"/>
              </w:rPr>
            </w:pPr>
            <w:r w:rsidRPr="00DB41D4">
              <w:rPr>
                <w:snapToGrid w:val="0"/>
              </w:rPr>
              <w:t xml:space="preserve">      2214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2759A1E3" w14:textId="77777777" w:rsidR="00056F5F" w:rsidRPr="00DB41D4" w:rsidRDefault="00056F5F"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34A45323" w14:textId="77777777" w:rsidR="00056F5F" w:rsidRPr="00DB41D4" w:rsidRDefault="00056F5F"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1F163F1B" w14:textId="77777777" w:rsidR="00056F5F" w:rsidRPr="00DB41D4" w:rsidRDefault="00056F5F" w:rsidP="002113CC">
            <w:pPr>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14:paraId="337FBD09" w14:textId="77777777" w:rsidR="00056F5F" w:rsidRPr="00DB41D4" w:rsidRDefault="00056F5F" w:rsidP="002113CC">
            <w:pPr>
              <w:jc w:val="center"/>
              <w:rPr>
                <w:snapToGrid w:val="0"/>
              </w:rPr>
            </w:pP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14:paraId="4683CE06" w14:textId="77777777" w:rsidR="00056F5F" w:rsidRPr="00DB41D4" w:rsidRDefault="00056F5F"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14:paraId="49838828" w14:textId="77777777" w:rsidR="00056F5F" w:rsidRPr="00DB41D4" w:rsidRDefault="00056F5F" w:rsidP="002113CC">
            <w:pPr>
              <w:jc w:val="center"/>
            </w:pPr>
            <w:r w:rsidRPr="00DB41D4">
              <w:t>Р</w:t>
            </w:r>
          </w:p>
        </w:tc>
      </w:tr>
    </w:tbl>
    <w:p w14:paraId="09BF8208" w14:textId="77777777" w:rsidR="00DB41D4" w:rsidRDefault="00DB41D4" w:rsidP="00DB41D4">
      <w:pPr>
        <w:jc w:val="both"/>
        <w:rPr>
          <w:sz w:val="20"/>
          <w:szCs w:val="20"/>
        </w:rPr>
      </w:pPr>
    </w:p>
    <w:p w14:paraId="12EC1C30" w14:textId="77777777" w:rsidR="00416C2F" w:rsidRDefault="00416C2F" w:rsidP="00DB41D4">
      <w:pPr>
        <w:jc w:val="both"/>
        <w:rPr>
          <w:sz w:val="20"/>
          <w:szCs w:val="20"/>
        </w:rPr>
        <w:sectPr w:rsidR="00416C2F" w:rsidSect="00DB41D4">
          <w:pgSz w:w="16838" w:h="11906" w:orient="landscape"/>
          <w:pgMar w:top="1134" w:right="851" w:bottom="567" w:left="851" w:header="709" w:footer="709" w:gutter="0"/>
          <w:cols w:space="708"/>
          <w:docGrid w:linePitch="360"/>
        </w:sectPr>
      </w:pPr>
    </w:p>
    <w:p w14:paraId="07022885" w14:textId="77777777" w:rsidR="00416C2F" w:rsidRDefault="00416C2F" w:rsidP="0036115C">
      <w:pPr>
        <w:pStyle w:val="20"/>
        <w:rPr>
          <w:sz w:val="20"/>
          <w:szCs w:val="20"/>
        </w:rPr>
      </w:pPr>
      <w:bookmarkStart w:id="244" w:name="_Toc84575569"/>
      <w:bookmarkStart w:id="245" w:name="_Toc92802599"/>
      <w:r>
        <w:lastRenderedPageBreak/>
        <w:t xml:space="preserve">6.3. </w:t>
      </w:r>
      <w:r w:rsidR="0052065C">
        <w:t>ЗОНЫ ОХРАНЫ И РЕЖИМЫ ИСПОЛЬЗОВАНИЯ ПАМЯТНИКОВ КУЛЬТУРЫ</w:t>
      </w:r>
      <w:bookmarkEnd w:id="244"/>
      <w:bookmarkEnd w:id="245"/>
    </w:p>
    <w:p w14:paraId="78D929F0" w14:textId="77777777" w:rsidR="00416C2F" w:rsidRDefault="00416C2F" w:rsidP="00DB41D4">
      <w:pPr>
        <w:jc w:val="both"/>
        <w:rPr>
          <w:sz w:val="20"/>
          <w:szCs w:val="20"/>
        </w:rPr>
      </w:pPr>
    </w:p>
    <w:p w14:paraId="3E2AE229" w14:textId="77777777" w:rsidR="00416C2F" w:rsidRDefault="00416C2F" w:rsidP="00DB41D4">
      <w:pPr>
        <w:jc w:val="both"/>
        <w:rPr>
          <w:sz w:val="20"/>
          <w:szCs w:val="20"/>
        </w:rPr>
      </w:pPr>
    </w:p>
    <w:p w14:paraId="0E33100C" w14:textId="77777777" w:rsidR="0074167E" w:rsidRDefault="0052065C" w:rsidP="0074167E">
      <w:pPr>
        <w:pStyle w:val="ab"/>
        <w:spacing w:line="240" w:lineRule="auto"/>
        <w:ind w:firstLine="851"/>
        <w:rPr>
          <w:bCs/>
        </w:rPr>
      </w:pPr>
      <w:r w:rsidRPr="00554B85">
        <w:t xml:space="preserve">Все объекты культурного наследия должны находиться под охраной органов государственной власти РФ и органов местного самоуправления в пределах их компетенции. </w:t>
      </w:r>
      <w:r w:rsidRPr="00554B85">
        <w:rPr>
          <w:bCs/>
        </w:rPr>
        <w:t>Территория объектов культурного наследия подлежит охране и использованию вместе с самим объектом культурного наследия как единый комплекс.</w:t>
      </w:r>
    </w:p>
    <w:p w14:paraId="57FB44F8" w14:textId="77777777" w:rsidR="0074167E" w:rsidRPr="0074167E" w:rsidRDefault="0074167E" w:rsidP="0074167E">
      <w:pPr>
        <w:pStyle w:val="ab"/>
        <w:spacing w:line="240" w:lineRule="auto"/>
        <w:ind w:firstLine="851"/>
        <w:rPr>
          <w:bCs/>
        </w:rPr>
      </w:pPr>
      <w:r w:rsidRPr="0074167E">
        <w:rPr>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5D91C92A" w14:textId="77777777" w:rsidR="0052065C" w:rsidRPr="00EB485D" w:rsidRDefault="0052065C" w:rsidP="0052065C">
      <w:pPr>
        <w:pStyle w:val="ab"/>
        <w:spacing w:line="240" w:lineRule="auto"/>
        <w:ind w:firstLine="851"/>
      </w:pPr>
      <w:r w:rsidRPr="00EB485D">
        <w:t xml:space="preserve">До разработки проекта зон охраны и определения конкретных границ зон </w:t>
      </w:r>
      <w:proofErr w:type="spellStart"/>
      <w:r w:rsidRPr="00EB485D">
        <w:t>охраны</w:t>
      </w:r>
      <w:r>
        <w:t>,на</w:t>
      </w:r>
      <w:proofErr w:type="spellEnd"/>
      <w:r>
        <w:t xml:space="preserve"> стадии разработки генерального плана</w:t>
      </w:r>
      <w:r w:rsidRPr="00EB485D">
        <w:t xml:space="preserve"> устанавливаются временные границы зон охраны памятников </w:t>
      </w:r>
      <w:proofErr w:type="spellStart"/>
      <w:r>
        <w:t>архитектурыи</w:t>
      </w:r>
      <w:proofErr w:type="spellEnd"/>
      <w:r>
        <w:t xml:space="preserve"> археологии:</w:t>
      </w:r>
    </w:p>
    <w:p w14:paraId="3CDF3FC0" w14:textId="77777777" w:rsidR="0074167E" w:rsidRDefault="0074167E" w:rsidP="0074167E">
      <w:pPr>
        <w:pStyle w:val="af3"/>
        <w:jc w:val="both"/>
        <w:rPr>
          <w:sz w:val="28"/>
        </w:rPr>
      </w:pPr>
      <w:r w:rsidRPr="0074167E">
        <w:rPr>
          <w:sz w:val="28"/>
        </w:rPr>
        <w:t>Границы защитной зоны объекта культурного наследия устанавливаются:</w:t>
      </w:r>
    </w:p>
    <w:p w14:paraId="5B9D8D61" w14:textId="77777777" w:rsidR="0074167E" w:rsidRPr="0074167E" w:rsidRDefault="0074167E" w:rsidP="0074167E">
      <w:pPr>
        <w:pStyle w:val="af3"/>
        <w:jc w:val="both"/>
        <w:rPr>
          <w:sz w:val="28"/>
        </w:rPr>
      </w:pPr>
      <w:r w:rsidRPr="0074167E">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64599E8" w14:textId="77777777" w:rsid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72E20AF" w14:textId="77777777" w:rsid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4167E">
        <w:rPr>
          <w:rFonts w:ascii="Times New Roman" w:hAnsi="Times New Roman" w:cs="Times New Roman"/>
          <w:sz w:val="28"/>
          <w:szCs w:val="28"/>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FA8DDC0" w14:textId="77777777" w:rsidR="0074167E" w:rsidRP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876" w:history="1">
        <w:r w:rsidRPr="0074167E">
          <w:rPr>
            <w:rFonts w:ascii="Times New Roman" w:hAnsi="Times New Roman" w:cs="Times New Roman"/>
            <w:sz w:val="28"/>
            <w:szCs w:val="28"/>
          </w:rPr>
          <w:t>пунктами 3</w:t>
        </w:r>
      </w:hyperlink>
      <w:r w:rsidRPr="0074167E">
        <w:rPr>
          <w:rFonts w:ascii="Times New Roman" w:hAnsi="Times New Roman" w:cs="Times New Roman"/>
          <w:sz w:val="28"/>
          <w:szCs w:val="28"/>
        </w:rPr>
        <w:t xml:space="preserve"> и </w:t>
      </w:r>
      <w:hyperlink w:anchor="P881" w:history="1">
        <w:r w:rsidRPr="0074167E">
          <w:rPr>
            <w:rFonts w:ascii="Times New Roman" w:hAnsi="Times New Roman" w:cs="Times New Roman"/>
            <w:sz w:val="28"/>
            <w:szCs w:val="28"/>
          </w:rPr>
          <w:t>4</w:t>
        </w:r>
      </w:hyperlink>
      <w:r w:rsidRPr="0074167E">
        <w:rPr>
          <w:rFonts w:ascii="Times New Roman" w:hAnsi="Times New Roman" w:cs="Times New Roman"/>
          <w:sz w:val="28"/>
          <w:szCs w:val="28"/>
        </w:rPr>
        <w:t xml:space="preserve"> настоящей </w:t>
      </w:r>
      <w:proofErr w:type="spellStart"/>
      <w:r w:rsidRPr="0074167E">
        <w:rPr>
          <w:rFonts w:ascii="Times New Roman" w:hAnsi="Times New Roman" w:cs="Times New Roman"/>
          <w:sz w:val="28"/>
          <w:szCs w:val="28"/>
        </w:rPr>
        <w:t>статьи,</w:t>
      </w:r>
      <w:hyperlink r:id="rId34" w:history="1">
        <w:r w:rsidRPr="0074167E">
          <w:rPr>
            <w:rFonts w:ascii="Times New Roman" w:hAnsi="Times New Roman" w:cs="Times New Roman"/>
            <w:sz w:val="28"/>
            <w:szCs w:val="28"/>
          </w:rPr>
          <w:t>закона</w:t>
        </w:r>
        <w:proofErr w:type="spellEnd"/>
      </w:hyperlink>
      <w:r w:rsidRPr="0074167E">
        <w:rPr>
          <w:rFonts w:ascii="Times New Roman" w:hAnsi="Times New Roman" w:cs="Times New Roman"/>
          <w:sz w:val="28"/>
          <w:szCs w:val="28"/>
        </w:rPr>
        <w:t xml:space="preserve"> от 03.08.2018 N 342-ФЗ</w:t>
      </w:r>
      <w:r>
        <w:rPr>
          <w:rFonts w:ascii="Times New Roman" w:hAnsi="Times New Roman" w:cs="Times New Roman"/>
          <w:sz w:val="28"/>
          <w:szCs w:val="28"/>
        </w:rPr>
        <w:t>,</w:t>
      </w:r>
      <w:r w:rsidRPr="0074167E">
        <w:rPr>
          <w:rFonts w:ascii="Times New Roman" w:hAnsi="Times New Roman" w:cs="Times New Roman"/>
          <w:sz w:val="28"/>
          <w:szCs w:val="28"/>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35" w:history="1">
        <w:r w:rsidRPr="0074167E">
          <w:rPr>
            <w:rFonts w:ascii="Times New Roman" w:hAnsi="Times New Roman" w:cs="Times New Roman"/>
            <w:sz w:val="28"/>
            <w:szCs w:val="28"/>
          </w:rPr>
          <w:t>порядке</w:t>
        </w:r>
      </w:hyperlink>
      <w:r w:rsidRPr="0074167E">
        <w:rPr>
          <w:rFonts w:ascii="Times New Roman" w:hAnsi="Times New Roman" w:cs="Times New Roman"/>
          <w:sz w:val="28"/>
          <w:szCs w:val="28"/>
        </w:rPr>
        <w:t>, установленном Правительством Российской Федерации.</w:t>
      </w:r>
    </w:p>
    <w:p w14:paraId="4C4FD21C" w14:textId="77777777" w:rsidR="0074167E" w:rsidRP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6" w:history="1">
        <w:r w:rsidRPr="0074167E">
          <w:rPr>
            <w:rFonts w:ascii="Times New Roman" w:hAnsi="Times New Roman" w:cs="Times New Roman"/>
            <w:sz w:val="28"/>
            <w:szCs w:val="28"/>
          </w:rPr>
          <w:t>статьей 34</w:t>
        </w:r>
      </w:hyperlink>
      <w:r w:rsidRPr="0074167E">
        <w:rPr>
          <w:rFonts w:ascii="Times New Roman" w:hAnsi="Times New Roman" w:cs="Times New Roman"/>
          <w:sz w:val="28"/>
          <w:szCs w:val="28"/>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2D3C6154" w14:textId="77777777" w:rsidR="0074167E" w:rsidRPr="0074167E" w:rsidRDefault="0074167E" w:rsidP="0074167E">
      <w:pPr>
        <w:pStyle w:val="ConsPlusNormal"/>
        <w:jc w:val="both"/>
        <w:rPr>
          <w:rFonts w:ascii="Times New Roman" w:hAnsi="Times New Roman" w:cs="Times New Roman"/>
          <w:sz w:val="28"/>
          <w:szCs w:val="28"/>
        </w:rPr>
      </w:pPr>
      <w:r w:rsidRPr="0074167E">
        <w:rPr>
          <w:rFonts w:ascii="Times New Roman" w:hAnsi="Times New Roman" w:cs="Times New Roman"/>
          <w:sz w:val="28"/>
          <w:szCs w:val="28"/>
        </w:rPr>
        <w:t xml:space="preserve">(в ред. Федерального </w:t>
      </w:r>
      <w:hyperlink r:id="rId37" w:history="1">
        <w:r w:rsidRPr="0074167E">
          <w:rPr>
            <w:rFonts w:ascii="Times New Roman" w:hAnsi="Times New Roman" w:cs="Times New Roman"/>
            <w:sz w:val="28"/>
            <w:szCs w:val="28"/>
          </w:rPr>
          <w:t>закона</w:t>
        </w:r>
      </w:hyperlink>
      <w:r w:rsidRPr="0074167E">
        <w:rPr>
          <w:rFonts w:ascii="Times New Roman" w:hAnsi="Times New Roman" w:cs="Times New Roman"/>
          <w:sz w:val="28"/>
          <w:szCs w:val="28"/>
        </w:rPr>
        <w:t xml:space="preserve"> от 03.08.2018 N 342-ФЗ)</w:t>
      </w:r>
    </w:p>
    <w:p w14:paraId="006E8F3D" w14:textId="77777777" w:rsidR="00416C2F" w:rsidRDefault="0052065C" w:rsidP="0052065C">
      <w:pPr>
        <w:jc w:val="both"/>
        <w:rPr>
          <w:sz w:val="20"/>
          <w:szCs w:val="20"/>
        </w:rPr>
      </w:pPr>
      <w:r>
        <w:br w:type="page"/>
      </w:r>
    </w:p>
    <w:p w14:paraId="2C79C1B9" w14:textId="77777777" w:rsidR="00416C2F" w:rsidRDefault="0052065C" w:rsidP="0036115C">
      <w:pPr>
        <w:pStyle w:val="1"/>
        <w:rPr>
          <w:sz w:val="20"/>
          <w:szCs w:val="20"/>
        </w:rPr>
      </w:pPr>
      <w:bookmarkStart w:id="246" w:name="_Toc84575570"/>
      <w:bookmarkStart w:id="247" w:name="_Toc92802600"/>
      <w:r>
        <w:lastRenderedPageBreak/>
        <w:t>РАЗДЕЛ 7. ОСНОВНЫЕ ТЕХНИКО-ЭКОНОМИЧЕСКИЕ ПОКАЗАТЕЛИ</w:t>
      </w:r>
      <w:bookmarkEnd w:id="246"/>
      <w:bookmarkEnd w:id="247"/>
    </w:p>
    <w:p w14:paraId="56099047" w14:textId="77777777" w:rsidR="0040457C" w:rsidRPr="000D3636" w:rsidRDefault="00930FB4" w:rsidP="0040457C">
      <w:pPr>
        <w:pStyle w:val="20"/>
      </w:pPr>
      <w:bookmarkStart w:id="248" w:name="_Toc92802601"/>
      <w:r>
        <w:t>7.1.</w:t>
      </w:r>
      <w:r w:rsidRPr="000D3636">
        <w:t xml:space="preserve"> ПРОЕКТНЫЙ БАЛАНС ТЕРРИТОРИИ </w:t>
      </w:r>
      <w:r>
        <w:t>ШЕДОК</w:t>
      </w:r>
      <w:r w:rsidRPr="000D3636">
        <w:t>СКО</w:t>
      </w:r>
      <w:r>
        <w:t>ГО СЕЛЬСКОГО ПОСЕЛЕНИЯ</w:t>
      </w:r>
      <w:bookmarkEnd w:id="248"/>
    </w:p>
    <w:p w14:paraId="47F0D05E" w14:textId="77777777" w:rsidR="0040457C" w:rsidRPr="000D3636" w:rsidRDefault="0040457C" w:rsidP="0040457C">
      <w:pPr>
        <w:jc w:val="right"/>
        <w:rPr>
          <w:szCs w:val="28"/>
        </w:rPr>
      </w:pPr>
    </w:p>
    <w:tbl>
      <w:tblPr>
        <w:tblW w:w="10087" w:type="dxa"/>
        <w:tblInd w:w="-172" w:type="dxa"/>
        <w:tblLayout w:type="fixed"/>
        <w:tblCellMar>
          <w:left w:w="10" w:type="dxa"/>
          <w:right w:w="10" w:type="dxa"/>
        </w:tblCellMar>
        <w:tblLook w:val="0000" w:firstRow="0" w:lastRow="0" w:firstColumn="0" w:lastColumn="0" w:noHBand="0" w:noVBand="0"/>
      </w:tblPr>
      <w:tblGrid>
        <w:gridCol w:w="731"/>
        <w:gridCol w:w="5510"/>
        <w:gridCol w:w="1029"/>
        <w:gridCol w:w="1559"/>
        <w:gridCol w:w="1258"/>
      </w:tblGrid>
      <w:tr w:rsidR="0040457C" w:rsidRPr="000D3636" w14:paraId="32291132" w14:textId="77777777" w:rsidTr="0040457C">
        <w:trPr>
          <w:trHeight w:val="881"/>
          <w:tblHeader/>
        </w:trPr>
        <w:tc>
          <w:tcPr>
            <w:tcW w:w="731" w:type="dxa"/>
            <w:tcBorders>
              <w:top w:val="single" w:sz="6" w:space="0" w:color="000000"/>
              <w:left w:val="single" w:sz="6" w:space="0" w:color="000000"/>
              <w:bottom w:val="single" w:sz="6" w:space="0" w:color="000000"/>
              <w:right w:val="nil"/>
            </w:tcBorders>
            <w:vAlign w:val="center"/>
          </w:tcPr>
          <w:p w14:paraId="7C767CC3"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 п/п</w:t>
            </w:r>
          </w:p>
        </w:tc>
        <w:tc>
          <w:tcPr>
            <w:tcW w:w="5510" w:type="dxa"/>
            <w:tcBorders>
              <w:top w:val="single" w:sz="6" w:space="0" w:color="000000"/>
              <w:left w:val="single" w:sz="6" w:space="0" w:color="000000"/>
              <w:bottom w:val="single" w:sz="6" w:space="0" w:color="000000"/>
              <w:right w:val="single" w:sz="6" w:space="0" w:color="000000"/>
            </w:tcBorders>
            <w:vAlign w:val="center"/>
          </w:tcPr>
          <w:p w14:paraId="689D4424"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Показатели</w:t>
            </w:r>
          </w:p>
        </w:tc>
        <w:tc>
          <w:tcPr>
            <w:tcW w:w="1029" w:type="dxa"/>
            <w:tcBorders>
              <w:top w:val="single" w:sz="6" w:space="0" w:color="000000"/>
              <w:left w:val="single" w:sz="6" w:space="0" w:color="000000"/>
              <w:bottom w:val="single" w:sz="6" w:space="0" w:color="000000"/>
              <w:right w:val="nil"/>
            </w:tcBorders>
            <w:vAlign w:val="center"/>
          </w:tcPr>
          <w:p w14:paraId="744C0A4B"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Ед. изм.</w:t>
            </w:r>
          </w:p>
        </w:tc>
        <w:tc>
          <w:tcPr>
            <w:tcW w:w="1559" w:type="dxa"/>
            <w:tcBorders>
              <w:top w:val="single" w:sz="6" w:space="0" w:color="000000"/>
              <w:left w:val="single" w:sz="6" w:space="0" w:color="000000"/>
              <w:bottom w:val="single" w:sz="6" w:space="0" w:color="000000"/>
              <w:right w:val="nil"/>
            </w:tcBorders>
            <w:vAlign w:val="center"/>
          </w:tcPr>
          <w:p w14:paraId="2433CAB2"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Расчётный срок</w:t>
            </w:r>
          </w:p>
        </w:tc>
        <w:tc>
          <w:tcPr>
            <w:tcW w:w="1258" w:type="dxa"/>
            <w:tcBorders>
              <w:top w:val="single" w:sz="6" w:space="0" w:color="000000"/>
              <w:left w:val="single" w:sz="6" w:space="0" w:color="000000"/>
              <w:bottom w:val="single" w:sz="6" w:space="0" w:color="000000"/>
              <w:right w:val="single" w:sz="4" w:space="0" w:color="auto"/>
            </w:tcBorders>
            <w:vAlign w:val="center"/>
          </w:tcPr>
          <w:p w14:paraId="71F3D46B"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 к итогу</w:t>
            </w:r>
          </w:p>
        </w:tc>
      </w:tr>
      <w:tr w:rsidR="0040457C" w:rsidRPr="000D3636" w14:paraId="642E2DE3" w14:textId="77777777" w:rsidTr="0040457C">
        <w:trPr>
          <w:trHeight w:val="270"/>
        </w:trPr>
        <w:tc>
          <w:tcPr>
            <w:tcW w:w="731" w:type="dxa"/>
            <w:tcBorders>
              <w:top w:val="nil"/>
              <w:left w:val="single" w:sz="6" w:space="0" w:color="000000"/>
              <w:bottom w:val="single" w:sz="6" w:space="0" w:color="000000"/>
              <w:right w:val="nil"/>
            </w:tcBorders>
          </w:tcPr>
          <w:p w14:paraId="6C857C9C"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1</w:t>
            </w:r>
          </w:p>
        </w:tc>
        <w:tc>
          <w:tcPr>
            <w:tcW w:w="5510" w:type="dxa"/>
            <w:tcBorders>
              <w:top w:val="nil"/>
              <w:left w:val="single" w:sz="6" w:space="0" w:color="000000"/>
              <w:bottom w:val="single" w:sz="6" w:space="0" w:color="000000"/>
              <w:right w:val="single" w:sz="6" w:space="0" w:color="000000"/>
            </w:tcBorders>
          </w:tcPr>
          <w:p w14:paraId="580A5785"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2</w:t>
            </w:r>
          </w:p>
        </w:tc>
        <w:tc>
          <w:tcPr>
            <w:tcW w:w="1029" w:type="dxa"/>
            <w:tcBorders>
              <w:top w:val="nil"/>
              <w:left w:val="single" w:sz="6" w:space="0" w:color="000000"/>
              <w:bottom w:val="single" w:sz="6" w:space="0" w:color="000000"/>
              <w:right w:val="nil"/>
            </w:tcBorders>
          </w:tcPr>
          <w:p w14:paraId="1FCC640F"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3</w:t>
            </w:r>
          </w:p>
        </w:tc>
        <w:tc>
          <w:tcPr>
            <w:tcW w:w="1559" w:type="dxa"/>
            <w:tcBorders>
              <w:top w:val="nil"/>
              <w:left w:val="single" w:sz="6" w:space="0" w:color="000000"/>
              <w:bottom w:val="single" w:sz="6" w:space="0" w:color="000000"/>
              <w:right w:val="nil"/>
            </w:tcBorders>
          </w:tcPr>
          <w:p w14:paraId="7F2745A6"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4</w:t>
            </w:r>
          </w:p>
        </w:tc>
        <w:tc>
          <w:tcPr>
            <w:tcW w:w="1258" w:type="dxa"/>
            <w:tcBorders>
              <w:top w:val="single" w:sz="6" w:space="0" w:color="000000"/>
              <w:left w:val="single" w:sz="6" w:space="0" w:color="000000"/>
              <w:bottom w:val="single" w:sz="6" w:space="0" w:color="000000"/>
              <w:right w:val="single" w:sz="4" w:space="0" w:color="auto"/>
            </w:tcBorders>
          </w:tcPr>
          <w:p w14:paraId="20A7E5F8"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5</w:t>
            </w:r>
          </w:p>
        </w:tc>
      </w:tr>
      <w:tr w:rsidR="0040457C" w:rsidRPr="000D3636" w14:paraId="51BE55BC" w14:textId="77777777" w:rsidTr="0040457C">
        <w:tc>
          <w:tcPr>
            <w:tcW w:w="731" w:type="dxa"/>
            <w:tcBorders>
              <w:top w:val="nil"/>
              <w:left w:val="single" w:sz="6" w:space="0" w:color="000000"/>
              <w:bottom w:val="single" w:sz="6" w:space="0" w:color="000000"/>
              <w:right w:val="nil"/>
            </w:tcBorders>
          </w:tcPr>
          <w:p w14:paraId="5AA352A7" w14:textId="77777777" w:rsidR="0040457C" w:rsidRPr="000D3636" w:rsidRDefault="0040457C" w:rsidP="0040457C">
            <w:pPr>
              <w:widowControl w:val="0"/>
              <w:autoSpaceDE w:val="0"/>
              <w:autoSpaceDN w:val="0"/>
              <w:adjustRightInd w:val="0"/>
              <w:ind w:right="-1" w:hanging="27"/>
              <w:jc w:val="center"/>
              <w:rPr>
                <w:b/>
                <w:bCs/>
                <w:szCs w:val="28"/>
              </w:rPr>
            </w:pPr>
          </w:p>
        </w:tc>
        <w:tc>
          <w:tcPr>
            <w:tcW w:w="5510" w:type="dxa"/>
            <w:tcBorders>
              <w:top w:val="nil"/>
              <w:left w:val="single" w:sz="6" w:space="0" w:color="000000"/>
              <w:bottom w:val="single" w:sz="6" w:space="0" w:color="000000"/>
              <w:right w:val="single" w:sz="6" w:space="0" w:color="000000"/>
            </w:tcBorders>
          </w:tcPr>
          <w:p w14:paraId="46A6ADCE" w14:textId="77777777" w:rsidR="0040457C" w:rsidRDefault="0040457C" w:rsidP="001970C8">
            <w:pPr>
              <w:widowControl w:val="0"/>
              <w:autoSpaceDE w:val="0"/>
              <w:autoSpaceDN w:val="0"/>
              <w:adjustRightInd w:val="0"/>
              <w:ind w:firstLine="113"/>
              <w:rPr>
                <w:b/>
                <w:bCs/>
                <w:szCs w:val="28"/>
              </w:rPr>
            </w:pPr>
            <w:r>
              <w:rPr>
                <w:b/>
                <w:bCs/>
                <w:szCs w:val="28"/>
              </w:rPr>
              <w:t>Общая площадь земель населенного пункта в установленных границах</w:t>
            </w:r>
          </w:p>
          <w:p w14:paraId="03668936" w14:textId="77777777" w:rsidR="0040457C" w:rsidRPr="000D3636" w:rsidRDefault="0040457C" w:rsidP="001970C8">
            <w:pPr>
              <w:widowControl w:val="0"/>
              <w:autoSpaceDE w:val="0"/>
              <w:autoSpaceDN w:val="0"/>
              <w:adjustRightInd w:val="0"/>
              <w:ind w:firstLine="113"/>
              <w:rPr>
                <w:b/>
                <w:bCs/>
                <w:szCs w:val="28"/>
              </w:rPr>
            </w:pPr>
            <w:r>
              <w:rPr>
                <w:b/>
                <w:bCs/>
                <w:szCs w:val="28"/>
              </w:rPr>
              <w:t xml:space="preserve">всего поселения </w:t>
            </w:r>
            <w:r w:rsidRPr="000D3636">
              <w:rPr>
                <w:b/>
                <w:bCs/>
                <w:szCs w:val="28"/>
              </w:rPr>
              <w:t>в том числе:</w:t>
            </w:r>
          </w:p>
        </w:tc>
        <w:tc>
          <w:tcPr>
            <w:tcW w:w="1029" w:type="dxa"/>
            <w:tcBorders>
              <w:top w:val="nil"/>
              <w:left w:val="single" w:sz="6" w:space="0" w:color="000000"/>
              <w:bottom w:val="single" w:sz="6" w:space="0" w:color="000000"/>
              <w:right w:val="nil"/>
            </w:tcBorders>
          </w:tcPr>
          <w:p w14:paraId="0FAA9A23" w14:textId="77777777" w:rsidR="0040457C" w:rsidRPr="000D3636" w:rsidRDefault="0040457C" w:rsidP="0040457C">
            <w:pPr>
              <w:widowControl w:val="0"/>
              <w:autoSpaceDE w:val="0"/>
              <w:autoSpaceDN w:val="0"/>
              <w:adjustRightInd w:val="0"/>
              <w:ind w:right="-1"/>
              <w:rPr>
                <w:b/>
                <w:bCs/>
                <w:szCs w:val="28"/>
              </w:rPr>
            </w:pPr>
          </w:p>
          <w:p w14:paraId="1EE7E910"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14:paraId="41E4D511" w14:textId="77777777" w:rsidR="0040457C" w:rsidRPr="000D3636" w:rsidRDefault="00C758CD" w:rsidP="0040457C">
            <w:pPr>
              <w:widowControl w:val="0"/>
              <w:autoSpaceDE w:val="0"/>
              <w:autoSpaceDN w:val="0"/>
              <w:adjustRightInd w:val="0"/>
              <w:ind w:right="-1" w:hanging="27"/>
              <w:jc w:val="center"/>
              <w:rPr>
                <w:b/>
                <w:bCs/>
                <w:szCs w:val="28"/>
              </w:rPr>
            </w:pPr>
            <w:r w:rsidRPr="0052065C">
              <w:rPr>
                <w:rFonts w:eastAsia="Arial Unicode MS"/>
                <w:b/>
              </w:rPr>
              <w:t>8579,5</w:t>
            </w:r>
          </w:p>
        </w:tc>
        <w:tc>
          <w:tcPr>
            <w:tcW w:w="1258" w:type="dxa"/>
            <w:tcBorders>
              <w:top w:val="single" w:sz="6" w:space="0" w:color="000000"/>
              <w:left w:val="single" w:sz="6" w:space="0" w:color="000000"/>
              <w:bottom w:val="single" w:sz="6" w:space="0" w:color="000000"/>
              <w:right w:val="single" w:sz="4" w:space="0" w:color="auto"/>
            </w:tcBorders>
            <w:vAlign w:val="center"/>
          </w:tcPr>
          <w:p w14:paraId="02CEC73E"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100,00</w:t>
            </w:r>
          </w:p>
        </w:tc>
      </w:tr>
      <w:tr w:rsidR="0040457C" w:rsidRPr="000D3636" w14:paraId="5E6209C9" w14:textId="77777777" w:rsidTr="0040457C">
        <w:tc>
          <w:tcPr>
            <w:tcW w:w="731" w:type="dxa"/>
            <w:tcBorders>
              <w:top w:val="nil"/>
              <w:left w:val="single" w:sz="6" w:space="0" w:color="000000"/>
              <w:bottom w:val="single" w:sz="6" w:space="0" w:color="000000"/>
              <w:right w:val="nil"/>
            </w:tcBorders>
          </w:tcPr>
          <w:p w14:paraId="0DEC00B1"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1.</w:t>
            </w:r>
          </w:p>
        </w:tc>
        <w:tc>
          <w:tcPr>
            <w:tcW w:w="5510" w:type="dxa"/>
            <w:tcBorders>
              <w:top w:val="nil"/>
              <w:left w:val="single" w:sz="6" w:space="0" w:color="000000"/>
              <w:bottom w:val="single" w:sz="6" w:space="0" w:color="000000"/>
              <w:right w:val="single" w:sz="6" w:space="0" w:color="000000"/>
            </w:tcBorders>
          </w:tcPr>
          <w:p w14:paraId="31E3464A" w14:textId="77777777" w:rsidR="0040457C" w:rsidRPr="000D3636" w:rsidRDefault="0040457C" w:rsidP="001970C8">
            <w:pPr>
              <w:widowControl w:val="0"/>
              <w:autoSpaceDE w:val="0"/>
              <w:autoSpaceDN w:val="0"/>
              <w:adjustRightInd w:val="0"/>
              <w:ind w:firstLine="113"/>
              <w:rPr>
                <w:b/>
                <w:bCs/>
                <w:szCs w:val="28"/>
              </w:rPr>
            </w:pPr>
            <w:r>
              <w:rPr>
                <w:b/>
                <w:bCs/>
                <w:szCs w:val="28"/>
                <w:lang w:eastAsia="en-US"/>
              </w:rPr>
              <w:t>Жилые зоны</w:t>
            </w:r>
          </w:p>
        </w:tc>
        <w:tc>
          <w:tcPr>
            <w:tcW w:w="1029" w:type="dxa"/>
            <w:tcBorders>
              <w:top w:val="nil"/>
              <w:left w:val="single" w:sz="6" w:space="0" w:color="000000"/>
              <w:bottom w:val="single" w:sz="6" w:space="0" w:color="000000"/>
              <w:right w:val="nil"/>
            </w:tcBorders>
            <w:vAlign w:val="center"/>
          </w:tcPr>
          <w:p w14:paraId="770C635D" w14:textId="77777777" w:rsidR="0040457C" w:rsidRPr="000D3636" w:rsidRDefault="0040457C" w:rsidP="0040457C">
            <w:pPr>
              <w:widowControl w:val="0"/>
              <w:autoSpaceDE w:val="0"/>
              <w:autoSpaceDN w:val="0"/>
              <w:adjustRightInd w:val="0"/>
              <w:ind w:right="-1" w:hanging="27"/>
              <w:jc w:val="center"/>
              <w:rPr>
                <w:b/>
                <w:bCs/>
                <w:szCs w:val="28"/>
              </w:rPr>
            </w:pPr>
            <w:r>
              <w:rPr>
                <w:b/>
                <w:bCs/>
                <w:szCs w:val="28"/>
                <w:lang w:eastAsia="en-US"/>
              </w:rPr>
              <w:t>га</w:t>
            </w:r>
          </w:p>
        </w:tc>
        <w:tc>
          <w:tcPr>
            <w:tcW w:w="1559" w:type="dxa"/>
            <w:tcBorders>
              <w:top w:val="nil"/>
              <w:left w:val="single" w:sz="6" w:space="0" w:color="000000"/>
              <w:bottom w:val="single" w:sz="6" w:space="0" w:color="000000"/>
              <w:right w:val="nil"/>
            </w:tcBorders>
            <w:vAlign w:val="center"/>
          </w:tcPr>
          <w:p w14:paraId="314CE8DD" w14:textId="77777777" w:rsidR="0040457C" w:rsidRPr="000D3636" w:rsidRDefault="00C758CD" w:rsidP="0040457C">
            <w:pPr>
              <w:widowControl w:val="0"/>
              <w:autoSpaceDE w:val="0"/>
              <w:autoSpaceDN w:val="0"/>
              <w:adjustRightInd w:val="0"/>
              <w:ind w:right="-1" w:hanging="27"/>
              <w:jc w:val="center"/>
              <w:rPr>
                <w:b/>
                <w:bCs/>
                <w:szCs w:val="28"/>
              </w:rPr>
            </w:pPr>
            <w:r>
              <w:rPr>
                <w:b/>
                <w:bCs/>
                <w:szCs w:val="28"/>
              </w:rPr>
              <w:t>36</w:t>
            </w:r>
            <w:r w:rsidR="00B347C8">
              <w:rPr>
                <w:b/>
                <w:bCs/>
                <w:szCs w:val="28"/>
              </w:rPr>
              <w:t>6</w:t>
            </w:r>
            <w:r>
              <w:rPr>
                <w:b/>
                <w:bCs/>
                <w:szCs w:val="28"/>
              </w:rPr>
              <w:t>,</w:t>
            </w:r>
            <w:r w:rsidR="00B347C8">
              <w:rPr>
                <w:b/>
                <w:bCs/>
                <w:szCs w:val="28"/>
              </w:rPr>
              <w:t>92</w:t>
            </w:r>
          </w:p>
        </w:tc>
        <w:tc>
          <w:tcPr>
            <w:tcW w:w="1258" w:type="dxa"/>
            <w:tcBorders>
              <w:top w:val="single" w:sz="6" w:space="0" w:color="000000"/>
              <w:left w:val="single" w:sz="6" w:space="0" w:color="000000"/>
              <w:bottom w:val="single" w:sz="6" w:space="0" w:color="000000"/>
              <w:right w:val="single" w:sz="4" w:space="0" w:color="auto"/>
            </w:tcBorders>
            <w:vAlign w:val="center"/>
          </w:tcPr>
          <w:p w14:paraId="6E8E2659" w14:textId="77777777" w:rsidR="0040457C" w:rsidRPr="000D3636" w:rsidRDefault="008B25EB" w:rsidP="0040457C">
            <w:pPr>
              <w:spacing w:line="200" w:lineRule="atLeast"/>
              <w:ind w:hanging="27"/>
              <w:jc w:val="center"/>
              <w:rPr>
                <w:b/>
                <w:bCs/>
                <w:szCs w:val="28"/>
              </w:rPr>
            </w:pPr>
            <w:r>
              <w:rPr>
                <w:b/>
                <w:bCs/>
                <w:szCs w:val="28"/>
              </w:rPr>
              <w:t>4</w:t>
            </w:r>
            <w:r w:rsidR="00B152AC">
              <w:rPr>
                <w:b/>
                <w:bCs/>
                <w:szCs w:val="28"/>
              </w:rPr>
              <w:t>,</w:t>
            </w:r>
            <w:r>
              <w:rPr>
                <w:b/>
                <w:bCs/>
                <w:szCs w:val="28"/>
              </w:rPr>
              <w:t>2</w:t>
            </w:r>
            <w:r w:rsidR="002A77DF">
              <w:rPr>
                <w:b/>
                <w:bCs/>
                <w:szCs w:val="28"/>
              </w:rPr>
              <w:t>7</w:t>
            </w:r>
          </w:p>
        </w:tc>
      </w:tr>
      <w:tr w:rsidR="00B347C8" w:rsidRPr="000D3636" w14:paraId="3BBA18B4" w14:textId="77777777" w:rsidTr="0040457C">
        <w:tc>
          <w:tcPr>
            <w:tcW w:w="731" w:type="dxa"/>
            <w:tcBorders>
              <w:top w:val="nil"/>
              <w:left w:val="single" w:sz="6" w:space="0" w:color="000000"/>
              <w:bottom w:val="single" w:sz="6" w:space="0" w:color="000000"/>
              <w:right w:val="nil"/>
            </w:tcBorders>
          </w:tcPr>
          <w:p w14:paraId="721E3BC2" w14:textId="77777777" w:rsidR="00B347C8" w:rsidRPr="000D3636" w:rsidRDefault="00B347C8" w:rsidP="00B347C8">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tcPr>
          <w:p w14:paraId="0CE77638" w14:textId="77777777" w:rsidR="00B347C8" w:rsidRPr="000D3636" w:rsidRDefault="00B347C8" w:rsidP="001970C8">
            <w:pPr>
              <w:ind w:firstLine="113"/>
              <w:rPr>
                <w:szCs w:val="26"/>
              </w:rPr>
            </w:pPr>
            <w:r>
              <w:rPr>
                <w:szCs w:val="26"/>
              </w:rPr>
              <w:t>- зона застройки индивидуальными жилыми домами</w:t>
            </w:r>
          </w:p>
        </w:tc>
        <w:tc>
          <w:tcPr>
            <w:tcW w:w="1029" w:type="dxa"/>
            <w:tcBorders>
              <w:top w:val="nil"/>
              <w:left w:val="single" w:sz="6" w:space="0" w:color="000000"/>
              <w:bottom w:val="single" w:sz="6" w:space="0" w:color="000000"/>
              <w:right w:val="nil"/>
            </w:tcBorders>
            <w:vAlign w:val="center"/>
          </w:tcPr>
          <w:p w14:paraId="26AEF5D2" w14:textId="77777777" w:rsidR="00B347C8" w:rsidRPr="000D3636" w:rsidRDefault="00B347C8" w:rsidP="00B347C8">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14:paraId="21194AF7" w14:textId="77777777" w:rsidR="00B347C8" w:rsidRPr="00B152AC" w:rsidRDefault="00B347C8" w:rsidP="00B347C8">
            <w:pPr>
              <w:widowControl w:val="0"/>
              <w:autoSpaceDE w:val="0"/>
              <w:autoSpaceDN w:val="0"/>
              <w:adjustRightInd w:val="0"/>
              <w:ind w:right="-1" w:hanging="27"/>
              <w:jc w:val="center"/>
              <w:rPr>
                <w:bCs/>
                <w:szCs w:val="28"/>
              </w:rPr>
            </w:pPr>
            <w:r w:rsidRPr="00B152AC">
              <w:rPr>
                <w:bCs/>
                <w:szCs w:val="28"/>
              </w:rPr>
              <w:t>364,16</w:t>
            </w:r>
          </w:p>
        </w:tc>
        <w:tc>
          <w:tcPr>
            <w:tcW w:w="1258" w:type="dxa"/>
            <w:tcBorders>
              <w:top w:val="single" w:sz="6" w:space="0" w:color="000000"/>
              <w:left w:val="single" w:sz="6" w:space="0" w:color="000000"/>
              <w:bottom w:val="single" w:sz="6" w:space="0" w:color="000000"/>
              <w:right w:val="single" w:sz="4" w:space="0" w:color="auto"/>
            </w:tcBorders>
            <w:vAlign w:val="center"/>
          </w:tcPr>
          <w:p w14:paraId="625D98C1" w14:textId="77777777" w:rsidR="00B347C8" w:rsidRPr="00B152AC" w:rsidRDefault="00B347C8" w:rsidP="00B347C8">
            <w:pPr>
              <w:spacing w:line="200" w:lineRule="atLeast"/>
              <w:ind w:hanging="27"/>
              <w:jc w:val="center"/>
              <w:rPr>
                <w:bCs/>
                <w:szCs w:val="28"/>
              </w:rPr>
            </w:pPr>
            <w:r w:rsidRPr="00B152AC">
              <w:rPr>
                <w:bCs/>
                <w:szCs w:val="28"/>
              </w:rPr>
              <w:t>4</w:t>
            </w:r>
            <w:r w:rsidR="00B152AC">
              <w:rPr>
                <w:bCs/>
                <w:szCs w:val="28"/>
              </w:rPr>
              <w:t>,</w:t>
            </w:r>
            <w:r w:rsidRPr="00B152AC">
              <w:rPr>
                <w:bCs/>
                <w:szCs w:val="28"/>
              </w:rPr>
              <w:t>24</w:t>
            </w:r>
          </w:p>
        </w:tc>
      </w:tr>
      <w:tr w:rsidR="0040457C" w:rsidRPr="000D3636" w14:paraId="299FAC9F" w14:textId="77777777" w:rsidTr="0040457C">
        <w:tc>
          <w:tcPr>
            <w:tcW w:w="731" w:type="dxa"/>
            <w:tcBorders>
              <w:top w:val="nil"/>
              <w:left w:val="single" w:sz="6" w:space="0" w:color="000000"/>
              <w:bottom w:val="single" w:sz="6" w:space="0" w:color="000000"/>
              <w:right w:val="nil"/>
            </w:tcBorders>
          </w:tcPr>
          <w:p w14:paraId="6D527D24" w14:textId="77777777"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tcPr>
          <w:p w14:paraId="1097C06C" w14:textId="77777777" w:rsidR="0040457C" w:rsidRPr="000D3636" w:rsidRDefault="0040457C" w:rsidP="001970C8">
            <w:pPr>
              <w:snapToGrid w:val="0"/>
              <w:ind w:firstLine="113"/>
              <w:rPr>
                <w:b/>
                <w:szCs w:val="28"/>
                <w:lang w:eastAsia="ar-SA"/>
              </w:rPr>
            </w:pPr>
            <w:r>
              <w:rPr>
                <w:szCs w:val="28"/>
              </w:rPr>
              <w:t>- зона застройки малоэтажными жилыми домами (до 4 этажей, включая мансардный)</w:t>
            </w:r>
          </w:p>
        </w:tc>
        <w:tc>
          <w:tcPr>
            <w:tcW w:w="1029" w:type="dxa"/>
            <w:tcBorders>
              <w:top w:val="nil"/>
              <w:left w:val="single" w:sz="6" w:space="0" w:color="000000"/>
              <w:bottom w:val="single" w:sz="6" w:space="0" w:color="000000"/>
              <w:right w:val="nil"/>
            </w:tcBorders>
            <w:vAlign w:val="center"/>
          </w:tcPr>
          <w:p w14:paraId="28BDA9E8" w14:textId="77777777" w:rsidR="0040457C" w:rsidRPr="000D3636" w:rsidRDefault="0040457C" w:rsidP="0040457C">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14:paraId="0F2BE561" w14:textId="77777777" w:rsidR="0040457C" w:rsidRPr="000D3636" w:rsidRDefault="00C758CD" w:rsidP="0040457C">
            <w:pPr>
              <w:spacing w:line="200" w:lineRule="atLeast"/>
              <w:ind w:hanging="27"/>
              <w:jc w:val="center"/>
              <w:rPr>
                <w:szCs w:val="28"/>
              </w:rPr>
            </w:pPr>
            <w:r>
              <w:rPr>
                <w:szCs w:val="28"/>
              </w:rPr>
              <w:t>2,76</w:t>
            </w:r>
          </w:p>
        </w:tc>
        <w:tc>
          <w:tcPr>
            <w:tcW w:w="1258" w:type="dxa"/>
            <w:tcBorders>
              <w:top w:val="single" w:sz="6" w:space="0" w:color="000000"/>
              <w:left w:val="single" w:sz="6" w:space="0" w:color="000000"/>
              <w:bottom w:val="single" w:sz="6" w:space="0" w:color="000000"/>
              <w:right w:val="single" w:sz="4" w:space="0" w:color="auto"/>
            </w:tcBorders>
            <w:vAlign w:val="center"/>
          </w:tcPr>
          <w:p w14:paraId="220B6147" w14:textId="77777777" w:rsidR="0040457C" w:rsidRPr="000D3636" w:rsidRDefault="002A77DF" w:rsidP="0040457C">
            <w:pPr>
              <w:spacing w:line="200" w:lineRule="atLeast"/>
              <w:ind w:hanging="27"/>
              <w:jc w:val="center"/>
              <w:rPr>
                <w:szCs w:val="28"/>
              </w:rPr>
            </w:pPr>
            <w:r>
              <w:rPr>
                <w:szCs w:val="28"/>
              </w:rPr>
              <w:t>0,03</w:t>
            </w:r>
          </w:p>
        </w:tc>
      </w:tr>
      <w:tr w:rsidR="0040457C" w:rsidRPr="000D3636" w14:paraId="30AFE555" w14:textId="77777777" w:rsidTr="0040457C">
        <w:tc>
          <w:tcPr>
            <w:tcW w:w="731" w:type="dxa"/>
            <w:tcBorders>
              <w:top w:val="nil"/>
              <w:left w:val="single" w:sz="6" w:space="0" w:color="000000"/>
              <w:bottom w:val="single" w:sz="6" w:space="0" w:color="000000"/>
              <w:right w:val="nil"/>
            </w:tcBorders>
          </w:tcPr>
          <w:p w14:paraId="6DAE22B4"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2.</w:t>
            </w:r>
          </w:p>
        </w:tc>
        <w:tc>
          <w:tcPr>
            <w:tcW w:w="5510" w:type="dxa"/>
            <w:tcBorders>
              <w:top w:val="nil"/>
              <w:left w:val="single" w:sz="6" w:space="0" w:color="000000"/>
              <w:bottom w:val="single" w:sz="6" w:space="0" w:color="000000"/>
              <w:right w:val="single" w:sz="6" w:space="0" w:color="000000"/>
            </w:tcBorders>
          </w:tcPr>
          <w:p w14:paraId="4C765684" w14:textId="77777777" w:rsidR="0040457C" w:rsidRPr="00535FE6" w:rsidRDefault="0040457C" w:rsidP="001970C8">
            <w:pPr>
              <w:widowControl w:val="0"/>
              <w:autoSpaceDE w:val="0"/>
              <w:autoSpaceDN w:val="0"/>
              <w:adjustRightInd w:val="0"/>
              <w:ind w:firstLine="113"/>
              <w:rPr>
                <w:bCs/>
                <w:szCs w:val="28"/>
              </w:rPr>
            </w:pPr>
            <w:r>
              <w:rPr>
                <w:b/>
                <w:szCs w:val="26"/>
              </w:rPr>
              <w:t>Многофункциональная общественно-деловая зона</w:t>
            </w:r>
          </w:p>
        </w:tc>
        <w:tc>
          <w:tcPr>
            <w:tcW w:w="1029" w:type="dxa"/>
            <w:tcBorders>
              <w:top w:val="nil"/>
              <w:left w:val="single" w:sz="6" w:space="0" w:color="000000"/>
              <w:bottom w:val="single" w:sz="6" w:space="0" w:color="000000"/>
              <w:right w:val="nil"/>
            </w:tcBorders>
            <w:vAlign w:val="center"/>
          </w:tcPr>
          <w:p w14:paraId="72E1DAFE"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14:paraId="5D9B48B1" w14:textId="77777777" w:rsidR="0040457C" w:rsidRPr="000D3636" w:rsidRDefault="00C758CD" w:rsidP="0040457C">
            <w:pPr>
              <w:widowControl w:val="0"/>
              <w:autoSpaceDE w:val="0"/>
              <w:autoSpaceDN w:val="0"/>
              <w:adjustRightInd w:val="0"/>
              <w:ind w:right="-1" w:hanging="27"/>
              <w:jc w:val="center"/>
              <w:rPr>
                <w:b/>
                <w:bCs/>
                <w:szCs w:val="28"/>
              </w:rPr>
            </w:pPr>
            <w:r>
              <w:rPr>
                <w:b/>
                <w:bCs/>
                <w:szCs w:val="28"/>
              </w:rPr>
              <w:t>6,22</w:t>
            </w:r>
          </w:p>
        </w:tc>
        <w:tc>
          <w:tcPr>
            <w:tcW w:w="1258" w:type="dxa"/>
            <w:tcBorders>
              <w:top w:val="single" w:sz="6" w:space="0" w:color="000000"/>
              <w:left w:val="single" w:sz="6" w:space="0" w:color="000000"/>
              <w:bottom w:val="single" w:sz="6" w:space="0" w:color="000000"/>
              <w:right w:val="single" w:sz="4" w:space="0" w:color="auto"/>
            </w:tcBorders>
            <w:vAlign w:val="center"/>
          </w:tcPr>
          <w:p w14:paraId="2940A969" w14:textId="77777777" w:rsidR="0040457C" w:rsidRPr="000D3636" w:rsidRDefault="002A77DF" w:rsidP="0040457C">
            <w:pPr>
              <w:spacing w:line="200" w:lineRule="atLeast"/>
              <w:ind w:hanging="27"/>
              <w:jc w:val="center"/>
              <w:rPr>
                <w:b/>
                <w:bCs/>
                <w:szCs w:val="28"/>
              </w:rPr>
            </w:pPr>
            <w:r>
              <w:rPr>
                <w:b/>
                <w:bCs/>
                <w:szCs w:val="28"/>
              </w:rPr>
              <w:t>0,07</w:t>
            </w:r>
          </w:p>
        </w:tc>
      </w:tr>
      <w:tr w:rsidR="0040457C" w:rsidRPr="000D3636" w14:paraId="2B6E5E38" w14:textId="77777777" w:rsidTr="0040457C">
        <w:tc>
          <w:tcPr>
            <w:tcW w:w="731" w:type="dxa"/>
            <w:tcBorders>
              <w:top w:val="nil"/>
              <w:left w:val="single" w:sz="6" w:space="0" w:color="000000"/>
              <w:bottom w:val="single" w:sz="6" w:space="0" w:color="000000"/>
              <w:right w:val="nil"/>
            </w:tcBorders>
          </w:tcPr>
          <w:p w14:paraId="66FDAC98"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3.</w:t>
            </w:r>
          </w:p>
        </w:tc>
        <w:tc>
          <w:tcPr>
            <w:tcW w:w="5510" w:type="dxa"/>
            <w:tcBorders>
              <w:top w:val="nil"/>
              <w:left w:val="single" w:sz="6" w:space="0" w:color="000000"/>
              <w:bottom w:val="single" w:sz="6" w:space="0" w:color="000000"/>
              <w:right w:val="single" w:sz="6" w:space="0" w:color="000000"/>
            </w:tcBorders>
          </w:tcPr>
          <w:p w14:paraId="2CD31E55" w14:textId="77777777" w:rsidR="0040457C" w:rsidRDefault="0040457C" w:rsidP="001970C8">
            <w:pPr>
              <w:widowControl w:val="0"/>
              <w:autoSpaceDE w:val="0"/>
              <w:autoSpaceDN w:val="0"/>
              <w:adjustRightInd w:val="0"/>
              <w:ind w:firstLine="113"/>
              <w:rPr>
                <w:b/>
                <w:szCs w:val="26"/>
              </w:rPr>
            </w:pPr>
            <w:r>
              <w:rPr>
                <w:b/>
                <w:szCs w:val="26"/>
              </w:rPr>
              <w:t>Зона специализированной общественной застройки</w:t>
            </w:r>
          </w:p>
        </w:tc>
        <w:tc>
          <w:tcPr>
            <w:tcW w:w="1029" w:type="dxa"/>
            <w:tcBorders>
              <w:top w:val="nil"/>
              <w:left w:val="single" w:sz="6" w:space="0" w:color="000000"/>
              <w:bottom w:val="single" w:sz="6" w:space="0" w:color="000000"/>
              <w:right w:val="nil"/>
            </w:tcBorders>
            <w:vAlign w:val="center"/>
          </w:tcPr>
          <w:p w14:paraId="3A3F77EC"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14:paraId="2FE878CB" w14:textId="77777777" w:rsidR="0040457C" w:rsidRDefault="00C758CD" w:rsidP="0040457C">
            <w:pPr>
              <w:widowControl w:val="0"/>
              <w:autoSpaceDE w:val="0"/>
              <w:autoSpaceDN w:val="0"/>
              <w:adjustRightInd w:val="0"/>
              <w:ind w:right="-1" w:hanging="27"/>
              <w:jc w:val="center"/>
              <w:rPr>
                <w:b/>
                <w:bCs/>
                <w:szCs w:val="28"/>
              </w:rPr>
            </w:pPr>
            <w:r>
              <w:rPr>
                <w:b/>
                <w:szCs w:val="28"/>
              </w:rPr>
              <w:t>4,95</w:t>
            </w:r>
          </w:p>
        </w:tc>
        <w:tc>
          <w:tcPr>
            <w:tcW w:w="1258" w:type="dxa"/>
            <w:tcBorders>
              <w:top w:val="single" w:sz="6" w:space="0" w:color="000000"/>
              <w:left w:val="single" w:sz="6" w:space="0" w:color="000000"/>
              <w:bottom w:val="single" w:sz="6" w:space="0" w:color="000000"/>
              <w:right w:val="single" w:sz="4" w:space="0" w:color="auto"/>
            </w:tcBorders>
            <w:vAlign w:val="center"/>
          </w:tcPr>
          <w:p w14:paraId="046ED858" w14:textId="77777777" w:rsidR="0040457C" w:rsidRPr="000D3636" w:rsidRDefault="002A77DF" w:rsidP="0040457C">
            <w:pPr>
              <w:spacing w:line="200" w:lineRule="atLeast"/>
              <w:ind w:hanging="27"/>
              <w:jc w:val="center"/>
              <w:rPr>
                <w:b/>
                <w:bCs/>
                <w:szCs w:val="28"/>
              </w:rPr>
            </w:pPr>
            <w:r>
              <w:rPr>
                <w:b/>
                <w:bCs/>
                <w:szCs w:val="28"/>
              </w:rPr>
              <w:t>0</w:t>
            </w:r>
            <w:r w:rsidR="001970C8">
              <w:rPr>
                <w:b/>
                <w:bCs/>
                <w:szCs w:val="28"/>
              </w:rPr>
              <w:t>,</w:t>
            </w:r>
            <w:r>
              <w:rPr>
                <w:b/>
                <w:bCs/>
                <w:szCs w:val="28"/>
              </w:rPr>
              <w:t>06</w:t>
            </w:r>
          </w:p>
        </w:tc>
      </w:tr>
      <w:tr w:rsidR="0040457C" w:rsidRPr="000D3636" w14:paraId="38205C18" w14:textId="77777777" w:rsidTr="0040457C">
        <w:tc>
          <w:tcPr>
            <w:tcW w:w="731" w:type="dxa"/>
            <w:tcBorders>
              <w:top w:val="nil"/>
              <w:left w:val="single" w:sz="6" w:space="0" w:color="000000"/>
              <w:bottom w:val="single" w:sz="6" w:space="0" w:color="000000"/>
              <w:right w:val="nil"/>
            </w:tcBorders>
          </w:tcPr>
          <w:p w14:paraId="4421514D" w14:textId="77777777"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14:paraId="4D38D156" w14:textId="77777777" w:rsidR="0040457C" w:rsidRPr="000D3636" w:rsidRDefault="0040457C" w:rsidP="001970C8">
            <w:pPr>
              <w:ind w:firstLine="113"/>
              <w:rPr>
                <w:szCs w:val="26"/>
              </w:rPr>
            </w:pPr>
            <w:r>
              <w:rPr>
                <w:szCs w:val="26"/>
              </w:rPr>
              <w:t>- территория образовательных учреждений</w:t>
            </w:r>
          </w:p>
        </w:tc>
        <w:tc>
          <w:tcPr>
            <w:tcW w:w="1029" w:type="dxa"/>
            <w:tcBorders>
              <w:top w:val="nil"/>
              <w:left w:val="single" w:sz="6" w:space="0" w:color="000000"/>
              <w:bottom w:val="single" w:sz="6" w:space="0" w:color="000000"/>
              <w:right w:val="nil"/>
            </w:tcBorders>
            <w:vAlign w:val="center"/>
          </w:tcPr>
          <w:p w14:paraId="17C3AC55" w14:textId="77777777" w:rsidR="0040457C" w:rsidRPr="000D3636" w:rsidRDefault="0040457C" w:rsidP="0040457C">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14:paraId="48B6F56C" w14:textId="77777777" w:rsidR="0040457C" w:rsidRPr="00073205" w:rsidRDefault="006A6681" w:rsidP="0040457C">
            <w:pPr>
              <w:spacing w:line="200" w:lineRule="atLeast"/>
              <w:ind w:hanging="27"/>
              <w:jc w:val="center"/>
              <w:rPr>
                <w:szCs w:val="28"/>
              </w:rPr>
            </w:pPr>
            <w:r w:rsidRPr="00073205">
              <w:rPr>
                <w:szCs w:val="28"/>
              </w:rPr>
              <w:t>1.96</w:t>
            </w:r>
          </w:p>
        </w:tc>
        <w:tc>
          <w:tcPr>
            <w:tcW w:w="1258" w:type="dxa"/>
            <w:tcBorders>
              <w:top w:val="single" w:sz="6" w:space="0" w:color="000000"/>
              <w:left w:val="single" w:sz="6" w:space="0" w:color="000000"/>
              <w:bottom w:val="single" w:sz="6" w:space="0" w:color="000000"/>
              <w:right w:val="single" w:sz="4" w:space="0" w:color="auto"/>
            </w:tcBorders>
            <w:vAlign w:val="center"/>
          </w:tcPr>
          <w:p w14:paraId="2DF20115" w14:textId="77777777" w:rsidR="0040457C" w:rsidRPr="000D3636" w:rsidRDefault="0003030D" w:rsidP="0040457C">
            <w:pPr>
              <w:spacing w:line="200" w:lineRule="atLeast"/>
              <w:ind w:hanging="27"/>
              <w:jc w:val="center"/>
              <w:rPr>
                <w:szCs w:val="28"/>
              </w:rPr>
            </w:pPr>
            <w:r>
              <w:rPr>
                <w:szCs w:val="28"/>
              </w:rPr>
              <w:t>0.</w:t>
            </w:r>
            <w:r w:rsidR="009B218D">
              <w:rPr>
                <w:szCs w:val="28"/>
              </w:rPr>
              <w:t>023</w:t>
            </w:r>
          </w:p>
        </w:tc>
      </w:tr>
      <w:tr w:rsidR="0040457C" w:rsidRPr="000D3636" w14:paraId="235718F5" w14:textId="77777777" w:rsidTr="0040457C">
        <w:tc>
          <w:tcPr>
            <w:tcW w:w="731" w:type="dxa"/>
            <w:tcBorders>
              <w:top w:val="nil"/>
              <w:left w:val="single" w:sz="6" w:space="0" w:color="000000"/>
              <w:bottom w:val="single" w:sz="6" w:space="0" w:color="000000"/>
              <w:right w:val="nil"/>
            </w:tcBorders>
          </w:tcPr>
          <w:p w14:paraId="4C79D9E9" w14:textId="77777777"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14:paraId="79A9ADA3" w14:textId="77777777" w:rsidR="0040457C" w:rsidRDefault="0040457C" w:rsidP="001970C8">
            <w:pPr>
              <w:ind w:firstLine="113"/>
              <w:rPr>
                <w:szCs w:val="26"/>
              </w:rPr>
            </w:pPr>
            <w:r>
              <w:rPr>
                <w:szCs w:val="26"/>
              </w:rPr>
              <w:t>- территория учреждений здравоохранения</w:t>
            </w:r>
          </w:p>
        </w:tc>
        <w:tc>
          <w:tcPr>
            <w:tcW w:w="1029" w:type="dxa"/>
            <w:tcBorders>
              <w:top w:val="nil"/>
              <w:left w:val="single" w:sz="6" w:space="0" w:color="000000"/>
              <w:bottom w:val="single" w:sz="6" w:space="0" w:color="000000"/>
              <w:right w:val="nil"/>
            </w:tcBorders>
            <w:vAlign w:val="center"/>
          </w:tcPr>
          <w:p w14:paraId="7D7738ED" w14:textId="77777777" w:rsidR="0040457C" w:rsidRPr="00535FE6" w:rsidRDefault="0040457C" w:rsidP="0040457C">
            <w:pPr>
              <w:spacing w:line="200" w:lineRule="atLeast"/>
              <w:ind w:hanging="27"/>
              <w:jc w:val="center"/>
              <w:rPr>
                <w:szCs w:val="28"/>
              </w:rPr>
            </w:pPr>
            <w:r w:rsidRPr="00535FE6">
              <w:rPr>
                <w:bCs/>
                <w:szCs w:val="28"/>
              </w:rPr>
              <w:t>га</w:t>
            </w:r>
          </w:p>
        </w:tc>
        <w:tc>
          <w:tcPr>
            <w:tcW w:w="1559" w:type="dxa"/>
            <w:tcBorders>
              <w:top w:val="nil"/>
              <w:left w:val="single" w:sz="6" w:space="0" w:color="000000"/>
              <w:bottom w:val="single" w:sz="6" w:space="0" w:color="000000"/>
              <w:right w:val="nil"/>
            </w:tcBorders>
            <w:vAlign w:val="center"/>
          </w:tcPr>
          <w:p w14:paraId="61CFDFE5" w14:textId="77777777" w:rsidR="0040457C" w:rsidRPr="00073205" w:rsidRDefault="0040457C" w:rsidP="0040457C">
            <w:pPr>
              <w:spacing w:line="200" w:lineRule="atLeast"/>
              <w:ind w:hanging="27"/>
              <w:jc w:val="center"/>
              <w:rPr>
                <w:szCs w:val="28"/>
              </w:rPr>
            </w:pPr>
            <w:r w:rsidRPr="00073205">
              <w:rPr>
                <w:szCs w:val="28"/>
              </w:rPr>
              <w:t>0,5</w:t>
            </w:r>
            <w:r w:rsidR="006A6681" w:rsidRPr="00073205">
              <w:rPr>
                <w:szCs w:val="28"/>
              </w:rPr>
              <w:t>4</w:t>
            </w:r>
          </w:p>
        </w:tc>
        <w:tc>
          <w:tcPr>
            <w:tcW w:w="1258" w:type="dxa"/>
            <w:tcBorders>
              <w:top w:val="single" w:sz="6" w:space="0" w:color="000000"/>
              <w:left w:val="single" w:sz="6" w:space="0" w:color="000000"/>
              <w:bottom w:val="single" w:sz="6" w:space="0" w:color="000000"/>
              <w:right w:val="single" w:sz="4" w:space="0" w:color="auto"/>
            </w:tcBorders>
            <w:vAlign w:val="center"/>
          </w:tcPr>
          <w:p w14:paraId="7ECD4182" w14:textId="77777777" w:rsidR="0040457C" w:rsidRPr="000D3636" w:rsidRDefault="009B218D" w:rsidP="0040457C">
            <w:pPr>
              <w:spacing w:line="200" w:lineRule="atLeast"/>
              <w:ind w:hanging="27"/>
              <w:jc w:val="center"/>
              <w:rPr>
                <w:szCs w:val="28"/>
              </w:rPr>
            </w:pPr>
            <w:r>
              <w:rPr>
                <w:szCs w:val="28"/>
              </w:rPr>
              <w:t>0.007</w:t>
            </w:r>
          </w:p>
        </w:tc>
      </w:tr>
      <w:tr w:rsidR="0040457C" w:rsidRPr="000D3636" w14:paraId="2AB191E2" w14:textId="77777777" w:rsidTr="0040457C">
        <w:tc>
          <w:tcPr>
            <w:tcW w:w="731" w:type="dxa"/>
            <w:tcBorders>
              <w:top w:val="nil"/>
              <w:left w:val="single" w:sz="6" w:space="0" w:color="000000"/>
              <w:bottom w:val="single" w:sz="6" w:space="0" w:color="000000"/>
              <w:right w:val="nil"/>
            </w:tcBorders>
          </w:tcPr>
          <w:p w14:paraId="5F6524E0" w14:textId="77777777"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14:paraId="46449638" w14:textId="77777777" w:rsidR="0040457C" w:rsidRDefault="0040457C" w:rsidP="001970C8">
            <w:pPr>
              <w:ind w:firstLine="113"/>
              <w:rPr>
                <w:szCs w:val="26"/>
              </w:rPr>
            </w:pPr>
            <w:r>
              <w:rPr>
                <w:szCs w:val="26"/>
              </w:rPr>
              <w:t>- территория спортивных объектов</w:t>
            </w:r>
          </w:p>
        </w:tc>
        <w:tc>
          <w:tcPr>
            <w:tcW w:w="1029" w:type="dxa"/>
            <w:tcBorders>
              <w:top w:val="nil"/>
              <w:left w:val="single" w:sz="6" w:space="0" w:color="000000"/>
              <w:bottom w:val="single" w:sz="6" w:space="0" w:color="000000"/>
              <w:right w:val="nil"/>
            </w:tcBorders>
            <w:vAlign w:val="center"/>
          </w:tcPr>
          <w:p w14:paraId="5043AAF3" w14:textId="77777777" w:rsidR="0040457C" w:rsidRPr="00535FE6" w:rsidRDefault="0040457C" w:rsidP="0040457C">
            <w:pPr>
              <w:spacing w:line="200" w:lineRule="atLeast"/>
              <w:ind w:hanging="27"/>
              <w:jc w:val="center"/>
              <w:rPr>
                <w:bCs/>
                <w:szCs w:val="28"/>
              </w:rPr>
            </w:pPr>
            <w:r>
              <w:rPr>
                <w:bCs/>
                <w:szCs w:val="28"/>
              </w:rPr>
              <w:t>га</w:t>
            </w:r>
          </w:p>
        </w:tc>
        <w:tc>
          <w:tcPr>
            <w:tcW w:w="1559" w:type="dxa"/>
            <w:tcBorders>
              <w:top w:val="nil"/>
              <w:left w:val="single" w:sz="6" w:space="0" w:color="000000"/>
              <w:bottom w:val="single" w:sz="6" w:space="0" w:color="000000"/>
              <w:right w:val="nil"/>
            </w:tcBorders>
            <w:vAlign w:val="center"/>
          </w:tcPr>
          <w:p w14:paraId="4F02067E" w14:textId="77777777" w:rsidR="0040457C" w:rsidRPr="00073205" w:rsidRDefault="006A6681" w:rsidP="0040457C">
            <w:pPr>
              <w:spacing w:line="200" w:lineRule="atLeast"/>
              <w:ind w:hanging="27"/>
              <w:jc w:val="center"/>
              <w:rPr>
                <w:szCs w:val="28"/>
              </w:rPr>
            </w:pPr>
            <w:r w:rsidRPr="00073205">
              <w:rPr>
                <w:szCs w:val="28"/>
              </w:rPr>
              <w:t>2.33</w:t>
            </w:r>
          </w:p>
        </w:tc>
        <w:tc>
          <w:tcPr>
            <w:tcW w:w="1258" w:type="dxa"/>
            <w:tcBorders>
              <w:top w:val="single" w:sz="6" w:space="0" w:color="000000"/>
              <w:left w:val="single" w:sz="6" w:space="0" w:color="000000"/>
              <w:bottom w:val="single" w:sz="6" w:space="0" w:color="000000"/>
              <w:right w:val="single" w:sz="4" w:space="0" w:color="auto"/>
            </w:tcBorders>
            <w:vAlign w:val="center"/>
          </w:tcPr>
          <w:p w14:paraId="1BBFDDED" w14:textId="77777777" w:rsidR="0040457C" w:rsidRDefault="009B218D" w:rsidP="0040457C">
            <w:pPr>
              <w:spacing w:line="200" w:lineRule="atLeast"/>
              <w:ind w:hanging="27"/>
              <w:jc w:val="center"/>
              <w:rPr>
                <w:szCs w:val="28"/>
              </w:rPr>
            </w:pPr>
            <w:r>
              <w:rPr>
                <w:szCs w:val="28"/>
              </w:rPr>
              <w:t>0.029</w:t>
            </w:r>
          </w:p>
        </w:tc>
      </w:tr>
      <w:tr w:rsidR="0040457C" w:rsidRPr="000D3636" w14:paraId="0FB86A49" w14:textId="77777777" w:rsidTr="0040457C">
        <w:tc>
          <w:tcPr>
            <w:tcW w:w="731" w:type="dxa"/>
            <w:tcBorders>
              <w:top w:val="nil"/>
              <w:left w:val="single" w:sz="6" w:space="0" w:color="000000"/>
              <w:bottom w:val="single" w:sz="6" w:space="0" w:color="000000"/>
              <w:right w:val="nil"/>
            </w:tcBorders>
          </w:tcPr>
          <w:p w14:paraId="79365B32" w14:textId="77777777"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14:paraId="35559409" w14:textId="77777777" w:rsidR="0040457C" w:rsidRDefault="0040457C" w:rsidP="001970C8">
            <w:pPr>
              <w:ind w:firstLine="113"/>
              <w:rPr>
                <w:szCs w:val="26"/>
              </w:rPr>
            </w:pPr>
            <w:r>
              <w:rPr>
                <w:szCs w:val="26"/>
              </w:rPr>
              <w:t>- территория объектов религиозного назначения</w:t>
            </w:r>
          </w:p>
        </w:tc>
        <w:tc>
          <w:tcPr>
            <w:tcW w:w="1029" w:type="dxa"/>
            <w:tcBorders>
              <w:top w:val="nil"/>
              <w:left w:val="single" w:sz="6" w:space="0" w:color="000000"/>
              <w:bottom w:val="single" w:sz="6" w:space="0" w:color="000000"/>
              <w:right w:val="nil"/>
            </w:tcBorders>
            <w:vAlign w:val="center"/>
          </w:tcPr>
          <w:p w14:paraId="2F1CF550" w14:textId="77777777" w:rsidR="0040457C" w:rsidRDefault="00073205" w:rsidP="0040457C">
            <w:pPr>
              <w:spacing w:line="200" w:lineRule="atLeast"/>
              <w:ind w:hanging="27"/>
              <w:jc w:val="center"/>
              <w:rPr>
                <w:bCs/>
                <w:szCs w:val="28"/>
              </w:rPr>
            </w:pPr>
            <w:r>
              <w:rPr>
                <w:bCs/>
                <w:szCs w:val="28"/>
              </w:rPr>
              <w:t>га</w:t>
            </w:r>
          </w:p>
        </w:tc>
        <w:tc>
          <w:tcPr>
            <w:tcW w:w="1559" w:type="dxa"/>
            <w:tcBorders>
              <w:top w:val="nil"/>
              <w:left w:val="single" w:sz="6" w:space="0" w:color="000000"/>
              <w:bottom w:val="single" w:sz="6" w:space="0" w:color="000000"/>
              <w:right w:val="nil"/>
            </w:tcBorders>
            <w:vAlign w:val="center"/>
          </w:tcPr>
          <w:p w14:paraId="04FBC1F4" w14:textId="77777777" w:rsidR="0040457C" w:rsidRPr="00073205" w:rsidRDefault="0040457C" w:rsidP="0040457C">
            <w:pPr>
              <w:spacing w:line="200" w:lineRule="atLeast"/>
              <w:ind w:hanging="27"/>
              <w:jc w:val="center"/>
              <w:rPr>
                <w:szCs w:val="28"/>
              </w:rPr>
            </w:pPr>
            <w:r w:rsidRPr="00073205">
              <w:rPr>
                <w:szCs w:val="28"/>
              </w:rPr>
              <w:t>0,</w:t>
            </w:r>
            <w:r w:rsidR="006A6681" w:rsidRPr="00073205">
              <w:rPr>
                <w:szCs w:val="28"/>
              </w:rPr>
              <w:t>12</w:t>
            </w:r>
          </w:p>
        </w:tc>
        <w:tc>
          <w:tcPr>
            <w:tcW w:w="1258" w:type="dxa"/>
            <w:tcBorders>
              <w:top w:val="single" w:sz="6" w:space="0" w:color="000000"/>
              <w:left w:val="single" w:sz="6" w:space="0" w:color="000000"/>
              <w:bottom w:val="single" w:sz="6" w:space="0" w:color="000000"/>
              <w:right w:val="single" w:sz="4" w:space="0" w:color="auto"/>
            </w:tcBorders>
            <w:vAlign w:val="center"/>
          </w:tcPr>
          <w:p w14:paraId="494C507B" w14:textId="77777777" w:rsidR="0040457C" w:rsidRDefault="009B218D" w:rsidP="0040457C">
            <w:pPr>
              <w:spacing w:line="200" w:lineRule="atLeast"/>
              <w:ind w:hanging="27"/>
              <w:jc w:val="center"/>
              <w:rPr>
                <w:szCs w:val="28"/>
              </w:rPr>
            </w:pPr>
            <w:r>
              <w:rPr>
                <w:szCs w:val="28"/>
              </w:rPr>
              <w:t>0.001</w:t>
            </w:r>
          </w:p>
        </w:tc>
      </w:tr>
      <w:tr w:rsidR="0040457C" w:rsidRPr="000D3636" w14:paraId="349471F0" w14:textId="77777777" w:rsidTr="0040457C">
        <w:tc>
          <w:tcPr>
            <w:tcW w:w="731" w:type="dxa"/>
            <w:tcBorders>
              <w:top w:val="nil"/>
              <w:left w:val="single" w:sz="6" w:space="0" w:color="000000"/>
              <w:bottom w:val="single" w:sz="6" w:space="0" w:color="000000"/>
              <w:right w:val="nil"/>
            </w:tcBorders>
          </w:tcPr>
          <w:p w14:paraId="30D21FB4" w14:textId="77777777" w:rsidR="0040457C" w:rsidRPr="000D3636" w:rsidRDefault="0040457C" w:rsidP="0040457C">
            <w:pPr>
              <w:widowControl w:val="0"/>
              <w:autoSpaceDE w:val="0"/>
              <w:autoSpaceDN w:val="0"/>
              <w:adjustRightInd w:val="0"/>
              <w:ind w:right="-1" w:hanging="27"/>
              <w:jc w:val="center"/>
              <w:rPr>
                <w:b/>
                <w:bCs/>
                <w:szCs w:val="28"/>
              </w:rPr>
            </w:pPr>
            <w:r>
              <w:rPr>
                <w:b/>
                <w:bCs/>
                <w:szCs w:val="28"/>
              </w:rPr>
              <w:t>4</w:t>
            </w:r>
            <w:r w:rsidRPr="000D3636">
              <w:rPr>
                <w:b/>
                <w:bCs/>
                <w:szCs w:val="28"/>
              </w:rPr>
              <w:t>.</w:t>
            </w:r>
          </w:p>
        </w:tc>
        <w:tc>
          <w:tcPr>
            <w:tcW w:w="5510" w:type="dxa"/>
            <w:tcBorders>
              <w:top w:val="nil"/>
              <w:left w:val="single" w:sz="6" w:space="0" w:color="000000"/>
              <w:bottom w:val="single" w:sz="6" w:space="0" w:color="000000"/>
              <w:right w:val="single" w:sz="6" w:space="0" w:color="000000"/>
            </w:tcBorders>
          </w:tcPr>
          <w:p w14:paraId="0817042D" w14:textId="77777777" w:rsidR="0040457C" w:rsidRPr="000D3636" w:rsidRDefault="0040457C" w:rsidP="001970C8">
            <w:pPr>
              <w:widowControl w:val="0"/>
              <w:autoSpaceDE w:val="0"/>
              <w:autoSpaceDN w:val="0"/>
              <w:adjustRightInd w:val="0"/>
              <w:ind w:firstLine="113"/>
              <w:rPr>
                <w:b/>
                <w:bCs/>
                <w:szCs w:val="28"/>
              </w:rPr>
            </w:pPr>
            <w:r>
              <w:rPr>
                <w:b/>
                <w:szCs w:val="26"/>
              </w:rPr>
              <w:t>Производственная зона</w:t>
            </w:r>
          </w:p>
        </w:tc>
        <w:tc>
          <w:tcPr>
            <w:tcW w:w="1029" w:type="dxa"/>
            <w:tcBorders>
              <w:top w:val="nil"/>
              <w:left w:val="single" w:sz="6" w:space="0" w:color="000000"/>
              <w:bottom w:val="single" w:sz="6" w:space="0" w:color="000000"/>
              <w:right w:val="nil"/>
            </w:tcBorders>
            <w:vAlign w:val="center"/>
          </w:tcPr>
          <w:p w14:paraId="7607E645" w14:textId="77777777"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14:paraId="2819E08D" w14:textId="77777777" w:rsidR="0040457C" w:rsidRPr="000D3636" w:rsidRDefault="00C758CD" w:rsidP="0040457C">
            <w:pPr>
              <w:widowControl w:val="0"/>
              <w:autoSpaceDE w:val="0"/>
              <w:autoSpaceDN w:val="0"/>
              <w:adjustRightInd w:val="0"/>
              <w:ind w:hanging="57"/>
              <w:jc w:val="center"/>
              <w:rPr>
                <w:b/>
                <w:bCs/>
                <w:szCs w:val="28"/>
              </w:rPr>
            </w:pPr>
            <w:r>
              <w:rPr>
                <w:b/>
                <w:szCs w:val="28"/>
              </w:rPr>
              <w:t>847,48</w:t>
            </w:r>
          </w:p>
        </w:tc>
        <w:tc>
          <w:tcPr>
            <w:tcW w:w="1258" w:type="dxa"/>
            <w:tcBorders>
              <w:top w:val="nil"/>
              <w:left w:val="single" w:sz="6" w:space="0" w:color="000000"/>
              <w:bottom w:val="single" w:sz="6" w:space="0" w:color="000000"/>
              <w:right w:val="single" w:sz="4" w:space="0" w:color="auto"/>
            </w:tcBorders>
            <w:vAlign w:val="center"/>
          </w:tcPr>
          <w:p w14:paraId="03C841E4" w14:textId="77777777" w:rsidR="0040457C" w:rsidRPr="000D3636" w:rsidRDefault="002A77DF" w:rsidP="0040457C">
            <w:pPr>
              <w:spacing w:line="200" w:lineRule="atLeast"/>
              <w:ind w:hanging="27"/>
              <w:jc w:val="center"/>
              <w:rPr>
                <w:b/>
                <w:bCs/>
                <w:szCs w:val="28"/>
              </w:rPr>
            </w:pPr>
            <w:r>
              <w:rPr>
                <w:b/>
                <w:bCs/>
                <w:szCs w:val="28"/>
              </w:rPr>
              <w:t>9,8</w:t>
            </w:r>
            <w:r w:rsidR="00F452E0">
              <w:rPr>
                <w:b/>
                <w:bCs/>
                <w:szCs w:val="28"/>
              </w:rPr>
              <w:t>9</w:t>
            </w:r>
          </w:p>
        </w:tc>
      </w:tr>
      <w:tr w:rsidR="0040457C" w:rsidRPr="000D3636" w14:paraId="10E69FA2" w14:textId="77777777" w:rsidTr="0040457C">
        <w:tc>
          <w:tcPr>
            <w:tcW w:w="731" w:type="dxa"/>
            <w:tcBorders>
              <w:top w:val="nil"/>
              <w:left w:val="single" w:sz="6" w:space="0" w:color="000000"/>
              <w:bottom w:val="single" w:sz="4" w:space="0" w:color="auto"/>
              <w:right w:val="nil"/>
            </w:tcBorders>
          </w:tcPr>
          <w:p w14:paraId="3DE3E12D" w14:textId="77777777" w:rsidR="0040457C" w:rsidRPr="00A706B4" w:rsidRDefault="0040457C" w:rsidP="0040457C">
            <w:pPr>
              <w:widowControl w:val="0"/>
              <w:autoSpaceDE w:val="0"/>
              <w:autoSpaceDN w:val="0"/>
              <w:adjustRightInd w:val="0"/>
              <w:ind w:right="-1" w:hanging="27"/>
              <w:jc w:val="center"/>
              <w:rPr>
                <w:b/>
                <w:szCs w:val="28"/>
              </w:rPr>
            </w:pPr>
            <w:r w:rsidRPr="00A706B4">
              <w:rPr>
                <w:b/>
                <w:szCs w:val="28"/>
              </w:rPr>
              <w:t>5.</w:t>
            </w:r>
          </w:p>
        </w:tc>
        <w:tc>
          <w:tcPr>
            <w:tcW w:w="5510" w:type="dxa"/>
            <w:tcBorders>
              <w:top w:val="nil"/>
              <w:left w:val="single" w:sz="6" w:space="0" w:color="000000"/>
              <w:bottom w:val="single" w:sz="4" w:space="0" w:color="auto"/>
              <w:right w:val="single" w:sz="6" w:space="0" w:color="000000"/>
            </w:tcBorders>
            <w:vAlign w:val="bottom"/>
          </w:tcPr>
          <w:p w14:paraId="6A423EC8" w14:textId="77777777" w:rsidR="0040457C" w:rsidRPr="000D3636" w:rsidRDefault="0040457C" w:rsidP="001970C8">
            <w:pPr>
              <w:ind w:firstLine="113"/>
              <w:rPr>
                <w:szCs w:val="26"/>
              </w:rPr>
            </w:pPr>
            <w:r>
              <w:rPr>
                <w:b/>
                <w:szCs w:val="26"/>
              </w:rPr>
              <w:t>Зона инженерной инфраструктуры</w:t>
            </w:r>
          </w:p>
        </w:tc>
        <w:tc>
          <w:tcPr>
            <w:tcW w:w="1029" w:type="dxa"/>
            <w:tcBorders>
              <w:top w:val="nil"/>
              <w:left w:val="single" w:sz="6" w:space="0" w:color="000000"/>
              <w:bottom w:val="single" w:sz="4" w:space="0" w:color="auto"/>
              <w:right w:val="nil"/>
            </w:tcBorders>
            <w:vAlign w:val="center"/>
          </w:tcPr>
          <w:p w14:paraId="0A6F6AC8" w14:textId="77777777"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nil"/>
              <w:left w:val="single" w:sz="6" w:space="0" w:color="000000"/>
              <w:bottom w:val="single" w:sz="4" w:space="0" w:color="auto"/>
              <w:right w:val="nil"/>
            </w:tcBorders>
            <w:vAlign w:val="center"/>
          </w:tcPr>
          <w:p w14:paraId="6F603240" w14:textId="77777777" w:rsidR="0040457C" w:rsidRPr="000D3636" w:rsidRDefault="00C758CD" w:rsidP="0040457C">
            <w:pPr>
              <w:ind w:hanging="57"/>
              <w:jc w:val="center"/>
              <w:rPr>
                <w:szCs w:val="28"/>
              </w:rPr>
            </w:pPr>
            <w:r>
              <w:rPr>
                <w:b/>
                <w:szCs w:val="28"/>
              </w:rPr>
              <w:t>1,07</w:t>
            </w:r>
          </w:p>
        </w:tc>
        <w:tc>
          <w:tcPr>
            <w:tcW w:w="1258" w:type="dxa"/>
            <w:tcBorders>
              <w:top w:val="nil"/>
              <w:left w:val="single" w:sz="6" w:space="0" w:color="000000"/>
              <w:bottom w:val="single" w:sz="4" w:space="0" w:color="auto"/>
              <w:right w:val="single" w:sz="4" w:space="0" w:color="auto"/>
            </w:tcBorders>
            <w:vAlign w:val="center"/>
          </w:tcPr>
          <w:p w14:paraId="5874B8E9" w14:textId="77777777" w:rsidR="0040457C" w:rsidRPr="00253238" w:rsidRDefault="002A77DF" w:rsidP="0040457C">
            <w:pPr>
              <w:spacing w:line="200" w:lineRule="atLeast"/>
              <w:ind w:hanging="27"/>
              <w:jc w:val="center"/>
              <w:rPr>
                <w:b/>
                <w:szCs w:val="28"/>
              </w:rPr>
            </w:pPr>
            <w:r>
              <w:rPr>
                <w:b/>
                <w:szCs w:val="28"/>
              </w:rPr>
              <w:t>0,01</w:t>
            </w:r>
          </w:p>
        </w:tc>
      </w:tr>
      <w:tr w:rsidR="0040457C" w:rsidRPr="000D3636" w14:paraId="029CE70D" w14:textId="77777777" w:rsidTr="0040457C">
        <w:tc>
          <w:tcPr>
            <w:tcW w:w="731" w:type="dxa"/>
            <w:tcBorders>
              <w:top w:val="nil"/>
              <w:left w:val="single" w:sz="6" w:space="0" w:color="000000"/>
              <w:bottom w:val="single" w:sz="6" w:space="0" w:color="000000"/>
              <w:right w:val="nil"/>
            </w:tcBorders>
          </w:tcPr>
          <w:p w14:paraId="7A86CD49" w14:textId="77777777" w:rsidR="0040457C" w:rsidRPr="00A706B4" w:rsidRDefault="0040457C" w:rsidP="0040457C">
            <w:pPr>
              <w:widowControl w:val="0"/>
              <w:autoSpaceDE w:val="0"/>
              <w:autoSpaceDN w:val="0"/>
              <w:adjustRightInd w:val="0"/>
              <w:ind w:right="-1" w:hanging="27"/>
              <w:jc w:val="center"/>
              <w:rPr>
                <w:b/>
                <w:szCs w:val="28"/>
              </w:rPr>
            </w:pPr>
            <w:r w:rsidRPr="00A706B4">
              <w:rPr>
                <w:b/>
                <w:szCs w:val="28"/>
              </w:rPr>
              <w:t>6.</w:t>
            </w:r>
          </w:p>
        </w:tc>
        <w:tc>
          <w:tcPr>
            <w:tcW w:w="5510" w:type="dxa"/>
            <w:tcBorders>
              <w:top w:val="nil"/>
              <w:left w:val="single" w:sz="6" w:space="0" w:color="000000"/>
              <w:bottom w:val="single" w:sz="6" w:space="0" w:color="000000"/>
              <w:right w:val="single" w:sz="6" w:space="0" w:color="000000"/>
            </w:tcBorders>
            <w:vAlign w:val="bottom"/>
          </w:tcPr>
          <w:p w14:paraId="207E55A5" w14:textId="77777777" w:rsidR="0040457C" w:rsidRPr="000D3636" w:rsidRDefault="0040457C" w:rsidP="001970C8">
            <w:pPr>
              <w:ind w:firstLine="113"/>
              <w:rPr>
                <w:szCs w:val="26"/>
              </w:rPr>
            </w:pPr>
            <w:r>
              <w:rPr>
                <w:b/>
                <w:szCs w:val="26"/>
              </w:rPr>
              <w:t>Зона транспортной инфраструктуры</w:t>
            </w:r>
          </w:p>
        </w:tc>
        <w:tc>
          <w:tcPr>
            <w:tcW w:w="1029" w:type="dxa"/>
            <w:tcBorders>
              <w:top w:val="nil"/>
              <w:left w:val="single" w:sz="6" w:space="0" w:color="000000"/>
              <w:bottom w:val="single" w:sz="6" w:space="0" w:color="000000"/>
              <w:right w:val="nil"/>
            </w:tcBorders>
            <w:vAlign w:val="center"/>
          </w:tcPr>
          <w:p w14:paraId="29A8529D" w14:textId="77777777"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nil"/>
              <w:left w:val="single" w:sz="6" w:space="0" w:color="000000"/>
              <w:bottom w:val="single" w:sz="6" w:space="0" w:color="000000"/>
              <w:right w:val="nil"/>
            </w:tcBorders>
            <w:vAlign w:val="center"/>
          </w:tcPr>
          <w:p w14:paraId="3976294D" w14:textId="77777777" w:rsidR="0040457C" w:rsidRPr="000D3636" w:rsidRDefault="00C758CD" w:rsidP="0040457C">
            <w:pPr>
              <w:spacing w:line="200" w:lineRule="atLeast"/>
              <w:ind w:hanging="27"/>
              <w:jc w:val="center"/>
              <w:rPr>
                <w:szCs w:val="28"/>
              </w:rPr>
            </w:pPr>
            <w:r>
              <w:rPr>
                <w:b/>
                <w:szCs w:val="28"/>
              </w:rPr>
              <w:t>80,43</w:t>
            </w:r>
          </w:p>
        </w:tc>
        <w:tc>
          <w:tcPr>
            <w:tcW w:w="1258" w:type="dxa"/>
            <w:tcBorders>
              <w:top w:val="nil"/>
              <w:left w:val="single" w:sz="6" w:space="0" w:color="000000"/>
              <w:bottom w:val="single" w:sz="6" w:space="0" w:color="000000"/>
              <w:right w:val="single" w:sz="4" w:space="0" w:color="auto"/>
            </w:tcBorders>
            <w:vAlign w:val="center"/>
          </w:tcPr>
          <w:p w14:paraId="051B47C4" w14:textId="77777777" w:rsidR="0040457C" w:rsidRPr="00253238" w:rsidRDefault="002A77DF" w:rsidP="0040457C">
            <w:pPr>
              <w:spacing w:line="200" w:lineRule="atLeast"/>
              <w:ind w:hanging="27"/>
              <w:jc w:val="center"/>
              <w:rPr>
                <w:b/>
                <w:szCs w:val="28"/>
              </w:rPr>
            </w:pPr>
            <w:r>
              <w:rPr>
                <w:b/>
                <w:szCs w:val="28"/>
              </w:rPr>
              <w:t>0,93</w:t>
            </w:r>
          </w:p>
        </w:tc>
      </w:tr>
      <w:tr w:rsidR="0040457C" w:rsidRPr="000D3636" w14:paraId="4250EFBD" w14:textId="77777777" w:rsidTr="0040457C">
        <w:tc>
          <w:tcPr>
            <w:tcW w:w="731" w:type="dxa"/>
            <w:tcBorders>
              <w:top w:val="nil"/>
              <w:left w:val="single" w:sz="6" w:space="0" w:color="000000"/>
              <w:bottom w:val="single" w:sz="6" w:space="0" w:color="000000"/>
              <w:right w:val="nil"/>
            </w:tcBorders>
          </w:tcPr>
          <w:p w14:paraId="58587DB7" w14:textId="77777777" w:rsidR="0040457C" w:rsidRPr="00A706B4" w:rsidRDefault="0040457C" w:rsidP="0040457C">
            <w:pPr>
              <w:widowControl w:val="0"/>
              <w:autoSpaceDE w:val="0"/>
              <w:autoSpaceDN w:val="0"/>
              <w:adjustRightInd w:val="0"/>
              <w:ind w:right="-1" w:hanging="27"/>
              <w:jc w:val="center"/>
              <w:rPr>
                <w:b/>
                <w:szCs w:val="28"/>
              </w:rPr>
            </w:pPr>
          </w:p>
        </w:tc>
        <w:tc>
          <w:tcPr>
            <w:tcW w:w="5510" w:type="dxa"/>
            <w:tcBorders>
              <w:top w:val="nil"/>
              <w:left w:val="single" w:sz="6" w:space="0" w:color="000000"/>
              <w:bottom w:val="single" w:sz="6" w:space="0" w:color="000000"/>
              <w:right w:val="single" w:sz="6" w:space="0" w:color="000000"/>
            </w:tcBorders>
          </w:tcPr>
          <w:p w14:paraId="55DBC4D3" w14:textId="77777777" w:rsidR="0040457C" w:rsidRDefault="0040457C" w:rsidP="001970C8">
            <w:pPr>
              <w:ind w:firstLine="113"/>
              <w:rPr>
                <w:b/>
                <w:szCs w:val="26"/>
              </w:rPr>
            </w:pPr>
            <w:r w:rsidRPr="000D3636">
              <w:rPr>
                <w:szCs w:val="28"/>
              </w:rPr>
              <w:t>- дороги, проезды</w:t>
            </w:r>
          </w:p>
        </w:tc>
        <w:tc>
          <w:tcPr>
            <w:tcW w:w="1029" w:type="dxa"/>
            <w:tcBorders>
              <w:top w:val="nil"/>
              <w:left w:val="single" w:sz="6" w:space="0" w:color="000000"/>
              <w:bottom w:val="single" w:sz="6" w:space="0" w:color="000000"/>
              <w:right w:val="nil"/>
            </w:tcBorders>
            <w:vAlign w:val="center"/>
          </w:tcPr>
          <w:p w14:paraId="6B1AC058" w14:textId="77777777" w:rsidR="0040457C" w:rsidRPr="000D3636" w:rsidRDefault="0040457C" w:rsidP="0040457C">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14:paraId="7C51ED2C" w14:textId="77777777" w:rsidR="0040457C" w:rsidRDefault="00C758CD" w:rsidP="0040457C">
            <w:pPr>
              <w:spacing w:line="200" w:lineRule="atLeast"/>
              <w:ind w:hanging="27"/>
              <w:jc w:val="center"/>
              <w:rPr>
                <w:b/>
                <w:szCs w:val="28"/>
              </w:rPr>
            </w:pPr>
            <w:r>
              <w:rPr>
                <w:szCs w:val="28"/>
              </w:rPr>
              <w:t>61,97</w:t>
            </w:r>
          </w:p>
        </w:tc>
        <w:tc>
          <w:tcPr>
            <w:tcW w:w="1258" w:type="dxa"/>
            <w:tcBorders>
              <w:top w:val="nil"/>
              <w:left w:val="single" w:sz="6" w:space="0" w:color="000000"/>
              <w:bottom w:val="single" w:sz="6" w:space="0" w:color="000000"/>
              <w:right w:val="single" w:sz="4" w:space="0" w:color="auto"/>
            </w:tcBorders>
            <w:vAlign w:val="center"/>
          </w:tcPr>
          <w:p w14:paraId="6E049EE7" w14:textId="77777777" w:rsidR="0040457C" w:rsidRDefault="002A77DF" w:rsidP="0040457C">
            <w:pPr>
              <w:spacing w:line="200" w:lineRule="atLeast"/>
              <w:ind w:hanging="27"/>
              <w:jc w:val="center"/>
              <w:rPr>
                <w:szCs w:val="28"/>
              </w:rPr>
            </w:pPr>
            <w:r>
              <w:rPr>
                <w:szCs w:val="28"/>
              </w:rPr>
              <w:t>0,72</w:t>
            </w:r>
          </w:p>
        </w:tc>
      </w:tr>
      <w:tr w:rsidR="0040457C" w:rsidRPr="000D3636" w14:paraId="538AB82B" w14:textId="77777777" w:rsidTr="0040457C">
        <w:tc>
          <w:tcPr>
            <w:tcW w:w="731" w:type="dxa"/>
            <w:tcBorders>
              <w:top w:val="nil"/>
              <w:left w:val="single" w:sz="6" w:space="0" w:color="000000"/>
              <w:bottom w:val="single" w:sz="6" w:space="0" w:color="000000"/>
              <w:right w:val="nil"/>
            </w:tcBorders>
          </w:tcPr>
          <w:p w14:paraId="360A0E30" w14:textId="77777777" w:rsidR="0040457C" w:rsidRPr="00A706B4" w:rsidRDefault="0040457C" w:rsidP="0040457C">
            <w:pPr>
              <w:widowControl w:val="0"/>
              <w:autoSpaceDE w:val="0"/>
              <w:autoSpaceDN w:val="0"/>
              <w:adjustRightInd w:val="0"/>
              <w:ind w:right="-1" w:hanging="27"/>
              <w:jc w:val="center"/>
              <w:rPr>
                <w:b/>
                <w:szCs w:val="28"/>
              </w:rPr>
            </w:pPr>
          </w:p>
        </w:tc>
        <w:tc>
          <w:tcPr>
            <w:tcW w:w="5510" w:type="dxa"/>
            <w:tcBorders>
              <w:top w:val="nil"/>
              <w:left w:val="single" w:sz="6" w:space="0" w:color="000000"/>
              <w:bottom w:val="single" w:sz="6" w:space="0" w:color="000000"/>
              <w:right w:val="single" w:sz="6" w:space="0" w:color="000000"/>
            </w:tcBorders>
          </w:tcPr>
          <w:p w14:paraId="3ACF09D3" w14:textId="77777777" w:rsidR="0040457C" w:rsidRDefault="0040457C" w:rsidP="001970C8">
            <w:pPr>
              <w:ind w:firstLine="113"/>
              <w:rPr>
                <w:b/>
                <w:szCs w:val="26"/>
              </w:rPr>
            </w:pPr>
            <w:r w:rsidRPr="000D3636">
              <w:rPr>
                <w:szCs w:val="28"/>
              </w:rPr>
              <w:t>- дорожный сервис</w:t>
            </w:r>
          </w:p>
        </w:tc>
        <w:tc>
          <w:tcPr>
            <w:tcW w:w="1029" w:type="dxa"/>
            <w:tcBorders>
              <w:top w:val="nil"/>
              <w:left w:val="single" w:sz="6" w:space="0" w:color="000000"/>
              <w:bottom w:val="single" w:sz="6" w:space="0" w:color="000000"/>
              <w:right w:val="nil"/>
            </w:tcBorders>
            <w:vAlign w:val="center"/>
          </w:tcPr>
          <w:p w14:paraId="33B8BAF2" w14:textId="77777777" w:rsidR="0040457C" w:rsidRPr="000D3636" w:rsidRDefault="0040457C" w:rsidP="0040457C">
            <w:pPr>
              <w:spacing w:line="200" w:lineRule="atLeast"/>
              <w:ind w:hanging="27"/>
              <w:jc w:val="center"/>
              <w:rPr>
                <w:szCs w:val="28"/>
              </w:rPr>
            </w:pPr>
            <w:r w:rsidRPr="000D3636">
              <w:rPr>
                <w:bCs/>
                <w:szCs w:val="28"/>
              </w:rPr>
              <w:t>га</w:t>
            </w:r>
          </w:p>
        </w:tc>
        <w:tc>
          <w:tcPr>
            <w:tcW w:w="1559" w:type="dxa"/>
            <w:tcBorders>
              <w:top w:val="nil"/>
              <w:left w:val="single" w:sz="6" w:space="0" w:color="000000"/>
              <w:bottom w:val="single" w:sz="6" w:space="0" w:color="000000"/>
              <w:right w:val="nil"/>
            </w:tcBorders>
            <w:vAlign w:val="center"/>
          </w:tcPr>
          <w:p w14:paraId="50E8A0D7" w14:textId="77777777" w:rsidR="0040457C" w:rsidRDefault="00C758CD" w:rsidP="0040457C">
            <w:pPr>
              <w:spacing w:line="200" w:lineRule="atLeast"/>
              <w:ind w:hanging="27"/>
              <w:jc w:val="center"/>
              <w:rPr>
                <w:b/>
                <w:szCs w:val="28"/>
              </w:rPr>
            </w:pPr>
            <w:r>
              <w:rPr>
                <w:szCs w:val="28"/>
              </w:rPr>
              <w:t>18,46</w:t>
            </w:r>
          </w:p>
        </w:tc>
        <w:tc>
          <w:tcPr>
            <w:tcW w:w="1258" w:type="dxa"/>
            <w:tcBorders>
              <w:top w:val="nil"/>
              <w:left w:val="single" w:sz="6" w:space="0" w:color="000000"/>
              <w:bottom w:val="single" w:sz="6" w:space="0" w:color="000000"/>
              <w:right w:val="single" w:sz="4" w:space="0" w:color="auto"/>
            </w:tcBorders>
            <w:vAlign w:val="center"/>
          </w:tcPr>
          <w:p w14:paraId="076F4A86" w14:textId="77777777" w:rsidR="0040457C" w:rsidRDefault="002A77DF" w:rsidP="0040457C">
            <w:pPr>
              <w:spacing w:line="200" w:lineRule="atLeast"/>
              <w:ind w:hanging="27"/>
              <w:jc w:val="center"/>
              <w:rPr>
                <w:szCs w:val="28"/>
              </w:rPr>
            </w:pPr>
            <w:r>
              <w:rPr>
                <w:szCs w:val="28"/>
              </w:rPr>
              <w:t>0,21</w:t>
            </w:r>
          </w:p>
        </w:tc>
      </w:tr>
      <w:tr w:rsidR="0040457C" w:rsidRPr="000D3636" w14:paraId="2D8E8309" w14:textId="77777777" w:rsidTr="0040457C">
        <w:tc>
          <w:tcPr>
            <w:tcW w:w="731" w:type="dxa"/>
            <w:tcBorders>
              <w:top w:val="nil"/>
              <w:left w:val="single" w:sz="6" w:space="0" w:color="000000"/>
              <w:bottom w:val="single" w:sz="6" w:space="0" w:color="000000"/>
              <w:right w:val="nil"/>
            </w:tcBorders>
          </w:tcPr>
          <w:p w14:paraId="0BC81A06" w14:textId="77777777" w:rsidR="0040457C" w:rsidRPr="00A706B4" w:rsidRDefault="006B5585" w:rsidP="0040457C">
            <w:pPr>
              <w:widowControl w:val="0"/>
              <w:autoSpaceDE w:val="0"/>
              <w:autoSpaceDN w:val="0"/>
              <w:adjustRightInd w:val="0"/>
              <w:ind w:right="-1" w:hanging="27"/>
              <w:jc w:val="center"/>
              <w:rPr>
                <w:b/>
                <w:bCs/>
                <w:szCs w:val="28"/>
              </w:rPr>
            </w:pPr>
            <w:r>
              <w:rPr>
                <w:b/>
                <w:bCs/>
                <w:szCs w:val="28"/>
              </w:rPr>
              <w:t>7</w:t>
            </w:r>
            <w:r w:rsidR="0040457C" w:rsidRPr="00A706B4">
              <w:rPr>
                <w:b/>
                <w:bCs/>
                <w:szCs w:val="28"/>
              </w:rPr>
              <w:t>.</w:t>
            </w:r>
          </w:p>
        </w:tc>
        <w:tc>
          <w:tcPr>
            <w:tcW w:w="5510" w:type="dxa"/>
            <w:tcBorders>
              <w:top w:val="nil"/>
              <w:left w:val="single" w:sz="6" w:space="0" w:color="000000"/>
              <w:bottom w:val="single" w:sz="6" w:space="0" w:color="000000"/>
              <w:right w:val="single" w:sz="6" w:space="0" w:color="000000"/>
            </w:tcBorders>
          </w:tcPr>
          <w:p w14:paraId="169B07D6" w14:textId="77777777" w:rsidR="0040457C" w:rsidRPr="000D3636" w:rsidRDefault="0040457C" w:rsidP="001970C8">
            <w:pPr>
              <w:ind w:firstLine="113"/>
              <w:rPr>
                <w:szCs w:val="28"/>
              </w:rPr>
            </w:pPr>
            <w:r>
              <w:rPr>
                <w:b/>
                <w:bCs/>
                <w:szCs w:val="28"/>
              </w:rPr>
              <w:t>Зона сельскохозяйственного использования</w:t>
            </w:r>
          </w:p>
        </w:tc>
        <w:tc>
          <w:tcPr>
            <w:tcW w:w="1029" w:type="dxa"/>
            <w:tcBorders>
              <w:top w:val="nil"/>
              <w:left w:val="single" w:sz="6" w:space="0" w:color="000000"/>
              <w:bottom w:val="single" w:sz="6" w:space="0" w:color="000000"/>
              <w:right w:val="nil"/>
            </w:tcBorders>
            <w:vAlign w:val="center"/>
          </w:tcPr>
          <w:p w14:paraId="5488644C" w14:textId="77777777"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14:paraId="0F7CA35C" w14:textId="77777777" w:rsidR="0040457C" w:rsidRPr="000D3636" w:rsidRDefault="008B25EB" w:rsidP="0040457C">
            <w:pPr>
              <w:spacing w:line="200" w:lineRule="atLeast"/>
              <w:ind w:hanging="27"/>
              <w:jc w:val="center"/>
              <w:rPr>
                <w:szCs w:val="28"/>
              </w:rPr>
            </w:pPr>
            <w:r>
              <w:rPr>
                <w:b/>
                <w:bCs/>
                <w:szCs w:val="28"/>
              </w:rPr>
              <w:t>35</w:t>
            </w:r>
            <w:r w:rsidR="006B5585">
              <w:rPr>
                <w:b/>
                <w:bCs/>
                <w:szCs w:val="28"/>
              </w:rPr>
              <w:t>16,53</w:t>
            </w:r>
          </w:p>
        </w:tc>
        <w:tc>
          <w:tcPr>
            <w:tcW w:w="1258" w:type="dxa"/>
            <w:tcBorders>
              <w:top w:val="nil"/>
              <w:left w:val="single" w:sz="6" w:space="0" w:color="000000"/>
              <w:bottom w:val="single" w:sz="6" w:space="0" w:color="000000"/>
              <w:right w:val="single" w:sz="4" w:space="0" w:color="auto"/>
            </w:tcBorders>
            <w:vAlign w:val="center"/>
          </w:tcPr>
          <w:p w14:paraId="3B93BB8A" w14:textId="77777777" w:rsidR="0040457C" w:rsidRPr="00253238" w:rsidRDefault="002A77DF" w:rsidP="0040457C">
            <w:pPr>
              <w:spacing w:line="200" w:lineRule="atLeast"/>
              <w:ind w:hanging="27"/>
              <w:jc w:val="center"/>
              <w:rPr>
                <w:b/>
                <w:szCs w:val="28"/>
              </w:rPr>
            </w:pPr>
            <w:r>
              <w:rPr>
                <w:b/>
                <w:szCs w:val="28"/>
              </w:rPr>
              <w:t>4</w:t>
            </w:r>
            <w:r w:rsidR="006B5585">
              <w:rPr>
                <w:b/>
                <w:szCs w:val="28"/>
              </w:rPr>
              <w:t>0</w:t>
            </w:r>
            <w:r>
              <w:rPr>
                <w:b/>
                <w:szCs w:val="28"/>
              </w:rPr>
              <w:t>,</w:t>
            </w:r>
            <w:r w:rsidR="006B5585">
              <w:rPr>
                <w:b/>
                <w:szCs w:val="28"/>
              </w:rPr>
              <w:t>98</w:t>
            </w:r>
          </w:p>
        </w:tc>
      </w:tr>
      <w:tr w:rsidR="0040457C" w:rsidRPr="000D3636" w14:paraId="02D0CF70" w14:textId="77777777" w:rsidTr="0040457C">
        <w:tc>
          <w:tcPr>
            <w:tcW w:w="731" w:type="dxa"/>
            <w:tcBorders>
              <w:top w:val="nil"/>
              <w:left w:val="single" w:sz="6" w:space="0" w:color="000000"/>
              <w:bottom w:val="single" w:sz="6" w:space="0" w:color="000000"/>
              <w:right w:val="nil"/>
            </w:tcBorders>
          </w:tcPr>
          <w:p w14:paraId="4F45CB4F" w14:textId="77777777" w:rsidR="0040457C" w:rsidRPr="00253238" w:rsidRDefault="006B5585" w:rsidP="0040457C">
            <w:pPr>
              <w:widowControl w:val="0"/>
              <w:autoSpaceDE w:val="0"/>
              <w:autoSpaceDN w:val="0"/>
              <w:adjustRightInd w:val="0"/>
              <w:ind w:right="-1" w:hanging="27"/>
              <w:jc w:val="center"/>
              <w:rPr>
                <w:b/>
                <w:bCs/>
                <w:szCs w:val="28"/>
              </w:rPr>
            </w:pPr>
            <w:r>
              <w:rPr>
                <w:b/>
                <w:bCs/>
                <w:szCs w:val="28"/>
              </w:rPr>
              <w:t>8</w:t>
            </w:r>
            <w:r w:rsidR="0040457C" w:rsidRPr="00253238">
              <w:rPr>
                <w:b/>
                <w:bCs/>
                <w:szCs w:val="28"/>
              </w:rPr>
              <w:t>.</w:t>
            </w:r>
          </w:p>
        </w:tc>
        <w:tc>
          <w:tcPr>
            <w:tcW w:w="5510" w:type="dxa"/>
            <w:tcBorders>
              <w:top w:val="nil"/>
              <w:left w:val="single" w:sz="6" w:space="0" w:color="000000"/>
              <w:bottom w:val="single" w:sz="6" w:space="0" w:color="000000"/>
              <w:right w:val="single" w:sz="6" w:space="0" w:color="000000"/>
            </w:tcBorders>
          </w:tcPr>
          <w:p w14:paraId="439563C6" w14:textId="77777777" w:rsidR="0040457C" w:rsidRPr="000D3636" w:rsidRDefault="0040457C" w:rsidP="001970C8">
            <w:pPr>
              <w:ind w:firstLine="113"/>
              <w:rPr>
                <w:szCs w:val="28"/>
              </w:rPr>
            </w:pPr>
            <w:r>
              <w:rPr>
                <w:b/>
                <w:szCs w:val="26"/>
              </w:rPr>
              <w:t>Зона сельскохозяйственных угодий</w:t>
            </w:r>
          </w:p>
        </w:tc>
        <w:tc>
          <w:tcPr>
            <w:tcW w:w="1029" w:type="dxa"/>
            <w:tcBorders>
              <w:top w:val="nil"/>
              <w:left w:val="single" w:sz="6" w:space="0" w:color="000000"/>
              <w:bottom w:val="single" w:sz="6" w:space="0" w:color="000000"/>
              <w:right w:val="nil"/>
            </w:tcBorders>
            <w:vAlign w:val="center"/>
          </w:tcPr>
          <w:p w14:paraId="5521871C" w14:textId="77777777"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14:paraId="02491165" w14:textId="77777777" w:rsidR="0040457C" w:rsidRPr="000D3636" w:rsidRDefault="00A527B3" w:rsidP="0040457C">
            <w:pPr>
              <w:spacing w:line="200" w:lineRule="atLeast"/>
              <w:ind w:hanging="27"/>
              <w:jc w:val="center"/>
              <w:rPr>
                <w:szCs w:val="28"/>
              </w:rPr>
            </w:pPr>
            <w:r>
              <w:rPr>
                <w:b/>
                <w:szCs w:val="28"/>
              </w:rPr>
              <w:t>62</w:t>
            </w:r>
            <w:r w:rsidR="006B5585">
              <w:rPr>
                <w:b/>
                <w:szCs w:val="28"/>
              </w:rPr>
              <w:t>,</w:t>
            </w:r>
            <w:r>
              <w:rPr>
                <w:b/>
                <w:szCs w:val="28"/>
              </w:rPr>
              <w:t>97</w:t>
            </w:r>
          </w:p>
        </w:tc>
        <w:tc>
          <w:tcPr>
            <w:tcW w:w="1258" w:type="dxa"/>
            <w:tcBorders>
              <w:top w:val="nil"/>
              <w:left w:val="single" w:sz="6" w:space="0" w:color="000000"/>
              <w:bottom w:val="single" w:sz="6" w:space="0" w:color="000000"/>
              <w:right w:val="single" w:sz="4" w:space="0" w:color="auto"/>
            </w:tcBorders>
            <w:vAlign w:val="center"/>
          </w:tcPr>
          <w:p w14:paraId="482D0976" w14:textId="77777777" w:rsidR="0040457C" w:rsidRPr="00253238" w:rsidRDefault="002A77DF" w:rsidP="0040457C">
            <w:pPr>
              <w:spacing w:line="200" w:lineRule="atLeast"/>
              <w:ind w:hanging="27"/>
              <w:jc w:val="center"/>
              <w:rPr>
                <w:b/>
                <w:szCs w:val="28"/>
              </w:rPr>
            </w:pPr>
            <w:r>
              <w:rPr>
                <w:b/>
                <w:szCs w:val="28"/>
              </w:rPr>
              <w:t>0,73</w:t>
            </w:r>
          </w:p>
        </w:tc>
      </w:tr>
      <w:tr w:rsidR="0040457C" w:rsidRPr="000D3636" w14:paraId="0A66DD01" w14:textId="77777777" w:rsidTr="0040457C">
        <w:tc>
          <w:tcPr>
            <w:tcW w:w="731" w:type="dxa"/>
            <w:tcBorders>
              <w:top w:val="single" w:sz="6" w:space="0" w:color="auto"/>
              <w:left w:val="single" w:sz="6" w:space="0" w:color="auto"/>
              <w:bottom w:val="single" w:sz="6" w:space="0" w:color="auto"/>
              <w:right w:val="single" w:sz="6" w:space="0" w:color="auto"/>
            </w:tcBorders>
          </w:tcPr>
          <w:p w14:paraId="1FB29E75" w14:textId="77777777" w:rsidR="0040457C" w:rsidRPr="00253238" w:rsidRDefault="006B5585" w:rsidP="0040457C">
            <w:pPr>
              <w:widowControl w:val="0"/>
              <w:autoSpaceDE w:val="0"/>
              <w:autoSpaceDN w:val="0"/>
              <w:adjustRightInd w:val="0"/>
              <w:ind w:right="-1" w:hanging="27"/>
              <w:jc w:val="center"/>
              <w:rPr>
                <w:b/>
                <w:szCs w:val="28"/>
              </w:rPr>
            </w:pPr>
            <w:r>
              <w:rPr>
                <w:b/>
                <w:szCs w:val="28"/>
              </w:rPr>
              <w:t>9</w:t>
            </w:r>
            <w:r w:rsidR="0040457C" w:rsidRPr="00253238">
              <w:rPr>
                <w:b/>
                <w:szCs w:val="28"/>
              </w:rPr>
              <w:t>.</w:t>
            </w:r>
          </w:p>
        </w:tc>
        <w:tc>
          <w:tcPr>
            <w:tcW w:w="5510" w:type="dxa"/>
            <w:tcBorders>
              <w:top w:val="single" w:sz="6" w:space="0" w:color="auto"/>
              <w:left w:val="single" w:sz="6" w:space="0" w:color="auto"/>
              <w:bottom w:val="single" w:sz="6" w:space="0" w:color="auto"/>
              <w:right w:val="single" w:sz="6" w:space="0" w:color="auto"/>
            </w:tcBorders>
            <w:vAlign w:val="bottom"/>
          </w:tcPr>
          <w:p w14:paraId="2275ACC6" w14:textId="77777777" w:rsidR="0040457C" w:rsidRPr="00A706B4" w:rsidRDefault="0040457C" w:rsidP="001970C8">
            <w:pPr>
              <w:ind w:firstLine="113"/>
              <w:rPr>
                <w:b/>
                <w:szCs w:val="26"/>
                <w:lang w:eastAsia="en-US"/>
              </w:rPr>
            </w:pPr>
            <w:r>
              <w:rPr>
                <w:b/>
                <w:szCs w:val="26"/>
                <w:lang w:eastAsia="en-US"/>
              </w:rPr>
              <w:t>Производственная зона сельскохозяйственных предприятий</w:t>
            </w:r>
          </w:p>
        </w:tc>
        <w:tc>
          <w:tcPr>
            <w:tcW w:w="1029" w:type="dxa"/>
            <w:tcBorders>
              <w:top w:val="single" w:sz="6" w:space="0" w:color="auto"/>
              <w:left w:val="single" w:sz="6" w:space="0" w:color="auto"/>
              <w:bottom w:val="single" w:sz="6" w:space="0" w:color="auto"/>
              <w:right w:val="single" w:sz="6" w:space="0" w:color="auto"/>
            </w:tcBorders>
            <w:vAlign w:val="center"/>
          </w:tcPr>
          <w:p w14:paraId="1771F03D" w14:textId="77777777"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091A1281" w14:textId="77777777" w:rsidR="0040457C" w:rsidRPr="00253238" w:rsidRDefault="00A527B3" w:rsidP="0040457C">
            <w:pPr>
              <w:spacing w:line="200" w:lineRule="atLeast"/>
              <w:ind w:hanging="27"/>
              <w:jc w:val="center"/>
              <w:rPr>
                <w:b/>
                <w:szCs w:val="28"/>
              </w:rPr>
            </w:pPr>
            <w:r>
              <w:rPr>
                <w:b/>
                <w:szCs w:val="28"/>
              </w:rPr>
              <w:t>3,8</w:t>
            </w:r>
          </w:p>
        </w:tc>
        <w:tc>
          <w:tcPr>
            <w:tcW w:w="1258" w:type="dxa"/>
            <w:tcBorders>
              <w:top w:val="single" w:sz="6" w:space="0" w:color="auto"/>
              <w:left w:val="single" w:sz="6" w:space="0" w:color="auto"/>
              <w:bottom w:val="single" w:sz="6" w:space="0" w:color="auto"/>
              <w:right w:val="single" w:sz="6" w:space="0" w:color="auto"/>
            </w:tcBorders>
            <w:vAlign w:val="center"/>
          </w:tcPr>
          <w:p w14:paraId="48449722" w14:textId="77777777" w:rsidR="0040457C" w:rsidRPr="00253238" w:rsidRDefault="002A77DF" w:rsidP="0040457C">
            <w:pPr>
              <w:spacing w:line="200" w:lineRule="atLeast"/>
              <w:ind w:hanging="27"/>
              <w:jc w:val="center"/>
              <w:rPr>
                <w:b/>
                <w:szCs w:val="28"/>
              </w:rPr>
            </w:pPr>
            <w:r>
              <w:rPr>
                <w:b/>
                <w:szCs w:val="28"/>
              </w:rPr>
              <w:t>0,04</w:t>
            </w:r>
          </w:p>
        </w:tc>
      </w:tr>
      <w:tr w:rsidR="0040457C" w:rsidRPr="000D3636" w14:paraId="4F2A025D" w14:textId="77777777" w:rsidTr="0040457C">
        <w:tc>
          <w:tcPr>
            <w:tcW w:w="731" w:type="dxa"/>
            <w:tcBorders>
              <w:top w:val="single" w:sz="6" w:space="0" w:color="auto"/>
              <w:left w:val="single" w:sz="6" w:space="0" w:color="auto"/>
              <w:bottom w:val="single" w:sz="6" w:space="0" w:color="auto"/>
              <w:right w:val="single" w:sz="6" w:space="0" w:color="auto"/>
            </w:tcBorders>
          </w:tcPr>
          <w:p w14:paraId="27392730" w14:textId="77777777" w:rsidR="0040457C" w:rsidRPr="00253238" w:rsidRDefault="0040457C" w:rsidP="0040457C">
            <w:pPr>
              <w:widowControl w:val="0"/>
              <w:autoSpaceDE w:val="0"/>
              <w:autoSpaceDN w:val="0"/>
              <w:adjustRightInd w:val="0"/>
              <w:ind w:right="-1" w:hanging="27"/>
              <w:jc w:val="center"/>
              <w:rPr>
                <w:b/>
                <w:szCs w:val="28"/>
              </w:rPr>
            </w:pPr>
            <w:r w:rsidRPr="00253238">
              <w:rPr>
                <w:b/>
                <w:szCs w:val="28"/>
              </w:rPr>
              <w:t>1</w:t>
            </w:r>
            <w:r w:rsidR="006B5585">
              <w:rPr>
                <w:b/>
                <w:szCs w:val="28"/>
              </w:rPr>
              <w:t>0</w:t>
            </w:r>
            <w:r w:rsidRPr="00253238">
              <w:rPr>
                <w:b/>
                <w:szCs w:val="28"/>
              </w:rPr>
              <w:t>.</w:t>
            </w:r>
          </w:p>
        </w:tc>
        <w:tc>
          <w:tcPr>
            <w:tcW w:w="5510" w:type="dxa"/>
            <w:tcBorders>
              <w:top w:val="single" w:sz="6" w:space="0" w:color="auto"/>
              <w:left w:val="single" w:sz="6" w:space="0" w:color="auto"/>
              <w:bottom w:val="single" w:sz="6" w:space="0" w:color="auto"/>
              <w:right w:val="single" w:sz="6" w:space="0" w:color="auto"/>
            </w:tcBorders>
          </w:tcPr>
          <w:p w14:paraId="56A11C46" w14:textId="77777777" w:rsidR="0040457C" w:rsidRDefault="0040457C" w:rsidP="001970C8">
            <w:pPr>
              <w:ind w:firstLine="113"/>
              <w:rPr>
                <w:b/>
                <w:szCs w:val="26"/>
                <w:lang w:eastAsia="en-US"/>
              </w:rPr>
            </w:pPr>
            <w:r>
              <w:rPr>
                <w:b/>
                <w:szCs w:val="28"/>
                <w:lang w:eastAsia="en-US"/>
              </w:rPr>
              <w:t>Зона озелененных территорий общего пользования (лесопарки, парки, сады, скверы, бульвары, городские леса)</w:t>
            </w:r>
          </w:p>
        </w:tc>
        <w:tc>
          <w:tcPr>
            <w:tcW w:w="1029" w:type="dxa"/>
            <w:tcBorders>
              <w:top w:val="single" w:sz="6" w:space="0" w:color="auto"/>
              <w:left w:val="single" w:sz="6" w:space="0" w:color="auto"/>
              <w:bottom w:val="single" w:sz="6" w:space="0" w:color="auto"/>
              <w:right w:val="single" w:sz="6" w:space="0" w:color="auto"/>
            </w:tcBorders>
            <w:vAlign w:val="center"/>
          </w:tcPr>
          <w:p w14:paraId="7DC6A056" w14:textId="77777777"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48020D8F" w14:textId="77777777" w:rsidR="0040457C" w:rsidRPr="00253238" w:rsidRDefault="00A527B3" w:rsidP="0040457C">
            <w:pPr>
              <w:spacing w:line="200" w:lineRule="atLeast"/>
              <w:ind w:hanging="27"/>
              <w:jc w:val="center"/>
              <w:rPr>
                <w:b/>
                <w:szCs w:val="28"/>
              </w:rPr>
            </w:pPr>
            <w:r>
              <w:rPr>
                <w:b/>
                <w:bCs/>
                <w:szCs w:val="28"/>
                <w:lang w:eastAsia="en-US"/>
              </w:rPr>
              <w:t>18,37</w:t>
            </w:r>
          </w:p>
        </w:tc>
        <w:tc>
          <w:tcPr>
            <w:tcW w:w="1258" w:type="dxa"/>
            <w:tcBorders>
              <w:top w:val="single" w:sz="6" w:space="0" w:color="auto"/>
              <w:left w:val="single" w:sz="6" w:space="0" w:color="auto"/>
              <w:bottom w:val="single" w:sz="6" w:space="0" w:color="auto"/>
              <w:right w:val="single" w:sz="6" w:space="0" w:color="auto"/>
            </w:tcBorders>
            <w:vAlign w:val="center"/>
          </w:tcPr>
          <w:p w14:paraId="11CF0CC8" w14:textId="77777777" w:rsidR="0040457C" w:rsidRPr="00253238" w:rsidRDefault="002A77DF" w:rsidP="0040457C">
            <w:pPr>
              <w:spacing w:line="200" w:lineRule="atLeast"/>
              <w:ind w:hanging="27"/>
              <w:jc w:val="center"/>
              <w:rPr>
                <w:b/>
                <w:szCs w:val="28"/>
              </w:rPr>
            </w:pPr>
            <w:r>
              <w:rPr>
                <w:b/>
                <w:szCs w:val="28"/>
              </w:rPr>
              <w:t>0,21</w:t>
            </w:r>
          </w:p>
        </w:tc>
      </w:tr>
      <w:tr w:rsidR="00A527B3" w:rsidRPr="000D3636" w14:paraId="59F5A7BF" w14:textId="77777777" w:rsidTr="0040457C">
        <w:tc>
          <w:tcPr>
            <w:tcW w:w="731" w:type="dxa"/>
            <w:tcBorders>
              <w:top w:val="single" w:sz="6" w:space="0" w:color="auto"/>
              <w:left w:val="single" w:sz="6" w:space="0" w:color="auto"/>
              <w:bottom w:val="single" w:sz="6" w:space="0" w:color="auto"/>
              <w:right w:val="single" w:sz="6" w:space="0" w:color="auto"/>
            </w:tcBorders>
          </w:tcPr>
          <w:p w14:paraId="19A97BFC" w14:textId="77777777" w:rsidR="00A527B3" w:rsidRPr="00253238" w:rsidRDefault="006B5585" w:rsidP="0040457C">
            <w:pPr>
              <w:widowControl w:val="0"/>
              <w:autoSpaceDE w:val="0"/>
              <w:autoSpaceDN w:val="0"/>
              <w:adjustRightInd w:val="0"/>
              <w:ind w:right="-1" w:hanging="27"/>
              <w:jc w:val="center"/>
              <w:rPr>
                <w:b/>
                <w:szCs w:val="28"/>
              </w:rPr>
            </w:pPr>
            <w:r>
              <w:rPr>
                <w:b/>
                <w:szCs w:val="28"/>
              </w:rPr>
              <w:t>11.</w:t>
            </w:r>
          </w:p>
        </w:tc>
        <w:tc>
          <w:tcPr>
            <w:tcW w:w="5510" w:type="dxa"/>
            <w:tcBorders>
              <w:top w:val="single" w:sz="6" w:space="0" w:color="auto"/>
              <w:left w:val="single" w:sz="6" w:space="0" w:color="auto"/>
              <w:bottom w:val="single" w:sz="6" w:space="0" w:color="auto"/>
              <w:right w:val="single" w:sz="6" w:space="0" w:color="auto"/>
            </w:tcBorders>
          </w:tcPr>
          <w:p w14:paraId="16062FFE" w14:textId="77777777" w:rsidR="00A527B3" w:rsidRDefault="00A527B3" w:rsidP="001970C8">
            <w:pPr>
              <w:ind w:firstLine="113"/>
              <w:rPr>
                <w:b/>
                <w:szCs w:val="28"/>
                <w:lang w:eastAsia="en-US"/>
              </w:rPr>
            </w:pPr>
            <w:r>
              <w:rPr>
                <w:b/>
                <w:szCs w:val="28"/>
                <w:lang w:eastAsia="en-US"/>
              </w:rPr>
              <w:t>Зона отдыха</w:t>
            </w:r>
          </w:p>
        </w:tc>
        <w:tc>
          <w:tcPr>
            <w:tcW w:w="1029" w:type="dxa"/>
            <w:tcBorders>
              <w:top w:val="single" w:sz="6" w:space="0" w:color="auto"/>
              <w:left w:val="single" w:sz="6" w:space="0" w:color="auto"/>
              <w:bottom w:val="single" w:sz="6" w:space="0" w:color="auto"/>
              <w:right w:val="single" w:sz="6" w:space="0" w:color="auto"/>
            </w:tcBorders>
            <w:vAlign w:val="center"/>
          </w:tcPr>
          <w:p w14:paraId="066BD4A8" w14:textId="77777777" w:rsidR="00A527B3" w:rsidRPr="00253238" w:rsidRDefault="00A527B3" w:rsidP="0040457C">
            <w:pPr>
              <w:spacing w:line="200" w:lineRule="atLeast"/>
              <w:ind w:hanging="27"/>
              <w:jc w:val="center"/>
              <w:rPr>
                <w:b/>
                <w:szCs w:val="28"/>
              </w:rPr>
            </w:pPr>
            <w:r>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71C9D90A" w14:textId="77777777" w:rsidR="00A527B3" w:rsidRDefault="00A527B3" w:rsidP="0040457C">
            <w:pPr>
              <w:spacing w:line="200" w:lineRule="atLeast"/>
              <w:ind w:hanging="27"/>
              <w:jc w:val="center"/>
              <w:rPr>
                <w:b/>
                <w:bCs/>
                <w:szCs w:val="28"/>
                <w:lang w:eastAsia="en-US"/>
              </w:rPr>
            </w:pPr>
            <w:r>
              <w:rPr>
                <w:b/>
                <w:bCs/>
                <w:szCs w:val="28"/>
                <w:lang w:eastAsia="en-US"/>
              </w:rPr>
              <w:t>1,02</w:t>
            </w:r>
          </w:p>
        </w:tc>
        <w:tc>
          <w:tcPr>
            <w:tcW w:w="1258" w:type="dxa"/>
            <w:tcBorders>
              <w:top w:val="single" w:sz="6" w:space="0" w:color="auto"/>
              <w:left w:val="single" w:sz="6" w:space="0" w:color="auto"/>
              <w:bottom w:val="single" w:sz="6" w:space="0" w:color="auto"/>
              <w:right w:val="single" w:sz="6" w:space="0" w:color="auto"/>
            </w:tcBorders>
            <w:vAlign w:val="center"/>
          </w:tcPr>
          <w:p w14:paraId="679854AF" w14:textId="77777777" w:rsidR="00A527B3" w:rsidRPr="00253238" w:rsidRDefault="002A77DF" w:rsidP="0040457C">
            <w:pPr>
              <w:spacing w:line="200" w:lineRule="atLeast"/>
              <w:ind w:hanging="27"/>
              <w:jc w:val="center"/>
              <w:rPr>
                <w:b/>
                <w:szCs w:val="28"/>
              </w:rPr>
            </w:pPr>
            <w:r>
              <w:rPr>
                <w:b/>
                <w:szCs w:val="28"/>
              </w:rPr>
              <w:t>0,01</w:t>
            </w:r>
          </w:p>
        </w:tc>
      </w:tr>
      <w:tr w:rsidR="00A527B3" w:rsidRPr="000D3636" w14:paraId="71929344" w14:textId="77777777" w:rsidTr="0040457C">
        <w:tc>
          <w:tcPr>
            <w:tcW w:w="731" w:type="dxa"/>
            <w:tcBorders>
              <w:top w:val="single" w:sz="6" w:space="0" w:color="auto"/>
              <w:left w:val="single" w:sz="6" w:space="0" w:color="auto"/>
              <w:bottom w:val="single" w:sz="6" w:space="0" w:color="auto"/>
              <w:right w:val="single" w:sz="6" w:space="0" w:color="auto"/>
            </w:tcBorders>
          </w:tcPr>
          <w:p w14:paraId="403132FD" w14:textId="77777777" w:rsidR="00A527B3" w:rsidRPr="00253238" w:rsidRDefault="006B5585" w:rsidP="0040457C">
            <w:pPr>
              <w:widowControl w:val="0"/>
              <w:autoSpaceDE w:val="0"/>
              <w:autoSpaceDN w:val="0"/>
              <w:adjustRightInd w:val="0"/>
              <w:ind w:right="-1" w:hanging="27"/>
              <w:jc w:val="center"/>
              <w:rPr>
                <w:b/>
                <w:szCs w:val="28"/>
              </w:rPr>
            </w:pPr>
            <w:r>
              <w:rPr>
                <w:b/>
                <w:szCs w:val="28"/>
              </w:rPr>
              <w:t>12.</w:t>
            </w:r>
          </w:p>
        </w:tc>
        <w:tc>
          <w:tcPr>
            <w:tcW w:w="5510" w:type="dxa"/>
            <w:tcBorders>
              <w:top w:val="single" w:sz="6" w:space="0" w:color="auto"/>
              <w:left w:val="single" w:sz="6" w:space="0" w:color="auto"/>
              <w:bottom w:val="single" w:sz="6" w:space="0" w:color="auto"/>
              <w:right w:val="single" w:sz="6" w:space="0" w:color="auto"/>
            </w:tcBorders>
          </w:tcPr>
          <w:p w14:paraId="3A7DDD44" w14:textId="77777777" w:rsidR="00A527B3" w:rsidRDefault="00A527B3" w:rsidP="001970C8">
            <w:pPr>
              <w:ind w:firstLine="113"/>
              <w:rPr>
                <w:b/>
                <w:szCs w:val="28"/>
                <w:lang w:eastAsia="en-US"/>
              </w:rPr>
            </w:pPr>
            <w:r>
              <w:rPr>
                <w:b/>
                <w:szCs w:val="28"/>
                <w:lang w:eastAsia="en-US"/>
              </w:rPr>
              <w:t>Курортная зона</w:t>
            </w:r>
          </w:p>
        </w:tc>
        <w:tc>
          <w:tcPr>
            <w:tcW w:w="1029" w:type="dxa"/>
            <w:tcBorders>
              <w:top w:val="single" w:sz="6" w:space="0" w:color="auto"/>
              <w:left w:val="single" w:sz="6" w:space="0" w:color="auto"/>
              <w:bottom w:val="single" w:sz="6" w:space="0" w:color="auto"/>
              <w:right w:val="single" w:sz="6" w:space="0" w:color="auto"/>
            </w:tcBorders>
            <w:vAlign w:val="center"/>
          </w:tcPr>
          <w:p w14:paraId="099E4CE1" w14:textId="77777777" w:rsidR="00A527B3" w:rsidRDefault="00A527B3" w:rsidP="0040457C">
            <w:pPr>
              <w:spacing w:line="200" w:lineRule="atLeast"/>
              <w:ind w:hanging="27"/>
              <w:jc w:val="center"/>
              <w:rPr>
                <w:b/>
                <w:szCs w:val="28"/>
              </w:rPr>
            </w:pPr>
            <w:r>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18F7F8AE" w14:textId="77777777" w:rsidR="00A527B3" w:rsidRDefault="005740D0" w:rsidP="0040457C">
            <w:pPr>
              <w:spacing w:line="200" w:lineRule="atLeast"/>
              <w:ind w:hanging="27"/>
              <w:jc w:val="center"/>
              <w:rPr>
                <w:b/>
                <w:bCs/>
                <w:szCs w:val="28"/>
                <w:lang w:eastAsia="en-US"/>
              </w:rPr>
            </w:pPr>
            <w:r>
              <w:rPr>
                <w:b/>
                <w:bCs/>
                <w:szCs w:val="28"/>
                <w:lang w:eastAsia="en-US"/>
              </w:rPr>
              <w:t>15,58</w:t>
            </w:r>
          </w:p>
        </w:tc>
        <w:tc>
          <w:tcPr>
            <w:tcW w:w="1258" w:type="dxa"/>
            <w:tcBorders>
              <w:top w:val="single" w:sz="6" w:space="0" w:color="auto"/>
              <w:left w:val="single" w:sz="6" w:space="0" w:color="auto"/>
              <w:bottom w:val="single" w:sz="6" w:space="0" w:color="auto"/>
              <w:right w:val="single" w:sz="6" w:space="0" w:color="auto"/>
            </w:tcBorders>
            <w:vAlign w:val="center"/>
          </w:tcPr>
          <w:p w14:paraId="7C0BF3BD" w14:textId="77777777" w:rsidR="00A527B3" w:rsidRPr="00253238" w:rsidRDefault="00B152AC" w:rsidP="0040457C">
            <w:pPr>
              <w:spacing w:line="200" w:lineRule="atLeast"/>
              <w:ind w:hanging="27"/>
              <w:jc w:val="center"/>
              <w:rPr>
                <w:b/>
                <w:szCs w:val="28"/>
              </w:rPr>
            </w:pPr>
            <w:r>
              <w:rPr>
                <w:b/>
                <w:szCs w:val="28"/>
              </w:rPr>
              <w:t>0,18</w:t>
            </w:r>
          </w:p>
        </w:tc>
      </w:tr>
      <w:tr w:rsidR="0040457C" w:rsidRPr="000D3636" w14:paraId="486A7F4B" w14:textId="77777777" w:rsidTr="0040457C">
        <w:tc>
          <w:tcPr>
            <w:tcW w:w="731" w:type="dxa"/>
            <w:tcBorders>
              <w:top w:val="single" w:sz="6" w:space="0" w:color="auto"/>
              <w:left w:val="single" w:sz="6" w:space="0" w:color="auto"/>
              <w:bottom w:val="single" w:sz="6" w:space="0" w:color="auto"/>
              <w:right w:val="single" w:sz="6" w:space="0" w:color="auto"/>
            </w:tcBorders>
          </w:tcPr>
          <w:p w14:paraId="1F28906A" w14:textId="77777777" w:rsidR="0040457C" w:rsidRPr="00253238" w:rsidRDefault="0040457C" w:rsidP="0040457C">
            <w:pPr>
              <w:widowControl w:val="0"/>
              <w:autoSpaceDE w:val="0"/>
              <w:autoSpaceDN w:val="0"/>
              <w:adjustRightInd w:val="0"/>
              <w:ind w:right="-1" w:hanging="27"/>
              <w:jc w:val="center"/>
              <w:rPr>
                <w:b/>
                <w:szCs w:val="28"/>
              </w:rPr>
            </w:pPr>
            <w:r w:rsidRPr="00253238">
              <w:rPr>
                <w:b/>
                <w:szCs w:val="28"/>
              </w:rPr>
              <w:t>13.</w:t>
            </w:r>
          </w:p>
        </w:tc>
        <w:tc>
          <w:tcPr>
            <w:tcW w:w="5510" w:type="dxa"/>
            <w:tcBorders>
              <w:top w:val="single" w:sz="6" w:space="0" w:color="auto"/>
              <w:left w:val="single" w:sz="6" w:space="0" w:color="auto"/>
              <w:bottom w:val="single" w:sz="6" w:space="0" w:color="auto"/>
              <w:right w:val="single" w:sz="6" w:space="0" w:color="auto"/>
            </w:tcBorders>
            <w:vAlign w:val="center"/>
          </w:tcPr>
          <w:p w14:paraId="7238FDF5" w14:textId="77777777" w:rsidR="0040457C" w:rsidRDefault="0040457C" w:rsidP="001970C8">
            <w:pPr>
              <w:ind w:firstLine="113"/>
              <w:rPr>
                <w:b/>
                <w:szCs w:val="26"/>
                <w:lang w:eastAsia="en-US"/>
              </w:rPr>
            </w:pPr>
            <w:r>
              <w:rPr>
                <w:b/>
                <w:szCs w:val="28"/>
                <w:lang w:eastAsia="en-US"/>
              </w:rPr>
              <w:t>Зона лесов</w:t>
            </w:r>
          </w:p>
        </w:tc>
        <w:tc>
          <w:tcPr>
            <w:tcW w:w="1029" w:type="dxa"/>
            <w:tcBorders>
              <w:top w:val="single" w:sz="6" w:space="0" w:color="auto"/>
              <w:left w:val="single" w:sz="6" w:space="0" w:color="auto"/>
              <w:bottom w:val="single" w:sz="6" w:space="0" w:color="auto"/>
              <w:right w:val="single" w:sz="6" w:space="0" w:color="auto"/>
            </w:tcBorders>
            <w:vAlign w:val="center"/>
          </w:tcPr>
          <w:p w14:paraId="0F739CD6" w14:textId="77777777"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615488E5" w14:textId="77777777" w:rsidR="0040457C" w:rsidRPr="000D3636" w:rsidRDefault="005740D0" w:rsidP="0040457C">
            <w:pPr>
              <w:spacing w:line="200" w:lineRule="atLeast"/>
              <w:ind w:hanging="27"/>
              <w:jc w:val="center"/>
              <w:rPr>
                <w:szCs w:val="28"/>
              </w:rPr>
            </w:pPr>
            <w:r>
              <w:rPr>
                <w:b/>
                <w:szCs w:val="28"/>
                <w:lang w:eastAsia="en-US"/>
              </w:rPr>
              <w:t>3556,74</w:t>
            </w:r>
          </w:p>
        </w:tc>
        <w:tc>
          <w:tcPr>
            <w:tcW w:w="1258" w:type="dxa"/>
            <w:tcBorders>
              <w:top w:val="single" w:sz="6" w:space="0" w:color="auto"/>
              <w:left w:val="single" w:sz="6" w:space="0" w:color="auto"/>
              <w:bottom w:val="single" w:sz="6" w:space="0" w:color="auto"/>
              <w:right w:val="single" w:sz="6" w:space="0" w:color="auto"/>
            </w:tcBorders>
            <w:vAlign w:val="center"/>
          </w:tcPr>
          <w:p w14:paraId="03149A27" w14:textId="77777777" w:rsidR="0040457C" w:rsidRPr="00253238" w:rsidRDefault="00B152AC" w:rsidP="0040457C">
            <w:pPr>
              <w:spacing w:line="200" w:lineRule="atLeast"/>
              <w:ind w:hanging="27"/>
              <w:jc w:val="center"/>
              <w:rPr>
                <w:b/>
                <w:szCs w:val="28"/>
              </w:rPr>
            </w:pPr>
            <w:r>
              <w:rPr>
                <w:b/>
                <w:szCs w:val="28"/>
              </w:rPr>
              <w:t>41,</w:t>
            </w:r>
            <w:r w:rsidR="00460ACA">
              <w:rPr>
                <w:b/>
                <w:szCs w:val="28"/>
              </w:rPr>
              <w:t>4</w:t>
            </w:r>
            <w:r>
              <w:rPr>
                <w:b/>
                <w:szCs w:val="28"/>
              </w:rPr>
              <w:t>5</w:t>
            </w:r>
          </w:p>
        </w:tc>
      </w:tr>
      <w:tr w:rsidR="0040457C" w:rsidRPr="000D3636" w14:paraId="0DB3270B" w14:textId="77777777" w:rsidTr="0040457C">
        <w:tc>
          <w:tcPr>
            <w:tcW w:w="731" w:type="dxa"/>
            <w:tcBorders>
              <w:top w:val="single" w:sz="6" w:space="0" w:color="auto"/>
              <w:left w:val="single" w:sz="6" w:space="0" w:color="auto"/>
              <w:bottom w:val="single" w:sz="6" w:space="0" w:color="auto"/>
              <w:right w:val="single" w:sz="6" w:space="0" w:color="auto"/>
            </w:tcBorders>
          </w:tcPr>
          <w:p w14:paraId="38A231C5" w14:textId="77777777" w:rsidR="0040457C" w:rsidRPr="00253238" w:rsidRDefault="0040457C" w:rsidP="0040457C">
            <w:pPr>
              <w:widowControl w:val="0"/>
              <w:autoSpaceDE w:val="0"/>
              <w:autoSpaceDN w:val="0"/>
              <w:adjustRightInd w:val="0"/>
              <w:ind w:right="-1" w:hanging="27"/>
              <w:jc w:val="center"/>
              <w:rPr>
                <w:b/>
                <w:szCs w:val="28"/>
              </w:rPr>
            </w:pPr>
            <w:r w:rsidRPr="00253238">
              <w:rPr>
                <w:b/>
                <w:szCs w:val="28"/>
              </w:rPr>
              <w:t>14.</w:t>
            </w:r>
          </w:p>
        </w:tc>
        <w:tc>
          <w:tcPr>
            <w:tcW w:w="5510" w:type="dxa"/>
            <w:tcBorders>
              <w:top w:val="single" w:sz="6" w:space="0" w:color="auto"/>
              <w:left w:val="single" w:sz="6" w:space="0" w:color="auto"/>
              <w:bottom w:val="single" w:sz="6" w:space="0" w:color="auto"/>
              <w:right w:val="single" w:sz="6" w:space="0" w:color="auto"/>
            </w:tcBorders>
            <w:vAlign w:val="center"/>
          </w:tcPr>
          <w:p w14:paraId="415C3506" w14:textId="77777777" w:rsidR="0040457C" w:rsidRDefault="0040457C" w:rsidP="001970C8">
            <w:pPr>
              <w:ind w:firstLine="113"/>
              <w:rPr>
                <w:b/>
                <w:szCs w:val="26"/>
                <w:lang w:eastAsia="en-US"/>
              </w:rPr>
            </w:pPr>
            <w:r>
              <w:rPr>
                <w:b/>
                <w:szCs w:val="28"/>
                <w:lang w:eastAsia="en-US"/>
              </w:rPr>
              <w:t>Зона кладбищ</w:t>
            </w:r>
          </w:p>
        </w:tc>
        <w:tc>
          <w:tcPr>
            <w:tcW w:w="1029" w:type="dxa"/>
            <w:tcBorders>
              <w:top w:val="single" w:sz="6" w:space="0" w:color="auto"/>
              <w:left w:val="single" w:sz="6" w:space="0" w:color="auto"/>
              <w:bottom w:val="single" w:sz="6" w:space="0" w:color="auto"/>
              <w:right w:val="single" w:sz="6" w:space="0" w:color="auto"/>
            </w:tcBorders>
            <w:vAlign w:val="center"/>
          </w:tcPr>
          <w:p w14:paraId="096AF496" w14:textId="77777777"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6735C3F4" w14:textId="77777777" w:rsidR="0040457C" w:rsidRPr="000D3636" w:rsidRDefault="005740D0" w:rsidP="0040457C">
            <w:pPr>
              <w:spacing w:line="200" w:lineRule="atLeast"/>
              <w:ind w:hanging="27"/>
              <w:jc w:val="center"/>
              <w:rPr>
                <w:szCs w:val="28"/>
              </w:rPr>
            </w:pPr>
            <w:r>
              <w:rPr>
                <w:b/>
                <w:szCs w:val="28"/>
                <w:lang w:eastAsia="en-US"/>
              </w:rPr>
              <w:t>7,93</w:t>
            </w:r>
          </w:p>
        </w:tc>
        <w:tc>
          <w:tcPr>
            <w:tcW w:w="1258" w:type="dxa"/>
            <w:tcBorders>
              <w:top w:val="single" w:sz="6" w:space="0" w:color="auto"/>
              <w:left w:val="single" w:sz="6" w:space="0" w:color="auto"/>
              <w:bottom w:val="single" w:sz="6" w:space="0" w:color="auto"/>
              <w:right w:val="single" w:sz="6" w:space="0" w:color="auto"/>
            </w:tcBorders>
            <w:vAlign w:val="center"/>
          </w:tcPr>
          <w:p w14:paraId="14AB60F4" w14:textId="77777777" w:rsidR="0040457C" w:rsidRPr="00253238" w:rsidRDefault="00B152AC" w:rsidP="0040457C">
            <w:pPr>
              <w:spacing w:line="200" w:lineRule="atLeast"/>
              <w:ind w:hanging="27"/>
              <w:jc w:val="center"/>
              <w:rPr>
                <w:b/>
                <w:szCs w:val="28"/>
              </w:rPr>
            </w:pPr>
            <w:r>
              <w:rPr>
                <w:b/>
                <w:szCs w:val="28"/>
              </w:rPr>
              <w:t>0,09</w:t>
            </w:r>
          </w:p>
        </w:tc>
      </w:tr>
      <w:tr w:rsidR="0040457C" w:rsidRPr="000D3636" w14:paraId="7B693532" w14:textId="77777777" w:rsidTr="0040457C">
        <w:tc>
          <w:tcPr>
            <w:tcW w:w="731" w:type="dxa"/>
            <w:tcBorders>
              <w:top w:val="single" w:sz="6" w:space="0" w:color="auto"/>
              <w:left w:val="single" w:sz="6" w:space="0" w:color="auto"/>
              <w:bottom w:val="single" w:sz="6" w:space="0" w:color="auto"/>
              <w:right w:val="single" w:sz="6" w:space="0" w:color="auto"/>
            </w:tcBorders>
          </w:tcPr>
          <w:p w14:paraId="2CED7F87" w14:textId="77777777" w:rsidR="0040457C" w:rsidRPr="00253238" w:rsidRDefault="0040457C" w:rsidP="0040457C">
            <w:pPr>
              <w:widowControl w:val="0"/>
              <w:autoSpaceDE w:val="0"/>
              <w:autoSpaceDN w:val="0"/>
              <w:adjustRightInd w:val="0"/>
              <w:ind w:right="-1" w:hanging="27"/>
              <w:jc w:val="center"/>
              <w:rPr>
                <w:b/>
                <w:szCs w:val="28"/>
              </w:rPr>
            </w:pPr>
            <w:r w:rsidRPr="00253238">
              <w:rPr>
                <w:b/>
                <w:szCs w:val="28"/>
              </w:rPr>
              <w:t>15.</w:t>
            </w:r>
          </w:p>
        </w:tc>
        <w:tc>
          <w:tcPr>
            <w:tcW w:w="5510" w:type="dxa"/>
            <w:tcBorders>
              <w:top w:val="single" w:sz="6" w:space="0" w:color="auto"/>
              <w:left w:val="single" w:sz="6" w:space="0" w:color="auto"/>
              <w:bottom w:val="single" w:sz="6" w:space="0" w:color="auto"/>
              <w:right w:val="single" w:sz="6" w:space="0" w:color="auto"/>
            </w:tcBorders>
          </w:tcPr>
          <w:p w14:paraId="2E42302A" w14:textId="77777777" w:rsidR="0040457C" w:rsidRDefault="0040457C" w:rsidP="001970C8">
            <w:pPr>
              <w:ind w:firstLine="113"/>
              <w:rPr>
                <w:b/>
                <w:szCs w:val="26"/>
                <w:lang w:eastAsia="en-US"/>
              </w:rPr>
            </w:pPr>
            <w:r>
              <w:rPr>
                <w:b/>
                <w:szCs w:val="28"/>
                <w:lang w:eastAsia="en-US"/>
              </w:rPr>
              <w:t>Зона озелененных территорий специального назначения</w:t>
            </w:r>
          </w:p>
        </w:tc>
        <w:tc>
          <w:tcPr>
            <w:tcW w:w="1029" w:type="dxa"/>
            <w:tcBorders>
              <w:top w:val="single" w:sz="6" w:space="0" w:color="auto"/>
              <w:left w:val="single" w:sz="6" w:space="0" w:color="auto"/>
              <w:bottom w:val="single" w:sz="6" w:space="0" w:color="auto"/>
              <w:right w:val="single" w:sz="6" w:space="0" w:color="auto"/>
            </w:tcBorders>
            <w:vAlign w:val="center"/>
          </w:tcPr>
          <w:p w14:paraId="3C3E9818" w14:textId="77777777"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485DAC95" w14:textId="77777777" w:rsidR="0040457C" w:rsidRPr="000D3636" w:rsidRDefault="005740D0" w:rsidP="0040457C">
            <w:pPr>
              <w:spacing w:line="200" w:lineRule="atLeast"/>
              <w:ind w:hanging="27"/>
              <w:jc w:val="center"/>
              <w:rPr>
                <w:szCs w:val="28"/>
              </w:rPr>
            </w:pPr>
            <w:r>
              <w:rPr>
                <w:b/>
                <w:szCs w:val="28"/>
                <w:lang w:eastAsia="en-US"/>
              </w:rPr>
              <w:t>24,39</w:t>
            </w:r>
          </w:p>
        </w:tc>
        <w:tc>
          <w:tcPr>
            <w:tcW w:w="1258" w:type="dxa"/>
            <w:tcBorders>
              <w:top w:val="single" w:sz="6" w:space="0" w:color="auto"/>
              <w:left w:val="single" w:sz="6" w:space="0" w:color="auto"/>
              <w:bottom w:val="single" w:sz="6" w:space="0" w:color="auto"/>
              <w:right w:val="single" w:sz="6" w:space="0" w:color="auto"/>
            </w:tcBorders>
            <w:vAlign w:val="center"/>
          </w:tcPr>
          <w:p w14:paraId="4CB29E21" w14:textId="77777777" w:rsidR="0040457C" w:rsidRPr="00253238" w:rsidRDefault="00B152AC" w:rsidP="0040457C">
            <w:pPr>
              <w:spacing w:line="200" w:lineRule="atLeast"/>
              <w:ind w:hanging="27"/>
              <w:jc w:val="center"/>
              <w:rPr>
                <w:b/>
                <w:szCs w:val="28"/>
              </w:rPr>
            </w:pPr>
            <w:r>
              <w:rPr>
                <w:b/>
                <w:szCs w:val="28"/>
              </w:rPr>
              <w:t>0,28</w:t>
            </w:r>
          </w:p>
        </w:tc>
      </w:tr>
      <w:tr w:rsidR="0040457C" w:rsidRPr="000D3636" w14:paraId="2DFFC445" w14:textId="77777777" w:rsidTr="0040457C">
        <w:tc>
          <w:tcPr>
            <w:tcW w:w="731" w:type="dxa"/>
            <w:tcBorders>
              <w:top w:val="single" w:sz="6" w:space="0" w:color="auto"/>
              <w:left w:val="single" w:sz="6" w:space="0" w:color="auto"/>
              <w:bottom w:val="single" w:sz="6" w:space="0" w:color="auto"/>
              <w:right w:val="single" w:sz="6" w:space="0" w:color="auto"/>
            </w:tcBorders>
          </w:tcPr>
          <w:p w14:paraId="0E2ABDDF" w14:textId="77777777" w:rsidR="0040457C" w:rsidRPr="00253238" w:rsidRDefault="0040457C" w:rsidP="0040457C">
            <w:pPr>
              <w:widowControl w:val="0"/>
              <w:autoSpaceDE w:val="0"/>
              <w:autoSpaceDN w:val="0"/>
              <w:adjustRightInd w:val="0"/>
              <w:ind w:right="-1" w:hanging="27"/>
              <w:jc w:val="center"/>
              <w:rPr>
                <w:b/>
                <w:szCs w:val="28"/>
              </w:rPr>
            </w:pPr>
            <w:r w:rsidRPr="00253238">
              <w:rPr>
                <w:b/>
                <w:szCs w:val="28"/>
              </w:rPr>
              <w:t>16.</w:t>
            </w:r>
          </w:p>
        </w:tc>
        <w:tc>
          <w:tcPr>
            <w:tcW w:w="5510" w:type="dxa"/>
            <w:tcBorders>
              <w:top w:val="single" w:sz="6" w:space="0" w:color="auto"/>
              <w:left w:val="single" w:sz="6" w:space="0" w:color="auto"/>
              <w:bottom w:val="single" w:sz="6" w:space="0" w:color="auto"/>
              <w:right w:val="single" w:sz="6" w:space="0" w:color="auto"/>
            </w:tcBorders>
          </w:tcPr>
          <w:p w14:paraId="18C2CD7C" w14:textId="77777777" w:rsidR="0040457C" w:rsidRDefault="0040457C" w:rsidP="001970C8">
            <w:pPr>
              <w:ind w:firstLine="113"/>
              <w:rPr>
                <w:b/>
                <w:szCs w:val="26"/>
                <w:lang w:eastAsia="en-US"/>
              </w:rPr>
            </w:pPr>
            <w:r>
              <w:rPr>
                <w:b/>
                <w:szCs w:val="28"/>
                <w:lang w:eastAsia="en-US"/>
              </w:rPr>
              <w:t>Зона акваторий</w:t>
            </w:r>
          </w:p>
        </w:tc>
        <w:tc>
          <w:tcPr>
            <w:tcW w:w="1029" w:type="dxa"/>
            <w:tcBorders>
              <w:top w:val="single" w:sz="6" w:space="0" w:color="auto"/>
              <w:left w:val="single" w:sz="6" w:space="0" w:color="auto"/>
              <w:bottom w:val="single" w:sz="6" w:space="0" w:color="auto"/>
              <w:right w:val="single" w:sz="6" w:space="0" w:color="auto"/>
            </w:tcBorders>
            <w:vAlign w:val="center"/>
          </w:tcPr>
          <w:p w14:paraId="0451CDBD" w14:textId="77777777"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14:paraId="514E8E45" w14:textId="77777777" w:rsidR="0040457C" w:rsidRPr="000D3636" w:rsidRDefault="0040457C" w:rsidP="0040457C">
            <w:pPr>
              <w:spacing w:line="200" w:lineRule="atLeast"/>
              <w:ind w:hanging="27"/>
              <w:jc w:val="center"/>
              <w:rPr>
                <w:szCs w:val="28"/>
              </w:rPr>
            </w:pPr>
            <w:r>
              <w:rPr>
                <w:b/>
                <w:szCs w:val="28"/>
                <w:lang w:eastAsia="en-US"/>
              </w:rPr>
              <w:t>64,</w:t>
            </w:r>
            <w:r w:rsidR="00152A22">
              <w:rPr>
                <w:b/>
                <w:szCs w:val="28"/>
                <w:lang w:eastAsia="en-US"/>
              </w:rPr>
              <w:t>8</w:t>
            </w:r>
          </w:p>
        </w:tc>
        <w:tc>
          <w:tcPr>
            <w:tcW w:w="1258" w:type="dxa"/>
            <w:tcBorders>
              <w:top w:val="single" w:sz="6" w:space="0" w:color="auto"/>
              <w:left w:val="single" w:sz="6" w:space="0" w:color="auto"/>
              <w:bottom w:val="single" w:sz="6" w:space="0" w:color="auto"/>
              <w:right w:val="single" w:sz="6" w:space="0" w:color="auto"/>
            </w:tcBorders>
            <w:vAlign w:val="center"/>
          </w:tcPr>
          <w:p w14:paraId="4DB4D943" w14:textId="77777777" w:rsidR="0040457C" w:rsidRPr="00253238" w:rsidRDefault="00B152AC" w:rsidP="0040457C">
            <w:pPr>
              <w:spacing w:line="200" w:lineRule="atLeast"/>
              <w:ind w:hanging="27"/>
              <w:jc w:val="center"/>
              <w:rPr>
                <w:b/>
                <w:szCs w:val="28"/>
              </w:rPr>
            </w:pPr>
            <w:r>
              <w:rPr>
                <w:b/>
                <w:szCs w:val="28"/>
              </w:rPr>
              <w:t>0,75</w:t>
            </w:r>
          </w:p>
        </w:tc>
      </w:tr>
    </w:tbl>
    <w:p w14:paraId="4819583E" w14:textId="77777777" w:rsidR="0040457C" w:rsidRPr="000D3636" w:rsidRDefault="0040457C" w:rsidP="0040457C">
      <w:pPr>
        <w:widowControl w:val="0"/>
        <w:tabs>
          <w:tab w:val="left" w:pos="4140"/>
          <w:tab w:val="left" w:pos="4530"/>
        </w:tabs>
        <w:ind w:right="142" w:firstLine="709"/>
        <w:jc w:val="right"/>
      </w:pPr>
    </w:p>
    <w:p w14:paraId="0F5B1FD0" w14:textId="77777777" w:rsidR="004F6B9A" w:rsidRDefault="004F6B9A">
      <w:pPr>
        <w:spacing w:after="160" w:line="259" w:lineRule="auto"/>
        <w:rPr>
          <w:b/>
        </w:rPr>
      </w:pPr>
      <w:r>
        <w:rPr>
          <w:b/>
        </w:rPr>
        <w:br w:type="page"/>
      </w:r>
    </w:p>
    <w:p w14:paraId="35E02782" w14:textId="77777777" w:rsidR="0040457C" w:rsidRPr="000D3636" w:rsidRDefault="00930FB4" w:rsidP="0040457C">
      <w:pPr>
        <w:pStyle w:val="20"/>
      </w:pPr>
      <w:bookmarkStart w:id="249" w:name="_Toc89437439"/>
      <w:bookmarkStart w:id="250" w:name="_Toc92802602"/>
      <w:r>
        <w:lastRenderedPageBreak/>
        <w:t>7</w:t>
      </w:r>
      <w:r w:rsidRPr="000D3636">
        <w:t>.</w:t>
      </w:r>
      <w:r>
        <w:t>2</w:t>
      </w:r>
      <w:r w:rsidRPr="000D3636">
        <w:t>. ОСНОВНЫЕ ТЕХНИКО-ЭКОНОМИЧЕСКИЕ ПОКАЗАТЕЛИ</w:t>
      </w:r>
      <w:bookmarkEnd w:id="249"/>
      <w:bookmarkEnd w:id="250"/>
    </w:p>
    <w:p w14:paraId="735881DC" w14:textId="77777777" w:rsidR="0040457C" w:rsidRPr="000D3636" w:rsidRDefault="0040457C" w:rsidP="0040457C">
      <w:pPr>
        <w:tabs>
          <w:tab w:val="center" w:pos="9639"/>
        </w:tabs>
        <w:ind w:right="141" w:firstLine="567"/>
        <w:jc w:val="center"/>
        <w:rPr>
          <w:b/>
        </w:rPr>
      </w:pPr>
    </w:p>
    <w:tbl>
      <w:tblPr>
        <w:tblW w:w="10065" w:type="dxa"/>
        <w:jc w:val="center"/>
        <w:tblLayout w:type="fixed"/>
        <w:tblCellMar>
          <w:left w:w="85" w:type="dxa"/>
          <w:right w:w="85" w:type="dxa"/>
        </w:tblCellMar>
        <w:tblLook w:val="0000" w:firstRow="0" w:lastRow="0" w:firstColumn="0" w:lastColumn="0" w:noHBand="0" w:noVBand="0"/>
      </w:tblPr>
      <w:tblGrid>
        <w:gridCol w:w="699"/>
        <w:gridCol w:w="5539"/>
        <w:gridCol w:w="992"/>
        <w:gridCol w:w="1552"/>
        <w:gridCol w:w="1283"/>
      </w:tblGrid>
      <w:tr w:rsidR="0040457C" w:rsidRPr="000D3636" w14:paraId="05CB6150" w14:textId="77777777" w:rsidTr="0040457C">
        <w:trPr>
          <w:trHeight w:val="1273"/>
          <w:tblHeader/>
          <w:jc w:val="center"/>
        </w:trPr>
        <w:tc>
          <w:tcPr>
            <w:tcW w:w="699" w:type="dxa"/>
            <w:tcBorders>
              <w:top w:val="single" w:sz="8" w:space="0" w:color="auto"/>
              <w:left w:val="single" w:sz="8" w:space="0" w:color="auto"/>
              <w:bottom w:val="single" w:sz="8" w:space="0" w:color="auto"/>
              <w:right w:val="nil"/>
            </w:tcBorders>
            <w:shd w:val="clear" w:color="auto" w:fill="auto"/>
            <w:vAlign w:val="center"/>
          </w:tcPr>
          <w:p w14:paraId="257ADABF" w14:textId="77777777" w:rsidR="0040457C" w:rsidRPr="000D3636" w:rsidRDefault="0040457C" w:rsidP="0040457C">
            <w:pPr>
              <w:ind w:hanging="57"/>
              <w:jc w:val="center"/>
              <w:rPr>
                <w:b/>
                <w:bCs/>
                <w:iCs/>
              </w:rPr>
            </w:pPr>
            <w:r w:rsidRPr="000D3636">
              <w:rPr>
                <w:b/>
                <w:bCs/>
                <w:iCs/>
              </w:rPr>
              <w:t>№ п/п</w:t>
            </w:r>
          </w:p>
        </w:tc>
        <w:tc>
          <w:tcPr>
            <w:tcW w:w="553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52694BF" w14:textId="77777777" w:rsidR="0040457C" w:rsidRPr="000D3636" w:rsidRDefault="0040457C" w:rsidP="0040457C">
            <w:pPr>
              <w:ind w:hanging="57"/>
              <w:jc w:val="center"/>
              <w:rPr>
                <w:b/>
                <w:bCs/>
                <w:iCs/>
              </w:rPr>
            </w:pPr>
            <w:r w:rsidRPr="000D3636">
              <w:rPr>
                <w:b/>
                <w:bCs/>
                <w:iCs/>
              </w:rPr>
              <w:t>Наименование показателей</w:t>
            </w:r>
          </w:p>
        </w:tc>
        <w:tc>
          <w:tcPr>
            <w:tcW w:w="992" w:type="dxa"/>
            <w:tcBorders>
              <w:top w:val="single" w:sz="8" w:space="0" w:color="auto"/>
              <w:left w:val="nil"/>
              <w:bottom w:val="single" w:sz="8" w:space="0" w:color="auto"/>
              <w:right w:val="nil"/>
            </w:tcBorders>
            <w:shd w:val="clear" w:color="auto" w:fill="auto"/>
            <w:vAlign w:val="center"/>
          </w:tcPr>
          <w:p w14:paraId="6425488A" w14:textId="77777777" w:rsidR="0040457C" w:rsidRPr="000D3636" w:rsidRDefault="00372FDF" w:rsidP="0040457C">
            <w:pPr>
              <w:ind w:left="-85" w:right="-85"/>
              <w:jc w:val="center"/>
              <w:rPr>
                <w:b/>
                <w:bCs/>
                <w:iCs/>
              </w:rPr>
            </w:pPr>
            <w:r w:rsidRPr="000D3636">
              <w:rPr>
                <w:b/>
                <w:bCs/>
                <w:szCs w:val="28"/>
              </w:rPr>
              <w:t>Ед. изм.</w:t>
            </w:r>
          </w:p>
        </w:tc>
        <w:tc>
          <w:tcPr>
            <w:tcW w:w="1552" w:type="dxa"/>
            <w:tcBorders>
              <w:top w:val="single" w:sz="8" w:space="0" w:color="auto"/>
              <w:left w:val="single" w:sz="8" w:space="0" w:color="auto"/>
              <w:bottom w:val="single" w:sz="8" w:space="0" w:color="auto"/>
              <w:right w:val="single" w:sz="8" w:space="0" w:color="auto"/>
            </w:tcBorders>
            <w:shd w:val="clear" w:color="auto" w:fill="auto"/>
            <w:vAlign w:val="center"/>
          </w:tcPr>
          <w:p w14:paraId="055CB85E" w14:textId="77777777" w:rsidR="0040457C" w:rsidRPr="000D3636" w:rsidRDefault="0040457C" w:rsidP="0040457C">
            <w:pPr>
              <w:ind w:left="-85" w:right="-85"/>
              <w:jc w:val="center"/>
              <w:rPr>
                <w:b/>
                <w:bCs/>
                <w:iCs/>
              </w:rPr>
            </w:pPr>
            <w:r w:rsidRPr="000D3636">
              <w:rPr>
                <w:b/>
                <w:bCs/>
                <w:iCs/>
              </w:rPr>
              <w:t xml:space="preserve">Современное </w:t>
            </w:r>
          </w:p>
          <w:p w14:paraId="5119A6A5" w14:textId="77777777" w:rsidR="0040457C" w:rsidRPr="000D3636" w:rsidRDefault="0040457C" w:rsidP="0040457C">
            <w:pPr>
              <w:ind w:left="-85" w:right="-85"/>
              <w:jc w:val="center"/>
              <w:rPr>
                <w:b/>
                <w:bCs/>
                <w:iCs/>
              </w:rPr>
            </w:pPr>
            <w:r w:rsidRPr="000D3636">
              <w:rPr>
                <w:b/>
                <w:bCs/>
                <w:iCs/>
              </w:rPr>
              <w:t xml:space="preserve">состояние </w:t>
            </w:r>
          </w:p>
        </w:tc>
        <w:tc>
          <w:tcPr>
            <w:tcW w:w="1283" w:type="dxa"/>
            <w:tcBorders>
              <w:top w:val="single" w:sz="8" w:space="0" w:color="auto"/>
              <w:left w:val="nil"/>
              <w:bottom w:val="single" w:sz="8" w:space="0" w:color="auto"/>
              <w:right w:val="single" w:sz="8" w:space="0" w:color="auto"/>
            </w:tcBorders>
            <w:shd w:val="clear" w:color="auto" w:fill="auto"/>
            <w:vAlign w:val="center"/>
          </w:tcPr>
          <w:p w14:paraId="601AE021" w14:textId="77777777" w:rsidR="0040457C" w:rsidRPr="000D3636" w:rsidRDefault="0040457C" w:rsidP="0040457C">
            <w:pPr>
              <w:ind w:left="-85" w:right="-113"/>
              <w:jc w:val="center"/>
              <w:rPr>
                <w:b/>
                <w:bCs/>
                <w:iCs/>
              </w:rPr>
            </w:pPr>
            <w:r w:rsidRPr="000D3636">
              <w:rPr>
                <w:b/>
                <w:bCs/>
                <w:iCs/>
              </w:rPr>
              <w:t>Расчетный срок</w:t>
            </w:r>
          </w:p>
          <w:p w14:paraId="02154A2D" w14:textId="77777777" w:rsidR="0040457C" w:rsidRPr="000D3636" w:rsidRDefault="0040457C" w:rsidP="0040457C">
            <w:pPr>
              <w:ind w:left="-85" w:right="-113"/>
              <w:jc w:val="center"/>
              <w:rPr>
                <w:b/>
                <w:bCs/>
                <w:iCs/>
              </w:rPr>
            </w:pPr>
            <w:r w:rsidRPr="000D3636">
              <w:rPr>
                <w:b/>
                <w:bCs/>
                <w:iCs/>
              </w:rPr>
              <w:t>2030 г.</w:t>
            </w:r>
          </w:p>
        </w:tc>
      </w:tr>
      <w:tr w:rsidR="0040457C" w:rsidRPr="000D3636" w14:paraId="4CD150F0" w14:textId="77777777" w:rsidTr="0040457C">
        <w:trPr>
          <w:trHeight w:val="114"/>
          <w:jc w:val="center"/>
        </w:trPr>
        <w:tc>
          <w:tcPr>
            <w:tcW w:w="699" w:type="dxa"/>
            <w:tcBorders>
              <w:top w:val="nil"/>
              <w:left w:val="single" w:sz="8" w:space="0" w:color="auto"/>
              <w:bottom w:val="single" w:sz="4" w:space="0" w:color="auto"/>
              <w:right w:val="nil"/>
            </w:tcBorders>
            <w:shd w:val="clear" w:color="auto" w:fill="auto"/>
            <w:noWrap/>
            <w:vAlign w:val="center"/>
          </w:tcPr>
          <w:p w14:paraId="6661000C" w14:textId="77777777" w:rsidR="0040457C" w:rsidRPr="000D3636" w:rsidRDefault="0040457C" w:rsidP="0040457C">
            <w:pPr>
              <w:ind w:hanging="57"/>
              <w:jc w:val="center"/>
              <w:rPr>
                <w:b/>
                <w:bCs/>
              </w:rPr>
            </w:pPr>
            <w:r w:rsidRPr="000D3636">
              <w:rPr>
                <w:b/>
                <w:bCs/>
              </w:rPr>
              <w:t>1</w:t>
            </w:r>
          </w:p>
        </w:tc>
        <w:tc>
          <w:tcPr>
            <w:tcW w:w="5539" w:type="dxa"/>
            <w:tcBorders>
              <w:top w:val="nil"/>
              <w:left w:val="single" w:sz="8" w:space="0" w:color="auto"/>
              <w:bottom w:val="single" w:sz="4" w:space="0" w:color="auto"/>
              <w:right w:val="single" w:sz="8" w:space="0" w:color="auto"/>
            </w:tcBorders>
            <w:shd w:val="clear" w:color="auto" w:fill="auto"/>
            <w:noWrap/>
            <w:vAlign w:val="center"/>
          </w:tcPr>
          <w:p w14:paraId="324BAFDB" w14:textId="77777777" w:rsidR="0040457C" w:rsidRPr="000D3636" w:rsidRDefault="0040457C" w:rsidP="0040457C">
            <w:pPr>
              <w:ind w:hanging="57"/>
              <w:jc w:val="center"/>
              <w:rPr>
                <w:b/>
                <w:bCs/>
              </w:rPr>
            </w:pPr>
            <w:r w:rsidRPr="000D3636">
              <w:rPr>
                <w:b/>
                <w:bCs/>
              </w:rPr>
              <w:t>2</w:t>
            </w:r>
          </w:p>
        </w:tc>
        <w:tc>
          <w:tcPr>
            <w:tcW w:w="992" w:type="dxa"/>
            <w:tcBorders>
              <w:top w:val="nil"/>
              <w:left w:val="nil"/>
              <w:bottom w:val="single" w:sz="4" w:space="0" w:color="auto"/>
              <w:right w:val="nil"/>
            </w:tcBorders>
            <w:shd w:val="clear" w:color="auto" w:fill="auto"/>
            <w:noWrap/>
            <w:vAlign w:val="center"/>
          </w:tcPr>
          <w:p w14:paraId="1CA63782" w14:textId="77777777" w:rsidR="0040457C" w:rsidRPr="000D3636" w:rsidRDefault="0040457C" w:rsidP="0040457C">
            <w:pPr>
              <w:ind w:hanging="57"/>
              <w:jc w:val="center"/>
              <w:rPr>
                <w:b/>
              </w:rPr>
            </w:pPr>
            <w:r w:rsidRPr="000D3636">
              <w:rPr>
                <w:b/>
              </w:rPr>
              <w:t>3</w:t>
            </w:r>
          </w:p>
        </w:tc>
        <w:tc>
          <w:tcPr>
            <w:tcW w:w="1552" w:type="dxa"/>
            <w:tcBorders>
              <w:top w:val="nil"/>
              <w:left w:val="single" w:sz="8" w:space="0" w:color="auto"/>
              <w:bottom w:val="single" w:sz="4" w:space="0" w:color="auto"/>
              <w:right w:val="single" w:sz="8" w:space="0" w:color="auto"/>
            </w:tcBorders>
            <w:shd w:val="clear" w:color="auto" w:fill="auto"/>
            <w:noWrap/>
            <w:vAlign w:val="center"/>
          </w:tcPr>
          <w:p w14:paraId="2FAC2CA0" w14:textId="77777777" w:rsidR="0040457C" w:rsidRPr="000D3636" w:rsidRDefault="0040457C" w:rsidP="0040457C">
            <w:pPr>
              <w:ind w:hanging="57"/>
              <w:jc w:val="center"/>
              <w:rPr>
                <w:b/>
              </w:rPr>
            </w:pPr>
            <w:r w:rsidRPr="000D3636">
              <w:rPr>
                <w:b/>
              </w:rPr>
              <w:t>4</w:t>
            </w:r>
          </w:p>
        </w:tc>
        <w:tc>
          <w:tcPr>
            <w:tcW w:w="1283" w:type="dxa"/>
            <w:tcBorders>
              <w:top w:val="nil"/>
              <w:left w:val="nil"/>
              <w:bottom w:val="single" w:sz="4" w:space="0" w:color="auto"/>
              <w:right w:val="single" w:sz="8" w:space="0" w:color="auto"/>
            </w:tcBorders>
            <w:shd w:val="clear" w:color="auto" w:fill="auto"/>
            <w:noWrap/>
            <w:vAlign w:val="center"/>
          </w:tcPr>
          <w:p w14:paraId="7B38CB04" w14:textId="77777777" w:rsidR="0040457C" w:rsidRPr="000D3636" w:rsidRDefault="0040457C" w:rsidP="0040457C">
            <w:pPr>
              <w:ind w:hanging="57"/>
              <w:jc w:val="center"/>
              <w:rPr>
                <w:b/>
              </w:rPr>
            </w:pPr>
            <w:r w:rsidRPr="000D3636">
              <w:rPr>
                <w:b/>
              </w:rPr>
              <w:t>5</w:t>
            </w:r>
          </w:p>
        </w:tc>
      </w:tr>
      <w:tr w:rsidR="00FE7F27" w:rsidRPr="000D3636" w14:paraId="1DDB84B2" w14:textId="77777777" w:rsidTr="0040457C">
        <w:trPr>
          <w:trHeight w:val="116"/>
          <w:jc w:val="center"/>
        </w:trPr>
        <w:tc>
          <w:tcPr>
            <w:tcW w:w="699" w:type="dxa"/>
            <w:tcBorders>
              <w:top w:val="single" w:sz="4" w:space="0" w:color="auto"/>
              <w:left w:val="single" w:sz="8" w:space="0" w:color="auto"/>
              <w:bottom w:val="single" w:sz="8" w:space="0" w:color="auto"/>
              <w:right w:val="nil"/>
            </w:tcBorders>
            <w:shd w:val="clear" w:color="auto" w:fill="auto"/>
            <w:noWrap/>
            <w:vAlign w:val="center"/>
          </w:tcPr>
          <w:p w14:paraId="151AE407" w14:textId="77777777" w:rsidR="00FE7F27" w:rsidRPr="000D3636" w:rsidRDefault="00FE7F27" w:rsidP="00FE7F27">
            <w:pPr>
              <w:ind w:hanging="57"/>
              <w:jc w:val="center"/>
              <w:rPr>
                <w:b/>
                <w:bCs/>
                <w:szCs w:val="28"/>
              </w:rPr>
            </w:pPr>
            <w:r w:rsidRPr="000D3636">
              <w:rPr>
                <w:b/>
                <w:bCs/>
                <w:szCs w:val="28"/>
              </w:rPr>
              <w:t>1.</w:t>
            </w:r>
          </w:p>
        </w:tc>
        <w:tc>
          <w:tcPr>
            <w:tcW w:w="5539" w:type="dxa"/>
            <w:tcBorders>
              <w:top w:val="single" w:sz="4" w:space="0" w:color="auto"/>
              <w:left w:val="single" w:sz="8" w:space="0" w:color="auto"/>
              <w:bottom w:val="single" w:sz="8" w:space="0" w:color="auto"/>
              <w:right w:val="single" w:sz="8" w:space="0" w:color="auto"/>
            </w:tcBorders>
            <w:shd w:val="clear" w:color="auto" w:fill="auto"/>
            <w:noWrap/>
          </w:tcPr>
          <w:p w14:paraId="43AA960B" w14:textId="77777777" w:rsidR="00FE7F27" w:rsidRPr="000D3636" w:rsidRDefault="00FE7F27" w:rsidP="00FE7F27">
            <w:pPr>
              <w:widowControl w:val="0"/>
              <w:autoSpaceDE w:val="0"/>
              <w:autoSpaceDN w:val="0"/>
              <w:adjustRightInd w:val="0"/>
              <w:ind w:hanging="57"/>
              <w:rPr>
                <w:b/>
                <w:bCs/>
                <w:szCs w:val="28"/>
              </w:rPr>
            </w:pPr>
            <w:r w:rsidRPr="000D3636">
              <w:rPr>
                <w:b/>
                <w:bCs/>
                <w:szCs w:val="28"/>
              </w:rPr>
              <w:t>Общая площадь земель населенного пункта в установленных границах</w:t>
            </w:r>
          </w:p>
          <w:p w14:paraId="024AF200" w14:textId="77777777" w:rsidR="00FE7F27" w:rsidRPr="000D3636" w:rsidRDefault="00FE7F27" w:rsidP="00FE7F27">
            <w:pPr>
              <w:widowControl w:val="0"/>
              <w:autoSpaceDE w:val="0"/>
              <w:autoSpaceDN w:val="0"/>
              <w:adjustRightInd w:val="0"/>
              <w:ind w:hanging="57"/>
              <w:rPr>
                <w:b/>
                <w:bCs/>
                <w:szCs w:val="28"/>
              </w:rPr>
            </w:pPr>
            <w:r>
              <w:rPr>
                <w:b/>
                <w:bCs/>
                <w:szCs w:val="28"/>
              </w:rPr>
              <w:t>в</w:t>
            </w:r>
            <w:r w:rsidRPr="000D3636">
              <w:rPr>
                <w:b/>
                <w:bCs/>
                <w:szCs w:val="28"/>
              </w:rPr>
              <w:t>сего</w:t>
            </w:r>
            <w:r>
              <w:rPr>
                <w:b/>
                <w:bCs/>
                <w:szCs w:val="28"/>
              </w:rPr>
              <w:t xml:space="preserve"> поселения</w:t>
            </w:r>
          </w:p>
          <w:p w14:paraId="1032A0DA" w14:textId="77777777" w:rsidR="00FE7F27" w:rsidRPr="000D3636" w:rsidRDefault="00FE7F27" w:rsidP="00FE7F27">
            <w:pPr>
              <w:widowControl w:val="0"/>
              <w:autoSpaceDE w:val="0"/>
              <w:autoSpaceDN w:val="0"/>
              <w:adjustRightInd w:val="0"/>
              <w:ind w:hanging="57"/>
              <w:rPr>
                <w:b/>
                <w:bCs/>
                <w:szCs w:val="28"/>
              </w:rPr>
            </w:pPr>
            <w:r w:rsidRPr="000D3636">
              <w:rPr>
                <w:b/>
                <w:bCs/>
                <w:szCs w:val="28"/>
              </w:rPr>
              <w:t>в том числе:</w:t>
            </w:r>
          </w:p>
        </w:tc>
        <w:tc>
          <w:tcPr>
            <w:tcW w:w="992" w:type="dxa"/>
            <w:tcBorders>
              <w:top w:val="single" w:sz="4" w:space="0" w:color="auto"/>
              <w:left w:val="nil"/>
              <w:bottom w:val="single" w:sz="8" w:space="0" w:color="auto"/>
              <w:right w:val="nil"/>
            </w:tcBorders>
            <w:shd w:val="clear" w:color="auto" w:fill="auto"/>
            <w:noWrap/>
          </w:tcPr>
          <w:p w14:paraId="01517D2E" w14:textId="77777777" w:rsidR="00FE7F27" w:rsidRPr="000D3636" w:rsidRDefault="00FE7F27" w:rsidP="00FE7F27">
            <w:pPr>
              <w:widowControl w:val="0"/>
              <w:autoSpaceDE w:val="0"/>
              <w:autoSpaceDN w:val="0"/>
              <w:adjustRightInd w:val="0"/>
              <w:ind w:hanging="57"/>
              <w:jc w:val="center"/>
              <w:rPr>
                <w:b/>
                <w:bCs/>
                <w:szCs w:val="28"/>
              </w:rPr>
            </w:pPr>
          </w:p>
          <w:p w14:paraId="2E3BF7BF" w14:textId="77777777" w:rsidR="00FE7F27" w:rsidRPr="000D3636" w:rsidRDefault="00FE7F27" w:rsidP="00FE7F27">
            <w:pPr>
              <w:widowControl w:val="0"/>
              <w:autoSpaceDE w:val="0"/>
              <w:autoSpaceDN w:val="0"/>
              <w:adjustRightInd w:val="0"/>
              <w:ind w:hanging="57"/>
              <w:jc w:val="center"/>
              <w:rPr>
                <w:b/>
                <w:bCs/>
                <w:szCs w:val="28"/>
              </w:rPr>
            </w:pPr>
          </w:p>
          <w:p w14:paraId="4D9C3068" w14:textId="77777777" w:rsidR="00FE7F27" w:rsidRPr="000D3636" w:rsidRDefault="00FE7F27" w:rsidP="00FE7F27">
            <w:pPr>
              <w:widowControl w:val="0"/>
              <w:autoSpaceDE w:val="0"/>
              <w:autoSpaceDN w:val="0"/>
              <w:adjustRightInd w:val="0"/>
              <w:ind w:hanging="57"/>
              <w:jc w:val="center"/>
              <w:rPr>
                <w:b/>
                <w:bCs/>
                <w:szCs w:val="28"/>
              </w:rPr>
            </w:pPr>
            <w:r w:rsidRPr="000D3636">
              <w:rPr>
                <w:b/>
                <w:bCs/>
                <w:szCs w:val="28"/>
              </w:rPr>
              <w:t>га</w:t>
            </w:r>
          </w:p>
        </w:tc>
        <w:tc>
          <w:tcPr>
            <w:tcW w:w="155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BF9D8D6" w14:textId="77777777" w:rsidR="00FE7F27" w:rsidRPr="000D3636" w:rsidRDefault="00BD1F30" w:rsidP="00FE7F27">
            <w:pPr>
              <w:ind w:hanging="57"/>
              <w:jc w:val="center"/>
              <w:rPr>
                <w:b/>
                <w:szCs w:val="28"/>
              </w:rPr>
            </w:pPr>
            <w:r>
              <w:rPr>
                <w:b/>
                <w:szCs w:val="28"/>
              </w:rPr>
              <w:t>85</w:t>
            </w:r>
            <w:r w:rsidR="00231827">
              <w:rPr>
                <w:b/>
                <w:szCs w:val="28"/>
              </w:rPr>
              <w:t>79,5</w:t>
            </w:r>
          </w:p>
        </w:tc>
        <w:tc>
          <w:tcPr>
            <w:tcW w:w="1283" w:type="dxa"/>
            <w:tcBorders>
              <w:top w:val="single" w:sz="4" w:space="0" w:color="auto"/>
              <w:left w:val="nil"/>
              <w:bottom w:val="single" w:sz="8" w:space="0" w:color="auto"/>
              <w:right w:val="single" w:sz="8" w:space="0" w:color="auto"/>
            </w:tcBorders>
            <w:shd w:val="clear" w:color="auto" w:fill="auto"/>
            <w:noWrap/>
            <w:vAlign w:val="center"/>
          </w:tcPr>
          <w:p w14:paraId="3B00842D" w14:textId="77777777" w:rsidR="00FE7F27" w:rsidRDefault="00FE7F27" w:rsidP="00FE7F27">
            <w:pPr>
              <w:widowControl w:val="0"/>
              <w:autoSpaceDE w:val="0"/>
              <w:autoSpaceDN w:val="0"/>
              <w:adjustRightInd w:val="0"/>
              <w:spacing w:line="256" w:lineRule="auto"/>
              <w:ind w:right="-1" w:hanging="27"/>
              <w:jc w:val="center"/>
              <w:rPr>
                <w:b/>
                <w:bCs/>
                <w:szCs w:val="28"/>
                <w:lang w:eastAsia="en-US"/>
              </w:rPr>
            </w:pPr>
            <w:r>
              <w:rPr>
                <w:rFonts w:eastAsia="Arial Unicode MS"/>
                <w:b/>
                <w:lang w:eastAsia="en-US"/>
              </w:rPr>
              <w:t>8579,5</w:t>
            </w:r>
          </w:p>
        </w:tc>
      </w:tr>
      <w:tr w:rsidR="00FE7F27" w:rsidRPr="000D3636" w14:paraId="7902895B" w14:textId="77777777" w:rsidTr="0040457C">
        <w:trPr>
          <w:trHeight w:val="180"/>
          <w:jc w:val="center"/>
        </w:trPr>
        <w:tc>
          <w:tcPr>
            <w:tcW w:w="699" w:type="dxa"/>
            <w:tcBorders>
              <w:top w:val="nil"/>
              <w:left w:val="single" w:sz="8" w:space="0" w:color="auto"/>
              <w:bottom w:val="single" w:sz="4" w:space="0" w:color="auto"/>
              <w:right w:val="nil"/>
            </w:tcBorders>
            <w:shd w:val="clear" w:color="auto" w:fill="auto"/>
            <w:noWrap/>
            <w:vAlign w:val="center"/>
          </w:tcPr>
          <w:p w14:paraId="097E6C0C" w14:textId="77777777" w:rsidR="00FE7F27" w:rsidRPr="000D3636" w:rsidRDefault="004F6B9A" w:rsidP="00FE7F27">
            <w:pPr>
              <w:ind w:hanging="57"/>
              <w:jc w:val="center"/>
              <w:rPr>
                <w:szCs w:val="28"/>
              </w:rPr>
            </w:pPr>
            <w:r>
              <w:rPr>
                <w:szCs w:val="28"/>
              </w:rPr>
              <w:t>1.1</w:t>
            </w:r>
          </w:p>
        </w:tc>
        <w:tc>
          <w:tcPr>
            <w:tcW w:w="5539" w:type="dxa"/>
            <w:tcBorders>
              <w:top w:val="nil"/>
              <w:left w:val="single" w:sz="8" w:space="0" w:color="auto"/>
              <w:bottom w:val="single" w:sz="4" w:space="0" w:color="auto"/>
              <w:right w:val="single" w:sz="8" w:space="0" w:color="auto"/>
            </w:tcBorders>
            <w:shd w:val="clear" w:color="auto" w:fill="auto"/>
          </w:tcPr>
          <w:p w14:paraId="5203B17F" w14:textId="77777777" w:rsidR="00FE7F27" w:rsidRPr="000D3636" w:rsidRDefault="00FE7F27" w:rsidP="00FE7F27">
            <w:pPr>
              <w:widowControl w:val="0"/>
              <w:autoSpaceDE w:val="0"/>
              <w:autoSpaceDN w:val="0"/>
              <w:adjustRightInd w:val="0"/>
              <w:ind w:hanging="57"/>
              <w:rPr>
                <w:b/>
                <w:bCs/>
                <w:szCs w:val="28"/>
              </w:rPr>
            </w:pPr>
            <w:r w:rsidRPr="000D3636">
              <w:rPr>
                <w:b/>
                <w:bCs/>
                <w:szCs w:val="28"/>
              </w:rPr>
              <w:t>Жил</w:t>
            </w:r>
            <w:r>
              <w:rPr>
                <w:b/>
                <w:bCs/>
                <w:szCs w:val="28"/>
              </w:rPr>
              <w:t>ые</w:t>
            </w:r>
            <w:r w:rsidRPr="000D3636">
              <w:rPr>
                <w:b/>
                <w:bCs/>
                <w:szCs w:val="28"/>
              </w:rPr>
              <w:t xml:space="preserve"> зон</w:t>
            </w:r>
            <w:r>
              <w:rPr>
                <w:b/>
                <w:bCs/>
                <w:szCs w:val="28"/>
              </w:rPr>
              <w:t>ы</w:t>
            </w:r>
          </w:p>
        </w:tc>
        <w:tc>
          <w:tcPr>
            <w:tcW w:w="992" w:type="dxa"/>
            <w:tcBorders>
              <w:top w:val="nil"/>
              <w:left w:val="nil"/>
              <w:bottom w:val="single" w:sz="4" w:space="0" w:color="auto"/>
              <w:right w:val="nil"/>
            </w:tcBorders>
            <w:shd w:val="clear" w:color="auto" w:fill="auto"/>
            <w:noWrap/>
            <w:vAlign w:val="center"/>
          </w:tcPr>
          <w:p w14:paraId="72BD2442" w14:textId="77777777" w:rsidR="00FE7F27" w:rsidRPr="000D3636" w:rsidRDefault="00FE7F27" w:rsidP="00FE7F27">
            <w:pPr>
              <w:widowControl w:val="0"/>
              <w:autoSpaceDE w:val="0"/>
              <w:autoSpaceDN w:val="0"/>
              <w:adjustRightInd w:val="0"/>
              <w:ind w:hanging="57"/>
              <w:jc w:val="center"/>
              <w:rPr>
                <w:b/>
                <w:bCs/>
                <w:szCs w:val="28"/>
              </w:rPr>
            </w:pPr>
            <w:r w:rsidRPr="000D3636">
              <w:rPr>
                <w:b/>
                <w:bCs/>
                <w:szCs w:val="28"/>
              </w:rPr>
              <w:t>га</w:t>
            </w:r>
          </w:p>
        </w:tc>
        <w:tc>
          <w:tcPr>
            <w:tcW w:w="1552" w:type="dxa"/>
            <w:tcBorders>
              <w:top w:val="nil"/>
              <w:left w:val="single" w:sz="8" w:space="0" w:color="auto"/>
              <w:bottom w:val="single" w:sz="4" w:space="0" w:color="auto"/>
              <w:right w:val="single" w:sz="8" w:space="0" w:color="auto"/>
            </w:tcBorders>
            <w:shd w:val="clear" w:color="auto" w:fill="auto"/>
            <w:noWrap/>
            <w:vAlign w:val="center"/>
          </w:tcPr>
          <w:p w14:paraId="5D24F0FC" w14:textId="77777777" w:rsidR="00FE7F27" w:rsidRPr="000D3636" w:rsidRDefault="000156BD" w:rsidP="00FE7F27">
            <w:pPr>
              <w:ind w:hanging="57"/>
              <w:jc w:val="center"/>
              <w:rPr>
                <w:b/>
                <w:szCs w:val="28"/>
              </w:rPr>
            </w:pPr>
            <w:r>
              <w:rPr>
                <w:b/>
                <w:szCs w:val="28"/>
              </w:rPr>
              <w:t>346,82</w:t>
            </w:r>
          </w:p>
        </w:tc>
        <w:tc>
          <w:tcPr>
            <w:tcW w:w="1283" w:type="dxa"/>
            <w:tcBorders>
              <w:top w:val="nil"/>
              <w:left w:val="nil"/>
              <w:bottom w:val="single" w:sz="4" w:space="0" w:color="auto"/>
              <w:right w:val="single" w:sz="8" w:space="0" w:color="auto"/>
            </w:tcBorders>
            <w:shd w:val="clear" w:color="auto" w:fill="auto"/>
            <w:noWrap/>
            <w:vAlign w:val="center"/>
          </w:tcPr>
          <w:p w14:paraId="6D3DDADF" w14:textId="77777777" w:rsidR="00FE7F27" w:rsidRDefault="00FE7F27" w:rsidP="00FE7F27">
            <w:pPr>
              <w:widowControl w:val="0"/>
              <w:autoSpaceDE w:val="0"/>
              <w:autoSpaceDN w:val="0"/>
              <w:adjustRightInd w:val="0"/>
              <w:spacing w:line="256" w:lineRule="auto"/>
              <w:ind w:right="-1" w:hanging="27"/>
              <w:jc w:val="center"/>
              <w:rPr>
                <w:b/>
                <w:bCs/>
                <w:szCs w:val="28"/>
                <w:lang w:eastAsia="en-US"/>
              </w:rPr>
            </w:pPr>
            <w:r>
              <w:rPr>
                <w:b/>
                <w:bCs/>
                <w:szCs w:val="28"/>
                <w:lang w:eastAsia="en-US"/>
              </w:rPr>
              <w:t>366,92</w:t>
            </w:r>
          </w:p>
        </w:tc>
      </w:tr>
      <w:tr w:rsidR="00FE7F27" w:rsidRPr="000D3636" w14:paraId="3EE9411C" w14:textId="77777777" w:rsidTr="0040457C">
        <w:trPr>
          <w:trHeight w:val="8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715C5B12" w14:textId="77777777" w:rsidR="00FE7F27" w:rsidRPr="000D3636" w:rsidRDefault="00FE7F27" w:rsidP="00FE7F27">
            <w:pPr>
              <w:ind w:hanging="57"/>
              <w:jc w:val="center"/>
              <w:rPr>
                <w:szCs w:val="28"/>
              </w:rPr>
            </w:pPr>
          </w:p>
        </w:tc>
        <w:tc>
          <w:tcPr>
            <w:tcW w:w="5539" w:type="dxa"/>
            <w:tcBorders>
              <w:top w:val="single" w:sz="4" w:space="0" w:color="auto"/>
              <w:left w:val="single" w:sz="8" w:space="0" w:color="auto"/>
              <w:bottom w:val="single" w:sz="4" w:space="0" w:color="auto"/>
              <w:right w:val="single" w:sz="8" w:space="0" w:color="auto"/>
            </w:tcBorders>
            <w:shd w:val="clear" w:color="auto" w:fill="auto"/>
            <w:noWrap/>
          </w:tcPr>
          <w:p w14:paraId="7F1EBAD8" w14:textId="77777777" w:rsidR="00FE7F27" w:rsidRPr="000D3636" w:rsidRDefault="00FE7F27" w:rsidP="00FE7F27">
            <w:pPr>
              <w:ind w:hanging="57"/>
              <w:rPr>
                <w:szCs w:val="26"/>
              </w:rPr>
            </w:pPr>
            <w:r w:rsidRPr="000D3636">
              <w:rPr>
                <w:szCs w:val="26"/>
              </w:rPr>
              <w:t xml:space="preserve">- </w:t>
            </w:r>
            <w:r>
              <w:rPr>
                <w:szCs w:val="26"/>
              </w:rPr>
              <w:t>з</w:t>
            </w:r>
            <w:r w:rsidRPr="005160B3">
              <w:rPr>
                <w:szCs w:val="26"/>
              </w:rPr>
              <w:t>она застройки индивидуальными жилыми домами</w:t>
            </w:r>
          </w:p>
        </w:tc>
        <w:tc>
          <w:tcPr>
            <w:tcW w:w="992" w:type="dxa"/>
            <w:tcBorders>
              <w:top w:val="single" w:sz="4" w:space="0" w:color="auto"/>
              <w:left w:val="nil"/>
              <w:bottom w:val="single" w:sz="4" w:space="0" w:color="auto"/>
              <w:right w:val="nil"/>
            </w:tcBorders>
            <w:shd w:val="clear" w:color="auto" w:fill="auto"/>
            <w:noWrap/>
            <w:vAlign w:val="center"/>
          </w:tcPr>
          <w:p w14:paraId="58F2F3AB" w14:textId="77777777" w:rsidR="00FE7F27" w:rsidRPr="000D3636" w:rsidRDefault="00FE7F27" w:rsidP="00FE7F27">
            <w:pPr>
              <w:ind w:hanging="57"/>
              <w:jc w:val="center"/>
              <w:rPr>
                <w:szCs w:val="28"/>
              </w:rPr>
            </w:pPr>
            <w:r w:rsidRPr="000D3636">
              <w:rPr>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B7AC30E" w14:textId="77777777" w:rsidR="00FE7F27" w:rsidRPr="000D3636" w:rsidRDefault="000156BD" w:rsidP="00FE7F27">
            <w:pPr>
              <w:ind w:hanging="57"/>
              <w:jc w:val="center"/>
              <w:rPr>
                <w:szCs w:val="28"/>
              </w:rPr>
            </w:pPr>
            <w:r>
              <w:rPr>
                <w:szCs w:val="28"/>
              </w:rPr>
              <w:t>344,06</w:t>
            </w: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2F99EB6B" w14:textId="77777777" w:rsidR="00FE7F27" w:rsidRDefault="00FE7F27" w:rsidP="00FE7F27">
            <w:pPr>
              <w:widowControl w:val="0"/>
              <w:autoSpaceDE w:val="0"/>
              <w:autoSpaceDN w:val="0"/>
              <w:adjustRightInd w:val="0"/>
              <w:spacing w:line="256" w:lineRule="auto"/>
              <w:ind w:right="-1" w:hanging="27"/>
              <w:jc w:val="center"/>
              <w:rPr>
                <w:bCs/>
                <w:szCs w:val="28"/>
                <w:lang w:eastAsia="en-US"/>
              </w:rPr>
            </w:pPr>
            <w:r>
              <w:rPr>
                <w:bCs/>
                <w:szCs w:val="28"/>
                <w:lang w:eastAsia="en-US"/>
              </w:rPr>
              <w:t>364,16</w:t>
            </w:r>
          </w:p>
        </w:tc>
      </w:tr>
      <w:tr w:rsidR="00FE7F27" w:rsidRPr="000D3636" w14:paraId="28E651C9" w14:textId="77777777" w:rsidTr="0040457C">
        <w:trPr>
          <w:trHeight w:val="8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1573B5D4" w14:textId="77777777" w:rsidR="00FE7F27" w:rsidRPr="000D3636" w:rsidRDefault="00FE7F27" w:rsidP="00FE7F27">
            <w:pPr>
              <w:ind w:hanging="57"/>
              <w:jc w:val="center"/>
              <w:rPr>
                <w:szCs w:val="28"/>
              </w:rPr>
            </w:pPr>
          </w:p>
        </w:tc>
        <w:tc>
          <w:tcPr>
            <w:tcW w:w="5539" w:type="dxa"/>
            <w:tcBorders>
              <w:top w:val="single" w:sz="4" w:space="0" w:color="auto"/>
              <w:left w:val="single" w:sz="8" w:space="0" w:color="auto"/>
              <w:bottom w:val="single" w:sz="4" w:space="0" w:color="auto"/>
              <w:right w:val="single" w:sz="8" w:space="0" w:color="auto"/>
            </w:tcBorders>
            <w:shd w:val="clear" w:color="auto" w:fill="auto"/>
          </w:tcPr>
          <w:p w14:paraId="131333A6" w14:textId="77777777" w:rsidR="00FE7F27" w:rsidRPr="000D3636" w:rsidRDefault="00FE7F27" w:rsidP="00FE7F27">
            <w:pPr>
              <w:snapToGrid w:val="0"/>
              <w:ind w:hanging="57"/>
              <w:rPr>
                <w:b/>
                <w:szCs w:val="28"/>
                <w:lang w:eastAsia="ar-SA"/>
              </w:rPr>
            </w:pPr>
            <w:r>
              <w:rPr>
                <w:szCs w:val="28"/>
              </w:rPr>
              <w:t>- з</w:t>
            </w:r>
            <w:r w:rsidRPr="00A35AD0">
              <w:rPr>
                <w:szCs w:val="28"/>
              </w:rPr>
              <w:t>она застройки малоэтажными жилыми домами (до 4 этажей, включая мансардный)</w:t>
            </w:r>
          </w:p>
        </w:tc>
        <w:tc>
          <w:tcPr>
            <w:tcW w:w="992" w:type="dxa"/>
            <w:tcBorders>
              <w:top w:val="single" w:sz="4" w:space="0" w:color="auto"/>
              <w:left w:val="nil"/>
              <w:bottom w:val="single" w:sz="4" w:space="0" w:color="auto"/>
              <w:right w:val="nil"/>
            </w:tcBorders>
            <w:shd w:val="clear" w:color="auto" w:fill="auto"/>
            <w:noWrap/>
            <w:vAlign w:val="center"/>
          </w:tcPr>
          <w:p w14:paraId="62B13288" w14:textId="77777777" w:rsidR="00FE7F27" w:rsidRPr="000D3636" w:rsidRDefault="00FE7F27" w:rsidP="00FE7F27">
            <w:pPr>
              <w:ind w:hanging="57"/>
              <w:jc w:val="center"/>
              <w:rPr>
                <w:szCs w:val="28"/>
              </w:rPr>
            </w:pPr>
            <w:r w:rsidRPr="000D3636">
              <w:rPr>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EC7355" w14:textId="77777777" w:rsidR="00FE7F27" w:rsidRPr="000D3636" w:rsidRDefault="000156BD" w:rsidP="00FE7F27">
            <w:pPr>
              <w:ind w:hanging="57"/>
              <w:jc w:val="center"/>
              <w:rPr>
                <w:szCs w:val="28"/>
              </w:rPr>
            </w:pPr>
            <w:r>
              <w:rPr>
                <w:szCs w:val="28"/>
              </w:rPr>
              <w:t>2,76</w:t>
            </w: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04115B40" w14:textId="77777777" w:rsidR="00FE7F27" w:rsidRDefault="00FE7F27" w:rsidP="00FE7F27">
            <w:pPr>
              <w:spacing w:line="200" w:lineRule="atLeast"/>
              <w:ind w:hanging="27"/>
              <w:jc w:val="center"/>
              <w:rPr>
                <w:szCs w:val="28"/>
                <w:lang w:eastAsia="en-US"/>
              </w:rPr>
            </w:pPr>
            <w:r>
              <w:rPr>
                <w:szCs w:val="28"/>
                <w:lang w:eastAsia="en-US"/>
              </w:rPr>
              <w:t>2,76</w:t>
            </w:r>
          </w:p>
        </w:tc>
      </w:tr>
      <w:tr w:rsidR="0040457C" w:rsidRPr="000D3636" w14:paraId="0ED02EF9" w14:textId="77777777" w:rsidTr="0040457C">
        <w:trPr>
          <w:trHeight w:val="499"/>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26DC53F4" w14:textId="77777777" w:rsidR="0040457C" w:rsidRPr="000D3636" w:rsidRDefault="004F6B9A" w:rsidP="0040457C">
            <w:pPr>
              <w:ind w:hanging="57"/>
              <w:jc w:val="center"/>
              <w:rPr>
                <w:szCs w:val="28"/>
              </w:rPr>
            </w:pPr>
            <w:r>
              <w:rPr>
                <w:szCs w:val="28"/>
              </w:rPr>
              <w:t>1.2</w:t>
            </w:r>
          </w:p>
        </w:tc>
        <w:tc>
          <w:tcPr>
            <w:tcW w:w="5539" w:type="dxa"/>
            <w:tcBorders>
              <w:top w:val="single" w:sz="4" w:space="0" w:color="auto"/>
              <w:left w:val="single" w:sz="8" w:space="0" w:color="auto"/>
              <w:bottom w:val="single" w:sz="4" w:space="0" w:color="auto"/>
              <w:right w:val="single" w:sz="8" w:space="0" w:color="auto"/>
            </w:tcBorders>
            <w:shd w:val="clear" w:color="auto" w:fill="auto"/>
          </w:tcPr>
          <w:p w14:paraId="6D8D7980" w14:textId="77777777" w:rsidR="0040457C" w:rsidRPr="000D3636" w:rsidRDefault="0040457C" w:rsidP="0040457C">
            <w:pPr>
              <w:widowControl w:val="0"/>
              <w:autoSpaceDE w:val="0"/>
              <w:autoSpaceDN w:val="0"/>
              <w:adjustRightInd w:val="0"/>
              <w:ind w:hanging="57"/>
              <w:rPr>
                <w:b/>
                <w:bCs/>
                <w:szCs w:val="28"/>
              </w:rPr>
            </w:pPr>
            <w:r w:rsidRPr="000D3636">
              <w:rPr>
                <w:b/>
                <w:bCs/>
                <w:szCs w:val="28"/>
              </w:rPr>
              <w:t>Общественно-делов</w:t>
            </w:r>
            <w:r>
              <w:rPr>
                <w:b/>
                <w:bCs/>
                <w:szCs w:val="28"/>
              </w:rPr>
              <w:t>ые</w:t>
            </w:r>
            <w:r w:rsidRPr="000D3636">
              <w:rPr>
                <w:b/>
                <w:bCs/>
                <w:szCs w:val="28"/>
              </w:rPr>
              <w:t xml:space="preserve"> зон</w:t>
            </w:r>
            <w:r>
              <w:rPr>
                <w:b/>
                <w:bCs/>
                <w:szCs w:val="28"/>
              </w:rPr>
              <w:t>ы</w:t>
            </w:r>
          </w:p>
        </w:tc>
        <w:tc>
          <w:tcPr>
            <w:tcW w:w="992" w:type="dxa"/>
            <w:tcBorders>
              <w:top w:val="single" w:sz="4" w:space="0" w:color="auto"/>
              <w:left w:val="nil"/>
              <w:bottom w:val="single" w:sz="4" w:space="0" w:color="auto"/>
              <w:right w:val="nil"/>
            </w:tcBorders>
            <w:shd w:val="clear" w:color="auto" w:fill="auto"/>
            <w:noWrap/>
            <w:vAlign w:val="center"/>
          </w:tcPr>
          <w:p w14:paraId="677B16BD" w14:textId="77777777" w:rsidR="0040457C" w:rsidRPr="000D3636" w:rsidRDefault="0040457C" w:rsidP="0040457C">
            <w:pPr>
              <w:widowControl w:val="0"/>
              <w:autoSpaceDE w:val="0"/>
              <w:autoSpaceDN w:val="0"/>
              <w:adjustRightInd w:val="0"/>
              <w:ind w:hanging="57"/>
              <w:jc w:val="center"/>
              <w:rPr>
                <w:b/>
                <w:bCs/>
                <w:szCs w:val="28"/>
              </w:rPr>
            </w:pPr>
            <w:r w:rsidRPr="000D3636">
              <w:rPr>
                <w:b/>
                <w:bCs/>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8243895" w14:textId="77777777" w:rsidR="0040457C" w:rsidRPr="000D3636" w:rsidRDefault="000156BD" w:rsidP="0040457C">
            <w:pPr>
              <w:ind w:hanging="57"/>
              <w:jc w:val="center"/>
              <w:rPr>
                <w:b/>
                <w:szCs w:val="28"/>
              </w:rPr>
            </w:pPr>
            <w:r>
              <w:rPr>
                <w:b/>
                <w:szCs w:val="28"/>
              </w:rPr>
              <w:t>7,32</w:t>
            </w: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209BA9DC" w14:textId="77777777" w:rsidR="0040457C" w:rsidRPr="000D3636" w:rsidRDefault="00372FDF" w:rsidP="0040457C">
            <w:pPr>
              <w:widowControl w:val="0"/>
              <w:autoSpaceDE w:val="0"/>
              <w:autoSpaceDN w:val="0"/>
              <w:adjustRightInd w:val="0"/>
              <w:ind w:hanging="57"/>
              <w:jc w:val="center"/>
              <w:rPr>
                <w:b/>
                <w:bCs/>
                <w:szCs w:val="28"/>
              </w:rPr>
            </w:pPr>
            <w:r>
              <w:rPr>
                <w:b/>
                <w:bCs/>
                <w:szCs w:val="28"/>
              </w:rPr>
              <w:t>11</w:t>
            </w:r>
            <w:r w:rsidR="00231827">
              <w:rPr>
                <w:b/>
                <w:bCs/>
                <w:szCs w:val="28"/>
              </w:rPr>
              <w:t>,</w:t>
            </w:r>
            <w:r>
              <w:rPr>
                <w:b/>
                <w:bCs/>
                <w:szCs w:val="28"/>
              </w:rPr>
              <w:t>17</w:t>
            </w:r>
          </w:p>
        </w:tc>
      </w:tr>
      <w:tr w:rsidR="00FE7F27" w:rsidRPr="000D3636" w14:paraId="2187C13A" w14:textId="77777777"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63A6B5F6" w14:textId="77777777" w:rsidR="00FE7F27" w:rsidRPr="000D3636" w:rsidRDefault="004F6B9A" w:rsidP="00FE7F27">
            <w:pPr>
              <w:ind w:hanging="57"/>
              <w:jc w:val="center"/>
              <w:rPr>
                <w:szCs w:val="28"/>
              </w:rPr>
            </w:pPr>
            <w:r>
              <w:rPr>
                <w:szCs w:val="28"/>
              </w:rPr>
              <w:t>1.3</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D9F7E5B" w14:textId="77777777" w:rsidR="00FE7F27" w:rsidRPr="00565583" w:rsidRDefault="00FE7F27" w:rsidP="00FE7F27">
            <w:pPr>
              <w:ind w:hanging="57"/>
              <w:rPr>
                <w:b/>
                <w:szCs w:val="26"/>
              </w:rPr>
            </w:pPr>
            <w:r w:rsidRPr="00565583">
              <w:rPr>
                <w:b/>
                <w:szCs w:val="26"/>
              </w:rPr>
              <w:t>Многофункциональная общественно-деловая зона</w:t>
            </w:r>
          </w:p>
        </w:tc>
        <w:tc>
          <w:tcPr>
            <w:tcW w:w="992" w:type="dxa"/>
            <w:tcBorders>
              <w:top w:val="single" w:sz="4" w:space="0" w:color="auto"/>
              <w:left w:val="nil"/>
              <w:bottom w:val="single" w:sz="4" w:space="0" w:color="auto"/>
              <w:right w:val="nil"/>
            </w:tcBorders>
            <w:shd w:val="clear" w:color="auto" w:fill="auto"/>
            <w:noWrap/>
            <w:vAlign w:val="center"/>
          </w:tcPr>
          <w:p w14:paraId="3ABF1052" w14:textId="77777777" w:rsidR="00FE7F27" w:rsidRPr="00565583" w:rsidRDefault="00FE7F27" w:rsidP="00FE7F27">
            <w:pPr>
              <w:ind w:hanging="57"/>
              <w:jc w:val="center"/>
              <w:rPr>
                <w:b/>
                <w:szCs w:val="28"/>
              </w:rPr>
            </w:pPr>
            <w:r w:rsidRPr="00565583">
              <w:rPr>
                <w:b/>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EE1FA85" w14:textId="77777777" w:rsidR="00FE7F27" w:rsidRPr="00565583" w:rsidRDefault="000156BD" w:rsidP="00FE7F27">
            <w:pPr>
              <w:ind w:hanging="57"/>
              <w:jc w:val="center"/>
              <w:rPr>
                <w:b/>
                <w:szCs w:val="28"/>
              </w:rPr>
            </w:pPr>
            <w:r>
              <w:rPr>
                <w:b/>
                <w:szCs w:val="28"/>
              </w:rPr>
              <w:t>2,9</w:t>
            </w: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4E54AD43" w14:textId="77777777" w:rsidR="00FE7F27" w:rsidRDefault="00FE7F27" w:rsidP="00FE7F27">
            <w:pPr>
              <w:widowControl w:val="0"/>
              <w:autoSpaceDE w:val="0"/>
              <w:autoSpaceDN w:val="0"/>
              <w:adjustRightInd w:val="0"/>
              <w:spacing w:line="256" w:lineRule="auto"/>
              <w:ind w:right="-1" w:hanging="27"/>
              <w:jc w:val="center"/>
              <w:rPr>
                <w:b/>
                <w:bCs/>
                <w:szCs w:val="28"/>
                <w:lang w:eastAsia="en-US"/>
              </w:rPr>
            </w:pPr>
            <w:r>
              <w:rPr>
                <w:b/>
                <w:bCs/>
                <w:szCs w:val="28"/>
                <w:lang w:eastAsia="en-US"/>
              </w:rPr>
              <w:t>6,22</w:t>
            </w:r>
          </w:p>
        </w:tc>
      </w:tr>
      <w:tr w:rsidR="00FE7F27" w:rsidRPr="000D3636" w14:paraId="265CBA48" w14:textId="77777777"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700C9866" w14:textId="77777777" w:rsidR="00FE7F27" w:rsidRPr="000D3636" w:rsidRDefault="004F6B9A" w:rsidP="00FE7F27">
            <w:pPr>
              <w:ind w:hanging="57"/>
              <w:jc w:val="center"/>
              <w:rPr>
                <w:szCs w:val="28"/>
              </w:rPr>
            </w:pPr>
            <w:r>
              <w:rPr>
                <w:szCs w:val="28"/>
              </w:rPr>
              <w:t>1.4</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E3F6217" w14:textId="77777777" w:rsidR="00FE7F27" w:rsidRPr="00565583" w:rsidRDefault="00FE7F27" w:rsidP="00FE7F27">
            <w:pPr>
              <w:ind w:hanging="57"/>
              <w:rPr>
                <w:b/>
                <w:szCs w:val="26"/>
              </w:rPr>
            </w:pPr>
            <w:r w:rsidRPr="00565583">
              <w:rPr>
                <w:b/>
                <w:szCs w:val="26"/>
              </w:rPr>
              <w:t>Зона специализированной общественной застройки</w:t>
            </w:r>
          </w:p>
        </w:tc>
        <w:tc>
          <w:tcPr>
            <w:tcW w:w="992" w:type="dxa"/>
            <w:tcBorders>
              <w:top w:val="single" w:sz="4" w:space="0" w:color="auto"/>
              <w:left w:val="nil"/>
              <w:bottom w:val="single" w:sz="4" w:space="0" w:color="auto"/>
              <w:right w:val="nil"/>
            </w:tcBorders>
            <w:shd w:val="clear" w:color="auto" w:fill="auto"/>
            <w:noWrap/>
            <w:vAlign w:val="center"/>
          </w:tcPr>
          <w:p w14:paraId="50A2C886" w14:textId="77777777" w:rsidR="00FE7F27" w:rsidRPr="00565583" w:rsidRDefault="00FE7F27" w:rsidP="00FE7F27">
            <w:pPr>
              <w:ind w:hanging="57"/>
              <w:jc w:val="center"/>
              <w:rPr>
                <w:b/>
                <w:szCs w:val="28"/>
              </w:rPr>
            </w:pPr>
            <w:r w:rsidRPr="00565583">
              <w:rPr>
                <w:b/>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FF3910D" w14:textId="77777777" w:rsidR="00FE7F27" w:rsidRPr="00565583" w:rsidRDefault="000156BD" w:rsidP="00FE7F27">
            <w:pPr>
              <w:ind w:hanging="57"/>
              <w:jc w:val="center"/>
              <w:rPr>
                <w:b/>
                <w:szCs w:val="28"/>
              </w:rPr>
            </w:pPr>
            <w:r>
              <w:rPr>
                <w:b/>
                <w:szCs w:val="28"/>
              </w:rPr>
              <w:t>4,42</w:t>
            </w: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0E10676F" w14:textId="77777777" w:rsidR="00FE7F27" w:rsidRDefault="00FE7F27" w:rsidP="00FE7F27">
            <w:pPr>
              <w:widowControl w:val="0"/>
              <w:autoSpaceDE w:val="0"/>
              <w:autoSpaceDN w:val="0"/>
              <w:adjustRightInd w:val="0"/>
              <w:spacing w:line="256" w:lineRule="auto"/>
              <w:ind w:right="-1" w:hanging="27"/>
              <w:jc w:val="center"/>
              <w:rPr>
                <w:b/>
                <w:bCs/>
                <w:szCs w:val="28"/>
                <w:lang w:eastAsia="en-US"/>
              </w:rPr>
            </w:pPr>
            <w:r>
              <w:rPr>
                <w:b/>
                <w:szCs w:val="28"/>
                <w:lang w:eastAsia="en-US"/>
              </w:rPr>
              <w:t>4,95</w:t>
            </w:r>
          </w:p>
        </w:tc>
      </w:tr>
      <w:tr w:rsidR="00635F72" w:rsidRPr="000D3636" w14:paraId="79FC1ED3" w14:textId="77777777"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4E633565" w14:textId="77777777" w:rsidR="00635F72" w:rsidRPr="000D3636" w:rsidRDefault="00071765" w:rsidP="00635F72">
            <w:pPr>
              <w:ind w:hanging="57"/>
              <w:jc w:val="center"/>
              <w:rPr>
                <w:szCs w:val="28"/>
              </w:rPr>
            </w:pPr>
            <w:r>
              <w:rPr>
                <w:szCs w:val="28"/>
              </w:rPr>
              <w:t>1.4.1</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F044A58" w14:textId="77777777" w:rsidR="00635F72" w:rsidRPr="00565583" w:rsidRDefault="00635F72" w:rsidP="00635F72">
            <w:pPr>
              <w:ind w:hanging="57"/>
              <w:rPr>
                <w:b/>
                <w:szCs w:val="26"/>
              </w:rPr>
            </w:pPr>
            <w:r>
              <w:rPr>
                <w:szCs w:val="26"/>
              </w:rPr>
              <w:t>- территория образовательных учреждений</w:t>
            </w:r>
          </w:p>
        </w:tc>
        <w:tc>
          <w:tcPr>
            <w:tcW w:w="992" w:type="dxa"/>
            <w:tcBorders>
              <w:top w:val="single" w:sz="4" w:space="0" w:color="auto"/>
              <w:left w:val="nil"/>
              <w:bottom w:val="single" w:sz="4" w:space="0" w:color="auto"/>
              <w:right w:val="nil"/>
            </w:tcBorders>
            <w:shd w:val="clear" w:color="auto" w:fill="auto"/>
            <w:noWrap/>
            <w:vAlign w:val="center"/>
          </w:tcPr>
          <w:p w14:paraId="72A4E5F6" w14:textId="77777777" w:rsidR="00635F72" w:rsidRPr="00565583" w:rsidRDefault="00635F72" w:rsidP="00635F72">
            <w:pPr>
              <w:ind w:hanging="57"/>
              <w:jc w:val="center"/>
              <w:rPr>
                <w:b/>
                <w:szCs w:val="28"/>
              </w:rPr>
            </w:pPr>
            <w:r w:rsidRPr="000D3636">
              <w:rPr>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B16FFF6" w14:textId="77777777" w:rsidR="00635F72" w:rsidRPr="004A2D2F"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7C6641ED" w14:textId="77777777" w:rsidR="00635F72" w:rsidRPr="00073205" w:rsidRDefault="00635F72" w:rsidP="00635F72">
            <w:pPr>
              <w:spacing w:line="200" w:lineRule="atLeast"/>
              <w:ind w:hanging="27"/>
              <w:jc w:val="center"/>
              <w:rPr>
                <w:szCs w:val="28"/>
              </w:rPr>
            </w:pPr>
            <w:r w:rsidRPr="00073205">
              <w:rPr>
                <w:szCs w:val="28"/>
              </w:rPr>
              <w:t>1.96</w:t>
            </w:r>
          </w:p>
        </w:tc>
      </w:tr>
      <w:tr w:rsidR="00635F72" w:rsidRPr="000D3636" w14:paraId="534270D9" w14:textId="77777777"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58377D10" w14:textId="77777777" w:rsidR="00635F72" w:rsidRPr="000D3636" w:rsidRDefault="00071765" w:rsidP="00635F72">
            <w:pPr>
              <w:ind w:hanging="57"/>
              <w:jc w:val="center"/>
              <w:rPr>
                <w:szCs w:val="28"/>
              </w:rPr>
            </w:pPr>
            <w:r>
              <w:rPr>
                <w:szCs w:val="28"/>
              </w:rPr>
              <w:t>1.4.2</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3C5A4C1" w14:textId="77777777" w:rsidR="00635F72" w:rsidRPr="000D3636" w:rsidRDefault="00635F72" w:rsidP="00635F72">
            <w:pPr>
              <w:ind w:hanging="57"/>
              <w:rPr>
                <w:szCs w:val="26"/>
              </w:rPr>
            </w:pPr>
            <w:r>
              <w:rPr>
                <w:szCs w:val="26"/>
              </w:rPr>
              <w:t>- территория учреждений здравоохранения</w:t>
            </w:r>
          </w:p>
        </w:tc>
        <w:tc>
          <w:tcPr>
            <w:tcW w:w="992" w:type="dxa"/>
            <w:tcBorders>
              <w:top w:val="single" w:sz="4" w:space="0" w:color="auto"/>
              <w:left w:val="nil"/>
              <w:bottom w:val="single" w:sz="4" w:space="0" w:color="auto"/>
              <w:right w:val="nil"/>
            </w:tcBorders>
            <w:shd w:val="clear" w:color="auto" w:fill="auto"/>
            <w:noWrap/>
            <w:vAlign w:val="center"/>
          </w:tcPr>
          <w:p w14:paraId="304E6711" w14:textId="77777777" w:rsidR="00635F72" w:rsidRPr="000D3636" w:rsidRDefault="00635F72" w:rsidP="00635F72">
            <w:pPr>
              <w:ind w:hanging="57"/>
              <w:jc w:val="center"/>
              <w:rPr>
                <w:szCs w:val="28"/>
              </w:rPr>
            </w:pPr>
            <w:r w:rsidRPr="00535FE6">
              <w:rPr>
                <w:bCs/>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AD4C0AE" w14:textId="77777777" w:rsidR="00635F72"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5EF0B451" w14:textId="77777777" w:rsidR="00635F72" w:rsidRPr="00073205" w:rsidRDefault="00635F72" w:rsidP="00635F72">
            <w:pPr>
              <w:spacing w:line="200" w:lineRule="atLeast"/>
              <w:ind w:hanging="27"/>
              <w:jc w:val="center"/>
              <w:rPr>
                <w:szCs w:val="28"/>
              </w:rPr>
            </w:pPr>
            <w:r w:rsidRPr="00073205">
              <w:rPr>
                <w:szCs w:val="28"/>
              </w:rPr>
              <w:t>0,54</w:t>
            </w:r>
          </w:p>
        </w:tc>
      </w:tr>
      <w:tr w:rsidR="00635F72" w:rsidRPr="000D3636" w14:paraId="7585E803" w14:textId="77777777"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36F0247A" w14:textId="77777777" w:rsidR="00635F72" w:rsidRPr="000D3636" w:rsidRDefault="00071765" w:rsidP="00635F72">
            <w:pPr>
              <w:ind w:hanging="57"/>
              <w:jc w:val="center"/>
              <w:rPr>
                <w:szCs w:val="28"/>
              </w:rPr>
            </w:pPr>
            <w:r>
              <w:rPr>
                <w:szCs w:val="28"/>
              </w:rPr>
              <w:t>1.4.3</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5B42886" w14:textId="77777777" w:rsidR="00635F72" w:rsidRPr="000D3636" w:rsidRDefault="00635F72" w:rsidP="00635F72">
            <w:pPr>
              <w:ind w:hanging="57"/>
              <w:rPr>
                <w:szCs w:val="26"/>
              </w:rPr>
            </w:pPr>
            <w:r>
              <w:rPr>
                <w:szCs w:val="26"/>
              </w:rPr>
              <w:t>- территория спортивных объектов</w:t>
            </w:r>
          </w:p>
        </w:tc>
        <w:tc>
          <w:tcPr>
            <w:tcW w:w="992" w:type="dxa"/>
            <w:tcBorders>
              <w:top w:val="single" w:sz="4" w:space="0" w:color="auto"/>
              <w:left w:val="nil"/>
              <w:bottom w:val="single" w:sz="4" w:space="0" w:color="auto"/>
              <w:right w:val="nil"/>
            </w:tcBorders>
            <w:shd w:val="clear" w:color="auto" w:fill="auto"/>
            <w:noWrap/>
            <w:vAlign w:val="center"/>
          </w:tcPr>
          <w:p w14:paraId="5B836C1A" w14:textId="77777777" w:rsidR="00635F72" w:rsidRPr="000D3636" w:rsidRDefault="00635F72" w:rsidP="00635F72">
            <w:pPr>
              <w:ind w:hanging="57"/>
              <w:jc w:val="center"/>
              <w:rPr>
                <w:szCs w:val="28"/>
              </w:rPr>
            </w:pPr>
            <w:r>
              <w:rPr>
                <w:bCs/>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BD70FF7" w14:textId="77777777" w:rsidR="00635F72"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648C4D7F" w14:textId="77777777" w:rsidR="00635F72" w:rsidRPr="00073205" w:rsidRDefault="00635F72" w:rsidP="00635F72">
            <w:pPr>
              <w:spacing w:line="200" w:lineRule="atLeast"/>
              <w:ind w:hanging="27"/>
              <w:jc w:val="center"/>
              <w:rPr>
                <w:szCs w:val="28"/>
              </w:rPr>
            </w:pPr>
            <w:r w:rsidRPr="00073205">
              <w:rPr>
                <w:szCs w:val="28"/>
              </w:rPr>
              <w:t>2.33</w:t>
            </w:r>
          </w:p>
        </w:tc>
      </w:tr>
      <w:tr w:rsidR="00635F72" w:rsidRPr="000D3636" w14:paraId="0BCD258A" w14:textId="77777777"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2D22A3FE" w14:textId="77777777" w:rsidR="00635F72" w:rsidRPr="000D3636" w:rsidRDefault="00071765" w:rsidP="00635F72">
            <w:pPr>
              <w:ind w:hanging="57"/>
              <w:jc w:val="center"/>
              <w:rPr>
                <w:szCs w:val="28"/>
              </w:rPr>
            </w:pPr>
            <w:r>
              <w:rPr>
                <w:szCs w:val="28"/>
              </w:rPr>
              <w:t>1.4.4</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4FA0624" w14:textId="77777777" w:rsidR="00635F72" w:rsidRPr="000D3636" w:rsidRDefault="00635F72" w:rsidP="00635F72">
            <w:pPr>
              <w:ind w:hanging="57"/>
              <w:rPr>
                <w:szCs w:val="26"/>
              </w:rPr>
            </w:pPr>
            <w:r>
              <w:rPr>
                <w:szCs w:val="26"/>
              </w:rPr>
              <w:t>- территория объектов религиозного назначения</w:t>
            </w:r>
          </w:p>
        </w:tc>
        <w:tc>
          <w:tcPr>
            <w:tcW w:w="992" w:type="dxa"/>
            <w:tcBorders>
              <w:top w:val="single" w:sz="4" w:space="0" w:color="auto"/>
              <w:left w:val="nil"/>
              <w:bottom w:val="single" w:sz="4" w:space="0" w:color="auto"/>
              <w:right w:val="nil"/>
            </w:tcBorders>
            <w:shd w:val="clear" w:color="auto" w:fill="auto"/>
            <w:noWrap/>
            <w:vAlign w:val="center"/>
          </w:tcPr>
          <w:p w14:paraId="26CA55C4" w14:textId="77777777" w:rsidR="00635F72" w:rsidRPr="000D3636" w:rsidRDefault="00635F72" w:rsidP="00635F72">
            <w:pPr>
              <w:ind w:hanging="57"/>
              <w:jc w:val="center"/>
              <w:rPr>
                <w:szCs w:val="28"/>
              </w:rPr>
            </w:pP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B490D01" w14:textId="77777777" w:rsidR="00635F72"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7C84C02B" w14:textId="77777777" w:rsidR="00635F72" w:rsidRPr="00073205" w:rsidRDefault="00635F72" w:rsidP="00635F72">
            <w:pPr>
              <w:spacing w:line="200" w:lineRule="atLeast"/>
              <w:ind w:hanging="27"/>
              <w:jc w:val="center"/>
              <w:rPr>
                <w:szCs w:val="28"/>
              </w:rPr>
            </w:pPr>
            <w:r w:rsidRPr="00073205">
              <w:rPr>
                <w:szCs w:val="28"/>
              </w:rPr>
              <w:t>0,12</w:t>
            </w:r>
          </w:p>
        </w:tc>
      </w:tr>
      <w:tr w:rsidR="00372FDF" w:rsidRPr="000D3636" w14:paraId="01127F6F" w14:textId="77777777" w:rsidTr="00635F72">
        <w:trPr>
          <w:trHeight w:val="8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5825D29B" w14:textId="77777777" w:rsidR="00372FDF" w:rsidRPr="000D3636" w:rsidRDefault="00071765" w:rsidP="00372FDF">
            <w:pPr>
              <w:ind w:hanging="57"/>
              <w:jc w:val="center"/>
              <w:rPr>
                <w:szCs w:val="28"/>
              </w:rPr>
            </w:pPr>
            <w:r>
              <w:rPr>
                <w:szCs w:val="28"/>
              </w:rPr>
              <w:t>1.5</w:t>
            </w:r>
          </w:p>
        </w:tc>
        <w:tc>
          <w:tcPr>
            <w:tcW w:w="5539" w:type="dxa"/>
            <w:tcBorders>
              <w:top w:val="single" w:sz="4" w:space="0" w:color="auto"/>
              <w:left w:val="single" w:sz="8" w:space="0" w:color="auto"/>
              <w:bottom w:val="single" w:sz="4" w:space="0" w:color="auto"/>
              <w:right w:val="single" w:sz="8" w:space="0" w:color="auto"/>
            </w:tcBorders>
            <w:shd w:val="clear" w:color="auto" w:fill="auto"/>
            <w:noWrap/>
          </w:tcPr>
          <w:p w14:paraId="3E0D7C58" w14:textId="77777777" w:rsidR="00372FDF" w:rsidRDefault="00372FDF" w:rsidP="00372FDF">
            <w:pPr>
              <w:widowControl w:val="0"/>
              <w:autoSpaceDE w:val="0"/>
              <w:autoSpaceDN w:val="0"/>
              <w:adjustRightInd w:val="0"/>
              <w:spacing w:line="256" w:lineRule="auto"/>
              <w:ind w:firstLine="113"/>
              <w:rPr>
                <w:b/>
                <w:bCs/>
                <w:szCs w:val="28"/>
                <w:lang w:eastAsia="en-US"/>
              </w:rPr>
            </w:pPr>
            <w:r>
              <w:rPr>
                <w:b/>
                <w:szCs w:val="26"/>
                <w:lang w:eastAsia="en-US"/>
              </w:rPr>
              <w:t>Производственная зона</w:t>
            </w:r>
          </w:p>
        </w:tc>
        <w:tc>
          <w:tcPr>
            <w:tcW w:w="992" w:type="dxa"/>
            <w:tcBorders>
              <w:top w:val="single" w:sz="4" w:space="0" w:color="auto"/>
              <w:left w:val="nil"/>
              <w:bottom w:val="single" w:sz="4" w:space="0" w:color="auto"/>
              <w:right w:val="nil"/>
            </w:tcBorders>
            <w:shd w:val="clear" w:color="auto" w:fill="auto"/>
            <w:noWrap/>
            <w:vAlign w:val="center"/>
          </w:tcPr>
          <w:p w14:paraId="2668155C" w14:textId="77777777" w:rsidR="00372FDF" w:rsidRDefault="00372FDF" w:rsidP="00372FDF">
            <w:pPr>
              <w:widowControl w:val="0"/>
              <w:autoSpaceDE w:val="0"/>
              <w:autoSpaceDN w:val="0"/>
              <w:adjustRightInd w:val="0"/>
              <w:spacing w:line="256" w:lineRule="auto"/>
              <w:ind w:right="-1" w:hanging="27"/>
              <w:jc w:val="center"/>
              <w:rPr>
                <w:b/>
                <w:bCs/>
                <w:szCs w:val="28"/>
                <w:lang w:eastAsia="en-US"/>
              </w:rPr>
            </w:pPr>
            <w:r>
              <w:rPr>
                <w:b/>
                <w:bCs/>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0838A7" w14:textId="77777777" w:rsidR="00372FDF" w:rsidRDefault="001675C7" w:rsidP="00372FDF">
            <w:pPr>
              <w:widowControl w:val="0"/>
              <w:autoSpaceDE w:val="0"/>
              <w:autoSpaceDN w:val="0"/>
              <w:adjustRightInd w:val="0"/>
              <w:spacing w:line="256" w:lineRule="auto"/>
              <w:ind w:hanging="57"/>
              <w:jc w:val="center"/>
              <w:rPr>
                <w:b/>
                <w:bCs/>
                <w:szCs w:val="28"/>
                <w:lang w:eastAsia="en-US"/>
              </w:rPr>
            </w:pPr>
            <w:r>
              <w:rPr>
                <w:b/>
                <w:bCs/>
                <w:szCs w:val="28"/>
                <w:lang w:eastAsia="en-US"/>
              </w:rPr>
              <w:t>252,31</w:t>
            </w:r>
          </w:p>
        </w:tc>
        <w:tc>
          <w:tcPr>
            <w:tcW w:w="1283" w:type="dxa"/>
            <w:tcBorders>
              <w:top w:val="single" w:sz="4" w:space="0" w:color="auto"/>
              <w:left w:val="nil"/>
              <w:bottom w:val="single" w:sz="4" w:space="0" w:color="auto"/>
              <w:right w:val="single" w:sz="8" w:space="0" w:color="auto"/>
            </w:tcBorders>
            <w:shd w:val="clear" w:color="auto" w:fill="auto"/>
            <w:noWrap/>
            <w:vAlign w:val="center"/>
          </w:tcPr>
          <w:p w14:paraId="1072040F" w14:textId="77777777" w:rsidR="00372FDF" w:rsidRDefault="00372FDF" w:rsidP="00372FDF">
            <w:pPr>
              <w:widowControl w:val="0"/>
              <w:autoSpaceDE w:val="0"/>
              <w:autoSpaceDN w:val="0"/>
              <w:adjustRightInd w:val="0"/>
              <w:spacing w:line="256" w:lineRule="auto"/>
              <w:ind w:hanging="57"/>
              <w:jc w:val="center"/>
              <w:rPr>
                <w:b/>
                <w:bCs/>
                <w:szCs w:val="28"/>
                <w:lang w:eastAsia="en-US"/>
              </w:rPr>
            </w:pPr>
            <w:r>
              <w:rPr>
                <w:b/>
                <w:szCs w:val="28"/>
                <w:lang w:eastAsia="en-US"/>
              </w:rPr>
              <w:t>847,48</w:t>
            </w:r>
          </w:p>
        </w:tc>
      </w:tr>
      <w:tr w:rsidR="00372FDF" w:rsidRPr="000D3636" w14:paraId="12204334" w14:textId="77777777" w:rsidTr="0040457C">
        <w:trPr>
          <w:trHeight w:val="1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14:paraId="3DAF707C" w14:textId="77777777" w:rsidR="00372FDF" w:rsidRPr="000D3636" w:rsidRDefault="00071765" w:rsidP="00372FDF">
            <w:pPr>
              <w:ind w:hanging="57"/>
              <w:jc w:val="center"/>
              <w:rPr>
                <w:szCs w:val="28"/>
              </w:rPr>
            </w:pPr>
            <w:r>
              <w:rPr>
                <w:szCs w:val="28"/>
              </w:rPr>
              <w:t>1.6</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E7B1081" w14:textId="77777777" w:rsidR="00372FDF" w:rsidRDefault="00372FDF" w:rsidP="00372FDF">
            <w:pPr>
              <w:spacing w:line="256" w:lineRule="auto"/>
              <w:ind w:firstLine="113"/>
              <w:rPr>
                <w:szCs w:val="26"/>
                <w:lang w:eastAsia="en-US"/>
              </w:rPr>
            </w:pPr>
            <w:r>
              <w:rPr>
                <w:b/>
                <w:szCs w:val="26"/>
                <w:lang w:eastAsia="en-US"/>
              </w:rPr>
              <w:t>Зона инженерной инфраструктуры</w:t>
            </w:r>
          </w:p>
        </w:tc>
        <w:tc>
          <w:tcPr>
            <w:tcW w:w="992" w:type="dxa"/>
            <w:tcBorders>
              <w:top w:val="single" w:sz="4" w:space="0" w:color="auto"/>
              <w:left w:val="nil"/>
              <w:bottom w:val="single" w:sz="4" w:space="0" w:color="auto"/>
              <w:right w:val="nil"/>
            </w:tcBorders>
            <w:shd w:val="clear" w:color="auto" w:fill="auto"/>
            <w:noWrap/>
            <w:vAlign w:val="center"/>
          </w:tcPr>
          <w:p w14:paraId="2234E06F" w14:textId="77777777"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192C54F" w14:textId="77777777" w:rsidR="00372FDF" w:rsidRPr="001675C7" w:rsidRDefault="001675C7" w:rsidP="00372FDF">
            <w:pPr>
              <w:spacing w:line="256" w:lineRule="auto"/>
              <w:ind w:hanging="57"/>
              <w:jc w:val="center"/>
              <w:rPr>
                <w:b/>
                <w:szCs w:val="28"/>
                <w:lang w:eastAsia="en-US"/>
              </w:rPr>
            </w:pPr>
            <w:r w:rsidRPr="001675C7">
              <w:rPr>
                <w:b/>
                <w:szCs w:val="28"/>
                <w:lang w:eastAsia="en-US"/>
              </w:rPr>
              <w:t>1</w:t>
            </w:r>
            <w:r>
              <w:rPr>
                <w:b/>
                <w:szCs w:val="28"/>
                <w:lang w:eastAsia="en-US"/>
              </w:rPr>
              <w:t>,</w:t>
            </w:r>
            <w:r w:rsidRPr="001675C7">
              <w:rPr>
                <w:b/>
                <w:szCs w:val="28"/>
                <w:lang w:eastAsia="en-US"/>
              </w:rPr>
              <w:t>07</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56A8505F" w14:textId="77777777" w:rsidR="00372FDF" w:rsidRDefault="00372FDF" w:rsidP="00372FDF">
            <w:pPr>
              <w:spacing w:line="256" w:lineRule="auto"/>
              <w:ind w:hanging="57"/>
              <w:jc w:val="center"/>
              <w:rPr>
                <w:szCs w:val="28"/>
                <w:lang w:eastAsia="en-US"/>
              </w:rPr>
            </w:pPr>
            <w:r>
              <w:rPr>
                <w:b/>
                <w:szCs w:val="28"/>
                <w:lang w:eastAsia="en-US"/>
              </w:rPr>
              <w:t>1,07</w:t>
            </w:r>
          </w:p>
        </w:tc>
      </w:tr>
      <w:tr w:rsidR="00372FDF" w:rsidRPr="000D3636" w14:paraId="55AF82E8" w14:textId="77777777" w:rsidTr="0040457C">
        <w:trPr>
          <w:trHeight w:val="369"/>
          <w:jc w:val="center"/>
        </w:trPr>
        <w:tc>
          <w:tcPr>
            <w:tcW w:w="699" w:type="dxa"/>
            <w:tcBorders>
              <w:top w:val="single" w:sz="4" w:space="0" w:color="auto"/>
              <w:left w:val="single" w:sz="4" w:space="0" w:color="auto"/>
              <w:bottom w:val="single" w:sz="4" w:space="0" w:color="auto"/>
              <w:right w:val="nil"/>
            </w:tcBorders>
            <w:shd w:val="clear" w:color="auto" w:fill="auto"/>
            <w:noWrap/>
            <w:vAlign w:val="center"/>
          </w:tcPr>
          <w:p w14:paraId="7ABECA93" w14:textId="77777777" w:rsidR="00372FDF" w:rsidRPr="000D3636" w:rsidRDefault="00071765" w:rsidP="00372FDF">
            <w:pPr>
              <w:ind w:hanging="57"/>
              <w:jc w:val="center"/>
              <w:rPr>
                <w:szCs w:val="28"/>
              </w:rPr>
            </w:pPr>
            <w:r>
              <w:rPr>
                <w:szCs w:val="28"/>
              </w:rPr>
              <w:t>1.7</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46E5B72" w14:textId="77777777" w:rsidR="00372FDF" w:rsidRDefault="00372FDF" w:rsidP="00372FDF">
            <w:pPr>
              <w:spacing w:line="256" w:lineRule="auto"/>
              <w:ind w:firstLine="113"/>
              <w:rPr>
                <w:szCs w:val="26"/>
                <w:lang w:eastAsia="en-US"/>
              </w:rPr>
            </w:pPr>
            <w:r>
              <w:rPr>
                <w:b/>
                <w:szCs w:val="26"/>
                <w:lang w:eastAsia="en-US"/>
              </w:rPr>
              <w:t>Зона транспортной инфраструктуры</w:t>
            </w:r>
          </w:p>
        </w:tc>
        <w:tc>
          <w:tcPr>
            <w:tcW w:w="992" w:type="dxa"/>
            <w:tcBorders>
              <w:top w:val="single" w:sz="4" w:space="0" w:color="auto"/>
              <w:left w:val="nil"/>
              <w:bottom w:val="single" w:sz="4" w:space="0" w:color="auto"/>
              <w:right w:val="nil"/>
            </w:tcBorders>
            <w:shd w:val="clear" w:color="auto" w:fill="auto"/>
            <w:noWrap/>
            <w:vAlign w:val="center"/>
          </w:tcPr>
          <w:p w14:paraId="18B6E993" w14:textId="77777777"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C2B78FB" w14:textId="77777777" w:rsidR="00372FDF" w:rsidRPr="001675C7" w:rsidRDefault="001675C7" w:rsidP="00372FDF">
            <w:pPr>
              <w:spacing w:line="200" w:lineRule="atLeast"/>
              <w:ind w:hanging="27"/>
              <w:jc w:val="center"/>
              <w:rPr>
                <w:b/>
                <w:szCs w:val="28"/>
                <w:lang w:eastAsia="en-US"/>
              </w:rPr>
            </w:pPr>
            <w:r w:rsidRPr="001675C7">
              <w:rPr>
                <w:b/>
                <w:szCs w:val="28"/>
                <w:lang w:eastAsia="en-US"/>
              </w:rPr>
              <w:t>77</w:t>
            </w:r>
            <w:r>
              <w:rPr>
                <w:b/>
                <w:szCs w:val="28"/>
                <w:lang w:eastAsia="en-US"/>
              </w:rPr>
              <w:t>,</w:t>
            </w:r>
            <w:r w:rsidRPr="001675C7">
              <w:rPr>
                <w:b/>
                <w:szCs w:val="28"/>
                <w:lang w:eastAsia="en-US"/>
              </w:rPr>
              <w:t>92</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6ACD0115" w14:textId="77777777" w:rsidR="00372FDF" w:rsidRDefault="00372FDF" w:rsidP="00372FDF">
            <w:pPr>
              <w:spacing w:line="200" w:lineRule="atLeast"/>
              <w:ind w:hanging="27"/>
              <w:jc w:val="center"/>
              <w:rPr>
                <w:szCs w:val="28"/>
                <w:lang w:eastAsia="en-US"/>
              </w:rPr>
            </w:pPr>
            <w:r>
              <w:rPr>
                <w:b/>
                <w:szCs w:val="28"/>
                <w:lang w:eastAsia="en-US"/>
              </w:rPr>
              <w:t>80,43</w:t>
            </w:r>
          </w:p>
        </w:tc>
      </w:tr>
      <w:tr w:rsidR="00372FDF" w:rsidRPr="000D3636" w14:paraId="54019F46" w14:textId="77777777" w:rsidTr="00635F72">
        <w:trPr>
          <w:trHeight w:val="137"/>
          <w:jc w:val="center"/>
        </w:trPr>
        <w:tc>
          <w:tcPr>
            <w:tcW w:w="699" w:type="dxa"/>
            <w:tcBorders>
              <w:top w:val="single" w:sz="4" w:space="0" w:color="auto"/>
              <w:left w:val="single" w:sz="4" w:space="0" w:color="auto"/>
              <w:bottom w:val="single" w:sz="4" w:space="0" w:color="auto"/>
              <w:right w:val="nil"/>
            </w:tcBorders>
            <w:shd w:val="clear" w:color="auto" w:fill="auto"/>
            <w:noWrap/>
            <w:vAlign w:val="center"/>
          </w:tcPr>
          <w:p w14:paraId="493DD6EC" w14:textId="77777777" w:rsidR="00372FDF" w:rsidRPr="000D3636" w:rsidRDefault="00071765" w:rsidP="00372FDF">
            <w:pPr>
              <w:ind w:hanging="57"/>
              <w:jc w:val="center"/>
              <w:rPr>
                <w:szCs w:val="28"/>
              </w:rPr>
            </w:pPr>
            <w:r>
              <w:rPr>
                <w:szCs w:val="28"/>
              </w:rPr>
              <w:t>1.7.1</w:t>
            </w:r>
          </w:p>
        </w:tc>
        <w:tc>
          <w:tcPr>
            <w:tcW w:w="5539" w:type="dxa"/>
            <w:tcBorders>
              <w:top w:val="single" w:sz="4" w:space="0" w:color="auto"/>
              <w:left w:val="single" w:sz="8" w:space="0" w:color="auto"/>
              <w:bottom w:val="single" w:sz="4" w:space="0" w:color="auto"/>
              <w:right w:val="single" w:sz="8" w:space="0" w:color="auto"/>
            </w:tcBorders>
            <w:shd w:val="clear" w:color="auto" w:fill="auto"/>
            <w:noWrap/>
          </w:tcPr>
          <w:p w14:paraId="646AF100" w14:textId="77777777" w:rsidR="00372FDF" w:rsidRDefault="00372FDF" w:rsidP="00372FDF">
            <w:pPr>
              <w:spacing w:line="256" w:lineRule="auto"/>
              <w:ind w:firstLine="113"/>
              <w:rPr>
                <w:b/>
                <w:szCs w:val="26"/>
                <w:lang w:eastAsia="en-US"/>
              </w:rPr>
            </w:pPr>
            <w:r>
              <w:rPr>
                <w:szCs w:val="28"/>
                <w:lang w:eastAsia="en-US"/>
              </w:rPr>
              <w:t>- дороги, проезды</w:t>
            </w:r>
          </w:p>
        </w:tc>
        <w:tc>
          <w:tcPr>
            <w:tcW w:w="992" w:type="dxa"/>
            <w:tcBorders>
              <w:top w:val="single" w:sz="4" w:space="0" w:color="auto"/>
              <w:left w:val="nil"/>
              <w:bottom w:val="single" w:sz="4" w:space="0" w:color="auto"/>
              <w:right w:val="nil"/>
            </w:tcBorders>
            <w:shd w:val="clear" w:color="auto" w:fill="auto"/>
            <w:noWrap/>
            <w:vAlign w:val="center"/>
          </w:tcPr>
          <w:p w14:paraId="75AC81F6" w14:textId="77777777" w:rsidR="00372FDF" w:rsidRDefault="00372FDF" w:rsidP="00372FDF">
            <w:pPr>
              <w:spacing w:line="200" w:lineRule="atLeast"/>
              <w:ind w:hanging="27"/>
              <w:jc w:val="center"/>
              <w:rPr>
                <w:szCs w:val="28"/>
                <w:lang w:eastAsia="en-US"/>
              </w:rPr>
            </w:pPr>
            <w:r>
              <w:rPr>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602A8F5" w14:textId="77777777" w:rsidR="00372FDF" w:rsidRPr="001675C7" w:rsidRDefault="001675C7" w:rsidP="00372FDF">
            <w:pPr>
              <w:spacing w:line="200" w:lineRule="atLeast"/>
              <w:ind w:hanging="27"/>
              <w:jc w:val="center"/>
              <w:rPr>
                <w:szCs w:val="28"/>
                <w:lang w:eastAsia="en-US"/>
              </w:rPr>
            </w:pPr>
            <w:r w:rsidRPr="001675C7">
              <w:rPr>
                <w:szCs w:val="28"/>
                <w:lang w:eastAsia="en-US"/>
              </w:rPr>
              <w:t>61</w:t>
            </w:r>
            <w:r>
              <w:rPr>
                <w:szCs w:val="28"/>
                <w:lang w:eastAsia="en-US"/>
              </w:rPr>
              <w:t>,</w:t>
            </w:r>
            <w:r w:rsidRPr="001675C7">
              <w:rPr>
                <w:szCs w:val="28"/>
                <w:lang w:eastAsia="en-US"/>
              </w:rPr>
              <w:t>97</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5F18C31A" w14:textId="77777777" w:rsidR="00372FDF" w:rsidRDefault="00372FDF" w:rsidP="00372FDF">
            <w:pPr>
              <w:spacing w:line="200" w:lineRule="atLeast"/>
              <w:ind w:hanging="27"/>
              <w:jc w:val="center"/>
              <w:rPr>
                <w:b/>
                <w:szCs w:val="28"/>
                <w:lang w:eastAsia="en-US"/>
              </w:rPr>
            </w:pPr>
            <w:r>
              <w:rPr>
                <w:szCs w:val="28"/>
                <w:lang w:eastAsia="en-US"/>
              </w:rPr>
              <w:t>61,97</w:t>
            </w:r>
          </w:p>
        </w:tc>
      </w:tr>
      <w:tr w:rsidR="00372FDF" w:rsidRPr="000D3636" w14:paraId="1BBD17E9" w14:textId="77777777"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5D4830AC" w14:textId="77777777" w:rsidR="00372FDF" w:rsidRPr="000D3636" w:rsidRDefault="00071765" w:rsidP="00372FDF">
            <w:pPr>
              <w:ind w:hanging="57"/>
              <w:jc w:val="center"/>
              <w:rPr>
                <w:szCs w:val="28"/>
              </w:rPr>
            </w:pPr>
            <w:r>
              <w:rPr>
                <w:szCs w:val="28"/>
              </w:rPr>
              <w:t>1.7.2</w:t>
            </w:r>
          </w:p>
        </w:tc>
        <w:tc>
          <w:tcPr>
            <w:tcW w:w="5539" w:type="dxa"/>
            <w:tcBorders>
              <w:top w:val="single" w:sz="4" w:space="0" w:color="auto"/>
              <w:left w:val="single" w:sz="4" w:space="0" w:color="auto"/>
              <w:bottom w:val="nil"/>
              <w:right w:val="single" w:sz="8" w:space="0" w:color="auto"/>
            </w:tcBorders>
            <w:shd w:val="clear" w:color="auto" w:fill="auto"/>
            <w:noWrap/>
          </w:tcPr>
          <w:p w14:paraId="35801412" w14:textId="77777777" w:rsidR="00372FDF" w:rsidRDefault="00372FDF" w:rsidP="00372FDF">
            <w:pPr>
              <w:spacing w:line="256" w:lineRule="auto"/>
              <w:ind w:firstLine="113"/>
              <w:rPr>
                <w:b/>
                <w:szCs w:val="26"/>
                <w:lang w:eastAsia="en-US"/>
              </w:rPr>
            </w:pPr>
            <w:r>
              <w:rPr>
                <w:szCs w:val="28"/>
                <w:lang w:eastAsia="en-US"/>
              </w:rPr>
              <w:t>- дорожный сервис</w:t>
            </w:r>
          </w:p>
        </w:tc>
        <w:tc>
          <w:tcPr>
            <w:tcW w:w="992" w:type="dxa"/>
            <w:tcBorders>
              <w:top w:val="single" w:sz="4" w:space="0" w:color="auto"/>
              <w:left w:val="nil"/>
              <w:bottom w:val="nil"/>
              <w:right w:val="nil"/>
            </w:tcBorders>
            <w:shd w:val="clear" w:color="auto" w:fill="auto"/>
            <w:noWrap/>
            <w:vAlign w:val="center"/>
          </w:tcPr>
          <w:p w14:paraId="0D8ECB5C" w14:textId="77777777" w:rsidR="00372FDF" w:rsidRDefault="00372FDF" w:rsidP="00372FDF">
            <w:pPr>
              <w:spacing w:line="200" w:lineRule="atLeast"/>
              <w:ind w:hanging="27"/>
              <w:jc w:val="center"/>
              <w:rPr>
                <w:szCs w:val="28"/>
                <w:lang w:eastAsia="en-US"/>
              </w:rPr>
            </w:pPr>
            <w:r>
              <w:rPr>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3A1C5393" w14:textId="77777777" w:rsidR="00372FDF" w:rsidRPr="001675C7" w:rsidRDefault="001675C7" w:rsidP="00372FDF">
            <w:pPr>
              <w:spacing w:line="200" w:lineRule="atLeast"/>
              <w:ind w:hanging="27"/>
              <w:jc w:val="center"/>
              <w:rPr>
                <w:szCs w:val="28"/>
                <w:lang w:eastAsia="en-US"/>
              </w:rPr>
            </w:pPr>
            <w:r w:rsidRPr="001675C7">
              <w:rPr>
                <w:szCs w:val="28"/>
                <w:lang w:eastAsia="en-US"/>
              </w:rPr>
              <w:t>15,55</w:t>
            </w:r>
          </w:p>
        </w:tc>
        <w:tc>
          <w:tcPr>
            <w:tcW w:w="1283" w:type="dxa"/>
            <w:tcBorders>
              <w:top w:val="single" w:sz="4" w:space="0" w:color="auto"/>
              <w:left w:val="nil"/>
              <w:bottom w:val="nil"/>
              <w:right w:val="single" w:sz="8" w:space="0" w:color="auto"/>
            </w:tcBorders>
            <w:shd w:val="clear" w:color="auto" w:fill="auto"/>
            <w:noWrap/>
            <w:vAlign w:val="center"/>
          </w:tcPr>
          <w:p w14:paraId="6BBF0F5B" w14:textId="77777777" w:rsidR="00372FDF" w:rsidRDefault="00372FDF" w:rsidP="00372FDF">
            <w:pPr>
              <w:spacing w:line="200" w:lineRule="atLeast"/>
              <w:ind w:hanging="27"/>
              <w:jc w:val="center"/>
              <w:rPr>
                <w:b/>
                <w:szCs w:val="28"/>
                <w:lang w:eastAsia="en-US"/>
              </w:rPr>
            </w:pPr>
            <w:r>
              <w:rPr>
                <w:szCs w:val="28"/>
                <w:lang w:eastAsia="en-US"/>
              </w:rPr>
              <w:t>18,46</w:t>
            </w:r>
          </w:p>
        </w:tc>
      </w:tr>
      <w:tr w:rsidR="00372FDF" w:rsidRPr="000D3636" w14:paraId="545E6B18" w14:textId="77777777"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404B173E" w14:textId="77777777" w:rsidR="00372FDF" w:rsidRPr="000D3636" w:rsidRDefault="00071765" w:rsidP="00372FDF">
            <w:pPr>
              <w:ind w:hanging="57"/>
              <w:jc w:val="center"/>
              <w:rPr>
                <w:szCs w:val="28"/>
              </w:rPr>
            </w:pPr>
            <w:r>
              <w:rPr>
                <w:szCs w:val="28"/>
              </w:rPr>
              <w:t>1.8</w:t>
            </w:r>
          </w:p>
        </w:tc>
        <w:tc>
          <w:tcPr>
            <w:tcW w:w="5539" w:type="dxa"/>
            <w:tcBorders>
              <w:top w:val="single" w:sz="4" w:space="0" w:color="auto"/>
              <w:left w:val="single" w:sz="4" w:space="0" w:color="auto"/>
              <w:bottom w:val="nil"/>
              <w:right w:val="single" w:sz="8" w:space="0" w:color="auto"/>
            </w:tcBorders>
            <w:shd w:val="clear" w:color="auto" w:fill="auto"/>
            <w:noWrap/>
          </w:tcPr>
          <w:p w14:paraId="1BC777F2" w14:textId="77777777" w:rsidR="00372FDF" w:rsidRDefault="00372FDF" w:rsidP="00372FDF">
            <w:pPr>
              <w:spacing w:line="256" w:lineRule="auto"/>
              <w:ind w:firstLine="113"/>
              <w:rPr>
                <w:szCs w:val="28"/>
                <w:lang w:eastAsia="en-US"/>
              </w:rPr>
            </w:pPr>
            <w:r>
              <w:rPr>
                <w:b/>
                <w:bCs/>
                <w:szCs w:val="28"/>
                <w:lang w:eastAsia="en-US"/>
              </w:rPr>
              <w:t>Зона сельскохозяйственного использования</w:t>
            </w:r>
          </w:p>
        </w:tc>
        <w:tc>
          <w:tcPr>
            <w:tcW w:w="992" w:type="dxa"/>
            <w:tcBorders>
              <w:top w:val="single" w:sz="4" w:space="0" w:color="auto"/>
              <w:left w:val="nil"/>
              <w:bottom w:val="nil"/>
              <w:right w:val="nil"/>
            </w:tcBorders>
            <w:shd w:val="clear" w:color="auto" w:fill="auto"/>
            <w:noWrap/>
            <w:vAlign w:val="center"/>
          </w:tcPr>
          <w:p w14:paraId="4E515142" w14:textId="77777777"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20A742B8" w14:textId="77777777" w:rsidR="00372FDF" w:rsidRPr="001675C7" w:rsidRDefault="001675C7" w:rsidP="00372FDF">
            <w:pPr>
              <w:spacing w:line="200" w:lineRule="atLeast"/>
              <w:ind w:hanging="27"/>
              <w:jc w:val="center"/>
              <w:rPr>
                <w:b/>
                <w:szCs w:val="28"/>
                <w:lang w:eastAsia="en-US"/>
              </w:rPr>
            </w:pPr>
            <w:r w:rsidRPr="001675C7">
              <w:rPr>
                <w:b/>
                <w:szCs w:val="28"/>
                <w:lang w:eastAsia="en-US"/>
              </w:rPr>
              <w:t>40</w:t>
            </w:r>
            <w:r w:rsidR="0022193D">
              <w:rPr>
                <w:b/>
                <w:szCs w:val="28"/>
                <w:lang w:eastAsia="en-US"/>
              </w:rPr>
              <w:t>70</w:t>
            </w:r>
            <w:r w:rsidRPr="001675C7">
              <w:rPr>
                <w:b/>
                <w:szCs w:val="28"/>
                <w:lang w:eastAsia="en-US"/>
              </w:rPr>
              <w:t>,</w:t>
            </w:r>
            <w:r w:rsidR="0022193D">
              <w:rPr>
                <w:b/>
                <w:szCs w:val="28"/>
                <w:lang w:eastAsia="en-US"/>
              </w:rPr>
              <w:t>7</w:t>
            </w:r>
            <w:r w:rsidRPr="001675C7">
              <w:rPr>
                <w:b/>
                <w:szCs w:val="28"/>
                <w:lang w:eastAsia="en-US"/>
              </w:rPr>
              <w:t>1</w:t>
            </w:r>
          </w:p>
        </w:tc>
        <w:tc>
          <w:tcPr>
            <w:tcW w:w="1283" w:type="dxa"/>
            <w:tcBorders>
              <w:top w:val="single" w:sz="4" w:space="0" w:color="auto"/>
              <w:left w:val="nil"/>
              <w:bottom w:val="nil"/>
              <w:right w:val="single" w:sz="8" w:space="0" w:color="auto"/>
            </w:tcBorders>
            <w:shd w:val="clear" w:color="auto" w:fill="auto"/>
            <w:noWrap/>
            <w:vAlign w:val="center"/>
          </w:tcPr>
          <w:p w14:paraId="4BB75C58" w14:textId="77777777" w:rsidR="00372FDF" w:rsidRDefault="00372FDF" w:rsidP="00372FDF">
            <w:pPr>
              <w:spacing w:line="200" w:lineRule="atLeast"/>
              <w:ind w:hanging="27"/>
              <w:jc w:val="center"/>
              <w:rPr>
                <w:szCs w:val="28"/>
                <w:lang w:eastAsia="en-US"/>
              </w:rPr>
            </w:pPr>
            <w:r>
              <w:rPr>
                <w:b/>
                <w:bCs/>
                <w:szCs w:val="28"/>
                <w:lang w:eastAsia="en-US"/>
              </w:rPr>
              <w:t>3516,53</w:t>
            </w:r>
          </w:p>
        </w:tc>
      </w:tr>
      <w:tr w:rsidR="00372FDF" w:rsidRPr="000D3636" w14:paraId="10B86360" w14:textId="77777777"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453F4A5D" w14:textId="77777777" w:rsidR="00372FDF" w:rsidRPr="000D3636" w:rsidRDefault="00071765" w:rsidP="00372FDF">
            <w:pPr>
              <w:ind w:hanging="57"/>
              <w:jc w:val="center"/>
              <w:rPr>
                <w:szCs w:val="28"/>
              </w:rPr>
            </w:pPr>
            <w:r>
              <w:rPr>
                <w:szCs w:val="28"/>
              </w:rPr>
              <w:t>1.9</w:t>
            </w:r>
          </w:p>
        </w:tc>
        <w:tc>
          <w:tcPr>
            <w:tcW w:w="5539" w:type="dxa"/>
            <w:tcBorders>
              <w:top w:val="single" w:sz="4" w:space="0" w:color="auto"/>
              <w:left w:val="single" w:sz="4" w:space="0" w:color="auto"/>
              <w:bottom w:val="nil"/>
              <w:right w:val="single" w:sz="8" w:space="0" w:color="auto"/>
            </w:tcBorders>
            <w:shd w:val="clear" w:color="auto" w:fill="auto"/>
            <w:noWrap/>
          </w:tcPr>
          <w:p w14:paraId="2814B90A" w14:textId="77777777" w:rsidR="00372FDF" w:rsidRDefault="00372FDF" w:rsidP="00372FDF">
            <w:pPr>
              <w:spacing w:line="256" w:lineRule="auto"/>
              <w:ind w:firstLine="113"/>
              <w:rPr>
                <w:szCs w:val="28"/>
                <w:lang w:eastAsia="en-US"/>
              </w:rPr>
            </w:pPr>
            <w:r>
              <w:rPr>
                <w:b/>
                <w:szCs w:val="26"/>
                <w:lang w:eastAsia="en-US"/>
              </w:rPr>
              <w:t>Зона сельскохозяйственных угодий</w:t>
            </w:r>
          </w:p>
        </w:tc>
        <w:tc>
          <w:tcPr>
            <w:tcW w:w="992" w:type="dxa"/>
            <w:tcBorders>
              <w:top w:val="single" w:sz="4" w:space="0" w:color="auto"/>
              <w:left w:val="nil"/>
              <w:bottom w:val="nil"/>
              <w:right w:val="nil"/>
            </w:tcBorders>
            <w:shd w:val="clear" w:color="auto" w:fill="auto"/>
            <w:noWrap/>
            <w:vAlign w:val="center"/>
          </w:tcPr>
          <w:p w14:paraId="3E0B73A6" w14:textId="77777777"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586077ED" w14:textId="77777777" w:rsidR="00372FDF" w:rsidRPr="001675C7" w:rsidRDefault="001675C7" w:rsidP="00372FDF">
            <w:pPr>
              <w:spacing w:line="200" w:lineRule="atLeast"/>
              <w:ind w:hanging="27"/>
              <w:jc w:val="center"/>
              <w:rPr>
                <w:b/>
                <w:szCs w:val="28"/>
                <w:lang w:eastAsia="en-US"/>
              </w:rPr>
            </w:pPr>
            <w:r w:rsidRPr="001675C7">
              <w:rPr>
                <w:b/>
                <w:szCs w:val="28"/>
                <w:lang w:eastAsia="en-US"/>
              </w:rPr>
              <w:t>93,93</w:t>
            </w:r>
          </w:p>
        </w:tc>
        <w:tc>
          <w:tcPr>
            <w:tcW w:w="1283" w:type="dxa"/>
            <w:tcBorders>
              <w:top w:val="single" w:sz="4" w:space="0" w:color="auto"/>
              <w:left w:val="nil"/>
              <w:bottom w:val="nil"/>
              <w:right w:val="single" w:sz="8" w:space="0" w:color="auto"/>
            </w:tcBorders>
            <w:shd w:val="clear" w:color="auto" w:fill="auto"/>
            <w:noWrap/>
            <w:vAlign w:val="center"/>
          </w:tcPr>
          <w:p w14:paraId="07E5AA06" w14:textId="77777777" w:rsidR="00372FDF" w:rsidRDefault="00372FDF" w:rsidP="00372FDF">
            <w:pPr>
              <w:spacing w:line="200" w:lineRule="atLeast"/>
              <w:ind w:hanging="27"/>
              <w:jc w:val="center"/>
              <w:rPr>
                <w:szCs w:val="28"/>
                <w:lang w:eastAsia="en-US"/>
              </w:rPr>
            </w:pPr>
            <w:r>
              <w:rPr>
                <w:b/>
                <w:szCs w:val="28"/>
                <w:lang w:eastAsia="en-US"/>
              </w:rPr>
              <w:t>62,97</w:t>
            </w:r>
          </w:p>
        </w:tc>
      </w:tr>
      <w:tr w:rsidR="00372FDF" w:rsidRPr="000D3636" w14:paraId="1BF38B4E" w14:textId="77777777"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0CC92063" w14:textId="77777777" w:rsidR="00372FDF" w:rsidRPr="000D3636" w:rsidRDefault="00071765" w:rsidP="00372FDF">
            <w:pPr>
              <w:ind w:hanging="57"/>
              <w:jc w:val="center"/>
              <w:rPr>
                <w:szCs w:val="28"/>
              </w:rPr>
            </w:pPr>
            <w:r>
              <w:rPr>
                <w:szCs w:val="28"/>
              </w:rPr>
              <w:t>1.10</w:t>
            </w:r>
          </w:p>
        </w:tc>
        <w:tc>
          <w:tcPr>
            <w:tcW w:w="5539" w:type="dxa"/>
            <w:tcBorders>
              <w:top w:val="single" w:sz="4" w:space="0" w:color="auto"/>
              <w:left w:val="single" w:sz="4" w:space="0" w:color="auto"/>
              <w:bottom w:val="nil"/>
              <w:right w:val="single" w:sz="8" w:space="0" w:color="auto"/>
            </w:tcBorders>
            <w:shd w:val="clear" w:color="auto" w:fill="auto"/>
            <w:noWrap/>
            <w:vAlign w:val="bottom"/>
          </w:tcPr>
          <w:p w14:paraId="1AEC2685" w14:textId="77777777" w:rsidR="00372FDF" w:rsidRDefault="00372FDF" w:rsidP="00372FDF">
            <w:pPr>
              <w:spacing w:line="256" w:lineRule="auto"/>
              <w:ind w:firstLine="113"/>
              <w:rPr>
                <w:b/>
                <w:szCs w:val="26"/>
                <w:lang w:eastAsia="en-US"/>
              </w:rPr>
            </w:pPr>
            <w:r>
              <w:rPr>
                <w:b/>
                <w:szCs w:val="26"/>
                <w:lang w:eastAsia="en-US"/>
              </w:rPr>
              <w:t>Производственная зона сельскохозяйственных предприятий</w:t>
            </w:r>
          </w:p>
        </w:tc>
        <w:tc>
          <w:tcPr>
            <w:tcW w:w="992" w:type="dxa"/>
            <w:tcBorders>
              <w:top w:val="single" w:sz="4" w:space="0" w:color="auto"/>
              <w:left w:val="nil"/>
              <w:bottom w:val="nil"/>
              <w:right w:val="nil"/>
            </w:tcBorders>
            <w:shd w:val="clear" w:color="auto" w:fill="auto"/>
            <w:noWrap/>
            <w:vAlign w:val="center"/>
          </w:tcPr>
          <w:p w14:paraId="708E8AC4" w14:textId="77777777"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276E61DD" w14:textId="77777777" w:rsidR="00372FDF" w:rsidRDefault="001675C7" w:rsidP="00372FDF">
            <w:pPr>
              <w:spacing w:line="200" w:lineRule="atLeast"/>
              <w:ind w:hanging="27"/>
              <w:jc w:val="center"/>
              <w:rPr>
                <w:b/>
                <w:szCs w:val="28"/>
                <w:lang w:eastAsia="en-US"/>
              </w:rPr>
            </w:pPr>
            <w:r>
              <w:rPr>
                <w:b/>
                <w:szCs w:val="28"/>
                <w:lang w:eastAsia="en-US"/>
              </w:rPr>
              <w:t>9,19</w:t>
            </w:r>
          </w:p>
        </w:tc>
        <w:tc>
          <w:tcPr>
            <w:tcW w:w="1283" w:type="dxa"/>
            <w:tcBorders>
              <w:top w:val="single" w:sz="4" w:space="0" w:color="auto"/>
              <w:left w:val="nil"/>
              <w:bottom w:val="nil"/>
              <w:right w:val="single" w:sz="8" w:space="0" w:color="auto"/>
            </w:tcBorders>
            <w:shd w:val="clear" w:color="auto" w:fill="auto"/>
            <w:noWrap/>
            <w:vAlign w:val="center"/>
          </w:tcPr>
          <w:p w14:paraId="50AD1B0C" w14:textId="77777777" w:rsidR="00372FDF" w:rsidRDefault="00372FDF" w:rsidP="00372FDF">
            <w:pPr>
              <w:spacing w:line="200" w:lineRule="atLeast"/>
              <w:ind w:hanging="27"/>
              <w:jc w:val="center"/>
              <w:rPr>
                <w:b/>
                <w:szCs w:val="28"/>
                <w:lang w:eastAsia="en-US"/>
              </w:rPr>
            </w:pPr>
            <w:r>
              <w:rPr>
                <w:b/>
                <w:szCs w:val="28"/>
                <w:lang w:eastAsia="en-US"/>
              </w:rPr>
              <w:t>3,8</w:t>
            </w:r>
          </w:p>
        </w:tc>
      </w:tr>
      <w:tr w:rsidR="00372FDF" w:rsidRPr="000D3636" w14:paraId="123B57CB" w14:textId="77777777"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6933F10C" w14:textId="77777777" w:rsidR="00372FDF" w:rsidRPr="000D3636" w:rsidRDefault="00071765" w:rsidP="00372FDF">
            <w:pPr>
              <w:ind w:hanging="57"/>
              <w:jc w:val="center"/>
              <w:rPr>
                <w:szCs w:val="28"/>
              </w:rPr>
            </w:pPr>
            <w:r>
              <w:rPr>
                <w:szCs w:val="28"/>
              </w:rPr>
              <w:t>1.11</w:t>
            </w:r>
          </w:p>
        </w:tc>
        <w:tc>
          <w:tcPr>
            <w:tcW w:w="5539" w:type="dxa"/>
            <w:tcBorders>
              <w:top w:val="single" w:sz="4" w:space="0" w:color="auto"/>
              <w:left w:val="single" w:sz="4" w:space="0" w:color="auto"/>
              <w:bottom w:val="nil"/>
              <w:right w:val="single" w:sz="8" w:space="0" w:color="auto"/>
            </w:tcBorders>
            <w:shd w:val="clear" w:color="auto" w:fill="auto"/>
            <w:noWrap/>
          </w:tcPr>
          <w:p w14:paraId="08B33EAB" w14:textId="77777777" w:rsidR="00372FDF" w:rsidRDefault="00372FDF" w:rsidP="00372FDF">
            <w:pPr>
              <w:spacing w:line="256" w:lineRule="auto"/>
              <w:ind w:firstLine="113"/>
              <w:rPr>
                <w:b/>
                <w:szCs w:val="26"/>
                <w:lang w:eastAsia="en-US"/>
              </w:rPr>
            </w:pPr>
            <w:r>
              <w:rPr>
                <w:b/>
                <w:szCs w:val="28"/>
                <w:lang w:eastAsia="en-US"/>
              </w:rPr>
              <w:t>Зона озелененных территорий общего пользования (лесопарки, парки, сады, скверы, бульвары, городские леса)</w:t>
            </w:r>
          </w:p>
        </w:tc>
        <w:tc>
          <w:tcPr>
            <w:tcW w:w="992" w:type="dxa"/>
            <w:tcBorders>
              <w:top w:val="single" w:sz="4" w:space="0" w:color="auto"/>
              <w:left w:val="nil"/>
              <w:bottom w:val="nil"/>
              <w:right w:val="nil"/>
            </w:tcBorders>
            <w:shd w:val="clear" w:color="auto" w:fill="auto"/>
            <w:noWrap/>
            <w:vAlign w:val="center"/>
          </w:tcPr>
          <w:p w14:paraId="5F77C969" w14:textId="77777777"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1176B031" w14:textId="77777777" w:rsidR="00372FDF" w:rsidRDefault="001675C7" w:rsidP="00372FDF">
            <w:pPr>
              <w:spacing w:line="200" w:lineRule="atLeast"/>
              <w:ind w:hanging="27"/>
              <w:jc w:val="center"/>
              <w:rPr>
                <w:b/>
                <w:szCs w:val="28"/>
                <w:lang w:eastAsia="en-US"/>
              </w:rPr>
            </w:pPr>
            <w:r>
              <w:rPr>
                <w:b/>
                <w:szCs w:val="28"/>
                <w:lang w:eastAsia="en-US"/>
              </w:rPr>
              <w:t>17,51</w:t>
            </w:r>
          </w:p>
        </w:tc>
        <w:tc>
          <w:tcPr>
            <w:tcW w:w="1283" w:type="dxa"/>
            <w:tcBorders>
              <w:top w:val="single" w:sz="4" w:space="0" w:color="auto"/>
              <w:left w:val="nil"/>
              <w:bottom w:val="nil"/>
              <w:right w:val="single" w:sz="8" w:space="0" w:color="auto"/>
            </w:tcBorders>
            <w:shd w:val="clear" w:color="auto" w:fill="auto"/>
            <w:noWrap/>
            <w:vAlign w:val="center"/>
          </w:tcPr>
          <w:p w14:paraId="1152029F" w14:textId="77777777" w:rsidR="00372FDF" w:rsidRDefault="00372FDF" w:rsidP="00372FDF">
            <w:pPr>
              <w:spacing w:line="200" w:lineRule="atLeast"/>
              <w:ind w:hanging="27"/>
              <w:jc w:val="center"/>
              <w:rPr>
                <w:b/>
                <w:szCs w:val="28"/>
                <w:lang w:eastAsia="en-US"/>
              </w:rPr>
            </w:pPr>
            <w:r>
              <w:rPr>
                <w:b/>
                <w:bCs/>
                <w:szCs w:val="28"/>
                <w:lang w:eastAsia="en-US"/>
              </w:rPr>
              <w:t>18,37</w:t>
            </w:r>
          </w:p>
        </w:tc>
      </w:tr>
      <w:tr w:rsidR="00372FDF" w:rsidRPr="000D3636" w14:paraId="3EFE2F75" w14:textId="77777777"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09A3CBE9" w14:textId="77777777" w:rsidR="00372FDF" w:rsidRPr="000D3636" w:rsidRDefault="00071765" w:rsidP="00372FDF">
            <w:pPr>
              <w:ind w:hanging="57"/>
              <w:jc w:val="center"/>
              <w:rPr>
                <w:szCs w:val="28"/>
              </w:rPr>
            </w:pPr>
            <w:r>
              <w:rPr>
                <w:szCs w:val="28"/>
              </w:rPr>
              <w:t>1.12</w:t>
            </w:r>
          </w:p>
        </w:tc>
        <w:tc>
          <w:tcPr>
            <w:tcW w:w="5539" w:type="dxa"/>
            <w:tcBorders>
              <w:top w:val="single" w:sz="4" w:space="0" w:color="auto"/>
              <w:left w:val="single" w:sz="4" w:space="0" w:color="auto"/>
              <w:bottom w:val="nil"/>
              <w:right w:val="single" w:sz="8" w:space="0" w:color="auto"/>
            </w:tcBorders>
            <w:shd w:val="clear" w:color="auto" w:fill="auto"/>
            <w:noWrap/>
          </w:tcPr>
          <w:p w14:paraId="6BD24FDB" w14:textId="77777777" w:rsidR="00372FDF" w:rsidRDefault="00372FDF" w:rsidP="00372FDF">
            <w:pPr>
              <w:spacing w:line="256" w:lineRule="auto"/>
              <w:ind w:firstLine="113"/>
              <w:rPr>
                <w:b/>
                <w:szCs w:val="28"/>
                <w:lang w:eastAsia="en-US"/>
              </w:rPr>
            </w:pPr>
            <w:r>
              <w:rPr>
                <w:b/>
                <w:szCs w:val="28"/>
                <w:lang w:eastAsia="en-US"/>
              </w:rPr>
              <w:t>Зона отдыха</w:t>
            </w:r>
          </w:p>
        </w:tc>
        <w:tc>
          <w:tcPr>
            <w:tcW w:w="992" w:type="dxa"/>
            <w:tcBorders>
              <w:top w:val="single" w:sz="4" w:space="0" w:color="auto"/>
              <w:left w:val="nil"/>
              <w:bottom w:val="nil"/>
              <w:right w:val="nil"/>
            </w:tcBorders>
            <w:shd w:val="clear" w:color="auto" w:fill="auto"/>
            <w:noWrap/>
            <w:vAlign w:val="center"/>
          </w:tcPr>
          <w:p w14:paraId="7E4E76D2" w14:textId="77777777"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233156A5" w14:textId="77777777" w:rsidR="00372FDF" w:rsidRPr="001675C7" w:rsidRDefault="001675C7" w:rsidP="00372FDF">
            <w:pPr>
              <w:spacing w:line="200" w:lineRule="atLeast"/>
              <w:ind w:hanging="27"/>
              <w:jc w:val="center"/>
              <w:rPr>
                <w:b/>
                <w:bCs/>
                <w:szCs w:val="28"/>
                <w:lang w:eastAsia="en-US"/>
              </w:rPr>
            </w:pPr>
            <w:r w:rsidRPr="001675C7">
              <w:rPr>
                <w:b/>
                <w:bCs/>
                <w:szCs w:val="28"/>
                <w:lang w:eastAsia="en-US"/>
              </w:rPr>
              <w:t>1,02</w:t>
            </w:r>
          </w:p>
        </w:tc>
        <w:tc>
          <w:tcPr>
            <w:tcW w:w="1283" w:type="dxa"/>
            <w:tcBorders>
              <w:top w:val="single" w:sz="4" w:space="0" w:color="auto"/>
              <w:left w:val="nil"/>
              <w:bottom w:val="nil"/>
              <w:right w:val="single" w:sz="8" w:space="0" w:color="auto"/>
            </w:tcBorders>
            <w:shd w:val="clear" w:color="auto" w:fill="auto"/>
            <w:noWrap/>
            <w:vAlign w:val="center"/>
          </w:tcPr>
          <w:p w14:paraId="36D5B143" w14:textId="77777777" w:rsidR="00372FDF" w:rsidRDefault="00372FDF" w:rsidP="00372FDF">
            <w:pPr>
              <w:spacing w:line="200" w:lineRule="atLeast"/>
              <w:ind w:hanging="27"/>
              <w:jc w:val="center"/>
              <w:rPr>
                <w:b/>
                <w:bCs/>
                <w:szCs w:val="28"/>
                <w:lang w:eastAsia="en-US"/>
              </w:rPr>
            </w:pPr>
            <w:r>
              <w:rPr>
                <w:b/>
                <w:bCs/>
                <w:szCs w:val="28"/>
                <w:lang w:eastAsia="en-US"/>
              </w:rPr>
              <w:t>1,02</w:t>
            </w:r>
          </w:p>
        </w:tc>
      </w:tr>
      <w:tr w:rsidR="00372FDF" w:rsidRPr="000D3636" w14:paraId="00A3F230" w14:textId="77777777" w:rsidTr="00231827">
        <w:trPr>
          <w:trHeight w:val="271"/>
          <w:jc w:val="center"/>
        </w:trPr>
        <w:tc>
          <w:tcPr>
            <w:tcW w:w="699" w:type="dxa"/>
            <w:tcBorders>
              <w:top w:val="single" w:sz="4" w:space="0" w:color="auto"/>
              <w:left w:val="single" w:sz="4" w:space="0" w:color="auto"/>
              <w:right w:val="single" w:sz="4" w:space="0" w:color="auto"/>
            </w:tcBorders>
            <w:shd w:val="clear" w:color="auto" w:fill="auto"/>
            <w:noWrap/>
            <w:vAlign w:val="center"/>
          </w:tcPr>
          <w:p w14:paraId="386F665C" w14:textId="77777777" w:rsidR="00372FDF" w:rsidRPr="000D3636" w:rsidRDefault="00071765" w:rsidP="00372FDF">
            <w:pPr>
              <w:ind w:hanging="57"/>
              <w:jc w:val="center"/>
              <w:rPr>
                <w:szCs w:val="28"/>
              </w:rPr>
            </w:pPr>
            <w:r>
              <w:rPr>
                <w:szCs w:val="28"/>
              </w:rPr>
              <w:t>1.13</w:t>
            </w:r>
          </w:p>
        </w:tc>
        <w:tc>
          <w:tcPr>
            <w:tcW w:w="5539" w:type="dxa"/>
            <w:tcBorders>
              <w:top w:val="single" w:sz="4" w:space="0" w:color="auto"/>
              <w:left w:val="single" w:sz="4" w:space="0" w:color="auto"/>
              <w:bottom w:val="nil"/>
              <w:right w:val="single" w:sz="8" w:space="0" w:color="auto"/>
            </w:tcBorders>
            <w:shd w:val="clear" w:color="auto" w:fill="auto"/>
            <w:noWrap/>
          </w:tcPr>
          <w:p w14:paraId="24B69C82" w14:textId="77777777" w:rsidR="00372FDF" w:rsidRDefault="00372FDF" w:rsidP="00372FDF">
            <w:pPr>
              <w:spacing w:line="256" w:lineRule="auto"/>
              <w:ind w:firstLine="113"/>
              <w:rPr>
                <w:b/>
                <w:szCs w:val="28"/>
                <w:lang w:eastAsia="en-US"/>
              </w:rPr>
            </w:pPr>
            <w:r>
              <w:rPr>
                <w:b/>
                <w:szCs w:val="28"/>
                <w:lang w:eastAsia="en-US"/>
              </w:rPr>
              <w:t>Курортная зона</w:t>
            </w:r>
          </w:p>
        </w:tc>
        <w:tc>
          <w:tcPr>
            <w:tcW w:w="992" w:type="dxa"/>
            <w:tcBorders>
              <w:top w:val="single" w:sz="4" w:space="0" w:color="auto"/>
              <w:left w:val="nil"/>
              <w:bottom w:val="nil"/>
              <w:right w:val="nil"/>
            </w:tcBorders>
            <w:shd w:val="clear" w:color="auto" w:fill="auto"/>
            <w:noWrap/>
            <w:vAlign w:val="center"/>
          </w:tcPr>
          <w:p w14:paraId="0C9EECD7" w14:textId="77777777"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47F09DC4" w14:textId="77777777" w:rsidR="00372FDF" w:rsidRPr="001675C7" w:rsidRDefault="00231827" w:rsidP="00372FDF">
            <w:pPr>
              <w:spacing w:line="200" w:lineRule="atLeast"/>
              <w:ind w:hanging="27"/>
              <w:jc w:val="center"/>
              <w:rPr>
                <w:b/>
                <w:bCs/>
                <w:szCs w:val="28"/>
                <w:lang w:eastAsia="en-US"/>
              </w:rPr>
            </w:pPr>
            <w:r w:rsidRPr="001675C7">
              <w:rPr>
                <w:b/>
                <w:bCs/>
                <w:szCs w:val="28"/>
                <w:lang w:eastAsia="en-US"/>
              </w:rPr>
              <w:t>15,58</w:t>
            </w:r>
          </w:p>
        </w:tc>
        <w:tc>
          <w:tcPr>
            <w:tcW w:w="1283" w:type="dxa"/>
            <w:tcBorders>
              <w:top w:val="single" w:sz="4" w:space="0" w:color="auto"/>
              <w:left w:val="nil"/>
              <w:bottom w:val="nil"/>
              <w:right w:val="single" w:sz="8" w:space="0" w:color="auto"/>
            </w:tcBorders>
            <w:shd w:val="clear" w:color="auto" w:fill="auto"/>
            <w:noWrap/>
            <w:vAlign w:val="center"/>
          </w:tcPr>
          <w:p w14:paraId="74E141BD" w14:textId="77777777" w:rsidR="00372FDF" w:rsidRDefault="00372FDF" w:rsidP="00372FDF">
            <w:pPr>
              <w:spacing w:line="200" w:lineRule="atLeast"/>
              <w:ind w:hanging="27"/>
              <w:jc w:val="center"/>
              <w:rPr>
                <w:b/>
                <w:bCs/>
                <w:szCs w:val="28"/>
                <w:lang w:eastAsia="en-US"/>
              </w:rPr>
            </w:pPr>
            <w:r>
              <w:rPr>
                <w:b/>
                <w:bCs/>
                <w:szCs w:val="28"/>
                <w:lang w:eastAsia="en-US"/>
              </w:rPr>
              <w:t>15,58</w:t>
            </w:r>
          </w:p>
        </w:tc>
      </w:tr>
      <w:tr w:rsidR="00372FDF" w:rsidRPr="000D3636" w14:paraId="5D287EF3" w14:textId="77777777"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2C8EDF19" w14:textId="77777777" w:rsidR="00372FDF" w:rsidRPr="000D3636" w:rsidRDefault="00071765" w:rsidP="00372FDF">
            <w:pPr>
              <w:ind w:hanging="57"/>
              <w:jc w:val="center"/>
              <w:rPr>
                <w:szCs w:val="28"/>
              </w:rPr>
            </w:pPr>
            <w:r>
              <w:rPr>
                <w:szCs w:val="28"/>
              </w:rPr>
              <w:t>1.14</w:t>
            </w:r>
          </w:p>
        </w:tc>
        <w:tc>
          <w:tcPr>
            <w:tcW w:w="5539" w:type="dxa"/>
            <w:tcBorders>
              <w:top w:val="single" w:sz="4" w:space="0" w:color="auto"/>
              <w:left w:val="single" w:sz="4" w:space="0" w:color="auto"/>
              <w:bottom w:val="nil"/>
              <w:right w:val="single" w:sz="8" w:space="0" w:color="auto"/>
            </w:tcBorders>
            <w:shd w:val="clear" w:color="auto" w:fill="auto"/>
            <w:noWrap/>
            <w:vAlign w:val="center"/>
          </w:tcPr>
          <w:p w14:paraId="00119CC0" w14:textId="77777777" w:rsidR="00372FDF" w:rsidRDefault="00372FDF" w:rsidP="00372FDF">
            <w:pPr>
              <w:spacing w:line="256" w:lineRule="auto"/>
              <w:ind w:firstLine="113"/>
              <w:rPr>
                <w:b/>
                <w:szCs w:val="26"/>
                <w:lang w:eastAsia="en-US"/>
              </w:rPr>
            </w:pPr>
            <w:r>
              <w:rPr>
                <w:b/>
                <w:szCs w:val="28"/>
                <w:lang w:eastAsia="en-US"/>
              </w:rPr>
              <w:t>Зона лесов</w:t>
            </w:r>
          </w:p>
        </w:tc>
        <w:tc>
          <w:tcPr>
            <w:tcW w:w="992" w:type="dxa"/>
            <w:tcBorders>
              <w:top w:val="single" w:sz="4" w:space="0" w:color="auto"/>
              <w:left w:val="nil"/>
              <w:bottom w:val="nil"/>
              <w:right w:val="nil"/>
            </w:tcBorders>
            <w:shd w:val="clear" w:color="auto" w:fill="auto"/>
            <w:noWrap/>
            <w:vAlign w:val="center"/>
          </w:tcPr>
          <w:p w14:paraId="3EB7287C" w14:textId="77777777"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1398FE1F" w14:textId="77777777" w:rsidR="00372FDF" w:rsidRPr="001675C7" w:rsidRDefault="00231827" w:rsidP="00372FDF">
            <w:pPr>
              <w:spacing w:line="200" w:lineRule="atLeast"/>
              <w:ind w:hanging="27"/>
              <w:jc w:val="center"/>
              <w:rPr>
                <w:b/>
                <w:szCs w:val="28"/>
                <w:lang w:eastAsia="en-US"/>
              </w:rPr>
            </w:pPr>
            <w:r w:rsidRPr="001675C7">
              <w:rPr>
                <w:b/>
                <w:szCs w:val="28"/>
                <w:lang w:eastAsia="en-US"/>
              </w:rPr>
              <w:t>3654,57</w:t>
            </w:r>
          </w:p>
        </w:tc>
        <w:tc>
          <w:tcPr>
            <w:tcW w:w="1283" w:type="dxa"/>
            <w:tcBorders>
              <w:top w:val="single" w:sz="4" w:space="0" w:color="auto"/>
              <w:left w:val="nil"/>
              <w:bottom w:val="nil"/>
              <w:right w:val="single" w:sz="8" w:space="0" w:color="auto"/>
            </w:tcBorders>
            <w:shd w:val="clear" w:color="auto" w:fill="auto"/>
            <w:noWrap/>
            <w:vAlign w:val="center"/>
          </w:tcPr>
          <w:p w14:paraId="6F59A554" w14:textId="77777777" w:rsidR="00372FDF" w:rsidRDefault="00372FDF" w:rsidP="00372FDF">
            <w:pPr>
              <w:spacing w:line="200" w:lineRule="atLeast"/>
              <w:ind w:hanging="27"/>
              <w:jc w:val="center"/>
              <w:rPr>
                <w:szCs w:val="28"/>
                <w:lang w:eastAsia="en-US"/>
              </w:rPr>
            </w:pPr>
            <w:r>
              <w:rPr>
                <w:b/>
                <w:szCs w:val="28"/>
                <w:lang w:eastAsia="en-US"/>
              </w:rPr>
              <w:t>3556,74</w:t>
            </w:r>
          </w:p>
        </w:tc>
      </w:tr>
      <w:tr w:rsidR="00372FDF" w:rsidRPr="000D3636" w14:paraId="2C8F1D5D" w14:textId="77777777"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759B1ECB" w14:textId="77777777" w:rsidR="00372FDF" w:rsidRPr="000D3636" w:rsidRDefault="00071765" w:rsidP="00372FDF">
            <w:pPr>
              <w:ind w:hanging="57"/>
              <w:jc w:val="center"/>
              <w:rPr>
                <w:szCs w:val="28"/>
              </w:rPr>
            </w:pPr>
            <w:r>
              <w:rPr>
                <w:szCs w:val="28"/>
              </w:rPr>
              <w:t>1.15</w:t>
            </w:r>
          </w:p>
        </w:tc>
        <w:tc>
          <w:tcPr>
            <w:tcW w:w="5539" w:type="dxa"/>
            <w:tcBorders>
              <w:top w:val="single" w:sz="4" w:space="0" w:color="auto"/>
              <w:left w:val="single" w:sz="4" w:space="0" w:color="auto"/>
              <w:bottom w:val="nil"/>
              <w:right w:val="single" w:sz="8" w:space="0" w:color="auto"/>
            </w:tcBorders>
            <w:shd w:val="clear" w:color="auto" w:fill="auto"/>
            <w:noWrap/>
            <w:vAlign w:val="center"/>
          </w:tcPr>
          <w:p w14:paraId="5AF94EE0" w14:textId="77777777" w:rsidR="00372FDF" w:rsidRDefault="00372FDF" w:rsidP="00372FDF">
            <w:pPr>
              <w:spacing w:line="256" w:lineRule="auto"/>
              <w:ind w:firstLine="113"/>
              <w:rPr>
                <w:b/>
                <w:szCs w:val="26"/>
                <w:lang w:eastAsia="en-US"/>
              </w:rPr>
            </w:pPr>
            <w:r>
              <w:rPr>
                <w:b/>
                <w:szCs w:val="28"/>
                <w:lang w:eastAsia="en-US"/>
              </w:rPr>
              <w:t>Зона кладбищ</w:t>
            </w:r>
          </w:p>
        </w:tc>
        <w:tc>
          <w:tcPr>
            <w:tcW w:w="992" w:type="dxa"/>
            <w:tcBorders>
              <w:top w:val="single" w:sz="4" w:space="0" w:color="auto"/>
              <w:left w:val="nil"/>
              <w:bottom w:val="nil"/>
              <w:right w:val="nil"/>
            </w:tcBorders>
            <w:shd w:val="clear" w:color="auto" w:fill="auto"/>
            <w:noWrap/>
            <w:vAlign w:val="center"/>
          </w:tcPr>
          <w:p w14:paraId="2953CE67" w14:textId="77777777"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0F2215E5" w14:textId="77777777" w:rsidR="00372FDF" w:rsidRPr="001675C7" w:rsidRDefault="00231827" w:rsidP="00372FDF">
            <w:pPr>
              <w:spacing w:line="200" w:lineRule="atLeast"/>
              <w:ind w:hanging="27"/>
              <w:jc w:val="center"/>
              <w:rPr>
                <w:b/>
                <w:szCs w:val="28"/>
                <w:lang w:eastAsia="en-US"/>
              </w:rPr>
            </w:pPr>
            <w:r w:rsidRPr="001675C7">
              <w:rPr>
                <w:b/>
                <w:szCs w:val="28"/>
                <w:lang w:eastAsia="en-US"/>
              </w:rPr>
              <w:t>4,75</w:t>
            </w:r>
          </w:p>
        </w:tc>
        <w:tc>
          <w:tcPr>
            <w:tcW w:w="1283" w:type="dxa"/>
            <w:tcBorders>
              <w:top w:val="single" w:sz="4" w:space="0" w:color="auto"/>
              <w:left w:val="nil"/>
              <w:bottom w:val="nil"/>
              <w:right w:val="single" w:sz="8" w:space="0" w:color="auto"/>
            </w:tcBorders>
            <w:shd w:val="clear" w:color="auto" w:fill="auto"/>
            <w:noWrap/>
            <w:vAlign w:val="center"/>
          </w:tcPr>
          <w:p w14:paraId="29AEA8D1" w14:textId="77777777" w:rsidR="00372FDF" w:rsidRDefault="00372FDF" w:rsidP="00372FDF">
            <w:pPr>
              <w:spacing w:line="200" w:lineRule="atLeast"/>
              <w:ind w:hanging="27"/>
              <w:jc w:val="center"/>
              <w:rPr>
                <w:szCs w:val="28"/>
                <w:lang w:eastAsia="en-US"/>
              </w:rPr>
            </w:pPr>
            <w:r>
              <w:rPr>
                <w:b/>
                <w:szCs w:val="28"/>
                <w:lang w:eastAsia="en-US"/>
              </w:rPr>
              <w:t>7,93</w:t>
            </w:r>
          </w:p>
        </w:tc>
      </w:tr>
      <w:tr w:rsidR="00372FDF" w:rsidRPr="000D3636" w14:paraId="3375E834" w14:textId="77777777"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09663E8C" w14:textId="77777777" w:rsidR="00372FDF" w:rsidRPr="000D3636" w:rsidRDefault="00071765" w:rsidP="00372FDF">
            <w:pPr>
              <w:ind w:hanging="57"/>
              <w:jc w:val="center"/>
              <w:rPr>
                <w:szCs w:val="28"/>
              </w:rPr>
            </w:pPr>
            <w:r>
              <w:rPr>
                <w:szCs w:val="28"/>
              </w:rPr>
              <w:t>1.16</w:t>
            </w:r>
          </w:p>
        </w:tc>
        <w:tc>
          <w:tcPr>
            <w:tcW w:w="5539" w:type="dxa"/>
            <w:tcBorders>
              <w:top w:val="single" w:sz="4" w:space="0" w:color="auto"/>
              <w:left w:val="single" w:sz="4" w:space="0" w:color="auto"/>
              <w:bottom w:val="nil"/>
              <w:right w:val="single" w:sz="8" w:space="0" w:color="auto"/>
            </w:tcBorders>
            <w:shd w:val="clear" w:color="auto" w:fill="auto"/>
            <w:noWrap/>
          </w:tcPr>
          <w:p w14:paraId="327A3875" w14:textId="77777777" w:rsidR="00372FDF" w:rsidRDefault="00372FDF" w:rsidP="00372FDF">
            <w:pPr>
              <w:spacing w:line="256" w:lineRule="auto"/>
              <w:ind w:firstLine="113"/>
              <w:rPr>
                <w:b/>
                <w:szCs w:val="26"/>
                <w:lang w:eastAsia="en-US"/>
              </w:rPr>
            </w:pPr>
            <w:r>
              <w:rPr>
                <w:b/>
                <w:szCs w:val="28"/>
                <w:lang w:eastAsia="en-US"/>
              </w:rPr>
              <w:t>Зона озелененных территорий специального назначения</w:t>
            </w:r>
          </w:p>
        </w:tc>
        <w:tc>
          <w:tcPr>
            <w:tcW w:w="992" w:type="dxa"/>
            <w:tcBorders>
              <w:top w:val="single" w:sz="4" w:space="0" w:color="auto"/>
              <w:left w:val="nil"/>
              <w:bottom w:val="nil"/>
              <w:right w:val="nil"/>
            </w:tcBorders>
            <w:shd w:val="clear" w:color="auto" w:fill="auto"/>
            <w:noWrap/>
            <w:vAlign w:val="center"/>
          </w:tcPr>
          <w:p w14:paraId="15D4B1CE" w14:textId="77777777"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1BB5E263" w14:textId="77777777" w:rsidR="00372FDF" w:rsidRDefault="00231827" w:rsidP="00372FDF">
            <w:pPr>
              <w:spacing w:line="200" w:lineRule="atLeast"/>
              <w:ind w:hanging="27"/>
              <w:jc w:val="center"/>
              <w:rPr>
                <w:szCs w:val="28"/>
                <w:lang w:eastAsia="en-US"/>
              </w:rPr>
            </w:pPr>
            <w:r>
              <w:rPr>
                <w:b/>
                <w:szCs w:val="28"/>
                <w:lang w:eastAsia="en-US"/>
              </w:rPr>
              <w:t>24,39</w:t>
            </w:r>
          </w:p>
        </w:tc>
        <w:tc>
          <w:tcPr>
            <w:tcW w:w="1283" w:type="dxa"/>
            <w:tcBorders>
              <w:top w:val="single" w:sz="4" w:space="0" w:color="auto"/>
              <w:left w:val="nil"/>
              <w:bottom w:val="nil"/>
              <w:right w:val="single" w:sz="8" w:space="0" w:color="auto"/>
            </w:tcBorders>
            <w:shd w:val="clear" w:color="auto" w:fill="auto"/>
            <w:noWrap/>
            <w:vAlign w:val="center"/>
          </w:tcPr>
          <w:p w14:paraId="2BBAAC6F" w14:textId="77777777" w:rsidR="00372FDF" w:rsidRDefault="00372FDF" w:rsidP="00372FDF">
            <w:pPr>
              <w:spacing w:line="200" w:lineRule="atLeast"/>
              <w:ind w:hanging="27"/>
              <w:jc w:val="center"/>
              <w:rPr>
                <w:szCs w:val="28"/>
                <w:lang w:eastAsia="en-US"/>
              </w:rPr>
            </w:pPr>
            <w:r>
              <w:rPr>
                <w:b/>
                <w:szCs w:val="28"/>
                <w:lang w:eastAsia="en-US"/>
              </w:rPr>
              <w:t>24,39</w:t>
            </w:r>
          </w:p>
        </w:tc>
      </w:tr>
      <w:tr w:rsidR="00372FDF" w:rsidRPr="000D3636" w14:paraId="09888374" w14:textId="77777777"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14:paraId="4D59F07A" w14:textId="77777777" w:rsidR="00372FDF" w:rsidRPr="000D3636" w:rsidRDefault="00071765" w:rsidP="00372FDF">
            <w:pPr>
              <w:ind w:hanging="57"/>
              <w:jc w:val="center"/>
              <w:rPr>
                <w:szCs w:val="28"/>
              </w:rPr>
            </w:pPr>
            <w:r>
              <w:rPr>
                <w:szCs w:val="28"/>
              </w:rPr>
              <w:t>1.17</w:t>
            </w:r>
          </w:p>
        </w:tc>
        <w:tc>
          <w:tcPr>
            <w:tcW w:w="5539" w:type="dxa"/>
            <w:tcBorders>
              <w:top w:val="single" w:sz="4" w:space="0" w:color="auto"/>
              <w:left w:val="single" w:sz="4" w:space="0" w:color="auto"/>
              <w:bottom w:val="nil"/>
              <w:right w:val="single" w:sz="8" w:space="0" w:color="auto"/>
            </w:tcBorders>
            <w:shd w:val="clear" w:color="auto" w:fill="auto"/>
            <w:noWrap/>
          </w:tcPr>
          <w:p w14:paraId="0E6B4D24" w14:textId="77777777" w:rsidR="00372FDF" w:rsidRDefault="00372FDF" w:rsidP="00372FDF">
            <w:pPr>
              <w:spacing w:line="256" w:lineRule="auto"/>
              <w:ind w:firstLine="113"/>
              <w:rPr>
                <w:b/>
                <w:szCs w:val="26"/>
                <w:lang w:eastAsia="en-US"/>
              </w:rPr>
            </w:pPr>
            <w:r>
              <w:rPr>
                <w:b/>
                <w:szCs w:val="28"/>
                <w:lang w:eastAsia="en-US"/>
              </w:rPr>
              <w:t>Зона акваторий</w:t>
            </w:r>
          </w:p>
        </w:tc>
        <w:tc>
          <w:tcPr>
            <w:tcW w:w="992" w:type="dxa"/>
            <w:tcBorders>
              <w:top w:val="single" w:sz="4" w:space="0" w:color="auto"/>
              <w:left w:val="nil"/>
              <w:bottom w:val="nil"/>
              <w:right w:val="nil"/>
            </w:tcBorders>
            <w:shd w:val="clear" w:color="auto" w:fill="auto"/>
            <w:noWrap/>
            <w:vAlign w:val="center"/>
          </w:tcPr>
          <w:p w14:paraId="457B293B" w14:textId="77777777"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14:paraId="20E99D65" w14:textId="77777777" w:rsidR="00372FDF" w:rsidRDefault="00231827" w:rsidP="00372FDF">
            <w:pPr>
              <w:spacing w:line="200" w:lineRule="atLeast"/>
              <w:ind w:hanging="27"/>
              <w:jc w:val="center"/>
              <w:rPr>
                <w:szCs w:val="28"/>
                <w:lang w:eastAsia="en-US"/>
              </w:rPr>
            </w:pPr>
            <w:r>
              <w:rPr>
                <w:b/>
                <w:szCs w:val="28"/>
                <w:lang w:eastAsia="en-US"/>
              </w:rPr>
              <w:t>64,8</w:t>
            </w:r>
          </w:p>
        </w:tc>
        <w:tc>
          <w:tcPr>
            <w:tcW w:w="1283" w:type="dxa"/>
            <w:tcBorders>
              <w:top w:val="single" w:sz="4" w:space="0" w:color="auto"/>
              <w:left w:val="nil"/>
              <w:bottom w:val="nil"/>
              <w:right w:val="single" w:sz="8" w:space="0" w:color="auto"/>
            </w:tcBorders>
            <w:shd w:val="clear" w:color="auto" w:fill="auto"/>
            <w:noWrap/>
            <w:vAlign w:val="center"/>
          </w:tcPr>
          <w:p w14:paraId="3D47E0D1" w14:textId="77777777" w:rsidR="00372FDF" w:rsidRDefault="00372FDF" w:rsidP="00372FDF">
            <w:pPr>
              <w:spacing w:line="200" w:lineRule="atLeast"/>
              <w:ind w:hanging="27"/>
              <w:jc w:val="center"/>
              <w:rPr>
                <w:szCs w:val="28"/>
                <w:lang w:eastAsia="en-US"/>
              </w:rPr>
            </w:pPr>
            <w:r>
              <w:rPr>
                <w:b/>
                <w:szCs w:val="28"/>
                <w:lang w:eastAsia="en-US"/>
              </w:rPr>
              <w:t>64,8</w:t>
            </w:r>
          </w:p>
        </w:tc>
      </w:tr>
      <w:tr w:rsidR="00635F72" w:rsidRPr="000D3636" w14:paraId="68D30721" w14:textId="77777777" w:rsidTr="00635F72">
        <w:trPr>
          <w:trHeight w:val="491"/>
          <w:jc w:val="center"/>
        </w:trPr>
        <w:tc>
          <w:tcPr>
            <w:tcW w:w="699" w:type="dxa"/>
            <w:tcBorders>
              <w:top w:val="single" w:sz="4" w:space="0" w:color="auto"/>
              <w:left w:val="single" w:sz="4" w:space="0" w:color="auto"/>
              <w:bottom w:val="single" w:sz="4" w:space="0" w:color="auto"/>
              <w:right w:val="nil"/>
            </w:tcBorders>
            <w:shd w:val="clear" w:color="auto" w:fill="auto"/>
            <w:noWrap/>
            <w:vAlign w:val="center"/>
          </w:tcPr>
          <w:p w14:paraId="55279E3B" w14:textId="77777777" w:rsidR="00635F72" w:rsidRPr="0052065C" w:rsidRDefault="00635F72" w:rsidP="00635F72">
            <w:pPr>
              <w:pStyle w:val="S"/>
              <w:spacing w:line="240" w:lineRule="auto"/>
              <w:ind w:left="-50" w:right="-57"/>
              <w:rPr>
                <w:b/>
              </w:rPr>
            </w:pPr>
            <w:r w:rsidRPr="0052065C">
              <w:rPr>
                <w:b/>
              </w:rPr>
              <w:t>2.</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EE13E6" w14:textId="77777777" w:rsidR="00635F72" w:rsidRPr="0052065C" w:rsidRDefault="00635F72" w:rsidP="00635F72">
            <w:pPr>
              <w:pStyle w:val="S"/>
              <w:spacing w:line="240" w:lineRule="auto"/>
              <w:ind w:left="-57" w:right="-113"/>
              <w:jc w:val="left"/>
              <w:rPr>
                <w:b/>
              </w:rPr>
            </w:pPr>
            <w:r w:rsidRPr="0052065C">
              <w:rPr>
                <w:b/>
              </w:rPr>
              <w:t>НАСЕЛЕНИЕ</w:t>
            </w:r>
          </w:p>
        </w:tc>
        <w:tc>
          <w:tcPr>
            <w:tcW w:w="992" w:type="dxa"/>
            <w:tcBorders>
              <w:top w:val="single" w:sz="4" w:space="0" w:color="auto"/>
              <w:left w:val="nil"/>
              <w:bottom w:val="single" w:sz="4" w:space="0" w:color="auto"/>
              <w:right w:val="nil"/>
            </w:tcBorders>
            <w:shd w:val="clear" w:color="auto" w:fill="auto"/>
            <w:noWrap/>
            <w:vAlign w:val="center"/>
          </w:tcPr>
          <w:p w14:paraId="277E4FEC" w14:textId="77777777" w:rsidR="00635F72" w:rsidRPr="0052065C" w:rsidRDefault="00635F72" w:rsidP="00635F72">
            <w:pPr>
              <w:pStyle w:val="S"/>
              <w:spacing w:line="240" w:lineRule="auto"/>
              <w:rPr>
                <w:b/>
              </w:rPr>
            </w:pP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3CCE3D5" w14:textId="77777777" w:rsidR="00635F72" w:rsidRPr="0052065C" w:rsidRDefault="00635F72" w:rsidP="00635F72">
            <w:pPr>
              <w:pStyle w:val="S"/>
              <w:spacing w:line="240" w:lineRule="auto"/>
              <w:ind w:left="-54" w:right="-139"/>
              <w:rPr>
                <w:b/>
              </w:rPr>
            </w:pP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564D26B6" w14:textId="77777777" w:rsidR="00635F72" w:rsidRPr="0052065C" w:rsidRDefault="00635F72" w:rsidP="00635F72">
            <w:pPr>
              <w:pStyle w:val="S"/>
              <w:spacing w:line="240" w:lineRule="auto"/>
              <w:ind w:left="-77" w:right="-13"/>
              <w:rPr>
                <w:b/>
              </w:rPr>
            </w:pPr>
          </w:p>
        </w:tc>
      </w:tr>
      <w:tr w:rsidR="00635F72" w:rsidRPr="000D3636" w14:paraId="5DFFEF8B" w14:textId="77777777" w:rsidTr="00F4143D">
        <w:trPr>
          <w:trHeight w:val="171"/>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763A" w14:textId="77777777" w:rsidR="00635F72" w:rsidRPr="0052065C" w:rsidRDefault="00635F72" w:rsidP="00635F72">
            <w:pPr>
              <w:pStyle w:val="S"/>
              <w:spacing w:line="240" w:lineRule="auto"/>
              <w:ind w:left="-50" w:right="-57"/>
            </w:pPr>
            <w:r w:rsidRPr="0052065C">
              <w:t>2.1.</w:t>
            </w:r>
          </w:p>
        </w:tc>
        <w:tc>
          <w:tcPr>
            <w:tcW w:w="5539"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C553E7F" w14:textId="77777777" w:rsidR="00635F72" w:rsidRPr="0052065C" w:rsidRDefault="00635F72" w:rsidP="00635F72">
            <w:pPr>
              <w:pStyle w:val="S"/>
              <w:spacing w:line="240" w:lineRule="auto"/>
              <w:ind w:left="-57" w:right="-113"/>
              <w:jc w:val="left"/>
              <w:rPr>
                <w:b/>
              </w:rPr>
            </w:pPr>
            <w:r w:rsidRPr="0052065C">
              <w:rPr>
                <w:b/>
              </w:rPr>
              <w:t>Численность населения всего</w:t>
            </w:r>
          </w:p>
        </w:tc>
        <w:tc>
          <w:tcPr>
            <w:tcW w:w="992" w:type="dxa"/>
            <w:tcBorders>
              <w:top w:val="single" w:sz="4" w:space="0" w:color="auto"/>
              <w:left w:val="nil"/>
              <w:bottom w:val="single" w:sz="4" w:space="0" w:color="auto"/>
              <w:right w:val="nil"/>
            </w:tcBorders>
            <w:shd w:val="clear" w:color="auto" w:fill="auto"/>
            <w:noWrap/>
            <w:vAlign w:val="center"/>
          </w:tcPr>
          <w:p w14:paraId="1D4B8D85" w14:textId="77777777" w:rsidR="00635F72" w:rsidRPr="0052065C" w:rsidRDefault="00635F72" w:rsidP="00635F72">
            <w:pPr>
              <w:pStyle w:val="S"/>
              <w:spacing w:line="240" w:lineRule="auto"/>
              <w:rPr>
                <w:b/>
              </w:rPr>
            </w:pPr>
            <w:r w:rsidRPr="0052065C">
              <w:rPr>
                <w:b/>
              </w:rPr>
              <w:t>чел.</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680E9C6" w14:textId="77777777" w:rsidR="00635F72" w:rsidRPr="0052065C" w:rsidRDefault="00635F72" w:rsidP="00635F72">
            <w:pPr>
              <w:pStyle w:val="S"/>
              <w:spacing w:line="240" w:lineRule="auto"/>
              <w:ind w:left="-54" w:right="-139"/>
              <w:rPr>
                <w:b/>
              </w:rPr>
            </w:pPr>
            <w:r w:rsidRPr="0052065C">
              <w:rPr>
                <w:b/>
              </w:rPr>
              <w:t>313</w:t>
            </w:r>
            <w:r>
              <w:rPr>
                <w:b/>
              </w:rPr>
              <w:t>2</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4A95558D" w14:textId="77777777" w:rsidR="00635F72" w:rsidRPr="0052065C" w:rsidRDefault="00635F72" w:rsidP="00635F72">
            <w:pPr>
              <w:pStyle w:val="S"/>
              <w:spacing w:line="240" w:lineRule="auto"/>
              <w:ind w:left="-77" w:right="-13"/>
              <w:rPr>
                <w:b/>
              </w:rPr>
            </w:pPr>
            <w:r w:rsidRPr="0052065C">
              <w:rPr>
                <w:b/>
              </w:rPr>
              <w:t>3669</w:t>
            </w:r>
          </w:p>
        </w:tc>
      </w:tr>
      <w:tr w:rsidR="00635F72" w:rsidRPr="000D3636" w14:paraId="51FFADF7" w14:textId="77777777" w:rsidTr="00F4143D">
        <w:trPr>
          <w:trHeight w:val="12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581DC" w14:textId="77777777" w:rsidR="00635F72" w:rsidRPr="0052065C" w:rsidRDefault="00635F72" w:rsidP="00635F72">
            <w:pPr>
              <w:pStyle w:val="S"/>
              <w:spacing w:line="240" w:lineRule="auto"/>
              <w:ind w:left="-50" w:right="-57"/>
            </w:pPr>
            <w:r w:rsidRPr="0052065C">
              <w:lastRenderedPageBreak/>
              <w:t>2.</w:t>
            </w:r>
            <w:r w:rsidRPr="0052065C">
              <w:rPr>
                <w:lang w:val="en-US"/>
              </w:rPr>
              <w:t>2</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08A3B103" w14:textId="77777777" w:rsidR="00635F72" w:rsidRPr="0052065C" w:rsidRDefault="00635F72" w:rsidP="00635F72">
            <w:pPr>
              <w:pStyle w:val="S"/>
              <w:spacing w:line="240" w:lineRule="auto"/>
              <w:ind w:left="-57" w:right="-113"/>
              <w:jc w:val="left"/>
            </w:pPr>
            <w:r w:rsidRPr="0052065C">
              <w:t>Возрастная структура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A7CA3" w14:textId="77777777" w:rsidR="00635F72" w:rsidRPr="0052065C" w:rsidRDefault="00635F72" w:rsidP="00635F72">
            <w:pPr>
              <w:pStyle w:val="S"/>
              <w:spacing w:line="240" w:lineRule="auto"/>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C23B4" w14:textId="77777777" w:rsidR="00635F72" w:rsidRPr="0052065C" w:rsidRDefault="00635F72" w:rsidP="00635F72">
            <w:pPr>
              <w:pStyle w:val="S"/>
              <w:spacing w:line="240" w:lineRule="auto"/>
              <w:ind w:left="-54" w:right="-139"/>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2637D" w14:textId="77777777" w:rsidR="00635F72" w:rsidRPr="0052065C" w:rsidRDefault="00635F72" w:rsidP="00635F72">
            <w:pPr>
              <w:pStyle w:val="S"/>
              <w:spacing w:line="240" w:lineRule="auto"/>
              <w:ind w:left="-77" w:right="-13"/>
            </w:pPr>
          </w:p>
        </w:tc>
      </w:tr>
      <w:tr w:rsidR="004F6B9A" w:rsidRPr="000D3636" w14:paraId="4FDBC2E8" w14:textId="77777777" w:rsidTr="00F4143D">
        <w:trPr>
          <w:trHeight w:val="355"/>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8C1CACD" w14:textId="77777777" w:rsidR="004F6B9A" w:rsidRPr="0052065C" w:rsidRDefault="004F6B9A" w:rsidP="00635F72">
            <w:pPr>
              <w:pStyle w:val="S"/>
              <w:spacing w:line="240" w:lineRule="auto"/>
              <w:ind w:left="-50" w:right="-57"/>
            </w:pPr>
            <w:r w:rsidRPr="0052065C">
              <w:t>2.2.1.</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D8DEDCC" w14:textId="77777777" w:rsidR="004F6B9A" w:rsidRPr="0052065C" w:rsidRDefault="004F6B9A" w:rsidP="00635F72">
            <w:pPr>
              <w:pStyle w:val="S"/>
              <w:spacing w:line="240" w:lineRule="auto"/>
              <w:ind w:left="-57" w:right="-113"/>
              <w:jc w:val="left"/>
            </w:pPr>
            <w:r w:rsidRPr="0052065C">
              <w:t>- младше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85DFC" w14:textId="77777777"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A7333" w14:textId="77777777" w:rsidR="004F6B9A" w:rsidRPr="0052065C" w:rsidRDefault="004F6B9A" w:rsidP="00635F72">
            <w:pPr>
              <w:pStyle w:val="S"/>
              <w:spacing w:line="240" w:lineRule="auto"/>
              <w:ind w:left="-54" w:right="-139"/>
            </w:pPr>
            <w:r w:rsidRPr="0052065C">
              <w:t>551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23F85" w14:textId="77777777" w:rsidR="004F6B9A" w:rsidRPr="0052065C" w:rsidRDefault="004F6B9A" w:rsidP="00635F72">
            <w:pPr>
              <w:pStyle w:val="S"/>
              <w:spacing w:line="240" w:lineRule="auto"/>
              <w:ind w:left="-77" w:right="-13"/>
            </w:pPr>
            <w:r w:rsidRPr="0052065C">
              <w:t>684</w:t>
            </w:r>
          </w:p>
        </w:tc>
      </w:tr>
      <w:tr w:rsidR="004F6B9A" w:rsidRPr="000D3636" w14:paraId="27D1301E" w14:textId="77777777" w:rsidTr="00F4143D">
        <w:trPr>
          <w:trHeight w:val="27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CD12635" w14:textId="77777777"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B3969F" w14:textId="77777777"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623A9" w14:textId="77777777" w:rsidR="004F6B9A" w:rsidRPr="0052065C" w:rsidRDefault="004F6B9A" w:rsidP="00635F72">
            <w:pPr>
              <w:pStyle w:val="S"/>
              <w:spacing w:line="240" w:lineRule="auto"/>
            </w:pPr>
            <w:r w:rsidRPr="0052065C">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2D254" w14:textId="77777777" w:rsidR="004F6B9A" w:rsidRPr="0052065C" w:rsidRDefault="004F6B9A" w:rsidP="00635F72">
            <w:pPr>
              <w:pStyle w:val="S"/>
              <w:spacing w:line="240" w:lineRule="auto"/>
              <w:ind w:left="-54" w:right="-139"/>
            </w:pPr>
            <w:r w:rsidRPr="0052065C">
              <w:t>17,6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BA261" w14:textId="77777777" w:rsidR="004F6B9A" w:rsidRPr="0052065C" w:rsidRDefault="004F6B9A" w:rsidP="00635F72">
            <w:pPr>
              <w:pStyle w:val="S"/>
              <w:spacing w:line="240" w:lineRule="auto"/>
              <w:ind w:left="-77" w:right="-13"/>
            </w:pPr>
            <w:r w:rsidRPr="0052065C">
              <w:t>18,6</w:t>
            </w:r>
          </w:p>
        </w:tc>
      </w:tr>
      <w:tr w:rsidR="004F6B9A" w:rsidRPr="000D3636" w14:paraId="0F40647B" w14:textId="77777777" w:rsidTr="00F4143D">
        <w:trPr>
          <w:trHeight w:val="345"/>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2FB050" w14:textId="77777777" w:rsidR="004F6B9A" w:rsidRPr="0052065C" w:rsidRDefault="004F6B9A" w:rsidP="00635F72">
            <w:pPr>
              <w:pStyle w:val="S"/>
              <w:spacing w:line="240" w:lineRule="auto"/>
              <w:ind w:left="-50" w:right="-57"/>
            </w:pPr>
            <w:r w:rsidRPr="0052065C">
              <w:t>2.2.2.</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8BB67F" w14:textId="77777777" w:rsidR="004F6B9A" w:rsidRPr="0052065C" w:rsidRDefault="004F6B9A" w:rsidP="00635F72">
            <w:pPr>
              <w:pStyle w:val="S"/>
              <w:spacing w:line="240" w:lineRule="auto"/>
              <w:ind w:left="-57" w:right="-113"/>
              <w:jc w:val="left"/>
            </w:pPr>
            <w:r w:rsidRPr="0052065C">
              <w:t>-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4D9EA" w14:textId="77777777"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AD30" w14:textId="77777777" w:rsidR="004F6B9A" w:rsidRPr="0052065C" w:rsidRDefault="004F6B9A" w:rsidP="00635F72">
            <w:pPr>
              <w:pStyle w:val="S"/>
              <w:spacing w:line="240" w:lineRule="auto"/>
              <w:ind w:left="-54" w:right="-139"/>
            </w:pPr>
            <w:r w:rsidRPr="0052065C">
              <w:t>1786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8F9B6" w14:textId="77777777" w:rsidR="004F6B9A" w:rsidRPr="0052065C" w:rsidRDefault="004F6B9A" w:rsidP="00635F72">
            <w:pPr>
              <w:pStyle w:val="S"/>
              <w:spacing w:line="240" w:lineRule="auto"/>
              <w:ind w:left="-77" w:right="-13"/>
            </w:pPr>
            <w:r w:rsidRPr="0052065C">
              <w:t>2055</w:t>
            </w:r>
          </w:p>
        </w:tc>
      </w:tr>
      <w:tr w:rsidR="004F6B9A" w:rsidRPr="000D3636" w14:paraId="3000173E" w14:textId="77777777" w:rsidTr="00F4143D">
        <w:trPr>
          <w:trHeight w:val="173"/>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5B805A" w14:textId="77777777"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57C2FB" w14:textId="77777777"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FD933" w14:textId="77777777" w:rsidR="004F6B9A" w:rsidRPr="0052065C" w:rsidRDefault="004F6B9A" w:rsidP="00635F72">
            <w:pPr>
              <w:pStyle w:val="S"/>
              <w:spacing w:line="240" w:lineRule="auto"/>
            </w:pPr>
            <w:r w:rsidRPr="0052065C">
              <w:t>%</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C2DFA" w14:textId="77777777" w:rsidR="004F6B9A" w:rsidRPr="0052065C" w:rsidRDefault="004F6B9A" w:rsidP="00635F72">
            <w:pPr>
              <w:pStyle w:val="S"/>
              <w:spacing w:line="240" w:lineRule="auto"/>
              <w:ind w:left="-54" w:right="-139"/>
            </w:pPr>
            <w:r w:rsidRPr="0052065C">
              <w:t>57,0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CAF5B" w14:textId="77777777" w:rsidR="004F6B9A" w:rsidRPr="0052065C" w:rsidRDefault="004F6B9A" w:rsidP="00635F72">
            <w:pPr>
              <w:pStyle w:val="S"/>
              <w:spacing w:line="240" w:lineRule="auto"/>
              <w:ind w:left="-77" w:right="-13"/>
            </w:pPr>
            <w:r w:rsidRPr="0052065C">
              <w:t>56,0</w:t>
            </w:r>
          </w:p>
        </w:tc>
      </w:tr>
      <w:tr w:rsidR="004F6B9A" w:rsidRPr="000D3636" w14:paraId="1131E4B8" w14:textId="77777777" w:rsidTr="00F4143D">
        <w:trPr>
          <w:trHeight w:val="322"/>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886F8E" w14:textId="77777777" w:rsidR="004F6B9A" w:rsidRPr="0052065C" w:rsidRDefault="004F6B9A" w:rsidP="00635F72">
            <w:pPr>
              <w:pStyle w:val="S"/>
              <w:spacing w:line="240" w:lineRule="auto"/>
              <w:ind w:left="-50" w:right="-57"/>
            </w:pPr>
            <w:r w:rsidRPr="0052065C">
              <w:t>2.2.3.</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2C5FBF" w14:textId="77777777" w:rsidR="004F6B9A" w:rsidRPr="0052065C" w:rsidRDefault="004F6B9A" w:rsidP="00635F72">
            <w:pPr>
              <w:pStyle w:val="S"/>
              <w:spacing w:line="240" w:lineRule="auto"/>
              <w:ind w:left="-57" w:right="-113"/>
              <w:jc w:val="left"/>
            </w:pPr>
            <w:r w:rsidRPr="0052065C">
              <w:t>- старше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EEF6" w14:textId="77777777"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945A2" w14:textId="77777777" w:rsidR="004F6B9A" w:rsidRPr="0052065C" w:rsidRDefault="004F6B9A" w:rsidP="00635F72">
            <w:pPr>
              <w:pStyle w:val="S"/>
              <w:spacing w:line="240" w:lineRule="auto"/>
              <w:ind w:left="-54" w:right="-139"/>
            </w:pPr>
            <w:r w:rsidRPr="0052065C">
              <w:t>794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131D7" w14:textId="77777777" w:rsidR="004F6B9A" w:rsidRPr="0052065C" w:rsidRDefault="004F6B9A" w:rsidP="00635F72">
            <w:pPr>
              <w:pStyle w:val="S"/>
              <w:spacing w:line="240" w:lineRule="auto"/>
              <w:ind w:left="-77" w:right="-13"/>
            </w:pPr>
            <w:r w:rsidRPr="0052065C">
              <w:t>930</w:t>
            </w:r>
          </w:p>
        </w:tc>
      </w:tr>
      <w:tr w:rsidR="004F6B9A" w:rsidRPr="000D3636" w14:paraId="0FCE39C6" w14:textId="77777777" w:rsidTr="00F4143D">
        <w:trPr>
          <w:trHeight w:val="271"/>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2011A1" w14:textId="77777777"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511C76" w14:textId="77777777"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C5F1" w14:textId="77777777" w:rsidR="004F6B9A" w:rsidRPr="0052065C" w:rsidRDefault="004F6B9A" w:rsidP="00635F72">
            <w:pPr>
              <w:pStyle w:val="S"/>
              <w:spacing w:line="240" w:lineRule="auto"/>
            </w:pPr>
            <w:r w:rsidRPr="0052065C">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F77AE" w14:textId="77777777" w:rsidR="004F6B9A" w:rsidRPr="0052065C" w:rsidRDefault="004F6B9A" w:rsidP="00635F72">
            <w:pPr>
              <w:pStyle w:val="S"/>
              <w:spacing w:line="240" w:lineRule="auto"/>
              <w:ind w:left="-54" w:right="-139"/>
            </w:pPr>
            <w:r w:rsidRPr="0052065C">
              <w:t>25,4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F32D7" w14:textId="77777777" w:rsidR="004F6B9A" w:rsidRPr="0052065C" w:rsidRDefault="004F6B9A" w:rsidP="00635F72">
            <w:pPr>
              <w:pStyle w:val="S"/>
              <w:spacing w:line="240" w:lineRule="auto"/>
              <w:ind w:left="-77" w:right="-13"/>
            </w:pPr>
            <w:r w:rsidRPr="0052065C">
              <w:t>25,3</w:t>
            </w:r>
          </w:p>
        </w:tc>
      </w:tr>
      <w:tr w:rsidR="004F6B9A" w:rsidRPr="000D3636" w14:paraId="4152284A" w14:textId="77777777" w:rsidTr="00F4143D">
        <w:trPr>
          <w:trHeight w:val="176"/>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8B2855" w14:textId="77777777" w:rsidR="004F6B9A" w:rsidRPr="0052065C" w:rsidRDefault="004F6B9A" w:rsidP="00635F72">
            <w:pPr>
              <w:pStyle w:val="S"/>
              <w:spacing w:line="240" w:lineRule="auto"/>
              <w:ind w:left="-50" w:right="-57"/>
              <w:rPr>
                <w:lang w:val="en-US"/>
              </w:rPr>
            </w:pPr>
            <w:r w:rsidRPr="0052065C">
              <w:t>2.3.</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97490D" w14:textId="77777777" w:rsidR="004F6B9A" w:rsidRPr="0052065C" w:rsidRDefault="004F6B9A" w:rsidP="00635F72">
            <w:pPr>
              <w:pStyle w:val="S"/>
              <w:spacing w:line="240" w:lineRule="auto"/>
              <w:ind w:left="-57" w:right="-113"/>
              <w:jc w:val="left"/>
            </w:pPr>
            <w:r w:rsidRPr="0052065C">
              <w:t>Население, занятое в экономике района / доля от населения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A6173" w14:textId="77777777"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937A4" w14:textId="77777777" w:rsidR="004F6B9A" w:rsidRPr="0052065C" w:rsidRDefault="004F6B9A" w:rsidP="00635F72">
            <w:pPr>
              <w:pStyle w:val="S"/>
              <w:spacing w:line="240" w:lineRule="auto"/>
              <w:ind w:left="-54" w:right="-139"/>
            </w:pPr>
            <w:r w:rsidRPr="0052065C">
              <w:t>1255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77A0" w14:textId="77777777" w:rsidR="004F6B9A" w:rsidRPr="0052065C" w:rsidRDefault="004F6B9A" w:rsidP="00635F72">
            <w:pPr>
              <w:pStyle w:val="S"/>
              <w:spacing w:line="240" w:lineRule="auto"/>
              <w:ind w:left="-77" w:right="-13"/>
            </w:pPr>
            <w:r w:rsidRPr="0052065C">
              <w:t>1644</w:t>
            </w:r>
          </w:p>
        </w:tc>
      </w:tr>
      <w:tr w:rsidR="004F6B9A" w:rsidRPr="000D3636" w14:paraId="1D23E539" w14:textId="77777777" w:rsidTr="00F4143D">
        <w:trPr>
          <w:trHeight w:val="90"/>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E07FC5" w14:textId="77777777"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9256B9" w14:textId="77777777"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5CCD9" w14:textId="77777777" w:rsidR="004F6B9A" w:rsidRPr="0052065C" w:rsidRDefault="004F6B9A" w:rsidP="00635F72">
            <w:pPr>
              <w:pStyle w:val="S"/>
              <w:spacing w:line="240" w:lineRule="auto"/>
            </w:pPr>
            <w:r w:rsidRPr="0052065C">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09246" w14:textId="77777777" w:rsidR="004F6B9A" w:rsidRPr="0052065C" w:rsidRDefault="004F6B9A" w:rsidP="00635F72">
            <w:pPr>
              <w:pStyle w:val="S"/>
              <w:spacing w:line="240" w:lineRule="auto"/>
              <w:ind w:left="-54" w:right="-139"/>
            </w:pPr>
            <w:r w:rsidRPr="0052065C">
              <w:t>68,4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86192" w14:textId="77777777" w:rsidR="004F6B9A" w:rsidRPr="0052065C" w:rsidRDefault="004F6B9A" w:rsidP="00635F72">
            <w:pPr>
              <w:pStyle w:val="S"/>
              <w:spacing w:line="240" w:lineRule="auto"/>
              <w:ind w:left="-77" w:right="-13"/>
            </w:pPr>
            <w:r w:rsidRPr="0052065C">
              <w:t>80,0</w:t>
            </w:r>
          </w:p>
        </w:tc>
      </w:tr>
      <w:tr w:rsidR="00635F72" w:rsidRPr="000D3636" w14:paraId="1A7326D6" w14:textId="77777777" w:rsidTr="00F4143D">
        <w:trPr>
          <w:trHeight w:val="176"/>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D849E" w14:textId="77777777" w:rsidR="00635F72" w:rsidRPr="0052065C" w:rsidRDefault="00635F72" w:rsidP="00635F72">
            <w:pPr>
              <w:pStyle w:val="S"/>
              <w:spacing w:line="240" w:lineRule="auto"/>
              <w:ind w:left="-50" w:right="-57"/>
              <w:rPr>
                <w:b/>
              </w:rPr>
            </w:pPr>
            <w:r w:rsidRPr="0052065C">
              <w:rPr>
                <w:b/>
              </w:rPr>
              <w:t>3.</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8754AC2" w14:textId="77777777" w:rsidR="00635F72" w:rsidRPr="0052065C" w:rsidRDefault="00635F72" w:rsidP="00635F72">
            <w:pPr>
              <w:pStyle w:val="S"/>
              <w:spacing w:line="240" w:lineRule="auto"/>
              <w:ind w:left="-57" w:right="-113"/>
              <w:jc w:val="left"/>
              <w:rPr>
                <w:b/>
              </w:rPr>
            </w:pPr>
            <w:r w:rsidRPr="0052065C">
              <w:rPr>
                <w:b/>
              </w:rPr>
              <w:t xml:space="preserve">ОБЪЕКТЫ СОЦИАЛЬНОГО И </w:t>
            </w:r>
            <w:r>
              <w:rPr>
                <w:b/>
              </w:rPr>
              <w:t>К</w:t>
            </w:r>
            <w:r w:rsidRPr="0052065C">
              <w:rPr>
                <w:b/>
              </w:rPr>
              <w:t xml:space="preserve">УЛЬТУРНО-БЫТОВОГО </w:t>
            </w:r>
            <w:r>
              <w:rPr>
                <w:b/>
              </w:rPr>
              <w:t>О</w:t>
            </w:r>
            <w:r w:rsidRPr="0052065C">
              <w:rPr>
                <w:b/>
              </w:rPr>
              <w:t>БСЛУЖИВАНИЯ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1D882" w14:textId="77777777"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BB982" w14:textId="77777777"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89899" w14:textId="77777777" w:rsidR="00635F72" w:rsidRPr="0052065C" w:rsidRDefault="00635F72" w:rsidP="00635F72">
            <w:pPr>
              <w:pStyle w:val="S"/>
              <w:spacing w:line="240" w:lineRule="auto"/>
              <w:ind w:left="-77" w:right="-13"/>
              <w:rPr>
                <w:b/>
              </w:rPr>
            </w:pPr>
          </w:p>
        </w:tc>
      </w:tr>
      <w:tr w:rsidR="00635F72" w:rsidRPr="000D3636" w14:paraId="20C08DB0" w14:textId="77777777" w:rsidTr="00F4143D">
        <w:trPr>
          <w:trHeight w:val="51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59FF5" w14:textId="77777777" w:rsidR="00635F72" w:rsidRPr="0052065C" w:rsidRDefault="00635F72" w:rsidP="00635F72">
            <w:pPr>
              <w:pStyle w:val="S"/>
              <w:spacing w:line="240" w:lineRule="auto"/>
              <w:ind w:left="-50" w:right="-57"/>
            </w:pPr>
            <w:r w:rsidRPr="0052065C">
              <w:t>3.1.</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4708" w14:textId="77777777" w:rsidR="00635F72" w:rsidRPr="0052065C" w:rsidRDefault="00635F72" w:rsidP="00635F72">
            <w:pPr>
              <w:pStyle w:val="S"/>
              <w:spacing w:line="240" w:lineRule="auto"/>
              <w:ind w:left="-57" w:right="-113"/>
              <w:jc w:val="left"/>
            </w:pPr>
            <w:r w:rsidRPr="0052065C">
              <w:t xml:space="preserve">Детские дошкольные учреждения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FCD40" w14:textId="77777777" w:rsidR="00635F72" w:rsidRPr="0052065C" w:rsidRDefault="00635F72" w:rsidP="00635F72">
            <w:pPr>
              <w:ind w:right="-108"/>
              <w:jc w:val="center"/>
            </w:pPr>
            <w:r w:rsidRPr="0052065C">
              <w:t>место</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21E2A" w14:textId="77777777" w:rsidR="00635F72" w:rsidRPr="0052065C" w:rsidRDefault="00635F72" w:rsidP="00635F72">
            <w:pPr>
              <w:pStyle w:val="S"/>
              <w:spacing w:line="240" w:lineRule="auto"/>
              <w:ind w:left="-54" w:right="-139"/>
            </w:pPr>
            <w:r w:rsidRPr="0052065C">
              <w:t>55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C0C4C" w14:textId="77777777" w:rsidR="00635F72" w:rsidRPr="0052065C" w:rsidRDefault="00635F72" w:rsidP="00635F72">
            <w:pPr>
              <w:pStyle w:val="S"/>
              <w:spacing w:line="240" w:lineRule="auto"/>
              <w:ind w:left="-77" w:right="-13"/>
            </w:pPr>
            <w:r w:rsidRPr="0052065C">
              <w:t>181</w:t>
            </w:r>
          </w:p>
        </w:tc>
      </w:tr>
      <w:tr w:rsidR="00635F72" w:rsidRPr="000D3636" w14:paraId="3C549C4D" w14:textId="77777777" w:rsidTr="00F4143D">
        <w:trPr>
          <w:trHeight w:val="30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856C2" w14:textId="77777777" w:rsidR="00635F72" w:rsidRPr="0052065C" w:rsidRDefault="00635F72" w:rsidP="00635F72">
            <w:pPr>
              <w:pStyle w:val="S"/>
              <w:spacing w:line="240" w:lineRule="auto"/>
              <w:ind w:left="-50" w:right="-57"/>
            </w:pPr>
            <w:r w:rsidRPr="0052065C">
              <w:t>3.2.</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8F4FE55" w14:textId="77777777" w:rsidR="00635F72" w:rsidRPr="0052065C" w:rsidRDefault="00635F72" w:rsidP="00635F72">
            <w:pPr>
              <w:pStyle w:val="S"/>
              <w:spacing w:line="240" w:lineRule="auto"/>
              <w:ind w:left="-57" w:right="-113"/>
              <w:jc w:val="left"/>
            </w:pPr>
            <w:r w:rsidRPr="0052065C">
              <w:t xml:space="preserve">Общеобразовательные учреждения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DE303" w14:textId="77777777" w:rsidR="00635F72" w:rsidRPr="0052065C" w:rsidRDefault="00635F72" w:rsidP="00635F72">
            <w:pPr>
              <w:snapToGrid w:val="0"/>
              <w:ind w:right="-108"/>
              <w:jc w:val="center"/>
            </w:pPr>
            <w:r w:rsidRPr="0052065C">
              <w:t>место</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AC5A6" w14:textId="77777777" w:rsidR="00635F72" w:rsidRPr="0052065C" w:rsidRDefault="00635F72" w:rsidP="00635F72">
            <w:pPr>
              <w:pStyle w:val="S"/>
              <w:spacing w:line="240" w:lineRule="auto"/>
              <w:ind w:left="-54" w:right="-139"/>
            </w:pPr>
            <w:r w:rsidRPr="0052065C">
              <w:t>500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D7029" w14:textId="77777777" w:rsidR="00635F72" w:rsidRPr="0052065C" w:rsidRDefault="00635F72" w:rsidP="00635F72">
            <w:pPr>
              <w:pStyle w:val="S"/>
              <w:spacing w:line="240" w:lineRule="auto"/>
              <w:ind w:left="-77" w:right="-13"/>
            </w:pPr>
            <w:r w:rsidRPr="0052065C">
              <w:t>468</w:t>
            </w:r>
          </w:p>
        </w:tc>
      </w:tr>
      <w:tr w:rsidR="00635F72" w:rsidRPr="000D3636" w14:paraId="2FCC329C" w14:textId="77777777" w:rsidTr="00F4143D">
        <w:trPr>
          <w:trHeight w:val="28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D13C9" w14:textId="77777777" w:rsidR="00635F72" w:rsidRPr="0052065C" w:rsidRDefault="00635F72" w:rsidP="00635F72">
            <w:pPr>
              <w:pStyle w:val="S"/>
              <w:spacing w:line="240" w:lineRule="auto"/>
              <w:ind w:left="-50" w:right="-57"/>
            </w:pPr>
            <w:r w:rsidRPr="0052065C">
              <w:t>3.</w:t>
            </w:r>
            <w:r w:rsidRPr="0052065C">
              <w:rPr>
                <w:lang w:val="en-US"/>
              </w:rPr>
              <w:t>3</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4BECC961" w14:textId="77777777" w:rsidR="00635F72" w:rsidRPr="0052065C" w:rsidRDefault="00635F72" w:rsidP="00635F72">
            <w:pPr>
              <w:pStyle w:val="S"/>
              <w:spacing w:line="240" w:lineRule="auto"/>
              <w:ind w:left="-57" w:right="-113"/>
              <w:jc w:val="left"/>
            </w:pPr>
            <w:r w:rsidRPr="0052065C">
              <w:t>Поликлиники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67364" w14:textId="77777777" w:rsidR="00635F72" w:rsidRPr="0052065C" w:rsidRDefault="00635F72" w:rsidP="00635F72">
            <w:pPr>
              <w:snapToGrid w:val="0"/>
              <w:jc w:val="center"/>
            </w:pPr>
            <w:proofErr w:type="spellStart"/>
            <w:r w:rsidRPr="0052065C">
              <w:t>пос</w:t>
            </w:r>
            <w:proofErr w:type="spellEnd"/>
            <w:r w:rsidRPr="0052065C">
              <w:t>/смену</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5A568" w14:textId="77777777" w:rsidR="00635F72" w:rsidRPr="0052065C" w:rsidRDefault="00635F72" w:rsidP="00635F72">
            <w:pPr>
              <w:pStyle w:val="S"/>
              <w:spacing w:line="240" w:lineRule="auto"/>
              <w:ind w:left="-54" w:right="-139"/>
            </w:pPr>
            <w:r w:rsidRPr="0052065C">
              <w:t>30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77E11" w14:textId="77777777" w:rsidR="00635F72" w:rsidRPr="0052065C" w:rsidRDefault="00635F72" w:rsidP="00635F72">
            <w:pPr>
              <w:pStyle w:val="S"/>
              <w:spacing w:line="240" w:lineRule="auto"/>
              <w:ind w:left="-77" w:right="-13"/>
            </w:pPr>
            <w:r w:rsidRPr="0052065C">
              <w:t>68</w:t>
            </w:r>
          </w:p>
        </w:tc>
      </w:tr>
      <w:tr w:rsidR="00635F72" w:rsidRPr="000D3636" w14:paraId="17BCA262" w14:textId="77777777" w:rsidTr="00F4143D">
        <w:trPr>
          <w:trHeight w:val="33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E5BBF" w14:textId="77777777" w:rsidR="00635F72" w:rsidRPr="0052065C" w:rsidRDefault="00635F72" w:rsidP="00635F72">
            <w:pPr>
              <w:pStyle w:val="S"/>
              <w:spacing w:line="240" w:lineRule="auto"/>
              <w:ind w:left="-50" w:right="-57"/>
            </w:pPr>
            <w:r w:rsidRPr="0052065C">
              <w:t>3.</w:t>
            </w:r>
            <w:r w:rsidRPr="0052065C">
              <w:rPr>
                <w:lang w:val="en-US"/>
              </w:rPr>
              <w:t>4</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6CD27664" w14:textId="77777777" w:rsidR="00635F72" w:rsidRPr="0052065C" w:rsidRDefault="00635F72" w:rsidP="00635F72">
            <w:pPr>
              <w:pStyle w:val="S"/>
              <w:spacing w:line="240" w:lineRule="auto"/>
              <w:ind w:left="-57" w:right="-113"/>
              <w:jc w:val="left"/>
            </w:pPr>
            <w:r w:rsidRPr="0052065C">
              <w:t>Учреждения клубного типа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4C985" w14:textId="77777777" w:rsidR="00635F72" w:rsidRPr="0052065C" w:rsidRDefault="00635F72" w:rsidP="00635F72">
            <w:pPr>
              <w:snapToGrid w:val="0"/>
              <w:ind w:right="-108"/>
              <w:jc w:val="center"/>
            </w:pPr>
            <w:r w:rsidRPr="0052065C">
              <w:t>место</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3E26F" w14:textId="77777777" w:rsidR="00635F72" w:rsidRPr="0052065C" w:rsidRDefault="00635F72" w:rsidP="00635F72">
            <w:pPr>
              <w:pStyle w:val="S"/>
              <w:spacing w:line="240" w:lineRule="auto"/>
              <w:ind w:left="-54" w:right="-139"/>
            </w:pPr>
            <w:r w:rsidRPr="0052065C">
              <w:t>200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2A479" w14:textId="77777777" w:rsidR="00635F72" w:rsidRPr="0052065C" w:rsidRDefault="00635F72" w:rsidP="00635F72">
            <w:pPr>
              <w:pStyle w:val="S"/>
              <w:spacing w:line="240" w:lineRule="auto"/>
              <w:ind w:left="-77" w:right="-13"/>
            </w:pPr>
            <w:r w:rsidRPr="0052065C">
              <w:t>200</w:t>
            </w:r>
          </w:p>
        </w:tc>
      </w:tr>
      <w:tr w:rsidR="00635F72" w:rsidRPr="000D3636" w14:paraId="3328F979" w14:textId="77777777" w:rsidTr="00F4143D">
        <w:trPr>
          <w:trHeight w:val="34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E36B6" w14:textId="77777777" w:rsidR="00635F72" w:rsidRPr="0052065C" w:rsidRDefault="00635F72" w:rsidP="00635F72">
            <w:pPr>
              <w:pStyle w:val="S"/>
              <w:spacing w:line="240" w:lineRule="auto"/>
              <w:ind w:left="-50" w:right="-57"/>
            </w:pPr>
            <w:r w:rsidRPr="0052065C">
              <w:t>3.</w:t>
            </w:r>
            <w:r w:rsidRPr="0052065C">
              <w:rPr>
                <w:lang w:val="en-US"/>
              </w:rPr>
              <w:t>5</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4875A4EE" w14:textId="77777777" w:rsidR="00635F72" w:rsidRPr="0052065C" w:rsidRDefault="00635F72" w:rsidP="00635F72">
            <w:pPr>
              <w:pStyle w:val="S"/>
              <w:spacing w:line="240" w:lineRule="auto"/>
              <w:ind w:left="-57" w:right="-113"/>
              <w:jc w:val="left"/>
            </w:pPr>
            <w:r w:rsidRPr="0052065C">
              <w:t>Библиотека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51CDE" w14:textId="77777777" w:rsidR="00635F72" w:rsidRPr="0052065C" w:rsidRDefault="00635F72" w:rsidP="00635F72">
            <w:pPr>
              <w:snapToGrid w:val="0"/>
              <w:ind w:right="-108"/>
              <w:jc w:val="center"/>
            </w:pPr>
            <w:r w:rsidRPr="0052065C">
              <w:t>томов</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16BC1" w14:textId="77777777" w:rsidR="00635F72" w:rsidRPr="0052065C" w:rsidRDefault="00635F72" w:rsidP="00635F72">
            <w:pPr>
              <w:pStyle w:val="S"/>
              <w:spacing w:line="240" w:lineRule="auto"/>
              <w:ind w:left="-54" w:right="-139"/>
            </w:pPr>
            <w:r w:rsidRPr="0052065C">
              <w:t>8104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FB5A8" w14:textId="77777777" w:rsidR="00635F72" w:rsidRPr="0052065C" w:rsidRDefault="00635F72" w:rsidP="00635F72">
            <w:pPr>
              <w:pStyle w:val="S"/>
              <w:spacing w:line="240" w:lineRule="auto"/>
              <w:ind w:left="-77" w:right="-13"/>
            </w:pPr>
            <w:r w:rsidRPr="0052065C">
              <w:t>8 104</w:t>
            </w:r>
          </w:p>
        </w:tc>
      </w:tr>
      <w:tr w:rsidR="00635F72" w:rsidRPr="000D3636" w14:paraId="681DE62E" w14:textId="77777777" w:rsidTr="00F4143D">
        <w:trPr>
          <w:trHeight w:val="27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77225" w14:textId="77777777" w:rsidR="00635F72" w:rsidRPr="0052065C" w:rsidRDefault="00635F72" w:rsidP="00635F72">
            <w:pPr>
              <w:pStyle w:val="S"/>
              <w:spacing w:line="240" w:lineRule="auto"/>
              <w:ind w:left="-50" w:right="-57"/>
            </w:pPr>
            <w:r w:rsidRPr="0052065C">
              <w:t>3.</w:t>
            </w:r>
            <w:r w:rsidRPr="0052065C">
              <w:rPr>
                <w:lang w:val="en-US"/>
              </w:rPr>
              <w:t>6</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40E2D174" w14:textId="77777777" w:rsidR="00635F72" w:rsidRPr="0052065C" w:rsidRDefault="00635F72" w:rsidP="00635F72">
            <w:pPr>
              <w:pStyle w:val="S"/>
              <w:spacing w:line="240" w:lineRule="auto"/>
              <w:ind w:left="-57" w:right="-113"/>
              <w:jc w:val="left"/>
            </w:pPr>
            <w:r w:rsidRPr="0052065C">
              <w:t>Спортивные залы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A2B14" w14:textId="77777777" w:rsidR="00635F72" w:rsidRPr="0052065C" w:rsidRDefault="00635F72" w:rsidP="00635F72">
            <w:pPr>
              <w:snapToGrid w:val="0"/>
              <w:ind w:right="-108"/>
              <w:jc w:val="center"/>
            </w:pPr>
            <w:r w:rsidRPr="0052065C">
              <w:t>м</w:t>
            </w:r>
            <w:r w:rsidRPr="0052065C">
              <w:rPr>
                <w:vertAlign w:val="superscript"/>
              </w:rPr>
              <w:t>2</w:t>
            </w:r>
            <w:r w:rsidRPr="0052065C">
              <w:t xml:space="preserve"> зала</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3733C" w14:textId="77777777" w:rsidR="00635F72" w:rsidRPr="0052065C" w:rsidRDefault="00635F72" w:rsidP="00635F72">
            <w:pPr>
              <w:pStyle w:val="S"/>
              <w:spacing w:line="240" w:lineRule="auto"/>
              <w:ind w:left="-54" w:right="-139"/>
            </w:pPr>
            <w:r w:rsidRPr="0052065C">
              <w:t>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89DE2" w14:textId="77777777" w:rsidR="00635F72" w:rsidRPr="0052065C" w:rsidRDefault="00635F72" w:rsidP="00635F72">
            <w:pPr>
              <w:pStyle w:val="S"/>
              <w:spacing w:line="240" w:lineRule="auto"/>
              <w:ind w:left="-77" w:right="-13"/>
            </w:pPr>
            <w:r w:rsidRPr="0052065C">
              <w:t>540</w:t>
            </w:r>
          </w:p>
        </w:tc>
      </w:tr>
      <w:tr w:rsidR="00635F72" w:rsidRPr="000D3636" w14:paraId="3FFCBC8C" w14:textId="77777777" w:rsidTr="00F4143D">
        <w:trPr>
          <w:trHeight w:val="227"/>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44EF2" w14:textId="77777777" w:rsidR="00635F72" w:rsidRPr="0052065C" w:rsidRDefault="00635F72" w:rsidP="00635F72">
            <w:pPr>
              <w:pStyle w:val="S"/>
              <w:spacing w:line="240" w:lineRule="auto"/>
              <w:ind w:left="-50" w:right="-57"/>
            </w:pPr>
            <w:r w:rsidRPr="0052065C">
              <w:t>3.7.</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4C258AC1" w14:textId="77777777" w:rsidR="00635F72" w:rsidRPr="0052065C" w:rsidRDefault="00635F72" w:rsidP="00635F72">
            <w:pPr>
              <w:pStyle w:val="S"/>
              <w:spacing w:line="240" w:lineRule="auto"/>
              <w:ind w:left="-57" w:right="-113"/>
              <w:jc w:val="left"/>
            </w:pPr>
            <w:r w:rsidRPr="0052065C">
              <w:t>Парк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8FD15" w14:textId="77777777" w:rsidR="00635F72" w:rsidRPr="0052065C" w:rsidRDefault="00635F72" w:rsidP="00635F72">
            <w:pPr>
              <w:snapToGrid w:val="0"/>
              <w:ind w:right="-108"/>
              <w:jc w:val="center"/>
            </w:pPr>
            <w:r w:rsidRPr="0052065C">
              <w:t>м</w:t>
            </w:r>
            <w:r w:rsidRPr="0052065C">
              <w:rPr>
                <w:vertAlign w:val="superscript"/>
              </w:rPr>
              <w:t>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1E8D8" w14:textId="77777777" w:rsidR="00635F72" w:rsidRPr="0052065C" w:rsidRDefault="00635F72" w:rsidP="00635F72">
            <w:pPr>
              <w:pStyle w:val="S"/>
              <w:spacing w:line="240" w:lineRule="auto"/>
              <w:ind w:left="-54" w:right="-139"/>
            </w:pPr>
            <w:r w:rsidRPr="0052065C">
              <w:t>2000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E749E" w14:textId="77777777" w:rsidR="00635F72" w:rsidRPr="0052065C" w:rsidRDefault="00635F72" w:rsidP="00635F72">
            <w:pPr>
              <w:pStyle w:val="S"/>
              <w:spacing w:line="240" w:lineRule="auto"/>
              <w:ind w:left="-77" w:right="-13"/>
            </w:pPr>
            <w:r w:rsidRPr="0052065C">
              <w:t>2000</w:t>
            </w:r>
          </w:p>
        </w:tc>
      </w:tr>
      <w:tr w:rsidR="00635F72" w:rsidRPr="000D3636" w14:paraId="69D83AB1" w14:textId="77777777" w:rsidTr="00F4143D">
        <w:trPr>
          <w:trHeight w:val="43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A171B" w14:textId="77777777" w:rsidR="00635F72" w:rsidRPr="0052065C" w:rsidRDefault="00635F72" w:rsidP="00635F72">
            <w:pPr>
              <w:pStyle w:val="S"/>
              <w:spacing w:line="240" w:lineRule="auto"/>
              <w:ind w:left="-50" w:right="-57"/>
            </w:pPr>
            <w:r w:rsidRPr="0052065C">
              <w:t>3.8.</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12B55542" w14:textId="77777777" w:rsidR="00635F72" w:rsidRPr="0052065C" w:rsidRDefault="00635F72" w:rsidP="00635F72">
            <w:pPr>
              <w:pStyle w:val="S"/>
              <w:spacing w:line="240" w:lineRule="auto"/>
              <w:ind w:left="-57" w:right="-113"/>
              <w:jc w:val="left"/>
            </w:pPr>
            <w:r w:rsidRPr="0052065C">
              <w:t>Плоскостные спортивные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46E69" w14:textId="77777777" w:rsidR="00635F72" w:rsidRPr="0052065C" w:rsidRDefault="00635F72" w:rsidP="00635F72">
            <w:pPr>
              <w:snapToGrid w:val="0"/>
              <w:ind w:right="-108"/>
              <w:jc w:val="center"/>
            </w:pPr>
            <w:r w:rsidRPr="0052065C">
              <w:t>м</w:t>
            </w:r>
            <w:r w:rsidRPr="0052065C">
              <w:rPr>
                <w:vertAlign w:val="superscript"/>
              </w:rPr>
              <w:t>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C9D24" w14:textId="77777777" w:rsidR="00635F72" w:rsidRPr="0052065C" w:rsidRDefault="00635F72" w:rsidP="00635F72">
            <w:pPr>
              <w:pStyle w:val="S"/>
              <w:spacing w:line="240" w:lineRule="auto"/>
              <w:ind w:left="-54" w:right="-139"/>
            </w:pPr>
            <w:r w:rsidRPr="0052065C">
              <w:t>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5569A" w14:textId="77777777" w:rsidR="00635F72" w:rsidRPr="0052065C" w:rsidRDefault="00635F72" w:rsidP="00635F72">
            <w:pPr>
              <w:pStyle w:val="S"/>
              <w:spacing w:line="240" w:lineRule="auto"/>
              <w:ind w:left="-77" w:right="-13"/>
            </w:pPr>
            <w:r w:rsidRPr="0052065C">
              <w:t>5 000</w:t>
            </w:r>
          </w:p>
        </w:tc>
      </w:tr>
      <w:tr w:rsidR="00635F72" w:rsidRPr="000D3636" w14:paraId="3E10FD9D" w14:textId="77777777" w:rsidTr="00F4143D">
        <w:trPr>
          <w:trHeight w:val="227"/>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095F5" w14:textId="77777777" w:rsidR="00635F72" w:rsidRPr="0052065C" w:rsidRDefault="00635F72" w:rsidP="00635F72">
            <w:pPr>
              <w:pStyle w:val="S"/>
              <w:spacing w:line="240" w:lineRule="auto"/>
              <w:ind w:left="-50" w:right="-57"/>
              <w:rPr>
                <w:b/>
              </w:rPr>
            </w:pPr>
            <w:r w:rsidRPr="0052065C">
              <w:rPr>
                <w:b/>
              </w:rPr>
              <w:t>4.</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995A2EE" w14:textId="77777777" w:rsidR="00635F72" w:rsidRPr="0052065C" w:rsidRDefault="00635F72" w:rsidP="00635F72">
            <w:pPr>
              <w:pStyle w:val="S"/>
              <w:spacing w:line="240" w:lineRule="auto"/>
              <w:ind w:left="-57" w:right="-113"/>
              <w:jc w:val="left"/>
              <w:rPr>
                <w:b/>
              </w:rPr>
            </w:pPr>
            <w:r w:rsidRPr="0052065C">
              <w:rPr>
                <w:b/>
              </w:rPr>
              <w:t>ТРАНСПОРТНАЯ ИНФРАСТРУКТУРА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876E0" w14:textId="77777777"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55739" w14:textId="77777777"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01C78" w14:textId="77777777" w:rsidR="00635F72" w:rsidRPr="0052065C" w:rsidRDefault="00635F72" w:rsidP="00635F72">
            <w:pPr>
              <w:pStyle w:val="S"/>
              <w:spacing w:line="240" w:lineRule="auto"/>
              <w:ind w:left="-77" w:right="-13"/>
              <w:rPr>
                <w:b/>
              </w:rPr>
            </w:pPr>
          </w:p>
        </w:tc>
      </w:tr>
      <w:tr w:rsidR="00635F72" w:rsidRPr="000D3636" w14:paraId="3A2F1435" w14:textId="77777777" w:rsidTr="00F4143D">
        <w:trPr>
          <w:trHeight w:val="20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E3798" w14:textId="77777777" w:rsidR="00635F72" w:rsidRPr="0052065C" w:rsidRDefault="00635F72" w:rsidP="00635F72">
            <w:pPr>
              <w:pStyle w:val="S"/>
              <w:spacing w:line="240" w:lineRule="auto"/>
              <w:ind w:left="-50" w:right="-57"/>
              <w:rPr>
                <w:spacing w:val="8"/>
              </w:rPr>
            </w:pPr>
            <w:r w:rsidRPr="0052065C">
              <w:rPr>
                <w:spacing w:val="8"/>
              </w:rPr>
              <w:t>4.1.</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7879A" w14:textId="77777777" w:rsidR="00635F72" w:rsidRPr="0052065C" w:rsidRDefault="00635F72" w:rsidP="00635F72">
            <w:pPr>
              <w:pStyle w:val="S"/>
              <w:spacing w:line="240" w:lineRule="auto"/>
              <w:ind w:left="-57" w:right="-113"/>
              <w:jc w:val="left"/>
              <w:rPr>
                <w:b/>
                <w:spacing w:val="8"/>
              </w:rPr>
            </w:pPr>
            <w:r w:rsidRPr="0052065C">
              <w:rPr>
                <w:b/>
                <w:spacing w:val="8"/>
              </w:rPr>
              <w:t>Протяженность автомобильных дорог общего пользования, всего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006E" w14:textId="77777777" w:rsidR="00635F72" w:rsidRPr="0052065C" w:rsidRDefault="00635F72" w:rsidP="00635F72">
            <w:pPr>
              <w:pStyle w:val="S"/>
              <w:spacing w:line="240" w:lineRule="auto"/>
              <w:rPr>
                <w:b/>
                <w:spacing w:val="8"/>
              </w:rPr>
            </w:pPr>
            <w:r w:rsidRPr="0052065C">
              <w:rPr>
                <w:b/>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F3B81" w14:textId="77777777" w:rsidR="00635F72" w:rsidRPr="0052065C" w:rsidRDefault="00635F72" w:rsidP="00635F72">
            <w:pPr>
              <w:pStyle w:val="ConsCell"/>
              <w:widowControl/>
              <w:ind w:left="-54" w:right="-139"/>
              <w:jc w:val="center"/>
              <w:rPr>
                <w:rFonts w:ascii="Times New Roman" w:hAnsi="Times New Roman" w:cs="Times New Roman"/>
                <w:b/>
                <w:sz w:val="24"/>
                <w:szCs w:val="24"/>
              </w:rPr>
            </w:pPr>
            <w:r w:rsidRPr="0052065C">
              <w:rPr>
                <w:rFonts w:ascii="Times New Roman" w:hAnsi="Times New Roman" w:cs="Times New Roman"/>
                <w:b/>
                <w:sz w:val="24"/>
                <w:szCs w:val="24"/>
              </w:rPr>
              <w:t>79,4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A788B" w14:textId="77777777" w:rsidR="00635F72" w:rsidRPr="0052065C" w:rsidRDefault="00635F72" w:rsidP="00635F72">
            <w:pPr>
              <w:pStyle w:val="ConsCell"/>
              <w:widowControl/>
              <w:ind w:left="-77" w:right="-13"/>
              <w:jc w:val="center"/>
              <w:rPr>
                <w:rFonts w:ascii="Times New Roman" w:hAnsi="Times New Roman" w:cs="Times New Roman"/>
                <w:b/>
                <w:sz w:val="24"/>
                <w:szCs w:val="24"/>
              </w:rPr>
            </w:pPr>
            <w:r w:rsidRPr="0052065C">
              <w:rPr>
                <w:rFonts w:ascii="Times New Roman" w:hAnsi="Times New Roman" w:cs="Times New Roman"/>
                <w:b/>
                <w:sz w:val="24"/>
                <w:szCs w:val="24"/>
              </w:rPr>
              <w:t>81,2</w:t>
            </w:r>
          </w:p>
        </w:tc>
      </w:tr>
      <w:tr w:rsidR="00635F72" w:rsidRPr="000D3636" w14:paraId="310A9F50" w14:textId="77777777" w:rsidTr="00F4143D">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7196F" w14:textId="77777777"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78B8B" w14:textId="77777777" w:rsidR="00635F72" w:rsidRPr="0052065C" w:rsidRDefault="00635F72" w:rsidP="00635F72">
            <w:pPr>
              <w:pStyle w:val="S"/>
              <w:spacing w:line="240" w:lineRule="auto"/>
              <w:ind w:left="-57" w:right="-113"/>
              <w:jc w:val="left"/>
              <w:rPr>
                <w:spacing w:val="8"/>
              </w:rPr>
            </w:pPr>
            <w:r w:rsidRPr="0052065C">
              <w:rPr>
                <w:spacing w:val="8"/>
              </w:rPr>
              <w:t>-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133A1" w14:textId="77777777" w:rsidR="00635F72" w:rsidRPr="0052065C" w:rsidRDefault="00635F72" w:rsidP="00635F72">
            <w:pPr>
              <w:pStyle w:val="S"/>
              <w:spacing w:line="240" w:lineRule="auto"/>
              <w:rPr>
                <w:spacing w:val="8"/>
              </w:rPr>
            </w:pPr>
            <w:r w:rsidRPr="0052065C">
              <w:rPr>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6830D" w14:textId="77777777" w:rsidR="00635F72" w:rsidRPr="0052065C" w:rsidRDefault="00635F72" w:rsidP="00635F72">
            <w:pPr>
              <w:pStyle w:val="ConsCell"/>
              <w:widowControl/>
              <w:ind w:left="-54" w:right="-139"/>
              <w:jc w:val="center"/>
              <w:rPr>
                <w:rFonts w:ascii="Times New Roman" w:hAnsi="Times New Roman" w:cs="Times New Roman"/>
                <w:sz w:val="24"/>
                <w:szCs w:val="24"/>
              </w:rPr>
            </w:pPr>
            <w:r w:rsidRPr="0052065C">
              <w:rPr>
                <w:rFonts w:ascii="Times New Roman" w:hAnsi="Times New Roman" w:cs="Times New Roman"/>
                <w:sz w:val="24"/>
                <w:szCs w:val="24"/>
              </w:rPr>
              <w:t>70,1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E6236" w14:textId="77777777" w:rsidR="00635F72" w:rsidRPr="0052065C" w:rsidRDefault="00635F72" w:rsidP="00635F72">
            <w:pPr>
              <w:pStyle w:val="ConsCell"/>
              <w:widowControl/>
              <w:ind w:left="-77" w:right="-13"/>
              <w:jc w:val="center"/>
              <w:rPr>
                <w:rFonts w:ascii="Times New Roman" w:hAnsi="Times New Roman" w:cs="Times New Roman"/>
                <w:sz w:val="24"/>
                <w:szCs w:val="24"/>
              </w:rPr>
            </w:pPr>
            <w:r w:rsidRPr="0052065C">
              <w:rPr>
                <w:rFonts w:ascii="Times New Roman" w:hAnsi="Times New Roman" w:cs="Times New Roman"/>
                <w:sz w:val="24"/>
                <w:szCs w:val="24"/>
              </w:rPr>
              <w:t>71,9</w:t>
            </w:r>
          </w:p>
        </w:tc>
      </w:tr>
      <w:tr w:rsidR="00635F72" w:rsidRPr="000D3636" w14:paraId="26064003" w14:textId="77777777" w:rsidTr="00F4143D">
        <w:trPr>
          <w:trHeight w:val="7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E96E7" w14:textId="77777777"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009C4" w14:textId="77777777" w:rsidR="00635F72" w:rsidRPr="0052065C" w:rsidRDefault="00635F72" w:rsidP="00635F72">
            <w:pPr>
              <w:pStyle w:val="S"/>
              <w:spacing w:line="240" w:lineRule="auto"/>
              <w:ind w:left="-57" w:right="-113"/>
              <w:jc w:val="left"/>
              <w:rPr>
                <w:spacing w:val="8"/>
              </w:rPr>
            </w:pPr>
            <w:r w:rsidRPr="0052065C">
              <w:rPr>
                <w:spacing w:val="8"/>
              </w:rPr>
              <w:t>- регионального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362C4" w14:textId="77777777" w:rsidR="00635F72" w:rsidRPr="0052065C" w:rsidRDefault="00635F72" w:rsidP="00635F72">
            <w:pPr>
              <w:pStyle w:val="S"/>
              <w:spacing w:line="240" w:lineRule="auto"/>
              <w:rPr>
                <w:spacing w:val="8"/>
              </w:rPr>
            </w:pPr>
            <w:r w:rsidRPr="0052065C">
              <w:rPr>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0ECBE" w14:textId="77777777" w:rsidR="00635F72" w:rsidRPr="0052065C" w:rsidRDefault="00635F72" w:rsidP="00635F72">
            <w:pPr>
              <w:pStyle w:val="ConsCell"/>
              <w:widowControl/>
              <w:ind w:left="-54" w:right="-139"/>
              <w:jc w:val="center"/>
              <w:rPr>
                <w:rFonts w:ascii="Times New Roman" w:hAnsi="Times New Roman" w:cs="Times New Roman"/>
                <w:sz w:val="24"/>
                <w:szCs w:val="24"/>
              </w:rPr>
            </w:pPr>
            <w:r w:rsidRPr="0052065C">
              <w:rPr>
                <w:rFonts w:ascii="Times New Roman" w:hAnsi="Times New Roman" w:cs="Times New Roman"/>
                <w:sz w:val="24"/>
                <w:szCs w:val="24"/>
              </w:rPr>
              <w:t>9,3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7124F" w14:textId="77777777" w:rsidR="00635F72" w:rsidRPr="0052065C" w:rsidRDefault="00635F72" w:rsidP="00635F72">
            <w:pPr>
              <w:pStyle w:val="ConsCell"/>
              <w:widowControl/>
              <w:ind w:left="-77" w:right="-13"/>
              <w:jc w:val="center"/>
              <w:rPr>
                <w:rFonts w:ascii="Times New Roman" w:hAnsi="Times New Roman" w:cs="Times New Roman"/>
                <w:sz w:val="24"/>
                <w:szCs w:val="24"/>
              </w:rPr>
            </w:pPr>
            <w:r w:rsidRPr="0052065C">
              <w:rPr>
                <w:rFonts w:ascii="Times New Roman" w:hAnsi="Times New Roman" w:cs="Times New Roman"/>
                <w:sz w:val="24"/>
                <w:szCs w:val="24"/>
              </w:rPr>
              <w:t>9,3</w:t>
            </w:r>
          </w:p>
        </w:tc>
      </w:tr>
      <w:tr w:rsidR="00635F72" w:rsidRPr="000D3636" w14:paraId="6C9BAAFF" w14:textId="77777777" w:rsidTr="00F4143D">
        <w:trPr>
          <w:trHeight w:val="25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685D" w14:textId="77777777" w:rsidR="00635F72" w:rsidRPr="0052065C" w:rsidRDefault="00635F72" w:rsidP="00635F72">
            <w:pPr>
              <w:pStyle w:val="S"/>
              <w:spacing w:line="240" w:lineRule="auto"/>
              <w:ind w:left="-50" w:right="-57"/>
              <w:rPr>
                <w:spacing w:val="8"/>
              </w:rPr>
            </w:pPr>
            <w:r w:rsidRPr="0052065C">
              <w:rPr>
                <w:spacing w:val="8"/>
              </w:rPr>
              <w:t>4.2</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1AFA973F" w14:textId="77777777" w:rsidR="00635F72" w:rsidRPr="0052065C" w:rsidRDefault="00635F72" w:rsidP="00635F72">
            <w:pPr>
              <w:pStyle w:val="S"/>
              <w:spacing w:line="240" w:lineRule="auto"/>
              <w:ind w:left="-57" w:right="-113"/>
              <w:jc w:val="left"/>
              <w:rPr>
                <w:b/>
                <w:spacing w:val="8"/>
              </w:rPr>
            </w:pPr>
            <w:r w:rsidRPr="0052065C">
              <w:rPr>
                <w:b/>
                <w:spacing w:val="8"/>
              </w:rPr>
              <w:t>Протяженность железной дороги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90F1A" w14:textId="77777777" w:rsidR="00635F72" w:rsidRPr="0052065C" w:rsidRDefault="00635F72" w:rsidP="00635F72">
            <w:pPr>
              <w:pStyle w:val="S"/>
              <w:spacing w:line="240" w:lineRule="auto"/>
              <w:rPr>
                <w:b/>
                <w:spacing w:val="8"/>
              </w:rPr>
            </w:pPr>
            <w:r w:rsidRPr="0052065C">
              <w:rPr>
                <w:b/>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5094D" w14:textId="77777777" w:rsidR="00635F72" w:rsidRPr="0052065C" w:rsidRDefault="00635F72" w:rsidP="00635F72">
            <w:pPr>
              <w:pStyle w:val="ConsCell"/>
              <w:widowControl/>
              <w:ind w:left="-54" w:right="-139"/>
              <w:jc w:val="center"/>
              <w:rPr>
                <w:rFonts w:ascii="Times New Roman" w:hAnsi="Times New Roman" w:cs="Times New Roman"/>
                <w:b/>
                <w:sz w:val="24"/>
                <w:szCs w:val="24"/>
                <w:lang w:val="en-US"/>
              </w:rPr>
            </w:pPr>
            <w:r w:rsidRPr="0052065C">
              <w:rPr>
                <w:rFonts w:ascii="Times New Roman" w:hAnsi="Times New Roman" w:cs="Times New Roman"/>
                <w:b/>
                <w:sz w:val="24"/>
                <w:szCs w:val="24"/>
              </w:rPr>
              <w:t>8</w:t>
            </w:r>
            <w:r w:rsidRPr="0052065C">
              <w:rPr>
                <w:rFonts w:ascii="Times New Roman" w:hAnsi="Times New Roman" w:cs="Times New Roman"/>
                <w:b/>
                <w:sz w:val="24"/>
                <w:szCs w:val="24"/>
                <w:lang w:val="en-US"/>
              </w:rPr>
              <w:t>.5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292EF" w14:textId="77777777" w:rsidR="00635F72" w:rsidRPr="0052065C" w:rsidRDefault="00635F72" w:rsidP="00635F72">
            <w:pPr>
              <w:pStyle w:val="ConsCell"/>
              <w:widowControl/>
              <w:ind w:left="-77" w:right="-13"/>
              <w:jc w:val="center"/>
              <w:rPr>
                <w:rFonts w:ascii="Times New Roman" w:hAnsi="Times New Roman" w:cs="Times New Roman"/>
                <w:b/>
                <w:sz w:val="24"/>
                <w:szCs w:val="24"/>
                <w:lang w:val="en-US"/>
              </w:rPr>
            </w:pPr>
            <w:r w:rsidRPr="0052065C">
              <w:rPr>
                <w:rFonts w:ascii="Times New Roman" w:hAnsi="Times New Roman" w:cs="Times New Roman"/>
                <w:b/>
                <w:sz w:val="24"/>
                <w:szCs w:val="24"/>
              </w:rPr>
              <w:t>8</w:t>
            </w:r>
            <w:r w:rsidRPr="0052065C">
              <w:rPr>
                <w:rFonts w:ascii="Times New Roman" w:hAnsi="Times New Roman" w:cs="Times New Roman"/>
                <w:b/>
                <w:sz w:val="24"/>
                <w:szCs w:val="24"/>
                <w:lang w:val="en-US"/>
              </w:rPr>
              <w:t>.5</w:t>
            </w:r>
          </w:p>
        </w:tc>
      </w:tr>
      <w:tr w:rsidR="00635F72" w:rsidRPr="000D3636" w14:paraId="1F4FD04B" w14:textId="77777777" w:rsidTr="00F4143D">
        <w:trPr>
          <w:trHeight w:val="61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BE01D" w14:textId="77777777" w:rsidR="00635F72" w:rsidRPr="0052065C" w:rsidRDefault="00635F72" w:rsidP="00635F72">
            <w:pPr>
              <w:pStyle w:val="S"/>
              <w:spacing w:line="240" w:lineRule="auto"/>
              <w:ind w:left="-50" w:right="-57"/>
              <w:rPr>
                <w:b/>
              </w:rPr>
            </w:pPr>
            <w:r w:rsidRPr="0052065C">
              <w:rPr>
                <w:b/>
              </w:rPr>
              <w:t>5.</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1BD18C88" w14:textId="77777777" w:rsidR="00635F72" w:rsidRPr="0052065C" w:rsidRDefault="00635F72" w:rsidP="00635F72">
            <w:pPr>
              <w:pStyle w:val="S"/>
              <w:spacing w:line="240" w:lineRule="auto"/>
              <w:ind w:left="-57" w:right="-113"/>
              <w:jc w:val="left"/>
              <w:rPr>
                <w:b/>
              </w:rPr>
            </w:pPr>
            <w:r w:rsidRPr="0052065C">
              <w:rPr>
                <w:b/>
              </w:rPr>
              <w:t>ИНЖЕНЕРНАЯ ИНФРАСТРУКТУРА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908A2" w14:textId="77777777"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D16C6" w14:textId="77777777"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FA7A9" w14:textId="77777777" w:rsidR="00635F72" w:rsidRPr="0052065C" w:rsidRDefault="00635F72" w:rsidP="00635F72">
            <w:pPr>
              <w:pStyle w:val="S"/>
              <w:spacing w:line="240" w:lineRule="auto"/>
              <w:ind w:left="-77" w:right="-13"/>
              <w:rPr>
                <w:b/>
              </w:rPr>
            </w:pPr>
          </w:p>
        </w:tc>
      </w:tr>
      <w:tr w:rsidR="00635F72" w:rsidRPr="000D3636" w14:paraId="4AE7359A" w14:textId="77777777" w:rsidTr="00F4143D">
        <w:trPr>
          <w:trHeight w:val="18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6952D" w14:textId="77777777"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35C5C793" w14:textId="77777777" w:rsidR="00635F72" w:rsidRPr="0052065C" w:rsidRDefault="00635F72" w:rsidP="00635F72">
            <w:pPr>
              <w:pStyle w:val="S"/>
              <w:spacing w:line="240" w:lineRule="auto"/>
              <w:ind w:left="-57" w:right="-113"/>
              <w:jc w:val="left"/>
              <w:rPr>
                <w:b/>
                <w:spacing w:val="8"/>
              </w:rPr>
            </w:pPr>
            <w:r w:rsidRPr="0052065C">
              <w:rPr>
                <w:b/>
                <w:spacing w:val="8"/>
              </w:rPr>
              <w:t>Электроснабжение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1F46" w14:textId="77777777" w:rsidR="00635F72" w:rsidRPr="0052065C" w:rsidRDefault="00635F72" w:rsidP="00635F72">
            <w:pPr>
              <w:pStyle w:val="S"/>
              <w:spacing w:line="240" w:lineRule="auto"/>
              <w:rPr>
                <w:spacing w:val="8"/>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ACE91" w14:textId="77777777" w:rsidR="00635F72" w:rsidRPr="0052065C" w:rsidRDefault="00635F72" w:rsidP="00635F72">
            <w:pPr>
              <w:pStyle w:val="S"/>
              <w:spacing w:line="240" w:lineRule="auto"/>
              <w:ind w:left="-54" w:right="-139"/>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3808B" w14:textId="77777777" w:rsidR="00635F72" w:rsidRPr="0052065C" w:rsidRDefault="00635F72" w:rsidP="00635F72">
            <w:pPr>
              <w:pStyle w:val="S"/>
              <w:spacing w:line="240" w:lineRule="auto"/>
              <w:ind w:left="-77" w:right="-13"/>
            </w:pPr>
          </w:p>
        </w:tc>
      </w:tr>
      <w:tr w:rsidR="00635F72" w:rsidRPr="000D3636" w14:paraId="38240A01" w14:textId="77777777" w:rsidTr="00F4143D">
        <w:trPr>
          <w:trHeight w:val="25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03E5F" w14:textId="77777777" w:rsidR="00635F72" w:rsidRPr="0052065C" w:rsidRDefault="00635F72" w:rsidP="00635F72">
            <w:pPr>
              <w:pStyle w:val="S"/>
              <w:spacing w:line="240" w:lineRule="auto"/>
              <w:ind w:left="-50" w:right="-57"/>
              <w:rPr>
                <w:spacing w:val="8"/>
              </w:rPr>
            </w:pPr>
            <w:r w:rsidRPr="0052065C">
              <w:rPr>
                <w:spacing w:val="8"/>
              </w:rPr>
              <w:t>5.1.</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B658BCA" w14:textId="77777777" w:rsidR="00635F72" w:rsidRPr="0052065C" w:rsidRDefault="00635F72" w:rsidP="00635F72">
            <w:pPr>
              <w:pStyle w:val="S"/>
              <w:spacing w:line="240" w:lineRule="auto"/>
              <w:ind w:left="-57" w:right="-113"/>
              <w:jc w:val="left"/>
              <w:rPr>
                <w:spacing w:val="8"/>
              </w:rPr>
            </w:pPr>
            <w:r w:rsidRPr="0052065C">
              <w:rPr>
                <w:spacing w:val="8"/>
              </w:rPr>
              <w:t xml:space="preserve"> Электропотребление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0B6F2" w14:textId="77777777" w:rsidR="00635F72" w:rsidRPr="0052065C" w:rsidRDefault="00635F72" w:rsidP="00635F72">
            <w:pPr>
              <w:pStyle w:val="S"/>
              <w:spacing w:line="240" w:lineRule="auto"/>
              <w:jc w:val="left"/>
              <w:rPr>
                <w:spacing w:val="8"/>
              </w:rPr>
            </w:pPr>
            <w:r w:rsidRPr="0052065C">
              <w:rPr>
                <w:spacing w:val="8"/>
              </w:rPr>
              <w:t>тыс.</w:t>
            </w:r>
          </w:p>
          <w:p w14:paraId="536757B3" w14:textId="77777777" w:rsidR="00635F72" w:rsidRPr="0052065C" w:rsidRDefault="00635F72" w:rsidP="00635F72">
            <w:pPr>
              <w:pStyle w:val="S"/>
              <w:spacing w:line="240" w:lineRule="auto"/>
              <w:jc w:val="left"/>
              <w:rPr>
                <w:spacing w:val="8"/>
              </w:rPr>
            </w:pPr>
            <w:r w:rsidRPr="0052065C">
              <w:rPr>
                <w:spacing w:val="8"/>
              </w:rPr>
              <w:t>кВт-ч/год</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C5C8C" w14:textId="77777777" w:rsidR="00635F72" w:rsidRPr="0052065C" w:rsidRDefault="00635F72" w:rsidP="00635F72">
            <w:pPr>
              <w:pStyle w:val="S"/>
              <w:spacing w:line="240" w:lineRule="auto"/>
              <w:ind w:left="-54" w:right="-139"/>
            </w:pPr>
            <w:r w:rsidRPr="0052065C">
              <w:t>8026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73DA1" w14:textId="77777777" w:rsidR="00635F72" w:rsidRPr="0052065C" w:rsidRDefault="00635F72" w:rsidP="00635F72">
            <w:pPr>
              <w:pStyle w:val="S"/>
              <w:spacing w:line="240" w:lineRule="auto"/>
              <w:ind w:left="-77" w:right="-13"/>
            </w:pPr>
            <w:r w:rsidRPr="0052065C">
              <w:t>12000</w:t>
            </w:r>
          </w:p>
        </w:tc>
      </w:tr>
      <w:tr w:rsidR="00635F72" w:rsidRPr="000D3636" w14:paraId="29D9DB06" w14:textId="77777777" w:rsidTr="00F4143D">
        <w:trPr>
          <w:trHeight w:val="222"/>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08AE6" w14:textId="77777777" w:rsidR="00635F72" w:rsidRPr="0052065C" w:rsidRDefault="00635F72" w:rsidP="00635F72">
            <w:pPr>
              <w:pStyle w:val="S"/>
              <w:spacing w:line="240" w:lineRule="auto"/>
              <w:ind w:left="-50" w:right="-57"/>
              <w:rPr>
                <w:spacing w:val="8"/>
              </w:rPr>
            </w:pPr>
            <w:r w:rsidRPr="0052065C">
              <w:rPr>
                <w:spacing w:val="8"/>
              </w:rPr>
              <w:t>5.2.</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EFD7EC7" w14:textId="77777777" w:rsidR="00635F72" w:rsidRPr="0052065C" w:rsidRDefault="00635F72" w:rsidP="00635F72">
            <w:pPr>
              <w:pStyle w:val="S"/>
              <w:spacing w:line="240" w:lineRule="auto"/>
              <w:ind w:left="-57" w:right="-113"/>
              <w:jc w:val="left"/>
              <w:rPr>
                <w:spacing w:val="8"/>
              </w:rPr>
            </w:pPr>
            <w:r w:rsidRPr="0052065C">
              <w:rPr>
                <w:spacing w:val="8"/>
              </w:rPr>
              <w:t xml:space="preserve">Потребляемая мощность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A7B4" w14:textId="77777777" w:rsidR="00635F72" w:rsidRPr="0052065C" w:rsidRDefault="00635F72" w:rsidP="00635F72">
            <w:pPr>
              <w:pStyle w:val="S"/>
              <w:spacing w:line="240" w:lineRule="auto"/>
              <w:rPr>
                <w:spacing w:val="8"/>
              </w:rPr>
            </w:pPr>
            <w:r w:rsidRPr="0052065C">
              <w:rPr>
                <w:spacing w:val="8"/>
              </w:rPr>
              <w:t>кВт</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F97B5" w14:textId="77777777" w:rsidR="00635F72" w:rsidRPr="0052065C" w:rsidRDefault="00635F72" w:rsidP="00635F72">
            <w:pPr>
              <w:pStyle w:val="S"/>
              <w:spacing w:line="240" w:lineRule="auto"/>
              <w:ind w:left="-54" w:right="-139"/>
            </w:pPr>
            <w:r w:rsidRPr="0052065C">
              <w:t>2200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BC323" w14:textId="77777777" w:rsidR="00635F72" w:rsidRPr="0052065C" w:rsidRDefault="00635F72" w:rsidP="00635F72">
            <w:pPr>
              <w:pStyle w:val="S"/>
              <w:spacing w:line="240" w:lineRule="auto"/>
              <w:ind w:left="-77" w:right="-13"/>
            </w:pPr>
            <w:r w:rsidRPr="0052065C">
              <w:t>3300</w:t>
            </w:r>
          </w:p>
        </w:tc>
      </w:tr>
      <w:tr w:rsidR="00635F72" w:rsidRPr="000D3636" w14:paraId="355202BD" w14:textId="77777777" w:rsidTr="00F4143D">
        <w:trPr>
          <w:trHeight w:val="64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44FB2" w14:textId="77777777"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11622354" w14:textId="77777777" w:rsidR="00635F72" w:rsidRPr="0052065C" w:rsidRDefault="00635F72" w:rsidP="00635F72">
            <w:pPr>
              <w:pStyle w:val="S"/>
              <w:spacing w:line="240" w:lineRule="auto"/>
              <w:ind w:left="-57" w:right="-113"/>
              <w:jc w:val="left"/>
              <w:rPr>
                <w:b/>
                <w:spacing w:val="8"/>
              </w:rPr>
            </w:pPr>
            <w:r w:rsidRPr="0052065C">
              <w:rPr>
                <w:b/>
                <w:spacing w:val="8"/>
              </w:rPr>
              <w:t>Газоснабжение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01D0" w14:textId="77777777" w:rsidR="00635F72" w:rsidRPr="0052065C" w:rsidRDefault="00635F72" w:rsidP="00635F72">
            <w:pPr>
              <w:pStyle w:val="S"/>
              <w:spacing w:line="240" w:lineRule="auto"/>
              <w:rPr>
                <w:spacing w:val="8"/>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C8085" w14:textId="77777777" w:rsidR="00635F72" w:rsidRPr="0052065C" w:rsidRDefault="00635F72" w:rsidP="00635F72">
            <w:pPr>
              <w:pStyle w:val="S"/>
              <w:spacing w:line="240" w:lineRule="auto"/>
              <w:ind w:left="-54" w:right="-139"/>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B672E" w14:textId="77777777" w:rsidR="00635F72" w:rsidRPr="0052065C" w:rsidRDefault="00635F72" w:rsidP="00635F72">
            <w:pPr>
              <w:pStyle w:val="S"/>
              <w:spacing w:line="240" w:lineRule="auto"/>
              <w:ind w:left="-77" w:right="-13"/>
            </w:pPr>
          </w:p>
        </w:tc>
      </w:tr>
      <w:tr w:rsidR="00635F72" w:rsidRPr="000D3636" w14:paraId="656CAAEF" w14:textId="77777777" w:rsidTr="00F4143D">
        <w:trPr>
          <w:trHeight w:val="218"/>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FDAE3" w14:textId="77777777" w:rsidR="00635F72" w:rsidRPr="0052065C" w:rsidRDefault="00635F72" w:rsidP="00635F72">
            <w:pPr>
              <w:pStyle w:val="S"/>
              <w:spacing w:line="240" w:lineRule="auto"/>
              <w:ind w:left="-50" w:right="-57"/>
              <w:rPr>
                <w:spacing w:val="8"/>
              </w:rPr>
            </w:pPr>
            <w:r w:rsidRPr="0052065C">
              <w:rPr>
                <w:spacing w:val="8"/>
              </w:rPr>
              <w:t>5.3.</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ABD0237" w14:textId="77777777" w:rsidR="00635F72" w:rsidRPr="0052065C" w:rsidRDefault="00635F72" w:rsidP="00635F72">
            <w:pPr>
              <w:pStyle w:val="S"/>
              <w:spacing w:line="240" w:lineRule="auto"/>
              <w:ind w:left="-57" w:right="-113"/>
              <w:jc w:val="left"/>
              <w:rPr>
                <w:spacing w:val="8"/>
              </w:rPr>
            </w:pPr>
            <w:r w:rsidRPr="0052065C">
              <w:rPr>
                <w:spacing w:val="8"/>
              </w:rPr>
              <w:t>Годовой расход газа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AEA52" w14:textId="77777777" w:rsidR="00635F72" w:rsidRPr="0052065C" w:rsidRDefault="00635F72" w:rsidP="00635F72">
            <w:pPr>
              <w:pStyle w:val="S"/>
              <w:spacing w:line="240" w:lineRule="auto"/>
              <w:rPr>
                <w:spacing w:val="8"/>
              </w:rPr>
            </w:pPr>
            <w:r w:rsidRPr="0052065C">
              <w:rPr>
                <w:spacing w:val="8"/>
              </w:rPr>
              <w:t>тыс. м</w:t>
            </w:r>
            <w:r w:rsidRPr="0052065C">
              <w:rPr>
                <w:spacing w:val="8"/>
                <w:vertAlign w:val="superscript"/>
              </w:rPr>
              <w:t>3</w:t>
            </w:r>
            <w:r w:rsidRPr="0052065C">
              <w:rPr>
                <w:spacing w:val="8"/>
              </w:rPr>
              <w:t>/год</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C2CD1" w14:textId="77777777" w:rsidR="00635F72" w:rsidRPr="0052065C" w:rsidRDefault="00635F72" w:rsidP="00635F72">
            <w:pPr>
              <w:jc w:val="center"/>
              <w:rPr>
                <w:bCs/>
              </w:rPr>
            </w:pPr>
            <w:r w:rsidRPr="0052065C">
              <w:rPr>
                <w:bCs/>
              </w:rPr>
              <w:t>н/д</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056BF" w14:textId="77777777" w:rsidR="00635F72" w:rsidRPr="0052065C" w:rsidRDefault="00635F72" w:rsidP="00635F72">
            <w:pPr>
              <w:jc w:val="center"/>
              <w:rPr>
                <w:bCs/>
              </w:rPr>
            </w:pPr>
            <w:r w:rsidRPr="0052065C">
              <w:rPr>
                <w:bCs/>
              </w:rPr>
              <w:t>6273</w:t>
            </w:r>
          </w:p>
        </w:tc>
      </w:tr>
      <w:tr w:rsidR="00635F72" w:rsidRPr="000D3636" w14:paraId="7826F393" w14:textId="77777777" w:rsidTr="00F4143D">
        <w:trPr>
          <w:trHeight w:val="19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692F4" w14:textId="77777777" w:rsidR="00635F72" w:rsidRPr="0052065C" w:rsidRDefault="00635F72" w:rsidP="00635F72">
            <w:pPr>
              <w:pStyle w:val="S"/>
              <w:spacing w:line="240" w:lineRule="auto"/>
              <w:ind w:left="-50" w:right="-57"/>
              <w:rPr>
                <w:spacing w:val="8"/>
              </w:rPr>
            </w:pPr>
            <w:r w:rsidRPr="0052065C">
              <w:rPr>
                <w:spacing w:val="8"/>
              </w:rPr>
              <w:t>5.4.</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6CA06557" w14:textId="77777777" w:rsidR="00635F72" w:rsidRPr="0052065C" w:rsidRDefault="00635F72" w:rsidP="00635F72">
            <w:pPr>
              <w:pStyle w:val="S"/>
              <w:spacing w:line="240" w:lineRule="auto"/>
              <w:ind w:left="-57" w:right="-113"/>
              <w:jc w:val="left"/>
              <w:rPr>
                <w:spacing w:val="8"/>
              </w:rPr>
            </w:pPr>
            <w:r w:rsidRPr="0052065C">
              <w:rPr>
                <w:spacing w:val="8"/>
              </w:rPr>
              <w:t>Часовой расход газа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CBE7A" w14:textId="77777777" w:rsidR="00635F72" w:rsidRPr="0052065C" w:rsidRDefault="00635F72" w:rsidP="00635F72">
            <w:pPr>
              <w:pStyle w:val="S"/>
              <w:spacing w:line="240" w:lineRule="auto"/>
              <w:rPr>
                <w:spacing w:val="8"/>
              </w:rPr>
            </w:pPr>
            <w:r w:rsidRPr="0052065C">
              <w:rPr>
                <w:spacing w:val="8"/>
              </w:rPr>
              <w:t>м</w:t>
            </w:r>
            <w:r w:rsidRPr="0052065C">
              <w:rPr>
                <w:spacing w:val="8"/>
                <w:vertAlign w:val="superscript"/>
              </w:rPr>
              <w:t>3</w:t>
            </w:r>
            <w:r w:rsidRPr="0052065C">
              <w:rPr>
                <w:spacing w:val="8"/>
              </w:rPr>
              <w:t>/час</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44288" w14:textId="77777777" w:rsidR="00635F72" w:rsidRPr="0052065C" w:rsidRDefault="00635F72" w:rsidP="00635F72">
            <w:pPr>
              <w:pStyle w:val="S"/>
              <w:spacing w:line="240" w:lineRule="auto"/>
              <w:ind w:left="-54" w:right="-139"/>
            </w:pPr>
            <w:r w:rsidRPr="0052065C">
              <w:t>н/д</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9510A" w14:textId="77777777" w:rsidR="00635F72" w:rsidRPr="0052065C" w:rsidRDefault="00635F72" w:rsidP="00635F72">
            <w:pPr>
              <w:pStyle w:val="S"/>
              <w:spacing w:line="240" w:lineRule="auto"/>
              <w:ind w:left="-77" w:right="-13"/>
            </w:pPr>
            <w:r w:rsidRPr="0052065C">
              <w:t xml:space="preserve"> 3485</w:t>
            </w:r>
          </w:p>
        </w:tc>
      </w:tr>
      <w:tr w:rsidR="00635F72" w:rsidRPr="000D3636" w14:paraId="2F919131" w14:textId="77777777" w:rsidTr="00F4143D">
        <w:trPr>
          <w:trHeight w:val="19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53DA" w14:textId="77777777" w:rsidR="00635F72" w:rsidRPr="0052065C" w:rsidRDefault="00635F72" w:rsidP="00635F72">
            <w:pPr>
              <w:pStyle w:val="S"/>
              <w:spacing w:line="240" w:lineRule="auto"/>
              <w:ind w:left="-50" w:right="-57"/>
              <w:rPr>
                <w:b/>
              </w:rPr>
            </w:pPr>
            <w:r w:rsidRPr="0052065C">
              <w:rPr>
                <w:b/>
              </w:rPr>
              <w:t>6.</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0FAC9901" w14:textId="77777777" w:rsidR="00635F72" w:rsidRPr="0052065C" w:rsidRDefault="00635F72" w:rsidP="00635F72">
            <w:pPr>
              <w:pStyle w:val="S"/>
              <w:spacing w:line="240" w:lineRule="auto"/>
              <w:ind w:left="-57" w:right="-113"/>
              <w:jc w:val="left"/>
              <w:rPr>
                <w:b/>
              </w:rPr>
            </w:pPr>
            <w:r w:rsidRPr="0052065C">
              <w:rPr>
                <w:b/>
              </w:rPr>
              <w:t>ЗОНА СПЕЦИАЛЬНОГО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687CA" w14:textId="77777777"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434B6" w14:textId="77777777"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0C58" w14:textId="77777777" w:rsidR="00635F72" w:rsidRPr="0052065C" w:rsidRDefault="00635F72" w:rsidP="00635F72">
            <w:pPr>
              <w:pStyle w:val="S"/>
              <w:spacing w:line="240" w:lineRule="auto"/>
              <w:ind w:left="-77" w:right="-13"/>
              <w:rPr>
                <w:b/>
              </w:rPr>
            </w:pPr>
          </w:p>
        </w:tc>
      </w:tr>
      <w:tr w:rsidR="00635F72" w:rsidRPr="000D3636" w14:paraId="31E35300" w14:textId="77777777" w:rsidTr="00F4143D">
        <w:trPr>
          <w:trHeight w:val="24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BDD23" w14:textId="77777777" w:rsidR="00635F72" w:rsidRPr="0052065C" w:rsidRDefault="00635F72" w:rsidP="00635F72">
            <w:pPr>
              <w:pStyle w:val="S"/>
              <w:spacing w:line="240" w:lineRule="auto"/>
              <w:ind w:left="-50" w:right="-57"/>
            </w:pPr>
            <w:r w:rsidRPr="0052065C">
              <w:t>6.</w:t>
            </w:r>
            <w:r>
              <w:t>1</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0DF8DD5" w14:textId="77777777" w:rsidR="00635F72" w:rsidRPr="0052065C" w:rsidRDefault="00635F72" w:rsidP="00635F72">
            <w:pPr>
              <w:pStyle w:val="S"/>
              <w:spacing w:line="240" w:lineRule="auto"/>
              <w:ind w:left="-57" w:right="-113"/>
              <w:jc w:val="left"/>
            </w:pPr>
            <w:r w:rsidRPr="0052065C">
              <w:t>Общее количество кладбищ</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129FA" w14:textId="77777777" w:rsidR="00635F72" w:rsidRPr="0052065C" w:rsidRDefault="00635F72" w:rsidP="00635F72">
            <w:pPr>
              <w:pStyle w:val="S"/>
              <w:spacing w:line="240" w:lineRule="auto"/>
            </w:pPr>
            <w:r w:rsidRPr="0052065C">
              <w:t>единиц</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43091" w14:textId="77777777" w:rsidR="00635F72" w:rsidRPr="0052065C" w:rsidRDefault="00635F72" w:rsidP="00635F72">
            <w:pPr>
              <w:pStyle w:val="S"/>
              <w:spacing w:line="240" w:lineRule="auto"/>
              <w:ind w:left="-54" w:right="-139"/>
            </w:pPr>
            <w:r w:rsidRPr="0052065C">
              <w:t>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7EEDD" w14:textId="77777777" w:rsidR="00635F72" w:rsidRPr="0052065C" w:rsidRDefault="00635F72" w:rsidP="00635F72">
            <w:pPr>
              <w:pStyle w:val="S"/>
              <w:spacing w:line="240" w:lineRule="auto"/>
              <w:ind w:left="-77" w:right="-13"/>
            </w:pPr>
            <w:r w:rsidRPr="0052065C">
              <w:t>2</w:t>
            </w:r>
          </w:p>
        </w:tc>
      </w:tr>
    </w:tbl>
    <w:p w14:paraId="78F4021C" w14:textId="77777777" w:rsidR="0040457C" w:rsidRPr="009358E8" w:rsidRDefault="0040457C" w:rsidP="0040457C">
      <w:pPr>
        <w:rPr>
          <w:b/>
        </w:rPr>
      </w:pPr>
    </w:p>
    <w:p w14:paraId="4401E794" w14:textId="77777777" w:rsidR="0040457C" w:rsidRDefault="0040457C" w:rsidP="003549B6">
      <w:pPr>
        <w:pStyle w:val="ab"/>
        <w:ind w:firstLine="0"/>
        <w:rPr>
          <w:rStyle w:val="1-0"/>
          <w:rFonts w:eastAsiaTheme="majorEastAsia"/>
        </w:rPr>
      </w:pPr>
    </w:p>
    <w:sectPr w:rsidR="0040457C" w:rsidSect="00F14ED8">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6132D" w14:textId="77777777" w:rsidR="000E3456" w:rsidRDefault="000E3456">
      <w:r>
        <w:separator/>
      </w:r>
    </w:p>
  </w:endnote>
  <w:endnote w:type="continuationSeparator" w:id="0">
    <w:p w14:paraId="50DA898B" w14:textId="77777777" w:rsidR="000E3456" w:rsidRDefault="000E3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GGal">
    <w:altName w:val="Times New Roman"/>
    <w:charset w:val="00"/>
    <w:family w:val="auto"/>
    <w:pitch w:val="variable"/>
  </w:font>
  <w:font w:name="Antiqua">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choolBook">
    <w:altName w:val="Times New Roman"/>
    <w:charset w:val="00"/>
    <w:family w:val="auto"/>
    <w:pitch w:val="variable"/>
    <w:sig w:usb0="00000287" w:usb1="000000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D9CA" w14:textId="77777777" w:rsidR="00A17B6D" w:rsidRDefault="00EB34E8">
    <w:pPr>
      <w:pStyle w:val="ae"/>
      <w:framePr w:wrap="around" w:vAnchor="text" w:hAnchor="margin" w:xAlign="center" w:y="1"/>
      <w:rPr>
        <w:rStyle w:val="afb"/>
      </w:rPr>
    </w:pPr>
    <w:r>
      <w:rPr>
        <w:rStyle w:val="afb"/>
      </w:rPr>
      <w:fldChar w:fldCharType="begin"/>
    </w:r>
    <w:r w:rsidR="00A17B6D">
      <w:rPr>
        <w:rStyle w:val="afb"/>
      </w:rPr>
      <w:instrText xml:space="preserve">PAGE  </w:instrText>
    </w:r>
    <w:r>
      <w:rPr>
        <w:rStyle w:val="afb"/>
      </w:rPr>
      <w:fldChar w:fldCharType="end"/>
    </w:r>
  </w:p>
  <w:p w14:paraId="286FF2E0" w14:textId="77777777" w:rsidR="00A17B6D" w:rsidRDefault="00A17B6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F098" w14:textId="77777777" w:rsidR="00A17B6D" w:rsidRDefault="00A17B6D">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AB268" w14:textId="77777777" w:rsidR="000E3456" w:rsidRDefault="000E3456">
      <w:r>
        <w:separator/>
      </w:r>
    </w:p>
  </w:footnote>
  <w:footnote w:type="continuationSeparator" w:id="0">
    <w:p w14:paraId="4022B46F" w14:textId="77777777" w:rsidR="000E3456" w:rsidRDefault="000E3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51D8" w14:textId="77777777" w:rsidR="00A17B6D" w:rsidRPr="00140EFF" w:rsidRDefault="00A17B6D" w:rsidP="002A047B">
    <w:pPr>
      <w:pStyle w:val="ae"/>
      <w:jc w:val="center"/>
      <w:rPr>
        <w:rFonts w:ascii="Times New Roman" w:hAnsi="Times New Roman"/>
      </w:rPr>
    </w:pPr>
    <w:r w:rsidRPr="00140EFF">
      <w:rPr>
        <w:rFonts w:ascii="Times New Roman" w:hAnsi="Times New Roman"/>
      </w:rPr>
      <w:t>-</w:t>
    </w:r>
    <w:r w:rsidR="00EB34E8" w:rsidRPr="00140EFF">
      <w:rPr>
        <w:rFonts w:ascii="Times New Roman" w:hAnsi="Times New Roman"/>
      </w:rPr>
      <w:fldChar w:fldCharType="begin"/>
    </w:r>
    <w:r w:rsidRPr="00140EFF">
      <w:rPr>
        <w:rFonts w:ascii="Times New Roman" w:hAnsi="Times New Roman"/>
      </w:rPr>
      <w:instrText>PAGE   \* MERGEFORMAT</w:instrText>
    </w:r>
    <w:r w:rsidR="00EB34E8" w:rsidRPr="00140EFF">
      <w:rPr>
        <w:rFonts w:ascii="Times New Roman" w:hAnsi="Times New Roman"/>
      </w:rPr>
      <w:fldChar w:fldCharType="separate"/>
    </w:r>
    <w:r w:rsidR="0026016C">
      <w:rPr>
        <w:rFonts w:ascii="Times New Roman" w:hAnsi="Times New Roman"/>
        <w:noProof/>
      </w:rPr>
      <w:t>2</w:t>
    </w:r>
    <w:r w:rsidR="00EB34E8" w:rsidRPr="00140EFF">
      <w:rPr>
        <w:rFonts w:ascii="Times New Roman" w:hAnsi="Times New Roman"/>
        <w:noProof/>
      </w:rPr>
      <w:fldChar w:fldCharType="end"/>
    </w:r>
    <w:r w:rsidRPr="00140EFF">
      <w:rPr>
        <w:rFonts w:ascii="Times New Roman" w:hAnsi="Times New Roman"/>
      </w:rPr>
      <w:t>-</w:t>
    </w:r>
  </w:p>
  <w:p w14:paraId="1EA2C6E1" w14:textId="77777777" w:rsidR="00A17B6D" w:rsidRPr="002A047B" w:rsidRDefault="00A17B6D" w:rsidP="002A047B">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Times New Roman" w:hAnsi="Times New Roman" w:cs="Courier New"/>
      </w:rPr>
    </w:lvl>
  </w:abstractNum>
  <w:abstractNum w:abstractNumId="1" w15:restartNumberingAfterBreak="0">
    <w:nsid w:val="00000008"/>
    <w:multiLevelType w:val="singleLevel"/>
    <w:tmpl w:val="00000008"/>
    <w:name w:val="WW8Num8"/>
    <w:lvl w:ilvl="0">
      <w:start w:val="1"/>
      <w:numFmt w:val="bullet"/>
      <w:lvlText w:val=""/>
      <w:lvlJc w:val="left"/>
      <w:pPr>
        <w:tabs>
          <w:tab w:val="num" w:pos="851"/>
        </w:tabs>
        <w:ind w:left="851" w:hanging="709"/>
      </w:pPr>
      <w:rPr>
        <w:rFonts w:ascii="Symbol" w:hAnsi="Symbol"/>
      </w:rPr>
    </w:lvl>
  </w:abstractNum>
  <w:abstractNum w:abstractNumId="2"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3" w15:restartNumberingAfterBreak="0">
    <w:nsid w:val="00086920"/>
    <w:multiLevelType w:val="hybridMultilevel"/>
    <w:tmpl w:val="954AA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6" w15:restartNumberingAfterBreak="0">
    <w:nsid w:val="02522DE1"/>
    <w:multiLevelType w:val="hybridMultilevel"/>
    <w:tmpl w:val="99B6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674574"/>
    <w:multiLevelType w:val="hybridMultilevel"/>
    <w:tmpl w:val="7C74F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B36528"/>
    <w:multiLevelType w:val="multilevel"/>
    <w:tmpl w:val="32486E80"/>
    <w:lvl w:ilvl="0">
      <w:start w:val="1"/>
      <w:numFmt w:val="decimal"/>
      <w:lvlText w:val="%1."/>
      <w:lvlJc w:val="left"/>
      <w:pPr>
        <w:ind w:left="1080" w:hanging="360"/>
      </w:pPr>
      <w:rPr>
        <w:rFonts w:hint="default"/>
        <w:u w:val="none"/>
      </w:rPr>
    </w:lvl>
    <w:lvl w:ilvl="1">
      <w:start w:val="2"/>
      <w:numFmt w:val="decimal"/>
      <w:isLgl/>
      <w:lvlText w:val="%1.%2."/>
      <w:lvlJc w:val="left"/>
      <w:pPr>
        <w:ind w:left="1485" w:hanging="765"/>
      </w:pPr>
      <w:rPr>
        <w:rFonts w:hint="default"/>
      </w:rPr>
    </w:lvl>
    <w:lvl w:ilvl="2">
      <w:start w:val="3"/>
      <w:numFmt w:val="decimal"/>
      <w:isLgl/>
      <w:lvlText w:val="%1.%2.%3."/>
      <w:lvlJc w:val="left"/>
      <w:pPr>
        <w:ind w:left="1485" w:hanging="76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078D6C0E"/>
    <w:multiLevelType w:val="hybridMultilevel"/>
    <w:tmpl w:val="499670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183CA3"/>
    <w:multiLevelType w:val="hybridMultilevel"/>
    <w:tmpl w:val="F9664256"/>
    <w:lvl w:ilvl="0" w:tplc="F48A050C">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15:restartNumberingAfterBreak="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A9B7A8C"/>
    <w:multiLevelType w:val="hybridMultilevel"/>
    <w:tmpl w:val="3C586C52"/>
    <w:lvl w:ilvl="0" w:tplc="F48A050C">
      <w:start w:val="1"/>
      <w:numFmt w:val="bullet"/>
      <w:lvlText w:val=""/>
      <w:lvlJc w:val="left"/>
      <w:pPr>
        <w:ind w:left="908" w:hanging="4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04569D"/>
    <w:multiLevelType w:val="hybridMultilevel"/>
    <w:tmpl w:val="3B1272AA"/>
    <w:lvl w:ilvl="0" w:tplc="E1C49926">
      <w:start w:val="1"/>
      <w:numFmt w:val="bullet"/>
      <w:lvlText w:val=""/>
      <w:lvlJc w:val="left"/>
      <w:pPr>
        <w:ind w:left="3905" w:hanging="360"/>
      </w:pPr>
      <w:rPr>
        <w:rFonts w:ascii="Symbol" w:hAnsi="Symbol"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15" w15:restartNumberingAfterBreak="0">
    <w:nsid w:val="0B561C84"/>
    <w:multiLevelType w:val="multilevel"/>
    <w:tmpl w:val="0E229E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sz w:val="24"/>
      </w:rPr>
    </w:lvl>
    <w:lvl w:ilvl="2">
      <w:start w:val="1"/>
      <w:numFmt w:val="decimal"/>
      <w:isLgl/>
      <w:lvlText w:val="%1.%2.%3."/>
      <w:lvlJc w:val="left"/>
      <w:pPr>
        <w:ind w:left="1429" w:hanging="720"/>
      </w:pPr>
      <w:rPr>
        <w:rFonts w:hint="default"/>
        <w:b w:val="0"/>
        <w:sz w:val="24"/>
      </w:rPr>
    </w:lvl>
    <w:lvl w:ilvl="3">
      <w:start w:val="1"/>
      <w:numFmt w:val="decimal"/>
      <w:isLgl/>
      <w:lvlText w:val="%1.%2.%3.%4."/>
      <w:lvlJc w:val="left"/>
      <w:pPr>
        <w:ind w:left="1789" w:hanging="1080"/>
      </w:pPr>
      <w:rPr>
        <w:rFonts w:hint="default"/>
        <w:b w:val="0"/>
        <w:sz w:val="24"/>
      </w:rPr>
    </w:lvl>
    <w:lvl w:ilvl="4">
      <w:start w:val="1"/>
      <w:numFmt w:val="decimal"/>
      <w:isLgl/>
      <w:lvlText w:val="%1.%2.%3.%4.%5."/>
      <w:lvlJc w:val="left"/>
      <w:pPr>
        <w:ind w:left="1789" w:hanging="1080"/>
      </w:pPr>
      <w:rPr>
        <w:rFonts w:hint="default"/>
        <w:b w:val="0"/>
        <w:sz w:val="24"/>
      </w:rPr>
    </w:lvl>
    <w:lvl w:ilvl="5">
      <w:start w:val="1"/>
      <w:numFmt w:val="decimal"/>
      <w:isLgl/>
      <w:lvlText w:val="%1.%2.%3.%4.%5.%6."/>
      <w:lvlJc w:val="left"/>
      <w:pPr>
        <w:ind w:left="2149" w:hanging="1440"/>
      </w:pPr>
      <w:rPr>
        <w:rFonts w:hint="default"/>
        <w:b w:val="0"/>
        <w:sz w:val="24"/>
      </w:rPr>
    </w:lvl>
    <w:lvl w:ilvl="6">
      <w:start w:val="1"/>
      <w:numFmt w:val="decimal"/>
      <w:isLgl/>
      <w:lvlText w:val="%1.%2.%3.%4.%5.%6.%7."/>
      <w:lvlJc w:val="left"/>
      <w:pPr>
        <w:ind w:left="2509" w:hanging="1800"/>
      </w:pPr>
      <w:rPr>
        <w:rFonts w:hint="default"/>
        <w:b w:val="0"/>
        <w:sz w:val="24"/>
      </w:rPr>
    </w:lvl>
    <w:lvl w:ilvl="7">
      <w:start w:val="1"/>
      <w:numFmt w:val="decimal"/>
      <w:isLgl/>
      <w:lvlText w:val="%1.%2.%3.%4.%5.%6.%7.%8."/>
      <w:lvlJc w:val="left"/>
      <w:pPr>
        <w:ind w:left="2509" w:hanging="1800"/>
      </w:pPr>
      <w:rPr>
        <w:rFonts w:hint="default"/>
        <w:b w:val="0"/>
        <w:sz w:val="24"/>
      </w:rPr>
    </w:lvl>
    <w:lvl w:ilvl="8">
      <w:start w:val="1"/>
      <w:numFmt w:val="decimal"/>
      <w:isLgl/>
      <w:lvlText w:val="%1.%2.%3.%4.%5.%6.%7.%8.%9."/>
      <w:lvlJc w:val="left"/>
      <w:pPr>
        <w:ind w:left="2869" w:hanging="2160"/>
      </w:pPr>
      <w:rPr>
        <w:rFonts w:hint="default"/>
        <w:b w:val="0"/>
        <w:sz w:val="24"/>
      </w:rPr>
    </w:lvl>
  </w:abstractNum>
  <w:abstractNum w:abstractNumId="16" w15:restartNumberingAfterBreak="0">
    <w:nsid w:val="0C1250B1"/>
    <w:multiLevelType w:val="hybridMultilevel"/>
    <w:tmpl w:val="A8345C5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18C5C8F"/>
    <w:multiLevelType w:val="hybridMultilevel"/>
    <w:tmpl w:val="B8ECEF4A"/>
    <w:lvl w:ilvl="0" w:tplc="4F0E230A">
      <w:start w:val="1"/>
      <w:numFmt w:val="decimal"/>
      <w:lvlText w:val="%1."/>
      <w:lvlJc w:val="left"/>
      <w:pPr>
        <w:ind w:left="908" w:hanging="420"/>
      </w:pPr>
      <w:rPr>
        <w:rFonts w:hint="default"/>
      </w:r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18" w15:restartNumberingAfterBreak="0">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26A2D98"/>
    <w:multiLevelType w:val="hybridMultilevel"/>
    <w:tmpl w:val="D65AF286"/>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2A7439B"/>
    <w:multiLevelType w:val="hybridMultilevel"/>
    <w:tmpl w:val="CD060B0C"/>
    <w:lvl w:ilvl="0" w:tplc="4F0E230A">
      <w:start w:val="1"/>
      <w:numFmt w:val="decimal"/>
      <w:lvlText w:val="%1."/>
      <w:lvlJc w:val="left"/>
      <w:pPr>
        <w:ind w:left="908"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4386974"/>
    <w:multiLevelType w:val="hybridMultilevel"/>
    <w:tmpl w:val="8B7C98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58F3F1A"/>
    <w:multiLevelType w:val="hybridMultilevel"/>
    <w:tmpl w:val="2FA6674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71244DC"/>
    <w:multiLevelType w:val="hybridMultilevel"/>
    <w:tmpl w:val="FE3844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D6C76DA"/>
    <w:multiLevelType w:val="hybridMultilevel"/>
    <w:tmpl w:val="C73841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F81374"/>
    <w:multiLevelType w:val="hybridMultilevel"/>
    <w:tmpl w:val="E91C5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5F5650B"/>
    <w:multiLevelType w:val="hybridMultilevel"/>
    <w:tmpl w:val="3828C3D4"/>
    <w:lvl w:ilvl="0" w:tplc="04190001">
      <w:start w:val="1"/>
      <w:numFmt w:val="bullet"/>
      <w:pStyle w:val="a"/>
      <w:lvlText w:val=""/>
      <w:lvlJc w:val="left"/>
      <w:pPr>
        <w:tabs>
          <w:tab w:val="num" w:pos="1361"/>
        </w:tabs>
        <w:ind w:left="0" w:firstLine="1021"/>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6EF642D"/>
    <w:multiLevelType w:val="hybridMultilevel"/>
    <w:tmpl w:val="D3644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29A26672"/>
    <w:multiLevelType w:val="hybridMultilevel"/>
    <w:tmpl w:val="03CC1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A6769CF"/>
    <w:multiLevelType w:val="hybridMultilevel"/>
    <w:tmpl w:val="11122992"/>
    <w:lvl w:ilvl="0" w:tplc="F4BED28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15:restartNumberingAfterBreak="0">
    <w:nsid w:val="2F51038B"/>
    <w:multiLevelType w:val="hybridMultilevel"/>
    <w:tmpl w:val="776E3F72"/>
    <w:lvl w:ilvl="0" w:tplc="7636726E">
      <w:start w:val="10"/>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36" w15:restartNumberingAfterBreak="0">
    <w:nsid w:val="30D46EFE"/>
    <w:multiLevelType w:val="hybridMultilevel"/>
    <w:tmpl w:val="8CE6DF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324C5140"/>
    <w:multiLevelType w:val="hybridMultilevel"/>
    <w:tmpl w:val="A5125590"/>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39058CF"/>
    <w:multiLevelType w:val="hybridMultilevel"/>
    <w:tmpl w:val="9368AAA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7091C91"/>
    <w:multiLevelType w:val="hybridMultilevel"/>
    <w:tmpl w:val="2A8A75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AD24AD4"/>
    <w:multiLevelType w:val="hybridMultilevel"/>
    <w:tmpl w:val="F73E89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BD1037A"/>
    <w:multiLevelType w:val="hybridMultilevel"/>
    <w:tmpl w:val="1D0CB6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E667D1A"/>
    <w:multiLevelType w:val="hybridMultilevel"/>
    <w:tmpl w:val="4B903A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44327FEC"/>
    <w:multiLevelType w:val="hybridMultilevel"/>
    <w:tmpl w:val="BBFA1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5B9078F"/>
    <w:multiLevelType w:val="hybridMultilevel"/>
    <w:tmpl w:val="3EE0A46A"/>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15:restartNumberingAfterBreak="0">
    <w:nsid w:val="46E75F7C"/>
    <w:multiLevelType w:val="hybridMultilevel"/>
    <w:tmpl w:val="B386B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71532F8"/>
    <w:multiLevelType w:val="hybridMultilevel"/>
    <w:tmpl w:val="3C68E9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9B61DDF"/>
    <w:multiLevelType w:val="hybridMultilevel"/>
    <w:tmpl w:val="7A0CBC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DF907F1"/>
    <w:multiLevelType w:val="hybridMultilevel"/>
    <w:tmpl w:val="CC00AD2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54D262C"/>
    <w:multiLevelType w:val="hybridMultilevel"/>
    <w:tmpl w:val="3504427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A8E39FC"/>
    <w:multiLevelType w:val="hybridMultilevel"/>
    <w:tmpl w:val="5B541AD2"/>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AA660A7"/>
    <w:multiLevelType w:val="hybridMultilevel"/>
    <w:tmpl w:val="8912EDC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B95201F"/>
    <w:multiLevelType w:val="hybridMultilevel"/>
    <w:tmpl w:val="02F61624"/>
    <w:lvl w:ilvl="0" w:tplc="04190001">
      <w:start w:val="1"/>
      <w:numFmt w:val="bullet"/>
      <w:lvlText w:val=""/>
      <w:lvlJc w:val="left"/>
      <w:pPr>
        <w:ind w:left="1082" w:hanging="360"/>
      </w:pPr>
      <w:rPr>
        <w:rFonts w:ascii="Symbol" w:hAnsi="Symbol" w:hint="default"/>
      </w:rPr>
    </w:lvl>
    <w:lvl w:ilvl="1" w:tplc="04190003" w:tentative="1">
      <w:start w:val="1"/>
      <w:numFmt w:val="bullet"/>
      <w:lvlText w:val="o"/>
      <w:lvlJc w:val="left"/>
      <w:pPr>
        <w:ind w:left="1802" w:hanging="360"/>
      </w:pPr>
      <w:rPr>
        <w:rFonts w:ascii="Courier New" w:hAnsi="Courier New" w:cs="Courier New" w:hint="default"/>
      </w:rPr>
    </w:lvl>
    <w:lvl w:ilvl="2" w:tplc="04190005" w:tentative="1">
      <w:start w:val="1"/>
      <w:numFmt w:val="bullet"/>
      <w:lvlText w:val=""/>
      <w:lvlJc w:val="left"/>
      <w:pPr>
        <w:ind w:left="2522" w:hanging="360"/>
      </w:pPr>
      <w:rPr>
        <w:rFonts w:ascii="Wingdings" w:hAnsi="Wingdings" w:hint="default"/>
      </w:rPr>
    </w:lvl>
    <w:lvl w:ilvl="3" w:tplc="04190001" w:tentative="1">
      <w:start w:val="1"/>
      <w:numFmt w:val="bullet"/>
      <w:lvlText w:val=""/>
      <w:lvlJc w:val="left"/>
      <w:pPr>
        <w:ind w:left="3242" w:hanging="360"/>
      </w:pPr>
      <w:rPr>
        <w:rFonts w:ascii="Symbol" w:hAnsi="Symbol" w:hint="default"/>
      </w:rPr>
    </w:lvl>
    <w:lvl w:ilvl="4" w:tplc="04190003" w:tentative="1">
      <w:start w:val="1"/>
      <w:numFmt w:val="bullet"/>
      <w:lvlText w:val="o"/>
      <w:lvlJc w:val="left"/>
      <w:pPr>
        <w:ind w:left="3962" w:hanging="360"/>
      </w:pPr>
      <w:rPr>
        <w:rFonts w:ascii="Courier New" w:hAnsi="Courier New" w:cs="Courier New" w:hint="default"/>
      </w:rPr>
    </w:lvl>
    <w:lvl w:ilvl="5" w:tplc="04190005" w:tentative="1">
      <w:start w:val="1"/>
      <w:numFmt w:val="bullet"/>
      <w:lvlText w:val=""/>
      <w:lvlJc w:val="left"/>
      <w:pPr>
        <w:ind w:left="4682" w:hanging="360"/>
      </w:pPr>
      <w:rPr>
        <w:rFonts w:ascii="Wingdings" w:hAnsi="Wingdings" w:hint="default"/>
      </w:rPr>
    </w:lvl>
    <w:lvl w:ilvl="6" w:tplc="04190001" w:tentative="1">
      <w:start w:val="1"/>
      <w:numFmt w:val="bullet"/>
      <w:lvlText w:val=""/>
      <w:lvlJc w:val="left"/>
      <w:pPr>
        <w:ind w:left="5402" w:hanging="360"/>
      </w:pPr>
      <w:rPr>
        <w:rFonts w:ascii="Symbol" w:hAnsi="Symbol" w:hint="default"/>
      </w:rPr>
    </w:lvl>
    <w:lvl w:ilvl="7" w:tplc="04190003" w:tentative="1">
      <w:start w:val="1"/>
      <w:numFmt w:val="bullet"/>
      <w:lvlText w:val="o"/>
      <w:lvlJc w:val="left"/>
      <w:pPr>
        <w:ind w:left="6122" w:hanging="360"/>
      </w:pPr>
      <w:rPr>
        <w:rFonts w:ascii="Courier New" w:hAnsi="Courier New" w:cs="Courier New" w:hint="default"/>
      </w:rPr>
    </w:lvl>
    <w:lvl w:ilvl="8" w:tplc="04190005" w:tentative="1">
      <w:start w:val="1"/>
      <w:numFmt w:val="bullet"/>
      <w:lvlText w:val=""/>
      <w:lvlJc w:val="left"/>
      <w:pPr>
        <w:ind w:left="6842" w:hanging="360"/>
      </w:pPr>
      <w:rPr>
        <w:rFonts w:ascii="Wingdings" w:hAnsi="Wingdings" w:hint="default"/>
      </w:rPr>
    </w:lvl>
  </w:abstractNum>
  <w:abstractNum w:abstractNumId="57" w15:restartNumberingAfterBreak="0">
    <w:nsid w:val="5C3935CF"/>
    <w:multiLevelType w:val="hybridMultilevel"/>
    <w:tmpl w:val="EB522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C700318"/>
    <w:multiLevelType w:val="hybridMultilevel"/>
    <w:tmpl w:val="AA922DD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EFB091B"/>
    <w:multiLevelType w:val="hybridMultilevel"/>
    <w:tmpl w:val="E6E802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68E31CB4"/>
    <w:multiLevelType w:val="hybridMultilevel"/>
    <w:tmpl w:val="C12C68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0C928F4"/>
    <w:multiLevelType w:val="hybridMultilevel"/>
    <w:tmpl w:val="C706C83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6C7EED"/>
    <w:multiLevelType w:val="hybridMultilevel"/>
    <w:tmpl w:val="47505F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2353BF6"/>
    <w:multiLevelType w:val="hybridMultilevel"/>
    <w:tmpl w:val="3AF8972E"/>
    <w:lvl w:ilvl="0" w:tplc="F48A0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43C7C59"/>
    <w:multiLevelType w:val="hybridMultilevel"/>
    <w:tmpl w:val="8B42CF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AC05C23"/>
    <w:multiLevelType w:val="hybridMultilevel"/>
    <w:tmpl w:val="C86C5AE2"/>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69" w15:restartNumberingAfterBreak="0">
    <w:nsid w:val="7B0D06FF"/>
    <w:multiLevelType w:val="multilevel"/>
    <w:tmpl w:val="2F28A0AE"/>
    <w:lvl w:ilvl="0">
      <w:start w:val="2"/>
      <w:numFmt w:val="decimal"/>
      <w:lvlText w:val="%1."/>
      <w:lvlJc w:val="left"/>
      <w:pPr>
        <w:tabs>
          <w:tab w:val="num" w:pos="417"/>
        </w:tabs>
        <w:ind w:left="417" w:hanging="360"/>
      </w:pPr>
      <w:rPr>
        <w:rFonts w:hint="default"/>
      </w:rPr>
    </w:lvl>
    <w:lvl w:ilvl="1">
      <w:start w:val="2"/>
      <w:numFmt w:val="decimal"/>
      <w:isLgl/>
      <w:lvlText w:val="%1.%2."/>
      <w:lvlJc w:val="left"/>
      <w:pPr>
        <w:ind w:left="1118" w:hanging="720"/>
      </w:pPr>
      <w:rPr>
        <w:rFonts w:hint="default"/>
      </w:rPr>
    </w:lvl>
    <w:lvl w:ilvl="2">
      <w:start w:val="3"/>
      <w:numFmt w:val="decimal"/>
      <w:isLgl/>
      <w:lvlText w:val="%1.%2.%3."/>
      <w:lvlJc w:val="left"/>
      <w:pPr>
        <w:ind w:left="1459"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61" w:hanging="1440"/>
      </w:pPr>
      <w:rPr>
        <w:rFonts w:hint="default"/>
      </w:rPr>
    </w:lvl>
    <w:lvl w:ilvl="5">
      <w:start w:val="1"/>
      <w:numFmt w:val="decimal"/>
      <w:isLgl/>
      <w:lvlText w:val="%1.%2.%3.%4.%5.%6."/>
      <w:lvlJc w:val="left"/>
      <w:pPr>
        <w:ind w:left="3202" w:hanging="1440"/>
      </w:pPr>
      <w:rPr>
        <w:rFonts w:hint="default"/>
      </w:rPr>
    </w:lvl>
    <w:lvl w:ilvl="6">
      <w:start w:val="1"/>
      <w:numFmt w:val="decimal"/>
      <w:isLgl/>
      <w:lvlText w:val="%1.%2.%3.%4.%5.%6.%7."/>
      <w:lvlJc w:val="left"/>
      <w:pPr>
        <w:ind w:left="3903" w:hanging="1800"/>
      </w:pPr>
      <w:rPr>
        <w:rFonts w:hint="default"/>
      </w:rPr>
    </w:lvl>
    <w:lvl w:ilvl="7">
      <w:start w:val="1"/>
      <w:numFmt w:val="decimal"/>
      <w:isLgl/>
      <w:lvlText w:val="%1.%2.%3.%4.%5.%6.%7.%8."/>
      <w:lvlJc w:val="left"/>
      <w:pPr>
        <w:ind w:left="4604" w:hanging="2160"/>
      </w:pPr>
      <w:rPr>
        <w:rFonts w:hint="default"/>
      </w:rPr>
    </w:lvl>
    <w:lvl w:ilvl="8">
      <w:start w:val="1"/>
      <w:numFmt w:val="decimal"/>
      <w:isLgl/>
      <w:lvlText w:val="%1.%2.%3.%4.%5.%6.%7.%8.%9."/>
      <w:lvlJc w:val="left"/>
      <w:pPr>
        <w:ind w:left="4945" w:hanging="2160"/>
      </w:pPr>
      <w:rPr>
        <w:rFonts w:hint="default"/>
      </w:rPr>
    </w:lvl>
  </w:abstractNum>
  <w:abstractNum w:abstractNumId="70" w15:restartNumberingAfterBreak="0">
    <w:nsid w:val="7BD73797"/>
    <w:multiLevelType w:val="multilevel"/>
    <w:tmpl w:val="8D021B4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1" w15:restartNumberingAfterBreak="0">
    <w:nsid w:val="7D3105AC"/>
    <w:multiLevelType w:val="hybridMultilevel"/>
    <w:tmpl w:val="9ECEDF5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D9C28D5"/>
    <w:multiLevelType w:val="hybridMultilevel"/>
    <w:tmpl w:val="368E6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EC75EA9"/>
    <w:multiLevelType w:val="hybridMultilevel"/>
    <w:tmpl w:val="8376C9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19"/>
  </w:num>
  <w:num w:numId="3">
    <w:abstractNumId w:val="61"/>
  </w:num>
  <w:num w:numId="4">
    <w:abstractNumId w:val="70"/>
  </w:num>
  <w:num w:numId="5">
    <w:abstractNumId w:val="8"/>
  </w:num>
  <w:num w:numId="6">
    <w:abstractNumId w:val="48"/>
  </w:num>
  <w:num w:numId="7">
    <w:abstractNumId w:val="65"/>
  </w:num>
  <w:num w:numId="8">
    <w:abstractNumId w:val="51"/>
  </w:num>
  <w:num w:numId="9">
    <w:abstractNumId w:val="7"/>
  </w:num>
  <w:num w:numId="10">
    <w:abstractNumId w:val="31"/>
  </w:num>
  <w:num w:numId="11">
    <w:abstractNumId w:val="34"/>
  </w:num>
  <w:num w:numId="12">
    <w:abstractNumId w:val="32"/>
  </w:num>
  <w:num w:numId="13">
    <w:abstractNumId w:val="28"/>
  </w:num>
  <w:num w:numId="14">
    <w:abstractNumId w:val="12"/>
  </w:num>
  <w:num w:numId="15">
    <w:abstractNumId w:val="58"/>
  </w:num>
  <w:num w:numId="16">
    <w:abstractNumId w:val="4"/>
  </w:num>
  <w:num w:numId="17">
    <w:abstractNumId w:val="14"/>
  </w:num>
  <w:num w:numId="18">
    <w:abstractNumId w:val="38"/>
  </w:num>
  <w:num w:numId="19">
    <w:abstractNumId w:val="71"/>
  </w:num>
  <w:num w:numId="20">
    <w:abstractNumId w:val="50"/>
  </w:num>
  <w:num w:numId="21">
    <w:abstractNumId w:val="55"/>
  </w:num>
  <w:num w:numId="22">
    <w:abstractNumId w:val="46"/>
  </w:num>
  <w:num w:numId="23">
    <w:abstractNumId w:val="21"/>
  </w:num>
  <w:num w:numId="24">
    <w:abstractNumId w:val="18"/>
  </w:num>
  <w:num w:numId="25">
    <w:abstractNumId w:val="59"/>
  </w:num>
  <w:num w:numId="26">
    <w:abstractNumId w:val="11"/>
  </w:num>
  <w:num w:numId="27">
    <w:abstractNumId w:val="43"/>
  </w:num>
  <w:num w:numId="28">
    <w:abstractNumId w:val="45"/>
  </w:num>
  <w:num w:numId="29">
    <w:abstractNumId w:val="15"/>
  </w:num>
  <w:num w:numId="30">
    <w:abstractNumId w:val="39"/>
  </w:num>
  <w:num w:numId="31">
    <w:abstractNumId w:val="25"/>
  </w:num>
  <w:num w:numId="32">
    <w:abstractNumId w:val="3"/>
  </w:num>
  <w:num w:numId="33">
    <w:abstractNumId w:val="40"/>
  </w:num>
  <w:num w:numId="34">
    <w:abstractNumId w:val="63"/>
  </w:num>
  <w:num w:numId="35">
    <w:abstractNumId w:val="27"/>
  </w:num>
  <w:num w:numId="36">
    <w:abstractNumId w:val="5"/>
  </w:num>
  <w:num w:numId="37">
    <w:abstractNumId w:val="49"/>
  </w:num>
  <w:num w:numId="38">
    <w:abstractNumId w:val="24"/>
  </w:num>
  <w:num w:numId="39">
    <w:abstractNumId w:val="53"/>
  </w:num>
  <w:num w:numId="40">
    <w:abstractNumId w:val="57"/>
  </w:num>
  <w:num w:numId="41">
    <w:abstractNumId w:val="73"/>
  </w:num>
  <w:num w:numId="42">
    <w:abstractNumId w:val="33"/>
  </w:num>
  <w:num w:numId="43">
    <w:abstractNumId w:val="67"/>
  </w:num>
  <w:num w:numId="44">
    <w:abstractNumId w:val="72"/>
  </w:num>
  <w:num w:numId="45">
    <w:abstractNumId w:val="22"/>
  </w:num>
  <w:num w:numId="46">
    <w:abstractNumId w:val="52"/>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62"/>
  </w:num>
  <w:num w:numId="50">
    <w:abstractNumId w:val="16"/>
  </w:num>
  <w:num w:numId="51">
    <w:abstractNumId w:val="42"/>
  </w:num>
  <w:num w:numId="52">
    <w:abstractNumId w:val="60"/>
  </w:num>
  <w:num w:numId="53">
    <w:abstractNumId w:val="23"/>
  </w:num>
  <w:num w:numId="54">
    <w:abstractNumId w:val="41"/>
  </w:num>
  <w:num w:numId="55">
    <w:abstractNumId w:val="64"/>
  </w:num>
  <w:num w:numId="56">
    <w:abstractNumId w:val="44"/>
  </w:num>
  <w:num w:numId="57">
    <w:abstractNumId w:val="9"/>
  </w:num>
  <w:num w:numId="58">
    <w:abstractNumId w:val="69"/>
  </w:num>
  <w:num w:numId="59">
    <w:abstractNumId w:val="30"/>
  </w:num>
  <w:num w:numId="6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26"/>
  </w:num>
  <w:num w:numId="64">
    <w:abstractNumId w:val="29"/>
  </w:num>
  <w:num w:numId="65">
    <w:abstractNumId w:val="66"/>
  </w:num>
  <w:num w:numId="66">
    <w:abstractNumId w:val="68"/>
  </w:num>
  <w:num w:numId="67">
    <w:abstractNumId w:val="17"/>
  </w:num>
  <w:num w:numId="68">
    <w:abstractNumId w:val="10"/>
  </w:num>
  <w:num w:numId="69">
    <w:abstractNumId w:val="20"/>
  </w:num>
  <w:num w:numId="70">
    <w:abstractNumId w:val="13"/>
  </w:num>
  <w:num w:numId="71">
    <w:abstractNumId w:val="56"/>
  </w:num>
  <w:num w:numId="72">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24FF"/>
    <w:rsid w:val="000079FA"/>
    <w:rsid w:val="000156BD"/>
    <w:rsid w:val="00016D6C"/>
    <w:rsid w:val="000215E4"/>
    <w:rsid w:val="00024046"/>
    <w:rsid w:val="0003030D"/>
    <w:rsid w:val="00051FA1"/>
    <w:rsid w:val="00056F5F"/>
    <w:rsid w:val="00061F2F"/>
    <w:rsid w:val="00071765"/>
    <w:rsid w:val="00073205"/>
    <w:rsid w:val="000878D6"/>
    <w:rsid w:val="000A16BC"/>
    <w:rsid w:val="000A266E"/>
    <w:rsid w:val="000A2E7A"/>
    <w:rsid w:val="000C5FCA"/>
    <w:rsid w:val="000E1C1B"/>
    <w:rsid w:val="000E3456"/>
    <w:rsid w:val="000F089F"/>
    <w:rsid w:val="000F14E2"/>
    <w:rsid w:val="000F2B3E"/>
    <w:rsid w:val="000F36B4"/>
    <w:rsid w:val="000F7DD0"/>
    <w:rsid w:val="00106089"/>
    <w:rsid w:val="0011030D"/>
    <w:rsid w:val="00130911"/>
    <w:rsid w:val="001357F3"/>
    <w:rsid w:val="00140EFF"/>
    <w:rsid w:val="00152A22"/>
    <w:rsid w:val="00162B97"/>
    <w:rsid w:val="001675C7"/>
    <w:rsid w:val="00182747"/>
    <w:rsid w:val="00193980"/>
    <w:rsid w:val="001970C8"/>
    <w:rsid w:val="001A2772"/>
    <w:rsid w:val="001B2B82"/>
    <w:rsid w:val="001B735C"/>
    <w:rsid w:val="001C2A1F"/>
    <w:rsid w:val="001E0A1A"/>
    <w:rsid w:val="001E6366"/>
    <w:rsid w:val="001F0CBB"/>
    <w:rsid w:val="001F28ED"/>
    <w:rsid w:val="00204158"/>
    <w:rsid w:val="00204909"/>
    <w:rsid w:val="00210F1B"/>
    <w:rsid w:val="002113CC"/>
    <w:rsid w:val="00214CA2"/>
    <w:rsid w:val="0022193D"/>
    <w:rsid w:val="0022679C"/>
    <w:rsid w:val="00231827"/>
    <w:rsid w:val="00231AF8"/>
    <w:rsid w:val="0023565B"/>
    <w:rsid w:val="002401B0"/>
    <w:rsid w:val="002438D6"/>
    <w:rsid w:val="0026016C"/>
    <w:rsid w:val="00261420"/>
    <w:rsid w:val="002634D2"/>
    <w:rsid w:val="00264B35"/>
    <w:rsid w:val="00275602"/>
    <w:rsid w:val="002861E3"/>
    <w:rsid w:val="00286A19"/>
    <w:rsid w:val="00292E34"/>
    <w:rsid w:val="002A047B"/>
    <w:rsid w:val="002A261D"/>
    <w:rsid w:val="002A38AA"/>
    <w:rsid w:val="002A70DC"/>
    <w:rsid w:val="002A77DF"/>
    <w:rsid w:val="002B7954"/>
    <w:rsid w:val="002C040E"/>
    <w:rsid w:val="002C2F63"/>
    <w:rsid w:val="002C3CC9"/>
    <w:rsid w:val="002D62BA"/>
    <w:rsid w:val="002F5987"/>
    <w:rsid w:val="002F7C74"/>
    <w:rsid w:val="00301A06"/>
    <w:rsid w:val="0030789F"/>
    <w:rsid w:val="003318BA"/>
    <w:rsid w:val="00332490"/>
    <w:rsid w:val="0035041A"/>
    <w:rsid w:val="003549B6"/>
    <w:rsid w:val="0035513D"/>
    <w:rsid w:val="0036115C"/>
    <w:rsid w:val="00361ADE"/>
    <w:rsid w:val="003622D3"/>
    <w:rsid w:val="00372FDF"/>
    <w:rsid w:val="0039125E"/>
    <w:rsid w:val="0039134C"/>
    <w:rsid w:val="00394A11"/>
    <w:rsid w:val="0039548D"/>
    <w:rsid w:val="003A448F"/>
    <w:rsid w:val="003A4D56"/>
    <w:rsid w:val="003A55A5"/>
    <w:rsid w:val="003A654C"/>
    <w:rsid w:val="003C0388"/>
    <w:rsid w:val="003D512F"/>
    <w:rsid w:val="003D7FDE"/>
    <w:rsid w:val="003F4E60"/>
    <w:rsid w:val="0040457C"/>
    <w:rsid w:val="00406AAE"/>
    <w:rsid w:val="00416C2F"/>
    <w:rsid w:val="00420B8B"/>
    <w:rsid w:val="00432F2A"/>
    <w:rsid w:val="00435F58"/>
    <w:rsid w:val="00451725"/>
    <w:rsid w:val="00454C28"/>
    <w:rsid w:val="00460ACA"/>
    <w:rsid w:val="00467A83"/>
    <w:rsid w:val="00470D72"/>
    <w:rsid w:val="00485C4D"/>
    <w:rsid w:val="00486184"/>
    <w:rsid w:val="004C6B6F"/>
    <w:rsid w:val="004E1ED8"/>
    <w:rsid w:val="004F0570"/>
    <w:rsid w:val="004F6B9A"/>
    <w:rsid w:val="0052065C"/>
    <w:rsid w:val="005432A0"/>
    <w:rsid w:val="005573BD"/>
    <w:rsid w:val="005653CB"/>
    <w:rsid w:val="00566520"/>
    <w:rsid w:val="005740D0"/>
    <w:rsid w:val="005924FF"/>
    <w:rsid w:val="005A146E"/>
    <w:rsid w:val="005A360A"/>
    <w:rsid w:val="005B1413"/>
    <w:rsid w:val="005B4694"/>
    <w:rsid w:val="005B5242"/>
    <w:rsid w:val="005C2EB5"/>
    <w:rsid w:val="005C56A3"/>
    <w:rsid w:val="005E19E5"/>
    <w:rsid w:val="005E4C28"/>
    <w:rsid w:val="005E68F0"/>
    <w:rsid w:val="005F009D"/>
    <w:rsid w:val="005F2EC9"/>
    <w:rsid w:val="0060269B"/>
    <w:rsid w:val="00625966"/>
    <w:rsid w:val="006269D2"/>
    <w:rsid w:val="00634092"/>
    <w:rsid w:val="00635F72"/>
    <w:rsid w:val="0063618B"/>
    <w:rsid w:val="00667FCA"/>
    <w:rsid w:val="0067335D"/>
    <w:rsid w:val="006A6681"/>
    <w:rsid w:val="006B5585"/>
    <w:rsid w:val="006E32E4"/>
    <w:rsid w:val="006F1D54"/>
    <w:rsid w:val="0070501A"/>
    <w:rsid w:val="00707593"/>
    <w:rsid w:val="007111C7"/>
    <w:rsid w:val="00714B30"/>
    <w:rsid w:val="00726874"/>
    <w:rsid w:val="0072735B"/>
    <w:rsid w:val="0073703A"/>
    <w:rsid w:val="0074167E"/>
    <w:rsid w:val="00747798"/>
    <w:rsid w:val="00751F69"/>
    <w:rsid w:val="00755E81"/>
    <w:rsid w:val="00772577"/>
    <w:rsid w:val="00784503"/>
    <w:rsid w:val="00796CCE"/>
    <w:rsid w:val="007B0A69"/>
    <w:rsid w:val="007B2901"/>
    <w:rsid w:val="007C17EB"/>
    <w:rsid w:val="007C38A1"/>
    <w:rsid w:val="007E0404"/>
    <w:rsid w:val="007E7ED7"/>
    <w:rsid w:val="007F1F61"/>
    <w:rsid w:val="007F5278"/>
    <w:rsid w:val="007F67DD"/>
    <w:rsid w:val="007F7C15"/>
    <w:rsid w:val="0080454C"/>
    <w:rsid w:val="00806F6A"/>
    <w:rsid w:val="00815AD9"/>
    <w:rsid w:val="008356C1"/>
    <w:rsid w:val="00840713"/>
    <w:rsid w:val="00841C09"/>
    <w:rsid w:val="00843F67"/>
    <w:rsid w:val="00846E46"/>
    <w:rsid w:val="008537F0"/>
    <w:rsid w:val="00871960"/>
    <w:rsid w:val="008933AB"/>
    <w:rsid w:val="008A716C"/>
    <w:rsid w:val="008B25EB"/>
    <w:rsid w:val="008B2EDF"/>
    <w:rsid w:val="008B3C5F"/>
    <w:rsid w:val="008C2D69"/>
    <w:rsid w:val="008C3E33"/>
    <w:rsid w:val="008D28BA"/>
    <w:rsid w:val="008D7FDB"/>
    <w:rsid w:val="008E0D8E"/>
    <w:rsid w:val="008F0596"/>
    <w:rsid w:val="008F54CB"/>
    <w:rsid w:val="009037C2"/>
    <w:rsid w:val="00913D7E"/>
    <w:rsid w:val="009149AE"/>
    <w:rsid w:val="00921B85"/>
    <w:rsid w:val="00930CB7"/>
    <w:rsid w:val="00930FB4"/>
    <w:rsid w:val="009355B3"/>
    <w:rsid w:val="00942757"/>
    <w:rsid w:val="0095449B"/>
    <w:rsid w:val="0095452E"/>
    <w:rsid w:val="00955484"/>
    <w:rsid w:val="00972901"/>
    <w:rsid w:val="009B218D"/>
    <w:rsid w:val="009C1B3F"/>
    <w:rsid w:val="009C49E8"/>
    <w:rsid w:val="009C73D1"/>
    <w:rsid w:val="009E1B37"/>
    <w:rsid w:val="009F2D6D"/>
    <w:rsid w:val="00A0682E"/>
    <w:rsid w:val="00A07071"/>
    <w:rsid w:val="00A17B6D"/>
    <w:rsid w:val="00A2526A"/>
    <w:rsid w:val="00A3113A"/>
    <w:rsid w:val="00A33179"/>
    <w:rsid w:val="00A51347"/>
    <w:rsid w:val="00A527B3"/>
    <w:rsid w:val="00A761A3"/>
    <w:rsid w:val="00A77CA0"/>
    <w:rsid w:val="00A84409"/>
    <w:rsid w:val="00AA3BAF"/>
    <w:rsid w:val="00AB05D9"/>
    <w:rsid w:val="00AB7C97"/>
    <w:rsid w:val="00AC5850"/>
    <w:rsid w:val="00AC6B56"/>
    <w:rsid w:val="00AD12E2"/>
    <w:rsid w:val="00AE2D1E"/>
    <w:rsid w:val="00AF1210"/>
    <w:rsid w:val="00AF37A6"/>
    <w:rsid w:val="00AF3FE5"/>
    <w:rsid w:val="00B0501D"/>
    <w:rsid w:val="00B05D1B"/>
    <w:rsid w:val="00B1308A"/>
    <w:rsid w:val="00B152AC"/>
    <w:rsid w:val="00B347C8"/>
    <w:rsid w:val="00B43A68"/>
    <w:rsid w:val="00B450C3"/>
    <w:rsid w:val="00B56FE7"/>
    <w:rsid w:val="00B67776"/>
    <w:rsid w:val="00B9485C"/>
    <w:rsid w:val="00B95164"/>
    <w:rsid w:val="00B976E7"/>
    <w:rsid w:val="00B97A85"/>
    <w:rsid w:val="00BC09F3"/>
    <w:rsid w:val="00BC402D"/>
    <w:rsid w:val="00BC7B7F"/>
    <w:rsid w:val="00BD070F"/>
    <w:rsid w:val="00BD1F30"/>
    <w:rsid w:val="00BE7E39"/>
    <w:rsid w:val="00BF2D8A"/>
    <w:rsid w:val="00BF3ADF"/>
    <w:rsid w:val="00BF4AE0"/>
    <w:rsid w:val="00BF7EBE"/>
    <w:rsid w:val="00C01408"/>
    <w:rsid w:val="00C03F93"/>
    <w:rsid w:val="00C20442"/>
    <w:rsid w:val="00C2107A"/>
    <w:rsid w:val="00C2710D"/>
    <w:rsid w:val="00C32637"/>
    <w:rsid w:val="00C32758"/>
    <w:rsid w:val="00C331B9"/>
    <w:rsid w:val="00C4698A"/>
    <w:rsid w:val="00C572F8"/>
    <w:rsid w:val="00C601A0"/>
    <w:rsid w:val="00C758CD"/>
    <w:rsid w:val="00C8624F"/>
    <w:rsid w:val="00C86719"/>
    <w:rsid w:val="00C92FC3"/>
    <w:rsid w:val="00C94FD2"/>
    <w:rsid w:val="00CC67ED"/>
    <w:rsid w:val="00CD2D55"/>
    <w:rsid w:val="00CD5B1B"/>
    <w:rsid w:val="00CF463C"/>
    <w:rsid w:val="00CF4BE6"/>
    <w:rsid w:val="00D130A9"/>
    <w:rsid w:val="00D17EDA"/>
    <w:rsid w:val="00D3487B"/>
    <w:rsid w:val="00D3615C"/>
    <w:rsid w:val="00D5192B"/>
    <w:rsid w:val="00D51E97"/>
    <w:rsid w:val="00D53D2B"/>
    <w:rsid w:val="00D60AAF"/>
    <w:rsid w:val="00D61D43"/>
    <w:rsid w:val="00D63C82"/>
    <w:rsid w:val="00D815EF"/>
    <w:rsid w:val="00D825AC"/>
    <w:rsid w:val="00D84D70"/>
    <w:rsid w:val="00D86FCC"/>
    <w:rsid w:val="00D903E3"/>
    <w:rsid w:val="00D90DB6"/>
    <w:rsid w:val="00D91B70"/>
    <w:rsid w:val="00DA1259"/>
    <w:rsid w:val="00DB4011"/>
    <w:rsid w:val="00DB41D4"/>
    <w:rsid w:val="00DB6928"/>
    <w:rsid w:val="00DC41CF"/>
    <w:rsid w:val="00DD1EAE"/>
    <w:rsid w:val="00DE0F6A"/>
    <w:rsid w:val="00DE3E99"/>
    <w:rsid w:val="00DF0076"/>
    <w:rsid w:val="00DF5D6A"/>
    <w:rsid w:val="00E07748"/>
    <w:rsid w:val="00E1565D"/>
    <w:rsid w:val="00E177A6"/>
    <w:rsid w:val="00E20130"/>
    <w:rsid w:val="00E24BAE"/>
    <w:rsid w:val="00E3346C"/>
    <w:rsid w:val="00E36241"/>
    <w:rsid w:val="00E369CE"/>
    <w:rsid w:val="00E36E0D"/>
    <w:rsid w:val="00E44470"/>
    <w:rsid w:val="00E46C82"/>
    <w:rsid w:val="00E471E5"/>
    <w:rsid w:val="00E475E8"/>
    <w:rsid w:val="00E515BA"/>
    <w:rsid w:val="00E51A8E"/>
    <w:rsid w:val="00E54371"/>
    <w:rsid w:val="00E65BCC"/>
    <w:rsid w:val="00E750A8"/>
    <w:rsid w:val="00E95945"/>
    <w:rsid w:val="00EA3D3F"/>
    <w:rsid w:val="00EB137F"/>
    <w:rsid w:val="00EB34E8"/>
    <w:rsid w:val="00EC1861"/>
    <w:rsid w:val="00ED18DA"/>
    <w:rsid w:val="00ED1B6B"/>
    <w:rsid w:val="00ED6CA5"/>
    <w:rsid w:val="00EE0196"/>
    <w:rsid w:val="00EE352B"/>
    <w:rsid w:val="00F05F69"/>
    <w:rsid w:val="00F11894"/>
    <w:rsid w:val="00F11E3D"/>
    <w:rsid w:val="00F14ED8"/>
    <w:rsid w:val="00F36F12"/>
    <w:rsid w:val="00F4143D"/>
    <w:rsid w:val="00F452E0"/>
    <w:rsid w:val="00F6075A"/>
    <w:rsid w:val="00F74128"/>
    <w:rsid w:val="00F8351B"/>
    <w:rsid w:val="00FA5D9D"/>
    <w:rsid w:val="00FD03E1"/>
    <w:rsid w:val="00FE7F27"/>
    <w:rsid w:val="00FF2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2"/>
    </o:shapelayout>
  </w:shapeDefaults>
  <w:decimalSymbol w:val=","/>
  <w:listSeparator w:val=";"/>
  <w14:docId w14:val="778D802A"/>
  <w15:docId w15:val="{685691D2-A053-485F-A404-A99E6AF5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2EC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5573BD"/>
    <w:pPr>
      <w:spacing w:before="100" w:beforeAutospacing="1" w:after="100" w:afterAutospacing="1"/>
      <w:jc w:val="center"/>
      <w:outlineLvl w:val="0"/>
    </w:pPr>
    <w:rPr>
      <w:rFonts w:cstheme="minorBidi"/>
      <w:b/>
      <w:bCs/>
      <w:kern w:val="36"/>
      <w:sz w:val="28"/>
      <w:szCs w:val="48"/>
    </w:rPr>
  </w:style>
  <w:style w:type="paragraph" w:styleId="20">
    <w:name w:val="heading 2"/>
    <w:basedOn w:val="a0"/>
    <w:next w:val="a0"/>
    <w:link w:val="21"/>
    <w:uiPriority w:val="9"/>
    <w:unhideWhenUsed/>
    <w:qFormat/>
    <w:rsid w:val="002C2F63"/>
    <w:pPr>
      <w:keepNext/>
      <w:widowControl w:val="0"/>
      <w:suppressAutoHyphens/>
      <w:spacing w:before="240" w:after="60" w:line="259" w:lineRule="auto"/>
      <w:outlineLvl w:val="1"/>
    </w:pPr>
    <w:rPr>
      <w:rFonts w:cstheme="minorBidi"/>
      <w:b/>
      <w:bCs/>
      <w:iCs/>
      <w:kern w:val="1"/>
      <w:sz w:val="28"/>
      <w:szCs w:val="28"/>
      <w:lang w:eastAsia="en-US"/>
    </w:rPr>
  </w:style>
  <w:style w:type="paragraph" w:styleId="3">
    <w:name w:val="heading 3"/>
    <w:basedOn w:val="a0"/>
    <w:next w:val="a0"/>
    <w:link w:val="30"/>
    <w:uiPriority w:val="9"/>
    <w:unhideWhenUsed/>
    <w:qFormat/>
    <w:rsid w:val="002C2F63"/>
    <w:pPr>
      <w:keepNext/>
      <w:widowControl w:val="0"/>
      <w:suppressAutoHyphens/>
      <w:spacing w:before="240" w:after="60" w:line="259" w:lineRule="auto"/>
      <w:outlineLvl w:val="2"/>
    </w:pPr>
    <w:rPr>
      <w:rFonts w:cstheme="minorBidi"/>
      <w:b/>
      <w:bCs/>
      <w:i/>
      <w:kern w:val="1"/>
      <w:szCs w:val="26"/>
      <w:lang w:eastAsia="en-US"/>
    </w:rPr>
  </w:style>
  <w:style w:type="paragraph" w:styleId="4">
    <w:name w:val="heading 4"/>
    <w:basedOn w:val="a0"/>
    <w:next w:val="a0"/>
    <w:link w:val="40"/>
    <w:uiPriority w:val="9"/>
    <w:unhideWhenUsed/>
    <w:qFormat/>
    <w:rsid w:val="00AF37A6"/>
    <w:pPr>
      <w:keepNext/>
      <w:widowControl w:val="0"/>
      <w:suppressAutoHyphens/>
      <w:spacing w:before="240" w:after="60" w:line="259" w:lineRule="auto"/>
      <w:jc w:val="center"/>
      <w:outlineLvl w:val="3"/>
    </w:pPr>
    <w:rPr>
      <w:rFonts w:asciiTheme="minorHAnsi" w:hAnsiTheme="minorHAnsi" w:cstheme="minorBidi"/>
      <w:b/>
      <w:bCs/>
      <w:kern w:val="1"/>
      <w:szCs w:val="28"/>
      <w:lang w:eastAsia="en-US"/>
    </w:rPr>
  </w:style>
  <w:style w:type="paragraph" w:styleId="5">
    <w:name w:val="heading 5"/>
    <w:basedOn w:val="a0"/>
    <w:next w:val="a0"/>
    <w:link w:val="50"/>
    <w:uiPriority w:val="9"/>
    <w:unhideWhenUsed/>
    <w:qFormat/>
    <w:rsid w:val="00AF37A6"/>
    <w:pPr>
      <w:widowControl w:val="0"/>
      <w:suppressAutoHyphens/>
      <w:spacing w:before="240" w:after="60" w:line="259" w:lineRule="auto"/>
      <w:outlineLvl w:val="4"/>
    </w:pPr>
    <w:rPr>
      <w:rFonts w:asciiTheme="minorHAnsi" w:hAnsiTheme="minorHAnsi" w:cstheme="minorBidi"/>
      <w:b/>
      <w:bCs/>
      <w:i/>
      <w:iCs/>
      <w:kern w:val="1"/>
      <w:sz w:val="26"/>
      <w:szCs w:val="26"/>
      <w:u w:val="single"/>
      <w:lang w:eastAsia="en-US"/>
    </w:rPr>
  </w:style>
  <w:style w:type="paragraph" w:styleId="6">
    <w:name w:val="heading 6"/>
    <w:basedOn w:val="a0"/>
    <w:next w:val="a0"/>
    <w:link w:val="60"/>
    <w:qFormat/>
    <w:rsid w:val="00AF37A6"/>
    <w:pPr>
      <w:spacing w:before="240" w:after="60" w:line="259" w:lineRule="auto"/>
      <w:outlineLvl w:val="5"/>
    </w:pPr>
    <w:rPr>
      <w:rFonts w:asciiTheme="minorHAnsi" w:hAnsiTheme="minorHAnsi" w:cstheme="minorBidi"/>
      <w:b/>
      <w:bCs/>
      <w:sz w:val="22"/>
      <w:szCs w:val="22"/>
    </w:rPr>
  </w:style>
  <w:style w:type="paragraph" w:styleId="7">
    <w:name w:val="heading 7"/>
    <w:basedOn w:val="a0"/>
    <w:next w:val="a0"/>
    <w:link w:val="70"/>
    <w:uiPriority w:val="9"/>
    <w:qFormat/>
    <w:rsid w:val="00AF37A6"/>
    <w:pPr>
      <w:keepNext/>
      <w:spacing w:after="160" w:line="259" w:lineRule="auto"/>
      <w:ind w:firstLine="720"/>
      <w:jc w:val="center"/>
      <w:outlineLvl w:val="6"/>
    </w:pPr>
    <w:rPr>
      <w:rFonts w:asciiTheme="minorHAnsi" w:hAnsiTheme="minorHAnsi" w:cstheme="minorBidi"/>
      <w:b/>
      <w:sz w:val="23"/>
      <w:szCs w:val="22"/>
      <w:u w:val="single"/>
    </w:rPr>
  </w:style>
  <w:style w:type="paragraph" w:styleId="8">
    <w:name w:val="heading 8"/>
    <w:basedOn w:val="a0"/>
    <w:next w:val="a0"/>
    <w:link w:val="80"/>
    <w:qFormat/>
    <w:rsid w:val="00AF37A6"/>
    <w:pPr>
      <w:spacing w:before="240" w:after="60" w:line="259" w:lineRule="auto"/>
      <w:outlineLvl w:val="7"/>
    </w:pPr>
    <w:rPr>
      <w:rFonts w:asciiTheme="minorHAnsi" w:hAnsiTheme="minorHAnsi" w:cstheme="minorBidi"/>
      <w:i/>
      <w:iCs/>
    </w:rPr>
  </w:style>
  <w:style w:type="paragraph" w:styleId="9">
    <w:name w:val="heading 9"/>
    <w:basedOn w:val="a0"/>
    <w:next w:val="a0"/>
    <w:link w:val="90"/>
    <w:qFormat/>
    <w:rsid w:val="0040457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uiPriority w:val="9"/>
    <w:rsid w:val="002C2F63"/>
    <w:rPr>
      <w:rFonts w:ascii="Times New Roman" w:eastAsia="Times New Roman" w:hAnsi="Times New Roman"/>
      <w:b/>
      <w:bCs/>
      <w:i/>
      <w:kern w:val="1"/>
      <w:sz w:val="24"/>
      <w:szCs w:val="26"/>
    </w:rPr>
  </w:style>
  <w:style w:type="table" w:styleId="a4">
    <w:name w:val="Table Grid"/>
    <w:basedOn w:val="a2"/>
    <w:rsid w:val="00E4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5E4C28"/>
    <w:pPr>
      <w:ind w:left="720"/>
      <w:contextualSpacing/>
    </w:pPr>
  </w:style>
  <w:style w:type="paragraph" w:styleId="a7">
    <w:name w:val="Balloon Text"/>
    <w:basedOn w:val="a0"/>
    <w:link w:val="a8"/>
    <w:semiHidden/>
    <w:unhideWhenUsed/>
    <w:rsid w:val="00DE3E99"/>
    <w:rPr>
      <w:rFonts w:ascii="Segoe UI" w:hAnsi="Segoe UI" w:cs="Segoe UI"/>
      <w:sz w:val="18"/>
      <w:szCs w:val="18"/>
    </w:rPr>
  </w:style>
  <w:style w:type="character" w:customStyle="1" w:styleId="a8">
    <w:name w:val="Текст выноски Знак"/>
    <w:basedOn w:val="a1"/>
    <w:link w:val="a7"/>
    <w:uiPriority w:val="99"/>
    <w:semiHidden/>
    <w:rsid w:val="00DE3E99"/>
    <w:rPr>
      <w:rFonts w:ascii="Segoe UI" w:eastAsia="Times New Roman" w:hAnsi="Segoe UI" w:cs="Segoe UI"/>
      <w:sz w:val="18"/>
      <w:szCs w:val="18"/>
      <w:lang w:eastAsia="ru-RU"/>
    </w:rPr>
  </w:style>
  <w:style w:type="character" w:customStyle="1" w:styleId="10">
    <w:name w:val="Заголовок 1 Знак"/>
    <w:link w:val="1"/>
    <w:uiPriority w:val="9"/>
    <w:rsid w:val="005573BD"/>
    <w:rPr>
      <w:rFonts w:ascii="Times New Roman" w:eastAsia="Times New Roman" w:hAnsi="Times New Roman"/>
      <w:b/>
      <w:bCs/>
      <w:kern w:val="36"/>
      <w:sz w:val="28"/>
      <w:szCs w:val="48"/>
      <w:lang w:eastAsia="ru-RU"/>
    </w:rPr>
  </w:style>
  <w:style w:type="paragraph" w:styleId="a9">
    <w:name w:val="Body Text"/>
    <w:aliases w:val=" Знак1 Знак,Знак1 Знак"/>
    <w:basedOn w:val="a0"/>
    <w:link w:val="aa"/>
    <w:rsid w:val="00261420"/>
    <w:pPr>
      <w:widowControl w:val="0"/>
      <w:suppressAutoHyphens/>
      <w:spacing w:after="120"/>
    </w:pPr>
    <w:rPr>
      <w:rFonts w:eastAsia="Arial Unicode MS"/>
    </w:rPr>
  </w:style>
  <w:style w:type="character" w:customStyle="1" w:styleId="aa">
    <w:name w:val="Основной текст Знак"/>
    <w:aliases w:val=" Знак1 Знак Знак,Знак1 Знак Знак"/>
    <w:basedOn w:val="a1"/>
    <w:link w:val="a9"/>
    <w:rsid w:val="00261420"/>
    <w:rPr>
      <w:rFonts w:ascii="Times New Roman" w:eastAsia="Arial Unicode MS" w:hAnsi="Times New Roman" w:cs="Times New Roman"/>
      <w:sz w:val="24"/>
      <w:szCs w:val="24"/>
    </w:rPr>
  </w:style>
  <w:style w:type="paragraph" w:customStyle="1" w:styleId="ab">
    <w:name w:val="Стиль ПМД"/>
    <w:basedOn w:val="22"/>
    <w:link w:val="ac"/>
    <w:qFormat/>
    <w:rsid w:val="00261420"/>
    <w:pPr>
      <w:suppressAutoHyphens/>
      <w:spacing w:after="0" w:line="20" w:lineRule="atLeast"/>
      <w:ind w:firstLine="709"/>
      <w:contextualSpacing/>
      <w:jc w:val="both"/>
    </w:pPr>
    <w:rPr>
      <w:sz w:val="28"/>
    </w:rPr>
  </w:style>
  <w:style w:type="character" w:customStyle="1" w:styleId="ac">
    <w:name w:val="Стиль ПМД Знак"/>
    <w:link w:val="ab"/>
    <w:rsid w:val="00261420"/>
    <w:rPr>
      <w:rFonts w:ascii="Times New Roman" w:eastAsia="Times New Roman" w:hAnsi="Times New Roman" w:cs="Times New Roman"/>
      <w:sz w:val="28"/>
      <w:szCs w:val="24"/>
    </w:rPr>
  </w:style>
  <w:style w:type="paragraph" w:styleId="22">
    <w:name w:val="Body Text 2"/>
    <w:basedOn w:val="a0"/>
    <w:link w:val="23"/>
    <w:unhideWhenUsed/>
    <w:rsid w:val="00261420"/>
    <w:pPr>
      <w:spacing w:after="120" w:line="480" w:lineRule="auto"/>
    </w:pPr>
  </w:style>
  <w:style w:type="character" w:customStyle="1" w:styleId="23">
    <w:name w:val="Основной текст 2 Знак"/>
    <w:basedOn w:val="a1"/>
    <w:link w:val="22"/>
    <w:rsid w:val="00261420"/>
    <w:rPr>
      <w:rFonts w:ascii="Times New Roman" w:eastAsia="Times New Roman" w:hAnsi="Times New Roman" w:cs="Times New Roman"/>
      <w:sz w:val="24"/>
      <w:szCs w:val="24"/>
      <w:lang w:eastAsia="ru-RU"/>
    </w:rPr>
  </w:style>
  <w:style w:type="paragraph" w:customStyle="1" w:styleId="WW-2">
    <w:name w:val="WW-???????? ????? 2"/>
    <w:basedOn w:val="a0"/>
    <w:rsid w:val="00EE0196"/>
    <w:pPr>
      <w:widowControl w:val="0"/>
      <w:suppressAutoHyphens/>
      <w:overflowPunct w:val="0"/>
      <w:autoSpaceDE w:val="0"/>
      <w:autoSpaceDN w:val="0"/>
      <w:adjustRightInd w:val="0"/>
      <w:spacing w:after="120" w:line="480" w:lineRule="auto"/>
      <w:textAlignment w:val="baseline"/>
    </w:pPr>
    <w:rPr>
      <w:szCs w:val="20"/>
    </w:rPr>
  </w:style>
  <w:style w:type="paragraph" w:customStyle="1" w:styleId="ad">
    <w:name w:val="??????? (???)"/>
    <w:basedOn w:val="a0"/>
    <w:rsid w:val="00EE0196"/>
    <w:pPr>
      <w:widowControl w:val="0"/>
      <w:overflowPunct w:val="0"/>
      <w:autoSpaceDE w:val="0"/>
      <w:autoSpaceDN w:val="0"/>
      <w:adjustRightInd w:val="0"/>
      <w:spacing w:before="100" w:after="119"/>
      <w:textAlignment w:val="baseline"/>
    </w:pPr>
    <w:rPr>
      <w:szCs w:val="20"/>
    </w:rPr>
  </w:style>
  <w:style w:type="paragraph" w:styleId="ae">
    <w:name w:val="footer"/>
    <w:aliases w:val=" Знак"/>
    <w:basedOn w:val="a0"/>
    <w:link w:val="af"/>
    <w:rsid w:val="00432F2A"/>
    <w:pPr>
      <w:widowControl w:val="0"/>
      <w:tabs>
        <w:tab w:val="center" w:pos="4677"/>
        <w:tab w:val="right" w:pos="9355"/>
      </w:tabs>
      <w:spacing w:before="120"/>
      <w:ind w:firstLine="709"/>
      <w:jc w:val="both"/>
    </w:pPr>
    <w:rPr>
      <w:rFonts w:ascii="Arial" w:hAnsi="Arial"/>
    </w:rPr>
  </w:style>
  <w:style w:type="character" w:customStyle="1" w:styleId="af">
    <w:name w:val="Нижний колонтитул Знак"/>
    <w:aliases w:val=" Знак Знак"/>
    <w:basedOn w:val="a1"/>
    <w:link w:val="ae"/>
    <w:uiPriority w:val="99"/>
    <w:rsid w:val="00432F2A"/>
    <w:rPr>
      <w:rFonts w:ascii="Arial" w:eastAsia="Times New Roman" w:hAnsi="Arial" w:cs="Times New Roman"/>
      <w:sz w:val="24"/>
      <w:szCs w:val="24"/>
    </w:rPr>
  </w:style>
  <w:style w:type="paragraph" w:styleId="af0">
    <w:name w:val="caption"/>
    <w:basedOn w:val="a0"/>
    <w:next w:val="a0"/>
    <w:uiPriority w:val="35"/>
    <w:qFormat/>
    <w:rsid w:val="002C040E"/>
    <w:pPr>
      <w:widowControl w:val="0"/>
      <w:spacing w:before="120" w:after="120"/>
      <w:ind w:firstLine="709"/>
      <w:jc w:val="both"/>
    </w:pPr>
    <w:rPr>
      <w:rFonts w:ascii="Arial" w:hAnsi="Arial" w:cs="Arial"/>
      <w:b/>
      <w:bCs/>
      <w:sz w:val="20"/>
      <w:szCs w:val="20"/>
    </w:rPr>
  </w:style>
  <w:style w:type="paragraph" w:customStyle="1" w:styleId="Normal10-02">
    <w:name w:val="Стиль Normal + 10 пт полужирный По центру Слева:  -02 см Справ..."/>
    <w:basedOn w:val="11"/>
    <w:rsid w:val="002C040E"/>
    <w:pPr>
      <w:ind w:left="-113" w:right="-113"/>
      <w:jc w:val="center"/>
    </w:pPr>
    <w:rPr>
      <w:b/>
      <w:bCs/>
      <w:sz w:val="20"/>
    </w:rPr>
  </w:style>
  <w:style w:type="paragraph" w:customStyle="1" w:styleId="11">
    <w:name w:val="Обычный1"/>
    <w:link w:val="Normal"/>
    <w:rsid w:val="002C040E"/>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1"/>
    <w:rsid w:val="002C040E"/>
    <w:rPr>
      <w:rFonts w:ascii="Times New Roman" w:eastAsia="Times New Roman" w:hAnsi="Times New Roman" w:cs="Times New Roman"/>
      <w:szCs w:val="20"/>
      <w:lang w:eastAsia="ru-RU"/>
    </w:rPr>
  </w:style>
  <w:style w:type="paragraph" w:customStyle="1" w:styleId="Normal10-020">
    <w:name w:val="Normal + 10 пт полужирный По центру Слева:  -02 см Справ..."/>
    <w:basedOn w:val="a0"/>
    <w:rsid w:val="002C040E"/>
    <w:pPr>
      <w:ind w:left="-113" w:right="-113"/>
      <w:jc w:val="center"/>
    </w:pPr>
    <w:rPr>
      <w:b/>
      <w:bCs/>
      <w:sz w:val="20"/>
      <w:szCs w:val="20"/>
    </w:rPr>
  </w:style>
  <w:style w:type="paragraph" w:customStyle="1" w:styleId="ConsPlusNormal">
    <w:name w:val="ConsPlusNormal"/>
    <w:rsid w:val="007F67DD"/>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
    <w:name w:val="Содержание - 1"/>
    <w:basedOn w:val="a0"/>
    <w:uiPriority w:val="99"/>
    <w:qFormat/>
    <w:rsid w:val="007F67DD"/>
    <w:pPr>
      <w:numPr>
        <w:numId w:val="34"/>
      </w:numPr>
      <w:spacing w:before="60" w:after="60"/>
      <w:outlineLvl w:val="1"/>
    </w:pPr>
    <w:rPr>
      <w:b/>
      <w:caps/>
      <w:sz w:val="28"/>
      <w:szCs w:val="28"/>
    </w:rPr>
  </w:style>
  <w:style w:type="paragraph" w:customStyle="1" w:styleId="-2">
    <w:name w:val="Содержание - 2"/>
    <w:basedOn w:val="a0"/>
    <w:uiPriority w:val="99"/>
    <w:qFormat/>
    <w:rsid w:val="007F67DD"/>
    <w:pPr>
      <w:numPr>
        <w:ilvl w:val="1"/>
        <w:numId w:val="34"/>
      </w:numPr>
      <w:spacing w:before="60" w:after="60"/>
      <w:outlineLvl w:val="1"/>
    </w:pPr>
    <w:rPr>
      <w:sz w:val="28"/>
      <w:szCs w:val="28"/>
    </w:rPr>
  </w:style>
  <w:style w:type="paragraph" w:customStyle="1" w:styleId="-3">
    <w:name w:val="Содержание - 3"/>
    <w:basedOn w:val="a0"/>
    <w:uiPriority w:val="99"/>
    <w:qFormat/>
    <w:rsid w:val="007F67DD"/>
    <w:pPr>
      <w:numPr>
        <w:ilvl w:val="2"/>
        <w:numId w:val="34"/>
      </w:numPr>
      <w:spacing w:before="60" w:after="60"/>
      <w:outlineLvl w:val="1"/>
    </w:pPr>
    <w:rPr>
      <w:sz w:val="28"/>
      <w:szCs w:val="28"/>
    </w:rPr>
  </w:style>
  <w:style w:type="paragraph" w:styleId="HTML">
    <w:name w:val="HTML Preformatted"/>
    <w:basedOn w:val="a0"/>
    <w:link w:val="HTML0"/>
    <w:rsid w:val="007F67DD"/>
    <w:rPr>
      <w:rFonts w:ascii="Courier New" w:hAnsi="Courier New"/>
      <w:sz w:val="20"/>
      <w:szCs w:val="20"/>
    </w:rPr>
  </w:style>
  <w:style w:type="character" w:customStyle="1" w:styleId="HTML0">
    <w:name w:val="Стандартный HTML Знак"/>
    <w:basedOn w:val="a1"/>
    <w:link w:val="HTML"/>
    <w:rsid w:val="007F67DD"/>
    <w:rPr>
      <w:rFonts w:ascii="Courier New" w:eastAsia="Times New Roman" w:hAnsi="Courier New" w:cs="Times New Roman"/>
      <w:sz w:val="20"/>
      <w:szCs w:val="20"/>
    </w:rPr>
  </w:style>
  <w:style w:type="paragraph" w:styleId="af1">
    <w:name w:val="endnote text"/>
    <w:basedOn w:val="a0"/>
    <w:link w:val="af2"/>
    <w:rsid w:val="00DB41D4"/>
    <w:pPr>
      <w:widowControl w:val="0"/>
      <w:suppressLineNumbers/>
      <w:suppressAutoHyphens/>
      <w:ind w:left="283" w:hanging="283"/>
    </w:pPr>
    <w:rPr>
      <w:rFonts w:eastAsia="Arial Unicode MS"/>
      <w:sz w:val="20"/>
      <w:szCs w:val="20"/>
    </w:rPr>
  </w:style>
  <w:style w:type="character" w:customStyle="1" w:styleId="af2">
    <w:name w:val="Текст концевой сноски Знак"/>
    <w:basedOn w:val="a1"/>
    <w:link w:val="af1"/>
    <w:rsid w:val="00DB41D4"/>
    <w:rPr>
      <w:rFonts w:ascii="Times New Roman" w:eastAsia="Arial Unicode MS" w:hAnsi="Times New Roman" w:cs="Times New Roman"/>
      <w:sz w:val="20"/>
      <w:szCs w:val="20"/>
    </w:rPr>
  </w:style>
  <w:style w:type="paragraph" w:customStyle="1" w:styleId="24">
    <w:name w:val="Обычный2"/>
    <w:rsid w:val="00DB41D4"/>
    <w:pPr>
      <w:suppressAutoHyphens/>
      <w:spacing w:after="0" w:line="240" w:lineRule="auto"/>
    </w:pPr>
    <w:rPr>
      <w:rFonts w:ascii="Times New Roman" w:eastAsia="Times New Roman" w:hAnsi="Times New Roman" w:cs="Times New Roman"/>
      <w:sz w:val="24"/>
      <w:szCs w:val="20"/>
      <w:lang w:eastAsia="ar-SA"/>
    </w:rPr>
  </w:style>
  <w:style w:type="paragraph" w:styleId="af3">
    <w:name w:val="No Spacing"/>
    <w:uiPriority w:val="1"/>
    <w:qFormat/>
    <w:rsid w:val="0052065C"/>
    <w:pPr>
      <w:widowControl w:val="0"/>
      <w:suppressAutoHyphens/>
      <w:spacing w:after="0" w:line="240" w:lineRule="auto"/>
    </w:pPr>
    <w:rPr>
      <w:rFonts w:ascii="Times New Roman" w:eastAsia="Arial Unicode MS" w:hAnsi="Times New Roman" w:cs="Times New Roman"/>
      <w:sz w:val="24"/>
      <w:szCs w:val="24"/>
    </w:rPr>
  </w:style>
  <w:style w:type="paragraph" w:customStyle="1" w:styleId="1-">
    <w:name w:val="Уровень 1 - Содержание"/>
    <w:basedOn w:val="a0"/>
    <w:link w:val="1-0"/>
    <w:qFormat/>
    <w:rsid w:val="0052065C"/>
    <w:pPr>
      <w:spacing w:before="120" w:after="120"/>
      <w:ind w:left="709"/>
      <w:outlineLvl w:val="0"/>
    </w:pPr>
    <w:rPr>
      <w:b/>
      <w:caps/>
      <w:sz w:val="28"/>
      <w:szCs w:val="28"/>
    </w:rPr>
  </w:style>
  <w:style w:type="character" w:customStyle="1" w:styleId="1-0">
    <w:name w:val="Уровень 1 - Содержание Знак"/>
    <w:link w:val="1-"/>
    <w:rsid w:val="0052065C"/>
    <w:rPr>
      <w:rFonts w:ascii="Times New Roman" w:eastAsia="Times New Roman" w:hAnsi="Times New Roman" w:cs="Times New Roman"/>
      <w:b/>
      <w:caps/>
      <w:sz w:val="28"/>
      <w:szCs w:val="28"/>
    </w:rPr>
  </w:style>
  <w:style w:type="paragraph" w:customStyle="1" w:styleId="ConsCell">
    <w:name w:val="ConsCell"/>
    <w:semiHidden/>
    <w:rsid w:val="005206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
    <w:name w:val="S_Обычный в таблице"/>
    <w:basedOn w:val="a0"/>
    <w:link w:val="S0"/>
    <w:rsid w:val="0052065C"/>
    <w:pPr>
      <w:spacing w:line="360" w:lineRule="auto"/>
      <w:jc w:val="center"/>
    </w:pPr>
  </w:style>
  <w:style w:type="character" w:customStyle="1" w:styleId="S0">
    <w:name w:val="S_Обычный в таблице Знак"/>
    <w:link w:val="S"/>
    <w:rsid w:val="0052065C"/>
    <w:rPr>
      <w:rFonts w:ascii="Times New Roman" w:eastAsia="Times New Roman" w:hAnsi="Times New Roman" w:cs="Times New Roman"/>
      <w:sz w:val="24"/>
      <w:szCs w:val="24"/>
    </w:rPr>
  </w:style>
  <w:style w:type="character" w:customStyle="1" w:styleId="21">
    <w:name w:val="Заголовок 2 Знак"/>
    <w:link w:val="20"/>
    <w:uiPriority w:val="9"/>
    <w:rsid w:val="002C2F63"/>
    <w:rPr>
      <w:rFonts w:ascii="Times New Roman" w:eastAsia="Times New Roman" w:hAnsi="Times New Roman"/>
      <w:b/>
      <w:bCs/>
      <w:iCs/>
      <w:kern w:val="1"/>
      <w:sz w:val="28"/>
      <w:szCs w:val="28"/>
    </w:rPr>
  </w:style>
  <w:style w:type="character" w:customStyle="1" w:styleId="50">
    <w:name w:val="Заголовок 5 Знак"/>
    <w:link w:val="5"/>
    <w:uiPriority w:val="9"/>
    <w:rsid w:val="00AF37A6"/>
    <w:rPr>
      <w:rFonts w:eastAsia="Times New Roman"/>
      <w:b/>
      <w:bCs/>
      <w:i/>
      <w:iCs/>
      <w:kern w:val="1"/>
      <w:sz w:val="26"/>
      <w:szCs w:val="26"/>
      <w:u w:val="single"/>
    </w:rPr>
  </w:style>
  <w:style w:type="paragraph" w:customStyle="1" w:styleId="-2-">
    <w:name w:val="Ур-нь 2 - Содержание"/>
    <w:basedOn w:val="20"/>
    <w:next w:val="af4"/>
    <w:link w:val="-2-0"/>
    <w:qFormat/>
    <w:rsid w:val="00796CCE"/>
  </w:style>
  <w:style w:type="paragraph" w:styleId="af4">
    <w:name w:val="TOC Heading"/>
    <w:basedOn w:val="1"/>
    <w:next w:val="a0"/>
    <w:uiPriority w:val="39"/>
    <w:unhideWhenUsed/>
    <w:qFormat/>
    <w:rsid w:val="00796CCE"/>
    <w:pPr>
      <w:spacing w:before="480" w:line="276" w:lineRule="auto"/>
      <w:outlineLvl w:val="9"/>
    </w:pPr>
    <w:rPr>
      <w:rFonts w:ascii="Cambria" w:hAnsi="Cambria" w:cs="Times New Roman"/>
      <w:b w:val="0"/>
      <w:bCs w:val="0"/>
      <w:color w:val="365F91"/>
      <w:szCs w:val="28"/>
      <w:lang w:eastAsia="en-US"/>
    </w:rPr>
  </w:style>
  <w:style w:type="character" w:customStyle="1" w:styleId="-2-0">
    <w:name w:val="Ур-нь 2 - Содержание Знак"/>
    <w:link w:val="-2-"/>
    <w:rsid w:val="00796CCE"/>
    <w:rPr>
      <w:rFonts w:ascii="Cambria" w:eastAsia="Times New Roman" w:hAnsi="Cambria" w:cs="Times New Roman"/>
      <w:b/>
      <w:bCs/>
      <w:i/>
      <w:iCs/>
      <w:caps/>
      <w:sz w:val="28"/>
      <w:szCs w:val="28"/>
    </w:rPr>
  </w:style>
  <w:style w:type="paragraph" w:styleId="af5">
    <w:name w:val="Normal (Web)"/>
    <w:aliases w:val="Обычный (Web)"/>
    <w:basedOn w:val="a0"/>
    <w:uiPriority w:val="99"/>
    <w:unhideWhenUsed/>
    <w:rsid w:val="00796CCE"/>
    <w:pPr>
      <w:spacing w:before="100" w:beforeAutospacing="1" w:after="100" w:afterAutospacing="1"/>
    </w:pPr>
  </w:style>
  <w:style w:type="paragraph" w:customStyle="1" w:styleId="-3-">
    <w:name w:val="Ур-нь 3 - Содержание"/>
    <w:basedOn w:val="3"/>
    <w:link w:val="-3-0"/>
    <w:qFormat/>
    <w:rsid w:val="00796CCE"/>
    <w:rPr>
      <w:szCs w:val="28"/>
    </w:rPr>
  </w:style>
  <w:style w:type="character" w:customStyle="1" w:styleId="-3-0">
    <w:name w:val="Ур-нь 3 - Содержание Знак"/>
    <w:link w:val="-3-"/>
    <w:rsid w:val="00796CCE"/>
    <w:rPr>
      <w:rFonts w:ascii="Cambria" w:eastAsia="Times New Roman" w:hAnsi="Cambria" w:cs="Times New Roman"/>
      <w:b/>
      <w:bCs/>
      <w:smallCaps/>
      <w:sz w:val="28"/>
      <w:szCs w:val="28"/>
    </w:rPr>
  </w:style>
  <w:style w:type="paragraph" w:styleId="af6">
    <w:name w:val="footnote text"/>
    <w:basedOn w:val="a0"/>
    <w:link w:val="af7"/>
    <w:rsid w:val="00796CCE"/>
    <w:pPr>
      <w:widowControl w:val="0"/>
      <w:suppressAutoHyphens/>
    </w:pPr>
    <w:rPr>
      <w:rFonts w:eastAsia="Arial Unicode MS"/>
    </w:rPr>
  </w:style>
  <w:style w:type="character" w:customStyle="1" w:styleId="af7">
    <w:name w:val="Текст сноски Знак"/>
    <w:basedOn w:val="a1"/>
    <w:link w:val="af6"/>
    <w:rsid w:val="00796CCE"/>
    <w:rPr>
      <w:rFonts w:ascii="Times New Roman" w:eastAsia="Arial Unicode MS" w:hAnsi="Times New Roman" w:cs="Times New Roman"/>
      <w:sz w:val="24"/>
      <w:szCs w:val="24"/>
    </w:rPr>
  </w:style>
  <w:style w:type="character" w:styleId="af8">
    <w:name w:val="endnote reference"/>
    <w:rsid w:val="00796CCE"/>
    <w:rPr>
      <w:vertAlign w:val="superscript"/>
    </w:rPr>
  </w:style>
  <w:style w:type="paragraph" w:customStyle="1" w:styleId="25">
    <w:name w:val="Сод2"/>
    <w:basedOn w:val="20"/>
    <w:link w:val="26"/>
    <w:qFormat/>
    <w:rsid w:val="00796CCE"/>
    <w:pPr>
      <w:ind w:left="709"/>
    </w:pPr>
  </w:style>
  <w:style w:type="character" w:customStyle="1" w:styleId="26">
    <w:name w:val="Сод2 Знак"/>
    <w:link w:val="25"/>
    <w:rsid w:val="00796CCE"/>
    <w:rPr>
      <w:rFonts w:ascii="Cambria" w:eastAsia="Times New Roman" w:hAnsi="Cambria" w:cs="Times New Roman"/>
      <w:b/>
      <w:bCs/>
      <w:i/>
      <w:iCs/>
      <w:caps/>
      <w:sz w:val="28"/>
      <w:szCs w:val="28"/>
    </w:rPr>
  </w:style>
  <w:style w:type="paragraph" w:styleId="af9">
    <w:name w:val="header"/>
    <w:aliases w:val="ВерхКолонтитул"/>
    <w:basedOn w:val="a0"/>
    <w:link w:val="afa"/>
    <w:rsid w:val="00796CCE"/>
    <w:pPr>
      <w:widowControl w:val="0"/>
      <w:tabs>
        <w:tab w:val="center" w:pos="4677"/>
        <w:tab w:val="right" w:pos="9355"/>
      </w:tabs>
      <w:spacing w:before="120"/>
      <w:ind w:firstLine="709"/>
      <w:jc w:val="both"/>
    </w:pPr>
    <w:rPr>
      <w:rFonts w:ascii="Arial" w:hAnsi="Arial"/>
    </w:rPr>
  </w:style>
  <w:style w:type="character" w:customStyle="1" w:styleId="afa">
    <w:name w:val="Верхний колонтитул Знак"/>
    <w:aliases w:val="ВерхКолонтитул Знак"/>
    <w:basedOn w:val="a1"/>
    <w:link w:val="af9"/>
    <w:uiPriority w:val="99"/>
    <w:rsid w:val="00796CCE"/>
    <w:rPr>
      <w:rFonts w:ascii="Arial" w:eastAsia="Times New Roman" w:hAnsi="Arial" w:cs="Times New Roman"/>
      <w:sz w:val="24"/>
      <w:szCs w:val="24"/>
    </w:rPr>
  </w:style>
  <w:style w:type="character" w:styleId="afb">
    <w:name w:val="page number"/>
    <w:basedOn w:val="a1"/>
    <w:rsid w:val="00796CCE"/>
  </w:style>
  <w:style w:type="paragraph" w:customStyle="1" w:styleId="afc">
    <w:name w:val="????????? ???????"/>
    <w:basedOn w:val="a0"/>
    <w:rsid w:val="00796CCE"/>
    <w:pPr>
      <w:widowControl w:val="0"/>
      <w:suppressLineNumbers/>
      <w:suppressAutoHyphens/>
      <w:overflowPunct w:val="0"/>
      <w:autoSpaceDE w:val="0"/>
      <w:autoSpaceDN w:val="0"/>
      <w:adjustRightInd w:val="0"/>
      <w:jc w:val="center"/>
      <w:textAlignment w:val="baseline"/>
    </w:pPr>
    <w:rPr>
      <w:b/>
      <w:i/>
      <w:szCs w:val="20"/>
    </w:rPr>
  </w:style>
  <w:style w:type="paragraph" w:customStyle="1" w:styleId="Ovos">
    <w:name w:val="Ovos"/>
    <w:basedOn w:val="afd"/>
    <w:rsid w:val="00796CCE"/>
    <w:pPr>
      <w:suppressAutoHyphens/>
      <w:spacing w:after="0" w:line="360" w:lineRule="auto"/>
      <w:ind w:left="0" w:firstLine="851"/>
      <w:jc w:val="both"/>
    </w:pPr>
    <w:rPr>
      <w:rFonts w:ascii="Arial" w:hAnsi="Arial" w:cs="Arial"/>
    </w:rPr>
  </w:style>
  <w:style w:type="paragraph" w:styleId="afd">
    <w:name w:val="Body Text Indent"/>
    <w:basedOn w:val="a0"/>
    <w:link w:val="afe"/>
    <w:unhideWhenUsed/>
    <w:rsid w:val="00796CCE"/>
    <w:pPr>
      <w:spacing w:after="120"/>
      <w:ind w:left="283"/>
    </w:pPr>
  </w:style>
  <w:style w:type="character" w:customStyle="1" w:styleId="afe">
    <w:name w:val="Основной текст с отступом Знак"/>
    <w:basedOn w:val="a1"/>
    <w:link w:val="afd"/>
    <w:uiPriority w:val="99"/>
    <w:rsid w:val="00796CCE"/>
    <w:rPr>
      <w:rFonts w:ascii="Times New Roman" w:eastAsia="Times New Roman" w:hAnsi="Times New Roman" w:cs="Times New Roman"/>
      <w:sz w:val="24"/>
      <w:szCs w:val="24"/>
    </w:rPr>
  </w:style>
  <w:style w:type="paragraph" w:customStyle="1" w:styleId="aff">
    <w:basedOn w:val="a0"/>
    <w:next w:val="aff0"/>
    <w:link w:val="aff1"/>
    <w:qFormat/>
    <w:rsid w:val="00796CCE"/>
    <w:pPr>
      <w:jc w:val="center"/>
    </w:pPr>
    <w:rPr>
      <w:rFonts w:asciiTheme="minorHAnsi" w:eastAsiaTheme="minorHAnsi" w:hAnsiTheme="minorHAnsi" w:cstheme="minorBidi"/>
      <w:b/>
      <w:bCs/>
      <w:sz w:val="36"/>
      <w:lang w:eastAsia="en-US"/>
    </w:rPr>
  </w:style>
  <w:style w:type="character" w:customStyle="1" w:styleId="aff1">
    <w:name w:val="Название Знак"/>
    <w:link w:val="aff"/>
    <w:rsid w:val="00796CCE"/>
    <w:rPr>
      <w:b/>
      <w:bCs/>
      <w:sz w:val="36"/>
      <w:szCs w:val="24"/>
    </w:rPr>
  </w:style>
  <w:style w:type="paragraph" w:customStyle="1" w:styleId="Ieinoie">
    <w:name w:val="Ieino?ie"/>
    <w:basedOn w:val="a0"/>
    <w:rsid w:val="00796CCE"/>
    <w:pPr>
      <w:jc w:val="center"/>
    </w:pPr>
    <w:rPr>
      <w:rFonts w:ascii="AGGal" w:hAnsi="AGGal"/>
      <w:sz w:val="22"/>
      <w:szCs w:val="20"/>
    </w:rPr>
  </w:style>
  <w:style w:type="paragraph" w:customStyle="1" w:styleId="Label">
    <w:name w:val="Label"/>
    <w:basedOn w:val="a0"/>
    <w:rsid w:val="00796CCE"/>
    <w:pPr>
      <w:spacing w:before="120"/>
    </w:pPr>
    <w:rPr>
      <w:rFonts w:ascii="Antiqua" w:hAnsi="Antiqua"/>
      <w:sz w:val="17"/>
      <w:szCs w:val="20"/>
      <w:lang w:val="en-US"/>
    </w:rPr>
  </w:style>
  <w:style w:type="paragraph" w:customStyle="1" w:styleId="6AD5DFDD5EBD40859AF6BC77D687B62F">
    <w:name w:val="6AD5DFDD5EBD40859AF6BC77D687B62F"/>
    <w:rsid w:val="00796CCE"/>
    <w:pPr>
      <w:spacing w:after="200" w:line="276" w:lineRule="auto"/>
    </w:pPr>
    <w:rPr>
      <w:rFonts w:ascii="Calibri" w:eastAsia="Times New Roman" w:hAnsi="Calibri" w:cs="Times New Roman"/>
      <w:lang w:val="en-US"/>
    </w:rPr>
  </w:style>
  <w:style w:type="paragraph" w:styleId="12">
    <w:name w:val="toc 1"/>
    <w:basedOn w:val="a0"/>
    <w:next w:val="a0"/>
    <w:autoRedefine/>
    <w:uiPriority w:val="39"/>
    <w:unhideWhenUsed/>
    <w:rsid w:val="00BF2D8A"/>
    <w:pPr>
      <w:spacing w:before="360"/>
    </w:pPr>
    <w:rPr>
      <w:b/>
      <w:bCs/>
      <w:caps/>
      <w:sz w:val="22"/>
    </w:rPr>
  </w:style>
  <w:style w:type="paragraph" w:styleId="27">
    <w:name w:val="toc 2"/>
    <w:basedOn w:val="a0"/>
    <w:next w:val="a0"/>
    <w:autoRedefine/>
    <w:uiPriority w:val="39"/>
    <w:unhideWhenUsed/>
    <w:rsid w:val="00796CCE"/>
    <w:pPr>
      <w:spacing w:before="240"/>
    </w:pPr>
    <w:rPr>
      <w:rFonts w:asciiTheme="minorHAnsi" w:hAnsiTheme="minorHAnsi" w:cstheme="minorHAnsi"/>
      <w:b/>
      <w:bCs/>
      <w:sz w:val="20"/>
      <w:szCs w:val="20"/>
    </w:rPr>
  </w:style>
  <w:style w:type="paragraph" w:styleId="31">
    <w:name w:val="toc 3"/>
    <w:basedOn w:val="a0"/>
    <w:next w:val="a0"/>
    <w:autoRedefine/>
    <w:uiPriority w:val="39"/>
    <w:unhideWhenUsed/>
    <w:rsid w:val="00796CCE"/>
    <w:pPr>
      <w:ind w:left="240"/>
    </w:pPr>
    <w:rPr>
      <w:rFonts w:asciiTheme="minorHAnsi" w:hAnsiTheme="minorHAnsi" w:cstheme="minorHAnsi"/>
      <w:sz w:val="20"/>
      <w:szCs w:val="20"/>
    </w:rPr>
  </w:style>
  <w:style w:type="character" w:styleId="aff2">
    <w:name w:val="Hyperlink"/>
    <w:uiPriority w:val="99"/>
    <w:unhideWhenUsed/>
    <w:rsid w:val="00796CCE"/>
    <w:rPr>
      <w:color w:val="0000FF"/>
      <w:u w:val="single"/>
    </w:rPr>
  </w:style>
  <w:style w:type="paragraph" w:styleId="41">
    <w:name w:val="toc 4"/>
    <w:basedOn w:val="a0"/>
    <w:next w:val="a0"/>
    <w:autoRedefine/>
    <w:uiPriority w:val="39"/>
    <w:unhideWhenUsed/>
    <w:rsid w:val="00796CCE"/>
    <w:pPr>
      <w:ind w:left="480"/>
    </w:pPr>
    <w:rPr>
      <w:rFonts w:asciiTheme="minorHAnsi" w:hAnsiTheme="minorHAnsi" w:cstheme="minorHAnsi"/>
      <w:sz w:val="20"/>
      <w:szCs w:val="20"/>
    </w:rPr>
  </w:style>
  <w:style w:type="paragraph" w:styleId="51">
    <w:name w:val="toc 5"/>
    <w:basedOn w:val="a0"/>
    <w:next w:val="a0"/>
    <w:autoRedefine/>
    <w:uiPriority w:val="39"/>
    <w:unhideWhenUsed/>
    <w:rsid w:val="00796CCE"/>
    <w:pPr>
      <w:ind w:left="720"/>
    </w:pPr>
    <w:rPr>
      <w:rFonts w:asciiTheme="minorHAnsi" w:hAnsiTheme="minorHAnsi" w:cstheme="minorHAnsi"/>
      <w:sz w:val="20"/>
      <w:szCs w:val="20"/>
    </w:rPr>
  </w:style>
  <w:style w:type="paragraph" w:styleId="61">
    <w:name w:val="toc 6"/>
    <w:basedOn w:val="a0"/>
    <w:next w:val="a0"/>
    <w:autoRedefine/>
    <w:uiPriority w:val="39"/>
    <w:unhideWhenUsed/>
    <w:rsid w:val="00796CCE"/>
    <w:pPr>
      <w:ind w:left="960"/>
    </w:pPr>
    <w:rPr>
      <w:rFonts w:asciiTheme="minorHAnsi" w:hAnsiTheme="minorHAnsi" w:cstheme="minorHAnsi"/>
      <w:sz w:val="20"/>
      <w:szCs w:val="20"/>
    </w:rPr>
  </w:style>
  <w:style w:type="paragraph" w:styleId="71">
    <w:name w:val="toc 7"/>
    <w:basedOn w:val="a0"/>
    <w:next w:val="a0"/>
    <w:autoRedefine/>
    <w:uiPriority w:val="39"/>
    <w:unhideWhenUsed/>
    <w:rsid w:val="00796CCE"/>
    <w:pPr>
      <w:ind w:left="1200"/>
    </w:pPr>
    <w:rPr>
      <w:rFonts w:asciiTheme="minorHAnsi" w:hAnsiTheme="minorHAnsi" w:cstheme="minorHAnsi"/>
      <w:sz w:val="20"/>
      <w:szCs w:val="20"/>
    </w:rPr>
  </w:style>
  <w:style w:type="paragraph" w:styleId="81">
    <w:name w:val="toc 8"/>
    <w:basedOn w:val="a0"/>
    <w:next w:val="a0"/>
    <w:autoRedefine/>
    <w:uiPriority w:val="39"/>
    <w:unhideWhenUsed/>
    <w:rsid w:val="00796CCE"/>
    <w:pPr>
      <w:ind w:left="1440"/>
    </w:pPr>
    <w:rPr>
      <w:rFonts w:asciiTheme="minorHAnsi" w:hAnsiTheme="minorHAnsi" w:cstheme="minorHAnsi"/>
      <w:sz w:val="20"/>
      <w:szCs w:val="20"/>
    </w:rPr>
  </w:style>
  <w:style w:type="paragraph" w:styleId="91">
    <w:name w:val="toc 9"/>
    <w:basedOn w:val="a0"/>
    <w:next w:val="a0"/>
    <w:autoRedefine/>
    <w:uiPriority w:val="39"/>
    <w:unhideWhenUsed/>
    <w:rsid w:val="00796CCE"/>
    <w:pPr>
      <w:ind w:left="1680"/>
    </w:pPr>
    <w:rPr>
      <w:rFonts w:asciiTheme="minorHAnsi" w:hAnsiTheme="minorHAnsi" w:cstheme="minorHAnsi"/>
      <w:sz w:val="20"/>
      <w:szCs w:val="20"/>
    </w:rPr>
  </w:style>
  <w:style w:type="paragraph" w:customStyle="1" w:styleId="aff3">
    <w:name w:val="Содержимое таблицы"/>
    <w:basedOn w:val="a0"/>
    <w:rsid w:val="00796CCE"/>
    <w:pPr>
      <w:suppressLineNumbers/>
      <w:suppressAutoHyphens/>
    </w:pPr>
    <w:rPr>
      <w:lang w:eastAsia="ar-SA"/>
    </w:rPr>
  </w:style>
  <w:style w:type="paragraph" w:customStyle="1" w:styleId="ConsPlusTitle">
    <w:name w:val="ConsPlusTitle"/>
    <w:rsid w:val="00796CC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4">
    <w:name w:val="Заголовок статьи"/>
    <w:basedOn w:val="a0"/>
    <w:next w:val="a0"/>
    <w:uiPriority w:val="99"/>
    <w:rsid w:val="00796CCE"/>
    <w:pPr>
      <w:widowControl w:val="0"/>
      <w:autoSpaceDE w:val="0"/>
      <w:autoSpaceDN w:val="0"/>
      <w:adjustRightInd w:val="0"/>
      <w:ind w:left="1612" w:hanging="892"/>
      <w:jc w:val="both"/>
    </w:pPr>
    <w:rPr>
      <w:rFonts w:ascii="Arial" w:hAnsi="Arial" w:cs="Arial"/>
      <w:sz w:val="28"/>
      <w:szCs w:val="28"/>
    </w:rPr>
  </w:style>
  <w:style w:type="paragraph" w:customStyle="1" w:styleId="aff5">
    <w:name w:val="Комментарий"/>
    <w:basedOn w:val="a0"/>
    <w:next w:val="a0"/>
    <w:uiPriority w:val="99"/>
    <w:rsid w:val="00796CCE"/>
    <w:pPr>
      <w:widowControl w:val="0"/>
      <w:autoSpaceDE w:val="0"/>
      <w:autoSpaceDN w:val="0"/>
      <w:adjustRightInd w:val="0"/>
      <w:ind w:left="170"/>
      <w:jc w:val="both"/>
    </w:pPr>
    <w:rPr>
      <w:rFonts w:ascii="Arial" w:hAnsi="Arial" w:cs="Arial"/>
      <w:i/>
      <w:iCs/>
      <w:color w:val="800080"/>
      <w:sz w:val="28"/>
      <w:szCs w:val="28"/>
    </w:rPr>
  </w:style>
  <w:style w:type="numbering" w:customStyle="1" w:styleId="13">
    <w:name w:val="Нет списка1"/>
    <w:next w:val="a3"/>
    <w:uiPriority w:val="99"/>
    <w:semiHidden/>
    <w:unhideWhenUsed/>
    <w:rsid w:val="00796CCE"/>
  </w:style>
  <w:style w:type="character" w:styleId="aff6">
    <w:name w:val="FollowedHyperlink"/>
    <w:uiPriority w:val="99"/>
    <w:unhideWhenUsed/>
    <w:rsid w:val="00796CCE"/>
    <w:rPr>
      <w:color w:val="800080"/>
      <w:u w:val="single"/>
    </w:rPr>
  </w:style>
  <w:style w:type="paragraph" w:customStyle="1" w:styleId="xl65">
    <w:name w:val="xl65"/>
    <w:basedOn w:val="a0"/>
    <w:rsid w:val="00796CCE"/>
    <w:pPr>
      <w:spacing w:before="100" w:beforeAutospacing="1" w:after="100" w:afterAutospacing="1"/>
      <w:jc w:val="center"/>
    </w:pPr>
  </w:style>
  <w:style w:type="table" w:customStyle="1" w:styleId="14">
    <w:name w:val="Сетка таблицы1"/>
    <w:basedOn w:val="a2"/>
    <w:next w:val="a4"/>
    <w:uiPriority w:val="59"/>
    <w:rsid w:val="00796C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Document Map"/>
    <w:basedOn w:val="a0"/>
    <w:link w:val="aff8"/>
    <w:unhideWhenUsed/>
    <w:rsid w:val="00796CCE"/>
    <w:rPr>
      <w:rFonts w:ascii="Tahoma" w:hAnsi="Tahoma" w:cs="Tahoma"/>
      <w:sz w:val="16"/>
      <w:szCs w:val="16"/>
    </w:rPr>
  </w:style>
  <w:style w:type="character" w:customStyle="1" w:styleId="aff8">
    <w:name w:val="Схема документа Знак"/>
    <w:basedOn w:val="a1"/>
    <w:link w:val="aff7"/>
    <w:rsid w:val="00796CCE"/>
    <w:rPr>
      <w:rFonts w:ascii="Tahoma" w:eastAsia="Times New Roman" w:hAnsi="Tahoma" w:cs="Tahoma"/>
      <w:sz w:val="16"/>
      <w:szCs w:val="16"/>
      <w:lang w:eastAsia="ru-RU"/>
    </w:rPr>
  </w:style>
  <w:style w:type="paragraph" w:styleId="aff0">
    <w:name w:val="Title"/>
    <w:basedOn w:val="a0"/>
    <w:next w:val="a0"/>
    <w:link w:val="aff9"/>
    <w:uiPriority w:val="10"/>
    <w:qFormat/>
    <w:rsid w:val="00796CCE"/>
    <w:pPr>
      <w:contextualSpacing/>
    </w:pPr>
    <w:rPr>
      <w:rFonts w:asciiTheme="majorHAnsi" w:eastAsiaTheme="majorEastAsia" w:hAnsiTheme="majorHAnsi" w:cstheme="majorBidi"/>
      <w:spacing w:val="-10"/>
      <w:kern w:val="28"/>
      <w:sz w:val="56"/>
      <w:szCs w:val="56"/>
    </w:rPr>
  </w:style>
  <w:style w:type="character" w:customStyle="1" w:styleId="aff9">
    <w:name w:val="Заголовок Знак"/>
    <w:basedOn w:val="a1"/>
    <w:link w:val="aff0"/>
    <w:uiPriority w:val="10"/>
    <w:rsid w:val="00796CCE"/>
    <w:rPr>
      <w:rFonts w:asciiTheme="majorHAnsi" w:eastAsiaTheme="majorEastAsia" w:hAnsiTheme="majorHAnsi" w:cstheme="majorBidi"/>
      <w:spacing w:val="-10"/>
      <w:kern w:val="28"/>
      <w:sz w:val="56"/>
      <w:szCs w:val="56"/>
      <w:lang w:eastAsia="ru-RU"/>
    </w:rPr>
  </w:style>
  <w:style w:type="paragraph" w:customStyle="1" w:styleId="Standard">
    <w:name w:val="Standard"/>
    <w:rsid w:val="002113C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40">
    <w:name w:val="Заголовок 4 Знак"/>
    <w:link w:val="4"/>
    <w:uiPriority w:val="9"/>
    <w:rsid w:val="00AF37A6"/>
    <w:rPr>
      <w:rFonts w:eastAsia="Times New Roman"/>
      <w:b/>
      <w:bCs/>
      <w:kern w:val="1"/>
      <w:sz w:val="24"/>
      <w:szCs w:val="28"/>
    </w:rPr>
  </w:style>
  <w:style w:type="character" w:customStyle="1" w:styleId="60">
    <w:name w:val="Заголовок 6 Знак"/>
    <w:basedOn w:val="a1"/>
    <w:link w:val="6"/>
    <w:rsid w:val="00AF37A6"/>
    <w:rPr>
      <w:rFonts w:eastAsia="Times New Roman"/>
      <w:b/>
      <w:bCs/>
      <w:lang w:eastAsia="ru-RU"/>
    </w:rPr>
  </w:style>
  <w:style w:type="character" w:customStyle="1" w:styleId="70">
    <w:name w:val="Заголовок 7 Знак"/>
    <w:basedOn w:val="a1"/>
    <w:link w:val="7"/>
    <w:uiPriority w:val="9"/>
    <w:rsid w:val="00AF37A6"/>
    <w:rPr>
      <w:rFonts w:eastAsia="Times New Roman"/>
      <w:b/>
      <w:sz w:val="23"/>
      <w:u w:val="single"/>
      <w:lang w:eastAsia="ru-RU"/>
    </w:rPr>
  </w:style>
  <w:style w:type="character" w:customStyle="1" w:styleId="80">
    <w:name w:val="Заголовок 8 Знак"/>
    <w:basedOn w:val="a1"/>
    <w:link w:val="8"/>
    <w:rsid w:val="00AF37A6"/>
    <w:rPr>
      <w:rFonts w:eastAsia="Times New Roman"/>
      <w:i/>
      <w:iCs/>
      <w:sz w:val="24"/>
      <w:szCs w:val="24"/>
      <w:lang w:eastAsia="ru-RU"/>
    </w:rPr>
  </w:style>
  <w:style w:type="character" w:customStyle="1" w:styleId="blk">
    <w:name w:val="blk"/>
    <w:basedOn w:val="a1"/>
    <w:rsid w:val="002A70DC"/>
  </w:style>
  <w:style w:type="character" w:customStyle="1" w:styleId="15">
    <w:name w:val="Неразрешенное упоминание1"/>
    <w:basedOn w:val="a1"/>
    <w:uiPriority w:val="99"/>
    <w:semiHidden/>
    <w:unhideWhenUsed/>
    <w:rsid w:val="002861E3"/>
    <w:rPr>
      <w:color w:val="605E5C"/>
      <w:shd w:val="clear" w:color="auto" w:fill="E1DFDD"/>
    </w:rPr>
  </w:style>
  <w:style w:type="character" w:customStyle="1" w:styleId="28">
    <w:name w:val="Основной текст (2)_"/>
    <w:basedOn w:val="a1"/>
    <w:link w:val="29"/>
    <w:rsid w:val="00A0682E"/>
    <w:rPr>
      <w:rFonts w:ascii="Times New Roman" w:eastAsia="Times New Roman" w:hAnsi="Times New Roman" w:cs="Times New Roman"/>
      <w:sz w:val="28"/>
      <w:szCs w:val="28"/>
      <w:shd w:val="clear" w:color="auto" w:fill="FFFFFF"/>
    </w:rPr>
  </w:style>
  <w:style w:type="paragraph" w:customStyle="1" w:styleId="29">
    <w:name w:val="Основной текст (2)"/>
    <w:basedOn w:val="a0"/>
    <w:link w:val="28"/>
    <w:rsid w:val="00A0682E"/>
    <w:pPr>
      <w:widowControl w:val="0"/>
      <w:shd w:val="clear" w:color="auto" w:fill="FFFFFF"/>
      <w:spacing w:before="480" w:line="370" w:lineRule="exact"/>
      <w:ind w:hanging="400"/>
      <w:jc w:val="both"/>
    </w:pPr>
    <w:rPr>
      <w:sz w:val="28"/>
      <w:szCs w:val="28"/>
      <w:lang w:eastAsia="en-US"/>
    </w:rPr>
  </w:style>
  <w:style w:type="character" w:customStyle="1" w:styleId="2a">
    <w:name w:val="Основной текст (2) + Полужирный"/>
    <w:basedOn w:val="28"/>
    <w:rsid w:val="00A068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90">
    <w:name w:val="Заголовок 9 Знак"/>
    <w:basedOn w:val="a1"/>
    <w:link w:val="9"/>
    <w:rsid w:val="0040457C"/>
    <w:rPr>
      <w:rFonts w:ascii="Arial" w:eastAsia="Times New Roman" w:hAnsi="Arial" w:cs="Arial"/>
      <w:lang w:eastAsia="ru-RU"/>
    </w:rPr>
  </w:style>
  <w:style w:type="paragraph" w:styleId="2b">
    <w:name w:val="Body Text Indent 2"/>
    <w:basedOn w:val="a0"/>
    <w:link w:val="2c"/>
    <w:uiPriority w:val="99"/>
    <w:rsid w:val="0040457C"/>
    <w:pPr>
      <w:ind w:firstLine="720"/>
      <w:jc w:val="both"/>
    </w:pPr>
    <w:rPr>
      <w:szCs w:val="20"/>
    </w:rPr>
  </w:style>
  <w:style w:type="character" w:customStyle="1" w:styleId="2c">
    <w:name w:val="Основной текст с отступом 2 Знак"/>
    <w:basedOn w:val="a1"/>
    <w:link w:val="2b"/>
    <w:uiPriority w:val="99"/>
    <w:rsid w:val="0040457C"/>
    <w:rPr>
      <w:rFonts w:ascii="Times New Roman" w:eastAsia="Times New Roman" w:hAnsi="Times New Roman" w:cs="Times New Roman"/>
      <w:sz w:val="24"/>
      <w:szCs w:val="20"/>
      <w:lang w:eastAsia="ru-RU"/>
    </w:rPr>
  </w:style>
  <w:style w:type="paragraph" w:customStyle="1" w:styleId="140">
    <w:name w:val="Стиль 14 пт По ширине"/>
    <w:basedOn w:val="a0"/>
    <w:rsid w:val="0040457C"/>
    <w:pPr>
      <w:jc w:val="both"/>
    </w:pPr>
    <w:rPr>
      <w:sz w:val="28"/>
      <w:szCs w:val="20"/>
    </w:rPr>
  </w:style>
  <w:style w:type="paragraph" w:styleId="32">
    <w:name w:val="Body Text Indent 3"/>
    <w:basedOn w:val="a0"/>
    <w:link w:val="33"/>
    <w:rsid w:val="0040457C"/>
    <w:pPr>
      <w:spacing w:after="120"/>
      <w:ind w:left="283"/>
    </w:pPr>
    <w:rPr>
      <w:sz w:val="16"/>
      <w:szCs w:val="16"/>
    </w:rPr>
  </w:style>
  <w:style w:type="character" w:customStyle="1" w:styleId="33">
    <w:name w:val="Основной текст с отступом 3 Знак"/>
    <w:basedOn w:val="a1"/>
    <w:link w:val="32"/>
    <w:rsid w:val="0040457C"/>
    <w:rPr>
      <w:rFonts w:ascii="Times New Roman" w:eastAsia="Times New Roman" w:hAnsi="Times New Roman" w:cs="Times New Roman"/>
      <w:sz w:val="16"/>
      <w:szCs w:val="16"/>
      <w:lang w:eastAsia="ru-RU"/>
    </w:rPr>
  </w:style>
  <w:style w:type="paragraph" w:styleId="34">
    <w:name w:val="Body Text 3"/>
    <w:basedOn w:val="a0"/>
    <w:link w:val="35"/>
    <w:rsid w:val="0040457C"/>
    <w:pPr>
      <w:spacing w:after="120"/>
    </w:pPr>
    <w:rPr>
      <w:sz w:val="16"/>
      <w:szCs w:val="16"/>
    </w:rPr>
  </w:style>
  <w:style w:type="character" w:customStyle="1" w:styleId="35">
    <w:name w:val="Основной текст 3 Знак"/>
    <w:basedOn w:val="a1"/>
    <w:link w:val="34"/>
    <w:rsid w:val="0040457C"/>
    <w:rPr>
      <w:rFonts w:ascii="Times New Roman" w:eastAsia="Times New Roman" w:hAnsi="Times New Roman" w:cs="Times New Roman"/>
      <w:sz w:val="16"/>
      <w:szCs w:val="16"/>
      <w:lang w:eastAsia="ru-RU"/>
    </w:rPr>
  </w:style>
  <w:style w:type="paragraph" w:styleId="affa">
    <w:name w:val="Block Text"/>
    <w:basedOn w:val="a0"/>
    <w:rsid w:val="0040457C"/>
    <w:pPr>
      <w:shd w:val="clear" w:color="auto" w:fill="FFFFFF"/>
      <w:spacing w:before="5" w:line="480" w:lineRule="auto"/>
      <w:ind w:left="426" w:right="14"/>
      <w:jc w:val="both"/>
    </w:pPr>
    <w:rPr>
      <w:rFonts w:ascii="CG Times" w:hAnsi="CG Times"/>
      <w:color w:val="000000"/>
      <w:szCs w:val="18"/>
    </w:rPr>
  </w:style>
  <w:style w:type="paragraph" w:customStyle="1" w:styleId="210">
    <w:name w:val="Основной текст 21"/>
    <w:basedOn w:val="a0"/>
    <w:rsid w:val="0040457C"/>
    <w:pPr>
      <w:jc w:val="both"/>
    </w:pPr>
    <w:rPr>
      <w:szCs w:val="20"/>
    </w:rPr>
  </w:style>
  <w:style w:type="character" w:styleId="affb">
    <w:name w:val="Strong"/>
    <w:uiPriority w:val="22"/>
    <w:qFormat/>
    <w:rsid w:val="0040457C"/>
    <w:rPr>
      <w:b/>
      <w:bCs/>
    </w:rPr>
  </w:style>
  <w:style w:type="paragraph" w:customStyle="1" w:styleId="1400">
    <w:name w:val="Стиль Обычный (веб) + 14 пт По ширине Слева:  0 см Первая строка..."/>
    <w:basedOn w:val="a0"/>
    <w:next w:val="affc"/>
    <w:rsid w:val="0040457C"/>
    <w:pPr>
      <w:ind w:firstLine="900"/>
      <w:jc w:val="both"/>
    </w:pPr>
    <w:rPr>
      <w:sz w:val="28"/>
      <w:szCs w:val="20"/>
    </w:rPr>
  </w:style>
  <w:style w:type="paragraph" w:styleId="affc">
    <w:name w:val="Plain Text"/>
    <w:basedOn w:val="a0"/>
    <w:link w:val="affd"/>
    <w:rsid w:val="0040457C"/>
    <w:rPr>
      <w:rFonts w:ascii="Courier New" w:hAnsi="Courier New" w:cs="Courier New"/>
      <w:sz w:val="28"/>
      <w:szCs w:val="20"/>
    </w:rPr>
  </w:style>
  <w:style w:type="character" w:customStyle="1" w:styleId="affd">
    <w:name w:val="Текст Знак"/>
    <w:basedOn w:val="a1"/>
    <w:link w:val="affc"/>
    <w:rsid w:val="0040457C"/>
    <w:rPr>
      <w:rFonts w:ascii="Courier New" w:eastAsia="Times New Roman" w:hAnsi="Courier New" w:cs="Courier New"/>
      <w:sz w:val="28"/>
      <w:szCs w:val="20"/>
      <w:lang w:eastAsia="ru-RU"/>
    </w:rPr>
  </w:style>
  <w:style w:type="paragraph" w:customStyle="1" w:styleId="110">
    <w:name w:val="Стиль_11"/>
    <w:basedOn w:val="a0"/>
    <w:rsid w:val="0040457C"/>
    <w:pPr>
      <w:ind w:firstLine="720"/>
    </w:pPr>
    <w:rPr>
      <w:rFonts w:ascii="Arial" w:hAnsi="Arial"/>
      <w:szCs w:val="20"/>
    </w:rPr>
  </w:style>
  <w:style w:type="character" w:styleId="affe">
    <w:name w:val="Emphasis"/>
    <w:qFormat/>
    <w:rsid w:val="0040457C"/>
    <w:rPr>
      <w:i/>
      <w:iCs/>
    </w:rPr>
  </w:style>
  <w:style w:type="paragraph" w:customStyle="1" w:styleId="top">
    <w:name w:val="top"/>
    <w:basedOn w:val="a0"/>
    <w:rsid w:val="0040457C"/>
    <w:pPr>
      <w:spacing w:before="100" w:beforeAutospacing="1" w:after="100" w:afterAutospacing="1"/>
      <w:jc w:val="both"/>
    </w:pPr>
    <w:rPr>
      <w:rFonts w:ascii="Arial" w:hAnsi="Arial" w:cs="Arial"/>
      <w:color w:val="000000"/>
      <w:sz w:val="28"/>
      <w:szCs w:val="20"/>
    </w:rPr>
  </w:style>
  <w:style w:type="paragraph" w:customStyle="1" w:styleId="top1">
    <w:name w:val="top1"/>
    <w:basedOn w:val="a0"/>
    <w:rsid w:val="0040457C"/>
    <w:pPr>
      <w:spacing w:before="100" w:beforeAutospacing="1" w:after="100" w:afterAutospacing="1"/>
      <w:jc w:val="center"/>
    </w:pPr>
    <w:rPr>
      <w:rFonts w:ascii="Arial" w:hAnsi="Arial" w:cs="Arial"/>
      <w:color w:val="000000"/>
      <w:sz w:val="28"/>
      <w:szCs w:val="20"/>
    </w:rPr>
  </w:style>
  <w:style w:type="paragraph" w:customStyle="1" w:styleId="FR1">
    <w:name w:val="FR1"/>
    <w:rsid w:val="0040457C"/>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0"/>
    <w:rsid w:val="0040457C"/>
    <w:pPr>
      <w:spacing w:before="100" w:beforeAutospacing="1" w:after="100" w:afterAutospacing="1"/>
    </w:pPr>
    <w:rPr>
      <w:rFonts w:ascii="Verdana" w:hAnsi="Verdana"/>
      <w:sz w:val="18"/>
      <w:szCs w:val="18"/>
    </w:rPr>
  </w:style>
  <w:style w:type="paragraph" w:customStyle="1" w:styleId="xl36">
    <w:name w:val="xl36"/>
    <w:basedOn w:val="a0"/>
    <w:rsid w:val="0040457C"/>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6">
    <w:name w:val="Стиль1"/>
    <w:basedOn w:val="a0"/>
    <w:rsid w:val="0040457C"/>
    <w:pPr>
      <w:ind w:firstLine="709"/>
      <w:jc w:val="both"/>
    </w:pPr>
    <w:rPr>
      <w:sz w:val="28"/>
      <w:szCs w:val="28"/>
    </w:rPr>
  </w:style>
  <w:style w:type="paragraph" w:styleId="afff">
    <w:name w:val="Body Text First Indent"/>
    <w:basedOn w:val="a9"/>
    <w:link w:val="afff0"/>
    <w:rsid w:val="0040457C"/>
    <w:pPr>
      <w:widowControl/>
      <w:suppressAutoHyphens w:val="0"/>
      <w:ind w:firstLine="210"/>
    </w:pPr>
    <w:rPr>
      <w:rFonts w:eastAsia="Times New Roman"/>
      <w:sz w:val="28"/>
      <w:szCs w:val="20"/>
    </w:rPr>
  </w:style>
  <w:style w:type="character" w:customStyle="1" w:styleId="afff0">
    <w:name w:val="Красная строка Знак"/>
    <w:basedOn w:val="aa"/>
    <w:link w:val="afff"/>
    <w:rsid w:val="0040457C"/>
    <w:rPr>
      <w:rFonts w:ascii="Times New Roman" w:eastAsia="Times New Roman" w:hAnsi="Times New Roman" w:cs="Times New Roman"/>
      <w:sz w:val="28"/>
      <w:szCs w:val="20"/>
      <w:lang w:eastAsia="ru-RU"/>
    </w:rPr>
  </w:style>
  <w:style w:type="paragraph" w:styleId="2d">
    <w:name w:val="List 2"/>
    <w:basedOn w:val="a0"/>
    <w:uiPriority w:val="99"/>
    <w:rsid w:val="0040457C"/>
    <w:pPr>
      <w:ind w:left="566" w:hanging="283"/>
    </w:pPr>
    <w:rPr>
      <w:sz w:val="28"/>
      <w:szCs w:val="20"/>
    </w:rPr>
  </w:style>
  <w:style w:type="paragraph" w:styleId="afff1">
    <w:name w:val="List"/>
    <w:basedOn w:val="a0"/>
    <w:rsid w:val="0040457C"/>
    <w:pPr>
      <w:ind w:left="283" w:hanging="283"/>
    </w:pPr>
    <w:rPr>
      <w:sz w:val="28"/>
      <w:szCs w:val="20"/>
    </w:rPr>
  </w:style>
  <w:style w:type="paragraph" w:styleId="2e">
    <w:name w:val="Body Text First Indent 2"/>
    <w:basedOn w:val="afd"/>
    <w:link w:val="2f"/>
    <w:uiPriority w:val="99"/>
    <w:rsid w:val="0040457C"/>
    <w:pPr>
      <w:ind w:firstLine="210"/>
    </w:pPr>
    <w:rPr>
      <w:sz w:val="20"/>
      <w:szCs w:val="20"/>
    </w:rPr>
  </w:style>
  <w:style w:type="character" w:customStyle="1" w:styleId="2f">
    <w:name w:val="Красная строка 2 Знак"/>
    <w:basedOn w:val="afe"/>
    <w:link w:val="2e"/>
    <w:uiPriority w:val="99"/>
    <w:rsid w:val="0040457C"/>
    <w:rPr>
      <w:rFonts w:ascii="Times New Roman" w:eastAsia="Times New Roman" w:hAnsi="Times New Roman" w:cs="Times New Roman"/>
      <w:sz w:val="20"/>
      <w:szCs w:val="20"/>
      <w:lang w:eastAsia="ru-RU"/>
    </w:rPr>
  </w:style>
  <w:style w:type="character" w:customStyle="1" w:styleId="WW8Num1z0">
    <w:name w:val="WW8Num1z0"/>
    <w:rsid w:val="0040457C"/>
    <w:rPr>
      <w:rFonts w:ascii="Courier New" w:hAnsi="Courier New" w:cs="Courier New"/>
    </w:rPr>
  </w:style>
  <w:style w:type="character" w:customStyle="1" w:styleId="WW8Num2z0">
    <w:name w:val="WW8Num2z0"/>
    <w:rsid w:val="0040457C"/>
    <w:rPr>
      <w:rFonts w:ascii="Courier New" w:hAnsi="Courier New" w:cs="Courier New"/>
    </w:rPr>
  </w:style>
  <w:style w:type="character" w:customStyle="1" w:styleId="WW8Num3z0">
    <w:name w:val="WW8Num3z0"/>
    <w:rsid w:val="0040457C"/>
    <w:rPr>
      <w:rFonts w:ascii="Courier New" w:hAnsi="Courier New" w:cs="Courier New"/>
    </w:rPr>
  </w:style>
  <w:style w:type="character" w:customStyle="1" w:styleId="WW8Num4z0">
    <w:name w:val="WW8Num4z0"/>
    <w:rsid w:val="0040457C"/>
    <w:rPr>
      <w:rFonts w:ascii="Courier New" w:hAnsi="Courier New" w:cs="Courier New"/>
    </w:rPr>
  </w:style>
  <w:style w:type="character" w:customStyle="1" w:styleId="WW8Num5z0">
    <w:name w:val="WW8Num5z0"/>
    <w:rsid w:val="0040457C"/>
    <w:rPr>
      <w:rFonts w:ascii="Courier New" w:hAnsi="Courier New" w:cs="Courier New"/>
    </w:rPr>
  </w:style>
  <w:style w:type="character" w:customStyle="1" w:styleId="WW8Num6z0">
    <w:name w:val="WW8Num6z0"/>
    <w:rsid w:val="0040457C"/>
    <w:rPr>
      <w:rFonts w:ascii="Courier New" w:hAnsi="Courier New" w:cs="Courier New"/>
    </w:rPr>
  </w:style>
  <w:style w:type="character" w:customStyle="1" w:styleId="WW8Num7z0">
    <w:name w:val="WW8Num7z0"/>
    <w:rsid w:val="0040457C"/>
    <w:rPr>
      <w:rFonts w:ascii="Courier New" w:hAnsi="Courier New" w:cs="Courier New"/>
    </w:rPr>
  </w:style>
  <w:style w:type="character" w:customStyle="1" w:styleId="WW8Num8z0">
    <w:name w:val="WW8Num8z0"/>
    <w:rsid w:val="0040457C"/>
    <w:rPr>
      <w:rFonts w:ascii="Courier New" w:hAnsi="Courier New" w:cs="Courier New"/>
    </w:rPr>
  </w:style>
  <w:style w:type="character" w:customStyle="1" w:styleId="WW8Num9z0">
    <w:name w:val="WW8Num9z0"/>
    <w:rsid w:val="0040457C"/>
    <w:rPr>
      <w:rFonts w:ascii="Courier New" w:hAnsi="Courier New" w:cs="Courier New"/>
    </w:rPr>
  </w:style>
  <w:style w:type="character" w:customStyle="1" w:styleId="WW8Num10z0">
    <w:name w:val="WW8Num10z0"/>
    <w:rsid w:val="0040457C"/>
    <w:rPr>
      <w:rFonts w:ascii="Courier New" w:hAnsi="Courier New" w:cs="Courier New"/>
    </w:rPr>
  </w:style>
  <w:style w:type="character" w:customStyle="1" w:styleId="WW8Num11z0">
    <w:name w:val="WW8Num11z0"/>
    <w:rsid w:val="0040457C"/>
    <w:rPr>
      <w:rFonts w:ascii="Courier New" w:hAnsi="Courier New" w:cs="Courier New"/>
    </w:rPr>
  </w:style>
  <w:style w:type="character" w:customStyle="1" w:styleId="WW8Num12z0">
    <w:name w:val="WW8Num12z0"/>
    <w:rsid w:val="0040457C"/>
    <w:rPr>
      <w:rFonts w:ascii="Courier New" w:hAnsi="Courier New" w:cs="Courier New"/>
    </w:rPr>
  </w:style>
  <w:style w:type="character" w:customStyle="1" w:styleId="WW8Num13z0">
    <w:name w:val="WW8Num13z0"/>
    <w:rsid w:val="0040457C"/>
    <w:rPr>
      <w:rFonts w:ascii="Courier New" w:hAnsi="Courier New" w:cs="Courier New"/>
    </w:rPr>
  </w:style>
  <w:style w:type="character" w:customStyle="1" w:styleId="WW8Num14z0">
    <w:name w:val="WW8Num14z0"/>
    <w:rsid w:val="0040457C"/>
    <w:rPr>
      <w:rFonts w:ascii="Courier New" w:hAnsi="Courier New" w:cs="Courier New"/>
    </w:rPr>
  </w:style>
  <w:style w:type="character" w:customStyle="1" w:styleId="WW8Num15z0">
    <w:name w:val="WW8Num15z0"/>
    <w:rsid w:val="0040457C"/>
    <w:rPr>
      <w:rFonts w:ascii="Times New Roman" w:hAnsi="Times New Roman" w:cs="Times New Roman"/>
    </w:rPr>
  </w:style>
  <w:style w:type="character" w:customStyle="1" w:styleId="WW8Num16z0">
    <w:name w:val="WW8Num16z0"/>
    <w:rsid w:val="0040457C"/>
    <w:rPr>
      <w:rFonts w:ascii="Courier New" w:hAnsi="Courier New" w:cs="Courier New"/>
    </w:rPr>
  </w:style>
  <w:style w:type="character" w:customStyle="1" w:styleId="WW8Num17z0">
    <w:name w:val="WW8Num17z0"/>
    <w:rsid w:val="0040457C"/>
    <w:rPr>
      <w:rFonts w:ascii="Courier New" w:hAnsi="Courier New" w:cs="Courier New"/>
    </w:rPr>
  </w:style>
  <w:style w:type="character" w:customStyle="1" w:styleId="WW8Num18z0">
    <w:name w:val="WW8Num18z0"/>
    <w:rsid w:val="0040457C"/>
    <w:rPr>
      <w:rFonts w:ascii="Courier New" w:hAnsi="Courier New" w:cs="Courier New"/>
    </w:rPr>
  </w:style>
  <w:style w:type="character" w:customStyle="1" w:styleId="WW8Num19z0">
    <w:name w:val="WW8Num19z0"/>
    <w:rsid w:val="0040457C"/>
    <w:rPr>
      <w:rFonts w:ascii="Courier New" w:hAnsi="Courier New" w:cs="Courier New"/>
    </w:rPr>
  </w:style>
  <w:style w:type="character" w:customStyle="1" w:styleId="WW8Num20z0">
    <w:name w:val="WW8Num20z0"/>
    <w:rsid w:val="0040457C"/>
    <w:rPr>
      <w:rFonts w:ascii="Courier New" w:hAnsi="Courier New" w:cs="Courier New"/>
    </w:rPr>
  </w:style>
  <w:style w:type="character" w:customStyle="1" w:styleId="WW8Num21z0">
    <w:name w:val="WW8Num21z0"/>
    <w:rsid w:val="0040457C"/>
    <w:rPr>
      <w:rFonts w:ascii="Courier New" w:hAnsi="Courier New" w:cs="Courier New"/>
    </w:rPr>
  </w:style>
  <w:style w:type="character" w:customStyle="1" w:styleId="WW8Num22z0">
    <w:name w:val="WW8Num22z0"/>
    <w:rsid w:val="0040457C"/>
    <w:rPr>
      <w:rFonts w:ascii="Courier New" w:hAnsi="Courier New" w:cs="Courier New"/>
    </w:rPr>
  </w:style>
  <w:style w:type="character" w:customStyle="1" w:styleId="Absatz-Standardschriftart">
    <w:name w:val="Absatz-Standardschriftart"/>
    <w:rsid w:val="0040457C"/>
  </w:style>
  <w:style w:type="character" w:customStyle="1" w:styleId="WW-Absatz-Standardschriftart">
    <w:name w:val="WW-Absatz-Standardschriftart"/>
    <w:rsid w:val="0040457C"/>
  </w:style>
  <w:style w:type="character" w:customStyle="1" w:styleId="WW-Absatz-Standardschriftart1">
    <w:name w:val="WW-Absatz-Standardschriftart1"/>
    <w:rsid w:val="0040457C"/>
  </w:style>
  <w:style w:type="character" w:customStyle="1" w:styleId="WW-Absatz-Standardschriftart11">
    <w:name w:val="WW-Absatz-Standardschriftart11"/>
    <w:rsid w:val="0040457C"/>
  </w:style>
  <w:style w:type="character" w:customStyle="1" w:styleId="2f0">
    <w:name w:val="Основной шрифт абзаца2"/>
    <w:rsid w:val="0040457C"/>
  </w:style>
  <w:style w:type="character" w:customStyle="1" w:styleId="WW-Absatz-Standardschriftart111">
    <w:name w:val="WW-Absatz-Standardschriftart111"/>
    <w:rsid w:val="0040457C"/>
  </w:style>
  <w:style w:type="character" w:customStyle="1" w:styleId="WW-Absatz-Standardschriftart1111">
    <w:name w:val="WW-Absatz-Standardschriftart1111"/>
    <w:rsid w:val="0040457C"/>
  </w:style>
  <w:style w:type="character" w:customStyle="1" w:styleId="WW-Absatz-Standardschriftart11111">
    <w:name w:val="WW-Absatz-Standardschriftart11111"/>
    <w:rsid w:val="0040457C"/>
  </w:style>
  <w:style w:type="character" w:customStyle="1" w:styleId="WW-Absatz-Standardschriftart111111">
    <w:name w:val="WW-Absatz-Standardschriftart111111"/>
    <w:rsid w:val="0040457C"/>
  </w:style>
  <w:style w:type="character" w:customStyle="1" w:styleId="WW-Absatz-Standardschriftart1111111">
    <w:name w:val="WW-Absatz-Standardschriftart1111111"/>
    <w:rsid w:val="0040457C"/>
  </w:style>
  <w:style w:type="character" w:customStyle="1" w:styleId="WW-Absatz-Standardschriftart11111111">
    <w:name w:val="WW-Absatz-Standardschriftart11111111"/>
    <w:rsid w:val="0040457C"/>
  </w:style>
  <w:style w:type="character" w:customStyle="1" w:styleId="WW-Absatz-Standardschriftart111111111">
    <w:name w:val="WW-Absatz-Standardschriftart111111111"/>
    <w:rsid w:val="0040457C"/>
  </w:style>
  <w:style w:type="character" w:customStyle="1" w:styleId="WW-Absatz-Standardschriftart1111111111">
    <w:name w:val="WW-Absatz-Standardschriftart1111111111"/>
    <w:rsid w:val="0040457C"/>
  </w:style>
  <w:style w:type="character" w:customStyle="1" w:styleId="WW-Absatz-Standardschriftart11111111111">
    <w:name w:val="WW-Absatz-Standardschriftart11111111111"/>
    <w:rsid w:val="0040457C"/>
  </w:style>
  <w:style w:type="character" w:customStyle="1" w:styleId="WW-Absatz-Standardschriftart111111111111">
    <w:name w:val="WW-Absatz-Standardschriftart111111111111"/>
    <w:rsid w:val="0040457C"/>
  </w:style>
  <w:style w:type="character" w:customStyle="1" w:styleId="WW-Absatz-Standardschriftart1111111111111">
    <w:name w:val="WW-Absatz-Standardschriftart1111111111111"/>
    <w:rsid w:val="0040457C"/>
  </w:style>
  <w:style w:type="character" w:customStyle="1" w:styleId="WW-Absatz-Standardschriftart11111111111111">
    <w:name w:val="WW-Absatz-Standardschriftart11111111111111"/>
    <w:rsid w:val="0040457C"/>
  </w:style>
  <w:style w:type="character" w:customStyle="1" w:styleId="WW8Num23z0">
    <w:name w:val="WW8Num23z0"/>
    <w:rsid w:val="0040457C"/>
    <w:rPr>
      <w:rFonts w:ascii="Courier New" w:hAnsi="Courier New" w:cs="Courier New"/>
    </w:rPr>
  </w:style>
  <w:style w:type="character" w:customStyle="1" w:styleId="WW-Absatz-Standardschriftart111111111111111">
    <w:name w:val="WW-Absatz-Standardschriftart111111111111111"/>
    <w:rsid w:val="0040457C"/>
  </w:style>
  <w:style w:type="character" w:customStyle="1" w:styleId="WW8Num24z0">
    <w:name w:val="WW8Num24z0"/>
    <w:rsid w:val="0040457C"/>
    <w:rPr>
      <w:rFonts w:ascii="Courier New" w:hAnsi="Courier New" w:cs="Courier New"/>
    </w:rPr>
  </w:style>
  <w:style w:type="character" w:customStyle="1" w:styleId="WW8Num25z0">
    <w:name w:val="WW8Num25z0"/>
    <w:rsid w:val="0040457C"/>
    <w:rPr>
      <w:rFonts w:ascii="Courier New" w:hAnsi="Courier New" w:cs="Courier New"/>
    </w:rPr>
  </w:style>
  <w:style w:type="character" w:customStyle="1" w:styleId="WW-Absatz-Standardschriftart1111111111111111">
    <w:name w:val="WW-Absatz-Standardschriftart1111111111111111"/>
    <w:rsid w:val="0040457C"/>
  </w:style>
  <w:style w:type="character" w:customStyle="1" w:styleId="WW8Num26z0">
    <w:name w:val="WW8Num26z0"/>
    <w:rsid w:val="0040457C"/>
    <w:rPr>
      <w:rFonts w:ascii="Courier New" w:hAnsi="Courier New" w:cs="Courier New"/>
    </w:rPr>
  </w:style>
  <w:style w:type="character" w:customStyle="1" w:styleId="WW8Num27z0">
    <w:name w:val="WW8Num27z0"/>
    <w:rsid w:val="0040457C"/>
    <w:rPr>
      <w:rFonts w:ascii="Courier New" w:hAnsi="Courier New" w:cs="Courier New"/>
    </w:rPr>
  </w:style>
  <w:style w:type="character" w:customStyle="1" w:styleId="WW8Num28z0">
    <w:name w:val="WW8Num28z0"/>
    <w:rsid w:val="0040457C"/>
    <w:rPr>
      <w:rFonts w:ascii="Times New Roman" w:hAnsi="Times New Roman" w:cs="Times New Roman"/>
    </w:rPr>
  </w:style>
  <w:style w:type="character" w:customStyle="1" w:styleId="WW8Num29z0">
    <w:name w:val="WW8Num29z0"/>
    <w:rsid w:val="0040457C"/>
    <w:rPr>
      <w:rFonts w:ascii="Courier New" w:hAnsi="Courier New" w:cs="Courier New"/>
    </w:rPr>
  </w:style>
  <w:style w:type="character" w:customStyle="1" w:styleId="WW8Num30z0">
    <w:name w:val="WW8Num30z0"/>
    <w:rsid w:val="0040457C"/>
    <w:rPr>
      <w:rFonts w:ascii="Courier New" w:hAnsi="Courier New" w:cs="Courier New"/>
    </w:rPr>
  </w:style>
  <w:style w:type="character" w:customStyle="1" w:styleId="WW8Num31z0">
    <w:name w:val="WW8Num31z0"/>
    <w:rsid w:val="0040457C"/>
    <w:rPr>
      <w:rFonts w:ascii="Times New Roman" w:hAnsi="Times New Roman" w:cs="Times New Roman"/>
    </w:rPr>
  </w:style>
  <w:style w:type="character" w:customStyle="1" w:styleId="WW8Num32z0">
    <w:name w:val="WW8Num32z0"/>
    <w:rsid w:val="0040457C"/>
    <w:rPr>
      <w:rFonts w:ascii="Courier New" w:hAnsi="Courier New" w:cs="Courier New"/>
    </w:rPr>
  </w:style>
  <w:style w:type="character" w:customStyle="1" w:styleId="WW-Absatz-Standardschriftart11111111111111111">
    <w:name w:val="WW-Absatz-Standardschriftart11111111111111111"/>
    <w:rsid w:val="0040457C"/>
  </w:style>
  <w:style w:type="character" w:customStyle="1" w:styleId="WW8Num33z0">
    <w:name w:val="WW8Num33z0"/>
    <w:rsid w:val="0040457C"/>
    <w:rPr>
      <w:rFonts w:ascii="Courier New" w:hAnsi="Courier New" w:cs="Courier New"/>
    </w:rPr>
  </w:style>
  <w:style w:type="character" w:customStyle="1" w:styleId="WW-Absatz-Standardschriftart111111111111111111">
    <w:name w:val="WW-Absatz-Standardschriftart111111111111111111"/>
    <w:rsid w:val="0040457C"/>
  </w:style>
  <w:style w:type="character" w:customStyle="1" w:styleId="WW-Absatz-Standardschriftart1111111111111111111">
    <w:name w:val="WW-Absatz-Standardschriftart1111111111111111111"/>
    <w:rsid w:val="0040457C"/>
  </w:style>
  <w:style w:type="character" w:customStyle="1" w:styleId="WW-Absatz-Standardschriftart11111111111111111111">
    <w:name w:val="WW-Absatz-Standardschriftart11111111111111111111"/>
    <w:rsid w:val="0040457C"/>
  </w:style>
  <w:style w:type="character" w:customStyle="1" w:styleId="WW-Absatz-Standardschriftart111111111111111111111">
    <w:name w:val="WW-Absatz-Standardschriftart111111111111111111111"/>
    <w:rsid w:val="0040457C"/>
  </w:style>
  <w:style w:type="character" w:customStyle="1" w:styleId="WW-Absatz-Standardschriftart1111111111111111111111">
    <w:name w:val="WW-Absatz-Standardschriftart1111111111111111111111"/>
    <w:rsid w:val="0040457C"/>
  </w:style>
  <w:style w:type="character" w:customStyle="1" w:styleId="WW-Absatz-Standardschriftart11111111111111111111111">
    <w:name w:val="WW-Absatz-Standardschriftart11111111111111111111111"/>
    <w:rsid w:val="0040457C"/>
  </w:style>
  <w:style w:type="character" w:customStyle="1" w:styleId="WW-Absatz-Standardschriftart111111111111111111111111">
    <w:name w:val="WW-Absatz-Standardschriftart111111111111111111111111"/>
    <w:rsid w:val="0040457C"/>
  </w:style>
  <w:style w:type="character" w:customStyle="1" w:styleId="WW-Absatz-Standardschriftart1111111111111111111111111">
    <w:name w:val="WW-Absatz-Standardschriftart1111111111111111111111111"/>
    <w:rsid w:val="0040457C"/>
  </w:style>
  <w:style w:type="character" w:customStyle="1" w:styleId="WW-Absatz-Standardschriftart11111111111111111111111111">
    <w:name w:val="WW-Absatz-Standardschriftart11111111111111111111111111"/>
    <w:rsid w:val="0040457C"/>
  </w:style>
  <w:style w:type="character" w:customStyle="1" w:styleId="WW-Absatz-Standardschriftart111111111111111111111111111">
    <w:name w:val="WW-Absatz-Standardschriftart111111111111111111111111111"/>
    <w:rsid w:val="0040457C"/>
  </w:style>
  <w:style w:type="character" w:customStyle="1" w:styleId="WW-Absatz-Standardschriftart1111111111111111111111111111">
    <w:name w:val="WW-Absatz-Standardschriftart1111111111111111111111111111"/>
    <w:rsid w:val="0040457C"/>
  </w:style>
  <w:style w:type="character" w:customStyle="1" w:styleId="WW-Absatz-Standardschriftart11111111111111111111111111111">
    <w:name w:val="WW-Absatz-Standardschriftart11111111111111111111111111111"/>
    <w:rsid w:val="0040457C"/>
  </w:style>
  <w:style w:type="character" w:customStyle="1" w:styleId="WW-Absatz-Standardschriftart111111111111111111111111111111">
    <w:name w:val="WW-Absatz-Standardschriftart111111111111111111111111111111"/>
    <w:rsid w:val="0040457C"/>
  </w:style>
  <w:style w:type="character" w:customStyle="1" w:styleId="WW-Absatz-Standardschriftart1111111111111111111111111111111">
    <w:name w:val="WW-Absatz-Standardschriftart1111111111111111111111111111111"/>
    <w:rsid w:val="0040457C"/>
  </w:style>
  <w:style w:type="character" w:customStyle="1" w:styleId="WW-Absatz-Standardschriftart11111111111111111111111111111111">
    <w:name w:val="WW-Absatz-Standardschriftart11111111111111111111111111111111"/>
    <w:rsid w:val="0040457C"/>
  </w:style>
  <w:style w:type="character" w:customStyle="1" w:styleId="WW8Num34z0">
    <w:name w:val="WW8Num34z0"/>
    <w:rsid w:val="0040457C"/>
    <w:rPr>
      <w:rFonts w:ascii="Courier New" w:hAnsi="Courier New" w:cs="Courier New"/>
    </w:rPr>
  </w:style>
  <w:style w:type="character" w:customStyle="1" w:styleId="WW8Num36z0">
    <w:name w:val="WW8Num36z0"/>
    <w:rsid w:val="0040457C"/>
    <w:rPr>
      <w:rFonts w:ascii="StarSymbol" w:hAnsi="StarSymbol" w:cs="StarSymbol"/>
      <w:sz w:val="18"/>
      <w:szCs w:val="18"/>
    </w:rPr>
  </w:style>
  <w:style w:type="character" w:customStyle="1" w:styleId="WW8Num36z1">
    <w:name w:val="WW8Num36z1"/>
    <w:rsid w:val="0040457C"/>
    <w:rPr>
      <w:rFonts w:ascii="Wingdings 2" w:hAnsi="Wingdings 2" w:cs="StarSymbol"/>
      <w:sz w:val="18"/>
      <w:szCs w:val="18"/>
    </w:rPr>
  </w:style>
  <w:style w:type="character" w:customStyle="1" w:styleId="WW8Num37z0">
    <w:name w:val="WW8Num37z0"/>
    <w:rsid w:val="0040457C"/>
    <w:rPr>
      <w:rFonts w:ascii="StarSymbol" w:hAnsi="StarSymbol" w:cs="StarSymbol"/>
      <w:sz w:val="18"/>
      <w:szCs w:val="18"/>
    </w:rPr>
  </w:style>
  <w:style w:type="character" w:customStyle="1" w:styleId="WW8Num37z1">
    <w:name w:val="WW8Num37z1"/>
    <w:rsid w:val="0040457C"/>
    <w:rPr>
      <w:rFonts w:ascii="Wingdings 2" w:hAnsi="Wingdings 2" w:cs="StarSymbol"/>
      <w:sz w:val="18"/>
      <w:szCs w:val="18"/>
    </w:rPr>
  </w:style>
  <w:style w:type="character" w:customStyle="1" w:styleId="WW8Num38z0">
    <w:name w:val="WW8Num38z0"/>
    <w:rsid w:val="0040457C"/>
    <w:rPr>
      <w:rFonts w:ascii="StarSymbol" w:hAnsi="StarSymbol" w:cs="StarSymbol"/>
      <w:sz w:val="18"/>
      <w:szCs w:val="18"/>
    </w:rPr>
  </w:style>
  <w:style w:type="character" w:customStyle="1" w:styleId="WW8Num38z1">
    <w:name w:val="WW8Num38z1"/>
    <w:rsid w:val="0040457C"/>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40457C"/>
  </w:style>
  <w:style w:type="character" w:customStyle="1" w:styleId="WW-Absatz-Standardschriftart1111111111111111111111111111111111">
    <w:name w:val="WW-Absatz-Standardschriftart1111111111111111111111111111111111"/>
    <w:rsid w:val="0040457C"/>
  </w:style>
  <w:style w:type="character" w:customStyle="1" w:styleId="WW8Num35z0">
    <w:name w:val="WW8Num35z0"/>
    <w:rsid w:val="0040457C"/>
    <w:rPr>
      <w:rFonts w:ascii="Courier New" w:hAnsi="Courier New" w:cs="Courier New"/>
    </w:rPr>
  </w:style>
  <w:style w:type="character" w:customStyle="1" w:styleId="WW-Absatz-Standardschriftart11111111111111111111111111111111111">
    <w:name w:val="WW-Absatz-Standardschriftart11111111111111111111111111111111111"/>
    <w:rsid w:val="0040457C"/>
  </w:style>
  <w:style w:type="character" w:customStyle="1" w:styleId="WW8NumSt1z0">
    <w:name w:val="WW8NumSt1z0"/>
    <w:rsid w:val="0040457C"/>
    <w:rPr>
      <w:rFonts w:ascii="Times New Roman" w:hAnsi="Times New Roman" w:cs="Times New Roman"/>
    </w:rPr>
  </w:style>
  <w:style w:type="character" w:customStyle="1" w:styleId="WW8NumSt2z0">
    <w:name w:val="WW8NumSt2z0"/>
    <w:rsid w:val="0040457C"/>
    <w:rPr>
      <w:rFonts w:ascii="Courier New" w:hAnsi="Courier New" w:cs="Courier New"/>
    </w:rPr>
  </w:style>
  <w:style w:type="character" w:customStyle="1" w:styleId="WW8NumSt3z0">
    <w:name w:val="WW8NumSt3z0"/>
    <w:rsid w:val="0040457C"/>
    <w:rPr>
      <w:rFonts w:ascii="Courier New" w:hAnsi="Courier New" w:cs="Courier New"/>
    </w:rPr>
  </w:style>
  <w:style w:type="character" w:customStyle="1" w:styleId="WW8NumSt4z0">
    <w:name w:val="WW8NumSt4z0"/>
    <w:rsid w:val="0040457C"/>
    <w:rPr>
      <w:rFonts w:ascii="Courier New" w:hAnsi="Courier New" w:cs="Courier New"/>
    </w:rPr>
  </w:style>
  <w:style w:type="character" w:customStyle="1" w:styleId="WW8NumSt5z0">
    <w:name w:val="WW8NumSt5z0"/>
    <w:rsid w:val="0040457C"/>
    <w:rPr>
      <w:rFonts w:ascii="Courier New" w:hAnsi="Courier New" w:cs="Courier New"/>
    </w:rPr>
  </w:style>
  <w:style w:type="character" w:customStyle="1" w:styleId="WW8NumSt6z0">
    <w:name w:val="WW8NumSt6z0"/>
    <w:rsid w:val="0040457C"/>
    <w:rPr>
      <w:rFonts w:ascii="Times New Roman" w:hAnsi="Times New Roman" w:cs="Times New Roman"/>
    </w:rPr>
  </w:style>
  <w:style w:type="character" w:customStyle="1" w:styleId="WW8NumSt7z0">
    <w:name w:val="WW8NumSt7z0"/>
    <w:rsid w:val="0040457C"/>
    <w:rPr>
      <w:rFonts w:ascii="Courier New" w:hAnsi="Courier New" w:cs="Courier New"/>
    </w:rPr>
  </w:style>
  <w:style w:type="character" w:customStyle="1" w:styleId="WW8NumSt8z0">
    <w:name w:val="WW8NumSt8z0"/>
    <w:rsid w:val="0040457C"/>
    <w:rPr>
      <w:rFonts w:ascii="Courier New" w:hAnsi="Courier New" w:cs="Courier New"/>
    </w:rPr>
  </w:style>
  <w:style w:type="character" w:customStyle="1" w:styleId="WW8NumSt9z0">
    <w:name w:val="WW8NumSt9z0"/>
    <w:rsid w:val="0040457C"/>
    <w:rPr>
      <w:rFonts w:ascii="Courier New" w:hAnsi="Courier New" w:cs="Courier New"/>
    </w:rPr>
  </w:style>
  <w:style w:type="character" w:customStyle="1" w:styleId="WW8NumSt11z0">
    <w:name w:val="WW8NumSt11z0"/>
    <w:rsid w:val="0040457C"/>
    <w:rPr>
      <w:rFonts w:ascii="Courier New" w:hAnsi="Courier New" w:cs="Courier New"/>
    </w:rPr>
  </w:style>
  <w:style w:type="character" w:customStyle="1" w:styleId="WW8NumSt12z0">
    <w:name w:val="WW8NumSt12z0"/>
    <w:rsid w:val="0040457C"/>
    <w:rPr>
      <w:rFonts w:ascii="Courier New" w:hAnsi="Courier New" w:cs="Courier New"/>
    </w:rPr>
  </w:style>
  <w:style w:type="character" w:customStyle="1" w:styleId="WW8NumSt13z0">
    <w:name w:val="WW8NumSt13z0"/>
    <w:rsid w:val="0040457C"/>
    <w:rPr>
      <w:rFonts w:ascii="Courier New" w:hAnsi="Courier New" w:cs="Courier New"/>
    </w:rPr>
  </w:style>
  <w:style w:type="character" w:customStyle="1" w:styleId="WW8NumSt14z0">
    <w:name w:val="WW8NumSt14z0"/>
    <w:rsid w:val="0040457C"/>
    <w:rPr>
      <w:rFonts w:ascii="Courier New" w:hAnsi="Courier New" w:cs="Courier New"/>
    </w:rPr>
  </w:style>
  <w:style w:type="character" w:customStyle="1" w:styleId="WW8NumSt15z0">
    <w:name w:val="WW8NumSt15z0"/>
    <w:rsid w:val="0040457C"/>
    <w:rPr>
      <w:rFonts w:ascii="Courier New" w:hAnsi="Courier New" w:cs="Courier New"/>
    </w:rPr>
  </w:style>
  <w:style w:type="character" w:customStyle="1" w:styleId="WW8NumSt16z0">
    <w:name w:val="WW8NumSt16z0"/>
    <w:rsid w:val="0040457C"/>
    <w:rPr>
      <w:rFonts w:ascii="Courier New" w:hAnsi="Courier New" w:cs="Courier New"/>
    </w:rPr>
  </w:style>
  <w:style w:type="character" w:customStyle="1" w:styleId="WW8NumSt17z0">
    <w:name w:val="WW8NumSt17z0"/>
    <w:rsid w:val="0040457C"/>
    <w:rPr>
      <w:rFonts w:ascii="Courier New" w:hAnsi="Courier New" w:cs="Courier New"/>
    </w:rPr>
  </w:style>
  <w:style w:type="character" w:customStyle="1" w:styleId="WW8NumSt18z0">
    <w:name w:val="WW8NumSt18z0"/>
    <w:rsid w:val="0040457C"/>
    <w:rPr>
      <w:rFonts w:ascii="Courier New" w:hAnsi="Courier New" w:cs="Courier New"/>
    </w:rPr>
  </w:style>
  <w:style w:type="character" w:customStyle="1" w:styleId="WW8NumSt19z0">
    <w:name w:val="WW8NumSt19z0"/>
    <w:rsid w:val="0040457C"/>
    <w:rPr>
      <w:rFonts w:ascii="Courier New" w:hAnsi="Courier New" w:cs="Courier New"/>
    </w:rPr>
  </w:style>
  <w:style w:type="character" w:customStyle="1" w:styleId="WW8NumSt20z0">
    <w:name w:val="WW8NumSt20z0"/>
    <w:rsid w:val="0040457C"/>
    <w:rPr>
      <w:rFonts w:ascii="Times New Roman" w:hAnsi="Times New Roman" w:cs="Times New Roman"/>
    </w:rPr>
  </w:style>
  <w:style w:type="character" w:customStyle="1" w:styleId="WW8NumSt21z0">
    <w:name w:val="WW8NumSt21z0"/>
    <w:rsid w:val="0040457C"/>
    <w:rPr>
      <w:rFonts w:ascii="Courier New" w:hAnsi="Courier New" w:cs="Courier New"/>
    </w:rPr>
  </w:style>
  <w:style w:type="character" w:customStyle="1" w:styleId="WW8NumSt22z0">
    <w:name w:val="WW8NumSt22z0"/>
    <w:rsid w:val="0040457C"/>
    <w:rPr>
      <w:rFonts w:ascii="Courier New" w:hAnsi="Courier New" w:cs="Courier New"/>
    </w:rPr>
  </w:style>
  <w:style w:type="character" w:customStyle="1" w:styleId="WW8NumSt23z0">
    <w:name w:val="WW8NumSt23z0"/>
    <w:rsid w:val="0040457C"/>
    <w:rPr>
      <w:rFonts w:ascii="Times New Roman" w:hAnsi="Times New Roman" w:cs="Times New Roman"/>
    </w:rPr>
  </w:style>
  <w:style w:type="character" w:customStyle="1" w:styleId="WW8NumSt24z0">
    <w:name w:val="WW8NumSt24z0"/>
    <w:rsid w:val="0040457C"/>
    <w:rPr>
      <w:rFonts w:ascii="Courier New" w:hAnsi="Courier New" w:cs="Courier New"/>
    </w:rPr>
  </w:style>
  <w:style w:type="character" w:customStyle="1" w:styleId="WW8NumSt25z0">
    <w:name w:val="WW8NumSt25z0"/>
    <w:rsid w:val="0040457C"/>
    <w:rPr>
      <w:rFonts w:ascii="Courier New" w:hAnsi="Courier New" w:cs="Courier New"/>
    </w:rPr>
  </w:style>
  <w:style w:type="character" w:customStyle="1" w:styleId="WW8NumSt26z0">
    <w:name w:val="WW8NumSt26z0"/>
    <w:rsid w:val="0040457C"/>
    <w:rPr>
      <w:rFonts w:ascii="Courier New" w:hAnsi="Courier New" w:cs="Courier New"/>
    </w:rPr>
  </w:style>
  <w:style w:type="character" w:customStyle="1" w:styleId="WW8NumSt27z0">
    <w:name w:val="WW8NumSt27z0"/>
    <w:rsid w:val="0040457C"/>
    <w:rPr>
      <w:rFonts w:ascii="Courier New" w:hAnsi="Courier New" w:cs="Courier New"/>
    </w:rPr>
  </w:style>
  <w:style w:type="character" w:customStyle="1" w:styleId="WW8NumSt33z0">
    <w:name w:val="WW8NumSt33z0"/>
    <w:rsid w:val="0040457C"/>
    <w:rPr>
      <w:rFonts w:ascii="Courier New" w:hAnsi="Courier New" w:cs="Courier New"/>
    </w:rPr>
  </w:style>
  <w:style w:type="character" w:customStyle="1" w:styleId="17">
    <w:name w:val="Основной шрифт абзаца1"/>
    <w:rsid w:val="0040457C"/>
  </w:style>
  <w:style w:type="character" w:customStyle="1" w:styleId="afff2">
    <w:name w:val="Символ нумерации"/>
    <w:rsid w:val="0040457C"/>
  </w:style>
  <w:style w:type="character" w:customStyle="1" w:styleId="afff3">
    <w:name w:val="Маркеры списка"/>
    <w:rsid w:val="0040457C"/>
    <w:rPr>
      <w:rFonts w:ascii="StarSymbol" w:eastAsia="StarSymbol" w:hAnsi="StarSymbol" w:cs="StarSymbol"/>
      <w:sz w:val="18"/>
      <w:szCs w:val="18"/>
    </w:rPr>
  </w:style>
  <w:style w:type="paragraph" w:customStyle="1" w:styleId="18">
    <w:name w:val="Заголовок1"/>
    <w:basedOn w:val="a0"/>
    <w:next w:val="a9"/>
    <w:rsid w:val="0040457C"/>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f1">
    <w:name w:val="Название2"/>
    <w:basedOn w:val="a0"/>
    <w:rsid w:val="0040457C"/>
    <w:pPr>
      <w:widowControl w:val="0"/>
      <w:suppressLineNumbers/>
      <w:suppressAutoHyphens/>
      <w:autoSpaceDE w:val="0"/>
      <w:spacing w:before="120" w:after="120"/>
    </w:pPr>
    <w:rPr>
      <w:rFonts w:ascii="Arial" w:hAnsi="Arial" w:cs="Tahoma"/>
      <w:i/>
      <w:iCs/>
      <w:lang w:eastAsia="ar-SA"/>
    </w:rPr>
  </w:style>
  <w:style w:type="paragraph" w:customStyle="1" w:styleId="2f2">
    <w:name w:val="Указатель2"/>
    <w:basedOn w:val="a0"/>
    <w:rsid w:val="0040457C"/>
    <w:pPr>
      <w:widowControl w:val="0"/>
      <w:suppressLineNumbers/>
      <w:suppressAutoHyphens/>
      <w:autoSpaceDE w:val="0"/>
    </w:pPr>
    <w:rPr>
      <w:rFonts w:ascii="Arial" w:hAnsi="Arial" w:cs="Tahoma"/>
      <w:sz w:val="28"/>
      <w:szCs w:val="20"/>
      <w:lang w:eastAsia="ar-SA"/>
    </w:rPr>
  </w:style>
  <w:style w:type="paragraph" w:customStyle="1" w:styleId="19">
    <w:name w:val="Название1"/>
    <w:basedOn w:val="a0"/>
    <w:rsid w:val="0040457C"/>
    <w:pPr>
      <w:widowControl w:val="0"/>
      <w:suppressLineNumbers/>
      <w:suppressAutoHyphens/>
      <w:autoSpaceDE w:val="0"/>
      <w:spacing w:before="120" w:after="120"/>
    </w:pPr>
    <w:rPr>
      <w:rFonts w:ascii="Arial" w:hAnsi="Arial" w:cs="Tahoma"/>
      <w:i/>
      <w:iCs/>
      <w:lang w:eastAsia="ar-SA"/>
    </w:rPr>
  </w:style>
  <w:style w:type="paragraph" w:customStyle="1" w:styleId="1a">
    <w:name w:val="Указатель1"/>
    <w:basedOn w:val="a0"/>
    <w:rsid w:val="0040457C"/>
    <w:pPr>
      <w:widowControl w:val="0"/>
      <w:suppressLineNumbers/>
      <w:suppressAutoHyphens/>
      <w:autoSpaceDE w:val="0"/>
    </w:pPr>
    <w:rPr>
      <w:rFonts w:ascii="Arial" w:hAnsi="Arial" w:cs="Tahoma"/>
      <w:sz w:val="28"/>
      <w:szCs w:val="20"/>
      <w:lang w:eastAsia="ar-SA"/>
    </w:rPr>
  </w:style>
  <w:style w:type="paragraph" w:customStyle="1" w:styleId="afff4">
    <w:name w:val="Заголовок таблицы"/>
    <w:basedOn w:val="aff3"/>
    <w:rsid w:val="0040457C"/>
    <w:pPr>
      <w:widowControl w:val="0"/>
      <w:autoSpaceDE w:val="0"/>
      <w:jc w:val="center"/>
    </w:pPr>
    <w:rPr>
      <w:rFonts w:ascii="Courier New" w:hAnsi="Courier New" w:cs="Courier New"/>
      <w:b/>
      <w:bCs/>
      <w:i/>
      <w:iCs/>
      <w:sz w:val="28"/>
      <w:szCs w:val="20"/>
    </w:rPr>
  </w:style>
  <w:style w:type="paragraph" w:customStyle="1" w:styleId="afff5">
    <w:name w:val="Содержимое врезки"/>
    <w:basedOn w:val="a9"/>
    <w:rsid w:val="0040457C"/>
    <w:pPr>
      <w:autoSpaceDE w:val="0"/>
    </w:pPr>
    <w:rPr>
      <w:rFonts w:ascii="Courier New" w:eastAsia="Times New Roman" w:hAnsi="Courier New" w:cs="Courier New"/>
      <w:sz w:val="28"/>
      <w:szCs w:val="20"/>
      <w:lang w:eastAsia="ar-SA"/>
    </w:rPr>
  </w:style>
  <w:style w:type="paragraph" w:customStyle="1" w:styleId="1b">
    <w:name w:val="Красная строка1"/>
    <w:basedOn w:val="a9"/>
    <w:rsid w:val="0040457C"/>
    <w:pPr>
      <w:autoSpaceDE w:val="0"/>
      <w:ind w:firstLine="283"/>
    </w:pPr>
    <w:rPr>
      <w:rFonts w:ascii="Courier New" w:eastAsia="Times New Roman" w:hAnsi="Courier New" w:cs="Courier New"/>
      <w:sz w:val="28"/>
      <w:szCs w:val="20"/>
      <w:lang w:eastAsia="ar-SA"/>
    </w:rPr>
  </w:style>
  <w:style w:type="paragraph" w:customStyle="1" w:styleId="1c">
    <w:name w:val="Список 1"/>
    <w:basedOn w:val="afff1"/>
    <w:rsid w:val="0040457C"/>
    <w:pPr>
      <w:widowControl w:val="0"/>
      <w:suppressAutoHyphens/>
      <w:autoSpaceDE w:val="0"/>
      <w:spacing w:after="120"/>
      <w:ind w:left="360" w:hanging="360"/>
    </w:pPr>
    <w:rPr>
      <w:rFonts w:ascii="Arial" w:hAnsi="Arial" w:cs="Tahoma"/>
      <w:lang w:eastAsia="ar-SA"/>
    </w:rPr>
  </w:style>
  <w:style w:type="paragraph" w:customStyle="1" w:styleId="1d">
    <w:name w:val="заголовок 1"/>
    <w:basedOn w:val="a0"/>
    <w:next w:val="a0"/>
    <w:rsid w:val="0040457C"/>
    <w:pPr>
      <w:keepNext/>
      <w:jc w:val="center"/>
    </w:pPr>
    <w:rPr>
      <w:b/>
      <w:sz w:val="28"/>
      <w:szCs w:val="20"/>
    </w:rPr>
  </w:style>
  <w:style w:type="paragraph" w:customStyle="1" w:styleId="ConsNormal">
    <w:name w:val="ConsNormal"/>
    <w:link w:val="ConsNormal0"/>
    <w:rsid w:val="0040457C"/>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0"/>
    <w:rsid w:val="0040457C"/>
    <w:pPr>
      <w:spacing w:before="100" w:beforeAutospacing="1" w:after="100" w:afterAutospacing="1"/>
    </w:pPr>
  </w:style>
  <w:style w:type="numbering" w:customStyle="1" w:styleId="2">
    <w:name w:val="Стиль маркированный2"/>
    <w:basedOn w:val="a3"/>
    <w:rsid w:val="0040457C"/>
    <w:pPr>
      <w:numPr>
        <w:numId w:val="63"/>
      </w:numPr>
    </w:pPr>
  </w:style>
  <w:style w:type="paragraph" w:customStyle="1" w:styleId="z1">
    <w:name w:val="z1"/>
    <w:basedOn w:val="a0"/>
    <w:rsid w:val="0040457C"/>
    <w:pPr>
      <w:spacing w:before="100" w:beforeAutospacing="1" w:after="100" w:afterAutospacing="1"/>
    </w:pPr>
  </w:style>
  <w:style w:type="paragraph" w:customStyle="1" w:styleId="300">
    <w:name w:val="основной30"/>
    <w:basedOn w:val="a0"/>
    <w:rsid w:val="0040457C"/>
    <w:pPr>
      <w:ind w:firstLine="282"/>
      <w:jc w:val="both"/>
    </w:pPr>
    <w:rPr>
      <w:b/>
      <w:bCs/>
      <w:i/>
      <w:iCs/>
      <w:color w:val="000000"/>
      <w:sz w:val="21"/>
      <w:szCs w:val="21"/>
    </w:rPr>
  </w:style>
  <w:style w:type="paragraph" w:customStyle="1" w:styleId="CharChar">
    <w:name w:val="Char Char"/>
    <w:basedOn w:val="a0"/>
    <w:rsid w:val="0040457C"/>
    <w:pPr>
      <w:spacing w:before="100" w:beforeAutospacing="1" w:after="100" w:afterAutospacing="1"/>
    </w:pPr>
    <w:rPr>
      <w:rFonts w:ascii="Tahoma" w:hAnsi="Tahoma"/>
      <w:sz w:val="28"/>
      <w:szCs w:val="20"/>
      <w:lang w:val="en-US" w:eastAsia="en-US"/>
    </w:rPr>
  </w:style>
  <w:style w:type="paragraph" w:customStyle="1" w:styleId="imia">
    <w:name w:val="imia"/>
    <w:basedOn w:val="a0"/>
    <w:rsid w:val="0040457C"/>
    <w:pPr>
      <w:spacing w:before="100" w:beforeAutospacing="1" w:after="100" w:afterAutospacing="1"/>
    </w:pPr>
  </w:style>
  <w:style w:type="paragraph" w:customStyle="1" w:styleId="main">
    <w:name w:val="main"/>
    <w:basedOn w:val="a0"/>
    <w:rsid w:val="0040457C"/>
    <w:pPr>
      <w:spacing w:before="100" w:beforeAutospacing="1" w:after="100" w:afterAutospacing="1"/>
    </w:pPr>
  </w:style>
  <w:style w:type="paragraph" w:customStyle="1" w:styleId="BodyTextIndent21">
    <w:name w:val="Body Text Indent 21"/>
    <w:basedOn w:val="a0"/>
    <w:rsid w:val="0040457C"/>
    <w:pPr>
      <w:ind w:firstLine="720"/>
      <w:jc w:val="both"/>
    </w:pPr>
    <w:rPr>
      <w:szCs w:val="20"/>
    </w:rPr>
  </w:style>
  <w:style w:type="paragraph" w:customStyle="1" w:styleId="1e">
    <w:name w:val="Обычный (веб)1"/>
    <w:basedOn w:val="a0"/>
    <w:rsid w:val="0040457C"/>
    <w:pPr>
      <w:spacing w:before="100" w:after="100"/>
    </w:pPr>
    <w:rPr>
      <w:szCs w:val="20"/>
    </w:rPr>
  </w:style>
  <w:style w:type="character" w:customStyle="1" w:styleId="text">
    <w:name w:val="text"/>
    <w:basedOn w:val="a1"/>
    <w:rsid w:val="0040457C"/>
  </w:style>
  <w:style w:type="character" w:customStyle="1" w:styleId="1f">
    <w:name w:val="Нижний колонтитул1"/>
    <w:basedOn w:val="a1"/>
    <w:rsid w:val="0040457C"/>
  </w:style>
  <w:style w:type="character" w:customStyle="1" w:styleId="link">
    <w:name w:val="link"/>
    <w:basedOn w:val="a1"/>
    <w:rsid w:val="0040457C"/>
  </w:style>
  <w:style w:type="paragraph" w:styleId="z-">
    <w:name w:val="HTML Top of Form"/>
    <w:basedOn w:val="a0"/>
    <w:next w:val="a0"/>
    <w:link w:val="z-0"/>
    <w:hidden/>
    <w:uiPriority w:val="99"/>
    <w:unhideWhenUsed/>
    <w:rsid w:val="0040457C"/>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basedOn w:val="a1"/>
    <w:link w:val="z-"/>
    <w:uiPriority w:val="99"/>
    <w:rsid w:val="0040457C"/>
    <w:rPr>
      <w:rFonts w:ascii="Arial" w:eastAsia="Times New Roman" w:hAnsi="Arial" w:cs="Arial"/>
      <w:vanish/>
      <w:color w:val="000000"/>
      <w:sz w:val="16"/>
      <w:szCs w:val="16"/>
      <w:lang w:eastAsia="ru-RU"/>
    </w:rPr>
  </w:style>
  <w:style w:type="paragraph" w:styleId="z-1">
    <w:name w:val="HTML Bottom of Form"/>
    <w:basedOn w:val="a0"/>
    <w:next w:val="a0"/>
    <w:link w:val="z-2"/>
    <w:hidden/>
    <w:uiPriority w:val="99"/>
    <w:unhideWhenUsed/>
    <w:rsid w:val="0040457C"/>
    <w:pPr>
      <w:pBdr>
        <w:top w:val="single" w:sz="6" w:space="1" w:color="auto"/>
      </w:pBdr>
      <w:jc w:val="center"/>
    </w:pPr>
    <w:rPr>
      <w:rFonts w:ascii="Arial" w:hAnsi="Arial" w:cs="Arial"/>
      <w:vanish/>
      <w:color w:val="000000"/>
      <w:sz w:val="16"/>
      <w:szCs w:val="16"/>
    </w:rPr>
  </w:style>
  <w:style w:type="character" w:customStyle="1" w:styleId="z-2">
    <w:name w:val="z-Конец формы Знак"/>
    <w:basedOn w:val="a1"/>
    <w:link w:val="z-1"/>
    <w:uiPriority w:val="99"/>
    <w:rsid w:val="0040457C"/>
    <w:rPr>
      <w:rFonts w:ascii="Arial" w:eastAsia="Times New Roman" w:hAnsi="Arial" w:cs="Arial"/>
      <w:vanish/>
      <w:color w:val="000000"/>
      <w:sz w:val="16"/>
      <w:szCs w:val="16"/>
      <w:lang w:eastAsia="ru-RU"/>
    </w:rPr>
  </w:style>
  <w:style w:type="paragraph" w:customStyle="1" w:styleId="S31">
    <w:name w:val="S_Нумерованный_3.1"/>
    <w:basedOn w:val="a0"/>
    <w:link w:val="S310"/>
    <w:autoRedefine/>
    <w:rsid w:val="0040457C"/>
    <w:pPr>
      <w:ind w:firstLine="624"/>
      <w:jc w:val="both"/>
    </w:pPr>
    <w:rPr>
      <w:sz w:val="28"/>
      <w:szCs w:val="28"/>
    </w:rPr>
  </w:style>
  <w:style w:type="character" w:customStyle="1" w:styleId="S310">
    <w:name w:val="S_Нумерованный_3.1 Знак Знак"/>
    <w:link w:val="S31"/>
    <w:rsid w:val="0040457C"/>
    <w:rPr>
      <w:rFonts w:ascii="Times New Roman" w:eastAsia="Times New Roman" w:hAnsi="Times New Roman" w:cs="Times New Roman"/>
      <w:sz w:val="28"/>
      <w:szCs w:val="28"/>
      <w:lang w:eastAsia="ru-RU"/>
    </w:rPr>
  </w:style>
  <w:style w:type="paragraph" w:customStyle="1" w:styleId="FR3">
    <w:name w:val="FR3"/>
    <w:rsid w:val="0040457C"/>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WW-3">
    <w:name w:val="WW-Основной текст 3"/>
    <w:basedOn w:val="a0"/>
    <w:rsid w:val="0040457C"/>
    <w:pPr>
      <w:widowControl w:val="0"/>
      <w:suppressAutoHyphens/>
      <w:spacing w:after="120"/>
    </w:pPr>
    <w:rPr>
      <w:rFonts w:eastAsia="Arial Unicode MS"/>
      <w:sz w:val="16"/>
      <w:szCs w:val="16"/>
    </w:rPr>
  </w:style>
  <w:style w:type="paragraph" w:customStyle="1" w:styleId="320">
    <w:name w:val="Основной текст с отступом 32"/>
    <w:basedOn w:val="a0"/>
    <w:rsid w:val="0040457C"/>
    <w:pPr>
      <w:widowControl w:val="0"/>
      <w:spacing w:after="120"/>
      <w:ind w:left="283"/>
    </w:pPr>
    <w:rPr>
      <w:rFonts w:eastAsia="Arial Unicode MS"/>
      <w:sz w:val="16"/>
      <w:szCs w:val="16"/>
    </w:rPr>
  </w:style>
  <w:style w:type="character" w:customStyle="1" w:styleId="afff6">
    <w:name w:val="Символы концевой сноски"/>
    <w:rsid w:val="0040457C"/>
    <w:rPr>
      <w:vertAlign w:val="superscript"/>
    </w:rPr>
  </w:style>
  <w:style w:type="character" w:customStyle="1" w:styleId="WW8Num16z1">
    <w:name w:val="WW8Num16z1"/>
    <w:rsid w:val="0040457C"/>
    <w:rPr>
      <w:rFonts w:ascii="Courier New" w:hAnsi="Courier New"/>
      <w:sz w:val="20"/>
    </w:rPr>
  </w:style>
  <w:style w:type="character" w:customStyle="1" w:styleId="WW8Num16z2">
    <w:name w:val="WW8Num16z2"/>
    <w:rsid w:val="0040457C"/>
    <w:rPr>
      <w:rFonts w:ascii="Wingdings" w:hAnsi="Wingdings"/>
      <w:sz w:val="20"/>
    </w:rPr>
  </w:style>
  <w:style w:type="character" w:customStyle="1" w:styleId="WW8Num17z1">
    <w:name w:val="WW8Num17z1"/>
    <w:rsid w:val="0040457C"/>
    <w:rPr>
      <w:rFonts w:ascii="Courier New" w:hAnsi="Courier New"/>
      <w:sz w:val="20"/>
    </w:rPr>
  </w:style>
  <w:style w:type="character" w:customStyle="1" w:styleId="WW8Num17z2">
    <w:name w:val="WW8Num17z2"/>
    <w:rsid w:val="0040457C"/>
    <w:rPr>
      <w:rFonts w:ascii="Wingdings" w:hAnsi="Wingdings"/>
      <w:sz w:val="20"/>
    </w:rPr>
  </w:style>
  <w:style w:type="paragraph" w:styleId="afff7">
    <w:name w:val="Subtitle"/>
    <w:basedOn w:val="18"/>
    <w:next w:val="a9"/>
    <w:link w:val="afff8"/>
    <w:qFormat/>
    <w:rsid w:val="0040457C"/>
    <w:pPr>
      <w:autoSpaceDE/>
      <w:jc w:val="center"/>
    </w:pPr>
    <w:rPr>
      <w:i/>
      <w:iCs/>
    </w:rPr>
  </w:style>
  <w:style w:type="character" w:customStyle="1" w:styleId="afff8">
    <w:name w:val="Подзаголовок Знак"/>
    <w:basedOn w:val="a1"/>
    <w:link w:val="afff7"/>
    <w:rsid w:val="0040457C"/>
    <w:rPr>
      <w:rFonts w:ascii="Arial" w:eastAsia="Lucida Sans Unicode" w:hAnsi="Arial" w:cs="Tahoma"/>
      <w:i/>
      <w:iCs/>
      <w:sz w:val="28"/>
      <w:szCs w:val="28"/>
      <w:lang w:eastAsia="ar-SA"/>
    </w:rPr>
  </w:style>
  <w:style w:type="paragraph" w:customStyle="1" w:styleId="310">
    <w:name w:val="Основной текст с отступом 31"/>
    <w:basedOn w:val="a0"/>
    <w:rsid w:val="0040457C"/>
    <w:pPr>
      <w:widowControl w:val="0"/>
      <w:suppressAutoHyphens/>
      <w:ind w:left="1276" w:hanging="142"/>
      <w:jc w:val="both"/>
    </w:pPr>
    <w:rPr>
      <w:rFonts w:eastAsia="Arial Unicode MS"/>
      <w:sz w:val="28"/>
    </w:rPr>
  </w:style>
  <w:style w:type="paragraph" w:customStyle="1" w:styleId="311">
    <w:name w:val="Основной текст 31"/>
    <w:basedOn w:val="a0"/>
    <w:rsid w:val="0040457C"/>
    <w:pPr>
      <w:widowControl w:val="0"/>
      <w:suppressAutoHyphens/>
      <w:spacing w:after="120"/>
    </w:pPr>
    <w:rPr>
      <w:rFonts w:eastAsia="Arial Unicode MS"/>
      <w:sz w:val="16"/>
      <w:szCs w:val="16"/>
    </w:rPr>
  </w:style>
  <w:style w:type="paragraph" w:customStyle="1" w:styleId="211">
    <w:name w:val="Основной текст 211"/>
    <w:basedOn w:val="a0"/>
    <w:rsid w:val="0040457C"/>
    <w:pPr>
      <w:widowControl w:val="0"/>
      <w:suppressAutoHyphens/>
      <w:spacing w:after="120" w:line="480" w:lineRule="auto"/>
    </w:pPr>
    <w:rPr>
      <w:rFonts w:eastAsia="Arial Unicode MS"/>
    </w:rPr>
  </w:style>
  <w:style w:type="paragraph" w:customStyle="1" w:styleId="WW-20">
    <w:name w:val="WW-Основной текст 2"/>
    <w:basedOn w:val="a0"/>
    <w:rsid w:val="0040457C"/>
    <w:pPr>
      <w:widowControl w:val="0"/>
      <w:suppressAutoHyphens/>
      <w:spacing w:after="120" w:line="480" w:lineRule="auto"/>
    </w:pPr>
    <w:rPr>
      <w:rFonts w:eastAsia="Arial Unicode MS"/>
    </w:rPr>
  </w:style>
  <w:style w:type="paragraph" w:customStyle="1" w:styleId="220">
    <w:name w:val="Основной текст 22"/>
    <w:basedOn w:val="a0"/>
    <w:rsid w:val="0040457C"/>
    <w:pPr>
      <w:widowControl w:val="0"/>
      <w:spacing w:after="120" w:line="480" w:lineRule="auto"/>
    </w:pPr>
    <w:rPr>
      <w:rFonts w:eastAsia="Arial Unicode MS"/>
    </w:rPr>
  </w:style>
  <w:style w:type="paragraph" w:customStyle="1" w:styleId="212">
    <w:name w:val="Основной текст с отступом 21"/>
    <w:basedOn w:val="a0"/>
    <w:rsid w:val="0040457C"/>
    <w:pPr>
      <w:widowControl w:val="0"/>
      <w:spacing w:after="120" w:line="480" w:lineRule="auto"/>
      <w:ind w:left="283"/>
    </w:pPr>
    <w:rPr>
      <w:rFonts w:eastAsia="Arial Unicode MS"/>
    </w:rPr>
  </w:style>
  <w:style w:type="paragraph" w:customStyle="1" w:styleId="afff9">
    <w:name w:val="Знак"/>
    <w:basedOn w:val="a0"/>
    <w:rsid w:val="0040457C"/>
    <w:rPr>
      <w:sz w:val="28"/>
      <w:szCs w:val="20"/>
    </w:rPr>
  </w:style>
  <w:style w:type="character" w:customStyle="1" w:styleId="afffa">
    <w:name w:val="Знак Знак"/>
    <w:locked/>
    <w:rsid w:val="0040457C"/>
    <w:rPr>
      <w:lang w:val="ru-RU" w:eastAsia="ru-RU" w:bidi="ar-SA"/>
    </w:rPr>
  </w:style>
  <w:style w:type="character" w:customStyle="1" w:styleId="ConsNormal0">
    <w:name w:val="ConsNormal Знак"/>
    <w:link w:val="ConsNormal"/>
    <w:rsid w:val="0040457C"/>
    <w:rPr>
      <w:rFonts w:ascii="Arial" w:eastAsia="Times New Roman" w:hAnsi="Arial" w:cs="Times New Roman"/>
      <w:sz w:val="20"/>
      <w:szCs w:val="20"/>
      <w:lang w:eastAsia="ru-RU"/>
    </w:rPr>
  </w:style>
  <w:style w:type="character" w:customStyle="1" w:styleId="1f0">
    <w:name w:val="Основной текст Знак1"/>
    <w:aliases w:val="bt Знак"/>
    <w:semiHidden/>
    <w:rsid w:val="0040457C"/>
    <w:rPr>
      <w:sz w:val="24"/>
      <w:szCs w:val="24"/>
    </w:rPr>
  </w:style>
  <w:style w:type="character" w:customStyle="1" w:styleId="36">
    <w:name w:val="Основной шрифт абзаца3"/>
    <w:rsid w:val="0040457C"/>
  </w:style>
  <w:style w:type="paragraph" w:customStyle="1" w:styleId="37">
    <w:name w:val="Название3"/>
    <w:basedOn w:val="a0"/>
    <w:rsid w:val="0040457C"/>
    <w:pPr>
      <w:suppressLineNumbers/>
      <w:suppressAutoHyphens/>
      <w:spacing w:before="120" w:after="120"/>
    </w:pPr>
    <w:rPr>
      <w:rFonts w:ascii="Arial" w:hAnsi="Arial" w:cs="Tahoma"/>
      <w:i/>
      <w:iCs/>
      <w:lang w:eastAsia="ar-SA"/>
    </w:rPr>
  </w:style>
  <w:style w:type="paragraph" w:customStyle="1" w:styleId="38">
    <w:name w:val="Указатель3"/>
    <w:basedOn w:val="a0"/>
    <w:rsid w:val="0040457C"/>
    <w:pPr>
      <w:suppressLineNumbers/>
      <w:suppressAutoHyphens/>
    </w:pPr>
    <w:rPr>
      <w:rFonts w:ascii="Arial" w:hAnsi="Arial" w:cs="Tahoma"/>
      <w:lang w:eastAsia="ar-SA"/>
    </w:rPr>
  </w:style>
  <w:style w:type="character" w:customStyle="1" w:styleId="WW-">
    <w:name w:val="WW-Основной шрифт абзаца"/>
    <w:rsid w:val="0040457C"/>
  </w:style>
  <w:style w:type="character" w:customStyle="1" w:styleId="WW-0">
    <w:name w:val="WW-Символ нумерации"/>
    <w:rsid w:val="0040457C"/>
    <w:rPr>
      <w:b/>
      <w:bCs/>
    </w:rPr>
  </w:style>
  <w:style w:type="character" w:customStyle="1" w:styleId="WW-1">
    <w:name w:val="WW-Маркеры списка"/>
    <w:rsid w:val="0040457C"/>
    <w:rPr>
      <w:rFonts w:ascii="StarSymbol" w:eastAsia="StarSymbol" w:hAnsi="StarSymbol" w:cs="StarSymbol"/>
      <w:sz w:val="18"/>
      <w:szCs w:val="18"/>
    </w:rPr>
  </w:style>
  <w:style w:type="character" w:customStyle="1" w:styleId="WW-4">
    <w:name w:val="WW-Символы концевой сноски"/>
    <w:rsid w:val="0040457C"/>
    <w:rPr>
      <w:vertAlign w:val="superscript"/>
    </w:rPr>
  </w:style>
  <w:style w:type="character" w:customStyle="1" w:styleId="WW-WW8Num8z0">
    <w:name w:val="WW-WW8Num8z0"/>
    <w:rsid w:val="0040457C"/>
    <w:rPr>
      <w:rFonts w:ascii="Symbol" w:hAnsi="Symbol" w:cs="StarSymbol"/>
      <w:sz w:val="18"/>
      <w:szCs w:val="18"/>
    </w:rPr>
  </w:style>
  <w:style w:type="character" w:customStyle="1" w:styleId="style2721">
    <w:name w:val="style2721"/>
    <w:rsid w:val="0040457C"/>
    <w:rPr>
      <w:rFonts w:ascii="Tahoma" w:hAnsi="Tahoma" w:cs="Tahoma"/>
      <w:color w:val="333333"/>
      <w:sz w:val="18"/>
      <w:szCs w:val="18"/>
    </w:rPr>
  </w:style>
  <w:style w:type="paragraph" w:customStyle="1" w:styleId="WW-5">
    <w:name w:val="WW-Заголовок"/>
    <w:basedOn w:val="a0"/>
    <w:next w:val="a9"/>
    <w:rsid w:val="0040457C"/>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0"/>
    <w:rsid w:val="0040457C"/>
    <w:pPr>
      <w:widowControl w:val="0"/>
      <w:suppressLineNumbers/>
      <w:suppressAutoHyphens/>
    </w:pPr>
    <w:rPr>
      <w:rFonts w:eastAsia="Arial Unicode MS"/>
      <w:lang w:eastAsia="ar-SA"/>
    </w:rPr>
  </w:style>
  <w:style w:type="paragraph" w:customStyle="1" w:styleId="WW-7">
    <w:name w:val="WW-Заголовок таблицы"/>
    <w:basedOn w:val="WW-6"/>
    <w:rsid w:val="0040457C"/>
    <w:pPr>
      <w:jc w:val="center"/>
    </w:pPr>
    <w:rPr>
      <w:b/>
      <w:bCs/>
      <w:i/>
      <w:iCs/>
    </w:rPr>
  </w:style>
  <w:style w:type="paragraph" w:customStyle="1" w:styleId="WW-8">
    <w:name w:val="WW-Обычный (веб)"/>
    <w:basedOn w:val="a0"/>
    <w:rsid w:val="0040457C"/>
    <w:pPr>
      <w:widowControl w:val="0"/>
      <w:spacing w:before="100" w:after="119"/>
    </w:pPr>
    <w:rPr>
      <w:rFonts w:eastAsia="Arial Unicode MS"/>
      <w:lang w:eastAsia="ar-SA"/>
    </w:rPr>
  </w:style>
  <w:style w:type="paragraph" w:customStyle="1" w:styleId="WW-21">
    <w:name w:val="WW-Основной текст 21"/>
    <w:basedOn w:val="a0"/>
    <w:rsid w:val="0040457C"/>
    <w:rPr>
      <w:rFonts w:ascii="SchoolBook" w:hAnsi="SchoolBook"/>
      <w:szCs w:val="20"/>
      <w:lang w:eastAsia="ar-SA"/>
    </w:rPr>
  </w:style>
  <w:style w:type="paragraph" w:customStyle="1" w:styleId="WW-31">
    <w:name w:val="WW-Основной текст 31"/>
    <w:basedOn w:val="a0"/>
    <w:rsid w:val="0040457C"/>
    <w:rPr>
      <w:rFonts w:ascii="SchoolBook" w:hAnsi="SchoolBook"/>
      <w:color w:val="000000"/>
      <w:szCs w:val="20"/>
      <w:lang w:eastAsia="ar-SA"/>
    </w:rPr>
  </w:style>
  <w:style w:type="paragraph" w:customStyle="1" w:styleId="style272">
    <w:name w:val="style272"/>
    <w:basedOn w:val="a0"/>
    <w:rsid w:val="0040457C"/>
    <w:pPr>
      <w:spacing w:before="280" w:after="280"/>
    </w:pPr>
    <w:rPr>
      <w:rFonts w:ascii="Tahoma" w:hAnsi="Tahoma" w:cs="Tahoma"/>
      <w:color w:val="333333"/>
      <w:sz w:val="18"/>
      <w:szCs w:val="18"/>
      <w:lang w:eastAsia="ar-SA"/>
    </w:rPr>
  </w:style>
  <w:style w:type="paragraph" w:customStyle="1" w:styleId="111">
    <w:name w:val="Заголовок 11"/>
    <w:basedOn w:val="a0"/>
    <w:next w:val="a0"/>
    <w:rsid w:val="0040457C"/>
    <w:pPr>
      <w:keepNext/>
      <w:jc w:val="center"/>
    </w:pPr>
    <w:rPr>
      <w:b/>
      <w:szCs w:val="20"/>
      <w:lang w:eastAsia="ar-SA"/>
    </w:rPr>
  </w:style>
  <w:style w:type="paragraph" w:customStyle="1" w:styleId="WW-9">
    <w:name w:val="WW-Название объекта"/>
    <w:basedOn w:val="a0"/>
    <w:next w:val="a0"/>
    <w:rsid w:val="0040457C"/>
    <w:rPr>
      <w:b/>
      <w:szCs w:val="20"/>
      <w:lang w:eastAsia="ar-SA"/>
    </w:rPr>
  </w:style>
  <w:style w:type="character" w:customStyle="1" w:styleId="92">
    <w:name w:val="Знак Знак9"/>
    <w:basedOn w:val="a1"/>
    <w:rsid w:val="0040457C"/>
  </w:style>
  <w:style w:type="paragraph" w:customStyle="1" w:styleId="39">
    <w:name w:val="заголовок 3"/>
    <w:basedOn w:val="a0"/>
    <w:next w:val="a0"/>
    <w:rsid w:val="0040457C"/>
    <w:pPr>
      <w:keepNext/>
      <w:ind w:firstLine="709"/>
      <w:jc w:val="both"/>
      <w:outlineLvl w:val="2"/>
    </w:pPr>
    <w:rPr>
      <w:rFonts w:ascii="Arial" w:hAnsi="Arial" w:cs="Arial"/>
      <w:sz w:val="26"/>
      <w:szCs w:val="26"/>
    </w:rPr>
  </w:style>
  <w:style w:type="paragraph" w:customStyle="1" w:styleId="afffb">
    <w:name w:val="бычный"/>
    <w:rsid w:val="0040457C"/>
    <w:pPr>
      <w:spacing w:after="0" w:line="240" w:lineRule="auto"/>
    </w:pPr>
    <w:rPr>
      <w:rFonts w:ascii="Arial" w:eastAsia="Times New Roman" w:hAnsi="Arial" w:cs="Arial"/>
      <w:sz w:val="20"/>
      <w:szCs w:val="20"/>
      <w:lang w:eastAsia="ru-RU"/>
    </w:rPr>
  </w:style>
  <w:style w:type="character" w:customStyle="1" w:styleId="a6">
    <w:name w:val="Абзац списка Знак"/>
    <w:link w:val="a5"/>
    <w:uiPriority w:val="34"/>
    <w:rsid w:val="0040457C"/>
    <w:rPr>
      <w:rFonts w:ascii="Times New Roman" w:eastAsia="Times New Roman" w:hAnsi="Times New Roman" w:cs="Times New Roman"/>
      <w:sz w:val="24"/>
      <w:szCs w:val="24"/>
      <w:lang w:eastAsia="ru-RU"/>
    </w:rPr>
  </w:style>
  <w:style w:type="paragraph" w:customStyle="1" w:styleId="afffc">
    <w:name w:val="Знак Знак Знак"/>
    <w:basedOn w:val="a0"/>
    <w:rsid w:val="0040457C"/>
    <w:pPr>
      <w:spacing w:before="100" w:beforeAutospacing="1" w:after="100" w:afterAutospacing="1"/>
      <w:jc w:val="both"/>
    </w:pPr>
    <w:rPr>
      <w:rFonts w:ascii="Tahoma" w:hAnsi="Tahoma"/>
      <w:sz w:val="28"/>
      <w:szCs w:val="20"/>
      <w:lang w:val="en-US" w:eastAsia="en-US"/>
    </w:rPr>
  </w:style>
  <w:style w:type="paragraph" w:customStyle="1" w:styleId="82">
    <w:name w:val="Знак Знак8"/>
    <w:basedOn w:val="a0"/>
    <w:rsid w:val="0040457C"/>
    <w:pPr>
      <w:keepLines/>
      <w:spacing w:after="160" w:line="240" w:lineRule="exact"/>
    </w:pPr>
    <w:rPr>
      <w:rFonts w:ascii="Verdana" w:eastAsia="MS Mincho" w:hAnsi="Verdana" w:cs="Franklin Gothic Book"/>
      <w:sz w:val="28"/>
      <w:szCs w:val="20"/>
      <w:lang w:val="en-US" w:eastAsia="en-US"/>
    </w:rPr>
  </w:style>
  <w:style w:type="character" w:customStyle="1" w:styleId="FontStyle13">
    <w:name w:val="Font Style13"/>
    <w:uiPriority w:val="99"/>
    <w:rsid w:val="0040457C"/>
    <w:rPr>
      <w:rFonts w:ascii="Times New Roman" w:hAnsi="Times New Roman" w:cs="Times New Roman"/>
      <w:sz w:val="20"/>
      <w:szCs w:val="20"/>
    </w:rPr>
  </w:style>
  <w:style w:type="character" w:customStyle="1" w:styleId="FontStyle14">
    <w:name w:val="Font Style14"/>
    <w:uiPriority w:val="99"/>
    <w:rsid w:val="0040457C"/>
    <w:rPr>
      <w:rFonts w:ascii="Times New Roman" w:hAnsi="Times New Roman" w:cs="Times New Roman"/>
      <w:b/>
      <w:bCs/>
      <w:sz w:val="24"/>
      <w:szCs w:val="24"/>
    </w:rPr>
  </w:style>
  <w:style w:type="character" w:customStyle="1" w:styleId="FontStyle12">
    <w:name w:val="Font Style12"/>
    <w:uiPriority w:val="99"/>
    <w:rsid w:val="0040457C"/>
    <w:rPr>
      <w:rFonts w:ascii="Times New Roman" w:hAnsi="Times New Roman" w:cs="Times New Roman"/>
      <w:b/>
      <w:bCs/>
      <w:spacing w:val="-10"/>
      <w:sz w:val="20"/>
      <w:szCs w:val="20"/>
    </w:rPr>
  </w:style>
  <w:style w:type="character" w:customStyle="1" w:styleId="FontStyle15">
    <w:name w:val="Font Style15"/>
    <w:uiPriority w:val="99"/>
    <w:rsid w:val="0040457C"/>
    <w:rPr>
      <w:rFonts w:ascii="Times New Roman" w:hAnsi="Times New Roman" w:cs="Times New Roman"/>
      <w:b/>
      <w:bCs/>
      <w:sz w:val="20"/>
      <w:szCs w:val="20"/>
    </w:rPr>
  </w:style>
  <w:style w:type="character" w:customStyle="1" w:styleId="FontStyle16">
    <w:name w:val="Font Style16"/>
    <w:uiPriority w:val="99"/>
    <w:rsid w:val="0040457C"/>
    <w:rPr>
      <w:rFonts w:ascii="Times New Roman" w:hAnsi="Times New Roman" w:cs="Times New Roman"/>
      <w:sz w:val="20"/>
      <w:szCs w:val="20"/>
    </w:rPr>
  </w:style>
  <w:style w:type="paragraph" w:customStyle="1" w:styleId="TableParagraph">
    <w:name w:val="Table Paragraph"/>
    <w:basedOn w:val="a0"/>
    <w:uiPriority w:val="1"/>
    <w:qFormat/>
    <w:rsid w:val="0040457C"/>
    <w:pPr>
      <w:widowControl w:val="0"/>
    </w:pPr>
    <w:rPr>
      <w:sz w:val="22"/>
      <w:szCs w:val="22"/>
      <w:lang w:val="en-US" w:eastAsia="en-US"/>
    </w:rPr>
  </w:style>
  <w:style w:type="numbering" w:customStyle="1" w:styleId="213">
    <w:name w:val="Стиль маркированный21"/>
    <w:basedOn w:val="a3"/>
    <w:rsid w:val="0040457C"/>
  </w:style>
  <w:style w:type="paragraph" w:customStyle="1" w:styleId="214">
    <w:name w:val="???????? ????? 21"/>
    <w:basedOn w:val="a0"/>
    <w:rsid w:val="0040457C"/>
    <w:pPr>
      <w:widowControl w:val="0"/>
      <w:suppressAutoHyphens/>
      <w:overflowPunct w:val="0"/>
      <w:autoSpaceDE w:val="0"/>
      <w:autoSpaceDN w:val="0"/>
      <w:adjustRightInd w:val="0"/>
      <w:spacing w:after="120" w:line="480" w:lineRule="auto"/>
      <w:textAlignment w:val="baseline"/>
    </w:pPr>
    <w:rPr>
      <w:szCs w:val="20"/>
    </w:rPr>
  </w:style>
  <w:style w:type="paragraph" w:customStyle="1" w:styleId="msonormal0">
    <w:name w:val="msonormal"/>
    <w:basedOn w:val="a0"/>
    <w:rsid w:val="0040457C"/>
    <w:pPr>
      <w:spacing w:before="100" w:beforeAutospacing="1" w:after="100" w:afterAutospacing="1"/>
    </w:pPr>
  </w:style>
  <w:style w:type="paragraph" w:customStyle="1" w:styleId="xl66">
    <w:name w:val="xl66"/>
    <w:basedOn w:val="a0"/>
    <w:rsid w:val="0040457C"/>
    <w:pPr>
      <w:spacing w:before="100" w:beforeAutospacing="1" w:after="100" w:afterAutospacing="1"/>
      <w:textAlignment w:val="top"/>
    </w:pPr>
  </w:style>
  <w:style w:type="paragraph" w:customStyle="1" w:styleId="xl67">
    <w:name w:val="xl67"/>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40457C"/>
    <w:pPr>
      <w:pBdr>
        <w:top w:val="single" w:sz="12" w:space="0" w:color="auto"/>
        <w:left w:val="single" w:sz="12" w:space="0" w:color="auto"/>
        <w:bottom w:val="single" w:sz="12" w:space="0" w:color="auto"/>
        <w:right w:val="single" w:sz="12" w:space="0" w:color="auto"/>
      </w:pBdr>
      <w:spacing w:before="100" w:beforeAutospacing="1" w:after="100" w:afterAutospacing="1"/>
      <w:textAlignment w:val="top"/>
    </w:pPr>
    <w:rPr>
      <w:rFonts w:ascii="Calibri" w:hAnsi="Calibri"/>
    </w:rPr>
  </w:style>
  <w:style w:type="paragraph" w:customStyle="1" w:styleId="xl70">
    <w:name w:val="xl70"/>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0"/>
    <w:rsid w:val="0040457C"/>
    <w:pPr>
      <w:spacing w:before="100" w:beforeAutospacing="1" w:after="100" w:afterAutospacing="1"/>
      <w:jc w:val="center"/>
      <w:textAlignment w:val="center"/>
    </w:pPr>
  </w:style>
  <w:style w:type="paragraph" w:customStyle="1" w:styleId="xl73">
    <w:name w:val="xl73"/>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74">
    <w:name w:val="xl74"/>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76">
    <w:name w:val="xl76"/>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7">
    <w:name w:val="xl77"/>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8">
    <w:name w:val="xl78"/>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sz w:val="28"/>
      <w:szCs w:val="20"/>
    </w:rPr>
  </w:style>
  <w:style w:type="paragraph" w:customStyle="1" w:styleId="xl80">
    <w:name w:val="xl80"/>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rPr>
  </w:style>
  <w:style w:type="paragraph" w:customStyle="1" w:styleId="xl81">
    <w:name w:val="xl8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2">
    <w:name w:val="xl82"/>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3">
    <w:name w:val="xl83"/>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0"/>
    </w:rPr>
  </w:style>
  <w:style w:type="paragraph" w:customStyle="1" w:styleId="xl85">
    <w:name w:val="xl85"/>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8"/>
      <w:szCs w:val="20"/>
    </w:rPr>
  </w:style>
  <w:style w:type="paragraph" w:customStyle="1" w:styleId="xl86">
    <w:name w:val="xl86"/>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8">
    <w:name w:val="xl88"/>
    <w:basedOn w:val="a0"/>
    <w:rsid w:val="0040457C"/>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89">
    <w:name w:val="xl89"/>
    <w:basedOn w:val="a0"/>
    <w:rsid w:val="0040457C"/>
    <w:pPr>
      <w:pBdr>
        <w:top w:val="single" w:sz="4" w:space="0" w:color="auto"/>
        <w:left w:val="single" w:sz="4" w:space="0" w:color="auto"/>
        <w:right w:val="single" w:sz="4" w:space="0" w:color="auto"/>
      </w:pBdr>
      <w:spacing w:before="100" w:beforeAutospacing="1" w:after="100" w:afterAutospacing="1"/>
    </w:pPr>
  </w:style>
  <w:style w:type="paragraph" w:customStyle="1" w:styleId="xl90">
    <w:name w:val="xl90"/>
    <w:basedOn w:val="a0"/>
    <w:rsid w:val="0040457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Calibri" w:hAnsi="Calibri"/>
    </w:rPr>
  </w:style>
  <w:style w:type="paragraph" w:customStyle="1" w:styleId="xl91">
    <w:name w:val="xl9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92">
    <w:name w:val="xl92"/>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i/>
      <w:iCs/>
      <w:color w:val="FF0000"/>
    </w:rPr>
  </w:style>
  <w:style w:type="paragraph" w:customStyle="1" w:styleId="xl93">
    <w:name w:val="xl93"/>
    <w:basedOn w:val="a0"/>
    <w:rsid w:val="0040457C"/>
    <w:pPr>
      <w:pBdr>
        <w:top w:val="single" w:sz="12" w:space="0" w:color="auto"/>
        <w:bottom w:val="single" w:sz="12" w:space="0" w:color="auto"/>
      </w:pBdr>
      <w:spacing w:before="100" w:beforeAutospacing="1" w:after="100" w:afterAutospacing="1"/>
      <w:textAlignment w:val="top"/>
    </w:pPr>
    <w:rPr>
      <w:rFonts w:ascii="Calibri" w:hAnsi="Calibri"/>
      <w:b/>
      <w:bCs/>
      <w:i/>
      <w:iCs/>
      <w:color w:val="FF0000"/>
    </w:rPr>
  </w:style>
  <w:style w:type="paragraph" w:customStyle="1" w:styleId="xl94">
    <w:name w:val="xl94"/>
    <w:basedOn w:val="a0"/>
    <w:rsid w:val="0040457C"/>
    <w:pPr>
      <w:pBdr>
        <w:top w:val="single" w:sz="12" w:space="0" w:color="auto"/>
        <w:bottom w:val="single" w:sz="12" w:space="0" w:color="auto"/>
      </w:pBdr>
      <w:spacing w:before="100" w:beforeAutospacing="1" w:after="100" w:afterAutospacing="1"/>
      <w:textAlignment w:val="top"/>
    </w:pPr>
    <w:rPr>
      <w:rFonts w:ascii="Calibri" w:hAnsi="Calibri"/>
      <w:i/>
      <w:iCs/>
      <w:color w:val="FF0000"/>
    </w:rPr>
  </w:style>
  <w:style w:type="paragraph" w:customStyle="1" w:styleId="xl95">
    <w:name w:val="xl95"/>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i/>
      <w:iCs/>
      <w:color w:val="FF0000"/>
    </w:rPr>
  </w:style>
  <w:style w:type="paragraph" w:customStyle="1" w:styleId="xl96">
    <w:name w:val="xl96"/>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97">
    <w:name w:val="xl97"/>
    <w:basedOn w:val="a0"/>
    <w:rsid w:val="0040457C"/>
    <w:pPr>
      <w:pBdr>
        <w:top w:val="single" w:sz="12"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98">
    <w:name w:val="xl98"/>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99">
    <w:name w:val="xl99"/>
    <w:basedOn w:val="a0"/>
    <w:rsid w:val="0040457C"/>
    <w:pPr>
      <w:pBdr>
        <w:top w:val="single" w:sz="4" w:space="0" w:color="auto"/>
      </w:pBdr>
      <w:spacing w:before="100" w:beforeAutospacing="1" w:after="100" w:afterAutospacing="1"/>
      <w:textAlignment w:val="center"/>
    </w:pPr>
    <w:rPr>
      <w:rFonts w:ascii="Calibri" w:hAnsi="Calibri"/>
      <w:b/>
      <w:bCs/>
      <w:i/>
      <w:iCs/>
      <w:color w:val="FF0000"/>
    </w:rPr>
  </w:style>
  <w:style w:type="paragraph" w:customStyle="1" w:styleId="font5">
    <w:name w:val="font5"/>
    <w:basedOn w:val="a0"/>
    <w:rsid w:val="0040457C"/>
    <w:pPr>
      <w:spacing w:before="100" w:beforeAutospacing="1" w:after="100" w:afterAutospacing="1"/>
    </w:pPr>
    <w:rPr>
      <w:rFonts w:ascii="Calibri" w:hAnsi="Calibri"/>
      <w:sz w:val="22"/>
      <w:szCs w:val="22"/>
    </w:rPr>
  </w:style>
  <w:style w:type="paragraph" w:customStyle="1" w:styleId="xl100">
    <w:name w:val="xl100"/>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rPr>
  </w:style>
  <w:style w:type="paragraph" w:customStyle="1" w:styleId="xl101">
    <w:name w:val="xl10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102">
    <w:name w:val="xl102"/>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103">
    <w:name w:val="xl103"/>
    <w:basedOn w:val="a0"/>
    <w:rsid w:val="0040457C"/>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i/>
      <w:iCs/>
    </w:rPr>
  </w:style>
  <w:style w:type="paragraph" w:customStyle="1" w:styleId="xl104">
    <w:name w:val="xl104"/>
    <w:basedOn w:val="a0"/>
    <w:rsid w:val="0040457C"/>
    <w:pPr>
      <w:pBdr>
        <w:top w:val="single" w:sz="4" w:space="0" w:color="auto"/>
        <w:bottom w:val="single" w:sz="4" w:space="0" w:color="auto"/>
      </w:pBdr>
      <w:spacing w:before="100" w:beforeAutospacing="1" w:after="100" w:afterAutospacing="1"/>
      <w:textAlignment w:val="top"/>
    </w:pPr>
  </w:style>
  <w:style w:type="paragraph" w:customStyle="1" w:styleId="xl105">
    <w:name w:val="xl105"/>
    <w:basedOn w:val="a0"/>
    <w:rsid w:val="0040457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112">
    <w:name w:val="Табличный_боковик_11"/>
    <w:link w:val="113"/>
    <w:qFormat/>
    <w:rsid w:val="0040457C"/>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40457C"/>
    <w:rPr>
      <w:rFonts w:ascii="Times New Roman" w:eastAsia="Times New Roman" w:hAnsi="Times New Roman" w:cs="Times New Roman"/>
      <w:szCs w:val="24"/>
      <w:lang w:eastAsia="ru-RU"/>
    </w:rPr>
  </w:style>
  <w:style w:type="character" w:customStyle="1" w:styleId="Exact">
    <w:name w:val="Подпись к таблице Exact"/>
    <w:basedOn w:val="a1"/>
    <w:rsid w:val="0040457C"/>
    <w:rPr>
      <w:b w:val="0"/>
      <w:bCs w:val="0"/>
      <w:i w:val="0"/>
      <w:iCs w:val="0"/>
      <w:smallCaps w:val="0"/>
      <w:strike w:val="0"/>
      <w:u w:val="none"/>
    </w:rPr>
  </w:style>
  <w:style w:type="character" w:customStyle="1" w:styleId="afffd">
    <w:name w:val="Подпись к таблице_"/>
    <w:basedOn w:val="a1"/>
    <w:link w:val="afffe"/>
    <w:rsid w:val="0040457C"/>
    <w:rPr>
      <w:shd w:val="clear" w:color="auto" w:fill="FFFFFF"/>
    </w:rPr>
  </w:style>
  <w:style w:type="paragraph" w:customStyle="1" w:styleId="afffe">
    <w:name w:val="Подпись к таблице"/>
    <w:basedOn w:val="a0"/>
    <w:link w:val="afffd"/>
    <w:rsid w:val="0040457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1120">
    <w:name w:val="Заголовок №11 (2)_"/>
    <w:basedOn w:val="a1"/>
    <w:link w:val="1121"/>
    <w:rsid w:val="0040457C"/>
    <w:rPr>
      <w:sz w:val="26"/>
      <w:szCs w:val="26"/>
      <w:shd w:val="clear" w:color="auto" w:fill="FFFFFF"/>
    </w:rPr>
  </w:style>
  <w:style w:type="paragraph" w:customStyle="1" w:styleId="1121">
    <w:name w:val="Заголовок №11 (2)"/>
    <w:basedOn w:val="a0"/>
    <w:link w:val="1120"/>
    <w:rsid w:val="0040457C"/>
    <w:pPr>
      <w:widowControl w:val="0"/>
      <w:shd w:val="clear" w:color="auto" w:fill="FFFFFF"/>
      <w:spacing w:before="300" w:line="396" w:lineRule="exact"/>
      <w:ind w:firstLine="840"/>
      <w:jc w:val="both"/>
    </w:pPr>
    <w:rPr>
      <w:rFonts w:asciiTheme="minorHAnsi" w:eastAsiaTheme="minorHAnsi" w:hAnsiTheme="minorHAnsi" w:cstheme="minorBidi"/>
      <w:sz w:val="26"/>
      <w:szCs w:val="26"/>
      <w:lang w:eastAsia="en-US"/>
    </w:rPr>
  </w:style>
  <w:style w:type="character" w:customStyle="1" w:styleId="29Exact">
    <w:name w:val="Основной текст (29) Exact"/>
    <w:basedOn w:val="a1"/>
    <w:link w:val="290"/>
    <w:rsid w:val="0040457C"/>
    <w:rPr>
      <w:rFonts w:ascii="Tahoma" w:eastAsia="Tahoma" w:hAnsi="Tahoma" w:cs="Tahoma"/>
      <w:spacing w:val="-10"/>
      <w:sz w:val="14"/>
      <w:szCs w:val="14"/>
      <w:shd w:val="clear" w:color="auto" w:fill="FFFFFF"/>
      <w:lang w:val="en-US" w:bidi="en-US"/>
    </w:rPr>
  </w:style>
  <w:style w:type="paragraph" w:customStyle="1" w:styleId="290">
    <w:name w:val="Основной текст (29)"/>
    <w:basedOn w:val="a0"/>
    <w:link w:val="29Exact"/>
    <w:rsid w:val="0040457C"/>
    <w:pPr>
      <w:widowControl w:val="0"/>
      <w:shd w:val="clear" w:color="auto" w:fill="FFFFFF"/>
      <w:spacing w:line="151" w:lineRule="exact"/>
    </w:pPr>
    <w:rPr>
      <w:rFonts w:ascii="Tahoma" w:eastAsia="Tahoma" w:hAnsi="Tahoma" w:cs="Tahoma"/>
      <w:spacing w:val="-10"/>
      <w:sz w:val="14"/>
      <w:szCs w:val="14"/>
      <w:lang w:val="en-US" w:eastAsia="en-US" w:bidi="en-US"/>
    </w:rPr>
  </w:style>
  <w:style w:type="character" w:customStyle="1" w:styleId="2105pt">
    <w:name w:val="Основной текст (2) + 10.5 pt"/>
    <w:basedOn w:val="28"/>
    <w:rsid w:val="004045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
    <w:name w:val="Основной текст (2) + Arial Narrow"/>
    <w:basedOn w:val="28"/>
    <w:rsid w:val="0040457C"/>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Малые прописные"/>
    <w:basedOn w:val="28"/>
    <w:rsid w:val="0040457C"/>
    <w:rPr>
      <w:rFonts w:ascii="Arial Unicode MS" w:eastAsia="Arial Unicode MS" w:hAnsi="Arial Unicode MS" w:cs="Arial Unicode MS"/>
      <w:b w:val="0"/>
      <w:bCs w:val="0"/>
      <w:i w:val="0"/>
      <w:iCs w:val="0"/>
      <w:smallCaps/>
      <w:strike w:val="0"/>
      <w:color w:val="000000"/>
      <w:spacing w:val="0"/>
      <w:w w:val="100"/>
      <w:position w:val="0"/>
      <w:sz w:val="22"/>
      <w:szCs w:val="22"/>
      <w:u w:val="single"/>
      <w:shd w:val="clear" w:color="auto" w:fill="FFFFFF"/>
      <w:lang w:val="ru-RU" w:eastAsia="ru-RU" w:bidi="ru-RU"/>
    </w:rPr>
  </w:style>
  <w:style w:type="character" w:customStyle="1" w:styleId="2f3">
    <w:name w:val="Основной текст (2) + Курсив"/>
    <w:basedOn w:val="28"/>
    <w:rsid w:val="0040457C"/>
    <w:rPr>
      <w:rFonts w:ascii="Arial Unicode MS" w:eastAsia="Arial Unicode MS" w:hAnsi="Arial Unicode MS" w:cs="Arial Unicode MS"/>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basedOn w:val="28"/>
    <w:rsid w:val="0040457C"/>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ff">
    <w:name w:val="Колонтитул_"/>
    <w:basedOn w:val="a1"/>
    <w:link w:val="affff0"/>
    <w:rsid w:val="0040457C"/>
    <w:rPr>
      <w:shd w:val="clear" w:color="auto" w:fill="FFFFFF"/>
    </w:rPr>
  </w:style>
  <w:style w:type="character" w:customStyle="1" w:styleId="TimesNewRoman21pt">
    <w:name w:val="Колонтитул + Times New Roman;21 pt;Полужирный"/>
    <w:basedOn w:val="affff"/>
    <w:rsid w:val="0040457C"/>
    <w:rPr>
      <w:rFonts w:ascii="Times New Roman" w:eastAsia="Times New Roman" w:hAnsi="Times New Roman" w:cs="Times New Roman"/>
      <w:b/>
      <w:bCs/>
      <w:color w:val="000000"/>
      <w:spacing w:val="0"/>
      <w:w w:val="100"/>
      <w:position w:val="0"/>
      <w:sz w:val="42"/>
      <w:szCs w:val="42"/>
      <w:shd w:val="clear" w:color="auto" w:fill="FFFFFF"/>
      <w:lang w:val="ru-RU" w:eastAsia="ru-RU" w:bidi="ru-RU"/>
    </w:rPr>
  </w:style>
  <w:style w:type="paragraph" w:customStyle="1" w:styleId="affff0">
    <w:name w:val="Колонтитул"/>
    <w:basedOn w:val="a0"/>
    <w:link w:val="affff"/>
    <w:rsid w:val="0040457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Exact">
    <w:name w:val="Основной текст (2) Exact"/>
    <w:basedOn w:val="a1"/>
    <w:rsid w:val="0040457C"/>
    <w:rPr>
      <w:rFonts w:ascii="Times New Roman" w:eastAsia="Times New Roman" w:hAnsi="Times New Roman" w:cs="Times New Roman"/>
      <w:b/>
      <w:bCs/>
      <w:i w:val="0"/>
      <w:iCs w:val="0"/>
      <w:smallCaps w:val="0"/>
      <w:strike w:val="0"/>
      <w:spacing w:val="-10"/>
      <w:sz w:val="26"/>
      <w:szCs w:val="26"/>
      <w:u w:val="none"/>
    </w:rPr>
  </w:style>
  <w:style w:type="paragraph" w:customStyle="1" w:styleId="S1">
    <w:name w:val="S_Маркированный"/>
    <w:basedOn w:val="a"/>
    <w:link w:val="S2"/>
    <w:autoRedefine/>
    <w:rsid w:val="0040457C"/>
    <w:pPr>
      <w:tabs>
        <w:tab w:val="left" w:pos="1260"/>
      </w:tabs>
      <w:spacing w:line="360" w:lineRule="auto"/>
      <w:contextualSpacing w:val="0"/>
      <w:jc w:val="both"/>
    </w:pPr>
    <w:rPr>
      <w:sz w:val="24"/>
      <w:szCs w:val="24"/>
    </w:rPr>
  </w:style>
  <w:style w:type="paragraph" w:styleId="a">
    <w:name w:val="List Bullet"/>
    <w:basedOn w:val="a0"/>
    <w:rsid w:val="0040457C"/>
    <w:pPr>
      <w:numPr>
        <w:numId w:val="64"/>
      </w:numPr>
      <w:contextualSpacing/>
    </w:pPr>
    <w:rPr>
      <w:sz w:val="28"/>
      <w:szCs w:val="20"/>
    </w:rPr>
  </w:style>
  <w:style w:type="character" w:customStyle="1" w:styleId="S2">
    <w:name w:val="S_Маркированный Знак Знак"/>
    <w:link w:val="S1"/>
    <w:rsid w:val="0040457C"/>
    <w:rPr>
      <w:rFonts w:ascii="Times New Roman" w:eastAsia="Times New Roman" w:hAnsi="Times New Roman" w:cs="Times New Roman"/>
      <w:sz w:val="24"/>
      <w:szCs w:val="24"/>
    </w:rPr>
  </w:style>
  <w:style w:type="paragraph" w:customStyle="1" w:styleId="affff1">
    <w:name w:val="пояснилка"/>
    <w:basedOn w:val="a0"/>
    <w:link w:val="affff2"/>
    <w:rsid w:val="0040457C"/>
    <w:pPr>
      <w:tabs>
        <w:tab w:val="num" w:pos="-142"/>
      </w:tabs>
      <w:ind w:right="284" w:firstLine="709"/>
      <w:jc w:val="both"/>
    </w:pPr>
    <w:rPr>
      <w:sz w:val="28"/>
      <w:szCs w:val="28"/>
    </w:rPr>
  </w:style>
  <w:style w:type="character" w:customStyle="1" w:styleId="affff2">
    <w:name w:val="пояснилка Знак"/>
    <w:link w:val="affff1"/>
    <w:rsid w:val="0040457C"/>
    <w:rPr>
      <w:rFonts w:ascii="Times New Roman" w:eastAsia="Times New Roman" w:hAnsi="Times New Roman" w:cs="Times New Roman"/>
      <w:sz w:val="28"/>
      <w:szCs w:val="28"/>
    </w:rPr>
  </w:style>
  <w:style w:type="paragraph" w:customStyle="1" w:styleId="230">
    <w:name w:val="Основной текст 23"/>
    <w:basedOn w:val="a0"/>
    <w:rsid w:val="0040457C"/>
    <w:pPr>
      <w:overflowPunct w:val="0"/>
      <w:autoSpaceDE w:val="0"/>
      <w:autoSpaceDN w:val="0"/>
      <w:adjustRightInd w:val="0"/>
      <w:jc w:val="both"/>
      <w:textAlignment w:val="baseline"/>
    </w:pPr>
    <w:rPr>
      <w:sz w:val="28"/>
      <w:szCs w:val="20"/>
    </w:rPr>
  </w:style>
  <w:style w:type="character" w:customStyle="1" w:styleId="312">
    <w:name w:val="Основной текст с отступом 3 Знак1"/>
    <w:rsid w:val="0040457C"/>
    <w:rPr>
      <w:rFonts w:ascii="Arial" w:hAnsi="Arial"/>
      <w:sz w:val="16"/>
      <w:szCs w:val="16"/>
    </w:rPr>
  </w:style>
  <w:style w:type="character" w:styleId="affff3">
    <w:name w:val="annotation reference"/>
    <w:rsid w:val="0040457C"/>
    <w:rPr>
      <w:sz w:val="16"/>
      <w:szCs w:val="16"/>
    </w:rPr>
  </w:style>
  <w:style w:type="paragraph" w:styleId="affff4">
    <w:name w:val="annotation text"/>
    <w:basedOn w:val="a0"/>
    <w:link w:val="affff5"/>
    <w:rsid w:val="0040457C"/>
    <w:rPr>
      <w:sz w:val="28"/>
      <w:szCs w:val="20"/>
    </w:rPr>
  </w:style>
  <w:style w:type="character" w:customStyle="1" w:styleId="affff5">
    <w:name w:val="Текст примечания Знак"/>
    <w:basedOn w:val="a1"/>
    <w:link w:val="affff4"/>
    <w:rsid w:val="0040457C"/>
    <w:rPr>
      <w:rFonts w:ascii="Times New Roman" w:eastAsia="Times New Roman" w:hAnsi="Times New Roman" w:cs="Times New Roman"/>
      <w:sz w:val="28"/>
      <w:szCs w:val="20"/>
      <w:lang w:eastAsia="ru-RU"/>
    </w:rPr>
  </w:style>
  <w:style w:type="paragraph" w:styleId="affff6">
    <w:name w:val="annotation subject"/>
    <w:basedOn w:val="affff4"/>
    <w:next w:val="affff4"/>
    <w:link w:val="affff7"/>
    <w:rsid w:val="0040457C"/>
    <w:rPr>
      <w:b/>
      <w:bCs/>
    </w:rPr>
  </w:style>
  <w:style w:type="character" w:customStyle="1" w:styleId="affff7">
    <w:name w:val="Тема примечания Знак"/>
    <w:basedOn w:val="affff5"/>
    <w:link w:val="affff6"/>
    <w:rsid w:val="0040457C"/>
    <w:rPr>
      <w:rFonts w:ascii="Times New Roman" w:eastAsia="Times New Roman" w:hAnsi="Times New Roman" w:cs="Times New Roman"/>
      <w:b/>
      <w:bCs/>
      <w:sz w:val="28"/>
      <w:szCs w:val="20"/>
      <w:lang w:eastAsia="ru-RU"/>
    </w:rPr>
  </w:style>
  <w:style w:type="paragraph" w:customStyle="1" w:styleId="affff8">
    <w:name w:val="Новый абзац"/>
    <w:basedOn w:val="a0"/>
    <w:link w:val="2f4"/>
    <w:rsid w:val="0040457C"/>
    <w:pPr>
      <w:spacing w:after="120"/>
      <w:ind w:firstLine="567"/>
      <w:jc w:val="both"/>
    </w:pPr>
    <w:rPr>
      <w:rFonts w:ascii="Arial" w:hAnsi="Arial"/>
      <w:szCs w:val="20"/>
    </w:rPr>
  </w:style>
  <w:style w:type="character" w:customStyle="1" w:styleId="2f4">
    <w:name w:val="Новый абзац Знак2"/>
    <w:link w:val="affff8"/>
    <w:rsid w:val="0040457C"/>
    <w:rPr>
      <w:rFonts w:ascii="Arial" w:eastAsia="Times New Roman" w:hAnsi="Arial" w:cs="Times New Roman"/>
      <w:sz w:val="24"/>
      <w:szCs w:val="20"/>
    </w:rPr>
  </w:style>
  <w:style w:type="paragraph" w:customStyle="1" w:styleId="affff9">
    <w:name w:val="?????????? ???????"/>
    <w:basedOn w:val="a0"/>
    <w:rsid w:val="0040457C"/>
    <w:pPr>
      <w:widowControl w:val="0"/>
      <w:suppressLineNumbers/>
      <w:suppressAutoHyphens/>
      <w:overflowPunct w:val="0"/>
      <w:autoSpaceDE w:val="0"/>
      <w:autoSpaceDN w:val="0"/>
      <w:adjustRightInd w:val="0"/>
      <w:textAlignment w:val="baseline"/>
    </w:pPr>
    <w:rPr>
      <w:szCs w:val="20"/>
    </w:rPr>
  </w:style>
  <w:style w:type="character" w:customStyle="1" w:styleId="affffa">
    <w:name w:val="?????? ?????????"/>
    <w:rsid w:val="0040457C"/>
    <w:rPr>
      <w:b w:val="0"/>
      <w:sz w:val="28"/>
    </w:rPr>
  </w:style>
  <w:style w:type="character" w:customStyle="1" w:styleId="affffb">
    <w:name w:val="??????? ??????"/>
    <w:rsid w:val="0040457C"/>
    <w:rPr>
      <w:rFonts w:ascii="StarSymbol" w:hAnsi="StarSymbol"/>
      <w:sz w:val="18"/>
    </w:rPr>
  </w:style>
  <w:style w:type="character" w:customStyle="1" w:styleId="affffc">
    <w:name w:val="??????? ???????? ??????"/>
    <w:rsid w:val="0040457C"/>
    <w:rPr>
      <w:vertAlign w:val="superscript"/>
    </w:rPr>
  </w:style>
  <w:style w:type="character" w:customStyle="1" w:styleId="affffd">
    <w:name w:val="???????? ????? ??????"/>
    <w:rsid w:val="0040457C"/>
  </w:style>
  <w:style w:type="character" w:customStyle="1" w:styleId="affffe">
    <w:name w:val="???? ???????? ??????"/>
    <w:rsid w:val="0040457C"/>
    <w:rPr>
      <w:vertAlign w:val="superscript"/>
    </w:rPr>
  </w:style>
  <w:style w:type="paragraph" w:customStyle="1" w:styleId="afffff">
    <w:name w:val="?????????"/>
    <w:basedOn w:val="a0"/>
    <w:next w:val="a9"/>
    <w:rsid w:val="0040457C"/>
    <w:pPr>
      <w:keepNext/>
      <w:widowControl w:val="0"/>
      <w:suppressAutoHyphens/>
      <w:overflowPunct w:val="0"/>
      <w:autoSpaceDE w:val="0"/>
      <w:autoSpaceDN w:val="0"/>
      <w:adjustRightInd w:val="0"/>
      <w:spacing w:before="240" w:after="120"/>
      <w:textAlignment w:val="baseline"/>
    </w:pPr>
    <w:rPr>
      <w:rFonts w:ascii="Arial" w:hAnsi="Arial"/>
      <w:sz w:val="28"/>
      <w:szCs w:val="20"/>
    </w:rPr>
  </w:style>
  <w:style w:type="paragraph" w:customStyle="1" w:styleId="afffff0">
    <w:name w:val="????????"/>
    <w:basedOn w:val="a0"/>
    <w:rsid w:val="0040457C"/>
    <w:pPr>
      <w:widowControl w:val="0"/>
      <w:suppressLineNumbers/>
      <w:suppressAutoHyphens/>
      <w:overflowPunct w:val="0"/>
      <w:autoSpaceDE w:val="0"/>
      <w:autoSpaceDN w:val="0"/>
      <w:adjustRightInd w:val="0"/>
      <w:spacing w:before="120" w:after="120"/>
      <w:textAlignment w:val="baseline"/>
    </w:pPr>
    <w:rPr>
      <w:i/>
      <w:sz w:val="28"/>
      <w:szCs w:val="20"/>
    </w:rPr>
  </w:style>
  <w:style w:type="paragraph" w:customStyle="1" w:styleId="313">
    <w:name w:val="???????? ????? ? ???????? 31"/>
    <w:basedOn w:val="a0"/>
    <w:rsid w:val="0040457C"/>
    <w:pPr>
      <w:widowControl w:val="0"/>
      <w:suppressAutoHyphens/>
      <w:overflowPunct w:val="0"/>
      <w:autoSpaceDE w:val="0"/>
      <w:autoSpaceDN w:val="0"/>
      <w:adjustRightInd w:val="0"/>
      <w:ind w:left="1276" w:hanging="142"/>
      <w:jc w:val="both"/>
      <w:textAlignment w:val="baseline"/>
    </w:pPr>
    <w:rPr>
      <w:sz w:val="28"/>
      <w:szCs w:val="20"/>
    </w:rPr>
  </w:style>
  <w:style w:type="paragraph" w:customStyle="1" w:styleId="WW-30">
    <w:name w:val="WW-???????? ????? 3"/>
    <w:basedOn w:val="a0"/>
    <w:rsid w:val="0040457C"/>
    <w:pPr>
      <w:widowControl w:val="0"/>
      <w:suppressAutoHyphens/>
      <w:overflowPunct w:val="0"/>
      <w:autoSpaceDE w:val="0"/>
      <w:autoSpaceDN w:val="0"/>
      <w:adjustRightInd w:val="0"/>
      <w:spacing w:after="120"/>
      <w:textAlignment w:val="baseline"/>
    </w:pPr>
    <w:rPr>
      <w:sz w:val="16"/>
      <w:szCs w:val="20"/>
    </w:rPr>
  </w:style>
  <w:style w:type="paragraph" w:customStyle="1" w:styleId="314">
    <w:name w:val="???????? ????? 31"/>
    <w:basedOn w:val="a0"/>
    <w:rsid w:val="0040457C"/>
    <w:pPr>
      <w:widowControl w:val="0"/>
      <w:suppressAutoHyphens/>
      <w:overflowPunct w:val="0"/>
      <w:autoSpaceDE w:val="0"/>
      <w:autoSpaceDN w:val="0"/>
      <w:adjustRightInd w:val="0"/>
      <w:spacing w:after="120"/>
      <w:textAlignment w:val="baseline"/>
    </w:pPr>
    <w:rPr>
      <w:sz w:val="16"/>
      <w:szCs w:val="20"/>
    </w:rPr>
  </w:style>
  <w:style w:type="paragraph" w:customStyle="1" w:styleId="2f5">
    <w:name w:val="???????? ????? 2"/>
    <w:basedOn w:val="a0"/>
    <w:rsid w:val="0040457C"/>
    <w:pPr>
      <w:widowControl w:val="0"/>
      <w:overflowPunct w:val="0"/>
      <w:autoSpaceDE w:val="0"/>
      <w:autoSpaceDN w:val="0"/>
      <w:adjustRightInd w:val="0"/>
      <w:spacing w:after="120" w:line="480" w:lineRule="auto"/>
      <w:textAlignment w:val="baseline"/>
    </w:pPr>
    <w:rPr>
      <w:szCs w:val="20"/>
    </w:rPr>
  </w:style>
  <w:style w:type="paragraph" w:customStyle="1" w:styleId="3a">
    <w:name w:val="???????? ????? ? ???????? 3"/>
    <w:basedOn w:val="a0"/>
    <w:rsid w:val="0040457C"/>
    <w:pPr>
      <w:widowControl w:val="0"/>
      <w:overflowPunct w:val="0"/>
      <w:autoSpaceDE w:val="0"/>
      <w:autoSpaceDN w:val="0"/>
      <w:adjustRightInd w:val="0"/>
      <w:spacing w:after="120"/>
      <w:ind w:left="283"/>
      <w:textAlignment w:val="baseline"/>
    </w:pPr>
    <w:rPr>
      <w:sz w:val="16"/>
      <w:szCs w:val="20"/>
    </w:rPr>
  </w:style>
  <w:style w:type="paragraph" w:customStyle="1" w:styleId="2f6">
    <w:name w:val="???????? ????? ? ???????? 2"/>
    <w:basedOn w:val="a0"/>
    <w:rsid w:val="0040457C"/>
    <w:pPr>
      <w:widowControl w:val="0"/>
      <w:overflowPunct w:val="0"/>
      <w:autoSpaceDE w:val="0"/>
      <w:autoSpaceDN w:val="0"/>
      <w:adjustRightInd w:val="0"/>
      <w:spacing w:after="120" w:line="480" w:lineRule="auto"/>
      <w:ind w:left="283"/>
      <w:textAlignment w:val="baseline"/>
    </w:pPr>
    <w:rPr>
      <w:szCs w:val="20"/>
    </w:rPr>
  </w:style>
  <w:style w:type="paragraph" w:customStyle="1" w:styleId="215">
    <w:name w:val="???????? ????? ? ???????? 21"/>
    <w:basedOn w:val="a0"/>
    <w:rsid w:val="0040457C"/>
    <w:pPr>
      <w:widowControl w:val="0"/>
      <w:suppressAutoHyphens/>
      <w:overflowPunct w:val="0"/>
      <w:autoSpaceDE w:val="0"/>
      <w:autoSpaceDN w:val="0"/>
      <w:adjustRightInd w:val="0"/>
      <w:spacing w:after="120" w:line="480" w:lineRule="auto"/>
      <w:ind w:left="283"/>
      <w:textAlignment w:val="baseline"/>
    </w:pPr>
    <w:rPr>
      <w:sz w:val="28"/>
      <w:szCs w:val="20"/>
    </w:rPr>
  </w:style>
  <w:style w:type="paragraph" w:customStyle="1" w:styleId="WW-22">
    <w:name w:val="WW-???????? ????? ? ???????? 2"/>
    <w:basedOn w:val="a0"/>
    <w:rsid w:val="0040457C"/>
    <w:pPr>
      <w:widowControl w:val="0"/>
      <w:suppressAutoHyphens/>
      <w:overflowPunct w:val="0"/>
      <w:autoSpaceDE w:val="0"/>
      <w:autoSpaceDN w:val="0"/>
      <w:adjustRightInd w:val="0"/>
      <w:spacing w:after="120" w:line="480" w:lineRule="auto"/>
      <w:ind w:left="283"/>
      <w:textAlignment w:val="baseline"/>
    </w:pPr>
    <w:rPr>
      <w:szCs w:val="20"/>
    </w:rPr>
  </w:style>
  <w:style w:type="paragraph" w:customStyle="1" w:styleId="221">
    <w:name w:val="???????? ????? 22"/>
    <w:basedOn w:val="a0"/>
    <w:rsid w:val="0040457C"/>
    <w:pPr>
      <w:widowControl w:val="0"/>
      <w:suppressAutoHyphens/>
      <w:overflowPunct w:val="0"/>
      <w:autoSpaceDE w:val="0"/>
      <w:autoSpaceDN w:val="0"/>
      <w:adjustRightInd w:val="0"/>
      <w:spacing w:after="120" w:line="480" w:lineRule="auto"/>
      <w:textAlignment w:val="baseline"/>
    </w:pPr>
    <w:rPr>
      <w:szCs w:val="20"/>
    </w:rPr>
  </w:style>
  <w:style w:type="paragraph" w:customStyle="1" w:styleId="IG">
    <w:name w:val="Маркированный_список_IG"/>
    <w:basedOn w:val="a0"/>
    <w:rsid w:val="0040457C"/>
    <w:pPr>
      <w:tabs>
        <w:tab w:val="num" w:pos="11"/>
        <w:tab w:val="left" w:pos="1134"/>
      </w:tabs>
      <w:snapToGrid w:val="0"/>
      <w:spacing w:line="360" w:lineRule="auto"/>
      <w:ind w:left="11" w:firstLine="709"/>
      <w:jc w:val="both"/>
    </w:pPr>
    <w:rPr>
      <w:sz w:val="28"/>
      <w:szCs w:val="28"/>
    </w:rPr>
  </w:style>
  <w:style w:type="paragraph" w:customStyle="1" w:styleId="IG0">
    <w:name w:val="Обычный_IG"/>
    <w:basedOn w:val="a0"/>
    <w:link w:val="IG1"/>
    <w:rsid w:val="0040457C"/>
    <w:pPr>
      <w:spacing w:line="360" w:lineRule="auto"/>
      <w:ind w:firstLine="709"/>
      <w:jc w:val="both"/>
    </w:pPr>
    <w:rPr>
      <w:sz w:val="28"/>
      <w:szCs w:val="28"/>
    </w:rPr>
  </w:style>
  <w:style w:type="character" w:customStyle="1" w:styleId="IG1">
    <w:name w:val="Обычный_IG Знак1"/>
    <w:link w:val="IG0"/>
    <w:rsid w:val="0040457C"/>
    <w:rPr>
      <w:rFonts w:ascii="Times New Roman" w:eastAsia="Times New Roman" w:hAnsi="Times New Roman" w:cs="Times New Roman"/>
      <w:sz w:val="28"/>
      <w:szCs w:val="28"/>
    </w:rPr>
  </w:style>
  <w:style w:type="paragraph" w:customStyle="1" w:styleId="ConsPlusNonformat">
    <w:name w:val="ConsPlusNonformat"/>
    <w:rsid w:val="0040457C"/>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b">
    <w:name w:val="Обычный3"/>
    <w:rsid w:val="0040457C"/>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2f7">
    <w:name w:val="Неразрешенное упоминание2"/>
    <w:basedOn w:val="a1"/>
    <w:uiPriority w:val="99"/>
    <w:semiHidden/>
    <w:unhideWhenUsed/>
    <w:rsid w:val="00DD1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36020">
      <w:bodyDiv w:val="1"/>
      <w:marLeft w:val="0"/>
      <w:marRight w:val="0"/>
      <w:marTop w:val="0"/>
      <w:marBottom w:val="0"/>
      <w:divBdr>
        <w:top w:val="none" w:sz="0" w:space="0" w:color="auto"/>
        <w:left w:val="none" w:sz="0" w:space="0" w:color="auto"/>
        <w:bottom w:val="none" w:sz="0" w:space="0" w:color="auto"/>
        <w:right w:val="none" w:sz="0" w:space="0" w:color="auto"/>
      </w:divBdr>
    </w:div>
    <w:div w:id="347947228">
      <w:bodyDiv w:val="1"/>
      <w:marLeft w:val="0"/>
      <w:marRight w:val="0"/>
      <w:marTop w:val="0"/>
      <w:marBottom w:val="0"/>
      <w:divBdr>
        <w:top w:val="none" w:sz="0" w:space="0" w:color="auto"/>
        <w:left w:val="none" w:sz="0" w:space="0" w:color="auto"/>
        <w:bottom w:val="none" w:sz="0" w:space="0" w:color="auto"/>
        <w:right w:val="none" w:sz="0" w:space="0" w:color="auto"/>
      </w:divBdr>
    </w:div>
    <w:div w:id="387457539">
      <w:bodyDiv w:val="1"/>
      <w:marLeft w:val="0"/>
      <w:marRight w:val="0"/>
      <w:marTop w:val="0"/>
      <w:marBottom w:val="0"/>
      <w:divBdr>
        <w:top w:val="none" w:sz="0" w:space="0" w:color="auto"/>
        <w:left w:val="none" w:sz="0" w:space="0" w:color="auto"/>
        <w:bottom w:val="none" w:sz="0" w:space="0" w:color="auto"/>
        <w:right w:val="none" w:sz="0" w:space="0" w:color="auto"/>
      </w:divBdr>
    </w:div>
    <w:div w:id="442261797">
      <w:bodyDiv w:val="1"/>
      <w:marLeft w:val="0"/>
      <w:marRight w:val="0"/>
      <w:marTop w:val="0"/>
      <w:marBottom w:val="0"/>
      <w:divBdr>
        <w:top w:val="none" w:sz="0" w:space="0" w:color="auto"/>
        <w:left w:val="none" w:sz="0" w:space="0" w:color="auto"/>
        <w:bottom w:val="none" w:sz="0" w:space="0" w:color="auto"/>
        <w:right w:val="none" w:sz="0" w:space="0" w:color="auto"/>
      </w:divBdr>
    </w:div>
    <w:div w:id="473333710">
      <w:bodyDiv w:val="1"/>
      <w:marLeft w:val="0"/>
      <w:marRight w:val="0"/>
      <w:marTop w:val="0"/>
      <w:marBottom w:val="0"/>
      <w:divBdr>
        <w:top w:val="none" w:sz="0" w:space="0" w:color="auto"/>
        <w:left w:val="none" w:sz="0" w:space="0" w:color="auto"/>
        <w:bottom w:val="none" w:sz="0" w:space="0" w:color="auto"/>
        <w:right w:val="none" w:sz="0" w:space="0" w:color="auto"/>
      </w:divBdr>
    </w:div>
    <w:div w:id="612832299">
      <w:bodyDiv w:val="1"/>
      <w:marLeft w:val="0"/>
      <w:marRight w:val="0"/>
      <w:marTop w:val="0"/>
      <w:marBottom w:val="0"/>
      <w:divBdr>
        <w:top w:val="none" w:sz="0" w:space="0" w:color="auto"/>
        <w:left w:val="none" w:sz="0" w:space="0" w:color="auto"/>
        <w:bottom w:val="none" w:sz="0" w:space="0" w:color="auto"/>
        <w:right w:val="none" w:sz="0" w:space="0" w:color="auto"/>
      </w:divBdr>
    </w:div>
    <w:div w:id="764032478">
      <w:bodyDiv w:val="1"/>
      <w:marLeft w:val="0"/>
      <w:marRight w:val="0"/>
      <w:marTop w:val="0"/>
      <w:marBottom w:val="0"/>
      <w:divBdr>
        <w:top w:val="none" w:sz="0" w:space="0" w:color="auto"/>
        <w:left w:val="none" w:sz="0" w:space="0" w:color="auto"/>
        <w:bottom w:val="none" w:sz="0" w:space="0" w:color="auto"/>
        <w:right w:val="none" w:sz="0" w:space="0" w:color="auto"/>
      </w:divBdr>
    </w:div>
    <w:div w:id="1039748115">
      <w:bodyDiv w:val="1"/>
      <w:marLeft w:val="0"/>
      <w:marRight w:val="0"/>
      <w:marTop w:val="0"/>
      <w:marBottom w:val="0"/>
      <w:divBdr>
        <w:top w:val="none" w:sz="0" w:space="0" w:color="auto"/>
        <w:left w:val="none" w:sz="0" w:space="0" w:color="auto"/>
        <w:bottom w:val="none" w:sz="0" w:space="0" w:color="auto"/>
        <w:right w:val="none" w:sz="0" w:space="0" w:color="auto"/>
      </w:divBdr>
    </w:div>
    <w:div w:id="1564873429">
      <w:bodyDiv w:val="1"/>
      <w:marLeft w:val="0"/>
      <w:marRight w:val="0"/>
      <w:marTop w:val="0"/>
      <w:marBottom w:val="0"/>
      <w:divBdr>
        <w:top w:val="none" w:sz="0" w:space="0" w:color="auto"/>
        <w:left w:val="none" w:sz="0" w:space="0" w:color="auto"/>
        <w:bottom w:val="none" w:sz="0" w:space="0" w:color="auto"/>
        <w:right w:val="none" w:sz="0" w:space="0" w:color="auto"/>
      </w:divBdr>
    </w:div>
    <w:div w:id="1663583756">
      <w:bodyDiv w:val="1"/>
      <w:marLeft w:val="0"/>
      <w:marRight w:val="0"/>
      <w:marTop w:val="0"/>
      <w:marBottom w:val="0"/>
      <w:divBdr>
        <w:top w:val="none" w:sz="0" w:space="0" w:color="auto"/>
        <w:left w:val="none" w:sz="0" w:space="0" w:color="auto"/>
        <w:bottom w:val="none" w:sz="0" w:space="0" w:color="auto"/>
        <w:right w:val="none" w:sz="0" w:space="0" w:color="auto"/>
      </w:divBdr>
    </w:div>
    <w:div w:id="1887330484">
      <w:bodyDiv w:val="1"/>
      <w:marLeft w:val="0"/>
      <w:marRight w:val="0"/>
      <w:marTop w:val="0"/>
      <w:marBottom w:val="0"/>
      <w:divBdr>
        <w:top w:val="none" w:sz="0" w:space="0" w:color="auto"/>
        <w:left w:val="none" w:sz="0" w:space="0" w:color="auto"/>
        <w:bottom w:val="none" w:sz="0" w:space="0" w:color="auto"/>
        <w:right w:val="none" w:sz="0" w:space="0" w:color="auto"/>
      </w:divBdr>
    </w:div>
    <w:div w:id="1984309583">
      <w:bodyDiv w:val="1"/>
      <w:marLeft w:val="0"/>
      <w:marRight w:val="0"/>
      <w:marTop w:val="0"/>
      <w:marBottom w:val="0"/>
      <w:divBdr>
        <w:top w:val="none" w:sz="0" w:space="0" w:color="auto"/>
        <w:left w:val="none" w:sz="0" w:space="0" w:color="auto"/>
        <w:bottom w:val="none" w:sz="0" w:space="0" w:color="auto"/>
        <w:right w:val="none" w:sz="0" w:space="0" w:color="auto"/>
      </w:divBdr>
    </w:div>
    <w:div w:id="21374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okadastr23@gmail.com" TargetMode="External"/><Relationship Id="rId18" Type="http://schemas.openxmlformats.org/officeDocument/2006/relationships/hyperlink" Target="http://www.consultant.ru/document/cons_doc_LAW_22481/ad220e9b23aa80e99ca66763d7c66996c42e11b5/" TargetMode="Externa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sultant.ru/document/cons_doc_LAW_37318/f8f2eca6ba8522da15e1e300e16c09439c9eb45c/" TargetMode="External"/><Relationship Id="rId34" Type="http://schemas.openxmlformats.org/officeDocument/2006/relationships/hyperlink" Target="consultantplus://offline/ref=B901F316FCDA67DB847DE27AF65D7F32825A1313A976FA97040D85AAF9DAEA73217F8D6EDE5D93A74693D063ADCAF1D42D515A9E04FCD30Fr8YB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nsultant.ru/document/cons_doc_LAW_72386/5cc1c49fd81cc0437144e5ddf4902fdf0fe0a7ea/" TargetMode="External"/><Relationship Id="rId25"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7318/f8f2eca6ba8522da15e1e300e16c09439c9eb45c/" TargetMode="External"/><Relationship Id="rId20" Type="http://schemas.openxmlformats.org/officeDocument/2006/relationships/hyperlink" Target="http://www.consultant.ru/document/cons_doc_LAW_332148/bceac665898900ca7bc4b649ad9f341196fcf92e/"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32" Type="http://schemas.openxmlformats.org/officeDocument/2006/relationships/image" Target="media/image10.png"/><Relationship Id="rId37" Type="http://schemas.openxmlformats.org/officeDocument/2006/relationships/hyperlink" Target="consultantplus://offline/ref=B901F316FCDA67DB847DE27AF65D7F32825A1313A976FA97040D85AAF9DAEA73217F8D6EDE5D93A74693D063ADCAF1D42D515A9E04FCD30Fr8YB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28" Type="http://schemas.openxmlformats.org/officeDocument/2006/relationships/image" Target="media/image6.emf"/><Relationship Id="rId36" Type="http://schemas.openxmlformats.org/officeDocument/2006/relationships/hyperlink" Target="consultantplus://offline/ref=B901F316FCDA67DB847DE27AF65D7F3282521013A876FA97040D85AAF9DAEA73217F8D6EDE5D97AC4093D063ADCAF1D42D515A9E04FCD30Fr8YBM" TargetMode="External"/><Relationship Id="rId10" Type="http://schemas.openxmlformats.org/officeDocument/2006/relationships/header" Target="header1.xml"/><Relationship Id="rId19" Type="http://schemas.openxmlformats.org/officeDocument/2006/relationships/hyperlink" Target="http://www.consultant.ru/document/cons_doc_LAW_60683/814f76c933059091b59d1e16017ae944260a729e/"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geokadastr23@gmail.com" TargetMode="External"/><Relationship Id="rId14" Type="http://schemas.openxmlformats.org/officeDocument/2006/relationships/image" Target="media/image2.jpeg"/><Relationship Id="rId22" Type="http://schemas.openxmlformats.org/officeDocument/2006/relationships/hyperlink" Target="http://www.consultant.ru/document/cons_doc_LAW_37318/f8f2eca6ba8522da15e1e300e16c09439c9eb45c/"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consultantplus://offline/ref=B901F316FCDA67DB847DE27AF65D7F3282501315A270FA97040D85AAF9DAEA73217F8D6EDE5D95AF4393D063ADCAF1D42D515A9E04FCD30Fr8Y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15AD3-23ED-425C-A42C-4E50ABCA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TotalTime>
  <Pages>119</Pages>
  <Words>33023</Words>
  <Characters>188236</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Khomenko</dc:creator>
  <cp:keywords/>
  <dc:description/>
  <cp:lastModifiedBy>Руслан Сафаров</cp:lastModifiedBy>
  <cp:revision>106</cp:revision>
  <cp:lastPrinted>2022-02-25T07:45:00Z</cp:lastPrinted>
  <dcterms:created xsi:type="dcterms:W3CDTF">2021-10-20T06:50:00Z</dcterms:created>
  <dcterms:modified xsi:type="dcterms:W3CDTF">2022-03-04T08:45:00Z</dcterms:modified>
</cp:coreProperties>
</file>