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17"/>
        <w:gridCol w:w="7353"/>
      </w:tblGrid>
      <w:tr w:rsidR="000A0883" w:rsidRPr="00ED2182" w:rsidTr="00FA5A66"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1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:rsidR="000A0883" w:rsidRDefault="000A0883" w:rsidP="000A088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ПОКАЗАТЕЛИ 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A0883" w:rsidRPr="009C07C9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Мостовский район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«Молодежь Кубани»</w:t>
      </w:r>
    </w:p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08"/>
        <w:gridCol w:w="1417"/>
        <w:gridCol w:w="1701"/>
        <w:gridCol w:w="1304"/>
        <w:gridCol w:w="1531"/>
        <w:gridCol w:w="1446"/>
        <w:gridCol w:w="1417"/>
        <w:gridCol w:w="2410"/>
        <w:gridCol w:w="11"/>
      </w:tblGrid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N</w:t>
            </w:r>
            <w:r w:rsidRPr="00710CA6">
              <w:br/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Статус (</w:t>
            </w:r>
            <w:hyperlink w:anchor="sub_110011" w:history="1">
              <w:r w:rsidRPr="00710CA6">
                <w:rPr>
                  <w:color w:val="106BBE"/>
                </w:rPr>
                <w:t>1</w:t>
              </w:r>
            </w:hyperlink>
            <w:r w:rsidRPr="00710CA6">
              <w:t>)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Значение показателей</w:t>
            </w:r>
          </w:p>
        </w:tc>
      </w:tr>
      <w:tr w:rsidR="00074452" w:rsidRPr="00710CA6" w:rsidTr="000744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отчетный год (</w:t>
            </w:r>
            <w:hyperlink w:anchor="sub_210011" w:history="1">
              <w:r w:rsidRPr="00710CA6">
                <w:rPr>
                  <w:color w:val="106BBE"/>
                </w:rPr>
                <w:t>2</w:t>
              </w:r>
            </w:hyperlink>
            <w:r w:rsidRPr="00710CA6">
              <w:rPr>
                <w:color w:val="000000"/>
              </w:rPr>
              <w:t>)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710CA6">
              <w:rPr>
                <w:color w:val="000000"/>
              </w:rPr>
              <w:t xml:space="preserve"> г.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>1-й год реализации (2023</w:t>
            </w:r>
            <w:r w:rsidRPr="00710CA6">
              <w:t xml:space="preserve"> г.)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2-й год </w:t>
            </w:r>
            <w:r>
              <w:t>реализации (2024</w:t>
            </w:r>
            <w:r w:rsidRPr="00710CA6"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3-й год реализации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(2025</w:t>
            </w:r>
            <w:r w:rsidRPr="00710CA6">
              <w:t xml:space="preserve"> г.)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0CA6">
              <w:t>-й год реализации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(2026</w:t>
            </w:r>
            <w:r w:rsidRPr="00710CA6">
              <w:t xml:space="preserve"> г.)</w:t>
            </w:r>
          </w:p>
          <w:p w:rsidR="00074452" w:rsidRDefault="00074452" w:rsidP="00074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074452" w:rsidRPr="00710CA6" w:rsidTr="000744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710CA6">
              <w:rPr>
                <w:bCs/>
                <w:color w:val="000000"/>
              </w:rPr>
              <w:t>муниципальная программа муниципального образования Мостовский район «Молодежь Кубани»</w:t>
            </w:r>
          </w:p>
        </w:tc>
      </w:tr>
      <w:tr w:rsidR="00074452" w:rsidRPr="00710CA6" w:rsidTr="0007445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 «</w:t>
            </w:r>
            <w:r w:rsidRPr="00710CA6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710CA6">
              <w:rPr>
                <w:color w:val="000000"/>
              </w:rPr>
              <w:t>»</w:t>
            </w:r>
          </w:p>
        </w:tc>
      </w:tr>
      <w:tr w:rsidR="00074452" w:rsidRPr="00710CA6" w:rsidTr="000744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7B4A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Default="00074452" w:rsidP="007B4A0D">
            <w:pPr>
              <w:autoSpaceDE w:val="0"/>
              <w:autoSpaceDN w:val="0"/>
              <w:adjustRightInd w:val="0"/>
              <w:jc w:val="both"/>
              <w:outlineLvl w:val="2"/>
            </w:pPr>
            <w:r w:rsidRPr="00710CA6">
              <w:t>Целевой показатель: расходы бюджета муниципального образования Мостовский               район на реализацию государственной молодежной политики в муниципальном</w:t>
            </w:r>
            <w:r>
              <w:t xml:space="preserve"> образовании </w:t>
            </w:r>
            <w:proofErr w:type="gramStart"/>
            <w:r>
              <w:t>Мостовский  район</w:t>
            </w:r>
            <w:proofErr w:type="gramEnd"/>
            <w:r>
              <w:t xml:space="preserve"> </w:t>
            </w:r>
          </w:p>
          <w:p w:rsidR="00074452" w:rsidRDefault="00074452" w:rsidP="007B4A0D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074452" w:rsidRPr="00710CA6" w:rsidRDefault="00074452" w:rsidP="007B4A0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7B4A0D">
            <w:pPr>
              <w:autoSpaceDE w:val="0"/>
              <w:autoSpaceDN w:val="0"/>
              <w:adjustRightInd w:val="0"/>
              <w:jc w:val="center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7B4A0D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7B4A0D">
            <w:pPr>
              <w:jc w:val="center"/>
            </w:pPr>
            <w:r>
              <w:t>1 564,7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8F3071" w:rsidRDefault="00074452" w:rsidP="007B4A0D">
            <w:pPr>
              <w:autoSpaceDE w:val="0"/>
              <w:autoSpaceDN w:val="0"/>
              <w:adjustRightInd w:val="0"/>
              <w:jc w:val="center"/>
            </w:pPr>
            <w:r w:rsidRPr="008F3071">
              <w:t>1</w:t>
            </w:r>
            <w:r>
              <w:t> 658,0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0442C5" w:rsidRDefault="00074452" w:rsidP="007B4A0D">
            <w:pPr>
              <w:jc w:val="center"/>
            </w:pPr>
            <w:r>
              <w:t>1 822,1 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Default="00074452" w:rsidP="007B4A0D">
            <w:pPr>
              <w:jc w:val="center"/>
            </w:pPr>
            <w:r>
              <w:t>1 662,1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C53176" w:rsidRDefault="00074452" w:rsidP="00074452">
            <w:pPr>
              <w:jc w:val="center"/>
            </w:pPr>
            <w:r>
              <w:t>1 662,1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lastRenderedPageBreak/>
              <w:t>1.2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71">
              <w:rPr>
                <w:color w:val="000000"/>
              </w:rPr>
              <w:t>Основное мероприятие «</w:t>
            </w:r>
            <w:r w:rsidRPr="008F3071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район»</w:t>
            </w:r>
          </w:p>
        </w:tc>
      </w:tr>
      <w:tr w:rsidR="00074452" w:rsidRPr="00710CA6" w:rsidTr="000744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</w:pPr>
            <w:r w:rsidRPr="00710CA6">
              <w:t>1.2.1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</w:pPr>
            <w:r w:rsidRPr="00710CA6">
              <w:t>Целевой показатель: расходы бюджета муниципального образования Мостовский                район на реализацию государственной молодежной политики в муниципальном образовании Мостовский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both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jc w:val="center"/>
            </w:pPr>
            <w:r>
              <w:t>3 337,0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8F3071" w:rsidRDefault="00074452" w:rsidP="0007445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3  694,4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8F3071" w:rsidRDefault="00074452" w:rsidP="0007445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4 360,2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8F3071" w:rsidRDefault="00074452" w:rsidP="0007445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4 170,2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8F3071" w:rsidRDefault="00074452" w:rsidP="0007445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4 170,2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1.3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«Организационное обеспечение реализации молодежной политики»</w:t>
            </w:r>
          </w:p>
        </w:tc>
      </w:tr>
      <w:tr w:rsidR="00074452" w:rsidRPr="00710CA6" w:rsidTr="00074452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074452" w:rsidRDefault="00074452" w:rsidP="00074452">
            <w:pPr>
              <w:autoSpaceDE w:val="0"/>
              <w:autoSpaceDN w:val="0"/>
              <w:adjustRightInd w:val="0"/>
            </w:pPr>
          </w:p>
        </w:tc>
      </w:tr>
      <w:tr w:rsidR="00074452" w:rsidRPr="00710CA6" w:rsidTr="000744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</w:p>
          <w:p w:rsidR="00074452" w:rsidRPr="00710CA6" w:rsidRDefault="00074452" w:rsidP="00FA5A6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  <w:p w:rsidR="00074452" w:rsidRDefault="00074452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4452" w:rsidRPr="00710CA6" w:rsidTr="000744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</w:t>
            </w:r>
            <w:r w:rsidRPr="00710CA6">
              <w:rPr>
                <w:color w:val="000000"/>
                <w:sz w:val="20"/>
                <w:szCs w:val="20"/>
              </w:rPr>
              <w:t xml:space="preserve"> число молодых граждан, участвующих в мероприятиях, направленных на </w:t>
            </w:r>
            <w:r w:rsidRPr="00710CA6">
              <w:rPr>
                <w:color w:val="000000"/>
                <w:sz w:val="20"/>
                <w:szCs w:val="20"/>
              </w:rPr>
              <w:lastRenderedPageBreak/>
              <w:t>формирование здорового образа жизни у молодежи Мостовского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lastRenderedPageBreak/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Default="00074452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  <w:tr w:rsidR="00074452" w:rsidRPr="00710CA6" w:rsidTr="000744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</w:pPr>
            <w:r w:rsidRPr="00710CA6">
              <w:lastRenderedPageBreak/>
              <w:t>1.3.4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 доля граждан, вовлеченных в добровольческую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Pr="00710CA6" w:rsidRDefault="00074452" w:rsidP="00074452">
            <w:pPr>
              <w:jc w:val="center"/>
            </w:pPr>
            <w: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2" w:rsidRDefault="00074452" w:rsidP="00074452">
            <w:pPr>
              <w:jc w:val="center"/>
            </w:pPr>
            <w:r w:rsidRPr="003B785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Default="00074452" w:rsidP="00074452">
            <w:pPr>
              <w:jc w:val="center"/>
            </w:pPr>
            <w:r w:rsidRPr="003B7854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2" w:rsidRPr="00710CA6" w:rsidRDefault="00074452" w:rsidP="0007445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074452" w:rsidRDefault="00074452" w:rsidP="0007445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A66" w:rsidRDefault="00FA5A66" w:rsidP="00A960C2">
      <w:pPr>
        <w:jc w:val="both"/>
        <w:rPr>
          <w:color w:val="000000"/>
          <w:sz w:val="28"/>
          <w:szCs w:val="28"/>
        </w:rPr>
      </w:pPr>
    </w:p>
    <w:p w:rsidR="000A0883" w:rsidRDefault="000A0883" w:rsidP="00B81C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1B1A">
        <w:rPr>
          <w:color w:val="000000"/>
          <w:sz w:val="28"/>
          <w:szCs w:val="28"/>
        </w:rPr>
        <w:t>Сохранение текущих значений показателей в течение срока реализации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муниципальной </w:t>
      </w:r>
      <w:r w:rsidRPr="000A1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A1B1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граммы</w:t>
      </w:r>
      <w:proofErr w:type="gramEnd"/>
      <w:r>
        <w:rPr>
          <w:color w:val="000000"/>
          <w:sz w:val="28"/>
          <w:szCs w:val="28"/>
        </w:rPr>
        <w:t xml:space="preserve"> </w:t>
      </w:r>
      <w:r w:rsidR="00074452">
        <w:rPr>
          <w:color w:val="000000"/>
          <w:sz w:val="28"/>
          <w:szCs w:val="28"/>
        </w:rPr>
        <w:t>связано с тем, что в 2024 - 2026</w:t>
      </w:r>
      <w:r w:rsidRPr="000A1B1A">
        <w:rPr>
          <w:color w:val="000000"/>
          <w:sz w:val="28"/>
          <w:szCs w:val="28"/>
        </w:rPr>
        <w:t xml:space="preserve"> годах на реализацию аналогичных мероприятий планируется выде</w:t>
      </w:r>
      <w:r>
        <w:rPr>
          <w:color w:val="000000"/>
          <w:sz w:val="28"/>
          <w:szCs w:val="28"/>
        </w:rPr>
        <w:t xml:space="preserve">ление средств на одном и том же </w:t>
      </w:r>
      <w:r w:rsidRPr="000A1B1A">
        <w:rPr>
          <w:color w:val="000000"/>
          <w:sz w:val="28"/>
          <w:szCs w:val="28"/>
        </w:rPr>
        <w:t>уровне. Вместе с тем стоимость товаров, работ и услуг, необходимых для р</w:t>
      </w:r>
      <w:r>
        <w:rPr>
          <w:color w:val="000000"/>
          <w:sz w:val="28"/>
          <w:szCs w:val="28"/>
        </w:rPr>
        <w:t xml:space="preserve">еализации мероприятий, ежегодно </w:t>
      </w:r>
      <w:r w:rsidRPr="000A1B1A">
        <w:rPr>
          <w:color w:val="000000"/>
          <w:sz w:val="28"/>
          <w:szCs w:val="28"/>
        </w:rPr>
        <w:t>увеличивается. Таким образом, выделяемые финансовые средства на реализацию государственной программы не позволяют обеспечи</w:t>
      </w:r>
      <w:r>
        <w:rPr>
          <w:color w:val="000000"/>
          <w:sz w:val="28"/>
          <w:szCs w:val="28"/>
        </w:rPr>
        <w:t>ть динамику целевых показателей.</w:t>
      </w:r>
    </w:p>
    <w:p w:rsidR="00A960C2" w:rsidRDefault="00A960C2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892"/>
        <w:gridCol w:w="1891"/>
        <w:gridCol w:w="917"/>
        <w:gridCol w:w="1318"/>
        <w:gridCol w:w="916"/>
        <w:gridCol w:w="566"/>
        <w:gridCol w:w="788"/>
        <w:gridCol w:w="982"/>
        <w:gridCol w:w="1187"/>
        <w:gridCol w:w="1520"/>
        <w:gridCol w:w="1866"/>
        <w:gridCol w:w="1862"/>
      </w:tblGrid>
      <w:tr w:rsidR="000A0883" w:rsidRPr="00ED2182" w:rsidTr="00FA5A66">
        <w:tc>
          <w:tcPr>
            <w:tcW w:w="6500" w:type="dxa"/>
            <w:gridSpan w:val="6"/>
            <w:shd w:val="clear" w:color="auto" w:fill="auto"/>
          </w:tcPr>
          <w:p w:rsidR="000A0883" w:rsidRPr="00ED2182" w:rsidRDefault="000A0883" w:rsidP="00FA5A6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shd w:val="clear" w:color="auto" w:fill="auto"/>
          </w:tcPr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2F7B34" w:rsidRDefault="002F7B34" w:rsidP="002F7B34">
            <w:pPr>
              <w:ind w:right="-141"/>
              <w:rPr>
                <w:sz w:val="28"/>
                <w:szCs w:val="28"/>
              </w:rPr>
            </w:pP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2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основных мероприятий муниципальной программы</w:t>
            </w: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Мостовский район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FC3">
              <w:rPr>
                <w:b/>
                <w:bCs/>
                <w:color w:val="000000" w:themeColor="text1"/>
                <w:sz w:val="28"/>
                <w:szCs w:val="28"/>
              </w:rPr>
              <w:t xml:space="preserve"> «Молодежь Кубани»</w:t>
            </w:r>
          </w:p>
          <w:p w:rsidR="000A0883" w:rsidRPr="00946F5C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№</w:t>
            </w:r>
            <w:r w:rsidRPr="00AB5859">
              <w:b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Наименование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Статус (</w:t>
            </w:r>
            <w:hyperlink w:anchor="sub_310011" w:history="1">
              <w:r w:rsidRPr="00AB5859">
                <w:rPr>
                  <w:color w:val="106BBE"/>
                </w:rPr>
                <w:t>1</w:t>
              </w:r>
            </w:hyperlink>
            <w:r w:rsidRPr="00AB5859">
              <w:t>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Годы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реализации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Объем финансирования, тыс. </w:t>
            </w:r>
            <w:r w:rsidRPr="00AB5859">
              <w:rPr>
                <w:color w:val="000000"/>
              </w:rPr>
              <w:t>рублей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Непосредственный результат </w:t>
            </w:r>
            <w:proofErr w:type="spellStart"/>
            <w:r w:rsidRPr="00AB5859">
              <w:t>реализа</w:t>
            </w:r>
            <w:proofErr w:type="spellEnd"/>
            <w:r w:rsidRPr="00AB5859">
              <w:t xml:space="preserve"> </w:t>
            </w:r>
            <w:proofErr w:type="spellStart"/>
            <w:r w:rsidRPr="00AB5859">
              <w:t>ции</w:t>
            </w:r>
            <w:proofErr w:type="spellEnd"/>
            <w:r w:rsidRPr="00AB5859">
              <w:t xml:space="preserve">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всего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 разрезе источников</w:t>
            </w:r>
            <w:r>
              <w:rPr>
                <w:color w:val="000000"/>
              </w:rPr>
              <w:t xml:space="preserve"> </w:t>
            </w:r>
            <w:r w:rsidRPr="00AB5859">
              <w:rPr>
                <w:color w:val="000000"/>
              </w:rPr>
              <w:t>финансирования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федеральный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Крае</w:t>
            </w:r>
            <w:r w:rsidRPr="00AB5859">
              <w:rPr>
                <w:color w:val="000000"/>
              </w:rPr>
              <w:t>вой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>
              <w:rPr>
                <w:color w:val="000000"/>
              </w:rPr>
              <w:t>бюд</w:t>
            </w:r>
            <w:r w:rsidRPr="00AB5859">
              <w:rPr>
                <w:color w:val="000000"/>
              </w:rPr>
              <w:t>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E577AE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AB5859">
              <w:rPr>
                <w:color w:val="000000"/>
              </w:rPr>
              <w:t>Мест</w:t>
            </w:r>
            <w:r>
              <w:rPr>
                <w:color w:val="000000"/>
              </w:rPr>
              <w:t xml:space="preserve">ный </w:t>
            </w:r>
          </w:p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внебюджетные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источники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11</w:t>
            </w: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032">
              <w:rPr>
                <w:color w:val="000000"/>
              </w:rPr>
              <w:t>1.</w:t>
            </w:r>
          </w:p>
        </w:tc>
        <w:tc>
          <w:tcPr>
            <w:tcW w:w="13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032">
              <w:t>Основные мероприятия муниципальной программы «Молодежь Кубани»:</w:t>
            </w: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1.1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 w:rsidRPr="00084032">
              <w:t>Обеспечение деятельности отдела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658,0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1</w:t>
            </w:r>
            <w:r>
              <w:t> 658,0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Отдел по</w:t>
            </w:r>
          </w:p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делам молодежи администрации муниципального образования Мостовский район</w:t>
            </w:r>
          </w:p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(далее – ОДМ)</w:t>
            </w: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t>2-й год (2024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jc w:val="center"/>
            </w:pPr>
            <w:r>
              <w:t>1 822,1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jc w:val="center"/>
            </w:pPr>
            <w:r>
              <w:t>1 822,1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t>3-й год (2025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1 662,1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1 662,1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t>4-й год (2026</w:t>
            </w:r>
            <w:r w:rsidRPr="00084032">
              <w:t>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1 662,1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1 662,1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 w:rsidRPr="00084032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6 804,3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6 804,3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</w:p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rPr>
                <w:color w:val="000000"/>
              </w:rPr>
              <w:lastRenderedPageBreak/>
              <w:t>1.</w:t>
            </w:r>
            <w:r w:rsidRPr="00084032"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 w:rsidRPr="00084032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3  694,4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3  694,4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ОДМ, муниципальное казенное учреждение «</w:t>
            </w:r>
            <w:proofErr w:type="spellStart"/>
            <w:r w:rsidRPr="00AB5859">
              <w:t>Молодеж</w:t>
            </w:r>
            <w:proofErr w:type="spellEnd"/>
          </w:p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ный</w:t>
            </w:r>
            <w:proofErr w:type="spellEnd"/>
            <w:r w:rsidRPr="00AB5859">
              <w:t xml:space="preserve"> центр «Успех» </w:t>
            </w:r>
            <w:proofErr w:type="spellStart"/>
            <w:r w:rsidRPr="00AB5859">
              <w:t>муниципа</w:t>
            </w:r>
            <w:proofErr w:type="spellEnd"/>
          </w:p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льного</w:t>
            </w:r>
            <w:proofErr w:type="spellEnd"/>
            <w:r w:rsidRPr="00AB5859">
              <w:t xml:space="preserve"> образования Мостовский район (далее – МКУ «МЦ «Успех»)</w:t>
            </w: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jc w:val="center"/>
            </w:pPr>
            <w:r>
              <w:t>4 360,2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jc w:val="center"/>
            </w:pPr>
            <w:r>
              <w:t>4 360,2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84032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Default="00223049" w:rsidP="00223049">
            <w:pPr>
              <w:jc w:val="center"/>
            </w:pPr>
            <w:r>
              <w:t>4 170,2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4 170,2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40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Default="00223049" w:rsidP="00223049">
            <w:pPr>
              <w:jc w:val="center"/>
            </w:pPr>
            <w:r>
              <w:t>4 170,2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jc w:val="center"/>
            </w:pPr>
            <w:r>
              <w:t>4 170,2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0442C5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16 395,0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442C5" w:rsidRDefault="00223049" w:rsidP="0022304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16 395,0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AB5859">
              <w:t>Х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E5183" w:rsidRDefault="00223049" w:rsidP="00223049">
            <w:pPr>
              <w:widowControl w:val="0"/>
              <w:autoSpaceDE w:val="0"/>
              <w:autoSpaceDN w:val="0"/>
              <w:adjustRightInd w:val="0"/>
              <w:jc w:val="both"/>
            </w:pPr>
            <w:r w:rsidRPr="000E5183">
              <w:rPr>
                <w:color w:val="000000"/>
              </w:rPr>
              <w:t>Организационное обеспечение реализации молодежной политики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692,1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692,1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E5183" w:rsidRDefault="00223049" w:rsidP="002230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13043C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23049" w:rsidRPr="0013043C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40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2 852,1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D6D48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7C028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2 852,1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304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массовых молодежных патриотических мероприятий и акций, мероприятий, направленных на духовно-нравственное развитие молодежи, </w:t>
            </w:r>
            <w:r>
              <w:t xml:space="preserve">мероприятий, </w:t>
            </w:r>
            <w:r w:rsidRPr="0013043C">
              <w:t>приуроченных к различн</w:t>
            </w:r>
            <w:r>
              <w:t>ым памятным и праздничным датам.</w:t>
            </w:r>
            <w:r w:rsidRPr="0013043C">
              <w:t xml:space="preserve"> Организация </w:t>
            </w:r>
            <w:r w:rsidRPr="0013043C">
              <w:lastRenderedPageBreak/>
              <w:t>работы по несению Почетной Вахты Памяти на Посту №1</w:t>
            </w:r>
            <w:r>
              <w:t>.</w:t>
            </w:r>
          </w:p>
          <w:p w:rsidR="00223049" w:rsidRPr="0013043C" w:rsidRDefault="00223049" w:rsidP="002230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3043C">
              <w:t>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084032" w:rsidRDefault="00223049" w:rsidP="0022304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DE09CA" w:rsidP="00223049">
            <w:pPr>
              <w:jc w:val="center"/>
            </w:pPr>
            <w:r>
              <w:t>120,0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8F3071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8F3071" w:rsidRDefault="00DE09CA" w:rsidP="00223049">
            <w:pPr>
              <w:jc w:val="center"/>
            </w:pPr>
            <w:r>
              <w:t>120,0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49" w:rsidRPr="00E06290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4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13043C">
              <w:t xml:space="preserve">Патриотическое воспитание молодёжи, повышение качества мероприятий </w:t>
            </w:r>
            <w:proofErr w:type="gramStart"/>
            <w:r w:rsidRPr="0013043C">
              <w:t>по  проведению</w:t>
            </w:r>
            <w:proofErr w:type="gramEnd"/>
            <w:r w:rsidRPr="0013043C">
              <w:t xml:space="preserve"> призыва на военную службу</w:t>
            </w:r>
            <w:r>
              <w:t>.</w:t>
            </w:r>
          </w:p>
          <w:p w:rsidR="00223049" w:rsidRPr="0013043C" w:rsidRDefault="00223049" w:rsidP="002230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43C">
              <w:t>Духовно-нравственное развитие молодежи на территории Мостовского</w:t>
            </w:r>
          </w:p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13043C">
              <w:t>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3049" w:rsidRPr="00AB5859" w:rsidRDefault="00223049" w:rsidP="00223049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bookmarkStart w:id="0" w:name="_GoBack" w:colFirst="7" w:colLast="7"/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084032" w:rsidRDefault="00984DF3" w:rsidP="00984DF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F9223D" w:rsidRDefault="00984DF3" w:rsidP="00984DF3">
            <w:pPr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F9223D" w:rsidRDefault="00984DF3" w:rsidP="00984D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F9223D" w:rsidRDefault="00984DF3" w:rsidP="00984DF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F9223D" w:rsidRDefault="00984DF3" w:rsidP="00984DF3">
            <w:pPr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 w:rsidRPr="00FE2A0C"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 w:rsidRPr="00FE2A0C"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40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 w:rsidRPr="00FE2A0C"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 w:rsidRPr="00FE2A0C"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E06290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234,6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234,6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DD2F1F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bookmarkEnd w:id="0"/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E06290" w:rsidRDefault="00DE09CA" w:rsidP="00DE09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06290">
              <w:t xml:space="preserve">Организация и проведение мероприятий, направленных на развитие творческих и интеллектуальных способностей молодежи. Проведение правовых, социально-экономических, политических, организационных и культурных мероприятий, направленных на развитие и поддержку молодых граждан, их самореализацию в интересах общества и государства. </w:t>
            </w:r>
            <w:r>
              <w:t xml:space="preserve">Молодежное самоуправление. </w:t>
            </w:r>
            <w:r w:rsidRPr="00E06290">
              <w:t>Организация и проведение районного Дня Молодежи, участие</w:t>
            </w:r>
            <w:r>
              <w:t xml:space="preserve"> в краевых,</w:t>
            </w:r>
            <w:r w:rsidRPr="00E06290">
              <w:t xml:space="preserve"> </w:t>
            </w:r>
            <w:r w:rsidRPr="00E06290">
              <w:lastRenderedPageBreak/>
              <w:t>зональных мероприятиях, приуроченных ко Дню Молодежи (приобретение  интерактивных площадок, игровых комплексов,  аттракционов)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Default="00DE09CA" w:rsidP="00DE0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proofErr w:type="spellStart"/>
            <w:r>
              <w:t>интеллектуаль</w:t>
            </w:r>
            <w:proofErr w:type="spellEnd"/>
          </w:p>
          <w:p w:rsidR="00DE09CA" w:rsidRPr="0013043C" w:rsidRDefault="00DE09CA" w:rsidP="00DE09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ного</w:t>
            </w:r>
            <w:proofErr w:type="spellEnd"/>
            <w:r>
              <w:t>,</w:t>
            </w:r>
            <w:r w:rsidRPr="0013043C">
              <w:t xml:space="preserve"> творческого потенциала молодежи на территории Мостовского района.</w:t>
            </w:r>
            <w:r>
              <w:t xml:space="preserve"> Организация досуговой занятости молодежи в возрасте от 14 до 35 лет</w:t>
            </w:r>
            <w:r w:rsidRPr="0013043C">
              <w:t xml:space="preserve"> Привлечение граждан к молодежной политике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  <w:r w:rsidRPr="0013043C">
              <w:t>ОДМ, МКУ «МЦ «Успех»</w:t>
            </w: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781C38" w:rsidP="00781C38">
            <w:pPr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85,0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781C38" w:rsidP="00DE09C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DE09CA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jc w:val="center"/>
            </w:pPr>
            <w:r>
              <w:t>18</w:t>
            </w:r>
            <w:r w:rsidRPr="00DD2F1F">
              <w:t>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jc w:val="center"/>
            </w:pPr>
            <w:r>
              <w:t>18</w:t>
            </w:r>
            <w:r w:rsidRPr="00DD2F1F"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40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jc w:val="center"/>
            </w:pPr>
            <w:r>
              <w:t>180,0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jc w:val="center"/>
            </w:pPr>
            <w:r>
              <w:t>180,0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984DF3">
            <w:pPr>
              <w:jc w:val="center"/>
            </w:pPr>
            <w:r>
              <w:t>530,7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DE09CA">
            <w:pPr>
              <w:jc w:val="center"/>
            </w:pPr>
            <w:r>
              <w:t>530,7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Default="00DE09CA" w:rsidP="00DE09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Организация и проведение мероприятий, направленных на про</w:t>
            </w:r>
            <w:r>
              <w:t>паганду здорового образа жизни у молодежи</w:t>
            </w:r>
          </w:p>
          <w:p w:rsidR="00DE09CA" w:rsidRPr="0013043C" w:rsidRDefault="00DE09CA" w:rsidP="00DE09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464,9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464,9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13043C">
              <w:t>Формирование здорового образа жизни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781C38" w:rsidP="00DE09CA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558,6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magenta"/>
              </w:rPr>
            </w:pPr>
            <w:r w:rsidRPr="00781C38">
              <w:rPr>
                <w:highlight w:val="magenta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magenta"/>
              </w:rPr>
            </w:pPr>
            <w:r w:rsidRPr="00781C38">
              <w:rPr>
                <w:highlight w:val="magenta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781C38" w:rsidRDefault="00781C38" w:rsidP="00781C38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558,6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jc w:val="center"/>
            </w:pPr>
            <w:r>
              <w:t>463,6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jc w:val="center"/>
            </w:pPr>
            <w:r>
              <w:t>463,6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jc w:val="center"/>
            </w:pPr>
            <w:r>
              <w:t>463,6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jc w:val="center"/>
            </w:pPr>
            <w:r>
              <w:t>463,6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DE09CA">
            <w:pPr>
              <w:autoSpaceDE w:val="0"/>
              <w:autoSpaceDN w:val="0"/>
              <w:adjustRightInd w:val="0"/>
              <w:jc w:val="center"/>
            </w:pPr>
            <w:r>
              <w:t>1 950,7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DE09CA">
            <w:pPr>
              <w:autoSpaceDE w:val="0"/>
              <w:autoSpaceDN w:val="0"/>
              <w:adjustRightInd w:val="0"/>
              <w:jc w:val="center"/>
            </w:pPr>
            <w:r>
              <w:t>1 950,7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1.3.3.1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13043C" w:rsidRDefault="00DE09CA" w:rsidP="00DE09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Профилактики наркомании,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в молодежной среде. У</w:t>
            </w:r>
            <w:r w:rsidRPr="0013043C">
              <w:t>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0D6D48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10,1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0D6D48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0D6D48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0D6D48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10,1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6F430B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043C">
              <w:t xml:space="preserve">ервичная профилактика наркомании, алкоголизма и </w:t>
            </w:r>
            <w:proofErr w:type="spellStart"/>
            <w:r w:rsidRPr="0013043C">
              <w:t>табакокурения</w:t>
            </w:r>
            <w:proofErr w:type="spellEnd"/>
            <w:r w:rsidRPr="0013043C">
              <w:t xml:space="preserve"> в молодежной среде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F9223D" w:rsidRDefault="00F9223D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16,5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F9223D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F9223D" w:rsidRDefault="00DE09CA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F9223D" w:rsidRDefault="00F9223D" w:rsidP="00DE09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9223D">
              <w:rPr>
                <w:highlight w:val="yellow"/>
              </w:rPr>
              <w:t>16,5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40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DE09CA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DE09CA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984DF3" w:rsidP="00DE09CA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DD2F1F" w:rsidRDefault="00DE09CA" w:rsidP="00DE09CA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9CA" w:rsidRPr="00AB5859" w:rsidRDefault="00DE09CA" w:rsidP="00DE09CA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t>1.3.3.2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262">
              <w:t xml:space="preserve">Организация летней оздоровительной кампании. Участие в краевых, зональных летних тематических сменах, форумах и слетов для подростков и молодежи. Проведение муниципальных </w:t>
            </w:r>
            <w:r w:rsidRPr="00406262">
              <w:lastRenderedPageBreak/>
              <w:t xml:space="preserve">тематических смен и </w:t>
            </w:r>
            <w:proofErr w:type="spellStart"/>
            <w:r w:rsidRPr="00406262">
              <w:t>форумных</w:t>
            </w:r>
            <w:proofErr w:type="spellEnd"/>
            <w:r w:rsidRPr="00406262">
              <w:t xml:space="preserve"> площадок. Проверка работы дворовых площадок по месту жительства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jc w:val="center"/>
            </w:pPr>
            <w:r>
              <w:t>393,0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jc w:val="center"/>
            </w:pPr>
            <w:r>
              <w:t>393,0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406262" w:rsidRDefault="006B4E4D" w:rsidP="006B4E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262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E4D" w:rsidRPr="00406262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06262">
              <w:t>ОДМ, МКУ «МЦ «Успех»</w:t>
            </w: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9A758D" w:rsidP="006B4E4D">
            <w:pPr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500,2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9A758D" w:rsidP="006B4E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400,0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1A6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400,0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400,0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1A6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984DF3" w:rsidP="006B4E4D">
            <w:pPr>
              <w:autoSpaceDE w:val="0"/>
              <w:autoSpaceDN w:val="0"/>
              <w:adjustRightInd w:val="0"/>
              <w:jc w:val="center"/>
            </w:pPr>
            <w:r>
              <w:t>1 693,2</w:t>
            </w: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984DF3" w:rsidP="006B4E4D">
            <w:pPr>
              <w:autoSpaceDE w:val="0"/>
              <w:autoSpaceDN w:val="0"/>
              <w:adjustRightInd w:val="0"/>
              <w:jc w:val="center"/>
            </w:pPr>
            <w:r>
              <w:t>1693,2</w:t>
            </w: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lastRenderedPageBreak/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644248" w:rsidRDefault="006B4E4D" w:rsidP="006B4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248">
              <w:t xml:space="preserve">Развитие </w:t>
            </w:r>
            <w:proofErr w:type="gramStart"/>
            <w:r w:rsidRPr="00644248">
              <w:t>туризма  в</w:t>
            </w:r>
            <w:proofErr w:type="gramEnd"/>
            <w:r w:rsidRPr="00644248">
              <w:t xml:space="preserve"> молодежной среде</w:t>
            </w:r>
          </w:p>
          <w:p w:rsidR="006B4E4D" w:rsidRPr="00644248" w:rsidRDefault="006B4E4D" w:rsidP="006B4E4D">
            <w:pPr>
              <w:autoSpaceDE w:val="0"/>
              <w:autoSpaceDN w:val="0"/>
              <w:adjustRightInd w:val="0"/>
              <w:jc w:val="both"/>
            </w:pPr>
            <w:r w:rsidRPr="00644248">
              <w:t>(проведение однодневных и многодневных походов, мастер-классов, туристических слетов и других) (приобретение туристского снаряжения)</w:t>
            </w:r>
          </w:p>
          <w:p w:rsidR="006B4E4D" w:rsidRPr="00644248" w:rsidRDefault="006B4E4D" w:rsidP="006B4E4D">
            <w:pPr>
              <w:autoSpaceDE w:val="0"/>
              <w:autoSpaceDN w:val="0"/>
              <w:adjustRightInd w:val="0"/>
              <w:jc w:val="both"/>
            </w:pPr>
            <w:r w:rsidRPr="00644248">
              <w:rPr>
                <w:shd w:val="clear" w:color="auto" w:fill="FFFFFF"/>
              </w:rPr>
              <w:t>Проведение мероприятий по экстремальным и дворовым видам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58,2</w:t>
            </w: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jc w:val="center"/>
            </w:pPr>
            <w:r>
              <w:t>58,2</w:t>
            </w:r>
          </w:p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13043C" w:rsidRDefault="006B4E4D" w:rsidP="006B4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>Популяризация движения туризма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781C38" w:rsidRDefault="00781C38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37,9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781C38" w:rsidRDefault="006B4E4D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781C38" w:rsidRDefault="006B4E4D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781C38" w:rsidRDefault="00781C38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781C38" w:rsidRDefault="006B4E4D" w:rsidP="00781C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81C38">
              <w:rPr>
                <w:highlight w:val="yellow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D2F1F">
              <w:t>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D2F1F"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7B5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D2F1F">
              <w:t>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D2F1F"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984DF3" w:rsidP="006B4E4D">
            <w:pPr>
              <w:autoSpaceDE w:val="0"/>
              <w:autoSpaceDN w:val="0"/>
              <w:adjustRightInd w:val="0"/>
              <w:jc w:val="center"/>
            </w:pPr>
            <w:r>
              <w:t>196,1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984DF3" w:rsidP="006B4E4D">
            <w:pPr>
              <w:autoSpaceDE w:val="0"/>
              <w:autoSpaceDN w:val="0"/>
              <w:adjustRightInd w:val="0"/>
              <w:jc w:val="center"/>
            </w:pPr>
            <w:r>
              <w:t>196,1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1.3.3.4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F6321C" w:rsidRDefault="006B4E4D" w:rsidP="006B4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21C">
              <w:t>Проведение мероприятий, 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13043C">
              <w:t>Профилактика экстремизма</w:t>
            </w:r>
            <w:r>
              <w:t xml:space="preserve"> и терроризма</w:t>
            </w:r>
            <w:r w:rsidRPr="0013043C">
              <w:t xml:space="preserve"> в молодежной среде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  <w:r w:rsidRPr="0013043C">
              <w:t>ОДМ, МКУ «МЦ «Успех»</w:t>
            </w: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4,0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DD2F1F">
              <w:t>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DD2F1F"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216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DD2F1F">
              <w:t>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DD2F1F"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13043C" w:rsidRDefault="006B4E4D" w:rsidP="006B4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Развитие добровольческой </w:t>
            </w:r>
            <w:r w:rsidRPr="0013043C">
              <w:lastRenderedPageBreak/>
              <w:t>(волонтерской) деятельности</w:t>
            </w:r>
            <w:r>
              <w:t xml:space="preserve">. </w:t>
            </w:r>
            <w:r w:rsidRPr="0013043C">
              <w:t>Участие в краевых, зональных семинарах, совещаниях и конференциях по организации временной занятости подростков и молоде</w:t>
            </w:r>
            <w:r>
              <w:t>жи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30B">
              <w:t>2</w:t>
            </w:r>
            <w:r>
              <w:t>1,5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6F430B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6F430B" w:rsidRDefault="006B4E4D" w:rsidP="006B4E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30B">
              <w:t>2</w:t>
            </w:r>
            <w:r>
              <w:t>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E4D" w:rsidRPr="0013043C" w:rsidRDefault="006B4E4D" w:rsidP="006B4E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Привлечение молодежи к </w:t>
            </w:r>
            <w:r>
              <w:lastRenderedPageBreak/>
              <w:t>волонтерской деятельности.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13043C">
              <w:lastRenderedPageBreak/>
              <w:t>ОДМ, МКУ «МЦ «Успех»</w:t>
            </w: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9A758D" w:rsidRDefault="006B4E4D" w:rsidP="006B4E4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A758D">
              <w:rPr>
                <w:highlight w:val="yellow"/>
              </w:rPr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E4024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E4024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AF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E06290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E06290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4E4024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4E4024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6B4E4D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AB5859">
              <w:t>Всего</w:t>
            </w:r>
          </w:p>
          <w:p w:rsidR="006B4E4D" w:rsidRDefault="006B4E4D" w:rsidP="006B4E4D">
            <w:pPr>
              <w:autoSpaceDE w:val="0"/>
              <w:autoSpaceDN w:val="0"/>
              <w:adjustRightInd w:val="0"/>
              <w:jc w:val="center"/>
            </w:pPr>
          </w:p>
          <w:p w:rsidR="006B4E4D" w:rsidRDefault="006B4E4D" w:rsidP="006B4E4D">
            <w:pPr>
              <w:autoSpaceDE w:val="0"/>
              <w:autoSpaceDN w:val="0"/>
              <w:adjustRightInd w:val="0"/>
            </w:pPr>
          </w:p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DD2F1F" w:rsidRDefault="006B4E4D" w:rsidP="006B4E4D">
            <w:pPr>
              <w:autoSpaceDE w:val="0"/>
              <w:autoSpaceDN w:val="0"/>
              <w:adjustRightInd w:val="0"/>
              <w:jc w:val="center"/>
            </w:pPr>
            <w:r w:rsidRPr="00DD2F1F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B4E4D" w:rsidRPr="00AB5859" w:rsidRDefault="006B4E4D" w:rsidP="006B4E4D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  <w:r w:rsidRPr="00AB5859">
              <w:t>Итого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8F3071" w:rsidRDefault="00984DF3" w:rsidP="00984D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0D6D48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0D6D48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8F3071" w:rsidRDefault="00984DF3" w:rsidP="00984D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6 044,5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B6025" w:rsidRDefault="00984DF3" w:rsidP="00984D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EB6025">
              <w:t xml:space="preserve">6 902,3 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0D6D48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0D6D48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0D6D4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B6025" w:rsidRDefault="00984DF3" w:rsidP="00984D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7EA4">
              <w:rPr>
                <w:sz w:val="28"/>
                <w:szCs w:val="28"/>
              </w:rPr>
              <w:t xml:space="preserve"> </w:t>
            </w:r>
            <w:r w:rsidRPr="00EB6025">
              <w:t xml:space="preserve">6 902,3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>
              <w:t>6 552,3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C12E2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>
              <w:t>6 552,3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24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>
              <w:t>6 552,3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Pr="00C12E2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jc w:val="center"/>
            </w:pPr>
            <w:r>
              <w:t>6 552,3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DF3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  <w:tr w:rsidR="00984DF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B6025" w:rsidRDefault="00984DF3" w:rsidP="00984DF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C12E29" w:rsidRDefault="00984DF3" w:rsidP="00984DF3">
            <w:pPr>
              <w:autoSpaceDE w:val="0"/>
              <w:autoSpaceDN w:val="0"/>
              <w:adjustRightInd w:val="0"/>
              <w:jc w:val="center"/>
            </w:pPr>
            <w:r w:rsidRPr="00C12E29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EB6025" w:rsidRDefault="00984DF3" w:rsidP="00984DF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6025">
              <w:t>26 051,5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DF3" w:rsidRPr="00AB5859" w:rsidRDefault="00984DF3" w:rsidP="00984DF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0883" w:rsidRPr="005F3E22" w:rsidRDefault="000A0883" w:rsidP="005F3E22">
      <w:pPr>
        <w:tabs>
          <w:tab w:val="left" w:pos="1860"/>
          <w:tab w:val="left" w:pos="332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 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5F3E22" w:rsidRDefault="000A0883" w:rsidP="005F3E22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4364FF" w:rsidRDefault="004364FF"/>
    <w:sectPr w:rsidR="004364FF" w:rsidSect="005F3E22">
      <w:headerReference w:type="default" r:id="rId7"/>
      <w:pgSz w:w="16838" w:h="11906" w:orient="landscape"/>
      <w:pgMar w:top="1701" w:right="1134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A2" w:rsidRDefault="007C30A2" w:rsidP="00FA5A66">
      <w:r>
        <w:separator/>
      </w:r>
    </w:p>
  </w:endnote>
  <w:endnote w:type="continuationSeparator" w:id="0">
    <w:p w:rsidR="007C30A2" w:rsidRDefault="007C30A2" w:rsidP="00F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A2" w:rsidRDefault="007C30A2" w:rsidP="00FA5A66">
      <w:r>
        <w:separator/>
      </w:r>
    </w:p>
  </w:footnote>
  <w:footnote w:type="continuationSeparator" w:id="0">
    <w:p w:rsidR="007C30A2" w:rsidRDefault="007C30A2" w:rsidP="00FA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034614"/>
      <w:docPartObj>
        <w:docPartGallery w:val="Page Numbers (Margins)"/>
        <w:docPartUnique/>
      </w:docPartObj>
    </w:sdtPr>
    <w:sdtContent>
      <w:p w:rsidR="00406262" w:rsidRDefault="0040626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406262" w:rsidRPr="005F3E22" w:rsidRDefault="00406262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F3E2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B585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5F3E22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406262" w:rsidRPr="005F3E22" w:rsidRDefault="00406262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F3E2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B5853">
                              <w:rPr>
                                <w:noProof/>
                                <w:sz w:val="24"/>
                                <w:szCs w:val="24"/>
                              </w:rPr>
                              <w:t>20</w:t>
                            </w:r>
                            <w:r w:rsidRPr="005F3E22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C"/>
    <w:rsid w:val="000139D4"/>
    <w:rsid w:val="000442C5"/>
    <w:rsid w:val="00074452"/>
    <w:rsid w:val="000A0883"/>
    <w:rsid w:val="000D6D48"/>
    <w:rsid w:val="00122063"/>
    <w:rsid w:val="00137194"/>
    <w:rsid w:val="00151B5A"/>
    <w:rsid w:val="00155592"/>
    <w:rsid w:val="0016274F"/>
    <w:rsid w:val="001E32FF"/>
    <w:rsid w:val="00223049"/>
    <w:rsid w:val="00234EF9"/>
    <w:rsid w:val="00264CB5"/>
    <w:rsid w:val="002B31C8"/>
    <w:rsid w:val="002D2D13"/>
    <w:rsid w:val="002E128C"/>
    <w:rsid w:val="002F7B34"/>
    <w:rsid w:val="0030106C"/>
    <w:rsid w:val="00334531"/>
    <w:rsid w:val="00364709"/>
    <w:rsid w:val="00367A1B"/>
    <w:rsid w:val="00371CEB"/>
    <w:rsid w:val="003B754F"/>
    <w:rsid w:val="003C2B16"/>
    <w:rsid w:val="003C7C82"/>
    <w:rsid w:val="0040464E"/>
    <w:rsid w:val="0040559A"/>
    <w:rsid w:val="00406262"/>
    <w:rsid w:val="004364FF"/>
    <w:rsid w:val="00454976"/>
    <w:rsid w:val="0046148F"/>
    <w:rsid w:val="004B5876"/>
    <w:rsid w:val="004E4024"/>
    <w:rsid w:val="00513DB2"/>
    <w:rsid w:val="005258F6"/>
    <w:rsid w:val="005F3E22"/>
    <w:rsid w:val="00606E35"/>
    <w:rsid w:val="00617CBE"/>
    <w:rsid w:val="0064114D"/>
    <w:rsid w:val="00644248"/>
    <w:rsid w:val="006B4E4D"/>
    <w:rsid w:val="006D097A"/>
    <w:rsid w:val="006D5A28"/>
    <w:rsid w:val="006D7A88"/>
    <w:rsid w:val="006F430B"/>
    <w:rsid w:val="00724A96"/>
    <w:rsid w:val="0073308B"/>
    <w:rsid w:val="0075067F"/>
    <w:rsid w:val="007565E7"/>
    <w:rsid w:val="00761A1A"/>
    <w:rsid w:val="00781C38"/>
    <w:rsid w:val="007820A3"/>
    <w:rsid w:val="007909FA"/>
    <w:rsid w:val="007A7E66"/>
    <w:rsid w:val="007B4A0D"/>
    <w:rsid w:val="007C30A2"/>
    <w:rsid w:val="007F5BC1"/>
    <w:rsid w:val="00812E90"/>
    <w:rsid w:val="0085292A"/>
    <w:rsid w:val="0085299F"/>
    <w:rsid w:val="0088542B"/>
    <w:rsid w:val="00891652"/>
    <w:rsid w:val="0089597E"/>
    <w:rsid w:val="008D5624"/>
    <w:rsid w:val="008F100E"/>
    <w:rsid w:val="008F3071"/>
    <w:rsid w:val="00903674"/>
    <w:rsid w:val="00904709"/>
    <w:rsid w:val="00937948"/>
    <w:rsid w:val="00960F5B"/>
    <w:rsid w:val="00977615"/>
    <w:rsid w:val="00984DF3"/>
    <w:rsid w:val="00986B28"/>
    <w:rsid w:val="00992DD2"/>
    <w:rsid w:val="009A758D"/>
    <w:rsid w:val="00A04BAB"/>
    <w:rsid w:val="00A537E7"/>
    <w:rsid w:val="00A57379"/>
    <w:rsid w:val="00A86772"/>
    <w:rsid w:val="00A960C2"/>
    <w:rsid w:val="00AB619D"/>
    <w:rsid w:val="00AC5887"/>
    <w:rsid w:val="00AD39AC"/>
    <w:rsid w:val="00AF644C"/>
    <w:rsid w:val="00B2543C"/>
    <w:rsid w:val="00B374CB"/>
    <w:rsid w:val="00B478E3"/>
    <w:rsid w:val="00B81C78"/>
    <w:rsid w:val="00BA2CB6"/>
    <w:rsid w:val="00BD7B58"/>
    <w:rsid w:val="00C12E29"/>
    <w:rsid w:val="00C47E71"/>
    <w:rsid w:val="00C77810"/>
    <w:rsid w:val="00D755A6"/>
    <w:rsid w:val="00D92739"/>
    <w:rsid w:val="00DD2F1F"/>
    <w:rsid w:val="00DE09CA"/>
    <w:rsid w:val="00E06290"/>
    <w:rsid w:val="00E27322"/>
    <w:rsid w:val="00E5370B"/>
    <w:rsid w:val="00EB5853"/>
    <w:rsid w:val="00EC176E"/>
    <w:rsid w:val="00EE0E52"/>
    <w:rsid w:val="00F16C5B"/>
    <w:rsid w:val="00F55710"/>
    <w:rsid w:val="00F6321C"/>
    <w:rsid w:val="00F81B27"/>
    <w:rsid w:val="00F9223D"/>
    <w:rsid w:val="00FA5A66"/>
    <w:rsid w:val="00FD72ED"/>
    <w:rsid w:val="00FE6AD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8124"/>
  <w15:chartTrackingRefBased/>
  <w15:docId w15:val="{C061CDDE-385C-41B1-A824-5108CD5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83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883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A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A088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0883"/>
    <w:pPr>
      <w:ind w:left="720"/>
      <w:contextualSpacing/>
    </w:pPr>
  </w:style>
  <w:style w:type="table" w:styleId="aa">
    <w:name w:val="Table Grid"/>
    <w:basedOn w:val="a1"/>
    <w:uiPriority w:val="39"/>
    <w:rsid w:val="000A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63</cp:revision>
  <cp:lastPrinted>2022-10-14T06:00:00Z</cp:lastPrinted>
  <dcterms:created xsi:type="dcterms:W3CDTF">2021-09-22T06:36:00Z</dcterms:created>
  <dcterms:modified xsi:type="dcterms:W3CDTF">2024-07-18T08:53:00Z</dcterms:modified>
</cp:coreProperties>
</file>