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C65E" w14:textId="77777777" w:rsidR="00E15B44" w:rsidRDefault="008C424E" w:rsidP="00F60F1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6C1281F8" wp14:editId="1D1101AE">
            <wp:simplePos x="0" y="0"/>
            <wp:positionH relativeFrom="column">
              <wp:posOffset>4421091</wp:posOffset>
            </wp:positionH>
            <wp:positionV relativeFrom="paragraph">
              <wp:posOffset>-1181735</wp:posOffset>
            </wp:positionV>
            <wp:extent cx="3011557" cy="2957885"/>
            <wp:effectExtent l="95250" t="0" r="245993" b="0"/>
            <wp:wrapNone/>
            <wp:docPr id="2" name="Рисунок 1" descr="48b0db54-00b0-47ed-984b-cde52ed29a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b0db54-00b0-47ed-984b-cde52ed29af8.png"/>
                    <pic:cNvPicPr/>
                  </pic:nvPicPr>
                  <pic:blipFill>
                    <a:blip r:embed="rId5"/>
                    <a:srcRect l="21338" r="30808"/>
                    <a:stretch>
                      <a:fillRect/>
                    </a:stretch>
                  </pic:blipFill>
                  <pic:spPr>
                    <a:xfrm rot="17924175">
                      <a:off x="0" y="0"/>
                      <a:ext cx="3011557" cy="2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3A8" w:rsidRPr="004163A8">
        <w:rPr>
          <w:rFonts w:ascii="Times New Roman" w:hAnsi="Times New Roman" w:cs="Times New Roman"/>
          <w:sz w:val="28"/>
        </w:rPr>
        <w:t>Внимание! Клещи</w:t>
      </w:r>
      <w:r w:rsidR="004163A8">
        <w:rPr>
          <w:rFonts w:ascii="Times New Roman" w:hAnsi="Times New Roman" w:cs="Times New Roman"/>
          <w:sz w:val="28"/>
        </w:rPr>
        <w:t>!</w:t>
      </w:r>
    </w:p>
    <w:p w14:paraId="4FA6E1F5" w14:textId="77777777" w:rsidR="00F60F14" w:rsidRDefault="00F60F14" w:rsidP="00F60F1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0375DBA" w14:textId="77777777" w:rsidR="00DD499B" w:rsidRDefault="004163A8" w:rsidP="00053CE3">
      <w:pPr>
        <w:spacing w:after="0"/>
        <w:ind w:right="1700" w:firstLine="567"/>
        <w:jc w:val="both"/>
        <w:rPr>
          <w:rFonts w:ascii="Times New Roman" w:hAnsi="Times New Roman" w:cs="Times New Roman"/>
          <w:sz w:val="28"/>
        </w:rPr>
      </w:pPr>
      <w:r w:rsidRPr="004163A8">
        <w:rPr>
          <w:rFonts w:ascii="Times New Roman" w:eastAsia="Calibri" w:hAnsi="Times New Roman" w:cs="Times New Roman"/>
          <w:sz w:val="28"/>
        </w:rPr>
        <w:t>Территориальный отдел  Управления Роспотребнадзора по Краснодарскому краю в Лабинском, Курганинском и Мостовском районах</w:t>
      </w:r>
      <w:r>
        <w:rPr>
          <w:rFonts w:ascii="Times New Roman" w:hAnsi="Times New Roman" w:cs="Times New Roman"/>
          <w:sz w:val="28"/>
        </w:rPr>
        <w:t xml:space="preserve"> </w:t>
      </w:r>
      <w:r w:rsidR="00DD499B">
        <w:rPr>
          <w:rFonts w:ascii="Times New Roman" w:hAnsi="Times New Roman" w:cs="Times New Roman"/>
          <w:sz w:val="28"/>
        </w:rPr>
        <w:t xml:space="preserve">напоминает, что сезон </w:t>
      </w:r>
      <w:r w:rsidR="0079250C">
        <w:rPr>
          <w:rFonts w:ascii="Times New Roman" w:hAnsi="Times New Roman" w:cs="Times New Roman"/>
          <w:sz w:val="28"/>
        </w:rPr>
        <w:t>активности кровососущих</w:t>
      </w:r>
      <w:r w:rsidR="008C1410">
        <w:rPr>
          <w:rFonts w:ascii="Times New Roman" w:hAnsi="Times New Roman" w:cs="Times New Roman"/>
          <w:sz w:val="28"/>
        </w:rPr>
        <w:t xml:space="preserve"> членистоногих</w:t>
      </w:r>
      <w:r w:rsidR="0079250C">
        <w:rPr>
          <w:rFonts w:ascii="Times New Roman" w:hAnsi="Times New Roman" w:cs="Times New Roman"/>
          <w:sz w:val="28"/>
        </w:rPr>
        <w:t xml:space="preserve"> </w:t>
      </w:r>
      <w:r w:rsidR="00DD499B">
        <w:rPr>
          <w:rFonts w:ascii="Times New Roman" w:hAnsi="Times New Roman" w:cs="Times New Roman"/>
          <w:sz w:val="28"/>
        </w:rPr>
        <w:t>в самом разгаре.</w:t>
      </w:r>
    </w:p>
    <w:p w14:paraId="77138DB8" w14:textId="112170EE" w:rsidR="00DD499B" w:rsidRDefault="00B8407B" w:rsidP="008D63AE">
      <w:pPr>
        <w:spacing w:after="0"/>
        <w:ind w:right="1275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начала </w:t>
      </w:r>
      <w:r w:rsidR="0079250C">
        <w:rPr>
          <w:rFonts w:ascii="Times New Roman" w:hAnsi="Times New Roman" w:cs="Times New Roman"/>
          <w:sz w:val="28"/>
        </w:rPr>
        <w:t>2023 года по 2</w:t>
      </w:r>
      <w:r w:rsidR="0081409C">
        <w:rPr>
          <w:rFonts w:ascii="Times New Roman" w:hAnsi="Times New Roman" w:cs="Times New Roman"/>
          <w:sz w:val="28"/>
        </w:rPr>
        <w:t>7</w:t>
      </w:r>
      <w:r w:rsidR="0079250C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</w:t>
      </w:r>
      <w:r w:rsidR="004E5466">
        <w:rPr>
          <w:rFonts w:ascii="Times New Roman" w:hAnsi="Times New Roman" w:cs="Times New Roman"/>
          <w:sz w:val="28"/>
        </w:rPr>
        <w:t xml:space="preserve">в Мостовском районе </w:t>
      </w:r>
      <w:r>
        <w:rPr>
          <w:rFonts w:ascii="Times New Roman" w:hAnsi="Times New Roman" w:cs="Times New Roman"/>
          <w:sz w:val="28"/>
        </w:rPr>
        <w:t>н</w:t>
      </w:r>
      <w:r w:rsidR="00DD499B">
        <w:rPr>
          <w:rFonts w:ascii="Times New Roman" w:hAnsi="Times New Roman" w:cs="Times New Roman"/>
          <w:sz w:val="28"/>
        </w:rPr>
        <w:t xml:space="preserve">а счету у </w:t>
      </w:r>
      <w:r w:rsidR="0079250C">
        <w:rPr>
          <w:rFonts w:ascii="Times New Roman" w:hAnsi="Times New Roman" w:cs="Times New Roman"/>
          <w:sz w:val="28"/>
        </w:rPr>
        <w:t xml:space="preserve">клещей </w:t>
      </w:r>
      <w:r w:rsidR="0081409C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присасываний, из них </w:t>
      </w:r>
      <w:r w:rsidR="00C711DE" w:rsidRPr="00C711DE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</w:t>
      </w:r>
      <w:r w:rsidR="009129D9">
        <w:rPr>
          <w:rFonts w:ascii="Times New Roman" w:hAnsi="Times New Roman" w:cs="Times New Roman"/>
          <w:sz w:val="28"/>
        </w:rPr>
        <w:t xml:space="preserve"> - к</w:t>
      </w:r>
      <w:r>
        <w:rPr>
          <w:rFonts w:ascii="Times New Roman" w:hAnsi="Times New Roman" w:cs="Times New Roman"/>
          <w:sz w:val="28"/>
        </w:rPr>
        <w:t xml:space="preserve"> дет</w:t>
      </w:r>
      <w:r w:rsidR="009129D9">
        <w:rPr>
          <w:rFonts w:ascii="Times New Roman" w:hAnsi="Times New Roman" w:cs="Times New Roman"/>
          <w:sz w:val="28"/>
        </w:rPr>
        <w:t>ям</w:t>
      </w:r>
      <w:r>
        <w:rPr>
          <w:rFonts w:ascii="Times New Roman" w:hAnsi="Times New Roman" w:cs="Times New Roman"/>
          <w:sz w:val="28"/>
        </w:rPr>
        <w:t>.</w:t>
      </w:r>
    </w:p>
    <w:p w14:paraId="4430D44A" w14:textId="77777777" w:rsidR="002C0211" w:rsidRDefault="00A072E4" w:rsidP="009C12E0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мониторинга</w:t>
      </w:r>
      <w:r w:rsidR="00663353">
        <w:rPr>
          <w:rFonts w:ascii="Times New Roman" w:hAnsi="Times New Roman" w:cs="Times New Roman"/>
          <w:sz w:val="28"/>
        </w:rPr>
        <w:t xml:space="preserve"> среди клещей, </w:t>
      </w:r>
      <w:r>
        <w:rPr>
          <w:rFonts w:ascii="Times New Roman" w:hAnsi="Times New Roman" w:cs="Times New Roman"/>
          <w:sz w:val="28"/>
        </w:rPr>
        <w:t>отловленных во внешней среде, выявлен</w:t>
      </w:r>
      <w:r w:rsidR="006812D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</w:t>
      </w:r>
      <w:r w:rsidR="006812DB">
        <w:rPr>
          <w:rFonts w:ascii="Times New Roman" w:hAnsi="Times New Roman" w:cs="Times New Roman"/>
          <w:sz w:val="28"/>
        </w:rPr>
        <w:t>особи, инфицированные</w:t>
      </w:r>
      <w:r>
        <w:rPr>
          <w:rFonts w:ascii="Times New Roman" w:hAnsi="Times New Roman" w:cs="Times New Roman"/>
          <w:sz w:val="28"/>
        </w:rPr>
        <w:t xml:space="preserve"> иксодовым клещевым боррелиозом. </w:t>
      </w:r>
      <w:r w:rsidR="00570359">
        <w:rPr>
          <w:rFonts w:ascii="Times New Roman" w:hAnsi="Times New Roman" w:cs="Times New Roman"/>
          <w:sz w:val="28"/>
        </w:rPr>
        <w:t xml:space="preserve">Исходами боррелиоза у человека могут быть </w:t>
      </w:r>
      <w:r w:rsidR="00DC384E">
        <w:rPr>
          <w:rFonts w:ascii="Times New Roman" w:hAnsi="Times New Roman" w:cs="Times New Roman"/>
          <w:sz w:val="28"/>
        </w:rPr>
        <w:t>парез, энцефаломиелит, расстройства памяти, деменция, артриты и другие.</w:t>
      </w:r>
      <w:r w:rsidR="002C0211">
        <w:rPr>
          <w:rFonts w:ascii="Times New Roman" w:hAnsi="Times New Roman" w:cs="Times New Roman"/>
          <w:sz w:val="28"/>
        </w:rPr>
        <w:t xml:space="preserve"> </w:t>
      </w:r>
    </w:p>
    <w:p w14:paraId="204CEBE2" w14:textId="77777777" w:rsidR="00AF6AEE" w:rsidRDefault="00AF6AEE" w:rsidP="009C12E0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Клещи также могут </w:t>
      </w:r>
      <w:r w:rsidR="00DC384E">
        <w:rPr>
          <w:rFonts w:ascii="Times New Roman" w:hAnsi="Times New Roman" w:cs="Times New Roman"/>
          <w:sz w:val="28"/>
        </w:rPr>
        <w:t xml:space="preserve">заразить </w:t>
      </w:r>
      <w:r>
        <w:rPr>
          <w:rFonts w:ascii="Times New Roman" w:hAnsi="Times New Roman" w:cs="Times New Roman"/>
          <w:sz w:val="28"/>
        </w:rPr>
        <w:t>Кр</w:t>
      </w:r>
      <w:r w:rsidR="00DC384E">
        <w:rPr>
          <w:rFonts w:ascii="Times New Roman" w:hAnsi="Times New Roman" w:cs="Times New Roman"/>
          <w:sz w:val="28"/>
        </w:rPr>
        <w:t>ымской геморрагической лихорадкой, туляремией</w:t>
      </w:r>
      <w:r>
        <w:rPr>
          <w:rFonts w:ascii="Times New Roman" w:hAnsi="Times New Roman" w:cs="Times New Roman"/>
          <w:sz w:val="28"/>
        </w:rPr>
        <w:t xml:space="preserve">, </w:t>
      </w:r>
      <w:r w:rsidR="009C12E0">
        <w:rPr>
          <w:rFonts w:ascii="Times New Roman" w:hAnsi="Times New Roman" w:cs="Times New Roman"/>
          <w:sz w:val="28"/>
        </w:rPr>
        <w:t>гранулоцита</w:t>
      </w:r>
      <w:r w:rsidR="00DC384E">
        <w:rPr>
          <w:rFonts w:ascii="Times New Roman" w:hAnsi="Times New Roman" w:cs="Times New Roman"/>
          <w:sz w:val="28"/>
        </w:rPr>
        <w:t>рным</w:t>
      </w:r>
      <w:r w:rsidR="009C12E0">
        <w:rPr>
          <w:rFonts w:ascii="Times New Roman" w:hAnsi="Times New Roman" w:cs="Times New Roman"/>
          <w:sz w:val="28"/>
        </w:rPr>
        <w:t xml:space="preserve"> анаплазм</w:t>
      </w:r>
      <w:r w:rsidR="00DC384E">
        <w:rPr>
          <w:rFonts w:ascii="Times New Roman" w:hAnsi="Times New Roman" w:cs="Times New Roman"/>
          <w:sz w:val="28"/>
        </w:rPr>
        <w:t>озом</w:t>
      </w:r>
      <w:r w:rsidR="009C12E0">
        <w:rPr>
          <w:rFonts w:ascii="Times New Roman" w:hAnsi="Times New Roman" w:cs="Times New Roman"/>
          <w:sz w:val="28"/>
        </w:rPr>
        <w:t xml:space="preserve"> человека</w:t>
      </w:r>
      <w:r w:rsidR="007C7EB4">
        <w:rPr>
          <w:rFonts w:ascii="Times New Roman" w:hAnsi="Times New Roman" w:cs="Times New Roman"/>
          <w:sz w:val="28"/>
        </w:rPr>
        <w:t xml:space="preserve"> и другими</w:t>
      </w:r>
      <w:r w:rsidR="00DC384E">
        <w:rPr>
          <w:rFonts w:ascii="Times New Roman" w:hAnsi="Times New Roman" w:cs="Times New Roman"/>
          <w:sz w:val="28"/>
        </w:rPr>
        <w:t xml:space="preserve"> инфекциями</w:t>
      </w:r>
      <w:r w:rsidR="007C7EB4">
        <w:rPr>
          <w:rFonts w:ascii="Times New Roman" w:hAnsi="Times New Roman" w:cs="Times New Roman"/>
          <w:sz w:val="28"/>
        </w:rPr>
        <w:t>.</w:t>
      </w:r>
    </w:p>
    <w:p w14:paraId="4201FE24" w14:textId="77777777" w:rsidR="00C2129E" w:rsidRDefault="00C2129E" w:rsidP="00C2129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Вас все-таки укусили, не  давите и не</w:t>
      </w:r>
      <w:r w:rsidR="00AC12D5">
        <w:rPr>
          <w:rFonts w:ascii="Times New Roman" w:hAnsi="Times New Roman" w:cs="Times New Roman"/>
          <w:sz w:val="28"/>
        </w:rPr>
        <w:t xml:space="preserve"> вырывайте клеща самостоятельно, а о</w:t>
      </w:r>
      <w:r>
        <w:rPr>
          <w:rFonts w:ascii="Times New Roman" w:hAnsi="Times New Roman" w:cs="Times New Roman"/>
          <w:sz w:val="28"/>
        </w:rPr>
        <w:t>братитесь в больницу.</w:t>
      </w:r>
    </w:p>
    <w:p w14:paraId="617F7807" w14:textId="77777777" w:rsidR="008D63AE" w:rsidRDefault="00F96AE4" w:rsidP="008D63AE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Извлеченного </w:t>
      </w:r>
      <w:r w:rsidR="00C2129E" w:rsidRPr="008D63AE">
        <w:rPr>
          <w:rFonts w:ascii="Times New Roman" w:hAnsi="Times New Roman" w:cs="Times New Roman"/>
          <w:sz w:val="28"/>
        </w:rPr>
        <w:t>клеща Вы можете с</w:t>
      </w:r>
      <w:r w:rsidR="00C32E5B" w:rsidRPr="008D63AE">
        <w:rPr>
          <w:rFonts w:ascii="Times New Roman" w:hAnsi="Times New Roman" w:cs="Times New Roman"/>
          <w:sz w:val="28"/>
        </w:rPr>
        <w:t xml:space="preserve">дать на анализ </w:t>
      </w:r>
      <w:r w:rsidR="00280585" w:rsidRPr="008D63AE">
        <w:rPr>
          <w:rFonts w:ascii="Times New Roman" w:hAnsi="Times New Roman" w:cs="Times New Roman"/>
          <w:sz w:val="28"/>
        </w:rPr>
        <w:t>на наличие возбудителей инфекционных заболеваний в Лабинский филиал ФБУЗ «Центр гигиены и эпидемиологии в Краснодарском крае» по адресу г. Лабинск, ул. Пирогова, 5.</w:t>
      </w:r>
      <w:r w:rsidR="008D63AE">
        <w:rPr>
          <w:rFonts w:ascii="Times New Roman" w:hAnsi="Times New Roman" w:cs="Times New Roman"/>
          <w:sz w:val="28"/>
        </w:rPr>
        <w:t xml:space="preserve"> </w:t>
      </w:r>
      <w:r w:rsidR="008D63AE" w:rsidRPr="008D63AE">
        <w:rPr>
          <w:rFonts w:ascii="Times New Roman" w:eastAsia="Calibri" w:hAnsi="Times New Roman" w:cs="Times New Roman"/>
          <w:sz w:val="28"/>
        </w:rPr>
        <w:t>Кабинет № 2 прием с 8:00 до 15:00 тел. 8-861-69 7-43-82</w:t>
      </w:r>
      <w:r w:rsidR="008D63AE">
        <w:rPr>
          <w:rFonts w:ascii="Times New Roman" w:hAnsi="Times New Roman" w:cs="Times New Roman"/>
          <w:sz w:val="28"/>
        </w:rPr>
        <w:t xml:space="preserve">. </w:t>
      </w:r>
      <w:r w:rsidR="008D63AE" w:rsidRPr="008D63AE">
        <w:rPr>
          <w:rFonts w:ascii="Times New Roman" w:eastAsia="Calibri" w:hAnsi="Times New Roman" w:cs="Times New Roman"/>
          <w:sz w:val="28"/>
        </w:rPr>
        <w:t>Клеща необходимо доставить в стеклянной посуде или любой другой закрывающейся емкости</w:t>
      </w:r>
      <w:r w:rsidR="008D63AE">
        <w:rPr>
          <w:rFonts w:ascii="Times New Roman" w:eastAsia="Calibri" w:hAnsi="Times New Roman" w:cs="Times New Roman"/>
          <w:sz w:val="28"/>
        </w:rPr>
        <w:t xml:space="preserve">. Стоимость </w:t>
      </w:r>
      <w:r>
        <w:rPr>
          <w:rFonts w:ascii="Times New Roman" w:eastAsia="Calibri" w:hAnsi="Times New Roman" w:cs="Times New Roman"/>
          <w:sz w:val="28"/>
        </w:rPr>
        <w:t xml:space="preserve">исследования </w:t>
      </w:r>
      <w:r w:rsidR="008D63AE">
        <w:rPr>
          <w:rFonts w:ascii="Times New Roman" w:eastAsia="Calibri" w:hAnsi="Times New Roman" w:cs="Times New Roman"/>
          <w:sz w:val="28"/>
        </w:rPr>
        <w:t>согласно прейскуранта.</w:t>
      </w:r>
    </w:p>
    <w:p w14:paraId="722C9349" w14:textId="77777777" w:rsidR="00C2129E" w:rsidRDefault="00C2129E" w:rsidP="009C12E0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клещ окажется инфицированным, то Вам будет назначен курс профилактического лечения.</w:t>
      </w:r>
    </w:p>
    <w:p w14:paraId="331B4331" w14:textId="77777777" w:rsidR="00D90BE4" w:rsidRDefault="00F37B16" w:rsidP="00053CE3">
      <w:pPr>
        <w:spacing w:after="0"/>
        <w:ind w:right="170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Напоминаем о методах </w:t>
      </w:r>
      <w:r w:rsidR="007C7EB4">
        <w:rPr>
          <w:rFonts w:ascii="Times New Roman" w:hAnsi="Times New Roman" w:cs="Times New Roman"/>
          <w:sz w:val="28"/>
        </w:rPr>
        <w:t>профилактики</w:t>
      </w:r>
      <w:r w:rsidR="00C30DC8">
        <w:rPr>
          <w:rFonts w:ascii="Times New Roman" w:hAnsi="Times New Roman" w:cs="Times New Roman"/>
          <w:sz w:val="28"/>
        </w:rPr>
        <w:t xml:space="preserve"> присасываний</w:t>
      </w:r>
      <w:r>
        <w:rPr>
          <w:rFonts w:ascii="Times New Roman" w:hAnsi="Times New Roman" w:cs="Times New Roman"/>
          <w:sz w:val="28"/>
        </w:rPr>
        <w:t>:</w:t>
      </w:r>
    </w:p>
    <w:p w14:paraId="37ED8964" w14:textId="77777777" w:rsidR="00D90BE4" w:rsidRDefault="007C7EB4" w:rsidP="00F60F1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перед </w:t>
      </w:r>
      <w:r w:rsidR="0016484C">
        <w:rPr>
          <w:rFonts w:ascii="Times New Roman" w:hAnsi="Times New Roman" w:cs="Times New Roman"/>
          <w:sz w:val="28"/>
        </w:rPr>
        <w:t xml:space="preserve">прогулкой обрабатывайте </w:t>
      </w:r>
      <w:r w:rsidR="003C4784">
        <w:rPr>
          <w:rFonts w:ascii="Times New Roman" w:hAnsi="Times New Roman" w:cs="Times New Roman"/>
          <w:sz w:val="28"/>
        </w:rPr>
        <w:t>вещи</w:t>
      </w:r>
      <w:r w:rsidR="0074273A">
        <w:rPr>
          <w:rFonts w:ascii="Times New Roman" w:hAnsi="Times New Roman" w:cs="Times New Roman"/>
          <w:sz w:val="28"/>
        </w:rPr>
        <w:t xml:space="preserve"> и открытые участки тела</w:t>
      </w:r>
      <w:r w:rsidR="003C4784">
        <w:rPr>
          <w:rFonts w:ascii="Times New Roman" w:hAnsi="Times New Roman" w:cs="Times New Roman"/>
          <w:sz w:val="28"/>
        </w:rPr>
        <w:t xml:space="preserve"> репеллентами. Если берете с собой животных, не забывайте и об их защите!</w:t>
      </w:r>
    </w:p>
    <w:p w14:paraId="2EBC8BF5" w14:textId="77777777" w:rsidR="003C4784" w:rsidRDefault="003C4784" w:rsidP="00F60F1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6221A">
        <w:rPr>
          <w:rFonts w:ascii="Times New Roman" w:hAnsi="Times New Roman" w:cs="Times New Roman"/>
          <w:sz w:val="28"/>
        </w:rPr>
        <w:t>рекомендуется</w:t>
      </w:r>
      <w:r>
        <w:rPr>
          <w:rFonts w:ascii="Times New Roman" w:hAnsi="Times New Roman" w:cs="Times New Roman"/>
          <w:sz w:val="28"/>
        </w:rPr>
        <w:t xml:space="preserve"> использовать высокие плотные носки, футболки/рубашки заправлять в штаны, а штаны – в обувь; используйте головные уборы (клещи обитают и на деревьях);</w:t>
      </w:r>
    </w:p>
    <w:p w14:paraId="12520C8D" w14:textId="00912FAF" w:rsidR="00FC7341" w:rsidRDefault="0081409C" w:rsidP="00F60F1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A29FB" wp14:editId="3F56D0B3">
                <wp:simplePos x="0" y="0"/>
                <wp:positionH relativeFrom="column">
                  <wp:posOffset>3406775</wp:posOffset>
                </wp:positionH>
                <wp:positionV relativeFrom="paragraph">
                  <wp:posOffset>335915</wp:posOffset>
                </wp:positionV>
                <wp:extent cx="1534795" cy="620395"/>
                <wp:effectExtent l="12065" t="10160" r="5715" b="28384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620395"/>
                        </a:xfrm>
                        <a:prstGeom prst="wedgeRoundRectCallout">
                          <a:avLst>
                            <a:gd name="adj1" fmla="val -42676"/>
                            <a:gd name="adj2" fmla="val 92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BBF11" w14:textId="77777777" w:rsidR="00F96AE4" w:rsidRPr="00F96AE4" w:rsidRDefault="00F96AE4" w:rsidP="00F96A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6A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Жду всех в гости!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A29F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268.25pt;margin-top:26.45pt;width:120.8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" adj="1582,30797">
                <v:textbox>
                  <w:txbxContent>
                    <w:p w14:paraId="738BBF11" w14:textId="77777777" w:rsidR="00F96AE4" w:rsidRPr="00F96AE4" w:rsidRDefault="00F96AE4" w:rsidP="00F96AE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6A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Жду всех в гости!</w:t>
                      </w:r>
                    </w:p>
                  </w:txbxContent>
                </v:textbox>
              </v:shape>
            </w:pict>
          </mc:Fallback>
        </mc:AlternateContent>
      </w:r>
      <w:r w:rsidR="00FC7341">
        <w:rPr>
          <w:rFonts w:ascii="Times New Roman" w:hAnsi="Times New Roman" w:cs="Times New Roman"/>
          <w:sz w:val="28"/>
        </w:rPr>
        <w:t xml:space="preserve">- регулярно проводите обработки домашних животных </w:t>
      </w:r>
      <w:r w:rsidR="00CA0905">
        <w:rPr>
          <w:rFonts w:ascii="Times New Roman" w:hAnsi="Times New Roman" w:cs="Times New Roman"/>
          <w:sz w:val="28"/>
        </w:rPr>
        <w:t>специальными препаратами</w:t>
      </w:r>
      <w:r w:rsidR="00FC7341">
        <w:rPr>
          <w:rFonts w:ascii="Times New Roman" w:hAnsi="Times New Roman" w:cs="Times New Roman"/>
          <w:sz w:val="28"/>
        </w:rPr>
        <w:t>.</w:t>
      </w:r>
    </w:p>
    <w:p w14:paraId="70B828D4" w14:textId="77777777" w:rsidR="00F60F14" w:rsidRDefault="00F60F14" w:rsidP="00F60F1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14:paraId="64034247" w14:textId="77777777" w:rsidR="00D90BE4" w:rsidRDefault="00153256" w:rsidP="00F96AE4">
      <w:pPr>
        <w:spacing w:after="0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9A95DBF" wp14:editId="517E40E0">
            <wp:extent cx="1704437" cy="1676642"/>
            <wp:effectExtent l="76200" t="95250" r="48163" b="56908"/>
            <wp:docPr id="1" name="Рисунок 0" descr="0259f0d4d68695278f6ae0f2b981ad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59f0d4d68695278f6ae0f2b981adfc.png"/>
                    <pic:cNvPicPr/>
                  </pic:nvPicPr>
                  <pic:blipFill>
                    <a:blip r:embed="rId6" cstate="print"/>
                    <a:srcRect l="1136" t="9217" r="8965" b="2399"/>
                    <a:stretch>
                      <a:fillRect/>
                    </a:stretch>
                  </pic:blipFill>
                  <pic:spPr>
                    <a:xfrm rot="20875239">
                      <a:off x="0" y="0"/>
                      <a:ext cx="1709453" cy="168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BE4" w:rsidSect="008D63AE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A3F21"/>
    <w:multiLevelType w:val="hybridMultilevel"/>
    <w:tmpl w:val="CA802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8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A8"/>
    <w:rsid w:val="00053CE3"/>
    <w:rsid w:val="00153256"/>
    <w:rsid w:val="0016484C"/>
    <w:rsid w:val="001674BC"/>
    <w:rsid w:val="001A43E6"/>
    <w:rsid w:val="00263D83"/>
    <w:rsid w:val="00280585"/>
    <w:rsid w:val="002C0079"/>
    <w:rsid w:val="002C0211"/>
    <w:rsid w:val="003C4784"/>
    <w:rsid w:val="004163A8"/>
    <w:rsid w:val="004E5466"/>
    <w:rsid w:val="00570359"/>
    <w:rsid w:val="00580E52"/>
    <w:rsid w:val="00596D51"/>
    <w:rsid w:val="005B06B2"/>
    <w:rsid w:val="006310FF"/>
    <w:rsid w:val="00663353"/>
    <w:rsid w:val="006812DB"/>
    <w:rsid w:val="006C165F"/>
    <w:rsid w:val="006F308B"/>
    <w:rsid w:val="0074273A"/>
    <w:rsid w:val="007804A2"/>
    <w:rsid w:val="0079250C"/>
    <w:rsid w:val="007C7EB4"/>
    <w:rsid w:val="007F4F4F"/>
    <w:rsid w:val="00812C88"/>
    <w:rsid w:val="0081409C"/>
    <w:rsid w:val="0086221A"/>
    <w:rsid w:val="008C1410"/>
    <w:rsid w:val="008C424E"/>
    <w:rsid w:val="008D63AE"/>
    <w:rsid w:val="009129D9"/>
    <w:rsid w:val="00981747"/>
    <w:rsid w:val="009B5AAB"/>
    <w:rsid w:val="009C12E0"/>
    <w:rsid w:val="009E7031"/>
    <w:rsid w:val="00A072E4"/>
    <w:rsid w:val="00A865B4"/>
    <w:rsid w:val="00AC12D5"/>
    <w:rsid w:val="00AF6AEE"/>
    <w:rsid w:val="00B8407B"/>
    <w:rsid w:val="00C001A5"/>
    <w:rsid w:val="00C12C3B"/>
    <w:rsid w:val="00C175E5"/>
    <w:rsid w:val="00C2129E"/>
    <w:rsid w:val="00C30DC8"/>
    <w:rsid w:val="00C32E5B"/>
    <w:rsid w:val="00C711DE"/>
    <w:rsid w:val="00CA0905"/>
    <w:rsid w:val="00CB2B6E"/>
    <w:rsid w:val="00D90BE4"/>
    <w:rsid w:val="00DC384E"/>
    <w:rsid w:val="00DD499B"/>
    <w:rsid w:val="00E15B44"/>
    <w:rsid w:val="00F12BB4"/>
    <w:rsid w:val="00F164A9"/>
    <w:rsid w:val="00F37B16"/>
    <w:rsid w:val="00F60F14"/>
    <w:rsid w:val="00F96AE4"/>
    <w:rsid w:val="00FB4451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9247"/>
  <w15:docId w15:val="{013BF019-2343-4E13-99C0-9ECBBC49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</dc:creator>
  <cp:lastModifiedBy>Слюсарева Татьяна Васильевна</cp:lastModifiedBy>
  <cp:revision>2</cp:revision>
  <cp:lastPrinted>2023-06-19T07:29:00Z</cp:lastPrinted>
  <dcterms:created xsi:type="dcterms:W3CDTF">2023-06-27T06:06:00Z</dcterms:created>
  <dcterms:modified xsi:type="dcterms:W3CDTF">2023-06-27T06:06:00Z</dcterms:modified>
</cp:coreProperties>
</file>