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C6" w:rsidRDefault="007408C6" w:rsidP="00986C59">
      <w:pPr>
        <w:pStyle w:val="ConsPlusNormal"/>
        <w:widowControl/>
        <w:tabs>
          <w:tab w:val="left" w:pos="6600"/>
          <w:tab w:val="left" w:pos="7320"/>
        </w:tabs>
        <w:ind w:left="5387" w:firstLine="0"/>
        <w:outlineLvl w:val="0"/>
        <w:rPr>
          <w:rFonts w:ascii="Times New Roman" w:hAnsi="Times New Roman" w:cs="Times New Roman"/>
          <w:sz w:val="28"/>
          <w:szCs w:val="28"/>
        </w:rPr>
      </w:pPr>
      <w:r>
        <w:rPr>
          <w:rFonts w:ascii="Times New Roman" w:hAnsi="Times New Roman" w:cs="Times New Roman"/>
          <w:sz w:val="28"/>
          <w:szCs w:val="28"/>
        </w:rPr>
        <w:t>П</w:t>
      </w:r>
      <w:r w:rsidR="004E4C2D">
        <w:rPr>
          <w:rFonts w:ascii="Times New Roman" w:hAnsi="Times New Roman" w:cs="Times New Roman"/>
          <w:sz w:val="28"/>
          <w:szCs w:val="28"/>
        </w:rPr>
        <w:t>риложение</w:t>
      </w:r>
    </w:p>
    <w:p w:rsidR="007408C6" w:rsidRDefault="007408C6" w:rsidP="00986C59">
      <w:pPr>
        <w:pStyle w:val="ConsPlusNormal"/>
        <w:widowControl/>
        <w:tabs>
          <w:tab w:val="left" w:pos="6600"/>
          <w:tab w:val="left" w:pos="7320"/>
        </w:tabs>
        <w:ind w:left="5387" w:firstLine="0"/>
        <w:outlineLvl w:val="0"/>
        <w:rPr>
          <w:rFonts w:ascii="Times New Roman" w:hAnsi="Times New Roman" w:cs="Times New Roman"/>
          <w:sz w:val="28"/>
          <w:szCs w:val="28"/>
        </w:rPr>
      </w:pPr>
    </w:p>
    <w:p w:rsidR="007408C6" w:rsidRDefault="007408C6" w:rsidP="00986C59">
      <w:pPr>
        <w:pStyle w:val="ConsPlusNormal"/>
        <w:widowControl/>
        <w:tabs>
          <w:tab w:val="left" w:pos="6600"/>
          <w:tab w:val="left" w:pos="7320"/>
        </w:tabs>
        <w:ind w:left="5387" w:firstLine="0"/>
        <w:outlineLvl w:val="0"/>
        <w:rPr>
          <w:rFonts w:ascii="Times New Roman" w:hAnsi="Times New Roman" w:cs="Times New Roman"/>
          <w:sz w:val="28"/>
          <w:szCs w:val="28"/>
        </w:rPr>
      </w:pPr>
      <w:r>
        <w:rPr>
          <w:rFonts w:ascii="Times New Roman" w:hAnsi="Times New Roman" w:cs="Times New Roman"/>
          <w:sz w:val="28"/>
          <w:szCs w:val="28"/>
        </w:rPr>
        <w:t>УТВЕРЖДЕН</w:t>
      </w:r>
    </w:p>
    <w:p w:rsidR="007408C6" w:rsidRDefault="007408C6" w:rsidP="00986C59">
      <w:pPr>
        <w:spacing w:after="0"/>
        <w:ind w:left="5387"/>
        <w:rPr>
          <w:rFonts w:ascii="Times New Roman" w:hAnsi="Times New Roman"/>
          <w:sz w:val="28"/>
          <w:szCs w:val="28"/>
        </w:rPr>
      </w:pPr>
      <w:r>
        <w:rPr>
          <w:rFonts w:ascii="Times New Roman" w:hAnsi="Times New Roman"/>
          <w:sz w:val="28"/>
          <w:szCs w:val="28"/>
        </w:rPr>
        <w:t>постановлением администрации</w:t>
      </w:r>
    </w:p>
    <w:p w:rsidR="007408C6" w:rsidRDefault="007408C6" w:rsidP="00986C59">
      <w:pPr>
        <w:spacing w:after="0"/>
        <w:ind w:left="5387"/>
        <w:rPr>
          <w:rFonts w:ascii="Times New Roman" w:hAnsi="Times New Roman"/>
          <w:sz w:val="28"/>
          <w:szCs w:val="28"/>
        </w:rPr>
      </w:pPr>
      <w:r>
        <w:rPr>
          <w:rFonts w:ascii="Times New Roman" w:hAnsi="Times New Roman"/>
          <w:sz w:val="28"/>
          <w:szCs w:val="28"/>
        </w:rPr>
        <w:t>муниципального образования</w:t>
      </w:r>
    </w:p>
    <w:p w:rsidR="007408C6" w:rsidRDefault="007408C6" w:rsidP="00986C59">
      <w:pPr>
        <w:spacing w:after="0"/>
        <w:ind w:left="5387"/>
        <w:rPr>
          <w:rFonts w:ascii="Times New Roman" w:hAnsi="Times New Roman"/>
          <w:sz w:val="28"/>
          <w:szCs w:val="28"/>
        </w:rPr>
      </w:pPr>
      <w:r>
        <w:rPr>
          <w:rFonts w:ascii="Times New Roman" w:hAnsi="Times New Roman"/>
          <w:sz w:val="28"/>
          <w:szCs w:val="28"/>
        </w:rPr>
        <w:t>Мостовский район</w:t>
      </w:r>
    </w:p>
    <w:p w:rsidR="007408C6" w:rsidRDefault="007408C6" w:rsidP="00986C59">
      <w:pPr>
        <w:pStyle w:val="ConsPlusNormal"/>
        <w:widowControl/>
        <w:tabs>
          <w:tab w:val="left" w:pos="5640"/>
          <w:tab w:val="left" w:pos="5760"/>
          <w:tab w:val="left" w:pos="7320"/>
        </w:tabs>
        <w:ind w:left="5387" w:firstLine="0"/>
        <w:outlineLvl w:val="0"/>
        <w:rPr>
          <w:rFonts w:ascii="Times New Roman" w:hAnsi="Times New Roman" w:cs="Times New Roman"/>
          <w:sz w:val="28"/>
          <w:szCs w:val="28"/>
        </w:rPr>
      </w:pPr>
      <w:r>
        <w:rPr>
          <w:rFonts w:ascii="Times New Roman" w:hAnsi="Times New Roman" w:cs="Times New Roman"/>
          <w:sz w:val="28"/>
          <w:szCs w:val="28"/>
        </w:rPr>
        <w:t>от ____________ № _________</w:t>
      </w:r>
    </w:p>
    <w:p w:rsidR="007408C6" w:rsidRDefault="007408C6" w:rsidP="00CC51D6">
      <w:pPr>
        <w:spacing w:after="0"/>
        <w:ind w:left="3960"/>
        <w:rPr>
          <w:rFonts w:ascii="Times New Roman" w:hAnsi="Times New Roman"/>
          <w:sz w:val="24"/>
          <w:szCs w:val="24"/>
        </w:rPr>
      </w:pPr>
    </w:p>
    <w:p w:rsidR="007408C6" w:rsidRDefault="007408C6" w:rsidP="00CC51D6">
      <w:pPr>
        <w:spacing w:after="0"/>
        <w:ind w:left="3960"/>
        <w:rPr>
          <w:rFonts w:ascii="Times New Roman" w:hAnsi="Times New Roman"/>
          <w:sz w:val="24"/>
          <w:szCs w:val="24"/>
        </w:rPr>
      </w:pPr>
    </w:p>
    <w:p w:rsidR="007408C6" w:rsidRDefault="007408C6" w:rsidP="00CC51D6">
      <w:pPr>
        <w:spacing w:after="0"/>
        <w:ind w:left="3960"/>
        <w:rPr>
          <w:rFonts w:ascii="Times New Roman" w:hAnsi="Times New Roman"/>
          <w:sz w:val="24"/>
          <w:szCs w:val="24"/>
        </w:rPr>
      </w:pPr>
    </w:p>
    <w:p w:rsidR="00986C59" w:rsidRPr="00466ABB" w:rsidRDefault="00986C59" w:rsidP="00466ABB">
      <w:pPr>
        <w:pStyle w:val="5"/>
        <w:spacing w:before="0" w:after="0"/>
        <w:jc w:val="center"/>
        <w:rPr>
          <w:rFonts w:ascii="Times New Roman" w:hAnsi="Times New Roman"/>
          <w:i w:val="0"/>
          <w:sz w:val="28"/>
          <w:szCs w:val="28"/>
        </w:rPr>
      </w:pPr>
      <w:r w:rsidRPr="00466ABB">
        <w:rPr>
          <w:rFonts w:ascii="Times New Roman" w:hAnsi="Times New Roman"/>
          <w:i w:val="0"/>
          <w:sz w:val="28"/>
          <w:szCs w:val="28"/>
        </w:rPr>
        <w:t>ПОРЯДОК</w:t>
      </w:r>
    </w:p>
    <w:p w:rsidR="00C50DD5" w:rsidRDefault="00466ABB" w:rsidP="00466ABB">
      <w:pPr>
        <w:pStyle w:val="1"/>
        <w:jc w:val="center"/>
        <w:rPr>
          <w:b/>
        </w:rPr>
      </w:pPr>
      <w:r w:rsidRPr="00466ABB">
        <w:rPr>
          <w:b/>
        </w:rPr>
        <w:t xml:space="preserve">принятия решения о предоставлении пенсии за выслугу лет лицам, замещавшим должности </w:t>
      </w:r>
      <w:r>
        <w:rPr>
          <w:b/>
        </w:rPr>
        <w:t>муниципальной</w:t>
      </w:r>
      <w:r w:rsidRPr="00466ABB">
        <w:rPr>
          <w:b/>
        </w:rPr>
        <w:t xml:space="preserve"> службы</w:t>
      </w:r>
      <w:r>
        <w:rPr>
          <w:b/>
        </w:rPr>
        <w:t xml:space="preserve"> и муниципальн</w:t>
      </w:r>
      <w:r w:rsidR="00C50DD5">
        <w:rPr>
          <w:b/>
        </w:rPr>
        <w:t>ые должности</w:t>
      </w:r>
      <w:r w:rsidRPr="00466ABB">
        <w:rPr>
          <w:b/>
        </w:rPr>
        <w:t xml:space="preserve"> </w:t>
      </w:r>
      <w:r w:rsidR="00C50DD5">
        <w:rPr>
          <w:b/>
        </w:rPr>
        <w:t>в администрации муниципального образования</w:t>
      </w:r>
    </w:p>
    <w:p w:rsidR="00466ABB" w:rsidRPr="00466ABB" w:rsidRDefault="00C50DD5" w:rsidP="00466ABB">
      <w:pPr>
        <w:pStyle w:val="1"/>
        <w:jc w:val="center"/>
        <w:rPr>
          <w:b/>
        </w:rPr>
      </w:pPr>
      <w:r>
        <w:rPr>
          <w:b/>
        </w:rPr>
        <w:t>Мостовский район</w:t>
      </w:r>
    </w:p>
    <w:p w:rsidR="007408C6" w:rsidRPr="00984F2F" w:rsidRDefault="007408C6" w:rsidP="00C445CF">
      <w:pPr>
        <w:spacing w:after="0" w:line="240" w:lineRule="auto"/>
        <w:ind w:firstLine="720"/>
        <w:jc w:val="center"/>
        <w:rPr>
          <w:rFonts w:ascii="Times New Roman" w:hAnsi="Times New Roman"/>
          <w:b/>
          <w:sz w:val="28"/>
        </w:rPr>
      </w:pPr>
    </w:p>
    <w:p w:rsidR="00B51F73" w:rsidRPr="00B51F73" w:rsidRDefault="00B51F73" w:rsidP="00B51F73">
      <w:pPr>
        <w:spacing w:after="0" w:line="240" w:lineRule="auto"/>
        <w:ind w:firstLine="709"/>
        <w:jc w:val="both"/>
        <w:rPr>
          <w:rFonts w:ascii="Times New Roman" w:hAnsi="Times New Roman"/>
          <w:sz w:val="28"/>
          <w:szCs w:val="28"/>
        </w:rPr>
      </w:pPr>
    </w:p>
    <w:p w:rsidR="00A709F1" w:rsidRPr="00A709F1" w:rsidRDefault="00A709F1" w:rsidP="00133528">
      <w:pPr>
        <w:spacing w:after="0" w:line="240" w:lineRule="auto"/>
        <w:ind w:firstLine="709"/>
        <w:jc w:val="both"/>
        <w:rPr>
          <w:rFonts w:ascii="Times New Roman" w:hAnsi="Times New Roman"/>
          <w:sz w:val="28"/>
          <w:szCs w:val="28"/>
        </w:rPr>
      </w:pPr>
      <w:bookmarkStart w:id="0" w:name="sub_11"/>
      <w:r w:rsidRPr="00A709F1">
        <w:rPr>
          <w:rFonts w:ascii="Times New Roman" w:hAnsi="Times New Roman"/>
          <w:sz w:val="28"/>
          <w:szCs w:val="28"/>
        </w:rPr>
        <w:t xml:space="preserve">1. Настоящий Порядок определяет процедуру принятия решения о предоставлении пенсии за выслугу лет лицам, замещавшим должности </w:t>
      </w:r>
      <w:r>
        <w:rPr>
          <w:rFonts w:ascii="Times New Roman" w:hAnsi="Times New Roman"/>
          <w:sz w:val="28"/>
          <w:szCs w:val="28"/>
        </w:rPr>
        <w:t>муниципальной службы, муниципальные должности</w:t>
      </w:r>
      <w:r w:rsidR="0033136D">
        <w:rPr>
          <w:rFonts w:ascii="Times New Roman" w:hAnsi="Times New Roman"/>
          <w:sz w:val="28"/>
          <w:szCs w:val="28"/>
        </w:rPr>
        <w:t xml:space="preserve"> в администрации муниципального образования Мостовский район </w:t>
      </w:r>
      <w:r w:rsidRPr="00A709F1">
        <w:rPr>
          <w:rFonts w:ascii="Times New Roman" w:hAnsi="Times New Roman"/>
          <w:sz w:val="28"/>
          <w:szCs w:val="28"/>
        </w:rPr>
        <w:t xml:space="preserve">(далее </w:t>
      </w:r>
      <w:r w:rsidR="00375CED">
        <w:rPr>
          <w:rFonts w:ascii="Times New Roman" w:hAnsi="Times New Roman"/>
          <w:sz w:val="28"/>
          <w:szCs w:val="28"/>
        </w:rPr>
        <w:t>–</w:t>
      </w:r>
      <w:r w:rsidRPr="00A709F1">
        <w:rPr>
          <w:rFonts w:ascii="Times New Roman" w:hAnsi="Times New Roman"/>
          <w:sz w:val="28"/>
          <w:szCs w:val="28"/>
        </w:rPr>
        <w:t xml:space="preserve"> </w:t>
      </w:r>
      <w:r w:rsidR="00375CED">
        <w:rPr>
          <w:rFonts w:ascii="Times New Roman" w:hAnsi="Times New Roman"/>
          <w:sz w:val="28"/>
          <w:szCs w:val="28"/>
        </w:rPr>
        <w:t xml:space="preserve">лица, замещавшие должности </w:t>
      </w:r>
      <w:r w:rsidR="0033136D">
        <w:rPr>
          <w:rFonts w:ascii="Times New Roman" w:hAnsi="Times New Roman"/>
          <w:sz w:val="28"/>
          <w:szCs w:val="28"/>
        </w:rPr>
        <w:t>муниципальн</w:t>
      </w:r>
      <w:r w:rsidR="00375CED">
        <w:rPr>
          <w:rFonts w:ascii="Times New Roman" w:hAnsi="Times New Roman"/>
          <w:sz w:val="28"/>
          <w:szCs w:val="28"/>
        </w:rPr>
        <w:t>ой</w:t>
      </w:r>
      <w:r w:rsidRPr="00A709F1">
        <w:rPr>
          <w:rFonts w:ascii="Times New Roman" w:hAnsi="Times New Roman"/>
          <w:sz w:val="28"/>
          <w:szCs w:val="28"/>
        </w:rPr>
        <w:t xml:space="preserve"> служ</w:t>
      </w:r>
      <w:r w:rsidR="00375CED">
        <w:rPr>
          <w:rFonts w:ascii="Times New Roman" w:hAnsi="Times New Roman"/>
          <w:sz w:val="28"/>
          <w:szCs w:val="28"/>
        </w:rPr>
        <w:t>бы</w:t>
      </w:r>
      <w:r w:rsidR="005E0A4D">
        <w:rPr>
          <w:rFonts w:ascii="Times New Roman" w:hAnsi="Times New Roman"/>
          <w:sz w:val="28"/>
          <w:szCs w:val="28"/>
        </w:rPr>
        <w:t xml:space="preserve">, </w:t>
      </w:r>
      <w:r w:rsidR="00375CED">
        <w:rPr>
          <w:rFonts w:ascii="Times New Roman" w:hAnsi="Times New Roman"/>
          <w:sz w:val="28"/>
          <w:szCs w:val="28"/>
        </w:rPr>
        <w:t>и муниципальную должность, гражданин</w:t>
      </w:r>
      <w:r w:rsidRPr="00A709F1">
        <w:rPr>
          <w:rFonts w:ascii="Times New Roman" w:hAnsi="Times New Roman"/>
          <w:sz w:val="28"/>
          <w:szCs w:val="28"/>
        </w:rPr>
        <w:t>).</w:t>
      </w:r>
    </w:p>
    <w:p w:rsidR="00A709F1" w:rsidRPr="00F56B03" w:rsidRDefault="00A709F1" w:rsidP="00133528">
      <w:pPr>
        <w:spacing w:after="0" w:line="240" w:lineRule="auto"/>
        <w:ind w:firstLine="709"/>
        <w:jc w:val="both"/>
        <w:rPr>
          <w:rFonts w:ascii="Times New Roman" w:hAnsi="Times New Roman"/>
          <w:sz w:val="28"/>
          <w:szCs w:val="28"/>
        </w:rPr>
      </w:pPr>
      <w:bookmarkStart w:id="1" w:name="sub_12"/>
      <w:bookmarkEnd w:id="0"/>
      <w:r w:rsidRPr="00A709F1">
        <w:rPr>
          <w:rFonts w:ascii="Times New Roman" w:hAnsi="Times New Roman"/>
          <w:sz w:val="28"/>
          <w:szCs w:val="28"/>
        </w:rPr>
        <w:t xml:space="preserve">2. Действие Порядка распространяется </w:t>
      </w:r>
      <w:r w:rsidR="002A0D0C" w:rsidRPr="00943A53">
        <w:rPr>
          <w:rFonts w:ascii="Times New Roman" w:hAnsi="Times New Roman"/>
          <w:sz w:val="28"/>
          <w:szCs w:val="28"/>
        </w:rPr>
        <w:t>на граждан</w:t>
      </w:r>
      <w:r w:rsidR="002A0D0C" w:rsidRPr="00890070">
        <w:rPr>
          <w:sz w:val="28"/>
          <w:szCs w:val="28"/>
        </w:rPr>
        <w:t xml:space="preserve"> </w:t>
      </w:r>
      <w:r w:rsidR="002A0D0C" w:rsidRPr="00943A53">
        <w:rPr>
          <w:rFonts w:ascii="Times New Roman" w:hAnsi="Times New Roman"/>
          <w:sz w:val="28"/>
          <w:szCs w:val="28"/>
        </w:rPr>
        <w:t>Российской Федерации, проживающих на территории муниципального образования Мостовский район, замещавших должности муниципальной службы, муниципальные должности на постоянной основе (за денежное вознаграждение) в администрации муниципального образования Мостовский район</w:t>
      </w:r>
      <w:r w:rsidRPr="00943A53">
        <w:rPr>
          <w:rFonts w:ascii="Times New Roman" w:hAnsi="Times New Roman"/>
          <w:sz w:val="28"/>
          <w:szCs w:val="28"/>
        </w:rPr>
        <w:t>,</w:t>
      </w:r>
      <w:r w:rsidRPr="00A709F1">
        <w:rPr>
          <w:rFonts w:ascii="Times New Roman" w:hAnsi="Times New Roman"/>
          <w:sz w:val="28"/>
          <w:szCs w:val="28"/>
        </w:rPr>
        <w:t xml:space="preserve"> при наличии условий, дающих право на пенсию за выслугу лет, предусмотренных </w:t>
      </w:r>
      <w:hyperlink r:id="rId7" w:history="1">
        <w:r w:rsidRPr="00F56B03">
          <w:rPr>
            <w:rStyle w:val="aa"/>
            <w:rFonts w:ascii="Times New Roman" w:hAnsi="Times New Roman"/>
            <w:b w:val="0"/>
            <w:color w:val="auto"/>
            <w:sz w:val="28"/>
            <w:szCs w:val="28"/>
          </w:rPr>
          <w:t>статьей </w:t>
        </w:r>
        <w:r w:rsidR="00F56B03">
          <w:rPr>
            <w:rStyle w:val="aa"/>
            <w:rFonts w:ascii="Times New Roman" w:hAnsi="Times New Roman"/>
            <w:b w:val="0"/>
            <w:color w:val="auto"/>
            <w:sz w:val="28"/>
            <w:szCs w:val="28"/>
          </w:rPr>
          <w:t>3</w:t>
        </w:r>
      </w:hyperlink>
      <w:r w:rsidRPr="00F56B03">
        <w:rPr>
          <w:rFonts w:ascii="Times New Roman" w:hAnsi="Times New Roman"/>
          <w:b/>
          <w:sz w:val="28"/>
          <w:szCs w:val="28"/>
        </w:rPr>
        <w:t xml:space="preserve"> </w:t>
      </w:r>
      <w:r w:rsidR="00F56B03" w:rsidRPr="00F56B03">
        <w:rPr>
          <w:rFonts w:ascii="Times New Roman" w:hAnsi="Times New Roman"/>
          <w:sz w:val="28"/>
          <w:szCs w:val="28"/>
        </w:rPr>
        <w:t>Положения о пенсии за выслугу лет лицам, замещавшим должности муниципальной службы, муниципальные должности муниципального образования Мостовский район</w:t>
      </w:r>
      <w:r w:rsidR="000F1A8F">
        <w:rPr>
          <w:rFonts w:ascii="Times New Roman" w:hAnsi="Times New Roman"/>
          <w:sz w:val="28"/>
          <w:szCs w:val="28"/>
        </w:rPr>
        <w:t xml:space="preserve">, утвержденного решением Совета муниципального образования Мостовский район от 22 марта 2023 г. </w:t>
      </w:r>
      <w:r w:rsidR="00CD2812">
        <w:rPr>
          <w:rFonts w:ascii="Times New Roman" w:hAnsi="Times New Roman"/>
          <w:sz w:val="28"/>
          <w:szCs w:val="28"/>
        </w:rPr>
        <w:t>№270</w:t>
      </w:r>
      <w:r w:rsidRPr="00CD2812">
        <w:rPr>
          <w:rFonts w:ascii="Times New Roman" w:hAnsi="Times New Roman"/>
          <w:sz w:val="28"/>
          <w:szCs w:val="28"/>
        </w:rPr>
        <w:t>.</w:t>
      </w:r>
    </w:p>
    <w:bookmarkEnd w:id="1"/>
    <w:p w:rsidR="00A709F1" w:rsidRPr="0000036C" w:rsidRDefault="00A709F1" w:rsidP="00133528">
      <w:pPr>
        <w:spacing w:after="0" w:line="240" w:lineRule="auto"/>
        <w:ind w:firstLine="709"/>
        <w:jc w:val="both"/>
        <w:rPr>
          <w:rFonts w:ascii="Times New Roman" w:hAnsi="Times New Roman"/>
          <w:sz w:val="28"/>
          <w:szCs w:val="28"/>
        </w:rPr>
      </w:pPr>
      <w:r w:rsidRPr="0000036C">
        <w:rPr>
          <w:rFonts w:ascii="Times New Roman" w:hAnsi="Times New Roman"/>
          <w:sz w:val="28"/>
          <w:szCs w:val="28"/>
        </w:rPr>
        <w:t xml:space="preserve">3. </w:t>
      </w:r>
      <w:r w:rsidR="00375CED" w:rsidRPr="0000036C">
        <w:rPr>
          <w:rFonts w:ascii="Times New Roman" w:hAnsi="Times New Roman"/>
          <w:sz w:val="28"/>
          <w:szCs w:val="28"/>
        </w:rPr>
        <w:t>Гражданин</w:t>
      </w:r>
      <w:r w:rsidRPr="0000036C">
        <w:rPr>
          <w:rFonts w:ascii="Times New Roman" w:hAnsi="Times New Roman"/>
          <w:sz w:val="28"/>
          <w:szCs w:val="28"/>
        </w:rPr>
        <w:t xml:space="preserve"> подает письменное заявление по форме согласно </w:t>
      </w:r>
      <w:hyperlink r:id="rId8" w:anchor="sub_1100" w:history="1">
        <w:r w:rsidRPr="0000036C">
          <w:rPr>
            <w:rStyle w:val="aa"/>
            <w:rFonts w:ascii="Times New Roman" w:hAnsi="Times New Roman"/>
            <w:b w:val="0"/>
            <w:color w:val="auto"/>
            <w:sz w:val="28"/>
            <w:szCs w:val="28"/>
          </w:rPr>
          <w:t xml:space="preserve">приложению </w:t>
        </w:r>
      </w:hyperlink>
      <w:r w:rsidR="00133528">
        <w:rPr>
          <w:rStyle w:val="aa"/>
          <w:rFonts w:ascii="Times New Roman" w:hAnsi="Times New Roman"/>
          <w:b w:val="0"/>
          <w:color w:val="auto"/>
          <w:sz w:val="28"/>
          <w:szCs w:val="28"/>
        </w:rPr>
        <w:t xml:space="preserve">1 </w:t>
      </w:r>
      <w:r w:rsidRPr="0000036C">
        <w:rPr>
          <w:rFonts w:ascii="Times New Roman" w:hAnsi="Times New Roman"/>
          <w:sz w:val="28"/>
          <w:szCs w:val="28"/>
        </w:rPr>
        <w:t xml:space="preserve">к настоящему Порядку в </w:t>
      </w:r>
      <w:r w:rsidR="00375CED" w:rsidRPr="0000036C">
        <w:rPr>
          <w:rFonts w:ascii="Times New Roman" w:hAnsi="Times New Roman"/>
          <w:sz w:val="28"/>
          <w:szCs w:val="28"/>
        </w:rPr>
        <w:t>администраци</w:t>
      </w:r>
      <w:r w:rsidR="000D5C2E">
        <w:rPr>
          <w:rFonts w:ascii="Times New Roman" w:hAnsi="Times New Roman"/>
          <w:sz w:val="28"/>
          <w:szCs w:val="28"/>
        </w:rPr>
        <w:t>ю</w:t>
      </w:r>
      <w:r w:rsidR="00375CED" w:rsidRPr="0000036C">
        <w:rPr>
          <w:rFonts w:ascii="Times New Roman" w:hAnsi="Times New Roman"/>
          <w:sz w:val="28"/>
          <w:szCs w:val="28"/>
        </w:rPr>
        <w:t xml:space="preserve"> муниципального образования Мостовский район</w:t>
      </w:r>
      <w:r w:rsidRPr="0000036C">
        <w:rPr>
          <w:rFonts w:ascii="Times New Roman" w:hAnsi="Times New Roman"/>
          <w:sz w:val="28"/>
          <w:szCs w:val="28"/>
        </w:rPr>
        <w:t xml:space="preserve"> (далее - </w:t>
      </w:r>
      <w:r w:rsidR="0036461B" w:rsidRPr="0000036C">
        <w:rPr>
          <w:rFonts w:ascii="Times New Roman" w:hAnsi="Times New Roman"/>
          <w:sz w:val="28"/>
          <w:szCs w:val="28"/>
        </w:rPr>
        <w:t>администрация</w:t>
      </w:r>
      <w:r w:rsidRPr="0000036C">
        <w:rPr>
          <w:rFonts w:ascii="Times New Roman" w:hAnsi="Times New Roman"/>
          <w:sz w:val="28"/>
          <w:szCs w:val="28"/>
        </w:rPr>
        <w:t>), в которо</w:t>
      </w:r>
      <w:r w:rsidR="0036461B" w:rsidRPr="0000036C">
        <w:rPr>
          <w:rFonts w:ascii="Times New Roman" w:hAnsi="Times New Roman"/>
          <w:sz w:val="28"/>
          <w:szCs w:val="28"/>
        </w:rPr>
        <w:t>й</w:t>
      </w:r>
      <w:r w:rsidRPr="0000036C">
        <w:rPr>
          <w:rFonts w:ascii="Times New Roman" w:hAnsi="Times New Roman"/>
          <w:sz w:val="28"/>
          <w:szCs w:val="28"/>
        </w:rPr>
        <w:t xml:space="preserve"> он замещал должность </w:t>
      </w:r>
      <w:r w:rsidR="0036461B" w:rsidRPr="0000036C">
        <w:rPr>
          <w:rFonts w:ascii="Times New Roman" w:hAnsi="Times New Roman"/>
          <w:sz w:val="28"/>
          <w:szCs w:val="28"/>
        </w:rPr>
        <w:t>муниципальной службы</w:t>
      </w:r>
      <w:r w:rsidR="00600C9C">
        <w:rPr>
          <w:rFonts w:ascii="Times New Roman" w:hAnsi="Times New Roman"/>
          <w:sz w:val="28"/>
          <w:szCs w:val="28"/>
        </w:rPr>
        <w:t xml:space="preserve"> (муниципальную должность)</w:t>
      </w:r>
      <w:r w:rsidRPr="0000036C">
        <w:rPr>
          <w:rFonts w:ascii="Times New Roman" w:hAnsi="Times New Roman"/>
          <w:sz w:val="28"/>
          <w:szCs w:val="28"/>
        </w:rPr>
        <w:t xml:space="preserve"> перед увольнением, и представляет документы:</w:t>
      </w:r>
    </w:p>
    <w:p w:rsidR="00A709F1" w:rsidRPr="0000036C" w:rsidRDefault="00A709F1" w:rsidP="00133528">
      <w:pPr>
        <w:spacing w:after="0" w:line="240" w:lineRule="auto"/>
        <w:ind w:firstLine="709"/>
        <w:jc w:val="both"/>
        <w:rPr>
          <w:rFonts w:ascii="Times New Roman" w:hAnsi="Times New Roman"/>
          <w:sz w:val="28"/>
          <w:szCs w:val="28"/>
        </w:rPr>
      </w:pPr>
      <w:r w:rsidRPr="0000036C">
        <w:rPr>
          <w:rFonts w:ascii="Times New Roman" w:hAnsi="Times New Roman"/>
          <w:sz w:val="28"/>
          <w:szCs w:val="28"/>
        </w:rPr>
        <w:t xml:space="preserve">паспорт или иной заменяющий его документ, удостоверяющий личность и подтверждающий принадлежность к гражданству Российской Федерации, и документ, подтверждающий </w:t>
      </w:r>
      <w:r w:rsidR="0000036C">
        <w:rPr>
          <w:rFonts w:ascii="Times New Roman" w:hAnsi="Times New Roman"/>
          <w:sz w:val="28"/>
          <w:szCs w:val="28"/>
        </w:rPr>
        <w:t>проживание</w:t>
      </w:r>
      <w:r w:rsidRPr="0000036C">
        <w:rPr>
          <w:rFonts w:ascii="Times New Roman" w:hAnsi="Times New Roman"/>
          <w:sz w:val="28"/>
          <w:szCs w:val="28"/>
        </w:rPr>
        <w:t xml:space="preserve"> на территории </w:t>
      </w:r>
      <w:r w:rsidR="0000036C">
        <w:rPr>
          <w:rFonts w:ascii="Times New Roman" w:hAnsi="Times New Roman"/>
          <w:sz w:val="28"/>
          <w:szCs w:val="28"/>
        </w:rPr>
        <w:t>муниципального образования Мостовский район (регистрация по месту жительства)</w:t>
      </w:r>
      <w:r w:rsidRPr="0000036C">
        <w:rPr>
          <w:rFonts w:ascii="Times New Roman" w:hAnsi="Times New Roman"/>
          <w:sz w:val="28"/>
          <w:szCs w:val="28"/>
        </w:rPr>
        <w:t>;</w:t>
      </w:r>
    </w:p>
    <w:p w:rsidR="00A709F1" w:rsidRPr="0000036C" w:rsidRDefault="00A709F1" w:rsidP="00133528">
      <w:pPr>
        <w:spacing w:after="0" w:line="240" w:lineRule="auto"/>
        <w:ind w:firstLine="709"/>
        <w:jc w:val="both"/>
        <w:rPr>
          <w:rFonts w:ascii="Times New Roman" w:hAnsi="Times New Roman"/>
          <w:sz w:val="28"/>
          <w:szCs w:val="28"/>
        </w:rPr>
      </w:pPr>
      <w:bookmarkStart w:id="2" w:name="sub_133"/>
      <w:r w:rsidRPr="0000036C">
        <w:rPr>
          <w:rFonts w:ascii="Times New Roman" w:hAnsi="Times New Roman"/>
          <w:sz w:val="28"/>
          <w:szCs w:val="28"/>
        </w:rPr>
        <w:t xml:space="preserve">трудовую книжку и ее копию и (или) сведения о трудовой деятельности, предусмотренные </w:t>
      </w:r>
      <w:hyperlink r:id="rId9" w:history="1">
        <w:r w:rsidRPr="00600C9C">
          <w:rPr>
            <w:rStyle w:val="aa"/>
            <w:rFonts w:ascii="Times New Roman" w:hAnsi="Times New Roman"/>
            <w:b w:val="0"/>
            <w:color w:val="auto"/>
            <w:sz w:val="28"/>
            <w:szCs w:val="28"/>
          </w:rPr>
          <w:t>статьей 66.1</w:t>
        </w:r>
      </w:hyperlink>
      <w:r w:rsidRPr="00600C9C">
        <w:rPr>
          <w:rFonts w:ascii="Times New Roman" w:hAnsi="Times New Roman"/>
          <w:b/>
          <w:sz w:val="28"/>
          <w:szCs w:val="28"/>
        </w:rPr>
        <w:t xml:space="preserve"> </w:t>
      </w:r>
      <w:r w:rsidRPr="0000036C">
        <w:rPr>
          <w:rFonts w:ascii="Times New Roman" w:hAnsi="Times New Roman"/>
          <w:sz w:val="28"/>
          <w:szCs w:val="28"/>
        </w:rPr>
        <w:t>Трудового кодекса Российской Федерации;</w:t>
      </w:r>
    </w:p>
    <w:p w:rsidR="00A709F1" w:rsidRPr="0000036C" w:rsidRDefault="00A709F1" w:rsidP="00133528">
      <w:pPr>
        <w:spacing w:after="0" w:line="240" w:lineRule="auto"/>
        <w:ind w:firstLine="709"/>
        <w:jc w:val="both"/>
        <w:rPr>
          <w:rFonts w:ascii="Times New Roman" w:hAnsi="Times New Roman"/>
          <w:sz w:val="28"/>
          <w:szCs w:val="28"/>
        </w:rPr>
      </w:pPr>
      <w:bookmarkStart w:id="3" w:name="sub_134"/>
      <w:bookmarkEnd w:id="2"/>
      <w:r w:rsidRPr="0000036C">
        <w:rPr>
          <w:rFonts w:ascii="Times New Roman" w:hAnsi="Times New Roman"/>
          <w:sz w:val="28"/>
          <w:szCs w:val="28"/>
        </w:rPr>
        <w:t>военный билет и его копию, справку о прохождении государственной службы иных видов (при наличии);</w:t>
      </w:r>
    </w:p>
    <w:p w:rsidR="00A709F1" w:rsidRPr="0000036C" w:rsidRDefault="00A709F1" w:rsidP="00133528">
      <w:pPr>
        <w:spacing w:after="0" w:line="240" w:lineRule="auto"/>
        <w:ind w:firstLine="709"/>
        <w:jc w:val="both"/>
        <w:rPr>
          <w:rFonts w:ascii="Times New Roman" w:hAnsi="Times New Roman"/>
          <w:sz w:val="28"/>
          <w:szCs w:val="28"/>
        </w:rPr>
      </w:pPr>
      <w:bookmarkStart w:id="4" w:name="sub_135"/>
      <w:bookmarkEnd w:id="3"/>
      <w:proofErr w:type="gramStart"/>
      <w:r w:rsidRPr="0000036C">
        <w:rPr>
          <w:rFonts w:ascii="Times New Roman" w:hAnsi="Times New Roman"/>
          <w:sz w:val="28"/>
          <w:szCs w:val="28"/>
        </w:rPr>
        <w:lastRenderedPageBreak/>
        <w:t xml:space="preserve">документы, подтверждающие стаж </w:t>
      </w:r>
      <w:r w:rsidR="00600C9C">
        <w:rPr>
          <w:rFonts w:ascii="Times New Roman" w:hAnsi="Times New Roman"/>
          <w:sz w:val="28"/>
          <w:szCs w:val="28"/>
        </w:rPr>
        <w:t xml:space="preserve">муниципальной </w:t>
      </w:r>
      <w:r w:rsidRPr="0000036C">
        <w:rPr>
          <w:rFonts w:ascii="Times New Roman" w:hAnsi="Times New Roman"/>
          <w:sz w:val="28"/>
          <w:szCs w:val="28"/>
        </w:rPr>
        <w:t xml:space="preserve">службы (работы), </w:t>
      </w:r>
      <w:r w:rsidR="00600C9C">
        <w:rPr>
          <w:rFonts w:ascii="Times New Roman" w:hAnsi="Times New Roman"/>
          <w:sz w:val="28"/>
          <w:szCs w:val="28"/>
        </w:rPr>
        <w:t>замещения муниципальной должности</w:t>
      </w:r>
      <w:r w:rsidR="006845E3">
        <w:rPr>
          <w:rFonts w:ascii="Times New Roman" w:hAnsi="Times New Roman"/>
          <w:sz w:val="28"/>
          <w:szCs w:val="28"/>
        </w:rPr>
        <w:t>,</w:t>
      </w:r>
      <w:r w:rsidR="00600C9C">
        <w:rPr>
          <w:rFonts w:ascii="Times New Roman" w:hAnsi="Times New Roman"/>
          <w:sz w:val="28"/>
          <w:szCs w:val="28"/>
        </w:rPr>
        <w:t xml:space="preserve"> </w:t>
      </w:r>
      <w:r w:rsidRPr="0000036C">
        <w:rPr>
          <w:rFonts w:ascii="Times New Roman" w:hAnsi="Times New Roman"/>
          <w:sz w:val="28"/>
          <w:szCs w:val="28"/>
        </w:rPr>
        <w:t xml:space="preserve">в случае если сведения о стаже </w:t>
      </w:r>
      <w:r w:rsidR="006845E3">
        <w:rPr>
          <w:rFonts w:ascii="Times New Roman" w:hAnsi="Times New Roman"/>
          <w:sz w:val="28"/>
          <w:szCs w:val="28"/>
        </w:rPr>
        <w:t>муниципальной службы</w:t>
      </w:r>
      <w:r w:rsidRPr="0000036C">
        <w:rPr>
          <w:rFonts w:ascii="Times New Roman" w:hAnsi="Times New Roman"/>
          <w:sz w:val="28"/>
          <w:szCs w:val="28"/>
        </w:rPr>
        <w:t xml:space="preserve"> (работы)</w:t>
      </w:r>
      <w:r w:rsidR="006845E3">
        <w:rPr>
          <w:rFonts w:ascii="Times New Roman" w:hAnsi="Times New Roman"/>
          <w:sz w:val="28"/>
          <w:szCs w:val="28"/>
        </w:rPr>
        <w:t>, замещения муниципальной должности</w:t>
      </w:r>
      <w:r w:rsidR="001D7ABF">
        <w:rPr>
          <w:rFonts w:ascii="Times New Roman" w:hAnsi="Times New Roman"/>
          <w:sz w:val="28"/>
          <w:szCs w:val="28"/>
        </w:rPr>
        <w:t>,</w:t>
      </w:r>
      <w:r w:rsidRPr="0000036C">
        <w:rPr>
          <w:rFonts w:ascii="Times New Roman" w:hAnsi="Times New Roman"/>
          <w:sz w:val="28"/>
          <w:szCs w:val="28"/>
        </w:rPr>
        <w:t xml:space="preserve"> не подтверждаются трудовой книжкой;</w:t>
      </w:r>
      <w:proofErr w:type="gramEnd"/>
    </w:p>
    <w:p w:rsidR="00A709F1" w:rsidRDefault="00A709F1" w:rsidP="00133528">
      <w:pPr>
        <w:spacing w:after="0" w:line="240" w:lineRule="auto"/>
        <w:ind w:firstLine="709"/>
        <w:jc w:val="both"/>
        <w:rPr>
          <w:rFonts w:ascii="Times New Roman" w:hAnsi="Times New Roman"/>
          <w:sz w:val="28"/>
          <w:szCs w:val="28"/>
        </w:rPr>
      </w:pPr>
      <w:bookmarkStart w:id="5" w:name="sub_136"/>
      <w:bookmarkEnd w:id="4"/>
      <w:proofErr w:type="gramStart"/>
      <w:r w:rsidRPr="0000036C">
        <w:rPr>
          <w:rFonts w:ascii="Times New Roman" w:hAnsi="Times New Roman"/>
          <w:sz w:val="28"/>
          <w:szCs w:val="28"/>
        </w:rPr>
        <w:t>справку органа, осуществляющего пенсионное обеспечение, о сумме начисленной страховой пенсии по старости (по инвалидности) и фиксированной выплаты к страховой пенсии (с учетом повышения фиксированной выплаты к страховой пенсии), пенсии по инвалидности либо о сумме начисленной страховой пенсии по старости, назначенной до наступления возраста, дающего право на страховую пенсию по старости, в том числе досрочно назначенной, и фиксированной выплаты к страховой</w:t>
      </w:r>
      <w:proofErr w:type="gramEnd"/>
      <w:r w:rsidRPr="0000036C">
        <w:rPr>
          <w:rFonts w:ascii="Times New Roman" w:hAnsi="Times New Roman"/>
          <w:sz w:val="28"/>
          <w:szCs w:val="28"/>
        </w:rPr>
        <w:t xml:space="preserve"> пенсии (с учетом повышения фиксированной выплаты к страховой пенсии), с указанием федерального закона, в соответствии с которым они назначены, </w:t>
      </w:r>
      <w:proofErr w:type="gramStart"/>
      <w:r w:rsidRPr="0000036C">
        <w:rPr>
          <w:rFonts w:ascii="Times New Roman" w:hAnsi="Times New Roman"/>
          <w:sz w:val="28"/>
          <w:szCs w:val="28"/>
        </w:rPr>
        <w:t>датированную</w:t>
      </w:r>
      <w:proofErr w:type="gramEnd"/>
      <w:r w:rsidRPr="0000036C">
        <w:rPr>
          <w:rFonts w:ascii="Times New Roman" w:hAnsi="Times New Roman"/>
          <w:sz w:val="28"/>
          <w:szCs w:val="28"/>
        </w:rPr>
        <w:t xml:space="preserve"> месяцем обращения.</w:t>
      </w:r>
    </w:p>
    <w:p w:rsidR="001932BD" w:rsidRPr="0000036C" w:rsidRDefault="001932BD" w:rsidP="00133528">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Документы не должны содержать подчисток либо </w:t>
      </w:r>
      <w:proofErr w:type="spellStart"/>
      <w:r>
        <w:rPr>
          <w:rFonts w:ascii="Times New Roman" w:hAnsi="Times New Roman"/>
          <w:sz w:val="28"/>
          <w:szCs w:val="28"/>
        </w:rPr>
        <w:t>преписок</w:t>
      </w:r>
      <w:proofErr w:type="spellEnd"/>
      <w:r>
        <w:rPr>
          <w:rFonts w:ascii="Times New Roman" w:hAnsi="Times New Roman"/>
          <w:sz w:val="28"/>
          <w:szCs w:val="28"/>
        </w:rPr>
        <w:t>, зачеркнутых слов и иных, неоговоренных в них, исправлений, а также серьезных повреждений, не позволяющих однозначно истолковать их содержание.</w:t>
      </w:r>
      <w:bookmarkStart w:id="6" w:name="_GoBack"/>
      <w:bookmarkEnd w:id="6"/>
    </w:p>
    <w:bookmarkEnd w:id="5"/>
    <w:p w:rsidR="00A709F1" w:rsidRPr="00A709F1" w:rsidRDefault="001D7ABF" w:rsidP="00133528">
      <w:pPr>
        <w:spacing w:after="0" w:line="240" w:lineRule="auto"/>
        <w:ind w:firstLine="709"/>
        <w:jc w:val="both"/>
        <w:rPr>
          <w:rFonts w:ascii="Times New Roman" w:hAnsi="Times New Roman"/>
          <w:sz w:val="28"/>
          <w:szCs w:val="28"/>
        </w:rPr>
      </w:pPr>
      <w:r>
        <w:rPr>
          <w:rFonts w:ascii="Times New Roman" w:hAnsi="Times New Roman"/>
          <w:sz w:val="28"/>
          <w:szCs w:val="28"/>
        </w:rPr>
        <w:t>Лица, замещавшие должности муниципальной</w:t>
      </w:r>
      <w:r w:rsidRPr="00A709F1">
        <w:rPr>
          <w:rFonts w:ascii="Times New Roman" w:hAnsi="Times New Roman"/>
          <w:sz w:val="28"/>
          <w:szCs w:val="28"/>
        </w:rPr>
        <w:t xml:space="preserve"> служ</w:t>
      </w:r>
      <w:r>
        <w:rPr>
          <w:rFonts w:ascii="Times New Roman" w:hAnsi="Times New Roman"/>
          <w:sz w:val="28"/>
          <w:szCs w:val="28"/>
        </w:rPr>
        <w:t>бы, и муниципальную должность,</w:t>
      </w:r>
      <w:r w:rsidRPr="0000036C">
        <w:rPr>
          <w:rFonts w:ascii="Times New Roman" w:hAnsi="Times New Roman"/>
          <w:sz w:val="28"/>
          <w:szCs w:val="28"/>
        </w:rPr>
        <w:t xml:space="preserve"> </w:t>
      </w:r>
      <w:r w:rsidR="00A709F1" w:rsidRPr="0000036C">
        <w:rPr>
          <w:rFonts w:ascii="Times New Roman" w:hAnsi="Times New Roman"/>
          <w:sz w:val="28"/>
          <w:szCs w:val="28"/>
        </w:rPr>
        <w:t>мо</w:t>
      </w:r>
      <w:r>
        <w:rPr>
          <w:rFonts w:ascii="Times New Roman" w:hAnsi="Times New Roman"/>
          <w:sz w:val="28"/>
          <w:szCs w:val="28"/>
        </w:rPr>
        <w:t>гу</w:t>
      </w:r>
      <w:r w:rsidR="00A709F1" w:rsidRPr="0000036C">
        <w:rPr>
          <w:rFonts w:ascii="Times New Roman" w:hAnsi="Times New Roman"/>
          <w:sz w:val="28"/>
          <w:szCs w:val="28"/>
        </w:rPr>
        <w:t>т обращаться за пенсией за выслугу лет в любое время после возникновения права на неё и назначения трудовой пенсии по старости, трудовой пенсии по инвалидности, пенсии по инвалидности, трудовой пенсии по старости, досрочно установленной, без ограничения каким-либо сроком путем подачи соответствующего заявления.</w:t>
      </w:r>
    </w:p>
    <w:p w:rsidR="00A709F1" w:rsidRPr="00A709F1" w:rsidRDefault="00A709F1" w:rsidP="00133528">
      <w:pPr>
        <w:spacing w:after="0" w:line="240" w:lineRule="auto"/>
        <w:ind w:firstLine="709"/>
        <w:jc w:val="both"/>
        <w:rPr>
          <w:rFonts w:ascii="Times New Roman" w:hAnsi="Times New Roman"/>
          <w:sz w:val="28"/>
          <w:szCs w:val="28"/>
        </w:rPr>
      </w:pPr>
      <w:bookmarkStart w:id="7" w:name="sub_14"/>
      <w:r w:rsidRPr="00A709F1">
        <w:rPr>
          <w:rFonts w:ascii="Times New Roman" w:hAnsi="Times New Roman"/>
          <w:sz w:val="28"/>
          <w:szCs w:val="28"/>
        </w:rPr>
        <w:t xml:space="preserve">4. В случае упразднения (ликвидации) </w:t>
      </w:r>
      <w:r w:rsidR="001D7ABF">
        <w:rPr>
          <w:rFonts w:ascii="Times New Roman" w:hAnsi="Times New Roman"/>
          <w:sz w:val="28"/>
          <w:szCs w:val="28"/>
        </w:rPr>
        <w:t>администрации муниципального образования Мостовский район</w:t>
      </w:r>
      <w:r w:rsidRPr="00A709F1">
        <w:rPr>
          <w:rFonts w:ascii="Times New Roman" w:hAnsi="Times New Roman"/>
          <w:sz w:val="28"/>
          <w:szCs w:val="28"/>
        </w:rPr>
        <w:t xml:space="preserve"> заявление о назначении пенсии за выслугу лет подается в кадровую службу органа, которому законодательством Краснодарского края</w:t>
      </w:r>
      <w:r w:rsidR="001D7ABF">
        <w:rPr>
          <w:rFonts w:ascii="Times New Roman" w:hAnsi="Times New Roman"/>
          <w:sz w:val="28"/>
          <w:szCs w:val="28"/>
        </w:rPr>
        <w:t>, нормативными правовыми актами органа местного самоуправления</w:t>
      </w:r>
      <w:r w:rsidRPr="00A709F1">
        <w:rPr>
          <w:rFonts w:ascii="Times New Roman" w:hAnsi="Times New Roman"/>
          <w:sz w:val="28"/>
          <w:szCs w:val="28"/>
        </w:rPr>
        <w:t xml:space="preserve"> переданы функции упраздненного (ликвидированного) </w:t>
      </w:r>
      <w:r w:rsidR="001D7ABF">
        <w:rPr>
          <w:rFonts w:ascii="Times New Roman" w:hAnsi="Times New Roman"/>
          <w:sz w:val="28"/>
          <w:szCs w:val="28"/>
        </w:rPr>
        <w:t>муниципального</w:t>
      </w:r>
      <w:r w:rsidRPr="00A709F1">
        <w:rPr>
          <w:rFonts w:ascii="Times New Roman" w:hAnsi="Times New Roman"/>
          <w:sz w:val="28"/>
          <w:szCs w:val="28"/>
        </w:rPr>
        <w:t xml:space="preserve"> органа.</w:t>
      </w:r>
    </w:p>
    <w:p w:rsidR="00A709F1" w:rsidRPr="00A709F1" w:rsidRDefault="00A709F1" w:rsidP="00133528">
      <w:pPr>
        <w:spacing w:after="0" w:line="240" w:lineRule="auto"/>
        <w:ind w:firstLine="709"/>
        <w:jc w:val="both"/>
        <w:rPr>
          <w:rFonts w:ascii="Times New Roman" w:hAnsi="Times New Roman"/>
          <w:sz w:val="28"/>
          <w:szCs w:val="28"/>
        </w:rPr>
      </w:pPr>
      <w:bookmarkStart w:id="8" w:name="sub_15"/>
      <w:bookmarkEnd w:id="7"/>
      <w:r w:rsidRPr="00A709F1">
        <w:rPr>
          <w:rFonts w:ascii="Times New Roman" w:hAnsi="Times New Roman"/>
          <w:sz w:val="28"/>
          <w:szCs w:val="28"/>
        </w:rPr>
        <w:t xml:space="preserve">5. Заявление о назначении пенсии за выслугу лет регистрируется в день его подачи (получения по почте) </w:t>
      </w:r>
      <w:r w:rsidR="001D7ABF">
        <w:rPr>
          <w:rFonts w:ascii="Times New Roman" w:hAnsi="Times New Roman"/>
          <w:sz w:val="28"/>
          <w:szCs w:val="28"/>
        </w:rPr>
        <w:t xml:space="preserve">в общем отделе администрации муниципального образования Мостовский район </w:t>
      </w:r>
      <w:r w:rsidR="00B469AC">
        <w:rPr>
          <w:rFonts w:ascii="Times New Roman" w:hAnsi="Times New Roman"/>
          <w:sz w:val="28"/>
          <w:szCs w:val="28"/>
        </w:rPr>
        <w:t xml:space="preserve"> и направляется в </w:t>
      </w:r>
      <w:r w:rsidRPr="00A709F1">
        <w:rPr>
          <w:rFonts w:ascii="Times New Roman" w:hAnsi="Times New Roman"/>
          <w:sz w:val="28"/>
          <w:szCs w:val="28"/>
        </w:rPr>
        <w:t>кадров</w:t>
      </w:r>
      <w:r w:rsidR="00B469AC">
        <w:rPr>
          <w:rFonts w:ascii="Times New Roman" w:hAnsi="Times New Roman"/>
          <w:sz w:val="28"/>
          <w:szCs w:val="28"/>
        </w:rPr>
        <w:t>ую</w:t>
      </w:r>
      <w:r w:rsidRPr="00A709F1">
        <w:rPr>
          <w:rFonts w:ascii="Times New Roman" w:hAnsi="Times New Roman"/>
          <w:sz w:val="28"/>
          <w:szCs w:val="28"/>
        </w:rPr>
        <w:t xml:space="preserve"> служб</w:t>
      </w:r>
      <w:r w:rsidR="00B469AC">
        <w:rPr>
          <w:rFonts w:ascii="Times New Roman" w:hAnsi="Times New Roman"/>
          <w:sz w:val="28"/>
          <w:szCs w:val="28"/>
        </w:rPr>
        <w:t>у</w:t>
      </w:r>
      <w:r w:rsidRPr="00A709F1">
        <w:rPr>
          <w:rFonts w:ascii="Times New Roman" w:hAnsi="Times New Roman"/>
          <w:sz w:val="28"/>
          <w:szCs w:val="28"/>
        </w:rPr>
        <w:t>.</w:t>
      </w:r>
    </w:p>
    <w:p w:rsidR="00BE0D3D" w:rsidRDefault="00A709F1" w:rsidP="00133528">
      <w:pPr>
        <w:spacing w:after="0" w:line="240" w:lineRule="auto"/>
        <w:ind w:firstLine="709"/>
        <w:jc w:val="both"/>
        <w:rPr>
          <w:rFonts w:ascii="Times New Roman" w:hAnsi="Times New Roman"/>
          <w:sz w:val="28"/>
          <w:szCs w:val="28"/>
        </w:rPr>
      </w:pPr>
      <w:bookmarkStart w:id="9" w:name="sub_16"/>
      <w:bookmarkEnd w:id="8"/>
      <w:r w:rsidRPr="00A709F1">
        <w:rPr>
          <w:rFonts w:ascii="Times New Roman" w:hAnsi="Times New Roman"/>
          <w:sz w:val="28"/>
          <w:szCs w:val="28"/>
        </w:rPr>
        <w:t xml:space="preserve">6. </w:t>
      </w:r>
      <w:r w:rsidR="00BE0D3D">
        <w:rPr>
          <w:rFonts w:ascii="Times New Roman" w:hAnsi="Times New Roman"/>
          <w:sz w:val="28"/>
          <w:szCs w:val="28"/>
        </w:rPr>
        <w:t xml:space="preserve"> Кадровая служба:</w:t>
      </w:r>
    </w:p>
    <w:p w:rsidR="00F205BF" w:rsidRDefault="00BE0D3D" w:rsidP="00133528">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BE0D3D">
        <w:rPr>
          <w:rFonts w:ascii="Times New Roman" w:hAnsi="Times New Roman"/>
          <w:sz w:val="28"/>
          <w:szCs w:val="28"/>
        </w:rPr>
        <w:t xml:space="preserve"> </w:t>
      </w:r>
      <w:r w:rsidR="00F205BF">
        <w:rPr>
          <w:rFonts w:ascii="Times New Roman" w:hAnsi="Times New Roman"/>
          <w:sz w:val="28"/>
          <w:szCs w:val="28"/>
        </w:rPr>
        <w:t xml:space="preserve">осуществляет </w:t>
      </w:r>
      <w:r w:rsidRPr="00A709F1">
        <w:rPr>
          <w:rFonts w:ascii="Times New Roman" w:hAnsi="Times New Roman"/>
          <w:sz w:val="28"/>
          <w:szCs w:val="28"/>
        </w:rPr>
        <w:t>провер</w:t>
      </w:r>
      <w:r w:rsidR="00F205BF">
        <w:rPr>
          <w:rFonts w:ascii="Times New Roman" w:hAnsi="Times New Roman"/>
          <w:sz w:val="28"/>
          <w:szCs w:val="28"/>
        </w:rPr>
        <w:t>ку:</w:t>
      </w:r>
    </w:p>
    <w:p w:rsidR="00F205BF" w:rsidRDefault="00BE0D3D"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правильност</w:t>
      </w:r>
      <w:r w:rsidR="00F205BF">
        <w:rPr>
          <w:rFonts w:ascii="Times New Roman" w:hAnsi="Times New Roman"/>
          <w:sz w:val="28"/>
          <w:szCs w:val="28"/>
        </w:rPr>
        <w:t>и</w:t>
      </w:r>
      <w:r w:rsidRPr="00A709F1">
        <w:rPr>
          <w:rFonts w:ascii="Times New Roman" w:hAnsi="Times New Roman"/>
          <w:sz w:val="28"/>
          <w:szCs w:val="28"/>
        </w:rPr>
        <w:t xml:space="preserve"> оформления заявления и соответствие изложенных в нём сведений документу, удостоверяющему личность, и иным представленным документам</w:t>
      </w:r>
      <w:r w:rsidR="00F205BF">
        <w:rPr>
          <w:rFonts w:ascii="Times New Roman" w:hAnsi="Times New Roman"/>
          <w:sz w:val="28"/>
          <w:szCs w:val="28"/>
        </w:rPr>
        <w:t>;</w:t>
      </w:r>
    </w:p>
    <w:p w:rsidR="00F205BF" w:rsidRDefault="00BE0D3D"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наличи</w:t>
      </w:r>
      <w:r w:rsidR="006B08E1">
        <w:rPr>
          <w:rFonts w:ascii="Times New Roman" w:hAnsi="Times New Roman"/>
          <w:sz w:val="28"/>
          <w:szCs w:val="28"/>
        </w:rPr>
        <w:t>я</w:t>
      </w:r>
      <w:r w:rsidRPr="00A709F1">
        <w:rPr>
          <w:rFonts w:ascii="Times New Roman" w:hAnsi="Times New Roman"/>
          <w:sz w:val="28"/>
          <w:szCs w:val="28"/>
        </w:rPr>
        <w:t xml:space="preserve"> документов для назначения</w:t>
      </w:r>
      <w:r>
        <w:rPr>
          <w:rFonts w:ascii="Times New Roman" w:hAnsi="Times New Roman"/>
          <w:sz w:val="28"/>
          <w:szCs w:val="28"/>
        </w:rPr>
        <w:t xml:space="preserve"> пенсии за выслугу лет лицам, замещавшим должности муниципальной службы и муниципальные должности в администрации муниципального образования Мостовский район</w:t>
      </w:r>
      <w:r w:rsidRPr="00A709F1">
        <w:rPr>
          <w:rFonts w:ascii="Times New Roman" w:hAnsi="Times New Roman"/>
          <w:sz w:val="28"/>
          <w:szCs w:val="28"/>
        </w:rPr>
        <w:t xml:space="preserve">, предусмотренных </w:t>
      </w:r>
      <w:hyperlink r:id="rId10" w:anchor="sub_13" w:history="1">
        <w:r w:rsidRPr="00936467">
          <w:rPr>
            <w:rStyle w:val="aa"/>
            <w:rFonts w:ascii="Times New Roman" w:hAnsi="Times New Roman"/>
            <w:b w:val="0"/>
            <w:color w:val="auto"/>
            <w:sz w:val="28"/>
            <w:szCs w:val="28"/>
          </w:rPr>
          <w:t>пунктом 3</w:t>
        </w:r>
      </w:hyperlink>
      <w:r w:rsidRPr="00936467">
        <w:rPr>
          <w:rFonts w:ascii="Times New Roman" w:hAnsi="Times New Roman"/>
          <w:b/>
          <w:sz w:val="28"/>
          <w:szCs w:val="28"/>
        </w:rPr>
        <w:t xml:space="preserve"> </w:t>
      </w:r>
      <w:r w:rsidRPr="00A709F1">
        <w:rPr>
          <w:rFonts w:ascii="Times New Roman" w:hAnsi="Times New Roman"/>
          <w:sz w:val="28"/>
          <w:szCs w:val="28"/>
        </w:rPr>
        <w:t>настоящего Порядка</w:t>
      </w:r>
      <w:r w:rsidR="00F205BF">
        <w:rPr>
          <w:rFonts w:ascii="Times New Roman" w:hAnsi="Times New Roman"/>
          <w:sz w:val="28"/>
          <w:szCs w:val="28"/>
        </w:rPr>
        <w:t>;</w:t>
      </w:r>
    </w:p>
    <w:p w:rsidR="00BE0D3D" w:rsidRDefault="00F205BF" w:rsidP="00133528">
      <w:pPr>
        <w:spacing w:after="0" w:line="240" w:lineRule="auto"/>
        <w:ind w:firstLine="709"/>
        <w:jc w:val="both"/>
        <w:rPr>
          <w:rFonts w:ascii="Times New Roman" w:hAnsi="Times New Roman"/>
          <w:sz w:val="28"/>
          <w:szCs w:val="28"/>
        </w:rPr>
      </w:pPr>
      <w:r>
        <w:rPr>
          <w:rFonts w:ascii="Times New Roman" w:hAnsi="Times New Roman"/>
          <w:sz w:val="28"/>
          <w:szCs w:val="28"/>
        </w:rPr>
        <w:t>наличи</w:t>
      </w:r>
      <w:r w:rsidR="006B08E1">
        <w:rPr>
          <w:rFonts w:ascii="Times New Roman" w:hAnsi="Times New Roman"/>
          <w:sz w:val="28"/>
          <w:szCs w:val="28"/>
        </w:rPr>
        <w:t>я</w:t>
      </w:r>
      <w:r>
        <w:rPr>
          <w:rFonts w:ascii="Times New Roman" w:hAnsi="Times New Roman"/>
          <w:sz w:val="28"/>
          <w:szCs w:val="28"/>
        </w:rPr>
        <w:t xml:space="preserve"> </w:t>
      </w:r>
      <w:r w:rsidRPr="00A709F1">
        <w:rPr>
          <w:rFonts w:ascii="Times New Roman" w:hAnsi="Times New Roman"/>
          <w:sz w:val="28"/>
          <w:szCs w:val="28"/>
        </w:rPr>
        <w:t xml:space="preserve">условий, дающих право на пенсию за выслугу лет, предусмотренных </w:t>
      </w:r>
      <w:hyperlink r:id="rId11" w:history="1">
        <w:r w:rsidRPr="00F56B03">
          <w:rPr>
            <w:rStyle w:val="aa"/>
            <w:rFonts w:ascii="Times New Roman" w:hAnsi="Times New Roman"/>
            <w:b w:val="0"/>
            <w:color w:val="auto"/>
            <w:sz w:val="28"/>
            <w:szCs w:val="28"/>
          </w:rPr>
          <w:t>статьей </w:t>
        </w:r>
        <w:r>
          <w:rPr>
            <w:rStyle w:val="aa"/>
            <w:rFonts w:ascii="Times New Roman" w:hAnsi="Times New Roman"/>
            <w:b w:val="0"/>
            <w:color w:val="auto"/>
            <w:sz w:val="28"/>
            <w:szCs w:val="28"/>
          </w:rPr>
          <w:t>3</w:t>
        </w:r>
      </w:hyperlink>
      <w:r w:rsidRPr="00F56B03">
        <w:rPr>
          <w:rFonts w:ascii="Times New Roman" w:hAnsi="Times New Roman"/>
          <w:b/>
          <w:sz w:val="28"/>
          <w:szCs w:val="28"/>
        </w:rPr>
        <w:t xml:space="preserve"> </w:t>
      </w:r>
      <w:r w:rsidRPr="00F56B03">
        <w:rPr>
          <w:rFonts w:ascii="Times New Roman" w:hAnsi="Times New Roman"/>
          <w:sz w:val="28"/>
          <w:szCs w:val="28"/>
        </w:rPr>
        <w:t xml:space="preserve">Положения о пенсии за выслугу лет лицам, замещавшим должности муниципальной службы, муниципальные должности </w:t>
      </w:r>
      <w:r w:rsidRPr="00F56B03">
        <w:rPr>
          <w:rFonts w:ascii="Times New Roman" w:hAnsi="Times New Roman"/>
          <w:sz w:val="28"/>
          <w:szCs w:val="28"/>
        </w:rPr>
        <w:lastRenderedPageBreak/>
        <w:t>муниципального образования Мостовский район</w:t>
      </w:r>
      <w:r>
        <w:rPr>
          <w:rFonts w:ascii="Times New Roman" w:hAnsi="Times New Roman"/>
          <w:sz w:val="28"/>
          <w:szCs w:val="28"/>
        </w:rPr>
        <w:t>, утвержденного решением Совета муниципального образования Мостовский район от 22 марта 2023 г. №270;</w:t>
      </w:r>
    </w:p>
    <w:bookmarkEnd w:id="9"/>
    <w:p w:rsidR="00A709F1" w:rsidRPr="00A709F1"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2) сверяет оригиналы документов с их копиями и удостоверяет их в установленном порядке, оригиналы документов возвращает;</w:t>
      </w:r>
    </w:p>
    <w:p w:rsidR="004671C4" w:rsidRDefault="00A709F1" w:rsidP="00133528">
      <w:pPr>
        <w:spacing w:after="0" w:line="240" w:lineRule="auto"/>
        <w:ind w:firstLine="709"/>
        <w:jc w:val="both"/>
        <w:rPr>
          <w:rFonts w:ascii="Times New Roman" w:hAnsi="Times New Roman"/>
          <w:sz w:val="28"/>
          <w:szCs w:val="28"/>
        </w:rPr>
      </w:pPr>
      <w:bookmarkStart w:id="10" w:name="sub_63"/>
      <w:r w:rsidRPr="00A709F1">
        <w:rPr>
          <w:rFonts w:ascii="Times New Roman" w:hAnsi="Times New Roman"/>
          <w:sz w:val="28"/>
          <w:szCs w:val="28"/>
        </w:rPr>
        <w:t xml:space="preserve">3) регистрирует заявление и выдает </w:t>
      </w:r>
      <w:r w:rsidR="006B08E1">
        <w:rPr>
          <w:rFonts w:ascii="Times New Roman" w:hAnsi="Times New Roman"/>
          <w:sz w:val="28"/>
          <w:szCs w:val="28"/>
        </w:rPr>
        <w:t>подтверждение</w:t>
      </w:r>
      <w:r w:rsidR="00133528">
        <w:rPr>
          <w:rFonts w:ascii="Times New Roman" w:hAnsi="Times New Roman"/>
          <w:sz w:val="28"/>
          <w:szCs w:val="28"/>
        </w:rPr>
        <w:t>,</w:t>
      </w:r>
      <w:r w:rsidR="006B08E1">
        <w:rPr>
          <w:rFonts w:ascii="Times New Roman" w:hAnsi="Times New Roman"/>
          <w:sz w:val="28"/>
          <w:szCs w:val="28"/>
        </w:rPr>
        <w:t xml:space="preserve"> </w:t>
      </w:r>
      <w:r w:rsidR="00133528">
        <w:rPr>
          <w:rFonts w:ascii="Times New Roman" w:hAnsi="Times New Roman"/>
          <w:sz w:val="28"/>
          <w:szCs w:val="28"/>
        </w:rPr>
        <w:t xml:space="preserve">согласно приложению 2 к настоящему Порядку, </w:t>
      </w:r>
      <w:r w:rsidR="006B08E1">
        <w:rPr>
          <w:rFonts w:ascii="Times New Roman" w:hAnsi="Times New Roman"/>
          <w:sz w:val="28"/>
          <w:szCs w:val="28"/>
        </w:rPr>
        <w:t>о приеме заявления</w:t>
      </w:r>
      <w:r w:rsidRPr="00A709F1">
        <w:rPr>
          <w:rFonts w:ascii="Times New Roman" w:hAnsi="Times New Roman"/>
          <w:sz w:val="28"/>
          <w:szCs w:val="28"/>
        </w:rPr>
        <w:t>, в которо</w:t>
      </w:r>
      <w:r w:rsidR="006B08E1">
        <w:rPr>
          <w:rFonts w:ascii="Times New Roman" w:hAnsi="Times New Roman"/>
          <w:sz w:val="28"/>
          <w:szCs w:val="28"/>
        </w:rPr>
        <w:t>м</w:t>
      </w:r>
      <w:r w:rsidRPr="00A709F1">
        <w:rPr>
          <w:rFonts w:ascii="Times New Roman" w:hAnsi="Times New Roman"/>
          <w:sz w:val="28"/>
          <w:szCs w:val="28"/>
        </w:rPr>
        <w:t xml:space="preserve"> указываются дата приема заявления, перечень </w:t>
      </w:r>
      <w:r w:rsidR="00936467">
        <w:rPr>
          <w:rFonts w:ascii="Times New Roman" w:hAnsi="Times New Roman"/>
          <w:sz w:val="28"/>
          <w:szCs w:val="28"/>
        </w:rPr>
        <w:t>представленных документов</w:t>
      </w:r>
      <w:r w:rsidR="006B08E1">
        <w:rPr>
          <w:rFonts w:ascii="Times New Roman" w:hAnsi="Times New Roman"/>
          <w:sz w:val="28"/>
          <w:szCs w:val="28"/>
        </w:rPr>
        <w:t xml:space="preserve"> (в случае обращения гражданина лично)</w:t>
      </w:r>
      <w:r w:rsidR="004671C4">
        <w:rPr>
          <w:rFonts w:ascii="Times New Roman" w:hAnsi="Times New Roman"/>
          <w:sz w:val="28"/>
          <w:szCs w:val="28"/>
        </w:rPr>
        <w:t>.</w:t>
      </w:r>
    </w:p>
    <w:p w:rsidR="00A709F1" w:rsidRPr="00A709F1" w:rsidRDefault="004671C4" w:rsidP="00133528">
      <w:pPr>
        <w:spacing w:after="0" w:line="240" w:lineRule="auto"/>
        <w:ind w:firstLine="709"/>
        <w:jc w:val="both"/>
        <w:rPr>
          <w:rFonts w:ascii="Times New Roman" w:hAnsi="Times New Roman"/>
          <w:sz w:val="28"/>
          <w:szCs w:val="28"/>
        </w:rPr>
      </w:pPr>
      <w:r>
        <w:rPr>
          <w:rFonts w:ascii="Times New Roman" w:hAnsi="Times New Roman"/>
          <w:sz w:val="28"/>
          <w:szCs w:val="28"/>
        </w:rPr>
        <w:t>Е</w:t>
      </w:r>
      <w:r w:rsidR="006B08E1">
        <w:rPr>
          <w:rFonts w:ascii="Times New Roman" w:hAnsi="Times New Roman"/>
          <w:sz w:val="28"/>
          <w:szCs w:val="28"/>
        </w:rPr>
        <w:t xml:space="preserve">сли заявление с документами направлено </w:t>
      </w:r>
      <w:r>
        <w:rPr>
          <w:rFonts w:ascii="Times New Roman" w:hAnsi="Times New Roman"/>
          <w:sz w:val="28"/>
          <w:szCs w:val="28"/>
        </w:rPr>
        <w:t xml:space="preserve">гражданином </w:t>
      </w:r>
      <w:r w:rsidR="006B08E1">
        <w:rPr>
          <w:rFonts w:ascii="Times New Roman" w:hAnsi="Times New Roman"/>
          <w:sz w:val="28"/>
          <w:szCs w:val="28"/>
        </w:rPr>
        <w:t>по почте</w:t>
      </w:r>
      <w:r>
        <w:rPr>
          <w:rFonts w:ascii="Times New Roman" w:hAnsi="Times New Roman"/>
          <w:sz w:val="28"/>
          <w:szCs w:val="28"/>
        </w:rPr>
        <w:t>, в этом случае по результатам рассмотрения заявителю направляется по указанному им адресу принятое решение в форме письма (о назначении или об отказе (с указанием причины) в назначении пенсии за выслугу лет)</w:t>
      </w:r>
      <w:r w:rsidR="00A709F1" w:rsidRPr="00A709F1">
        <w:rPr>
          <w:rFonts w:ascii="Times New Roman" w:hAnsi="Times New Roman"/>
          <w:sz w:val="28"/>
          <w:szCs w:val="28"/>
        </w:rPr>
        <w:t>;</w:t>
      </w:r>
    </w:p>
    <w:p w:rsidR="00A709F1" w:rsidRPr="00A709F1" w:rsidRDefault="00A709F1" w:rsidP="00133528">
      <w:pPr>
        <w:spacing w:after="0" w:line="240" w:lineRule="auto"/>
        <w:ind w:firstLine="709"/>
        <w:jc w:val="both"/>
        <w:rPr>
          <w:rFonts w:ascii="Times New Roman" w:hAnsi="Times New Roman"/>
          <w:sz w:val="28"/>
          <w:szCs w:val="28"/>
        </w:rPr>
      </w:pPr>
      <w:bookmarkStart w:id="11" w:name="sub_64"/>
      <w:bookmarkEnd w:id="10"/>
      <w:r w:rsidRPr="00A709F1">
        <w:rPr>
          <w:rFonts w:ascii="Times New Roman" w:hAnsi="Times New Roman"/>
          <w:sz w:val="28"/>
          <w:szCs w:val="28"/>
        </w:rPr>
        <w:t xml:space="preserve">4) оказывает содействие в получении документов, предусмотренных </w:t>
      </w:r>
      <w:hyperlink r:id="rId12" w:anchor="sub_135" w:history="1">
        <w:r w:rsidRPr="00146F92">
          <w:rPr>
            <w:rStyle w:val="aa"/>
            <w:rFonts w:ascii="Times New Roman" w:hAnsi="Times New Roman"/>
            <w:b w:val="0"/>
            <w:color w:val="auto"/>
            <w:sz w:val="28"/>
            <w:szCs w:val="28"/>
          </w:rPr>
          <w:t>абзацем пятым пункта 3</w:t>
        </w:r>
      </w:hyperlink>
      <w:r w:rsidRPr="00146F92">
        <w:rPr>
          <w:rFonts w:ascii="Times New Roman" w:hAnsi="Times New Roman"/>
          <w:b/>
          <w:sz w:val="28"/>
          <w:szCs w:val="28"/>
        </w:rPr>
        <w:t xml:space="preserve"> </w:t>
      </w:r>
      <w:r w:rsidRPr="00A709F1">
        <w:rPr>
          <w:rFonts w:ascii="Times New Roman" w:hAnsi="Times New Roman"/>
          <w:sz w:val="28"/>
          <w:szCs w:val="28"/>
        </w:rPr>
        <w:t>настоящего Порядка, для назначения пенсии за выслугу лет.</w:t>
      </w:r>
    </w:p>
    <w:p w:rsidR="00A709F1" w:rsidRPr="00A709F1" w:rsidRDefault="00A709F1" w:rsidP="00133528">
      <w:pPr>
        <w:spacing w:after="0" w:line="240" w:lineRule="auto"/>
        <w:ind w:firstLine="709"/>
        <w:jc w:val="both"/>
        <w:rPr>
          <w:rFonts w:ascii="Times New Roman" w:hAnsi="Times New Roman"/>
          <w:sz w:val="28"/>
          <w:szCs w:val="28"/>
        </w:rPr>
      </w:pPr>
      <w:bookmarkStart w:id="12" w:name="sub_17"/>
      <w:bookmarkEnd w:id="11"/>
      <w:r w:rsidRPr="00A709F1">
        <w:rPr>
          <w:rFonts w:ascii="Times New Roman" w:hAnsi="Times New Roman"/>
          <w:sz w:val="28"/>
          <w:szCs w:val="28"/>
        </w:rPr>
        <w:t xml:space="preserve">7. </w:t>
      </w:r>
      <w:proofErr w:type="gramStart"/>
      <w:r w:rsidRPr="00A709F1">
        <w:rPr>
          <w:rFonts w:ascii="Times New Roman" w:hAnsi="Times New Roman"/>
          <w:sz w:val="28"/>
          <w:szCs w:val="28"/>
        </w:rPr>
        <w:t xml:space="preserve">Если к заявлению о назначении пенсии за выслугу лет </w:t>
      </w:r>
      <w:r w:rsidR="00146F92">
        <w:rPr>
          <w:rFonts w:ascii="Times New Roman" w:hAnsi="Times New Roman"/>
          <w:sz w:val="28"/>
          <w:szCs w:val="28"/>
        </w:rPr>
        <w:t>гражданином</w:t>
      </w:r>
      <w:r w:rsidRPr="00A709F1">
        <w:rPr>
          <w:rFonts w:ascii="Times New Roman" w:hAnsi="Times New Roman"/>
          <w:sz w:val="28"/>
          <w:szCs w:val="28"/>
        </w:rPr>
        <w:t xml:space="preserve"> не представлены все документы, предусмотренные </w:t>
      </w:r>
      <w:hyperlink r:id="rId13" w:anchor="sub_13" w:history="1">
        <w:r w:rsidRPr="00146F92">
          <w:rPr>
            <w:rStyle w:val="aa"/>
            <w:rFonts w:ascii="Times New Roman" w:hAnsi="Times New Roman"/>
            <w:b w:val="0"/>
            <w:color w:val="auto"/>
            <w:sz w:val="28"/>
            <w:szCs w:val="28"/>
          </w:rPr>
          <w:t>пунктом 3</w:t>
        </w:r>
      </w:hyperlink>
      <w:r w:rsidRPr="00A709F1">
        <w:rPr>
          <w:rFonts w:ascii="Times New Roman" w:hAnsi="Times New Roman"/>
          <w:sz w:val="28"/>
          <w:szCs w:val="28"/>
        </w:rPr>
        <w:t xml:space="preserve"> настоящего Порядка, кадровая служба, в которо</w:t>
      </w:r>
      <w:r w:rsidR="00146F92">
        <w:rPr>
          <w:rFonts w:ascii="Times New Roman" w:hAnsi="Times New Roman"/>
          <w:sz w:val="28"/>
          <w:szCs w:val="28"/>
        </w:rPr>
        <w:t>й</w:t>
      </w:r>
      <w:r w:rsidRPr="00A709F1">
        <w:rPr>
          <w:rFonts w:ascii="Times New Roman" w:hAnsi="Times New Roman"/>
          <w:sz w:val="28"/>
          <w:szCs w:val="28"/>
        </w:rPr>
        <w:t xml:space="preserve"> он замещал должность </w:t>
      </w:r>
      <w:r w:rsidR="00146F92">
        <w:rPr>
          <w:rFonts w:ascii="Times New Roman" w:hAnsi="Times New Roman"/>
          <w:sz w:val="28"/>
          <w:szCs w:val="28"/>
        </w:rPr>
        <w:t>муниципальной</w:t>
      </w:r>
      <w:r w:rsidRPr="00A709F1">
        <w:rPr>
          <w:rFonts w:ascii="Times New Roman" w:hAnsi="Times New Roman"/>
          <w:sz w:val="28"/>
          <w:szCs w:val="28"/>
        </w:rPr>
        <w:t xml:space="preserve"> службы</w:t>
      </w:r>
      <w:r w:rsidR="00146F92">
        <w:rPr>
          <w:rFonts w:ascii="Times New Roman" w:hAnsi="Times New Roman"/>
          <w:sz w:val="28"/>
          <w:szCs w:val="28"/>
        </w:rPr>
        <w:t>, муниципальную должность</w:t>
      </w:r>
      <w:r w:rsidRPr="00A709F1">
        <w:rPr>
          <w:rFonts w:ascii="Times New Roman" w:hAnsi="Times New Roman"/>
          <w:sz w:val="28"/>
          <w:szCs w:val="28"/>
        </w:rPr>
        <w:t xml:space="preserve"> перед увольнением, дает ему письменные разъяснения о необходимости представления недостающих документов в течение 14 рабочих дней со дня регистрации заявления о назначении пенсии за выслугу лет и возможности оказания ему</w:t>
      </w:r>
      <w:proofErr w:type="gramEnd"/>
      <w:r w:rsidRPr="00A709F1">
        <w:rPr>
          <w:rFonts w:ascii="Times New Roman" w:hAnsi="Times New Roman"/>
          <w:sz w:val="28"/>
          <w:szCs w:val="28"/>
        </w:rPr>
        <w:t xml:space="preserve"> содействия в получении документов, предусмотренных </w:t>
      </w:r>
      <w:hyperlink r:id="rId14" w:anchor="sub_135" w:history="1">
        <w:r w:rsidRPr="00146F92">
          <w:rPr>
            <w:rStyle w:val="aa"/>
            <w:rFonts w:ascii="Times New Roman" w:hAnsi="Times New Roman"/>
            <w:b w:val="0"/>
            <w:color w:val="auto"/>
            <w:sz w:val="28"/>
            <w:szCs w:val="28"/>
          </w:rPr>
          <w:t>абзацем пятым пункта 3</w:t>
        </w:r>
      </w:hyperlink>
      <w:r w:rsidRPr="00146F92">
        <w:rPr>
          <w:rFonts w:ascii="Times New Roman" w:hAnsi="Times New Roman"/>
          <w:b/>
          <w:sz w:val="28"/>
          <w:szCs w:val="28"/>
        </w:rPr>
        <w:t xml:space="preserve"> </w:t>
      </w:r>
      <w:r w:rsidRPr="00A709F1">
        <w:rPr>
          <w:rFonts w:ascii="Times New Roman" w:hAnsi="Times New Roman"/>
          <w:sz w:val="28"/>
          <w:szCs w:val="28"/>
        </w:rPr>
        <w:t>настоящего Порядка.</w:t>
      </w:r>
    </w:p>
    <w:bookmarkEnd w:id="12"/>
    <w:p w:rsidR="00A709F1" w:rsidRPr="00A709F1"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 xml:space="preserve">В случае если </w:t>
      </w:r>
      <w:r w:rsidR="00146F92">
        <w:rPr>
          <w:rFonts w:ascii="Times New Roman" w:hAnsi="Times New Roman"/>
          <w:sz w:val="28"/>
          <w:szCs w:val="28"/>
        </w:rPr>
        <w:t>гражданин</w:t>
      </w:r>
      <w:r w:rsidRPr="00A709F1">
        <w:rPr>
          <w:rFonts w:ascii="Times New Roman" w:hAnsi="Times New Roman"/>
          <w:sz w:val="28"/>
          <w:szCs w:val="28"/>
        </w:rPr>
        <w:t xml:space="preserve"> не представил недостающие документы в установленный срок, принятые документы возвращаются ему в течение 3 рабочих дней </w:t>
      </w:r>
      <w:r w:rsidR="00146F92">
        <w:rPr>
          <w:rFonts w:ascii="Times New Roman" w:hAnsi="Times New Roman"/>
          <w:sz w:val="28"/>
          <w:szCs w:val="28"/>
        </w:rPr>
        <w:t>администрацией</w:t>
      </w:r>
      <w:r w:rsidRPr="00A709F1">
        <w:rPr>
          <w:rFonts w:ascii="Times New Roman" w:hAnsi="Times New Roman"/>
          <w:sz w:val="28"/>
          <w:szCs w:val="28"/>
        </w:rPr>
        <w:t>, без рассмотрения.</w:t>
      </w:r>
    </w:p>
    <w:p w:rsidR="007B7E84" w:rsidRPr="007B7E84" w:rsidRDefault="007B7E84" w:rsidP="00133528">
      <w:pPr>
        <w:pStyle w:val="1"/>
        <w:ind w:firstLine="709"/>
        <w:jc w:val="both"/>
      </w:pPr>
      <w:r w:rsidRPr="007B7E84">
        <w:rPr>
          <w:szCs w:val="28"/>
        </w:rPr>
        <w:t xml:space="preserve">8.Наличие стажа необходимого для назначения пенсии за выслугу лет </w:t>
      </w:r>
      <w:r w:rsidRPr="007B7E84">
        <w:t>лицам, замещавшим должности муниципальной службы и муниципальные должности в администрации муниципального образования</w:t>
      </w:r>
      <w:r>
        <w:t xml:space="preserve"> </w:t>
      </w:r>
      <w:r w:rsidRPr="007B7E84">
        <w:t>Мостовский район</w:t>
      </w:r>
      <w:r>
        <w:t xml:space="preserve"> определят действующая комиссия по установлению стажа муниципальной службы муниципальным служащим администрации муниципального образования Мостовский район состав, которой утверждается постановлением администрации муниципального образования Мостовский район. </w:t>
      </w:r>
    </w:p>
    <w:p w:rsidR="00A709F1" w:rsidRDefault="00BB3150" w:rsidP="00133528">
      <w:pPr>
        <w:spacing w:after="0" w:line="240" w:lineRule="auto"/>
        <w:ind w:firstLine="709"/>
        <w:jc w:val="both"/>
        <w:rPr>
          <w:rFonts w:ascii="Times New Roman" w:hAnsi="Times New Roman"/>
          <w:sz w:val="28"/>
          <w:szCs w:val="28"/>
        </w:rPr>
      </w:pPr>
      <w:bookmarkStart w:id="13" w:name="sub_18"/>
      <w:r>
        <w:rPr>
          <w:rFonts w:ascii="Times New Roman" w:hAnsi="Times New Roman"/>
          <w:sz w:val="28"/>
          <w:szCs w:val="28"/>
        </w:rPr>
        <w:t>9</w:t>
      </w:r>
      <w:r w:rsidR="00A709F1" w:rsidRPr="007B7E84">
        <w:rPr>
          <w:rFonts w:ascii="Times New Roman" w:hAnsi="Times New Roman"/>
          <w:sz w:val="28"/>
          <w:szCs w:val="28"/>
        </w:rPr>
        <w:t xml:space="preserve">. </w:t>
      </w:r>
      <w:proofErr w:type="gramStart"/>
      <w:r w:rsidR="00A709F1" w:rsidRPr="007B7E84">
        <w:rPr>
          <w:rFonts w:ascii="Times New Roman" w:hAnsi="Times New Roman"/>
          <w:sz w:val="28"/>
          <w:szCs w:val="28"/>
        </w:rPr>
        <w:t xml:space="preserve">Кадровая служба при получении </w:t>
      </w:r>
      <w:r w:rsidR="009330B0" w:rsidRPr="007B7E84">
        <w:rPr>
          <w:rFonts w:ascii="Times New Roman" w:hAnsi="Times New Roman"/>
          <w:sz w:val="28"/>
          <w:szCs w:val="28"/>
        </w:rPr>
        <w:t xml:space="preserve">на рассмотрение </w:t>
      </w:r>
      <w:r w:rsidR="00A709F1" w:rsidRPr="007B7E84">
        <w:rPr>
          <w:rFonts w:ascii="Times New Roman" w:hAnsi="Times New Roman"/>
          <w:sz w:val="28"/>
          <w:szCs w:val="28"/>
        </w:rPr>
        <w:t xml:space="preserve">заявления </w:t>
      </w:r>
      <w:r w:rsidR="009330B0" w:rsidRPr="007B7E84">
        <w:rPr>
          <w:rFonts w:ascii="Times New Roman" w:hAnsi="Times New Roman"/>
          <w:sz w:val="28"/>
          <w:szCs w:val="28"/>
        </w:rPr>
        <w:t>и документов от гражданина, претендующего на выплату пенсии за выслугу лет в связи с замещением им должностей муниципальной службы, муниципальных должностей в администрации муниципального образования Мостовский район</w:t>
      </w:r>
      <w:r w:rsidR="00CD2812" w:rsidRPr="007B7E84">
        <w:rPr>
          <w:rFonts w:ascii="Times New Roman" w:hAnsi="Times New Roman"/>
          <w:sz w:val="28"/>
          <w:szCs w:val="28"/>
        </w:rPr>
        <w:t xml:space="preserve"> в течение </w:t>
      </w:r>
      <w:r w:rsidR="00664278">
        <w:rPr>
          <w:rFonts w:ascii="Times New Roman" w:hAnsi="Times New Roman"/>
          <w:sz w:val="28"/>
          <w:szCs w:val="28"/>
        </w:rPr>
        <w:t>3</w:t>
      </w:r>
      <w:r w:rsidR="00CD2812" w:rsidRPr="007B7E84">
        <w:rPr>
          <w:rFonts w:ascii="Times New Roman" w:hAnsi="Times New Roman"/>
          <w:sz w:val="28"/>
          <w:szCs w:val="28"/>
        </w:rPr>
        <w:t xml:space="preserve"> </w:t>
      </w:r>
      <w:r w:rsidR="00BF63DA">
        <w:rPr>
          <w:rFonts w:ascii="Times New Roman" w:hAnsi="Times New Roman"/>
          <w:sz w:val="28"/>
          <w:szCs w:val="28"/>
        </w:rPr>
        <w:t xml:space="preserve">рабочих </w:t>
      </w:r>
      <w:r w:rsidR="00CD2812" w:rsidRPr="007B7E84">
        <w:rPr>
          <w:rFonts w:ascii="Times New Roman" w:hAnsi="Times New Roman"/>
          <w:sz w:val="28"/>
          <w:szCs w:val="28"/>
        </w:rPr>
        <w:t>дней назначает заседание комиссии по установлению стажа муниципальной службы муниципальным служащим администрации муниципального образования Мостовский район</w:t>
      </w:r>
      <w:r>
        <w:rPr>
          <w:rFonts w:ascii="Times New Roman" w:hAnsi="Times New Roman"/>
          <w:sz w:val="28"/>
          <w:szCs w:val="28"/>
        </w:rPr>
        <w:t xml:space="preserve"> (далее – комиссия)</w:t>
      </w:r>
      <w:r w:rsidR="00CD2812" w:rsidRPr="007B7E84">
        <w:rPr>
          <w:rFonts w:ascii="Times New Roman" w:hAnsi="Times New Roman"/>
          <w:sz w:val="28"/>
          <w:szCs w:val="28"/>
        </w:rPr>
        <w:t>.</w:t>
      </w:r>
      <w:r w:rsidR="009330B0" w:rsidRPr="007B7E84">
        <w:rPr>
          <w:rFonts w:ascii="Times New Roman" w:hAnsi="Times New Roman"/>
          <w:sz w:val="28"/>
          <w:szCs w:val="28"/>
        </w:rPr>
        <w:t xml:space="preserve"> </w:t>
      </w:r>
      <w:proofErr w:type="gramEnd"/>
    </w:p>
    <w:p w:rsidR="00664278" w:rsidRDefault="00664278" w:rsidP="00133528">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Комиссия устанавливает стаж муниципальной службы, замещения муниципальной должности в соответствии с </w:t>
      </w:r>
      <w:r w:rsidRPr="00F56B03">
        <w:rPr>
          <w:rFonts w:ascii="Times New Roman" w:hAnsi="Times New Roman"/>
          <w:sz w:val="28"/>
          <w:szCs w:val="28"/>
        </w:rPr>
        <w:t>Положения о пенсии за выслугу лет лицам, замещавшим должности муниципальной службы, муниципальные должности муниципального образования Мостовский район</w:t>
      </w:r>
      <w:r>
        <w:rPr>
          <w:rFonts w:ascii="Times New Roman" w:hAnsi="Times New Roman"/>
          <w:sz w:val="28"/>
          <w:szCs w:val="28"/>
        </w:rPr>
        <w:t xml:space="preserve">, утвержденного </w:t>
      </w:r>
      <w:r>
        <w:rPr>
          <w:rFonts w:ascii="Times New Roman" w:hAnsi="Times New Roman"/>
          <w:sz w:val="28"/>
          <w:szCs w:val="28"/>
        </w:rPr>
        <w:lastRenderedPageBreak/>
        <w:t>решением Совета муниципального образования Мостовский район от 22 марта 2023 г. №270.</w:t>
      </w:r>
    </w:p>
    <w:p w:rsidR="00664278" w:rsidRPr="00A709F1" w:rsidRDefault="00664278" w:rsidP="00133528">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комиссии оформляется протоколом и направляется </w:t>
      </w:r>
      <w:r w:rsidR="009A2F73">
        <w:rPr>
          <w:rFonts w:ascii="Times New Roman" w:hAnsi="Times New Roman"/>
          <w:sz w:val="28"/>
          <w:szCs w:val="28"/>
        </w:rPr>
        <w:t>в кадровую службу для приобщения к документам для назначения пенсии за выслугу лет</w:t>
      </w:r>
      <w:proofErr w:type="gramStart"/>
      <w:r w:rsidR="009A2F73">
        <w:rPr>
          <w:rFonts w:ascii="Times New Roman" w:hAnsi="Times New Roman"/>
          <w:sz w:val="28"/>
          <w:szCs w:val="28"/>
        </w:rPr>
        <w:t xml:space="preserve"> </w:t>
      </w:r>
      <w:r>
        <w:rPr>
          <w:rFonts w:ascii="Times New Roman" w:hAnsi="Times New Roman"/>
          <w:sz w:val="28"/>
          <w:szCs w:val="28"/>
        </w:rPr>
        <w:t>.</w:t>
      </w:r>
      <w:proofErr w:type="gramEnd"/>
    </w:p>
    <w:p w:rsidR="00A709F1" w:rsidRPr="00A709F1" w:rsidRDefault="00BF63DA" w:rsidP="00133528">
      <w:pPr>
        <w:spacing w:after="0" w:line="240" w:lineRule="auto"/>
        <w:ind w:firstLine="709"/>
        <w:jc w:val="both"/>
        <w:rPr>
          <w:rFonts w:ascii="Times New Roman" w:hAnsi="Times New Roman"/>
          <w:sz w:val="28"/>
          <w:szCs w:val="28"/>
        </w:rPr>
      </w:pPr>
      <w:bookmarkStart w:id="14" w:name="sub_112"/>
      <w:bookmarkEnd w:id="13"/>
      <w:r>
        <w:rPr>
          <w:rFonts w:ascii="Times New Roman" w:hAnsi="Times New Roman"/>
          <w:sz w:val="28"/>
          <w:szCs w:val="28"/>
        </w:rPr>
        <w:t>10</w:t>
      </w:r>
      <w:r w:rsidR="00A709F1" w:rsidRPr="00A709F1">
        <w:rPr>
          <w:rFonts w:ascii="Times New Roman" w:hAnsi="Times New Roman"/>
          <w:sz w:val="28"/>
          <w:szCs w:val="28"/>
        </w:rPr>
        <w:t xml:space="preserve">. При рассмотрении документов, представленных для назначения пенсии за выслугу лет </w:t>
      </w:r>
      <w:r>
        <w:rPr>
          <w:rFonts w:ascii="Times New Roman" w:hAnsi="Times New Roman"/>
          <w:sz w:val="28"/>
          <w:szCs w:val="28"/>
        </w:rPr>
        <w:t>лицам, замещавшим должности муниципальной службы, муниципальные должности</w:t>
      </w:r>
      <w:r w:rsidR="00A709F1" w:rsidRPr="00A709F1">
        <w:rPr>
          <w:rFonts w:ascii="Times New Roman" w:hAnsi="Times New Roman"/>
          <w:sz w:val="28"/>
          <w:szCs w:val="28"/>
        </w:rPr>
        <w:t xml:space="preserve"> </w:t>
      </w:r>
      <w:r w:rsidR="00664278">
        <w:rPr>
          <w:rFonts w:ascii="Times New Roman" w:hAnsi="Times New Roman"/>
          <w:sz w:val="28"/>
          <w:szCs w:val="28"/>
        </w:rPr>
        <w:t>кадровая служба</w:t>
      </w:r>
      <w:r w:rsidR="00A709F1" w:rsidRPr="00A709F1">
        <w:rPr>
          <w:rFonts w:ascii="Times New Roman" w:hAnsi="Times New Roman"/>
          <w:sz w:val="28"/>
          <w:szCs w:val="28"/>
        </w:rPr>
        <w:t>:</w:t>
      </w:r>
    </w:p>
    <w:p w:rsidR="00A709F1" w:rsidRPr="00A709F1" w:rsidRDefault="00A709F1" w:rsidP="00133528">
      <w:pPr>
        <w:spacing w:after="0" w:line="240" w:lineRule="auto"/>
        <w:ind w:firstLine="709"/>
        <w:jc w:val="both"/>
        <w:rPr>
          <w:rFonts w:ascii="Times New Roman" w:hAnsi="Times New Roman"/>
          <w:sz w:val="28"/>
          <w:szCs w:val="28"/>
        </w:rPr>
      </w:pPr>
      <w:bookmarkStart w:id="15" w:name="sub_121"/>
      <w:bookmarkEnd w:id="14"/>
      <w:r w:rsidRPr="00A709F1">
        <w:rPr>
          <w:rFonts w:ascii="Times New Roman" w:hAnsi="Times New Roman"/>
          <w:sz w:val="28"/>
          <w:szCs w:val="28"/>
        </w:rPr>
        <w:t>1) осуществляет проверку правильности оформления представленных документов;</w:t>
      </w:r>
    </w:p>
    <w:p w:rsidR="00A709F1" w:rsidRPr="00A709F1" w:rsidRDefault="009A2F73" w:rsidP="00133528">
      <w:pPr>
        <w:spacing w:after="0" w:line="240" w:lineRule="auto"/>
        <w:ind w:firstLine="709"/>
        <w:jc w:val="both"/>
        <w:rPr>
          <w:rFonts w:ascii="Times New Roman" w:hAnsi="Times New Roman"/>
          <w:sz w:val="28"/>
          <w:szCs w:val="28"/>
        </w:rPr>
      </w:pPr>
      <w:bookmarkStart w:id="16" w:name="sub_123"/>
      <w:bookmarkEnd w:id="15"/>
      <w:r>
        <w:rPr>
          <w:rFonts w:ascii="Times New Roman" w:hAnsi="Times New Roman"/>
          <w:sz w:val="28"/>
          <w:szCs w:val="28"/>
        </w:rPr>
        <w:t>2</w:t>
      </w:r>
      <w:r w:rsidR="00A709F1" w:rsidRPr="00A709F1">
        <w:rPr>
          <w:rFonts w:ascii="Times New Roman" w:hAnsi="Times New Roman"/>
          <w:sz w:val="28"/>
          <w:szCs w:val="28"/>
        </w:rPr>
        <w:t>) принимает решение о назначении пенсии за выслугу лет либо об отказе в её назначении на основании совокупности представленных документов.</w:t>
      </w:r>
    </w:p>
    <w:p w:rsidR="00A709F1" w:rsidRPr="00A709F1" w:rsidRDefault="009A2F73" w:rsidP="00133528">
      <w:pPr>
        <w:spacing w:after="0" w:line="240" w:lineRule="auto"/>
        <w:ind w:firstLine="709"/>
        <w:jc w:val="both"/>
        <w:rPr>
          <w:rFonts w:ascii="Times New Roman" w:hAnsi="Times New Roman"/>
          <w:sz w:val="28"/>
          <w:szCs w:val="28"/>
        </w:rPr>
      </w:pPr>
      <w:bookmarkStart w:id="17" w:name="sub_113"/>
      <w:bookmarkEnd w:id="16"/>
      <w:r>
        <w:rPr>
          <w:rFonts w:ascii="Times New Roman" w:hAnsi="Times New Roman"/>
          <w:sz w:val="28"/>
          <w:szCs w:val="28"/>
        </w:rPr>
        <w:t>11</w:t>
      </w:r>
      <w:r w:rsidR="00A709F1" w:rsidRPr="00A709F1">
        <w:rPr>
          <w:rFonts w:ascii="Times New Roman" w:hAnsi="Times New Roman"/>
          <w:sz w:val="28"/>
          <w:szCs w:val="28"/>
        </w:rPr>
        <w:t>. В назначении пенсии за выслугу лет отказывается по следующим основаниям:</w:t>
      </w:r>
    </w:p>
    <w:p w:rsidR="00A709F1" w:rsidRPr="009A2F73" w:rsidRDefault="00A709F1" w:rsidP="00133528">
      <w:pPr>
        <w:spacing w:after="0" w:line="240" w:lineRule="auto"/>
        <w:ind w:firstLine="709"/>
        <w:jc w:val="both"/>
        <w:rPr>
          <w:rFonts w:ascii="Times New Roman" w:hAnsi="Times New Roman"/>
          <w:sz w:val="28"/>
          <w:szCs w:val="28"/>
        </w:rPr>
      </w:pPr>
      <w:bookmarkStart w:id="18" w:name="sub_131"/>
      <w:bookmarkEnd w:id="17"/>
      <w:r w:rsidRPr="00A709F1">
        <w:rPr>
          <w:rFonts w:ascii="Times New Roman" w:hAnsi="Times New Roman"/>
          <w:sz w:val="28"/>
          <w:szCs w:val="28"/>
        </w:rPr>
        <w:t xml:space="preserve">1) несоответствие статуса заявителя категории лиц, указанных </w:t>
      </w:r>
      <w:r w:rsidRPr="009A2F73">
        <w:rPr>
          <w:rFonts w:ascii="Times New Roman" w:hAnsi="Times New Roman"/>
          <w:sz w:val="28"/>
          <w:szCs w:val="28"/>
        </w:rPr>
        <w:t xml:space="preserve">в </w:t>
      </w:r>
      <w:r w:rsidR="009A2F73" w:rsidRPr="009A2F73">
        <w:rPr>
          <w:rFonts w:ascii="Times New Roman" w:hAnsi="Times New Roman"/>
          <w:sz w:val="28"/>
          <w:szCs w:val="28"/>
        </w:rPr>
        <w:t xml:space="preserve">разделе 2 </w:t>
      </w:r>
      <w:r w:rsidR="009A2F73" w:rsidRPr="00F56B03">
        <w:rPr>
          <w:rFonts w:ascii="Times New Roman" w:hAnsi="Times New Roman"/>
          <w:sz w:val="28"/>
          <w:szCs w:val="28"/>
        </w:rPr>
        <w:t>Положения о пенсии за выслугу лет лицам, замещавшим должности муниципальной службы, муниципальные должности муниципального образования Мостовский район</w:t>
      </w:r>
      <w:r w:rsidR="009A2F73">
        <w:rPr>
          <w:rFonts w:ascii="Times New Roman" w:hAnsi="Times New Roman"/>
          <w:sz w:val="28"/>
          <w:szCs w:val="28"/>
        </w:rPr>
        <w:t>, утвержденного решением Совета муниципального образования Мостовский район от 22 марта 2023 г. №270</w:t>
      </w:r>
      <w:r w:rsidRPr="009A2F73">
        <w:rPr>
          <w:rFonts w:ascii="Times New Roman" w:hAnsi="Times New Roman"/>
          <w:sz w:val="28"/>
          <w:szCs w:val="28"/>
        </w:rPr>
        <w:t>;</w:t>
      </w:r>
    </w:p>
    <w:p w:rsidR="00A709F1" w:rsidRPr="009A2F73" w:rsidRDefault="00A709F1" w:rsidP="00133528">
      <w:pPr>
        <w:spacing w:after="0" w:line="240" w:lineRule="auto"/>
        <w:ind w:firstLine="709"/>
        <w:jc w:val="both"/>
        <w:rPr>
          <w:rFonts w:ascii="Times New Roman" w:hAnsi="Times New Roman"/>
          <w:sz w:val="28"/>
          <w:szCs w:val="28"/>
        </w:rPr>
      </w:pPr>
      <w:bookmarkStart w:id="19" w:name="sub_132"/>
      <w:bookmarkEnd w:id="18"/>
      <w:r w:rsidRPr="00A709F1">
        <w:rPr>
          <w:rFonts w:ascii="Times New Roman" w:hAnsi="Times New Roman"/>
          <w:sz w:val="28"/>
          <w:szCs w:val="28"/>
        </w:rPr>
        <w:t xml:space="preserve">2) несоблюдение условий предоставления пенсии за выслугу лет, предусмотренных </w:t>
      </w:r>
      <w:r w:rsidR="009A2F73" w:rsidRPr="009A2F73">
        <w:rPr>
          <w:rFonts w:ascii="Times New Roman" w:hAnsi="Times New Roman"/>
          <w:sz w:val="28"/>
          <w:szCs w:val="28"/>
        </w:rPr>
        <w:t xml:space="preserve">разделом 3 </w:t>
      </w:r>
      <w:r w:rsidR="009A2F73" w:rsidRPr="00F56B03">
        <w:rPr>
          <w:rFonts w:ascii="Times New Roman" w:hAnsi="Times New Roman"/>
          <w:sz w:val="28"/>
          <w:szCs w:val="28"/>
        </w:rPr>
        <w:t>Положения о пенсии за выслугу лет лицам, замещавшим должности муниципальной службы, муниципальные должности муниципального образования Мостовский район</w:t>
      </w:r>
      <w:r w:rsidR="009A2F73">
        <w:rPr>
          <w:rFonts w:ascii="Times New Roman" w:hAnsi="Times New Roman"/>
          <w:sz w:val="28"/>
          <w:szCs w:val="28"/>
        </w:rPr>
        <w:t>, утвержденного решением Совета муниципального образования Мостовский район от 22 марта 2023 г. №270</w:t>
      </w:r>
      <w:r w:rsidRPr="009A2F73">
        <w:rPr>
          <w:rFonts w:ascii="Times New Roman" w:hAnsi="Times New Roman"/>
          <w:sz w:val="28"/>
          <w:szCs w:val="28"/>
        </w:rPr>
        <w:t>.</w:t>
      </w:r>
    </w:p>
    <w:bookmarkEnd w:id="19"/>
    <w:p w:rsidR="0018279A" w:rsidRPr="0018279A" w:rsidRDefault="0018279A" w:rsidP="00133528">
      <w:pPr>
        <w:spacing w:after="0" w:line="240" w:lineRule="auto"/>
        <w:ind w:firstLine="709"/>
        <w:jc w:val="both"/>
        <w:rPr>
          <w:rFonts w:ascii="Times New Roman" w:hAnsi="Times New Roman"/>
          <w:sz w:val="28"/>
          <w:szCs w:val="28"/>
        </w:rPr>
      </w:pPr>
      <w:r w:rsidRPr="0018279A">
        <w:rPr>
          <w:rFonts w:ascii="Times New Roman" w:hAnsi="Times New Roman"/>
          <w:sz w:val="28"/>
          <w:szCs w:val="28"/>
        </w:rPr>
        <w:t>12</w:t>
      </w:r>
      <w:r w:rsidR="00A709F1" w:rsidRPr="0018279A">
        <w:rPr>
          <w:rFonts w:ascii="Times New Roman" w:hAnsi="Times New Roman"/>
          <w:sz w:val="28"/>
          <w:szCs w:val="28"/>
        </w:rPr>
        <w:t>.</w:t>
      </w:r>
      <w:r w:rsidRPr="0018279A">
        <w:rPr>
          <w:rFonts w:ascii="Times New Roman" w:hAnsi="Times New Roman"/>
          <w:sz w:val="28"/>
          <w:szCs w:val="28"/>
        </w:rPr>
        <w:t xml:space="preserve"> Пенсия за выслугу лет назначается с 1-го числа месяца, в котором подано заявление о ее установлении, но не ранее дня возникновения права на нее</w:t>
      </w:r>
      <w:r w:rsidR="00664EBE">
        <w:rPr>
          <w:rFonts w:ascii="Times New Roman" w:hAnsi="Times New Roman"/>
          <w:sz w:val="28"/>
          <w:szCs w:val="28"/>
        </w:rPr>
        <w:t xml:space="preserve"> и выплачивается ежемесячно гражданину не позднее 7 числа следующего месяца</w:t>
      </w:r>
      <w:r w:rsidRPr="0018279A">
        <w:rPr>
          <w:rFonts w:ascii="Times New Roman" w:hAnsi="Times New Roman"/>
          <w:sz w:val="28"/>
          <w:szCs w:val="28"/>
        </w:rPr>
        <w:t>.</w:t>
      </w:r>
    </w:p>
    <w:p w:rsidR="00A709F1" w:rsidRPr="00A709F1" w:rsidRDefault="00A709F1" w:rsidP="00133528">
      <w:pPr>
        <w:spacing w:after="0" w:line="240" w:lineRule="auto"/>
        <w:ind w:firstLine="709"/>
        <w:jc w:val="both"/>
        <w:rPr>
          <w:rFonts w:ascii="Times New Roman" w:hAnsi="Times New Roman"/>
          <w:sz w:val="28"/>
          <w:szCs w:val="28"/>
        </w:rPr>
      </w:pPr>
      <w:proofErr w:type="gramStart"/>
      <w:r w:rsidRPr="00A709F1">
        <w:rPr>
          <w:rFonts w:ascii="Times New Roman" w:hAnsi="Times New Roman"/>
          <w:sz w:val="28"/>
          <w:szCs w:val="28"/>
        </w:rPr>
        <w:t xml:space="preserve">Пенсия за выслугу лет назначается не ранее дня, следующего за днем освобождения от должности </w:t>
      </w:r>
      <w:r w:rsidR="0018279A">
        <w:rPr>
          <w:rFonts w:ascii="Times New Roman" w:hAnsi="Times New Roman"/>
          <w:sz w:val="28"/>
          <w:szCs w:val="28"/>
        </w:rPr>
        <w:t>муниципальной</w:t>
      </w:r>
      <w:r w:rsidRPr="00A709F1">
        <w:rPr>
          <w:rFonts w:ascii="Times New Roman" w:hAnsi="Times New Roman"/>
          <w:sz w:val="28"/>
          <w:szCs w:val="28"/>
        </w:rPr>
        <w:t xml:space="preserve"> службы</w:t>
      </w:r>
      <w:r w:rsidR="0018279A">
        <w:rPr>
          <w:rFonts w:ascii="Times New Roman" w:hAnsi="Times New Roman"/>
          <w:sz w:val="28"/>
          <w:szCs w:val="28"/>
        </w:rPr>
        <w:t>, муниципальной должности</w:t>
      </w:r>
      <w:r w:rsidRPr="00A709F1">
        <w:rPr>
          <w:rFonts w:ascii="Times New Roman" w:hAnsi="Times New Roman"/>
          <w:sz w:val="28"/>
          <w:szCs w:val="28"/>
        </w:rPr>
        <w:t>, и не ранее дня, с которого назначена страховая пенсия по старости, страховая пенсия по инвалидности, пенсия по инвалидности либо страховая пенсия по старости, назначенная до наступления возраста, дающего право на страховую пенсию по старости, в том числе досрочно назначенная.</w:t>
      </w:r>
      <w:proofErr w:type="gramEnd"/>
    </w:p>
    <w:p w:rsidR="00A709F1" w:rsidRPr="00A709F1"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 xml:space="preserve">Днем обращения за назначением пенсии за выслугу лет является день регистрации заявления со всеми необходимыми документами </w:t>
      </w:r>
      <w:r w:rsidR="00664EBE">
        <w:rPr>
          <w:rFonts w:ascii="Times New Roman" w:hAnsi="Times New Roman"/>
          <w:sz w:val="28"/>
          <w:szCs w:val="28"/>
        </w:rPr>
        <w:t>в администрации муниципального образования Мостовский район</w:t>
      </w:r>
      <w:r w:rsidRPr="00A709F1">
        <w:rPr>
          <w:rFonts w:ascii="Times New Roman" w:hAnsi="Times New Roman"/>
          <w:sz w:val="28"/>
          <w:szCs w:val="28"/>
        </w:rPr>
        <w:t xml:space="preserve">, </w:t>
      </w:r>
      <w:proofErr w:type="gramStart"/>
      <w:r w:rsidRPr="00A709F1">
        <w:rPr>
          <w:rFonts w:ascii="Times New Roman" w:hAnsi="Times New Roman"/>
          <w:sz w:val="28"/>
          <w:szCs w:val="28"/>
        </w:rPr>
        <w:t>в</w:t>
      </w:r>
      <w:proofErr w:type="gramEnd"/>
      <w:r w:rsidRPr="00A709F1">
        <w:rPr>
          <w:rFonts w:ascii="Times New Roman" w:hAnsi="Times New Roman"/>
          <w:sz w:val="28"/>
          <w:szCs w:val="28"/>
        </w:rPr>
        <w:t xml:space="preserve"> </w:t>
      </w:r>
      <w:proofErr w:type="gramStart"/>
      <w:r w:rsidRPr="00A709F1">
        <w:rPr>
          <w:rFonts w:ascii="Times New Roman" w:hAnsi="Times New Roman"/>
          <w:sz w:val="28"/>
          <w:szCs w:val="28"/>
        </w:rPr>
        <w:t>которо</w:t>
      </w:r>
      <w:r w:rsidR="00664EBE">
        <w:rPr>
          <w:rFonts w:ascii="Times New Roman" w:hAnsi="Times New Roman"/>
          <w:sz w:val="28"/>
          <w:szCs w:val="28"/>
        </w:rPr>
        <w:t>й</w:t>
      </w:r>
      <w:proofErr w:type="gramEnd"/>
      <w:r w:rsidRPr="00A709F1">
        <w:rPr>
          <w:rFonts w:ascii="Times New Roman" w:hAnsi="Times New Roman"/>
          <w:sz w:val="28"/>
          <w:szCs w:val="28"/>
        </w:rPr>
        <w:t xml:space="preserve"> </w:t>
      </w:r>
      <w:r w:rsidR="00664EBE">
        <w:rPr>
          <w:rFonts w:ascii="Times New Roman" w:hAnsi="Times New Roman"/>
          <w:sz w:val="28"/>
          <w:szCs w:val="28"/>
        </w:rPr>
        <w:t>гражданин</w:t>
      </w:r>
      <w:r w:rsidRPr="00A709F1">
        <w:rPr>
          <w:rFonts w:ascii="Times New Roman" w:hAnsi="Times New Roman"/>
          <w:sz w:val="28"/>
          <w:szCs w:val="28"/>
        </w:rPr>
        <w:t xml:space="preserve"> замещал должность </w:t>
      </w:r>
      <w:r w:rsidR="00664EBE">
        <w:rPr>
          <w:rFonts w:ascii="Times New Roman" w:hAnsi="Times New Roman"/>
          <w:sz w:val="28"/>
          <w:szCs w:val="28"/>
        </w:rPr>
        <w:t>муниципальной</w:t>
      </w:r>
      <w:r w:rsidRPr="00A709F1">
        <w:rPr>
          <w:rFonts w:ascii="Times New Roman" w:hAnsi="Times New Roman"/>
          <w:sz w:val="28"/>
          <w:szCs w:val="28"/>
        </w:rPr>
        <w:t xml:space="preserve"> службы </w:t>
      </w:r>
      <w:r w:rsidR="00664EBE">
        <w:rPr>
          <w:rFonts w:ascii="Times New Roman" w:hAnsi="Times New Roman"/>
          <w:sz w:val="28"/>
          <w:szCs w:val="28"/>
        </w:rPr>
        <w:t xml:space="preserve">ли муниципальную должность </w:t>
      </w:r>
      <w:r w:rsidRPr="00A709F1">
        <w:rPr>
          <w:rFonts w:ascii="Times New Roman" w:hAnsi="Times New Roman"/>
          <w:sz w:val="28"/>
          <w:szCs w:val="28"/>
        </w:rPr>
        <w:t>перед увольнением.</w:t>
      </w:r>
    </w:p>
    <w:p w:rsidR="00A709F1" w:rsidRPr="00A709F1" w:rsidRDefault="00664EBE" w:rsidP="00133528">
      <w:pPr>
        <w:spacing w:after="0" w:line="240" w:lineRule="auto"/>
        <w:ind w:firstLine="709"/>
        <w:jc w:val="both"/>
        <w:rPr>
          <w:rFonts w:ascii="Times New Roman" w:hAnsi="Times New Roman"/>
          <w:sz w:val="28"/>
          <w:szCs w:val="28"/>
        </w:rPr>
      </w:pPr>
      <w:bookmarkStart w:id="20" w:name="sub_116"/>
      <w:r>
        <w:rPr>
          <w:rFonts w:ascii="Times New Roman" w:hAnsi="Times New Roman"/>
          <w:sz w:val="28"/>
          <w:szCs w:val="28"/>
        </w:rPr>
        <w:t>13</w:t>
      </w:r>
      <w:r w:rsidR="00A709F1" w:rsidRPr="00A709F1">
        <w:rPr>
          <w:rFonts w:ascii="Times New Roman" w:hAnsi="Times New Roman"/>
          <w:sz w:val="28"/>
          <w:szCs w:val="28"/>
        </w:rPr>
        <w:t xml:space="preserve">. </w:t>
      </w:r>
      <w:proofErr w:type="gramStart"/>
      <w:r>
        <w:rPr>
          <w:rFonts w:ascii="Times New Roman" w:hAnsi="Times New Roman"/>
          <w:sz w:val="28"/>
          <w:szCs w:val="28"/>
        </w:rPr>
        <w:t>Администрация муниципального образования Мостовский район</w:t>
      </w:r>
      <w:r w:rsidR="00A709F1" w:rsidRPr="00A709F1">
        <w:rPr>
          <w:rFonts w:ascii="Times New Roman" w:hAnsi="Times New Roman"/>
          <w:sz w:val="28"/>
          <w:szCs w:val="28"/>
        </w:rPr>
        <w:t xml:space="preserve"> в течение 14 рабочих дней со дня получения всех необходимых документов принимает решение о назначении пенсии за выслугу лет, </w:t>
      </w:r>
      <w:r w:rsidR="0011176B">
        <w:rPr>
          <w:rFonts w:ascii="Times New Roman" w:hAnsi="Times New Roman"/>
          <w:sz w:val="28"/>
          <w:szCs w:val="28"/>
        </w:rPr>
        <w:t xml:space="preserve">кадровая служба </w:t>
      </w:r>
      <w:r w:rsidR="00A709F1" w:rsidRPr="00A709F1">
        <w:rPr>
          <w:rFonts w:ascii="Times New Roman" w:hAnsi="Times New Roman"/>
          <w:sz w:val="28"/>
          <w:szCs w:val="28"/>
        </w:rPr>
        <w:t xml:space="preserve">оформляет его </w:t>
      </w:r>
      <w:r w:rsidR="0011176B">
        <w:rPr>
          <w:rFonts w:ascii="Times New Roman" w:hAnsi="Times New Roman"/>
          <w:sz w:val="28"/>
          <w:szCs w:val="28"/>
        </w:rPr>
        <w:t>в форме распоряжения администрации муниципального образования Мостовский район</w:t>
      </w:r>
      <w:r w:rsidR="00A709F1" w:rsidRPr="00A709F1">
        <w:rPr>
          <w:rFonts w:ascii="Times New Roman" w:hAnsi="Times New Roman"/>
          <w:sz w:val="28"/>
          <w:szCs w:val="28"/>
        </w:rPr>
        <w:t xml:space="preserve">, производит расчет размера пенсии за выслугу лет либо принимает решение об отказе в назначении пенсии за выслугу лет и о </w:t>
      </w:r>
      <w:r w:rsidR="00A709F1" w:rsidRPr="00A709F1">
        <w:rPr>
          <w:rFonts w:ascii="Times New Roman" w:hAnsi="Times New Roman"/>
          <w:sz w:val="28"/>
          <w:szCs w:val="28"/>
        </w:rPr>
        <w:lastRenderedPageBreak/>
        <w:t>принятом решении в письменной</w:t>
      </w:r>
      <w:proofErr w:type="gramEnd"/>
      <w:r w:rsidR="00A709F1" w:rsidRPr="00A709F1">
        <w:rPr>
          <w:rFonts w:ascii="Times New Roman" w:hAnsi="Times New Roman"/>
          <w:sz w:val="28"/>
          <w:szCs w:val="28"/>
        </w:rPr>
        <w:t xml:space="preserve"> форме сообщает заявителю в течение 5 рабочих дней со дня принятия решения о назначении пенсии за выслугу лет или об отказе в её назначении.</w:t>
      </w:r>
    </w:p>
    <w:p w:rsidR="00A709F1" w:rsidRPr="00A709F1" w:rsidRDefault="0011176B" w:rsidP="00133528">
      <w:pPr>
        <w:spacing w:after="0" w:line="240" w:lineRule="auto"/>
        <w:ind w:firstLine="709"/>
        <w:jc w:val="both"/>
        <w:rPr>
          <w:rFonts w:ascii="Times New Roman" w:hAnsi="Times New Roman"/>
          <w:sz w:val="28"/>
          <w:szCs w:val="28"/>
        </w:rPr>
      </w:pPr>
      <w:bookmarkStart w:id="21" w:name="sub_117"/>
      <w:bookmarkEnd w:id="20"/>
      <w:r>
        <w:rPr>
          <w:rFonts w:ascii="Times New Roman" w:hAnsi="Times New Roman"/>
          <w:sz w:val="28"/>
          <w:szCs w:val="28"/>
        </w:rPr>
        <w:t>14</w:t>
      </w:r>
      <w:r w:rsidR="00A709F1" w:rsidRPr="00A709F1">
        <w:rPr>
          <w:rFonts w:ascii="Times New Roman" w:hAnsi="Times New Roman"/>
          <w:sz w:val="28"/>
          <w:szCs w:val="28"/>
        </w:rPr>
        <w:t xml:space="preserve">. </w:t>
      </w:r>
      <w:r>
        <w:rPr>
          <w:rFonts w:ascii="Times New Roman" w:hAnsi="Times New Roman"/>
          <w:sz w:val="28"/>
          <w:szCs w:val="28"/>
        </w:rPr>
        <w:t xml:space="preserve">Кадровая служба </w:t>
      </w:r>
      <w:r w:rsidR="004B148B">
        <w:rPr>
          <w:rFonts w:ascii="Times New Roman" w:hAnsi="Times New Roman"/>
          <w:sz w:val="28"/>
          <w:szCs w:val="28"/>
        </w:rPr>
        <w:t xml:space="preserve">формирует личное дело на получателя пенсии за выслугу лет, в которое подшивается </w:t>
      </w:r>
      <w:r>
        <w:rPr>
          <w:rFonts w:ascii="Times New Roman" w:hAnsi="Times New Roman"/>
          <w:sz w:val="28"/>
          <w:szCs w:val="28"/>
        </w:rPr>
        <w:t>распоряжение администрации муниципального образования Мостовский район</w:t>
      </w:r>
      <w:r w:rsidR="00A709F1" w:rsidRPr="00A709F1">
        <w:rPr>
          <w:rFonts w:ascii="Times New Roman" w:hAnsi="Times New Roman"/>
          <w:sz w:val="28"/>
          <w:szCs w:val="28"/>
        </w:rPr>
        <w:t xml:space="preserve"> о назначении пенсии за выслугу лет</w:t>
      </w:r>
      <w:r w:rsidR="004B148B">
        <w:rPr>
          <w:rFonts w:ascii="Times New Roman" w:hAnsi="Times New Roman"/>
          <w:sz w:val="28"/>
          <w:szCs w:val="28"/>
        </w:rPr>
        <w:t>, протокол комиссии</w:t>
      </w:r>
      <w:r w:rsidR="00A709F1" w:rsidRPr="00A709F1">
        <w:rPr>
          <w:rFonts w:ascii="Times New Roman" w:hAnsi="Times New Roman"/>
          <w:sz w:val="28"/>
          <w:szCs w:val="28"/>
        </w:rPr>
        <w:t xml:space="preserve"> вместе с заявлением </w:t>
      </w:r>
      <w:r>
        <w:rPr>
          <w:rFonts w:ascii="Times New Roman" w:hAnsi="Times New Roman"/>
          <w:sz w:val="28"/>
          <w:szCs w:val="28"/>
        </w:rPr>
        <w:t>гражданина</w:t>
      </w:r>
      <w:r w:rsidR="00A709F1" w:rsidRPr="00A709F1">
        <w:rPr>
          <w:rFonts w:ascii="Times New Roman" w:hAnsi="Times New Roman"/>
          <w:sz w:val="28"/>
          <w:szCs w:val="28"/>
        </w:rPr>
        <w:t xml:space="preserve"> о назначении ему пенсии за выслугу лет и всеми необходимыми для назначения </w:t>
      </w:r>
      <w:r w:rsidR="005C5A5B">
        <w:rPr>
          <w:rFonts w:ascii="Times New Roman" w:hAnsi="Times New Roman"/>
          <w:sz w:val="28"/>
          <w:szCs w:val="28"/>
        </w:rPr>
        <w:t xml:space="preserve">(перерасчета) </w:t>
      </w:r>
      <w:r w:rsidR="00A709F1" w:rsidRPr="00A709F1">
        <w:rPr>
          <w:rFonts w:ascii="Times New Roman" w:hAnsi="Times New Roman"/>
          <w:sz w:val="28"/>
          <w:szCs w:val="28"/>
        </w:rPr>
        <w:t>данной пенсии документами.</w:t>
      </w:r>
    </w:p>
    <w:bookmarkEnd w:id="21"/>
    <w:p w:rsidR="00A709F1" w:rsidRPr="00A709F1" w:rsidRDefault="004B148B" w:rsidP="00133528">
      <w:pPr>
        <w:spacing w:after="0" w:line="240" w:lineRule="auto"/>
        <w:ind w:firstLine="709"/>
        <w:jc w:val="both"/>
        <w:rPr>
          <w:rFonts w:ascii="Times New Roman" w:hAnsi="Times New Roman"/>
          <w:sz w:val="28"/>
          <w:szCs w:val="28"/>
        </w:rPr>
      </w:pPr>
      <w:r>
        <w:rPr>
          <w:rFonts w:ascii="Times New Roman" w:hAnsi="Times New Roman"/>
          <w:sz w:val="28"/>
          <w:szCs w:val="28"/>
        </w:rPr>
        <w:t>15</w:t>
      </w:r>
      <w:r w:rsidR="00A709F1" w:rsidRPr="00A709F1">
        <w:rPr>
          <w:rFonts w:ascii="Times New Roman" w:hAnsi="Times New Roman"/>
          <w:sz w:val="28"/>
          <w:szCs w:val="28"/>
        </w:rPr>
        <w:t xml:space="preserve">. Пенсия за выслугу лет выплачивается </w:t>
      </w:r>
      <w:r>
        <w:rPr>
          <w:rFonts w:ascii="Times New Roman" w:hAnsi="Times New Roman"/>
          <w:sz w:val="28"/>
          <w:szCs w:val="28"/>
        </w:rPr>
        <w:t>отделом бухгалтерского учета администрации муниципального образования Мостовский район на основании распоряжения администрации муниципального образования Мостовский район</w:t>
      </w:r>
      <w:r w:rsidR="00A709F1" w:rsidRPr="00A709F1">
        <w:rPr>
          <w:rFonts w:ascii="Times New Roman" w:hAnsi="Times New Roman"/>
          <w:sz w:val="28"/>
          <w:szCs w:val="28"/>
        </w:rPr>
        <w:t>.</w:t>
      </w:r>
    </w:p>
    <w:p w:rsidR="00A709F1" w:rsidRPr="00A709F1" w:rsidRDefault="005C5A5B" w:rsidP="00133528">
      <w:pPr>
        <w:spacing w:after="0" w:line="240" w:lineRule="auto"/>
        <w:ind w:firstLine="709"/>
        <w:jc w:val="both"/>
        <w:rPr>
          <w:rFonts w:ascii="Times New Roman" w:hAnsi="Times New Roman"/>
          <w:sz w:val="28"/>
          <w:szCs w:val="28"/>
        </w:rPr>
      </w:pPr>
      <w:bookmarkStart w:id="22" w:name="sub_1202"/>
      <w:r w:rsidRPr="00A86E85">
        <w:rPr>
          <w:rFonts w:ascii="Times New Roman" w:hAnsi="Times New Roman"/>
          <w:sz w:val="28"/>
          <w:szCs w:val="28"/>
        </w:rPr>
        <w:t>16.</w:t>
      </w:r>
      <w:r w:rsidR="00A709F1" w:rsidRPr="00A86E85">
        <w:rPr>
          <w:rFonts w:ascii="Times New Roman" w:hAnsi="Times New Roman"/>
          <w:sz w:val="28"/>
          <w:szCs w:val="28"/>
        </w:rPr>
        <w:t xml:space="preserve">Доставка пенсии за выслугу лет осуществляется через организации федеральной почтовой связи </w:t>
      </w:r>
      <w:r w:rsidR="00A86E85">
        <w:rPr>
          <w:rFonts w:ascii="Times New Roman" w:hAnsi="Times New Roman"/>
          <w:sz w:val="28"/>
          <w:szCs w:val="28"/>
        </w:rPr>
        <w:t>(р</w:t>
      </w:r>
      <w:r w:rsidR="00A86E85" w:rsidRPr="00A709F1">
        <w:rPr>
          <w:rFonts w:ascii="Times New Roman" w:hAnsi="Times New Roman"/>
          <w:sz w:val="28"/>
          <w:szCs w:val="28"/>
        </w:rPr>
        <w:t>асходы по доставке и пересылке пенсии за выслугу лет осуществляются за счет средств бюджета</w:t>
      </w:r>
      <w:r w:rsidR="00A86E85">
        <w:rPr>
          <w:rFonts w:ascii="Times New Roman" w:hAnsi="Times New Roman"/>
          <w:sz w:val="28"/>
          <w:szCs w:val="28"/>
        </w:rPr>
        <w:t xml:space="preserve"> муниципального образования Мостовский район) </w:t>
      </w:r>
      <w:r w:rsidR="00A709F1" w:rsidRPr="00A86E85">
        <w:rPr>
          <w:rFonts w:ascii="Times New Roman" w:hAnsi="Times New Roman"/>
          <w:sz w:val="28"/>
          <w:szCs w:val="28"/>
        </w:rPr>
        <w:t>либо кредитные организации, указанные получателем в заявлении</w:t>
      </w:r>
      <w:r w:rsidR="00A86E85">
        <w:rPr>
          <w:rFonts w:ascii="Times New Roman" w:hAnsi="Times New Roman"/>
          <w:sz w:val="28"/>
          <w:szCs w:val="28"/>
        </w:rPr>
        <w:t xml:space="preserve"> (по выбору заявителя)</w:t>
      </w:r>
      <w:r w:rsidR="00A709F1" w:rsidRPr="00A86E85">
        <w:rPr>
          <w:rFonts w:ascii="Times New Roman" w:hAnsi="Times New Roman"/>
          <w:sz w:val="28"/>
          <w:szCs w:val="28"/>
        </w:rPr>
        <w:t>.</w:t>
      </w:r>
    </w:p>
    <w:p w:rsidR="00A709F1" w:rsidRPr="00A709F1" w:rsidRDefault="00A86E85" w:rsidP="00133528">
      <w:pPr>
        <w:spacing w:after="0" w:line="240" w:lineRule="auto"/>
        <w:ind w:firstLine="709"/>
        <w:jc w:val="both"/>
        <w:rPr>
          <w:rFonts w:ascii="Times New Roman" w:hAnsi="Times New Roman"/>
          <w:sz w:val="28"/>
          <w:szCs w:val="28"/>
        </w:rPr>
      </w:pPr>
      <w:bookmarkStart w:id="23" w:name="sub_1210"/>
      <w:bookmarkEnd w:id="22"/>
      <w:r>
        <w:rPr>
          <w:rFonts w:ascii="Times New Roman" w:hAnsi="Times New Roman"/>
          <w:sz w:val="28"/>
          <w:szCs w:val="28"/>
        </w:rPr>
        <w:t>17.</w:t>
      </w:r>
      <w:r w:rsidR="00A709F1" w:rsidRPr="00A709F1">
        <w:rPr>
          <w:rFonts w:ascii="Times New Roman" w:hAnsi="Times New Roman"/>
          <w:sz w:val="28"/>
          <w:szCs w:val="28"/>
        </w:rPr>
        <w:t>Суммы пенсии за выслугу лет, излишне выплаченные получателю вследствие счетной ошибки либо предоставления документов с заведомо недостоверными сведениями, сокрытия данных, влияющих на право получения пенсии за выслугу лет, возмещаются в соответствии с законодательством Российской Федерации.</w:t>
      </w:r>
    </w:p>
    <w:bookmarkEnd w:id="23"/>
    <w:p w:rsidR="00A709F1" w:rsidRPr="00A709F1" w:rsidRDefault="00A86E85" w:rsidP="00133528">
      <w:pPr>
        <w:spacing w:after="0" w:line="240" w:lineRule="auto"/>
        <w:ind w:firstLine="709"/>
        <w:jc w:val="both"/>
        <w:rPr>
          <w:rFonts w:ascii="Times New Roman" w:hAnsi="Times New Roman"/>
          <w:sz w:val="28"/>
          <w:szCs w:val="28"/>
        </w:rPr>
      </w:pPr>
      <w:r>
        <w:rPr>
          <w:rFonts w:ascii="Times New Roman" w:hAnsi="Times New Roman"/>
          <w:sz w:val="28"/>
          <w:szCs w:val="28"/>
        </w:rPr>
        <w:t>18</w:t>
      </w:r>
      <w:r w:rsidR="00A709F1" w:rsidRPr="00A709F1">
        <w:rPr>
          <w:rFonts w:ascii="Times New Roman" w:hAnsi="Times New Roman"/>
          <w:sz w:val="28"/>
          <w:szCs w:val="28"/>
        </w:rPr>
        <w:t>.Пенсия за выслугу лет не выплачивается в период нахождения получателя на должности федеральной государственной службы, государственной гражданской службы Краснодарского края либо муниципальной службы, замещения лицом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w:t>
      </w:r>
      <w:r w:rsidR="00E17A30">
        <w:rPr>
          <w:rFonts w:ascii="Times New Roman" w:hAnsi="Times New Roman"/>
          <w:sz w:val="28"/>
          <w:szCs w:val="28"/>
        </w:rPr>
        <w:t xml:space="preserve"> (за денежное вознаграждение)</w:t>
      </w:r>
      <w:r w:rsidR="00A709F1" w:rsidRPr="00A709F1">
        <w:rPr>
          <w:rFonts w:ascii="Times New Roman" w:hAnsi="Times New Roman"/>
          <w:sz w:val="28"/>
          <w:szCs w:val="28"/>
        </w:rPr>
        <w:t>.</w:t>
      </w:r>
    </w:p>
    <w:p w:rsidR="00A709F1"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 xml:space="preserve">Получатель, избранный (назначенный) на одну из должностей, указанных в настоящем пункте, обязан в течение 5 рабочих дней сообщить об этом в </w:t>
      </w:r>
      <w:r w:rsidR="00E17A30">
        <w:rPr>
          <w:rFonts w:ascii="Times New Roman" w:hAnsi="Times New Roman"/>
          <w:sz w:val="28"/>
          <w:szCs w:val="28"/>
        </w:rPr>
        <w:t>администрацию муниципального образования Мостовский район</w:t>
      </w:r>
      <w:proofErr w:type="gramStart"/>
      <w:r w:rsidR="00E17A30">
        <w:rPr>
          <w:rFonts w:ascii="Times New Roman" w:hAnsi="Times New Roman"/>
          <w:sz w:val="28"/>
          <w:szCs w:val="28"/>
        </w:rPr>
        <w:t>.</w:t>
      </w:r>
      <w:r w:rsidRPr="00A709F1">
        <w:rPr>
          <w:rFonts w:ascii="Times New Roman" w:hAnsi="Times New Roman"/>
          <w:sz w:val="28"/>
          <w:szCs w:val="28"/>
        </w:rPr>
        <w:t>.</w:t>
      </w:r>
      <w:proofErr w:type="gramEnd"/>
    </w:p>
    <w:p w:rsidR="00E17A30" w:rsidRPr="00E17A30" w:rsidRDefault="00E17A30" w:rsidP="00133528">
      <w:pPr>
        <w:spacing w:after="0" w:line="240" w:lineRule="auto"/>
        <w:ind w:firstLine="709"/>
        <w:jc w:val="both"/>
        <w:rPr>
          <w:rFonts w:ascii="Times New Roman" w:hAnsi="Times New Roman"/>
          <w:sz w:val="28"/>
          <w:szCs w:val="28"/>
        </w:rPr>
      </w:pPr>
      <w:proofErr w:type="gramStart"/>
      <w:r w:rsidRPr="00E17A30">
        <w:rPr>
          <w:rFonts w:ascii="Times New Roman" w:hAnsi="Times New Roman"/>
          <w:sz w:val="28"/>
          <w:szCs w:val="28"/>
        </w:rPr>
        <w:t xml:space="preserve">Выплата пенсии за выслугу лет приостанавливается в случае поступления лица, получающего пенсию за выслугу лет, на должность федеральной государственной службы, </w:t>
      </w:r>
      <w:hyperlink r:id="rId15" w:history="1">
        <w:r w:rsidRPr="00E17A30">
          <w:rPr>
            <w:rStyle w:val="aa"/>
            <w:rFonts w:ascii="Times New Roman" w:hAnsi="Times New Roman"/>
            <w:b w:val="0"/>
            <w:color w:val="auto"/>
            <w:sz w:val="28"/>
            <w:szCs w:val="28"/>
          </w:rPr>
          <w:t>государственной гражданской службы</w:t>
        </w:r>
      </w:hyperlink>
      <w:r w:rsidRPr="00E17A30">
        <w:rPr>
          <w:rFonts w:ascii="Times New Roman" w:hAnsi="Times New Roman"/>
          <w:b/>
          <w:sz w:val="28"/>
          <w:szCs w:val="28"/>
        </w:rPr>
        <w:t xml:space="preserve"> </w:t>
      </w:r>
      <w:r w:rsidRPr="00E17A30">
        <w:rPr>
          <w:rFonts w:ascii="Times New Roman" w:hAnsi="Times New Roman"/>
          <w:sz w:val="28"/>
          <w:szCs w:val="28"/>
        </w:rPr>
        <w:t>Краснодарского края либо</w:t>
      </w:r>
      <w:r w:rsidRPr="00E17A30">
        <w:rPr>
          <w:rFonts w:ascii="Times New Roman" w:hAnsi="Times New Roman"/>
          <w:b/>
          <w:sz w:val="28"/>
          <w:szCs w:val="28"/>
        </w:rPr>
        <w:t xml:space="preserve"> </w:t>
      </w:r>
      <w:hyperlink r:id="rId16" w:history="1">
        <w:r w:rsidRPr="00E17A30">
          <w:rPr>
            <w:rStyle w:val="aa"/>
            <w:rFonts w:ascii="Times New Roman" w:hAnsi="Times New Roman"/>
            <w:b w:val="0"/>
            <w:color w:val="auto"/>
            <w:sz w:val="28"/>
            <w:szCs w:val="28"/>
          </w:rPr>
          <w:t>муниципальной службы</w:t>
        </w:r>
      </w:hyperlink>
      <w:r w:rsidRPr="00E17A30">
        <w:rPr>
          <w:rFonts w:ascii="Times New Roman" w:hAnsi="Times New Roman"/>
          <w:b/>
          <w:sz w:val="28"/>
          <w:szCs w:val="28"/>
        </w:rPr>
        <w:t>,</w:t>
      </w:r>
      <w:r w:rsidRPr="00E17A30">
        <w:rPr>
          <w:rFonts w:ascii="Times New Roman" w:hAnsi="Times New Roman"/>
          <w:sz w:val="28"/>
          <w:szCs w:val="28"/>
        </w:rPr>
        <w:t>, замещения лицом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 (за денежное вознаграждение), с 1-го числа месяца, следующего за месяцем, в котором он избран (назначен</w:t>
      </w:r>
      <w:proofErr w:type="gramEnd"/>
      <w:r w:rsidRPr="00E17A30">
        <w:rPr>
          <w:rFonts w:ascii="Times New Roman" w:hAnsi="Times New Roman"/>
          <w:sz w:val="28"/>
          <w:szCs w:val="28"/>
        </w:rPr>
        <w:t>) на указанную должность.</w:t>
      </w:r>
    </w:p>
    <w:p w:rsidR="00A709F1" w:rsidRPr="00A709F1" w:rsidRDefault="00A709F1" w:rsidP="00133528">
      <w:pPr>
        <w:spacing w:after="0" w:line="240" w:lineRule="auto"/>
        <w:ind w:firstLine="709"/>
        <w:jc w:val="both"/>
        <w:rPr>
          <w:rFonts w:ascii="Times New Roman" w:hAnsi="Times New Roman"/>
          <w:sz w:val="28"/>
          <w:szCs w:val="28"/>
        </w:rPr>
      </w:pPr>
      <w:bookmarkStart w:id="24" w:name="sub_12203"/>
      <w:r w:rsidRPr="00A709F1">
        <w:rPr>
          <w:rFonts w:ascii="Times New Roman" w:hAnsi="Times New Roman"/>
          <w:sz w:val="28"/>
          <w:szCs w:val="28"/>
        </w:rPr>
        <w:t xml:space="preserve">Выплата пенсии за выслугу лет приостанавливается </w:t>
      </w:r>
      <w:r w:rsidR="00BC308E">
        <w:rPr>
          <w:rFonts w:ascii="Times New Roman" w:hAnsi="Times New Roman"/>
          <w:sz w:val="28"/>
          <w:szCs w:val="28"/>
        </w:rPr>
        <w:t>на основании распоряжения администрации муниципального образования Мостовский район</w:t>
      </w:r>
      <w:proofErr w:type="gramStart"/>
      <w:r w:rsidR="00451CD9">
        <w:rPr>
          <w:rFonts w:ascii="Times New Roman" w:hAnsi="Times New Roman"/>
          <w:sz w:val="28"/>
          <w:szCs w:val="28"/>
        </w:rPr>
        <w:t>.</w:t>
      </w:r>
      <w:r w:rsidR="008E683D">
        <w:rPr>
          <w:rFonts w:ascii="Times New Roman" w:hAnsi="Times New Roman"/>
          <w:sz w:val="28"/>
          <w:szCs w:val="28"/>
        </w:rPr>
        <w:t>.</w:t>
      </w:r>
      <w:proofErr w:type="gramEnd"/>
    </w:p>
    <w:bookmarkEnd w:id="24"/>
    <w:p w:rsidR="008C5BA7" w:rsidRPr="008C5BA7" w:rsidRDefault="00451CD9" w:rsidP="0013352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00A709F1" w:rsidRPr="008C5BA7">
        <w:rPr>
          <w:rFonts w:ascii="Times New Roman" w:hAnsi="Times New Roman"/>
          <w:sz w:val="28"/>
          <w:szCs w:val="28"/>
        </w:rPr>
        <w:t xml:space="preserve">. </w:t>
      </w:r>
      <w:r w:rsidR="008C5BA7" w:rsidRPr="008C5BA7">
        <w:rPr>
          <w:rFonts w:ascii="Times New Roman" w:hAnsi="Times New Roman"/>
          <w:sz w:val="28"/>
          <w:szCs w:val="28"/>
        </w:rPr>
        <w:t>Возобновление выплаты пенсии за выслугу лет производится с 1-го числа месяца, следующего за месяцем, в котором органом местного самоуправления муниципального образования Мостовский район получено заявление о возобновлении выплаты пенсии за выслугу лет, но не ранее дня, когда наступило право на возобновление выплаты пенсии за выслугу лет.</w:t>
      </w:r>
    </w:p>
    <w:p w:rsidR="00A709F1" w:rsidRPr="00A709F1"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 xml:space="preserve">Выплата пенсии за выслугу лет возобновляется </w:t>
      </w:r>
      <w:r w:rsidR="00451CD9">
        <w:rPr>
          <w:rFonts w:ascii="Times New Roman" w:hAnsi="Times New Roman"/>
          <w:sz w:val="28"/>
          <w:szCs w:val="28"/>
        </w:rPr>
        <w:t>на основании распоряжения администрации муниципального образования Мостовский район</w:t>
      </w:r>
      <w:r w:rsidRPr="00A709F1">
        <w:rPr>
          <w:rFonts w:ascii="Times New Roman" w:hAnsi="Times New Roman"/>
          <w:sz w:val="28"/>
          <w:szCs w:val="28"/>
        </w:rPr>
        <w:t>.</w:t>
      </w:r>
    </w:p>
    <w:p w:rsidR="00B73B4D" w:rsidRPr="00B73B4D" w:rsidRDefault="00451CD9" w:rsidP="00133528">
      <w:pPr>
        <w:spacing w:after="0" w:line="240" w:lineRule="auto"/>
        <w:ind w:firstLine="709"/>
        <w:jc w:val="both"/>
        <w:rPr>
          <w:rFonts w:ascii="Times New Roman" w:hAnsi="Times New Roman"/>
          <w:sz w:val="28"/>
          <w:szCs w:val="28"/>
        </w:rPr>
      </w:pPr>
      <w:bookmarkStart w:id="25" w:name="sub_124"/>
      <w:r w:rsidRPr="00B73B4D">
        <w:rPr>
          <w:rFonts w:ascii="Times New Roman" w:hAnsi="Times New Roman"/>
          <w:sz w:val="28"/>
          <w:szCs w:val="28"/>
        </w:rPr>
        <w:t>20</w:t>
      </w:r>
      <w:r w:rsidR="00A709F1" w:rsidRPr="00B73B4D">
        <w:rPr>
          <w:rFonts w:ascii="Times New Roman" w:hAnsi="Times New Roman"/>
          <w:sz w:val="28"/>
          <w:szCs w:val="28"/>
        </w:rPr>
        <w:t>.</w:t>
      </w:r>
      <w:bookmarkEnd w:id="25"/>
      <w:r w:rsidR="00B73B4D" w:rsidRPr="00B73B4D">
        <w:rPr>
          <w:rFonts w:ascii="Times New Roman" w:hAnsi="Times New Roman"/>
          <w:sz w:val="28"/>
          <w:szCs w:val="28"/>
        </w:rPr>
        <w:t>Выплата пенсии за выслугу лет прекращается в случае смерти лица, получавшего пенсию за выслугу лет, либо 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w:t>
      </w:r>
      <w:r w:rsidR="00DD69AC">
        <w:rPr>
          <w:rFonts w:ascii="Times New Roman" w:hAnsi="Times New Roman"/>
          <w:sz w:val="28"/>
          <w:szCs w:val="28"/>
        </w:rPr>
        <w:t xml:space="preserve"> (издается распоряжение администрации муниципального образования Мостовский район).</w:t>
      </w:r>
      <w:r w:rsidR="00B73B4D" w:rsidRPr="00B73B4D">
        <w:rPr>
          <w:rFonts w:ascii="Times New Roman" w:hAnsi="Times New Roman"/>
          <w:sz w:val="28"/>
          <w:szCs w:val="28"/>
        </w:rPr>
        <w:t>.</w:t>
      </w:r>
    </w:p>
    <w:p w:rsidR="00DD69AC" w:rsidRDefault="00DD69AC" w:rsidP="00133528">
      <w:pPr>
        <w:spacing w:after="0" w:line="240" w:lineRule="auto"/>
        <w:ind w:firstLine="709"/>
        <w:jc w:val="both"/>
        <w:rPr>
          <w:rFonts w:ascii="Times New Roman" w:hAnsi="Times New Roman"/>
          <w:sz w:val="28"/>
          <w:szCs w:val="28"/>
        </w:rPr>
      </w:pPr>
      <w:r>
        <w:rPr>
          <w:rFonts w:ascii="Times New Roman" w:hAnsi="Times New Roman"/>
          <w:sz w:val="28"/>
          <w:szCs w:val="28"/>
        </w:rPr>
        <w:t>21.</w:t>
      </w:r>
      <w:r w:rsidR="00A709F1" w:rsidRPr="00A709F1">
        <w:rPr>
          <w:rFonts w:ascii="Times New Roman" w:hAnsi="Times New Roman"/>
          <w:sz w:val="28"/>
          <w:szCs w:val="28"/>
        </w:rPr>
        <w:t xml:space="preserve">Выезд получателя на место жительства за пределы </w:t>
      </w:r>
      <w:r>
        <w:rPr>
          <w:rFonts w:ascii="Times New Roman" w:hAnsi="Times New Roman"/>
          <w:sz w:val="28"/>
          <w:szCs w:val="28"/>
        </w:rPr>
        <w:t>муниципального образования Мостовский район (регистрация по месту жительства за пределами территории муниципального образования Мостовский район)</w:t>
      </w:r>
      <w:r w:rsidR="00A709F1" w:rsidRPr="00A709F1">
        <w:rPr>
          <w:rFonts w:ascii="Times New Roman" w:hAnsi="Times New Roman"/>
          <w:sz w:val="28"/>
          <w:szCs w:val="28"/>
        </w:rPr>
        <w:t xml:space="preserve"> является основанием для прекращения выплаты пенсии за выслугу лет. </w:t>
      </w:r>
    </w:p>
    <w:p w:rsidR="00A709F1"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 xml:space="preserve">В этом случае выплата пенсии за выслугу лет прекращается с 1-го числа месяца, следующего за месяцем, в котором получатель выехал на место жительства за пределы </w:t>
      </w:r>
      <w:r w:rsidR="00DD69AC">
        <w:rPr>
          <w:rFonts w:ascii="Times New Roman" w:hAnsi="Times New Roman"/>
          <w:sz w:val="28"/>
          <w:szCs w:val="28"/>
        </w:rPr>
        <w:t>муниципального образования Мостовский район</w:t>
      </w:r>
      <w:r w:rsidRPr="00A709F1">
        <w:rPr>
          <w:rFonts w:ascii="Times New Roman" w:hAnsi="Times New Roman"/>
          <w:sz w:val="28"/>
          <w:szCs w:val="28"/>
        </w:rPr>
        <w:t xml:space="preserve">, </w:t>
      </w:r>
      <w:r w:rsidR="00DD69AC">
        <w:rPr>
          <w:rFonts w:ascii="Times New Roman" w:hAnsi="Times New Roman"/>
          <w:sz w:val="28"/>
          <w:szCs w:val="28"/>
        </w:rPr>
        <w:t>на основании распоряжения администрации муниципального образования Мостовский район</w:t>
      </w:r>
      <w:r w:rsidRPr="00A709F1">
        <w:rPr>
          <w:rFonts w:ascii="Times New Roman" w:hAnsi="Times New Roman"/>
          <w:sz w:val="28"/>
          <w:szCs w:val="28"/>
        </w:rPr>
        <w:t>.</w:t>
      </w:r>
    </w:p>
    <w:p w:rsidR="00A709F1" w:rsidRPr="00A709F1" w:rsidRDefault="00DD69AC" w:rsidP="00133528">
      <w:pPr>
        <w:spacing w:after="0" w:line="240" w:lineRule="auto"/>
        <w:ind w:firstLine="709"/>
        <w:jc w:val="both"/>
        <w:rPr>
          <w:rFonts w:ascii="Times New Roman" w:hAnsi="Times New Roman"/>
          <w:sz w:val="28"/>
          <w:szCs w:val="28"/>
        </w:rPr>
      </w:pPr>
      <w:r>
        <w:rPr>
          <w:rFonts w:ascii="Times New Roman" w:hAnsi="Times New Roman"/>
          <w:sz w:val="28"/>
          <w:szCs w:val="28"/>
        </w:rPr>
        <w:t>22</w:t>
      </w:r>
      <w:r w:rsidR="00A709F1" w:rsidRPr="00A709F1">
        <w:rPr>
          <w:rFonts w:ascii="Times New Roman" w:hAnsi="Times New Roman"/>
          <w:sz w:val="28"/>
          <w:szCs w:val="28"/>
        </w:rPr>
        <w:t xml:space="preserve">. При возвращении бывшего получателя на место жительства в </w:t>
      </w:r>
      <w:r>
        <w:rPr>
          <w:rFonts w:ascii="Times New Roman" w:hAnsi="Times New Roman"/>
          <w:sz w:val="28"/>
          <w:szCs w:val="28"/>
        </w:rPr>
        <w:t>муниципальное образование Мостовский район</w:t>
      </w:r>
      <w:r w:rsidR="00A709F1" w:rsidRPr="00A709F1">
        <w:rPr>
          <w:rFonts w:ascii="Times New Roman" w:hAnsi="Times New Roman"/>
          <w:sz w:val="28"/>
          <w:szCs w:val="28"/>
        </w:rPr>
        <w:t xml:space="preserve"> выплата пенси</w:t>
      </w:r>
      <w:r>
        <w:rPr>
          <w:rFonts w:ascii="Times New Roman" w:hAnsi="Times New Roman"/>
          <w:sz w:val="28"/>
          <w:szCs w:val="28"/>
        </w:rPr>
        <w:t>и за выслугу лет возобновляется</w:t>
      </w:r>
      <w:r w:rsidR="00A709F1" w:rsidRPr="00A709F1">
        <w:rPr>
          <w:rFonts w:ascii="Times New Roman" w:hAnsi="Times New Roman"/>
          <w:sz w:val="28"/>
          <w:szCs w:val="28"/>
        </w:rPr>
        <w:t xml:space="preserve">. Основанием для возобновления выплаты пенсии за выслугу лет является личное заявление, с которым представляется паспорт или иной заменяющий его документ, удостоверяющий личность получателя, и документ, подтверждающий его место жительства на территории </w:t>
      </w:r>
      <w:r w:rsidR="00681525">
        <w:rPr>
          <w:rFonts w:ascii="Times New Roman" w:hAnsi="Times New Roman"/>
          <w:sz w:val="28"/>
          <w:szCs w:val="28"/>
        </w:rPr>
        <w:t xml:space="preserve">муниципального </w:t>
      </w:r>
      <w:bookmarkStart w:id="26" w:name="sub_1273"/>
      <w:r w:rsidR="00681525">
        <w:rPr>
          <w:rFonts w:ascii="Times New Roman" w:hAnsi="Times New Roman"/>
          <w:sz w:val="28"/>
          <w:szCs w:val="28"/>
        </w:rPr>
        <w:t>образования Мостовский район (регистрация по месту пребывания).</w:t>
      </w:r>
    </w:p>
    <w:bookmarkEnd w:id="26"/>
    <w:p w:rsidR="00A709F1" w:rsidRPr="00A709F1"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Выплата пенсии за выслугу лет возобновляется с 1-го числа месяца, следующего за месяцем, в котором получатель обратился с заявлением о её возобновлении, но не ранее дня, когда наступило право на возобновление выплаты пенсии за выслугу лет.</w:t>
      </w:r>
    </w:p>
    <w:p w:rsidR="00A709F1" w:rsidRPr="00A709F1" w:rsidRDefault="00A709F1" w:rsidP="00133528">
      <w:pPr>
        <w:spacing w:after="0" w:line="240" w:lineRule="auto"/>
        <w:ind w:firstLine="709"/>
        <w:jc w:val="both"/>
        <w:rPr>
          <w:rFonts w:ascii="Times New Roman" w:hAnsi="Times New Roman"/>
          <w:sz w:val="28"/>
          <w:szCs w:val="28"/>
        </w:rPr>
      </w:pPr>
      <w:proofErr w:type="gramStart"/>
      <w:r w:rsidRPr="00A709F1">
        <w:rPr>
          <w:rFonts w:ascii="Times New Roman" w:hAnsi="Times New Roman"/>
          <w:sz w:val="28"/>
          <w:szCs w:val="28"/>
        </w:rPr>
        <w:t xml:space="preserve">Выплата пенсии за выслугу лет бывшему получателю возобновляется на основании решения суда об отмене решения об объявлении его умершим или решения суда об отмене решения о признании его безвестно отсутствующим и документов, указанных в </w:t>
      </w:r>
      <w:hyperlink r:id="rId17" w:anchor="sub_127" w:history="1">
        <w:r w:rsidRPr="00681525">
          <w:rPr>
            <w:rStyle w:val="aa"/>
            <w:rFonts w:ascii="Times New Roman" w:hAnsi="Times New Roman"/>
            <w:b w:val="0"/>
            <w:color w:val="auto"/>
            <w:sz w:val="28"/>
            <w:szCs w:val="28"/>
          </w:rPr>
          <w:t>абзаце первом</w:t>
        </w:r>
      </w:hyperlink>
      <w:r w:rsidRPr="00A709F1">
        <w:rPr>
          <w:rFonts w:ascii="Times New Roman" w:hAnsi="Times New Roman"/>
          <w:sz w:val="28"/>
          <w:szCs w:val="28"/>
        </w:rPr>
        <w:t xml:space="preserve"> настоящего пункта, с 1-го числа месяца, следующего за месяцем, в котором вступило в силу соответствующее решение.</w:t>
      </w:r>
      <w:proofErr w:type="gramEnd"/>
    </w:p>
    <w:p w:rsidR="00A709F1" w:rsidRPr="00A709F1" w:rsidRDefault="00681525" w:rsidP="00133528">
      <w:pPr>
        <w:spacing w:after="0" w:line="240" w:lineRule="auto"/>
        <w:ind w:firstLine="709"/>
        <w:jc w:val="both"/>
        <w:rPr>
          <w:rFonts w:ascii="Times New Roman" w:hAnsi="Times New Roman"/>
          <w:sz w:val="28"/>
          <w:szCs w:val="28"/>
        </w:rPr>
      </w:pPr>
      <w:bookmarkStart w:id="27" w:name="sub_1275"/>
      <w:r>
        <w:rPr>
          <w:rFonts w:ascii="Times New Roman" w:hAnsi="Times New Roman"/>
          <w:sz w:val="28"/>
          <w:szCs w:val="28"/>
        </w:rPr>
        <w:t xml:space="preserve">Администрация муниципального образования Мостовский район </w:t>
      </w:r>
      <w:r w:rsidR="00A709F1" w:rsidRPr="00A709F1">
        <w:rPr>
          <w:rFonts w:ascii="Times New Roman" w:hAnsi="Times New Roman"/>
          <w:sz w:val="28"/>
          <w:szCs w:val="28"/>
        </w:rPr>
        <w:t>в течение 14 рабочих дней со дня поступления заявления о возобновлении выплаты и документов принимает решение о возобновлени</w:t>
      </w:r>
      <w:r>
        <w:rPr>
          <w:rFonts w:ascii="Times New Roman" w:hAnsi="Times New Roman"/>
          <w:sz w:val="28"/>
          <w:szCs w:val="28"/>
        </w:rPr>
        <w:t>и выплаты пенсии за выслугу лет (оформляется распоряжением администрации муниципального образования Мостовский район)</w:t>
      </w:r>
      <w:r w:rsidR="00A709F1" w:rsidRPr="00A709F1">
        <w:rPr>
          <w:rFonts w:ascii="Times New Roman" w:hAnsi="Times New Roman"/>
          <w:sz w:val="28"/>
          <w:szCs w:val="28"/>
        </w:rPr>
        <w:t>.</w:t>
      </w:r>
    </w:p>
    <w:bookmarkEnd w:id="27"/>
    <w:p w:rsidR="00A709F1" w:rsidRPr="00A709F1" w:rsidRDefault="00681525" w:rsidP="0013352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23</w:t>
      </w:r>
      <w:r w:rsidR="00A709F1" w:rsidRPr="00A709F1">
        <w:rPr>
          <w:rFonts w:ascii="Times New Roman" w:hAnsi="Times New Roman"/>
          <w:sz w:val="28"/>
          <w:szCs w:val="28"/>
        </w:rPr>
        <w:t xml:space="preserve">. </w:t>
      </w:r>
      <w:proofErr w:type="gramStart"/>
      <w:r w:rsidR="00A709F1" w:rsidRPr="00A709F1">
        <w:rPr>
          <w:rFonts w:ascii="Times New Roman" w:hAnsi="Times New Roman"/>
          <w:sz w:val="28"/>
          <w:szCs w:val="28"/>
        </w:rPr>
        <w:t>Выплата пенсии за выслугу лет прекращается получателю, которому назначена пенсия за выслугу лет,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ежемесячная доплата к пенсии, дополнительное материальное обеспечение, пособие</w:t>
      </w:r>
      <w:proofErr w:type="gramEnd"/>
      <w:r w:rsidR="00A709F1" w:rsidRPr="00A709F1">
        <w:rPr>
          <w:rFonts w:ascii="Times New Roman" w:hAnsi="Times New Roman"/>
          <w:sz w:val="28"/>
          <w:szCs w:val="28"/>
        </w:rPr>
        <w:t xml:space="preserve"> отдельным категориям работников Краснодарского края, пенсия за выслугу лет, устанавливаемые в соответствии с законодательством Краснодарского края или актами органов местного самоуправления.</w:t>
      </w:r>
    </w:p>
    <w:p w:rsidR="003E6F98"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 xml:space="preserve">В связи с назначением выплат, указанных в </w:t>
      </w:r>
      <w:hyperlink r:id="rId18" w:anchor="sub_128" w:history="1">
        <w:r w:rsidRPr="00C51385">
          <w:rPr>
            <w:rStyle w:val="aa"/>
            <w:rFonts w:ascii="Times New Roman" w:hAnsi="Times New Roman"/>
            <w:b w:val="0"/>
            <w:color w:val="auto"/>
            <w:sz w:val="28"/>
            <w:szCs w:val="28"/>
          </w:rPr>
          <w:t>абзаце первом</w:t>
        </w:r>
      </w:hyperlink>
      <w:r w:rsidRPr="00A709F1">
        <w:rPr>
          <w:rFonts w:ascii="Times New Roman" w:hAnsi="Times New Roman"/>
          <w:sz w:val="28"/>
          <w:szCs w:val="28"/>
        </w:rPr>
        <w:t xml:space="preserve"> настоящего пункта, </w:t>
      </w:r>
      <w:r w:rsidR="00C51385">
        <w:rPr>
          <w:rFonts w:ascii="Times New Roman" w:hAnsi="Times New Roman"/>
          <w:sz w:val="28"/>
          <w:szCs w:val="28"/>
        </w:rPr>
        <w:t>гражданин</w:t>
      </w:r>
      <w:r w:rsidRPr="00A709F1">
        <w:rPr>
          <w:rFonts w:ascii="Times New Roman" w:hAnsi="Times New Roman"/>
          <w:sz w:val="28"/>
          <w:szCs w:val="28"/>
        </w:rPr>
        <w:t xml:space="preserve"> в течение 5 рабочих дней сообщает в </w:t>
      </w:r>
      <w:r w:rsidR="00C51385">
        <w:rPr>
          <w:rFonts w:ascii="Times New Roman" w:hAnsi="Times New Roman"/>
          <w:sz w:val="28"/>
          <w:szCs w:val="28"/>
        </w:rPr>
        <w:t>администрацию муниципального образования Мостовский район</w:t>
      </w:r>
      <w:r w:rsidRPr="00A709F1">
        <w:rPr>
          <w:rFonts w:ascii="Times New Roman" w:hAnsi="Times New Roman"/>
          <w:sz w:val="28"/>
          <w:szCs w:val="28"/>
        </w:rPr>
        <w:t xml:space="preserve"> о назначении указанных выплат и направляет об этом заявление с приложением копий док</w:t>
      </w:r>
      <w:r w:rsidR="003E6F98">
        <w:rPr>
          <w:rFonts w:ascii="Times New Roman" w:hAnsi="Times New Roman"/>
          <w:sz w:val="28"/>
          <w:szCs w:val="28"/>
        </w:rPr>
        <w:t>ументов о назначении этих выплат</w:t>
      </w:r>
      <w:r w:rsidRPr="00A709F1">
        <w:rPr>
          <w:rFonts w:ascii="Times New Roman" w:hAnsi="Times New Roman"/>
          <w:sz w:val="28"/>
          <w:szCs w:val="28"/>
        </w:rPr>
        <w:t>.</w:t>
      </w:r>
      <w:r w:rsidR="003E6F98">
        <w:rPr>
          <w:rFonts w:ascii="Times New Roman" w:hAnsi="Times New Roman"/>
          <w:sz w:val="28"/>
          <w:szCs w:val="28"/>
        </w:rPr>
        <w:t xml:space="preserve"> </w:t>
      </w:r>
    </w:p>
    <w:p w:rsidR="003E6F98" w:rsidRDefault="003E6F98" w:rsidP="00133528">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получатель не сообщил о назначении выплат,  </w:t>
      </w:r>
      <w:r w:rsidRPr="00A709F1">
        <w:rPr>
          <w:rFonts w:ascii="Times New Roman" w:hAnsi="Times New Roman"/>
          <w:sz w:val="28"/>
          <w:szCs w:val="28"/>
        </w:rPr>
        <w:t xml:space="preserve">указанных в </w:t>
      </w:r>
      <w:hyperlink r:id="rId19" w:anchor="sub_128" w:history="1">
        <w:r w:rsidRPr="00C51385">
          <w:rPr>
            <w:rStyle w:val="aa"/>
            <w:rFonts w:ascii="Times New Roman" w:hAnsi="Times New Roman"/>
            <w:b w:val="0"/>
            <w:color w:val="auto"/>
            <w:sz w:val="28"/>
            <w:szCs w:val="28"/>
          </w:rPr>
          <w:t>абзаце первом</w:t>
        </w:r>
      </w:hyperlink>
      <w:r w:rsidRPr="00A709F1">
        <w:rPr>
          <w:rFonts w:ascii="Times New Roman" w:hAnsi="Times New Roman"/>
          <w:sz w:val="28"/>
          <w:szCs w:val="28"/>
        </w:rPr>
        <w:t xml:space="preserve"> настоящего пункта,</w:t>
      </w:r>
      <w:r>
        <w:rPr>
          <w:rFonts w:ascii="Times New Roman" w:hAnsi="Times New Roman"/>
          <w:sz w:val="28"/>
          <w:szCs w:val="28"/>
        </w:rPr>
        <w:t xml:space="preserve"> но это стало известно из других источников, то основанием для прекращения выплат может послужить запрос или справка в орган, которым назначена или осуществляется указанная выплата.</w:t>
      </w:r>
    </w:p>
    <w:p w:rsidR="00A709F1" w:rsidRPr="00A709F1"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 xml:space="preserve">Выплата пенсии за выслугу лет прекращается с 1-го числа месяца, следующего за месяцем назначения выплат, указанных в </w:t>
      </w:r>
      <w:hyperlink r:id="rId20" w:anchor="sub_128" w:history="1">
        <w:r w:rsidRPr="00C51385">
          <w:rPr>
            <w:rStyle w:val="aa"/>
            <w:rFonts w:ascii="Times New Roman" w:hAnsi="Times New Roman"/>
            <w:b w:val="0"/>
            <w:color w:val="auto"/>
            <w:sz w:val="28"/>
            <w:szCs w:val="28"/>
          </w:rPr>
          <w:t>абзаце первом</w:t>
        </w:r>
      </w:hyperlink>
      <w:r w:rsidRPr="00C51385">
        <w:rPr>
          <w:rFonts w:ascii="Times New Roman" w:hAnsi="Times New Roman"/>
          <w:b/>
          <w:sz w:val="28"/>
          <w:szCs w:val="28"/>
        </w:rPr>
        <w:t xml:space="preserve"> </w:t>
      </w:r>
      <w:r w:rsidRPr="00A709F1">
        <w:rPr>
          <w:rFonts w:ascii="Times New Roman" w:hAnsi="Times New Roman"/>
          <w:sz w:val="28"/>
          <w:szCs w:val="28"/>
        </w:rPr>
        <w:t xml:space="preserve">настоящего пункта, на основании </w:t>
      </w:r>
      <w:r w:rsidR="00C51385">
        <w:rPr>
          <w:rFonts w:ascii="Times New Roman" w:hAnsi="Times New Roman"/>
          <w:sz w:val="28"/>
          <w:szCs w:val="28"/>
        </w:rPr>
        <w:t>распоряжения администрации муниципального образования Мостовский район</w:t>
      </w:r>
      <w:r w:rsidRPr="00A709F1">
        <w:rPr>
          <w:rFonts w:ascii="Times New Roman" w:hAnsi="Times New Roman"/>
          <w:sz w:val="28"/>
          <w:szCs w:val="28"/>
        </w:rPr>
        <w:t>.</w:t>
      </w:r>
    </w:p>
    <w:p w:rsidR="00A709F1" w:rsidRPr="00A709F1" w:rsidRDefault="003E6F98" w:rsidP="00133528">
      <w:pPr>
        <w:spacing w:after="0" w:line="240" w:lineRule="auto"/>
        <w:ind w:firstLine="709"/>
        <w:jc w:val="both"/>
        <w:rPr>
          <w:rFonts w:ascii="Times New Roman" w:hAnsi="Times New Roman"/>
          <w:sz w:val="28"/>
          <w:szCs w:val="28"/>
        </w:rPr>
      </w:pPr>
      <w:bookmarkStart w:id="28" w:name="sub_129"/>
      <w:r>
        <w:rPr>
          <w:rFonts w:ascii="Times New Roman" w:hAnsi="Times New Roman"/>
          <w:sz w:val="28"/>
          <w:szCs w:val="28"/>
        </w:rPr>
        <w:t>24</w:t>
      </w:r>
      <w:r w:rsidR="00A709F1" w:rsidRPr="00A709F1">
        <w:rPr>
          <w:rFonts w:ascii="Times New Roman" w:hAnsi="Times New Roman"/>
          <w:sz w:val="28"/>
          <w:szCs w:val="28"/>
        </w:rPr>
        <w:t xml:space="preserve">. Суммы пенсии за выслугу лет, начисленные получателю и не полученные им при жизни по какой-либо причине, выплачиваются в соответствии с </w:t>
      </w:r>
      <w:hyperlink r:id="rId21" w:history="1">
        <w:r w:rsidR="00A709F1" w:rsidRPr="003E6F98">
          <w:rPr>
            <w:rStyle w:val="aa"/>
            <w:rFonts w:ascii="Times New Roman" w:hAnsi="Times New Roman"/>
            <w:b w:val="0"/>
            <w:color w:val="auto"/>
            <w:sz w:val="28"/>
            <w:szCs w:val="28"/>
          </w:rPr>
          <w:t>гражданским законодательством</w:t>
        </w:r>
      </w:hyperlink>
      <w:r w:rsidR="00A709F1" w:rsidRPr="003E6F98">
        <w:rPr>
          <w:rFonts w:ascii="Times New Roman" w:hAnsi="Times New Roman"/>
          <w:b/>
          <w:sz w:val="28"/>
          <w:szCs w:val="28"/>
        </w:rPr>
        <w:t xml:space="preserve"> </w:t>
      </w:r>
      <w:r w:rsidR="00A709F1" w:rsidRPr="00A709F1">
        <w:rPr>
          <w:rFonts w:ascii="Times New Roman" w:hAnsi="Times New Roman"/>
          <w:sz w:val="28"/>
          <w:szCs w:val="28"/>
        </w:rPr>
        <w:t>Российской Федерации.</w:t>
      </w:r>
    </w:p>
    <w:bookmarkEnd w:id="28"/>
    <w:p w:rsidR="00A709F1" w:rsidRPr="00A709F1" w:rsidRDefault="005416F2" w:rsidP="00133528">
      <w:pPr>
        <w:spacing w:after="0" w:line="240" w:lineRule="auto"/>
        <w:ind w:firstLine="709"/>
        <w:jc w:val="both"/>
        <w:rPr>
          <w:rFonts w:ascii="Times New Roman" w:hAnsi="Times New Roman"/>
          <w:sz w:val="28"/>
          <w:szCs w:val="28"/>
        </w:rPr>
      </w:pPr>
      <w:r>
        <w:rPr>
          <w:rFonts w:ascii="Times New Roman" w:hAnsi="Times New Roman"/>
          <w:sz w:val="28"/>
          <w:szCs w:val="28"/>
        </w:rPr>
        <w:t>25</w:t>
      </w:r>
      <w:r w:rsidR="00A709F1" w:rsidRPr="005416F2">
        <w:rPr>
          <w:rFonts w:ascii="Times New Roman" w:hAnsi="Times New Roman"/>
          <w:sz w:val="28"/>
          <w:szCs w:val="28"/>
        </w:rPr>
        <w:t xml:space="preserve">. Перерасчет размера пенсии за выслугу лет в связи с увеличением стажа </w:t>
      </w:r>
      <w:r>
        <w:rPr>
          <w:rFonts w:ascii="Times New Roman" w:hAnsi="Times New Roman"/>
          <w:sz w:val="28"/>
          <w:szCs w:val="28"/>
        </w:rPr>
        <w:t xml:space="preserve">муниципальной службы, замещения муниципальной должности </w:t>
      </w:r>
      <w:r w:rsidR="00A709F1" w:rsidRPr="005416F2">
        <w:rPr>
          <w:rFonts w:ascii="Times New Roman" w:hAnsi="Times New Roman"/>
          <w:sz w:val="28"/>
          <w:szCs w:val="28"/>
        </w:rPr>
        <w:t xml:space="preserve">(порядок обращения за перерасчетом, перечень документов, порядок оформления и представления документов для перерасчета) осуществляется в соответствии с </w:t>
      </w:r>
      <w:hyperlink r:id="rId22" w:anchor="sub_13" w:history="1">
        <w:r w:rsidR="00A709F1" w:rsidRPr="005416F2">
          <w:rPr>
            <w:rStyle w:val="aa"/>
            <w:rFonts w:ascii="Times New Roman" w:hAnsi="Times New Roman"/>
            <w:b w:val="0"/>
            <w:color w:val="auto"/>
            <w:sz w:val="28"/>
            <w:szCs w:val="28"/>
          </w:rPr>
          <w:t>пунктами 3-12</w:t>
        </w:r>
      </w:hyperlink>
      <w:r w:rsidR="00A709F1" w:rsidRPr="005416F2">
        <w:rPr>
          <w:rFonts w:ascii="Times New Roman" w:hAnsi="Times New Roman"/>
          <w:sz w:val="28"/>
          <w:szCs w:val="28"/>
        </w:rPr>
        <w:t xml:space="preserve"> настоящего Порядка.</w:t>
      </w:r>
    </w:p>
    <w:p w:rsidR="00A709F1" w:rsidRPr="00A709F1"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 xml:space="preserve">Перерасчет размера пенсии за выслугу лет в связи с увеличением стажа </w:t>
      </w:r>
      <w:r w:rsidR="005416F2">
        <w:rPr>
          <w:rFonts w:ascii="Times New Roman" w:hAnsi="Times New Roman"/>
          <w:sz w:val="28"/>
          <w:szCs w:val="28"/>
        </w:rPr>
        <w:t xml:space="preserve">муниципальной службы, замещения муниципальной должности </w:t>
      </w:r>
      <w:r w:rsidRPr="00A709F1">
        <w:rPr>
          <w:rFonts w:ascii="Times New Roman" w:hAnsi="Times New Roman"/>
          <w:sz w:val="28"/>
          <w:szCs w:val="28"/>
        </w:rPr>
        <w:t xml:space="preserve">осуществляется на основании </w:t>
      </w:r>
      <w:r w:rsidR="005416F2">
        <w:rPr>
          <w:rFonts w:ascii="Times New Roman" w:hAnsi="Times New Roman"/>
          <w:sz w:val="28"/>
          <w:szCs w:val="28"/>
        </w:rPr>
        <w:t>распоряжения администрации муниципального образования Мостовский район</w:t>
      </w:r>
      <w:r w:rsidRPr="00A709F1">
        <w:rPr>
          <w:rFonts w:ascii="Times New Roman" w:hAnsi="Times New Roman"/>
          <w:sz w:val="28"/>
          <w:szCs w:val="28"/>
        </w:rPr>
        <w:t>.</w:t>
      </w:r>
    </w:p>
    <w:p w:rsidR="00C10EDA" w:rsidRDefault="00A709F1" w:rsidP="00133528">
      <w:pPr>
        <w:spacing w:after="0" w:line="240" w:lineRule="auto"/>
        <w:ind w:firstLine="709"/>
        <w:jc w:val="both"/>
        <w:rPr>
          <w:rFonts w:ascii="Times New Roman" w:hAnsi="Times New Roman"/>
          <w:sz w:val="28"/>
          <w:szCs w:val="28"/>
        </w:rPr>
      </w:pPr>
      <w:r w:rsidRPr="00C10EDA">
        <w:rPr>
          <w:rFonts w:ascii="Times New Roman" w:hAnsi="Times New Roman"/>
          <w:sz w:val="28"/>
          <w:szCs w:val="28"/>
        </w:rPr>
        <w:t>Решение об изменении размера пенсии за выслугу лет принимается на основании</w:t>
      </w:r>
      <w:r w:rsidR="00C10EDA">
        <w:rPr>
          <w:rFonts w:ascii="Times New Roman" w:hAnsi="Times New Roman"/>
          <w:sz w:val="28"/>
          <w:szCs w:val="28"/>
        </w:rPr>
        <w:t>:</w:t>
      </w:r>
    </w:p>
    <w:p w:rsidR="00C10EDA" w:rsidRDefault="00C10EDA" w:rsidP="00133528">
      <w:pPr>
        <w:spacing w:after="0" w:line="240" w:lineRule="auto"/>
        <w:ind w:firstLine="709"/>
        <w:jc w:val="both"/>
        <w:rPr>
          <w:rFonts w:ascii="Times New Roman" w:hAnsi="Times New Roman"/>
          <w:sz w:val="28"/>
          <w:szCs w:val="28"/>
        </w:rPr>
      </w:pPr>
      <w:r>
        <w:rPr>
          <w:rFonts w:ascii="Times New Roman" w:hAnsi="Times New Roman"/>
          <w:sz w:val="28"/>
          <w:szCs w:val="28"/>
        </w:rPr>
        <w:t>заявления гражданина;</w:t>
      </w:r>
    </w:p>
    <w:p w:rsidR="00C10EDA" w:rsidRDefault="00C10EDA" w:rsidP="00133528">
      <w:pPr>
        <w:spacing w:after="0" w:line="240" w:lineRule="auto"/>
        <w:ind w:firstLine="709"/>
        <w:jc w:val="both"/>
        <w:rPr>
          <w:rFonts w:ascii="Times New Roman" w:hAnsi="Times New Roman"/>
          <w:sz w:val="28"/>
          <w:szCs w:val="28"/>
        </w:rPr>
      </w:pPr>
      <w:r w:rsidRPr="0000036C">
        <w:rPr>
          <w:rFonts w:ascii="Times New Roman" w:hAnsi="Times New Roman"/>
          <w:sz w:val="28"/>
          <w:szCs w:val="28"/>
        </w:rPr>
        <w:t>трудов</w:t>
      </w:r>
      <w:r>
        <w:rPr>
          <w:rFonts w:ascii="Times New Roman" w:hAnsi="Times New Roman"/>
          <w:sz w:val="28"/>
          <w:szCs w:val="28"/>
        </w:rPr>
        <w:t>ой</w:t>
      </w:r>
      <w:r w:rsidRPr="0000036C">
        <w:rPr>
          <w:rFonts w:ascii="Times New Roman" w:hAnsi="Times New Roman"/>
          <w:sz w:val="28"/>
          <w:szCs w:val="28"/>
        </w:rPr>
        <w:t xml:space="preserve"> книжк</w:t>
      </w:r>
      <w:r>
        <w:rPr>
          <w:rFonts w:ascii="Times New Roman" w:hAnsi="Times New Roman"/>
          <w:sz w:val="28"/>
          <w:szCs w:val="28"/>
        </w:rPr>
        <w:t>и</w:t>
      </w:r>
      <w:r w:rsidRPr="0000036C">
        <w:rPr>
          <w:rFonts w:ascii="Times New Roman" w:hAnsi="Times New Roman"/>
          <w:sz w:val="28"/>
          <w:szCs w:val="28"/>
        </w:rPr>
        <w:t xml:space="preserve"> и ее копи</w:t>
      </w:r>
      <w:r>
        <w:rPr>
          <w:rFonts w:ascii="Times New Roman" w:hAnsi="Times New Roman"/>
          <w:sz w:val="28"/>
          <w:szCs w:val="28"/>
        </w:rPr>
        <w:t>и</w:t>
      </w:r>
      <w:r w:rsidRPr="0000036C">
        <w:rPr>
          <w:rFonts w:ascii="Times New Roman" w:hAnsi="Times New Roman"/>
          <w:sz w:val="28"/>
          <w:szCs w:val="28"/>
        </w:rPr>
        <w:t xml:space="preserve"> и (или) сведени</w:t>
      </w:r>
      <w:r>
        <w:rPr>
          <w:rFonts w:ascii="Times New Roman" w:hAnsi="Times New Roman"/>
          <w:sz w:val="28"/>
          <w:szCs w:val="28"/>
        </w:rPr>
        <w:t>й</w:t>
      </w:r>
      <w:r w:rsidRPr="0000036C">
        <w:rPr>
          <w:rFonts w:ascii="Times New Roman" w:hAnsi="Times New Roman"/>
          <w:sz w:val="28"/>
          <w:szCs w:val="28"/>
        </w:rPr>
        <w:t xml:space="preserve"> о трудовой деятельности, предусмотренны</w:t>
      </w:r>
      <w:r>
        <w:rPr>
          <w:rFonts w:ascii="Times New Roman" w:hAnsi="Times New Roman"/>
          <w:sz w:val="28"/>
          <w:szCs w:val="28"/>
        </w:rPr>
        <w:t>х</w:t>
      </w:r>
      <w:r w:rsidRPr="0000036C">
        <w:rPr>
          <w:rFonts w:ascii="Times New Roman" w:hAnsi="Times New Roman"/>
          <w:sz w:val="28"/>
          <w:szCs w:val="28"/>
        </w:rPr>
        <w:t xml:space="preserve"> </w:t>
      </w:r>
      <w:hyperlink r:id="rId23" w:history="1">
        <w:r w:rsidRPr="00600C9C">
          <w:rPr>
            <w:rStyle w:val="aa"/>
            <w:rFonts w:ascii="Times New Roman" w:hAnsi="Times New Roman"/>
            <w:b w:val="0"/>
            <w:color w:val="auto"/>
            <w:sz w:val="28"/>
            <w:szCs w:val="28"/>
          </w:rPr>
          <w:t>статьей 66.1</w:t>
        </w:r>
      </w:hyperlink>
      <w:r w:rsidRPr="00600C9C">
        <w:rPr>
          <w:rFonts w:ascii="Times New Roman" w:hAnsi="Times New Roman"/>
          <w:b/>
          <w:sz w:val="28"/>
          <w:szCs w:val="28"/>
        </w:rPr>
        <w:t xml:space="preserve"> </w:t>
      </w:r>
      <w:r w:rsidRPr="0000036C">
        <w:rPr>
          <w:rFonts w:ascii="Times New Roman" w:hAnsi="Times New Roman"/>
          <w:sz w:val="28"/>
          <w:szCs w:val="28"/>
        </w:rPr>
        <w:t>Трудового кодекса Российской Федерации</w:t>
      </w:r>
      <w:r>
        <w:rPr>
          <w:rFonts w:ascii="Times New Roman" w:hAnsi="Times New Roman"/>
          <w:sz w:val="28"/>
          <w:szCs w:val="28"/>
        </w:rPr>
        <w:t>;</w:t>
      </w:r>
    </w:p>
    <w:p w:rsidR="00C10EDA" w:rsidRDefault="00C10EDA" w:rsidP="00133528">
      <w:pPr>
        <w:spacing w:after="0" w:line="240" w:lineRule="auto"/>
        <w:ind w:firstLine="709"/>
        <w:jc w:val="both"/>
        <w:rPr>
          <w:rFonts w:ascii="Times New Roman" w:hAnsi="Times New Roman"/>
          <w:sz w:val="28"/>
          <w:szCs w:val="28"/>
        </w:rPr>
      </w:pPr>
      <w:r w:rsidRPr="0000036C">
        <w:rPr>
          <w:rFonts w:ascii="Times New Roman" w:hAnsi="Times New Roman"/>
          <w:sz w:val="28"/>
          <w:szCs w:val="28"/>
        </w:rPr>
        <w:t>военн</w:t>
      </w:r>
      <w:r>
        <w:rPr>
          <w:rFonts w:ascii="Times New Roman" w:hAnsi="Times New Roman"/>
          <w:sz w:val="28"/>
          <w:szCs w:val="28"/>
        </w:rPr>
        <w:t>ого</w:t>
      </w:r>
      <w:r w:rsidRPr="0000036C">
        <w:rPr>
          <w:rFonts w:ascii="Times New Roman" w:hAnsi="Times New Roman"/>
          <w:sz w:val="28"/>
          <w:szCs w:val="28"/>
        </w:rPr>
        <w:t xml:space="preserve"> билет</w:t>
      </w:r>
      <w:r>
        <w:rPr>
          <w:rFonts w:ascii="Times New Roman" w:hAnsi="Times New Roman"/>
          <w:sz w:val="28"/>
          <w:szCs w:val="28"/>
        </w:rPr>
        <w:t>а</w:t>
      </w:r>
      <w:r w:rsidRPr="0000036C">
        <w:rPr>
          <w:rFonts w:ascii="Times New Roman" w:hAnsi="Times New Roman"/>
          <w:sz w:val="28"/>
          <w:szCs w:val="28"/>
        </w:rPr>
        <w:t xml:space="preserve"> и его копи</w:t>
      </w:r>
      <w:r>
        <w:rPr>
          <w:rFonts w:ascii="Times New Roman" w:hAnsi="Times New Roman"/>
          <w:sz w:val="28"/>
          <w:szCs w:val="28"/>
        </w:rPr>
        <w:t>и</w:t>
      </w:r>
      <w:r w:rsidRPr="0000036C">
        <w:rPr>
          <w:rFonts w:ascii="Times New Roman" w:hAnsi="Times New Roman"/>
          <w:sz w:val="28"/>
          <w:szCs w:val="28"/>
        </w:rPr>
        <w:t>, справк</w:t>
      </w:r>
      <w:r>
        <w:rPr>
          <w:rFonts w:ascii="Times New Roman" w:hAnsi="Times New Roman"/>
          <w:sz w:val="28"/>
          <w:szCs w:val="28"/>
        </w:rPr>
        <w:t>и</w:t>
      </w:r>
      <w:r w:rsidRPr="0000036C">
        <w:rPr>
          <w:rFonts w:ascii="Times New Roman" w:hAnsi="Times New Roman"/>
          <w:sz w:val="28"/>
          <w:szCs w:val="28"/>
        </w:rPr>
        <w:t xml:space="preserve"> о прохождении государственной службы иных видов (при наличии)</w:t>
      </w:r>
      <w:r>
        <w:rPr>
          <w:rFonts w:ascii="Times New Roman" w:hAnsi="Times New Roman"/>
          <w:sz w:val="28"/>
          <w:szCs w:val="28"/>
        </w:rPr>
        <w:t>;</w:t>
      </w:r>
    </w:p>
    <w:p w:rsidR="00C10EDA" w:rsidRPr="0000036C" w:rsidRDefault="00C10EDA" w:rsidP="00133528">
      <w:pPr>
        <w:spacing w:after="0" w:line="240" w:lineRule="auto"/>
        <w:ind w:firstLine="709"/>
        <w:jc w:val="both"/>
        <w:rPr>
          <w:rFonts w:ascii="Times New Roman" w:hAnsi="Times New Roman"/>
          <w:sz w:val="28"/>
          <w:szCs w:val="28"/>
        </w:rPr>
      </w:pPr>
      <w:proofErr w:type="gramStart"/>
      <w:r w:rsidRPr="0000036C">
        <w:rPr>
          <w:rFonts w:ascii="Times New Roman" w:hAnsi="Times New Roman"/>
          <w:sz w:val="28"/>
          <w:szCs w:val="28"/>
        </w:rPr>
        <w:t>документ</w:t>
      </w:r>
      <w:r>
        <w:rPr>
          <w:rFonts w:ascii="Times New Roman" w:hAnsi="Times New Roman"/>
          <w:sz w:val="28"/>
          <w:szCs w:val="28"/>
        </w:rPr>
        <w:t>ов</w:t>
      </w:r>
      <w:r w:rsidRPr="0000036C">
        <w:rPr>
          <w:rFonts w:ascii="Times New Roman" w:hAnsi="Times New Roman"/>
          <w:sz w:val="28"/>
          <w:szCs w:val="28"/>
        </w:rPr>
        <w:t xml:space="preserve">, подтверждающие стаж </w:t>
      </w:r>
      <w:r>
        <w:rPr>
          <w:rFonts w:ascii="Times New Roman" w:hAnsi="Times New Roman"/>
          <w:sz w:val="28"/>
          <w:szCs w:val="28"/>
        </w:rPr>
        <w:t xml:space="preserve">муниципальной </w:t>
      </w:r>
      <w:r w:rsidRPr="0000036C">
        <w:rPr>
          <w:rFonts w:ascii="Times New Roman" w:hAnsi="Times New Roman"/>
          <w:sz w:val="28"/>
          <w:szCs w:val="28"/>
        </w:rPr>
        <w:t xml:space="preserve">службы (работы), </w:t>
      </w:r>
      <w:r>
        <w:rPr>
          <w:rFonts w:ascii="Times New Roman" w:hAnsi="Times New Roman"/>
          <w:sz w:val="28"/>
          <w:szCs w:val="28"/>
        </w:rPr>
        <w:t xml:space="preserve">замещения муниципальной должности, </w:t>
      </w:r>
      <w:r w:rsidRPr="0000036C">
        <w:rPr>
          <w:rFonts w:ascii="Times New Roman" w:hAnsi="Times New Roman"/>
          <w:sz w:val="28"/>
          <w:szCs w:val="28"/>
        </w:rPr>
        <w:t xml:space="preserve">в случае если сведения о стаже </w:t>
      </w:r>
      <w:r>
        <w:rPr>
          <w:rFonts w:ascii="Times New Roman" w:hAnsi="Times New Roman"/>
          <w:sz w:val="28"/>
          <w:szCs w:val="28"/>
        </w:rPr>
        <w:lastRenderedPageBreak/>
        <w:t>муниципальной службы</w:t>
      </w:r>
      <w:r w:rsidRPr="0000036C">
        <w:rPr>
          <w:rFonts w:ascii="Times New Roman" w:hAnsi="Times New Roman"/>
          <w:sz w:val="28"/>
          <w:szCs w:val="28"/>
        </w:rPr>
        <w:t xml:space="preserve"> (работы)</w:t>
      </w:r>
      <w:r>
        <w:rPr>
          <w:rFonts w:ascii="Times New Roman" w:hAnsi="Times New Roman"/>
          <w:sz w:val="28"/>
          <w:szCs w:val="28"/>
        </w:rPr>
        <w:t>, замещения муниципальной должности,</w:t>
      </w:r>
      <w:r w:rsidRPr="0000036C">
        <w:rPr>
          <w:rFonts w:ascii="Times New Roman" w:hAnsi="Times New Roman"/>
          <w:sz w:val="28"/>
          <w:szCs w:val="28"/>
        </w:rPr>
        <w:t xml:space="preserve"> не подтверждаются трудовой книжкой</w:t>
      </w:r>
      <w:r>
        <w:rPr>
          <w:rFonts w:ascii="Times New Roman" w:hAnsi="Times New Roman"/>
          <w:sz w:val="28"/>
          <w:szCs w:val="28"/>
        </w:rPr>
        <w:t>,</w:t>
      </w:r>
      <w:proofErr w:type="gramEnd"/>
    </w:p>
    <w:p w:rsidR="00A709F1" w:rsidRPr="00A709F1" w:rsidRDefault="00A709F1" w:rsidP="00133528">
      <w:pPr>
        <w:spacing w:after="0" w:line="240" w:lineRule="auto"/>
        <w:ind w:firstLine="709"/>
        <w:jc w:val="both"/>
        <w:rPr>
          <w:rFonts w:ascii="Times New Roman" w:hAnsi="Times New Roman"/>
          <w:sz w:val="28"/>
          <w:szCs w:val="28"/>
        </w:rPr>
      </w:pPr>
      <w:r w:rsidRPr="00C10EDA">
        <w:rPr>
          <w:rFonts w:ascii="Times New Roman" w:hAnsi="Times New Roman"/>
          <w:sz w:val="28"/>
          <w:szCs w:val="28"/>
        </w:rPr>
        <w:t>в течение 14 рабочих дней со дня получения документов.</w:t>
      </w:r>
    </w:p>
    <w:p w:rsidR="00A709F1" w:rsidRPr="00A709F1" w:rsidRDefault="00A709F1" w:rsidP="00133528">
      <w:pPr>
        <w:spacing w:after="0" w:line="240" w:lineRule="auto"/>
        <w:ind w:firstLine="709"/>
        <w:jc w:val="both"/>
        <w:rPr>
          <w:rFonts w:ascii="Times New Roman" w:hAnsi="Times New Roman"/>
          <w:sz w:val="28"/>
          <w:szCs w:val="28"/>
        </w:rPr>
      </w:pPr>
      <w:r w:rsidRPr="00A709F1">
        <w:rPr>
          <w:rFonts w:ascii="Times New Roman" w:hAnsi="Times New Roman"/>
          <w:sz w:val="28"/>
          <w:szCs w:val="28"/>
        </w:rPr>
        <w:t xml:space="preserve">Перерасчет размера пенсии за выслугу лет в связи с увеличением стажа </w:t>
      </w:r>
      <w:r w:rsidR="00C10EDA">
        <w:rPr>
          <w:rFonts w:ascii="Times New Roman" w:hAnsi="Times New Roman"/>
          <w:sz w:val="28"/>
          <w:szCs w:val="28"/>
        </w:rPr>
        <w:t>муниципальной</w:t>
      </w:r>
      <w:r w:rsidRPr="00A709F1">
        <w:rPr>
          <w:rFonts w:ascii="Times New Roman" w:hAnsi="Times New Roman"/>
          <w:sz w:val="28"/>
          <w:szCs w:val="28"/>
        </w:rPr>
        <w:t xml:space="preserve"> службы</w:t>
      </w:r>
      <w:r w:rsidR="00BB345F">
        <w:rPr>
          <w:rFonts w:ascii="Times New Roman" w:hAnsi="Times New Roman"/>
          <w:sz w:val="28"/>
          <w:szCs w:val="28"/>
        </w:rPr>
        <w:t>, замещения муниципальной должности</w:t>
      </w:r>
      <w:r w:rsidRPr="00A709F1">
        <w:rPr>
          <w:rFonts w:ascii="Times New Roman" w:hAnsi="Times New Roman"/>
          <w:sz w:val="28"/>
          <w:szCs w:val="28"/>
        </w:rPr>
        <w:t xml:space="preserve"> производится с 1-го числа месяца, в котором гражданский служащий обратился за ним в </w:t>
      </w:r>
      <w:r w:rsidR="00BB345F">
        <w:rPr>
          <w:rFonts w:ascii="Times New Roman" w:hAnsi="Times New Roman"/>
          <w:sz w:val="28"/>
          <w:szCs w:val="28"/>
        </w:rPr>
        <w:t>администрацию муниципального образования Мостовский район</w:t>
      </w:r>
      <w:r w:rsidRPr="00A709F1">
        <w:rPr>
          <w:rFonts w:ascii="Times New Roman" w:hAnsi="Times New Roman"/>
          <w:sz w:val="28"/>
          <w:szCs w:val="28"/>
        </w:rPr>
        <w:t>, но не ранее 1-го числа месяца, в котором наступило право на перерасчет.</w:t>
      </w:r>
    </w:p>
    <w:p w:rsidR="00A709F1" w:rsidRPr="00A709F1" w:rsidRDefault="00BB345F" w:rsidP="0013352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26.</w:t>
      </w:r>
      <w:r w:rsidR="00A709F1" w:rsidRPr="00A709F1">
        <w:rPr>
          <w:rFonts w:ascii="Times New Roman" w:hAnsi="Times New Roman"/>
          <w:sz w:val="28"/>
          <w:szCs w:val="28"/>
        </w:rPr>
        <w:t>Перерасчет размера пенсии за выслугу лет в связи с изменением суммы начисленной страховой пенсии по старости (по инвалидности) и фиксированной выплаты к страховой пенсии (с учетом повышения фиксированной выплаты к страховой пенсии), пенсии по инвалидности либо суммы начисленной страховой пенсии по старости, назначенной до наступления возраста, дающего право на страховую пенсию по старости, в том числе досрочно назначенной, и</w:t>
      </w:r>
      <w:proofErr w:type="gramEnd"/>
      <w:r w:rsidR="00A709F1" w:rsidRPr="00A709F1">
        <w:rPr>
          <w:rFonts w:ascii="Times New Roman" w:hAnsi="Times New Roman"/>
          <w:sz w:val="28"/>
          <w:szCs w:val="28"/>
        </w:rPr>
        <w:t xml:space="preserve"> фиксированной выплаты к страховой пенсии (с учетом повышения фиксированной выплаты к страховой пенсии) производится на основании </w:t>
      </w:r>
      <w:r>
        <w:rPr>
          <w:rFonts w:ascii="Times New Roman" w:hAnsi="Times New Roman"/>
          <w:sz w:val="28"/>
          <w:szCs w:val="28"/>
        </w:rPr>
        <w:t xml:space="preserve">заявления и </w:t>
      </w:r>
      <w:r w:rsidR="00A709F1" w:rsidRPr="00A709F1">
        <w:rPr>
          <w:rFonts w:ascii="Times New Roman" w:hAnsi="Times New Roman"/>
          <w:sz w:val="28"/>
          <w:szCs w:val="28"/>
        </w:rPr>
        <w:t xml:space="preserve">справки органа, осуществляющего пенсионное обеспечение, </w:t>
      </w:r>
      <w:proofErr w:type="gramStart"/>
      <w:r w:rsidR="00A709F1" w:rsidRPr="00A709F1">
        <w:rPr>
          <w:rFonts w:ascii="Times New Roman" w:hAnsi="Times New Roman"/>
          <w:sz w:val="28"/>
          <w:szCs w:val="28"/>
        </w:rPr>
        <w:t>представленн</w:t>
      </w:r>
      <w:r>
        <w:rPr>
          <w:rFonts w:ascii="Times New Roman" w:hAnsi="Times New Roman"/>
          <w:sz w:val="28"/>
          <w:szCs w:val="28"/>
        </w:rPr>
        <w:t>ых</w:t>
      </w:r>
      <w:proofErr w:type="gramEnd"/>
      <w:r w:rsidR="00A709F1" w:rsidRPr="00A709F1">
        <w:rPr>
          <w:rFonts w:ascii="Times New Roman" w:hAnsi="Times New Roman"/>
          <w:sz w:val="28"/>
          <w:szCs w:val="28"/>
        </w:rPr>
        <w:t xml:space="preserve"> получателем в </w:t>
      </w:r>
      <w:r>
        <w:rPr>
          <w:rFonts w:ascii="Times New Roman" w:hAnsi="Times New Roman"/>
          <w:sz w:val="28"/>
          <w:szCs w:val="28"/>
        </w:rPr>
        <w:t>администрацию муниципального образования Мостовский район</w:t>
      </w:r>
      <w:r w:rsidR="00A709F1" w:rsidRPr="00A709F1">
        <w:rPr>
          <w:rFonts w:ascii="Times New Roman" w:hAnsi="Times New Roman"/>
          <w:sz w:val="28"/>
          <w:szCs w:val="28"/>
        </w:rPr>
        <w:t>.</w:t>
      </w:r>
    </w:p>
    <w:p w:rsidR="00A709F1" w:rsidRPr="00A709F1" w:rsidRDefault="00BB345F" w:rsidP="00133528">
      <w:pPr>
        <w:spacing w:after="0" w:line="240" w:lineRule="auto"/>
        <w:ind w:firstLine="709"/>
        <w:jc w:val="both"/>
        <w:rPr>
          <w:rFonts w:ascii="Times New Roman" w:hAnsi="Times New Roman"/>
          <w:sz w:val="28"/>
          <w:szCs w:val="28"/>
        </w:rPr>
      </w:pPr>
      <w:r>
        <w:rPr>
          <w:rFonts w:ascii="Times New Roman" w:hAnsi="Times New Roman"/>
          <w:sz w:val="28"/>
          <w:szCs w:val="28"/>
        </w:rPr>
        <w:t>Адм</w:t>
      </w:r>
      <w:r w:rsidR="00422A88">
        <w:rPr>
          <w:rFonts w:ascii="Times New Roman" w:hAnsi="Times New Roman"/>
          <w:sz w:val="28"/>
          <w:szCs w:val="28"/>
        </w:rPr>
        <w:t>инистрация муниципального образ</w:t>
      </w:r>
      <w:r>
        <w:rPr>
          <w:rFonts w:ascii="Times New Roman" w:hAnsi="Times New Roman"/>
          <w:sz w:val="28"/>
          <w:szCs w:val="28"/>
        </w:rPr>
        <w:t>ования Мостовский район</w:t>
      </w:r>
      <w:r w:rsidR="00A709F1" w:rsidRPr="00A709F1">
        <w:rPr>
          <w:rFonts w:ascii="Times New Roman" w:hAnsi="Times New Roman"/>
          <w:sz w:val="28"/>
          <w:szCs w:val="28"/>
        </w:rPr>
        <w:t xml:space="preserve"> в течение 14 рабочих дней со дня поступления указанной справки принимает решение об изменении размера пен</w:t>
      </w:r>
      <w:r w:rsidR="006770E7">
        <w:rPr>
          <w:rFonts w:ascii="Times New Roman" w:hAnsi="Times New Roman"/>
          <w:sz w:val="28"/>
          <w:szCs w:val="28"/>
        </w:rPr>
        <w:t>сии за выслугу лет на основании распоряжения администрации муниципального образования Мостовский район</w:t>
      </w:r>
      <w:r w:rsidR="00A709F1" w:rsidRPr="00A709F1">
        <w:rPr>
          <w:rFonts w:ascii="Times New Roman" w:hAnsi="Times New Roman"/>
          <w:sz w:val="28"/>
          <w:szCs w:val="28"/>
        </w:rPr>
        <w:t>.</w:t>
      </w:r>
    </w:p>
    <w:p w:rsidR="00A709F1" w:rsidRPr="00A709F1" w:rsidRDefault="00FD593D" w:rsidP="0013352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27.</w:t>
      </w:r>
      <w:r w:rsidR="00A709F1" w:rsidRPr="00A709F1">
        <w:rPr>
          <w:rFonts w:ascii="Times New Roman" w:hAnsi="Times New Roman"/>
          <w:sz w:val="28"/>
          <w:szCs w:val="28"/>
        </w:rPr>
        <w:t>Перерасчет размера пенсии за выслугу лет в связи с изменением суммы начисленной страховой пенсии по старости (по инвалидности) и фиксированной выплаты к страховой пенсии (с учетом повышения фиксированной выплаты к страховой пенсии), пенсии по инвалидности либо суммы начисленной страховой пенсии по старости, назначенной до наступления возраста, дающего право на страховую пенсию по старости, в том числе досрочно назначенной, и</w:t>
      </w:r>
      <w:proofErr w:type="gramEnd"/>
      <w:r w:rsidR="00A709F1" w:rsidRPr="00A709F1">
        <w:rPr>
          <w:rFonts w:ascii="Times New Roman" w:hAnsi="Times New Roman"/>
          <w:sz w:val="28"/>
          <w:szCs w:val="28"/>
        </w:rPr>
        <w:t xml:space="preserve"> фиксированной выплаты к страховой пенсии (с учетом повышения фиксированной выплаты к страховой пенсии) производится с 1-го числа месяца, в котором изменился размер пенсии.</w:t>
      </w:r>
    </w:p>
    <w:p w:rsidR="00203FB1" w:rsidRDefault="00203FB1" w:rsidP="00E43F6A">
      <w:pPr>
        <w:spacing w:after="0" w:line="240" w:lineRule="auto"/>
        <w:jc w:val="both"/>
        <w:rPr>
          <w:rFonts w:ascii="Times New Roman" w:hAnsi="Times New Roman"/>
          <w:sz w:val="28"/>
          <w:szCs w:val="28"/>
        </w:rPr>
      </w:pPr>
    </w:p>
    <w:p w:rsidR="00FD593D" w:rsidRDefault="00FD593D" w:rsidP="00E43F6A">
      <w:pPr>
        <w:spacing w:after="0" w:line="240" w:lineRule="auto"/>
        <w:jc w:val="both"/>
        <w:rPr>
          <w:rFonts w:ascii="Times New Roman" w:hAnsi="Times New Roman"/>
          <w:sz w:val="28"/>
          <w:szCs w:val="28"/>
        </w:rPr>
      </w:pPr>
    </w:p>
    <w:p w:rsidR="004963A3" w:rsidRPr="00E43F6A" w:rsidRDefault="004963A3" w:rsidP="00E43F6A">
      <w:pPr>
        <w:spacing w:after="0" w:line="240" w:lineRule="auto"/>
        <w:jc w:val="both"/>
        <w:rPr>
          <w:rFonts w:ascii="Times New Roman" w:hAnsi="Times New Roman"/>
          <w:sz w:val="28"/>
          <w:szCs w:val="28"/>
        </w:rPr>
      </w:pPr>
    </w:p>
    <w:p w:rsidR="007408C6" w:rsidRDefault="007408C6" w:rsidP="00B043B4">
      <w:pPr>
        <w:spacing w:after="0" w:line="240" w:lineRule="auto"/>
        <w:jc w:val="both"/>
        <w:rPr>
          <w:rFonts w:ascii="Times New Roman" w:hAnsi="Times New Roman"/>
          <w:sz w:val="28"/>
          <w:szCs w:val="28"/>
        </w:rPr>
      </w:pPr>
      <w:r w:rsidRPr="00B043B4">
        <w:rPr>
          <w:rFonts w:ascii="Times New Roman" w:hAnsi="Times New Roman"/>
          <w:sz w:val="28"/>
          <w:szCs w:val="28"/>
        </w:rPr>
        <w:t>Начальник</w:t>
      </w:r>
      <w:r>
        <w:rPr>
          <w:rFonts w:ascii="Times New Roman" w:hAnsi="Times New Roman"/>
          <w:sz w:val="28"/>
          <w:szCs w:val="28"/>
        </w:rPr>
        <w:t xml:space="preserve"> отдела кадров</w:t>
      </w:r>
    </w:p>
    <w:p w:rsidR="007408C6" w:rsidRDefault="007408C6" w:rsidP="00B043B4">
      <w:pPr>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p>
    <w:p w:rsidR="007408C6" w:rsidRPr="00B043B4" w:rsidRDefault="007408C6" w:rsidP="00B043B4">
      <w:pPr>
        <w:spacing w:after="0" w:line="240" w:lineRule="auto"/>
        <w:jc w:val="both"/>
        <w:rPr>
          <w:rFonts w:ascii="Times New Roman" w:hAnsi="Times New Roman"/>
          <w:sz w:val="28"/>
          <w:szCs w:val="28"/>
        </w:rPr>
      </w:pPr>
      <w:r>
        <w:rPr>
          <w:rFonts w:ascii="Times New Roman" w:hAnsi="Times New Roman"/>
          <w:sz w:val="28"/>
          <w:szCs w:val="28"/>
        </w:rPr>
        <w:t>образования Мостовский район                                                          Е.А. Мазяева</w:t>
      </w:r>
    </w:p>
    <w:sectPr w:rsidR="007408C6" w:rsidRPr="00B043B4" w:rsidSect="00203FB1">
      <w:headerReference w:type="even" r:id="rId24"/>
      <w:headerReference w:type="default" r:id="rId25"/>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053" w:rsidRDefault="004F1053">
      <w:r>
        <w:separator/>
      </w:r>
    </w:p>
  </w:endnote>
  <w:endnote w:type="continuationSeparator" w:id="0">
    <w:p w:rsidR="004F1053" w:rsidRDefault="004F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053" w:rsidRDefault="004F1053">
      <w:r>
        <w:separator/>
      </w:r>
    </w:p>
  </w:footnote>
  <w:footnote w:type="continuationSeparator" w:id="0">
    <w:p w:rsidR="004F1053" w:rsidRDefault="004F1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C6" w:rsidRDefault="007408C6" w:rsidP="00BC6D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08C6" w:rsidRDefault="007408C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8C6" w:rsidRDefault="007408C6" w:rsidP="00BC6D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32BD">
      <w:rPr>
        <w:rStyle w:val="a7"/>
        <w:noProof/>
      </w:rPr>
      <w:t>8</w:t>
    </w:r>
    <w:r>
      <w:rPr>
        <w:rStyle w:val="a7"/>
      </w:rPr>
      <w:fldChar w:fldCharType="end"/>
    </w:r>
  </w:p>
  <w:p w:rsidR="007408C6" w:rsidRDefault="007408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B7C"/>
    <w:rsid w:val="0000036C"/>
    <w:rsid w:val="0000394A"/>
    <w:rsid w:val="00022FC5"/>
    <w:rsid w:val="00082BBE"/>
    <w:rsid w:val="0009511E"/>
    <w:rsid w:val="000A1F69"/>
    <w:rsid w:val="000C12D6"/>
    <w:rsid w:val="000C3873"/>
    <w:rsid w:val="000D5C2E"/>
    <w:rsid w:val="000F1A8F"/>
    <w:rsid w:val="0011176B"/>
    <w:rsid w:val="00133528"/>
    <w:rsid w:val="00146F92"/>
    <w:rsid w:val="00151816"/>
    <w:rsid w:val="00160044"/>
    <w:rsid w:val="00164D00"/>
    <w:rsid w:val="00164D6D"/>
    <w:rsid w:val="0018279A"/>
    <w:rsid w:val="001932BD"/>
    <w:rsid w:val="001A6885"/>
    <w:rsid w:val="001D3EDC"/>
    <w:rsid w:val="001D7ABF"/>
    <w:rsid w:val="001F5D52"/>
    <w:rsid w:val="00203FB1"/>
    <w:rsid w:val="00266029"/>
    <w:rsid w:val="00280E54"/>
    <w:rsid w:val="002A0D0C"/>
    <w:rsid w:val="002A0F50"/>
    <w:rsid w:val="002B6186"/>
    <w:rsid w:val="002C3A55"/>
    <w:rsid w:val="002E1D3F"/>
    <w:rsid w:val="002E716F"/>
    <w:rsid w:val="00305277"/>
    <w:rsid w:val="00316459"/>
    <w:rsid w:val="00326B7C"/>
    <w:rsid w:val="003305D1"/>
    <w:rsid w:val="0033136D"/>
    <w:rsid w:val="0033426F"/>
    <w:rsid w:val="0036461B"/>
    <w:rsid w:val="00375CED"/>
    <w:rsid w:val="00392860"/>
    <w:rsid w:val="003954D4"/>
    <w:rsid w:val="003E6F98"/>
    <w:rsid w:val="00422A88"/>
    <w:rsid w:val="00434610"/>
    <w:rsid w:val="00451CD9"/>
    <w:rsid w:val="004578DB"/>
    <w:rsid w:val="00466ABB"/>
    <w:rsid w:val="004671C4"/>
    <w:rsid w:val="00476898"/>
    <w:rsid w:val="004963A3"/>
    <w:rsid w:val="004B148B"/>
    <w:rsid w:val="004B4241"/>
    <w:rsid w:val="004C1382"/>
    <w:rsid w:val="004C41D2"/>
    <w:rsid w:val="004C52CE"/>
    <w:rsid w:val="004E4C2D"/>
    <w:rsid w:val="004F1053"/>
    <w:rsid w:val="005123E9"/>
    <w:rsid w:val="0052757F"/>
    <w:rsid w:val="00531120"/>
    <w:rsid w:val="0053567A"/>
    <w:rsid w:val="00540755"/>
    <w:rsid w:val="005416F2"/>
    <w:rsid w:val="0055439F"/>
    <w:rsid w:val="00577250"/>
    <w:rsid w:val="00586D0F"/>
    <w:rsid w:val="005A2029"/>
    <w:rsid w:val="005B1B33"/>
    <w:rsid w:val="005C5A5B"/>
    <w:rsid w:val="005C71C6"/>
    <w:rsid w:val="005D50BB"/>
    <w:rsid w:val="005D7B1C"/>
    <w:rsid w:val="005E0A4D"/>
    <w:rsid w:val="005F6E67"/>
    <w:rsid w:val="00600C9C"/>
    <w:rsid w:val="006013B2"/>
    <w:rsid w:val="00611E37"/>
    <w:rsid w:val="00664043"/>
    <w:rsid w:val="00664278"/>
    <w:rsid w:val="00664EBE"/>
    <w:rsid w:val="006770E7"/>
    <w:rsid w:val="00681525"/>
    <w:rsid w:val="006845E3"/>
    <w:rsid w:val="0069612C"/>
    <w:rsid w:val="006A20F4"/>
    <w:rsid w:val="006A7AA9"/>
    <w:rsid w:val="006B08E1"/>
    <w:rsid w:val="006B3530"/>
    <w:rsid w:val="006C4BB9"/>
    <w:rsid w:val="006C73C4"/>
    <w:rsid w:val="006D7D20"/>
    <w:rsid w:val="00702FF2"/>
    <w:rsid w:val="00727DB2"/>
    <w:rsid w:val="00732330"/>
    <w:rsid w:val="007408C6"/>
    <w:rsid w:val="00745C2E"/>
    <w:rsid w:val="00795746"/>
    <w:rsid w:val="007B6265"/>
    <w:rsid w:val="007B7E84"/>
    <w:rsid w:val="007C35BB"/>
    <w:rsid w:val="007E1529"/>
    <w:rsid w:val="007E25BA"/>
    <w:rsid w:val="0082152C"/>
    <w:rsid w:val="00827AD8"/>
    <w:rsid w:val="00832CC7"/>
    <w:rsid w:val="008362BB"/>
    <w:rsid w:val="00853C09"/>
    <w:rsid w:val="00854340"/>
    <w:rsid w:val="00857777"/>
    <w:rsid w:val="00894D1A"/>
    <w:rsid w:val="008C1CA8"/>
    <w:rsid w:val="008C5BA7"/>
    <w:rsid w:val="008D2EC8"/>
    <w:rsid w:val="008E683D"/>
    <w:rsid w:val="0091214F"/>
    <w:rsid w:val="00912ED3"/>
    <w:rsid w:val="009330B0"/>
    <w:rsid w:val="0093365C"/>
    <w:rsid w:val="00934B85"/>
    <w:rsid w:val="00936467"/>
    <w:rsid w:val="00943A53"/>
    <w:rsid w:val="00965F7C"/>
    <w:rsid w:val="00972706"/>
    <w:rsid w:val="00984F2F"/>
    <w:rsid w:val="00986C59"/>
    <w:rsid w:val="00996C38"/>
    <w:rsid w:val="009A2F73"/>
    <w:rsid w:val="009C3F60"/>
    <w:rsid w:val="009E4DDB"/>
    <w:rsid w:val="00A241BB"/>
    <w:rsid w:val="00A35D95"/>
    <w:rsid w:val="00A415C2"/>
    <w:rsid w:val="00A50378"/>
    <w:rsid w:val="00A54B5F"/>
    <w:rsid w:val="00A6602F"/>
    <w:rsid w:val="00A709F1"/>
    <w:rsid w:val="00A774D4"/>
    <w:rsid w:val="00A86E85"/>
    <w:rsid w:val="00AD7459"/>
    <w:rsid w:val="00AE1577"/>
    <w:rsid w:val="00AE4AE4"/>
    <w:rsid w:val="00B043B4"/>
    <w:rsid w:val="00B33E7C"/>
    <w:rsid w:val="00B469AC"/>
    <w:rsid w:val="00B51F73"/>
    <w:rsid w:val="00B73B4D"/>
    <w:rsid w:val="00BB3150"/>
    <w:rsid w:val="00BB345F"/>
    <w:rsid w:val="00BB7E1F"/>
    <w:rsid w:val="00BC308E"/>
    <w:rsid w:val="00BC44F5"/>
    <w:rsid w:val="00BC69DE"/>
    <w:rsid w:val="00BC6D28"/>
    <w:rsid w:val="00BD2687"/>
    <w:rsid w:val="00BE046E"/>
    <w:rsid w:val="00BE0D3D"/>
    <w:rsid w:val="00BF63DA"/>
    <w:rsid w:val="00C10EDA"/>
    <w:rsid w:val="00C12C97"/>
    <w:rsid w:val="00C22A7A"/>
    <w:rsid w:val="00C3353A"/>
    <w:rsid w:val="00C445CF"/>
    <w:rsid w:val="00C50DD5"/>
    <w:rsid w:val="00C51385"/>
    <w:rsid w:val="00C67207"/>
    <w:rsid w:val="00C81F29"/>
    <w:rsid w:val="00C8778B"/>
    <w:rsid w:val="00CA2938"/>
    <w:rsid w:val="00CC51D6"/>
    <w:rsid w:val="00CD2812"/>
    <w:rsid w:val="00D05253"/>
    <w:rsid w:val="00D30D01"/>
    <w:rsid w:val="00D42C9D"/>
    <w:rsid w:val="00D44BEE"/>
    <w:rsid w:val="00D716D6"/>
    <w:rsid w:val="00DC016E"/>
    <w:rsid w:val="00DD69AC"/>
    <w:rsid w:val="00DE1F03"/>
    <w:rsid w:val="00E17A30"/>
    <w:rsid w:val="00E43F6A"/>
    <w:rsid w:val="00E54992"/>
    <w:rsid w:val="00E638B7"/>
    <w:rsid w:val="00EE45AA"/>
    <w:rsid w:val="00F205BF"/>
    <w:rsid w:val="00F24D59"/>
    <w:rsid w:val="00F467B8"/>
    <w:rsid w:val="00F5193B"/>
    <w:rsid w:val="00F54A92"/>
    <w:rsid w:val="00F55B40"/>
    <w:rsid w:val="00F56B03"/>
    <w:rsid w:val="00F82E99"/>
    <w:rsid w:val="00F87667"/>
    <w:rsid w:val="00F97CBB"/>
    <w:rsid w:val="00FD593D"/>
    <w:rsid w:val="00FD59E1"/>
    <w:rsid w:val="00FF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CBB"/>
    <w:pPr>
      <w:spacing w:after="200" w:line="276" w:lineRule="auto"/>
    </w:pPr>
    <w:rPr>
      <w:sz w:val="22"/>
      <w:szCs w:val="22"/>
    </w:rPr>
  </w:style>
  <w:style w:type="paragraph" w:styleId="1">
    <w:name w:val="heading 1"/>
    <w:basedOn w:val="a"/>
    <w:next w:val="a"/>
    <w:link w:val="10"/>
    <w:uiPriority w:val="99"/>
    <w:qFormat/>
    <w:locked/>
    <w:rsid w:val="00CC51D6"/>
    <w:pPr>
      <w:keepNext/>
      <w:spacing w:after="0" w:line="240" w:lineRule="auto"/>
      <w:outlineLvl w:val="0"/>
    </w:pPr>
    <w:rPr>
      <w:rFonts w:ascii="Times New Roman" w:hAnsi="Times New Roman"/>
      <w:sz w:val="28"/>
      <w:szCs w:val="20"/>
    </w:rPr>
  </w:style>
  <w:style w:type="paragraph" w:styleId="5">
    <w:name w:val="heading 5"/>
    <w:basedOn w:val="a"/>
    <w:next w:val="a"/>
    <w:link w:val="50"/>
    <w:qFormat/>
    <w:locked/>
    <w:rsid w:val="00986C59"/>
    <w:pPr>
      <w:spacing w:before="240" w:after="60" w:line="240" w:lineRule="auto"/>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51D6"/>
    <w:rPr>
      <w:rFonts w:cs="Times New Roman"/>
      <w:sz w:val="28"/>
      <w:lang w:val="ru-RU" w:eastAsia="ru-RU" w:bidi="ar-SA"/>
    </w:rPr>
  </w:style>
  <w:style w:type="paragraph" w:customStyle="1" w:styleId="ConsPlusNormal">
    <w:name w:val="ConsPlusNormal"/>
    <w:uiPriority w:val="99"/>
    <w:rsid w:val="00326B7C"/>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rsid w:val="002E1D3F"/>
    <w:rPr>
      <w:rFonts w:ascii="Tahoma" w:hAnsi="Tahoma" w:cs="Tahoma"/>
      <w:sz w:val="16"/>
      <w:szCs w:val="16"/>
    </w:rPr>
  </w:style>
  <w:style w:type="character" w:customStyle="1" w:styleId="a4">
    <w:name w:val="Текст выноски Знак"/>
    <w:link w:val="a3"/>
    <w:uiPriority w:val="99"/>
    <w:semiHidden/>
    <w:locked/>
    <w:rsid w:val="00BC44F5"/>
    <w:rPr>
      <w:rFonts w:ascii="Times New Roman" w:hAnsi="Times New Roman" w:cs="Times New Roman"/>
      <w:sz w:val="2"/>
    </w:rPr>
  </w:style>
  <w:style w:type="paragraph" w:styleId="a5">
    <w:name w:val="header"/>
    <w:basedOn w:val="a"/>
    <w:link w:val="a6"/>
    <w:uiPriority w:val="99"/>
    <w:rsid w:val="00CC51D6"/>
    <w:pPr>
      <w:tabs>
        <w:tab w:val="center" w:pos="4677"/>
        <w:tab w:val="right" w:pos="9355"/>
      </w:tabs>
    </w:pPr>
  </w:style>
  <w:style w:type="character" w:customStyle="1" w:styleId="a6">
    <w:name w:val="Верхний колонтитул Знак"/>
    <w:link w:val="a5"/>
    <w:uiPriority w:val="99"/>
    <w:semiHidden/>
    <w:locked/>
    <w:rsid w:val="00C12C97"/>
    <w:rPr>
      <w:rFonts w:cs="Times New Roman"/>
    </w:rPr>
  </w:style>
  <w:style w:type="character" w:styleId="a7">
    <w:name w:val="page number"/>
    <w:uiPriority w:val="99"/>
    <w:rsid w:val="00CC51D6"/>
    <w:rPr>
      <w:rFonts w:cs="Times New Roman"/>
    </w:rPr>
  </w:style>
  <w:style w:type="paragraph" w:customStyle="1" w:styleId="p">
    <w:name w:val="p"/>
    <w:basedOn w:val="a"/>
    <w:uiPriority w:val="99"/>
    <w:rsid w:val="00972706"/>
    <w:pPr>
      <w:spacing w:before="100" w:beforeAutospacing="1" w:after="100" w:afterAutospacing="1" w:line="240" w:lineRule="auto"/>
    </w:pPr>
    <w:rPr>
      <w:rFonts w:ascii="Times New Roman" w:hAnsi="Times New Roman"/>
      <w:sz w:val="24"/>
      <w:szCs w:val="24"/>
    </w:rPr>
  </w:style>
  <w:style w:type="character" w:styleId="a8">
    <w:name w:val="Strong"/>
    <w:uiPriority w:val="99"/>
    <w:qFormat/>
    <w:locked/>
    <w:rsid w:val="00972706"/>
    <w:rPr>
      <w:rFonts w:cs="Times New Roman"/>
      <w:b/>
      <w:bCs/>
    </w:rPr>
  </w:style>
  <w:style w:type="table" w:styleId="a9">
    <w:name w:val="Table Grid"/>
    <w:basedOn w:val="a1"/>
    <w:uiPriority w:val="59"/>
    <w:locked/>
    <w:rsid w:val="00E43F6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986C59"/>
    <w:rPr>
      <w:rFonts w:ascii="Arial" w:hAnsi="Arial"/>
      <w:b/>
      <w:bCs/>
      <w:i/>
      <w:iCs/>
      <w:sz w:val="26"/>
      <w:szCs w:val="26"/>
    </w:rPr>
  </w:style>
  <w:style w:type="character" w:customStyle="1" w:styleId="aa">
    <w:name w:val="Гипертекстовая ссылка"/>
    <w:uiPriority w:val="99"/>
    <w:rsid w:val="00986C59"/>
    <w:rPr>
      <w:b/>
      <w:bCs/>
      <w:color w:val="106BBE"/>
    </w:rPr>
  </w:style>
  <w:style w:type="paragraph" w:customStyle="1" w:styleId="ab">
    <w:name w:val="Комментарий"/>
    <w:basedOn w:val="a"/>
    <w:next w:val="a"/>
    <w:uiPriority w:val="99"/>
    <w:rsid w:val="00540755"/>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540755"/>
    <w:rPr>
      <w:i/>
      <w:iCs/>
    </w:rPr>
  </w:style>
  <w:style w:type="character" w:styleId="ad">
    <w:name w:val="Hyperlink"/>
    <w:uiPriority w:val="99"/>
    <w:unhideWhenUsed/>
    <w:rsid w:val="00853C09"/>
    <w:rPr>
      <w:color w:val="0000FF"/>
      <w:u w:val="single"/>
    </w:rPr>
  </w:style>
  <w:style w:type="paragraph" w:customStyle="1" w:styleId="ae">
    <w:name w:val="Информация о версии"/>
    <w:basedOn w:val="ab"/>
    <w:next w:val="a"/>
    <w:uiPriority w:val="99"/>
    <w:rsid w:val="00A709F1"/>
    <w:rPr>
      <w:rFonts w:ascii="Times New Roman CYR" w:hAnsi="Times New Roman CYR" w:cs="Times New Roman CYR"/>
      <w:i/>
      <w:iCs/>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3709">
      <w:marLeft w:val="0"/>
      <w:marRight w:val="0"/>
      <w:marTop w:val="0"/>
      <w:marBottom w:val="0"/>
      <w:divBdr>
        <w:top w:val="none" w:sz="0" w:space="0" w:color="auto"/>
        <w:left w:val="none" w:sz="0" w:space="0" w:color="auto"/>
        <w:bottom w:val="none" w:sz="0" w:space="0" w:color="auto"/>
        <w:right w:val="none" w:sz="0" w:space="0" w:color="auto"/>
      </w:divBdr>
    </w:div>
    <w:div w:id="563373710">
      <w:marLeft w:val="0"/>
      <w:marRight w:val="0"/>
      <w:marTop w:val="0"/>
      <w:marBottom w:val="0"/>
      <w:divBdr>
        <w:top w:val="none" w:sz="0" w:space="0" w:color="auto"/>
        <w:left w:val="none" w:sz="0" w:space="0" w:color="auto"/>
        <w:bottom w:val="none" w:sz="0" w:space="0" w:color="auto"/>
        <w:right w:val="none" w:sz="0" w:space="0" w:color="auto"/>
      </w:divBdr>
    </w:div>
    <w:div w:id="846403018">
      <w:bodyDiv w:val="1"/>
      <w:marLeft w:val="0"/>
      <w:marRight w:val="0"/>
      <w:marTop w:val="0"/>
      <w:marBottom w:val="0"/>
      <w:divBdr>
        <w:top w:val="none" w:sz="0" w:space="0" w:color="auto"/>
        <w:left w:val="none" w:sz="0" w:space="0" w:color="auto"/>
        <w:bottom w:val="none" w:sz="0" w:space="0" w:color="auto"/>
        <w:right w:val="none" w:sz="0" w:space="0" w:color="auto"/>
      </w:divBdr>
    </w:div>
    <w:div w:id="1146360598">
      <w:bodyDiv w:val="1"/>
      <w:marLeft w:val="0"/>
      <w:marRight w:val="0"/>
      <w:marTop w:val="0"/>
      <w:marBottom w:val="0"/>
      <w:divBdr>
        <w:top w:val="none" w:sz="0" w:space="0" w:color="auto"/>
        <w:left w:val="none" w:sz="0" w:space="0" w:color="auto"/>
        <w:bottom w:val="none" w:sz="0" w:space="0" w:color="auto"/>
        <w:right w:val="none" w:sz="0" w:space="0" w:color="auto"/>
      </w:divBdr>
    </w:div>
    <w:div w:id="1421441491">
      <w:bodyDiv w:val="1"/>
      <w:marLeft w:val="0"/>
      <w:marRight w:val="0"/>
      <w:marTop w:val="0"/>
      <w:marBottom w:val="0"/>
      <w:divBdr>
        <w:top w:val="none" w:sz="0" w:space="0" w:color="auto"/>
        <w:left w:val="none" w:sz="0" w:space="0" w:color="auto"/>
        <w:bottom w:val="none" w:sz="0" w:space="0" w:color="auto"/>
        <w:right w:val="none" w:sz="0" w:space="0" w:color="auto"/>
      </w:divBdr>
    </w:div>
    <w:div w:id="1623917932">
      <w:bodyDiv w:val="1"/>
      <w:marLeft w:val="0"/>
      <w:marRight w:val="0"/>
      <w:marTop w:val="0"/>
      <w:marBottom w:val="0"/>
      <w:divBdr>
        <w:top w:val="none" w:sz="0" w:space="0" w:color="auto"/>
        <w:left w:val="none" w:sz="0" w:space="0" w:color="auto"/>
        <w:bottom w:val="none" w:sz="0" w:space="0" w:color="auto"/>
        <w:right w:val="none" w:sz="0" w:space="0" w:color="auto"/>
      </w:divBdr>
    </w:div>
    <w:div w:id="17513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5;&#1056;&#1054;&#1050;&#1059;&#1056;&#1054;&#1056;\&#1040;&#1044;&#1052;&#1048;&#1053;&#1048;&#1057;&#1058;&#1056;&#1040;&#1062;&#1048;&#1071;_&#1055;&#1054;&#1057;&#1058;&#1040;&#1053;&#1054;&#1042;&#1051;&#1045;&#1053;&#1048;&#1071;\&#1055;&#1045;&#1053;&#1057;&#1048;&#1071;_&#1052;&#1057;_&#1052;&#1044;\&#1055;&#1086;&#1089;&#1090;&#1072;&#1085;&#1086;&#1074;&#1083;&#1077;&#1085;&#1080;&#1077;%20&#1075;&#1083;&#1072;&#1074;&#1099;%20&#1072;&#1076;&#1084;&#1080;&#1085;&#1080;&#1089;&#1090;&#1088;&#1072;&#1094;&#1080;&#1080;%20&#1075;&#1091;&#1073;&#1077;&#1088;&#1085;&#1072;&#1090;&#1086;&#1088;&#1072;%20&#1050;&#1088;&#1072;&#1089;&#1085;&#1086;&#1076;&#1072;&#1088;&#1089;&#1082;&#1086;&#1075;&#1086;%20&#1082;&#1088;&#1072;&#1103;%20&#1086;&#1090;%2024%20&#1089;&#1077;&#1085;&#1090;&#1103;&#1073;&#1088;&#1103;.rtf" TargetMode="External"/><Relationship Id="rId13" Type="http://schemas.openxmlformats.org/officeDocument/2006/relationships/hyperlink" Target="file:///C:\Users\Admin\Desktop\&#1055;&#1056;&#1054;&#1050;&#1059;&#1056;&#1054;&#1056;\&#1040;&#1044;&#1052;&#1048;&#1053;&#1048;&#1057;&#1058;&#1056;&#1040;&#1062;&#1048;&#1071;_&#1055;&#1054;&#1057;&#1058;&#1040;&#1053;&#1054;&#1042;&#1051;&#1045;&#1053;&#1048;&#1071;\&#1055;&#1045;&#1053;&#1057;&#1048;&#1071;_&#1052;&#1057;_&#1052;&#1044;\&#1055;&#1086;&#1089;&#1090;&#1072;&#1085;&#1086;&#1074;&#1083;&#1077;&#1085;&#1080;&#1077;%20&#1075;&#1083;&#1072;&#1074;&#1099;%20&#1072;&#1076;&#1084;&#1080;&#1085;&#1080;&#1089;&#1090;&#1088;&#1072;&#1094;&#1080;&#1080;%20&#1075;&#1091;&#1073;&#1077;&#1088;&#1085;&#1072;&#1090;&#1086;&#1088;&#1072;%20&#1050;&#1088;&#1072;&#1089;&#1085;&#1086;&#1076;&#1072;&#1088;&#1089;&#1082;&#1086;&#1075;&#1086;%20&#1082;&#1088;&#1072;&#1103;%20&#1086;&#1090;%2024%20&#1089;&#1077;&#1085;&#1090;&#1103;&#1073;&#1088;&#1103;.rtf" TargetMode="External"/><Relationship Id="rId18" Type="http://schemas.openxmlformats.org/officeDocument/2006/relationships/hyperlink" Target="file:///C:\Users\Admin\Desktop\&#1055;&#1056;&#1054;&#1050;&#1059;&#1056;&#1054;&#1056;\&#1040;&#1044;&#1052;&#1048;&#1053;&#1048;&#1057;&#1058;&#1056;&#1040;&#1062;&#1048;&#1071;_&#1055;&#1054;&#1057;&#1058;&#1040;&#1053;&#1054;&#1042;&#1051;&#1045;&#1053;&#1048;&#1071;\&#1055;&#1045;&#1053;&#1057;&#1048;&#1071;_&#1052;&#1057;_&#1052;&#1044;\&#1055;&#1086;&#1089;&#1090;&#1072;&#1085;&#1086;&#1074;&#1083;&#1077;&#1085;&#1080;&#1077;%20&#1075;&#1083;&#1072;&#1074;&#1099;%20&#1072;&#1076;&#1084;&#1080;&#1085;&#1080;&#1089;&#1090;&#1088;&#1072;&#1094;&#1080;&#1080;%20&#1075;&#1091;&#1073;&#1077;&#1088;&#1085;&#1072;&#1090;&#1086;&#1088;&#1072;%20&#1050;&#1088;&#1072;&#1089;&#1085;&#1086;&#1076;&#1072;&#1088;&#1089;&#1082;&#1086;&#1075;&#1086;%20&#1082;&#1088;&#1072;&#1103;%20&#1086;&#1090;%2024%20&#1089;&#1077;&#1085;&#1090;&#1103;&#1073;&#1088;&#1103;.rt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ternet.garant.ru/document/redirect/10164072/1001" TargetMode="External"/><Relationship Id="rId7" Type="http://schemas.openxmlformats.org/officeDocument/2006/relationships/hyperlink" Target="http://internet.garant.ru/document/redirect/36973533/2" TargetMode="External"/><Relationship Id="rId12" Type="http://schemas.openxmlformats.org/officeDocument/2006/relationships/hyperlink" Target="file:///C:\Users\Admin\Desktop\&#1055;&#1056;&#1054;&#1050;&#1059;&#1056;&#1054;&#1056;\&#1040;&#1044;&#1052;&#1048;&#1053;&#1048;&#1057;&#1058;&#1056;&#1040;&#1062;&#1048;&#1071;_&#1055;&#1054;&#1057;&#1058;&#1040;&#1053;&#1054;&#1042;&#1051;&#1045;&#1053;&#1048;&#1071;\&#1055;&#1045;&#1053;&#1057;&#1048;&#1071;_&#1052;&#1057;_&#1052;&#1044;\&#1055;&#1086;&#1089;&#1090;&#1072;&#1085;&#1086;&#1074;&#1083;&#1077;&#1085;&#1080;&#1077;%20&#1075;&#1083;&#1072;&#1074;&#1099;%20&#1072;&#1076;&#1084;&#1080;&#1085;&#1080;&#1089;&#1090;&#1088;&#1072;&#1094;&#1080;&#1080;%20&#1075;&#1091;&#1073;&#1077;&#1088;&#1085;&#1072;&#1090;&#1086;&#1088;&#1072;%20&#1050;&#1088;&#1072;&#1089;&#1085;&#1086;&#1076;&#1072;&#1088;&#1089;&#1082;&#1086;&#1075;&#1086;%20&#1082;&#1088;&#1072;&#1103;%20&#1086;&#1090;%2024%20&#1089;&#1077;&#1085;&#1090;&#1103;&#1073;&#1088;&#1103;.rtf" TargetMode="External"/><Relationship Id="rId17" Type="http://schemas.openxmlformats.org/officeDocument/2006/relationships/hyperlink" Target="file:///C:\Users\Admin\Desktop\&#1055;&#1056;&#1054;&#1050;&#1059;&#1056;&#1054;&#1056;\&#1040;&#1044;&#1052;&#1048;&#1053;&#1048;&#1057;&#1058;&#1056;&#1040;&#1062;&#1048;&#1071;_&#1055;&#1054;&#1057;&#1058;&#1040;&#1053;&#1054;&#1042;&#1051;&#1045;&#1053;&#1048;&#1071;\&#1055;&#1045;&#1053;&#1057;&#1048;&#1071;_&#1052;&#1057;_&#1052;&#1044;\&#1055;&#1086;&#1089;&#1090;&#1072;&#1085;&#1086;&#1074;&#1083;&#1077;&#1085;&#1080;&#1077;%20&#1075;&#1083;&#1072;&#1074;&#1099;%20&#1072;&#1076;&#1084;&#1080;&#1085;&#1080;&#1089;&#1090;&#1088;&#1072;&#1094;&#1080;&#1080;%20&#1075;&#1091;&#1073;&#1077;&#1088;&#1085;&#1072;&#1090;&#1086;&#1088;&#1072;%20&#1050;&#1088;&#1072;&#1089;&#1085;&#1086;&#1076;&#1072;&#1088;&#1089;&#1082;&#1086;&#1075;&#1086;%20&#1082;&#1088;&#1072;&#1103;%20&#1086;&#1090;%2024%20&#1089;&#1077;&#1085;&#1090;&#1103;&#1073;&#1088;&#1103;.rtf" TargetMode="External"/><Relationship Id="rId25"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garantF1://23841244.0" TargetMode="External"/><Relationship Id="rId20" Type="http://schemas.openxmlformats.org/officeDocument/2006/relationships/hyperlink" Target="file:///C:\Users\Admin\Desktop\&#1055;&#1056;&#1054;&#1050;&#1059;&#1056;&#1054;&#1056;\&#1040;&#1044;&#1052;&#1048;&#1053;&#1048;&#1057;&#1058;&#1056;&#1040;&#1062;&#1048;&#1071;_&#1055;&#1054;&#1057;&#1058;&#1040;&#1053;&#1054;&#1042;&#1051;&#1045;&#1053;&#1048;&#1071;\&#1055;&#1045;&#1053;&#1057;&#1048;&#1071;_&#1052;&#1057;_&#1052;&#1044;\&#1055;&#1086;&#1089;&#1090;&#1072;&#1085;&#1086;&#1074;&#1083;&#1077;&#1085;&#1080;&#1077;%20&#1075;&#1083;&#1072;&#1074;&#1099;%20&#1072;&#1076;&#1084;&#1080;&#1085;&#1080;&#1089;&#1090;&#1088;&#1072;&#1094;&#1080;&#1080;%20&#1075;&#1091;&#1073;&#1077;&#1088;&#1085;&#1072;&#1090;&#1086;&#1088;&#1072;%20&#1050;&#1088;&#1072;&#1089;&#1085;&#1086;&#1076;&#1072;&#1088;&#1089;&#1082;&#1086;&#1075;&#1086;%20&#1082;&#1088;&#1072;&#1103;%20&#1086;&#1090;%2024%20&#1089;&#1077;&#1085;&#1090;&#1103;&#1073;&#1088;&#1103;.rt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rnet.garant.ru/document/redirect/36973533/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23840870.0" TargetMode="External"/><Relationship Id="rId23" Type="http://schemas.openxmlformats.org/officeDocument/2006/relationships/hyperlink" Target="http://internet.garant.ru/document/redirect/12125268/661" TargetMode="External"/><Relationship Id="rId10" Type="http://schemas.openxmlformats.org/officeDocument/2006/relationships/hyperlink" Target="file:///C:\Users\Admin\Desktop\&#1055;&#1056;&#1054;&#1050;&#1059;&#1056;&#1054;&#1056;\&#1040;&#1044;&#1052;&#1048;&#1053;&#1048;&#1057;&#1058;&#1056;&#1040;&#1062;&#1048;&#1071;_&#1055;&#1054;&#1057;&#1058;&#1040;&#1053;&#1054;&#1042;&#1051;&#1045;&#1053;&#1048;&#1071;\&#1055;&#1045;&#1053;&#1057;&#1048;&#1071;_&#1052;&#1057;_&#1052;&#1044;\&#1055;&#1086;&#1089;&#1090;&#1072;&#1085;&#1086;&#1074;&#1083;&#1077;&#1085;&#1080;&#1077;%20&#1075;&#1083;&#1072;&#1074;&#1099;%20&#1072;&#1076;&#1084;&#1080;&#1085;&#1080;&#1089;&#1090;&#1088;&#1072;&#1094;&#1080;&#1080;%20&#1075;&#1091;&#1073;&#1077;&#1088;&#1085;&#1072;&#1090;&#1086;&#1088;&#1072;%20&#1050;&#1088;&#1072;&#1089;&#1085;&#1086;&#1076;&#1072;&#1088;&#1089;&#1082;&#1086;&#1075;&#1086;%20&#1082;&#1088;&#1072;&#1103;%20&#1086;&#1090;%2024%20&#1089;&#1077;&#1085;&#1090;&#1103;&#1073;&#1088;&#1103;.rtf" TargetMode="External"/><Relationship Id="rId19" Type="http://schemas.openxmlformats.org/officeDocument/2006/relationships/hyperlink" Target="file:///C:\Users\Admin\Desktop\&#1055;&#1056;&#1054;&#1050;&#1059;&#1056;&#1054;&#1056;\&#1040;&#1044;&#1052;&#1048;&#1053;&#1048;&#1057;&#1058;&#1056;&#1040;&#1062;&#1048;&#1071;_&#1055;&#1054;&#1057;&#1058;&#1040;&#1053;&#1054;&#1042;&#1051;&#1045;&#1053;&#1048;&#1071;\&#1055;&#1045;&#1053;&#1057;&#1048;&#1071;_&#1052;&#1057;_&#1052;&#1044;\&#1055;&#1086;&#1089;&#1090;&#1072;&#1085;&#1086;&#1074;&#1083;&#1077;&#1085;&#1080;&#1077;%20&#1075;&#1083;&#1072;&#1074;&#1099;%20&#1072;&#1076;&#1084;&#1080;&#1085;&#1080;&#1089;&#1090;&#1088;&#1072;&#1094;&#1080;&#1080;%20&#1075;&#1091;&#1073;&#1077;&#1088;&#1085;&#1072;&#1090;&#1086;&#1088;&#1072;%20&#1050;&#1088;&#1072;&#1089;&#1085;&#1086;&#1076;&#1072;&#1088;&#1089;&#1082;&#1086;&#1075;&#1086;%20&#1082;&#1088;&#1072;&#1103;%20&#1086;&#1090;%2024%20&#1089;&#1077;&#1085;&#1090;&#1103;&#1073;&#1088;&#1103;.rtf" TargetMode="External"/><Relationship Id="rId4" Type="http://schemas.openxmlformats.org/officeDocument/2006/relationships/webSettings" Target="webSettings.xml"/><Relationship Id="rId9" Type="http://schemas.openxmlformats.org/officeDocument/2006/relationships/hyperlink" Target="http://internet.garant.ru/document/redirect/12125268/661" TargetMode="External"/><Relationship Id="rId14" Type="http://schemas.openxmlformats.org/officeDocument/2006/relationships/hyperlink" Target="file:///C:\Users\Admin\Desktop\&#1055;&#1056;&#1054;&#1050;&#1059;&#1056;&#1054;&#1056;\&#1040;&#1044;&#1052;&#1048;&#1053;&#1048;&#1057;&#1058;&#1056;&#1040;&#1062;&#1048;&#1071;_&#1055;&#1054;&#1057;&#1058;&#1040;&#1053;&#1054;&#1042;&#1051;&#1045;&#1053;&#1048;&#1071;\&#1055;&#1045;&#1053;&#1057;&#1048;&#1071;_&#1052;&#1057;_&#1052;&#1044;\&#1055;&#1086;&#1089;&#1090;&#1072;&#1085;&#1086;&#1074;&#1083;&#1077;&#1085;&#1080;&#1077;%20&#1075;&#1083;&#1072;&#1074;&#1099;%20&#1072;&#1076;&#1084;&#1080;&#1085;&#1080;&#1089;&#1090;&#1088;&#1072;&#1094;&#1080;&#1080;%20&#1075;&#1091;&#1073;&#1077;&#1088;&#1085;&#1072;&#1090;&#1086;&#1088;&#1072;%20&#1050;&#1088;&#1072;&#1089;&#1085;&#1086;&#1076;&#1072;&#1088;&#1089;&#1082;&#1086;&#1075;&#1086;%20&#1082;&#1088;&#1072;&#1103;%20&#1086;&#1090;%2024%20&#1089;&#1077;&#1085;&#1090;&#1103;&#1073;&#1088;&#1103;.rtf" TargetMode="External"/><Relationship Id="rId22" Type="http://schemas.openxmlformats.org/officeDocument/2006/relationships/hyperlink" Target="file:///C:\Users\Admin\Desktop\&#1055;&#1056;&#1054;&#1050;&#1059;&#1056;&#1054;&#1056;\&#1040;&#1044;&#1052;&#1048;&#1053;&#1048;&#1057;&#1058;&#1056;&#1040;&#1062;&#1048;&#1071;_&#1055;&#1054;&#1057;&#1058;&#1040;&#1053;&#1054;&#1042;&#1051;&#1045;&#1053;&#1048;&#1071;\&#1055;&#1045;&#1053;&#1057;&#1048;&#1071;_&#1052;&#1057;_&#1052;&#1044;\&#1055;&#1086;&#1089;&#1090;&#1072;&#1085;&#1086;&#1074;&#1083;&#1077;&#1085;&#1080;&#1077;%20&#1075;&#1083;&#1072;&#1074;&#1099;%20&#1072;&#1076;&#1084;&#1080;&#1085;&#1080;&#1089;&#1090;&#1088;&#1072;&#1094;&#1080;&#1080;%20&#1075;&#1091;&#1073;&#1077;&#1088;&#1085;&#1072;&#1090;&#1086;&#1088;&#1072;%20&#1050;&#1088;&#1072;&#1089;&#1085;&#1086;&#1076;&#1072;&#1088;&#1089;&#1082;&#1086;&#1075;&#1086;%20&#1082;&#1088;&#1072;&#1103;%20&#1086;&#1090;%2024%20&#1089;&#1077;&#1085;&#1090;&#1103;&#1073;&#1088;&#1103;.rt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1</Pages>
  <Words>3485</Words>
  <Characters>19866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73</cp:revision>
  <cp:lastPrinted>2023-04-07T07:10:00Z</cp:lastPrinted>
  <dcterms:created xsi:type="dcterms:W3CDTF">2017-05-19T10:14:00Z</dcterms:created>
  <dcterms:modified xsi:type="dcterms:W3CDTF">2023-04-07T07:13:00Z</dcterms:modified>
</cp:coreProperties>
</file>