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6B" w:rsidRDefault="0016296B" w:rsidP="00162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16296B" w:rsidRDefault="0016296B" w:rsidP="00162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«Социальная поддержка граждан»</w:t>
      </w:r>
    </w:p>
    <w:p w:rsidR="0016296B" w:rsidRPr="00D359FF" w:rsidRDefault="0016296B" w:rsidP="00162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</w:p>
    <w:p w:rsidR="0016296B" w:rsidRPr="00D359FF" w:rsidRDefault="0016296B" w:rsidP="00162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 w:rsidRPr="00D359FF">
        <w:rPr>
          <w:b/>
          <w:sz w:val="28"/>
          <w:szCs w:val="28"/>
        </w:rPr>
        <w:t>ПАСПОРТ</w:t>
      </w:r>
    </w:p>
    <w:p w:rsidR="0016296B" w:rsidRPr="00D359FF" w:rsidRDefault="0016296B" w:rsidP="00162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 w:rsidRPr="00D359FF">
        <w:rPr>
          <w:b/>
          <w:sz w:val="28"/>
          <w:szCs w:val="28"/>
        </w:rPr>
        <w:t xml:space="preserve"> муниципальной программы </w:t>
      </w:r>
    </w:p>
    <w:p w:rsidR="0016296B" w:rsidRPr="00D359FF" w:rsidRDefault="0016296B" w:rsidP="00162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 w:rsidRPr="00D359FF">
        <w:rPr>
          <w:b/>
          <w:sz w:val="28"/>
          <w:szCs w:val="28"/>
        </w:rPr>
        <w:t xml:space="preserve">«Социальная поддержка граждан» </w:t>
      </w:r>
    </w:p>
    <w:p w:rsidR="0016296B" w:rsidRDefault="0016296B" w:rsidP="0016296B">
      <w:pPr>
        <w:suppressAutoHyphens/>
        <w:jc w:val="center"/>
        <w:rPr>
          <w:sz w:val="28"/>
          <w:szCs w:val="28"/>
        </w:rPr>
      </w:pPr>
    </w:p>
    <w:p w:rsidR="0016296B" w:rsidRPr="00E53337" w:rsidRDefault="0016296B" w:rsidP="00162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3794"/>
        <w:gridCol w:w="6060"/>
      </w:tblGrid>
      <w:tr w:rsidR="0016296B" w:rsidRPr="00E53337" w:rsidTr="00317D63">
        <w:tc>
          <w:tcPr>
            <w:tcW w:w="3794" w:type="dxa"/>
            <w:shd w:val="clear" w:color="auto" w:fill="auto"/>
          </w:tcPr>
          <w:p w:rsidR="0016296B" w:rsidRPr="00E53337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E53337">
              <w:rPr>
                <w:sz w:val="28"/>
                <w:szCs w:val="28"/>
              </w:rPr>
              <w:t xml:space="preserve">Координатор </w:t>
            </w:r>
          </w:p>
          <w:p w:rsidR="0016296B" w:rsidRPr="00E53337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E53337">
              <w:rPr>
                <w:sz w:val="28"/>
                <w:szCs w:val="28"/>
              </w:rPr>
              <w:t>муниципальной программы</w:t>
            </w:r>
          </w:p>
          <w:p w:rsidR="0016296B" w:rsidRPr="00E53337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16296B" w:rsidRPr="00E53337" w:rsidRDefault="0016296B" w:rsidP="00317D63">
            <w:pPr>
              <w:pStyle w:val="Normal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E53337">
              <w:rPr>
                <w:sz w:val="28"/>
                <w:szCs w:val="28"/>
              </w:rPr>
              <w:t xml:space="preserve"> муниципального образования Мостовский район</w:t>
            </w:r>
          </w:p>
        </w:tc>
      </w:tr>
      <w:tr w:rsidR="0016296B" w:rsidRPr="00E53337" w:rsidTr="00317D63">
        <w:tc>
          <w:tcPr>
            <w:tcW w:w="3794" w:type="dxa"/>
            <w:shd w:val="clear" w:color="auto" w:fill="auto"/>
          </w:tcPr>
          <w:p w:rsidR="0016296B" w:rsidRPr="00E53337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E53337">
              <w:rPr>
                <w:sz w:val="28"/>
                <w:szCs w:val="28"/>
              </w:rPr>
              <w:t>Координаторы подпрограмм</w:t>
            </w:r>
          </w:p>
          <w:p w:rsidR="0016296B" w:rsidRPr="00E53337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16296B" w:rsidRDefault="0016296B" w:rsidP="00317D63">
            <w:pPr>
              <w:pStyle w:val="Normal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E53337">
              <w:rPr>
                <w:sz w:val="28"/>
                <w:szCs w:val="28"/>
              </w:rPr>
              <w:t xml:space="preserve"> муниципального образования Мостовский район;</w:t>
            </w:r>
          </w:p>
          <w:p w:rsidR="0016296B" w:rsidRPr="00E53337" w:rsidRDefault="0016296B" w:rsidP="00317D63">
            <w:pPr>
              <w:pStyle w:val="Normal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вопросам семьи и детства администрации муниципального образования Мостовский район</w:t>
            </w:r>
          </w:p>
          <w:p w:rsidR="0016296B" w:rsidRPr="00E53337" w:rsidRDefault="0016296B" w:rsidP="00317D63">
            <w:pPr>
              <w:pStyle w:val="Normal"/>
              <w:snapToGrid w:val="0"/>
              <w:spacing w:before="0" w:after="0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16296B" w:rsidRPr="00E53337" w:rsidTr="00317D63">
        <w:tc>
          <w:tcPr>
            <w:tcW w:w="3794" w:type="dxa"/>
            <w:shd w:val="clear" w:color="auto" w:fill="auto"/>
          </w:tcPr>
          <w:p w:rsidR="0016296B" w:rsidRPr="00E53337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E53337">
              <w:rPr>
                <w:sz w:val="28"/>
                <w:szCs w:val="28"/>
              </w:rPr>
              <w:t>Участники муниципальной пр</w:t>
            </w:r>
            <w:r w:rsidRPr="00E53337">
              <w:rPr>
                <w:sz w:val="28"/>
                <w:szCs w:val="28"/>
              </w:rPr>
              <w:t>о</w:t>
            </w:r>
            <w:r w:rsidRPr="00E53337">
              <w:rPr>
                <w:sz w:val="28"/>
                <w:szCs w:val="28"/>
              </w:rPr>
              <w:t>граммы</w:t>
            </w:r>
          </w:p>
          <w:p w:rsidR="0016296B" w:rsidRPr="00E53337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16296B" w:rsidRDefault="0016296B" w:rsidP="00317D63">
            <w:pPr>
              <w:suppressAutoHyphens/>
              <w:rPr>
                <w:color w:val="000000"/>
                <w:sz w:val="28"/>
                <w:szCs w:val="28"/>
              </w:rPr>
            </w:pPr>
            <w:r w:rsidRPr="00105B16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тдел по вопросам семьи и детства </w:t>
            </w:r>
          </w:p>
          <w:p w:rsidR="0016296B" w:rsidRDefault="0016296B" w:rsidP="00317D63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администрации муниципального образования Мостовский район;</w:t>
            </w:r>
          </w:p>
          <w:p w:rsidR="0016296B" w:rsidRDefault="0016296B" w:rsidP="00317D63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Мостовская районная организация Краснодарской организации общероссийской общественной организации «Всероссийское общество и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валидов»;</w:t>
            </w:r>
          </w:p>
          <w:p w:rsidR="0016296B" w:rsidRDefault="0016296B" w:rsidP="00317D63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отделение общероссийской общественной организации инвалидов Союз «Чернобыль»;</w:t>
            </w:r>
          </w:p>
          <w:p w:rsidR="0016296B" w:rsidRDefault="0016296B" w:rsidP="00317D63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Краснодарская краевая организация общероссийской общественной организации инвалидов всероссийского ордена трудового Красного знамени общества слепых»;</w:t>
            </w:r>
          </w:p>
          <w:p w:rsidR="0016296B" w:rsidRDefault="0016296B" w:rsidP="00317D63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Мостовская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нов;</w:t>
            </w:r>
          </w:p>
          <w:p w:rsidR="0016296B" w:rsidRDefault="0016296B" w:rsidP="00317D63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Мостовское районное отделение КРОООО Российский союз ветеранов Афганистана»;</w:t>
            </w:r>
          </w:p>
          <w:p w:rsidR="0016296B" w:rsidRDefault="0016296B" w:rsidP="00317D63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Мостовское местное отделение всероссийского общества глухих</w:t>
            </w:r>
          </w:p>
          <w:p w:rsidR="0016296B" w:rsidRPr="00E53337" w:rsidRDefault="0016296B" w:rsidP="00317D63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</w:tr>
      <w:tr w:rsidR="0016296B" w:rsidRPr="00E53337" w:rsidTr="00317D63">
        <w:tc>
          <w:tcPr>
            <w:tcW w:w="3794" w:type="dxa"/>
            <w:shd w:val="clear" w:color="auto" w:fill="auto"/>
          </w:tcPr>
          <w:p w:rsidR="0016296B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E53337">
              <w:rPr>
                <w:sz w:val="28"/>
                <w:szCs w:val="28"/>
              </w:rPr>
              <w:t xml:space="preserve">Подпрограммы </w:t>
            </w:r>
          </w:p>
          <w:p w:rsidR="0016296B" w:rsidRPr="00E53337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E53337">
              <w:rPr>
                <w:sz w:val="28"/>
                <w:szCs w:val="28"/>
              </w:rPr>
              <w:t>муниципальной пр</w:t>
            </w:r>
            <w:r w:rsidRPr="00E53337">
              <w:rPr>
                <w:sz w:val="28"/>
                <w:szCs w:val="28"/>
              </w:rPr>
              <w:t>о</w:t>
            </w:r>
            <w:r w:rsidRPr="00E53337">
              <w:rPr>
                <w:sz w:val="28"/>
                <w:szCs w:val="28"/>
              </w:rPr>
              <w:t>граммы</w:t>
            </w:r>
          </w:p>
          <w:p w:rsidR="0016296B" w:rsidRPr="00E53337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16296B" w:rsidRDefault="0016296B" w:rsidP="00317D6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«Совершенствование социальной поддержки семьи и детства»;</w:t>
            </w:r>
          </w:p>
          <w:p w:rsidR="0016296B" w:rsidRPr="00E53337" w:rsidRDefault="0016296B" w:rsidP="00317D6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«Реализация мероприятий по поддержке социально ориентированных некоммерческих организаций в Мостовском </w:t>
            </w:r>
            <w:r>
              <w:rPr>
                <w:sz w:val="28"/>
                <w:szCs w:val="28"/>
              </w:rPr>
              <w:lastRenderedPageBreak/>
              <w:t>районе»</w:t>
            </w:r>
          </w:p>
        </w:tc>
      </w:tr>
      <w:tr w:rsidR="0016296B" w:rsidRPr="00E53337" w:rsidTr="00317D63">
        <w:tc>
          <w:tcPr>
            <w:tcW w:w="3794" w:type="dxa"/>
            <w:shd w:val="clear" w:color="auto" w:fill="auto"/>
          </w:tcPr>
          <w:p w:rsidR="0016296B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</w:p>
          <w:p w:rsidR="0016296B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E53337">
              <w:rPr>
                <w:sz w:val="28"/>
                <w:szCs w:val="28"/>
              </w:rPr>
              <w:t xml:space="preserve">Ведомственные целевые </w:t>
            </w:r>
          </w:p>
          <w:p w:rsidR="0016296B" w:rsidRPr="00E53337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E53337">
              <w:rPr>
                <w:sz w:val="28"/>
                <w:szCs w:val="28"/>
              </w:rPr>
              <w:t>пр</w:t>
            </w:r>
            <w:r w:rsidRPr="00E53337">
              <w:rPr>
                <w:sz w:val="28"/>
                <w:szCs w:val="28"/>
              </w:rPr>
              <w:t>о</w:t>
            </w:r>
            <w:r w:rsidRPr="00E53337">
              <w:rPr>
                <w:sz w:val="28"/>
                <w:szCs w:val="28"/>
              </w:rPr>
              <w:t>граммы</w:t>
            </w:r>
          </w:p>
          <w:p w:rsidR="0016296B" w:rsidRPr="00E53337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16296B" w:rsidRDefault="0016296B" w:rsidP="00317D63">
            <w:pPr>
              <w:suppressAutoHyphens/>
              <w:ind w:left="34"/>
              <w:contextualSpacing/>
              <w:rPr>
                <w:sz w:val="28"/>
                <w:szCs w:val="28"/>
              </w:rPr>
            </w:pPr>
          </w:p>
          <w:p w:rsidR="0016296B" w:rsidRPr="00E53337" w:rsidRDefault="0016296B" w:rsidP="00317D63">
            <w:pPr>
              <w:suppressAutoHyphens/>
              <w:ind w:left="34"/>
              <w:contextualSpacing/>
              <w:rPr>
                <w:sz w:val="28"/>
                <w:szCs w:val="28"/>
              </w:rPr>
            </w:pPr>
            <w:r w:rsidRPr="00E53337">
              <w:rPr>
                <w:sz w:val="28"/>
                <w:szCs w:val="28"/>
              </w:rPr>
              <w:t>не предусмотрены</w:t>
            </w:r>
          </w:p>
        </w:tc>
      </w:tr>
      <w:tr w:rsidR="0016296B" w:rsidRPr="00E53337" w:rsidTr="00317D63">
        <w:tc>
          <w:tcPr>
            <w:tcW w:w="3794" w:type="dxa"/>
            <w:shd w:val="clear" w:color="auto" w:fill="auto"/>
          </w:tcPr>
          <w:p w:rsidR="0016296B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E53337"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 xml:space="preserve">  </w:t>
            </w:r>
            <w:r w:rsidRPr="00E53337">
              <w:rPr>
                <w:sz w:val="28"/>
                <w:szCs w:val="28"/>
              </w:rPr>
              <w:t>муниципальной</w:t>
            </w:r>
          </w:p>
          <w:p w:rsidR="0016296B" w:rsidRPr="00E53337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E53337">
              <w:rPr>
                <w:sz w:val="28"/>
                <w:szCs w:val="28"/>
              </w:rPr>
              <w:t>пр</w:t>
            </w:r>
            <w:r w:rsidRPr="00E53337">
              <w:rPr>
                <w:sz w:val="28"/>
                <w:szCs w:val="28"/>
              </w:rPr>
              <w:t>о</w:t>
            </w:r>
            <w:r w:rsidRPr="00E53337">
              <w:rPr>
                <w:sz w:val="28"/>
                <w:szCs w:val="28"/>
              </w:rPr>
              <w:t>граммы</w:t>
            </w:r>
          </w:p>
          <w:p w:rsidR="0016296B" w:rsidRPr="00E53337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16296B" w:rsidRPr="00710181" w:rsidRDefault="0016296B" w:rsidP="00317D6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10181">
              <w:rPr>
                <w:rFonts w:ascii="Times New Roman" w:hAnsi="Times New Roman" w:cs="Times New Roman"/>
                <w:sz w:val="28"/>
                <w:szCs w:val="28"/>
              </w:rPr>
              <w:t>обеспечение защиты прав и интересов несовершеннолетних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296B" w:rsidRPr="00710181" w:rsidRDefault="0016296B" w:rsidP="00317D6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10181">
              <w:rPr>
                <w:rFonts w:ascii="Times New Roman" w:hAnsi="Times New Roman" w:cs="Times New Roman"/>
                <w:sz w:val="28"/>
                <w:szCs w:val="28"/>
              </w:rPr>
              <w:t>обеспечение мерами социальной поддержки семей с детьми, оказавшихся в трудной жизненной ситуации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296B" w:rsidRPr="00710181" w:rsidRDefault="0016296B" w:rsidP="00317D6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10181">
              <w:rPr>
                <w:rFonts w:ascii="Times New Roman" w:hAnsi="Times New Roman" w:cs="Times New Roman"/>
                <w:sz w:val="28"/>
                <w:szCs w:val="28"/>
              </w:rPr>
              <w:t>обеспечение приоритета устройства детей-сирот и детей, оставшихся без попечения родителей, в семьи граждан на территории Краснодарского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296B" w:rsidRDefault="0016296B" w:rsidP="00317D6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0F9F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детей,  охваченных отдыхом и оздоровлением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296B" w:rsidRDefault="0016296B" w:rsidP="00317D6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механизма партнерских отношений между органами местного самоуправления и социально ориентированными некоммерческими ветеранскими организациями на основе единства интересов, взаимного доверия, открытости и заинтересованности в позитивных изменениях для дальнейшего ускорения процессов демократии и становления гражданского общества;</w:t>
            </w:r>
          </w:p>
          <w:p w:rsidR="0016296B" w:rsidRDefault="0016296B" w:rsidP="00317D6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 усилий органов местного самоуправления, ветеранских и других общественных организаций;</w:t>
            </w:r>
          </w:p>
          <w:p w:rsidR="0016296B" w:rsidRDefault="0016296B" w:rsidP="00317D6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условий для полноценного воспитания молодежи;</w:t>
            </w:r>
          </w:p>
          <w:p w:rsidR="0016296B" w:rsidRPr="00270F9F" w:rsidRDefault="0016296B" w:rsidP="00317D6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усиление мер социальной поддержки ветеранов, инвалидов и семей погибших в боевых действиях в Афганистане, проживающих на территории Мостовского района </w:t>
            </w:r>
          </w:p>
          <w:p w:rsidR="0016296B" w:rsidRPr="00E53337" w:rsidRDefault="0016296B" w:rsidP="00317D63">
            <w:pPr>
              <w:suppressAutoHyphens/>
              <w:ind w:left="360"/>
              <w:rPr>
                <w:color w:val="000000"/>
                <w:sz w:val="28"/>
                <w:szCs w:val="28"/>
              </w:rPr>
            </w:pPr>
          </w:p>
        </w:tc>
      </w:tr>
      <w:tr w:rsidR="0016296B" w:rsidRPr="00E53337" w:rsidTr="00317D63">
        <w:tc>
          <w:tcPr>
            <w:tcW w:w="3794" w:type="dxa"/>
            <w:shd w:val="clear" w:color="auto" w:fill="auto"/>
          </w:tcPr>
          <w:p w:rsidR="0016296B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E53337">
              <w:rPr>
                <w:sz w:val="28"/>
                <w:szCs w:val="28"/>
              </w:rPr>
              <w:t xml:space="preserve">Задачи муниципальной </w:t>
            </w:r>
          </w:p>
          <w:p w:rsidR="0016296B" w:rsidRPr="00E53337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E53337">
              <w:rPr>
                <w:sz w:val="28"/>
                <w:szCs w:val="28"/>
              </w:rPr>
              <w:t>програ</w:t>
            </w:r>
            <w:r w:rsidRPr="00E53337">
              <w:rPr>
                <w:sz w:val="28"/>
                <w:szCs w:val="28"/>
              </w:rPr>
              <w:t>м</w:t>
            </w:r>
            <w:r w:rsidRPr="00E53337">
              <w:rPr>
                <w:sz w:val="28"/>
                <w:szCs w:val="28"/>
              </w:rPr>
              <w:t>мы</w:t>
            </w:r>
          </w:p>
          <w:p w:rsidR="0016296B" w:rsidRPr="00E53337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16296B" w:rsidRPr="00270F9F" w:rsidRDefault="0016296B" w:rsidP="00317D6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0F9F">
              <w:rPr>
                <w:rFonts w:ascii="Times New Roman" w:hAnsi="Times New Roman" w:cs="Times New Roman"/>
                <w:sz w:val="28"/>
                <w:szCs w:val="28"/>
              </w:rPr>
              <w:t>обеспечение отдыха и оздоровления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296B" w:rsidRPr="0000558F" w:rsidRDefault="0016296B" w:rsidP="00317D6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0558F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системы обслуживания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296B" w:rsidRDefault="0016296B" w:rsidP="00317D6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0558F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государственной поддержки детей, находящихся в трудной жизненной ситуации, жизнедеятельности и комплексного развития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296B" w:rsidRDefault="0016296B" w:rsidP="00317D6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1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механизмов взаимодействия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органов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власти  и социально ориентированных некоммерческих организаций для решения социальных проблем в Мостовском районе.</w:t>
            </w:r>
          </w:p>
          <w:p w:rsidR="0016296B" w:rsidRPr="0088147B" w:rsidRDefault="0016296B" w:rsidP="00317D6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296B" w:rsidRPr="00E53337" w:rsidTr="00317D63">
        <w:tc>
          <w:tcPr>
            <w:tcW w:w="3794" w:type="dxa"/>
            <w:shd w:val="clear" w:color="auto" w:fill="auto"/>
          </w:tcPr>
          <w:p w:rsidR="0016296B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E53337">
              <w:rPr>
                <w:sz w:val="28"/>
                <w:szCs w:val="28"/>
              </w:rPr>
              <w:lastRenderedPageBreak/>
              <w:t xml:space="preserve">Перечень целевых </w:t>
            </w:r>
          </w:p>
          <w:p w:rsidR="0016296B" w:rsidRPr="00E53337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E53337">
              <w:rPr>
                <w:sz w:val="28"/>
                <w:szCs w:val="28"/>
              </w:rPr>
              <w:t>показателей муниципальной пр</w:t>
            </w:r>
            <w:r w:rsidRPr="00E53337">
              <w:rPr>
                <w:sz w:val="28"/>
                <w:szCs w:val="28"/>
              </w:rPr>
              <w:t>о</w:t>
            </w:r>
            <w:r w:rsidRPr="00E53337">
              <w:rPr>
                <w:sz w:val="28"/>
                <w:szCs w:val="28"/>
              </w:rPr>
              <w:t>граммы</w:t>
            </w:r>
          </w:p>
          <w:p w:rsidR="0016296B" w:rsidRPr="00E53337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16296B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-общая </w:t>
            </w:r>
            <w:r w:rsidRPr="00F165C9">
              <w:rPr>
                <w:sz w:val="28"/>
                <w:szCs w:val="28"/>
              </w:rPr>
              <w:t>численность детей-сирот и детей, оставшихся без попечения родителей, в Мостовском ра</w:t>
            </w:r>
            <w:r w:rsidRPr="00F165C9">
              <w:rPr>
                <w:sz w:val="28"/>
                <w:szCs w:val="28"/>
              </w:rPr>
              <w:t>й</w:t>
            </w:r>
            <w:r w:rsidRPr="00F165C9">
              <w:rPr>
                <w:sz w:val="28"/>
                <w:szCs w:val="28"/>
              </w:rPr>
              <w:t>оне</w:t>
            </w:r>
            <w:r>
              <w:rPr>
                <w:sz w:val="28"/>
                <w:szCs w:val="28"/>
              </w:rPr>
              <w:t>;</w:t>
            </w:r>
          </w:p>
          <w:p w:rsidR="0016296B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165C9">
              <w:rPr>
                <w:sz w:val="28"/>
                <w:szCs w:val="28"/>
              </w:rPr>
              <w:t>доля детей, оставшихся без попечения родителей</w:t>
            </w:r>
            <w:r>
              <w:rPr>
                <w:sz w:val="28"/>
                <w:szCs w:val="28"/>
              </w:rPr>
              <w:t>;</w:t>
            </w:r>
          </w:p>
          <w:p w:rsidR="0016296B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34"/>
              <w:jc w:val="both"/>
              <w:rPr>
                <w:sz w:val="28"/>
                <w:szCs w:val="28"/>
              </w:rPr>
            </w:pPr>
            <w:r>
              <w:t xml:space="preserve">- </w:t>
            </w:r>
            <w:r w:rsidRPr="00F165C9">
              <w:rPr>
                <w:sz w:val="28"/>
                <w:szCs w:val="28"/>
              </w:rPr>
              <w:t xml:space="preserve">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</w:t>
            </w:r>
          </w:p>
          <w:p w:rsidR="0016296B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165C9">
              <w:rPr>
                <w:sz w:val="28"/>
                <w:szCs w:val="28"/>
              </w:rPr>
              <w:t>усыновление (удочерение) и под опеку (попечительство), в том числе по договору о приемной семье</w:t>
            </w:r>
            <w:r>
              <w:rPr>
                <w:sz w:val="28"/>
                <w:szCs w:val="28"/>
              </w:rPr>
              <w:t xml:space="preserve">, </w:t>
            </w:r>
            <w:r w:rsidRPr="00F165C9">
              <w:rPr>
                <w:sz w:val="28"/>
                <w:szCs w:val="28"/>
              </w:rPr>
              <w:t>либо в случаях, предусмотренных законами субъектов Российской Федерации, по договору о патронатной семье (патронате, патронатном воспит</w:t>
            </w:r>
            <w:r w:rsidRPr="00F165C9">
              <w:rPr>
                <w:sz w:val="28"/>
                <w:szCs w:val="28"/>
              </w:rPr>
              <w:t>а</w:t>
            </w:r>
            <w:r w:rsidRPr="00F165C9">
              <w:rPr>
                <w:sz w:val="28"/>
                <w:szCs w:val="28"/>
              </w:rPr>
              <w:t>нии)</w:t>
            </w:r>
            <w:r>
              <w:rPr>
                <w:sz w:val="28"/>
                <w:szCs w:val="28"/>
              </w:rPr>
              <w:t>;</w:t>
            </w:r>
          </w:p>
          <w:p w:rsidR="0016296B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D7595">
              <w:rPr>
                <w:sz w:val="28"/>
                <w:szCs w:val="28"/>
              </w:rPr>
              <w:t>удельный</w:t>
            </w:r>
            <w:r w:rsidRPr="00F165C9">
              <w:rPr>
                <w:sz w:val="28"/>
                <w:szCs w:val="28"/>
              </w:rPr>
              <w:t xml:space="preserve"> вес детей-сирот и детей, оставшихся без попечения родителей, переданных на воспитание в семью (от общей численности вновь в</w:t>
            </w:r>
            <w:r w:rsidRPr="00F165C9">
              <w:rPr>
                <w:sz w:val="28"/>
                <w:szCs w:val="28"/>
              </w:rPr>
              <w:t>ы</w:t>
            </w:r>
            <w:r w:rsidRPr="00F165C9">
              <w:rPr>
                <w:sz w:val="28"/>
                <w:szCs w:val="28"/>
              </w:rPr>
              <w:t>явленных детей за отчетный период)</w:t>
            </w:r>
            <w:r>
              <w:rPr>
                <w:sz w:val="28"/>
                <w:szCs w:val="28"/>
              </w:rPr>
              <w:t>;</w:t>
            </w:r>
          </w:p>
          <w:p w:rsidR="0016296B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363AE">
              <w:rPr>
                <w:sz w:val="28"/>
                <w:szCs w:val="28"/>
              </w:rPr>
              <w:t>общее число детей-сирот и детей, оставшихся без попечения родителей, усыновленных (удочеренных)</w:t>
            </w:r>
            <w:r>
              <w:rPr>
                <w:sz w:val="28"/>
                <w:szCs w:val="28"/>
              </w:rPr>
              <w:t>;</w:t>
            </w:r>
          </w:p>
          <w:p w:rsidR="0016296B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массовых мероприятий с участием ветеранов, инвалидов, членов социально ориентированных организаций;</w:t>
            </w:r>
          </w:p>
          <w:p w:rsidR="0016296B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подписки на периодические издания в качестве дополнительной меры социально ориентированных ветеранских организ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ций;</w:t>
            </w:r>
          </w:p>
          <w:p w:rsidR="0016296B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числа участников проводимых городских конкурсов, выставок, смотров-конкурсов, а также мероприятий, приуроченных к праздничным, юбилейным и памятным датам;</w:t>
            </w:r>
          </w:p>
          <w:p w:rsidR="0016296B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встреч, заседаний, круглых столов членов социально ориентированных некоммерческих организаций с руководителями органов исполнительной власти муниципального образования </w:t>
            </w:r>
            <w:r>
              <w:rPr>
                <w:sz w:val="28"/>
                <w:szCs w:val="28"/>
              </w:rPr>
              <w:lastRenderedPageBreak/>
              <w:t xml:space="preserve">Мостовский район </w:t>
            </w:r>
          </w:p>
          <w:p w:rsidR="0016296B" w:rsidRPr="003363AE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34"/>
              <w:jc w:val="both"/>
              <w:rPr>
                <w:sz w:val="28"/>
                <w:szCs w:val="28"/>
              </w:rPr>
            </w:pPr>
          </w:p>
        </w:tc>
      </w:tr>
      <w:tr w:rsidR="0016296B" w:rsidRPr="00E53337" w:rsidTr="00317D63">
        <w:tc>
          <w:tcPr>
            <w:tcW w:w="3794" w:type="dxa"/>
            <w:shd w:val="clear" w:color="auto" w:fill="auto"/>
          </w:tcPr>
          <w:p w:rsidR="0016296B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</w:p>
          <w:p w:rsidR="0016296B" w:rsidRPr="00E53337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E53337">
              <w:rPr>
                <w:sz w:val="28"/>
                <w:szCs w:val="28"/>
              </w:rPr>
              <w:t>Этапы и сроки реализации муниципал</w:t>
            </w:r>
            <w:r w:rsidRPr="00E53337">
              <w:rPr>
                <w:sz w:val="28"/>
                <w:szCs w:val="28"/>
              </w:rPr>
              <w:t>ь</w:t>
            </w:r>
            <w:r w:rsidRPr="00E53337">
              <w:rPr>
                <w:sz w:val="28"/>
                <w:szCs w:val="28"/>
              </w:rPr>
              <w:t>ной программы</w:t>
            </w:r>
          </w:p>
          <w:p w:rsidR="0016296B" w:rsidRPr="00E53337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16296B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</w:p>
          <w:p w:rsidR="0016296B" w:rsidRPr="00E53337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5333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8- 2020</w:t>
            </w:r>
            <w:r w:rsidRPr="00E53337">
              <w:rPr>
                <w:sz w:val="28"/>
                <w:szCs w:val="28"/>
              </w:rPr>
              <w:t xml:space="preserve"> годы</w:t>
            </w:r>
          </w:p>
        </w:tc>
      </w:tr>
      <w:tr w:rsidR="0016296B" w:rsidRPr="00E53337" w:rsidTr="00317D63">
        <w:tc>
          <w:tcPr>
            <w:tcW w:w="3794" w:type="dxa"/>
            <w:shd w:val="clear" w:color="auto" w:fill="auto"/>
          </w:tcPr>
          <w:p w:rsidR="0016296B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E53337">
              <w:rPr>
                <w:sz w:val="28"/>
                <w:szCs w:val="28"/>
              </w:rPr>
              <w:t xml:space="preserve">Объемы бюджетных </w:t>
            </w:r>
          </w:p>
          <w:p w:rsidR="0016296B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E53337">
              <w:rPr>
                <w:sz w:val="28"/>
                <w:szCs w:val="28"/>
              </w:rPr>
              <w:t>ассигнований</w:t>
            </w:r>
            <w:r>
              <w:rPr>
                <w:sz w:val="28"/>
                <w:szCs w:val="28"/>
              </w:rPr>
              <w:t xml:space="preserve"> </w:t>
            </w:r>
          </w:p>
          <w:p w:rsidR="0016296B" w:rsidRPr="00E53337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E53337">
              <w:rPr>
                <w:sz w:val="28"/>
                <w:szCs w:val="28"/>
              </w:rPr>
              <w:t>муниципальной пр</w:t>
            </w:r>
            <w:r w:rsidRPr="00E53337">
              <w:rPr>
                <w:sz w:val="28"/>
                <w:szCs w:val="28"/>
              </w:rPr>
              <w:t>о</w:t>
            </w:r>
            <w:r w:rsidRPr="00E53337">
              <w:rPr>
                <w:sz w:val="28"/>
                <w:szCs w:val="28"/>
              </w:rPr>
              <w:t>граммы</w:t>
            </w:r>
          </w:p>
          <w:p w:rsidR="0016296B" w:rsidRPr="00E53337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16296B" w:rsidRPr="002205B0" w:rsidRDefault="0016296B" w:rsidP="00317D63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Pr="002205B0">
              <w:rPr>
                <w:sz w:val="28"/>
                <w:szCs w:val="28"/>
              </w:rPr>
              <w:t xml:space="preserve">щий объем финансирования программы </w:t>
            </w:r>
            <w:r>
              <w:rPr>
                <w:sz w:val="28"/>
                <w:szCs w:val="28"/>
              </w:rPr>
              <w:t xml:space="preserve">из средств краевого и местного бюджетов </w:t>
            </w:r>
            <w:r w:rsidRPr="002205B0">
              <w:rPr>
                <w:sz w:val="28"/>
                <w:szCs w:val="28"/>
              </w:rPr>
              <w:t xml:space="preserve">составляет </w:t>
            </w:r>
            <w:r>
              <w:rPr>
                <w:sz w:val="28"/>
                <w:szCs w:val="28"/>
              </w:rPr>
              <w:t>199397,4</w:t>
            </w:r>
            <w:r w:rsidRPr="0023062D">
              <w:rPr>
                <w:sz w:val="28"/>
                <w:szCs w:val="28"/>
              </w:rPr>
              <w:t xml:space="preserve"> </w:t>
            </w:r>
            <w:r w:rsidRPr="0088147B">
              <w:rPr>
                <w:sz w:val="28"/>
                <w:szCs w:val="28"/>
              </w:rPr>
              <w:t xml:space="preserve"> тыс.руб,</w:t>
            </w:r>
            <w:r w:rsidRPr="002205B0">
              <w:rPr>
                <w:sz w:val="28"/>
                <w:szCs w:val="28"/>
              </w:rPr>
              <w:t xml:space="preserve"> в том числе: </w:t>
            </w:r>
          </w:p>
          <w:p w:rsidR="0016296B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краевого бюджета 198089,4 тыс.рублей, </w:t>
            </w:r>
          </w:p>
          <w:p w:rsidR="0016296B" w:rsidRPr="00215FD0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из средств местного бюджета 1308,0 тыс.руб.</w:t>
            </w:r>
          </w:p>
        </w:tc>
      </w:tr>
    </w:tbl>
    <w:p w:rsidR="0016296B" w:rsidRPr="00E53337" w:rsidRDefault="0016296B" w:rsidP="0016296B">
      <w:pPr>
        <w:pStyle w:val="a3"/>
        <w:suppressAutoHyphens/>
        <w:spacing w:before="0" w:after="0"/>
        <w:rPr>
          <w:rFonts w:ascii="Times New Roman" w:hAnsi="Times New Roman" w:cs="Times New Roman"/>
        </w:rPr>
      </w:pPr>
    </w:p>
    <w:p w:rsidR="0016296B" w:rsidRPr="0023062D" w:rsidRDefault="0016296B" w:rsidP="0016296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6296B" w:rsidRPr="00136C20" w:rsidRDefault="0016296B" w:rsidP="0016296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D75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Раздел  1</w:t>
      </w:r>
      <w:r w:rsidRPr="00A931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Характеристика текущего состояния</w:t>
      </w:r>
      <w:r w:rsidRPr="00136C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прогноз</w:t>
      </w:r>
    </w:p>
    <w:p w:rsidR="0016296B" w:rsidRPr="005D7595" w:rsidRDefault="0016296B" w:rsidP="001629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96B" w:rsidRPr="004D2A5D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4D2A5D">
        <w:rPr>
          <w:rFonts w:ascii="Times New Roman" w:hAnsi="Times New Roman" w:cs="Times New Roman"/>
          <w:sz w:val="28"/>
          <w:szCs w:val="28"/>
        </w:rPr>
        <w:t>В современном обществе условия и механизмы функционирования семьи претерпевают существенные изменения. Семья - сложный социальный институт, удовлетворяющий лично</w:t>
      </w:r>
      <w:r>
        <w:rPr>
          <w:rFonts w:ascii="Times New Roman" w:hAnsi="Times New Roman" w:cs="Times New Roman"/>
          <w:sz w:val="28"/>
          <w:szCs w:val="28"/>
        </w:rPr>
        <w:t>стно</w:t>
      </w:r>
      <w:r w:rsidRPr="004D2A5D">
        <w:rPr>
          <w:rFonts w:ascii="Times New Roman" w:hAnsi="Times New Roman" w:cs="Times New Roman"/>
          <w:sz w:val="28"/>
          <w:szCs w:val="28"/>
        </w:rPr>
        <w:t>-семейные по форме, а по сути - общесоциальные потребности, поэтому она должна находиться под защитой государства.</w:t>
      </w:r>
    </w:p>
    <w:p w:rsidR="0016296B" w:rsidRPr="004D2A5D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A5D">
        <w:rPr>
          <w:rFonts w:ascii="Times New Roman" w:hAnsi="Times New Roman" w:cs="Times New Roman"/>
          <w:sz w:val="28"/>
          <w:szCs w:val="28"/>
        </w:rPr>
        <w:t>Глубокое обострение проблем семьи, их отрицательные последствия для общества в целом, низкая эффективность экономических, социальных и политических мер, предпринимаемых в интересах семьи, крайне недостаточный уровень удовлетворения потребностей и реализации возможностей семьи; острая потребность поиска и привлечения дополнительных ресурсов для стабилизации и повышения качества жизни семьи - все это делает необходимым кардинальное изменение семейной политики.</w:t>
      </w:r>
    </w:p>
    <w:p w:rsidR="0016296B" w:rsidRPr="004D2A5D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A5D">
        <w:rPr>
          <w:rFonts w:ascii="Times New Roman" w:hAnsi="Times New Roman" w:cs="Times New Roman"/>
          <w:sz w:val="28"/>
          <w:szCs w:val="28"/>
        </w:rPr>
        <w:t>Исходя из сложившейся социально-экономической ситуации в обществе, приоритетности данных направлений деятельности, необходимости развития инновационных подходов в решении поставленных задач: профилактики семейного и детского неблагополучия, развития семейного устройства детей-сирот и детей, оставшихся без попечения родителей, в том числе воспитанников интернатных учреждений,  также защиты законных интересов и прав несовершеннолетних определена основная задача - активизация работы по развитию семейных форм устройства детей в семью.</w:t>
      </w:r>
    </w:p>
    <w:p w:rsidR="0016296B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A5D">
        <w:rPr>
          <w:rFonts w:ascii="Times New Roman" w:hAnsi="Times New Roman" w:cs="Times New Roman"/>
          <w:sz w:val="28"/>
          <w:szCs w:val="28"/>
        </w:rPr>
        <w:t>Социальная поддержка семьи и детей является важным направлением государственной семейной политики.</w:t>
      </w:r>
    </w:p>
    <w:p w:rsidR="0016296B" w:rsidRPr="004D2A5D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A5D">
        <w:rPr>
          <w:rFonts w:ascii="Times New Roman" w:hAnsi="Times New Roman" w:cs="Times New Roman"/>
          <w:sz w:val="28"/>
          <w:szCs w:val="28"/>
        </w:rPr>
        <w:t xml:space="preserve">Основные принципиальные положения государственной семейной политики Российской Федерации закреплены в </w:t>
      </w:r>
      <w:hyperlink r:id="rId6" w:history="1">
        <w:r w:rsidRPr="004D2A5D">
          <w:rPr>
            <w:rFonts w:ascii="Times New Roman" w:hAnsi="Times New Roman" w:cs="Times New Roman"/>
            <w:color w:val="0000FF"/>
            <w:sz w:val="28"/>
            <w:szCs w:val="28"/>
          </w:rPr>
          <w:t>Гражданском</w:t>
        </w:r>
      </w:hyperlink>
      <w:r w:rsidRPr="004D2A5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4D2A5D">
          <w:rPr>
            <w:rFonts w:ascii="Times New Roman" w:hAnsi="Times New Roman" w:cs="Times New Roman"/>
            <w:color w:val="0000FF"/>
            <w:sz w:val="28"/>
            <w:szCs w:val="28"/>
          </w:rPr>
          <w:t>Семейном</w:t>
        </w:r>
      </w:hyperlink>
      <w:r w:rsidRPr="004D2A5D">
        <w:rPr>
          <w:rFonts w:ascii="Times New Roman" w:hAnsi="Times New Roman" w:cs="Times New Roman"/>
          <w:sz w:val="28"/>
          <w:szCs w:val="28"/>
        </w:rPr>
        <w:t xml:space="preserve"> кодексах, Федеральных законах "</w:t>
      </w:r>
      <w:hyperlink r:id="rId8" w:history="1">
        <w:r w:rsidRPr="004D2A5D">
          <w:rPr>
            <w:rFonts w:ascii="Times New Roman" w:hAnsi="Times New Roman" w:cs="Times New Roman"/>
            <w:color w:val="0000FF"/>
            <w:sz w:val="28"/>
            <w:szCs w:val="28"/>
          </w:rPr>
          <w:t>Об основных гарантиях</w:t>
        </w:r>
      </w:hyperlink>
      <w:r w:rsidRPr="004D2A5D">
        <w:rPr>
          <w:rFonts w:ascii="Times New Roman" w:hAnsi="Times New Roman" w:cs="Times New Roman"/>
          <w:sz w:val="28"/>
          <w:szCs w:val="28"/>
        </w:rPr>
        <w:t xml:space="preserve"> прав ребенка в Российской Федерации", "</w:t>
      </w:r>
      <w:hyperlink r:id="rId9" w:history="1">
        <w:r w:rsidRPr="004D2A5D">
          <w:rPr>
            <w:rFonts w:ascii="Times New Roman" w:hAnsi="Times New Roman" w:cs="Times New Roman"/>
            <w:color w:val="0000FF"/>
            <w:sz w:val="28"/>
            <w:szCs w:val="28"/>
          </w:rPr>
          <w:t>Об опеке</w:t>
        </w:r>
      </w:hyperlink>
      <w:r w:rsidRPr="004D2A5D">
        <w:rPr>
          <w:rFonts w:ascii="Times New Roman" w:hAnsi="Times New Roman" w:cs="Times New Roman"/>
          <w:sz w:val="28"/>
          <w:szCs w:val="28"/>
        </w:rPr>
        <w:t xml:space="preserve"> и попечительстве", </w:t>
      </w:r>
      <w:hyperlink r:id="rId10" w:history="1">
        <w:r w:rsidRPr="004D2A5D">
          <w:rPr>
            <w:rFonts w:ascii="Times New Roman" w:hAnsi="Times New Roman" w:cs="Times New Roman"/>
            <w:color w:val="0000FF"/>
            <w:sz w:val="28"/>
            <w:szCs w:val="28"/>
          </w:rPr>
          <w:t>"Об образовании"</w:t>
        </w:r>
      </w:hyperlink>
      <w:r w:rsidRPr="004D2A5D">
        <w:rPr>
          <w:rFonts w:ascii="Times New Roman" w:hAnsi="Times New Roman" w:cs="Times New Roman"/>
          <w:sz w:val="28"/>
          <w:szCs w:val="28"/>
        </w:rPr>
        <w:t>, "</w:t>
      </w:r>
      <w:hyperlink r:id="rId11" w:history="1">
        <w:r w:rsidRPr="004D2A5D">
          <w:rPr>
            <w:rFonts w:ascii="Times New Roman" w:hAnsi="Times New Roman" w:cs="Times New Roman"/>
            <w:color w:val="0000FF"/>
            <w:sz w:val="28"/>
            <w:szCs w:val="28"/>
          </w:rPr>
          <w:t>Об основах</w:t>
        </w:r>
      </w:hyperlink>
      <w:r w:rsidRPr="004D2A5D">
        <w:rPr>
          <w:rFonts w:ascii="Times New Roman" w:hAnsi="Times New Roman" w:cs="Times New Roman"/>
          <w:sz w:val="28"/>
          <w:szCs w:val="28"/>
        </w:rPr>
        <w:t xml:space="preserve"> охраны здоровья граждан в Российской Федерации" и других нормативных правовых актах.</w:t>
      </w:r>
    </w:p>
    <w:p w:rsidR="0016296B" w:rsidRPr="004D2A5D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A5D">
        <w:rPr>
          <w:rFonts w:ascii="Times New Roman" w:hAnsi="Times New Roman" w:cs="Times New Roman"/>
          <w:sz w:val="28"/>
          <w:szCs w:val="28"/>
        </w:rPr>
        <w:lastRenderedPageBreak/>
        <w:t>Меры государственной социальной поддержки семьи и детей определены федеральным законодательством, законодательством Краснодарского края, иными нормативными правовыми актами.</w:t>
      </w:r>
    </w:p>
    <w:p w:rsidR="0016296B" w:rsidRPr="004D2A5D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A5D">
        <w:rPr>
          <w:rFonts w:ascii="Times New Roman" w:hAnsi="Times New Roman" w:cs="Times New Roman"/>
          <w:sz w:val="28"/>
          <w:szCs w:val="28"/>
        </w:rPr>
        <w:t xml:space="preserve">По состоянию на 1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4D2A5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D2A5D">
        <w:rPr>
          <w:rFonts w:ascii="Times New Roman" w:hAnsi="Times New Roman" w:cs="Times New Roman"/>
          <w:sz w:val="28"/>
          <w:szCs w:val="28"/>
        </w:rPr>
        <w:t xml:space="preserve"> года на учете в отдел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D2A5D">
        <w:rPr>
          <w:rFonts w:ascii="Times New Roman" w:hAnsi="Times New Roman" w:cs="Times New Roman"/>
          <w:sz w:val="28"/>
          <w:szCs w:val="28"/>
        </w:rPr>
        <w:t xml:space="preserve"> по вопросам семьи и детства состоят </w:t>
      </w:r>
      <w:r>
        <w:rPr>
          <w:rFonts w:ascii="Times New Roman" w:hAnsi="Times New Roman" w:cs="Times New Roman"/>
          <w:sz w:val="28"/>
          <w:szCs w:val="28"/>
        </w:rPr>
        <w:t>265 детей-сирот, детей, оставшихся без попечения родителей: 139 из них воспитываются в приемных семьях, 126 – в  семьях опекунов.</w:t>
      </w:r>
    </w:p>
    <w:p w:rsidR="0016296B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отделом выявлены 22 ребенка, оставшихся без попечения родителей, нуждающихся в  установлении опеки (попечительства).</w:t>
      </w:r>
    </w:p>
    <w:p w:rsidR="0016296B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жизнеустроены в семьи: 15- под опеку, 7 –в приемные семьи.</w:t>
      </w:r>
    </w:p>
    <w:p w:rsidR="0016296B" w:rsidRPr="004D2A5D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A5D">
        <w:rPr>
          <w:rFonts w:ascii="Times New Roman" w:hAnsi="Times New Roman" w:cs="Times New Roman"/>
          <w:sz w:val="28"/>
          <w:szCs w:val="28"/>
        </w:rPr>
        <w:t>Особое внимание направлено на усыновление как приоритетную форму устройства детей, поскольку ребенок принимается в семью на правах кровного.</w:t>
      </w:r>
    </w:p>
    <w:p w:rsidR="0016296B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A5D">
        <w:rPr>
          <w:rFonts w:ascii="Times New Roman" w:hAnsi="Times New Roman" w:cs="Times New Roman"/>
          <w:sz w:val="28"/>
          <w:szCs w:val="28"/>
        </w:rPr>
        <w:t xml:space="preserve">С 2012 года в соответствии с </w:t>
      </w:r>
      <w:hyperlink r:id="rId12" w:history="1">
        <w:r w:rsidRPr="004D2A5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D2A5D">
        <w:rPr>
          <w:rFonts w:ascii="Times New Roman" w:hAnsi="Times New Roman" w:cs="Times New Roman"/>
          <w:sz w:val="28"/>
          <w:szCs w:val="28"/>
        </w:rPr>
        <w:t xml:space="preserve"> Краснодарского края от 29 декабря 2008 года N 1662-КЗ начата выплата родителям (законным представителям) единовременной выплаты в размере 300 тысяч рублей, а родителям, усыновившим (удочерившим) ребенка-инвалида, - 500 тысяч рублей.</w:t>
      </w:r>
    </w:p>
    <w:p w:rsidR="0016296B" w:rsidRPr="004D2A5D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Приемные родители получают единовременное пособие за каждого принятого в семью ребенка в сумме 15 197,00 рублей.</w:t>
      </w:r>
    </w:p>
    <w:p w:rsidR="0016296B" w:rsidRPr="00203D88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88">
        <w:rPr>
          <w:rFonts w:ascii="Times New Roman" w:hAnsi="Times New Roman" w:cs="Times New Roman"/>
          <w:sz w:val="28"/>
          <w:szCs w:val="28"/>
        </w:rPr>
        <w:t xml:space="preserve">Для обеспечения мерами социальной поддержки отдельных категорий граждан, семей с детьми, оказавшихся в трудной жизненной ситуации, в период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03D88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прог</w:t>
      </w:r>
      <w:r w:rsidRPr="00203D88">
        <w:rPr>
          <w:rFonts w:ascii="Times New Roman" w:hAnsi="Times New Roman" w:cs="Times New Roman"/>
          <w:sz w:val="28"/>
          <w:szCs w:val="28"/>
        </w:rPr>
        <w:t>раммы предстоит последовательное решение ряда задач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</w:p>
    <w:p w:rsidR="0016296B" w:rsidRPr="00203D88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88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03D88">
        <w:rPr>
          <w:rFonts w:ascii="Times New Roman" w:hAnsi="Times New Roman" w:cs="Times New Roman"/>
          <w:sz w:val="28"/>
          <w:szCs w:val="28"/>
        </w:rPr>
        <w:t xml:space="preserve"> дополнительных мер социальной поддержки детей, находящихся в трудной жизненной ситуации.</w:t>
      </w:r>
    </w:p>
    <w:p w:rsidR="0016296B" w:rsidRPr="00203D88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88">
        <w:rPr>
          <w:rFonts w:ascii="Times New Roman" w:hAnsi="Times New Roman" w:cs="Times New Roman"/>
          <w:sz w:val="28"/>
          <w:szCs w:val="28"/>
        </w:rPr>
        <w:t>Социальная поддержка детей, а также семей с детьми осуществляется и путем обеспечения отдыха и оздоровления детей.</w:t>
      </w:r>
    </w:p>
    <w:p w:rsidR="0016296B" w:rsidRPr="00203D88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88">
        <w:rPr>
          <w:rFonts w:ascii="Times New Roman" w:hAnsi="Times New Roman" w:cs="Times New Roman"/>
          <w:sz w:val="28"/>
          <w:szCs w:val="28"/>
        </w:rPr>
        <w:t>Решение основных проблем семей с детьми возможно при эффективном взаимодействии всех социальных институтов и отраслей социальной сферы: образование, здравоохранение, культура, физическая культура и спорт, жилищно-коммунальное хозяйство, строительство и другие.</w:t>
      </w:r>
    </w:p>
    <w:p w:rsidR="0016296B" w:rsidRPr="00203D88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88">
        <w:rPr>
          <w:rFonts w:ascii="Times New Roman" w:hAnsi="Times New Roman" w:cs="Times New Roman"/>
          <w:sz w:val="28"/>
          <w:szCs w:val="28"/>
        </w:rPr>
        <w:t>Несмотря на достигнутые позитивные результаты, остается еще много проблем в сфере обеспечения жизнедеятельности детей, которые требуют решения на государственном уровне.</w:t>
      </w:r>
    </w:p>
    <w:p w:rsidR="0016296B" w:rsidRDefault="0016296B" w:rsidP="0016296B">
      <w:pPr>
        <w:suppressAutoHyphens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Принятие программы</w:t>
      </w:r>
      <w:r w:rsidRPr="00E53337">
        <w:rPr>
          <w:sz w:val="28"/>
          <w:szCs w:val="28"/>
          <w:lang w:eastAsia="ru-RU"/>
        </w:rPr>
        <w:t xml:space="preserve"> позволит обеспечить системный подход к решению поставленных задач, своевременное и (или) достаточное финансирование предлагаемых меропри</w:t>
      </w:r>
      <w:r w:rsidRPr="00E53337">
        <w:rPr>
          <w:sz w:val="28"/>
          <w:szCs w:val="28"/>
          <w:lang w:eastAsia="ru-RU"/>
        </w:rPr>
        <w:t>я</w:t>
      </w:r>
      <w:r w:rsidRPr="00E53337">
        <w:rPr>
          <w:sz w:val="28"/>
          <w:szCs w:val="28"/>
          <w:lang w:eastAsia="ru-RU"/>
        </w:rPr>
        <w:t>тий.</w:t>
      </w:r>
    </w:p>
    <w:p w:rsidR="0016296B" w:rsidRPr="00900F20" w:rsidRDefault="0016296B" w:rsidP="0016296B">
      <w:pPr>
        <w:suppressAutoHyphens/>
        <w:jc w:val="both"/>
        <w:textAlignment w:val="baseline"/>
        <w:rPr>
          <w:sz w:val="28"/>
          <w:szCs w:val="28"/>
          <w:lang w:eastAsia="ru-RU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1418"/>
        <w:gridCol w:w="1134"/>
        <w:gridCol w:w="1134"/>
        <w:gridCol w:w="1275"/>
        <w:gridCol w:w="1134"/>
      </w:tblGrid>
      <w:tr w:rsidR="0016296B" w:rsidRPr="00141D65" w:rsidTr="00317D63">
        <w:trPr>
          <w:trHeight w:val="315"/>
        </w:trPr>
        <w:tc>
          <w:tcPr>
            <w:tcW w:w="3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96B" w:rsidRPr="00141D65" w:rsidRDefault="0016296B" w:rsidP="00317D63">
            <w:pPr>
              <w:suppressAutoHyphens/>
              <w:ind w:right="-817"/>
              <w:jc w:val="center"/>
              <w:rPr>
                <w:b/>
                <w:bCs/>
                <w:lang w:eastAsia="ru-RU"/>
              </w:rPr>
            </w:pPr>
            <w:r w:rsidRPr="00141D65">
              <w:rPr>
                <w:b/>
                <w:bCs/>
                <w:lang w:eastAsia="ru-RU"/>
              </w:rPr>
              <w:t>Показатели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6B" w:rsidRPr="00141D65" w:rsidRDefault="0016296B" w:rsidP="00317D63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141D65">
              <w:rPr>
                <w:b/>
                <w:bCs/>
                <w:lang w:eastAsia="ru-RU"/>
              </w:rPr>
              <w:t>Единица измер</w:t>
            </w:r>
            <w:r w:rsidRPr="00141D65">
              <w:rPr>
                <w:b/>
                <w:bCs/>
                <w:lang w:eastAsia="ru-RU"/>
              </w:rPr>
              <w:t>е</w:t>
            </w:r>
            <w:r w:rsidRPr="00141D65">
              <w:rPr>
                <w:b/>
                <w:bCs/>
                <w:lang w:eastAsia="ru-RU"/>
              </w:rPr>
              <w:t>ния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96B" w:rsidRPr="00141D65" w:rsidRDefault="0016296B" w:rsidP="00317D63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141D65">
              <w:rPr>
                <w:b/>
                <w:bCs/>
                <w:lang w:eastAsia="ru-RU"/>
              </w:rPr>
              <w:t>оце</w:t>
            </w:r>
            <w:r w:rsidRPr="00141D65">
              <w:rPr>
                <w:b/>
                <w:bCs/>
                <w:lang w:eastAsia="ru-RU"/>
              </w:rPr>
              <w:t>н</w:t>
            </w:r>
            <w:r w:rsidRPr="00141D65">
              <w:rPr>
                <w:b/>
                <w:bCs/>
                <w:lang w:eastAsia="ru-RU"/>
              </w:rPr>
              <w:t>ка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296B" w:rsidRPr="00141D65" w:rsidRDefault="0016296B" w:rsidP="00317D63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141D65">
              <w:rPr>
                <w:b/>
                <w:bCs/>
                <w:lang w:eastAsia="ru-RU"/>
              </w:rPr>
              <w:t>прогноз</w:t>
            </w:r>
          </w:p>
        </w:tc>
      </w:tr>
      <w:tr w:rsidR="0016296B" w:rsidRPr="00141D65" w:rsidTr="00317D63">
        <w:trPr>
          <w:trHeight w:val="300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296B" w:rsidRPr="00141D65" w:rsidRDefault="0016296B" w:rsidP="00317D63">
            <w:pPr>
              <w:suppressAutoHyphens/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296B" w:rsidRPr="00141D65" w:rsidRDefault="0016296B" w:rsidP="00317D63">
            <w:pPr>
              <w:suppressAutoHyphens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96B" w:rsidRPr="00141D65" w:rsidRDefault="0016296B" w:rsidP="00317D63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141D65">
              <w:rPr>
                <w:b/>
                <w:bCs/>
                <w:lang w:eastAsia="ru-RU"/>
              </w:rPr>
              <w:t>201</w:t>
            </w:r>
            <w:r>
              <w:rPr>
                <w:b/>
                <w:bCs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96B" w:rsidRPr="00141D65" w:rsidRDefault="0016296B" w:rsidP="00317D63">
            <w:pPr>
              <w:suppressAutoHyphens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2018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96B" w:rsidRPr="00141D65" w:rsidRDefault="0016296B" w:rsidP="00317D63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141D65">
              <w:rPr>
                <w:b/>
                <w:bCs/>
                <w:lang w:eastAsia="ru-RU"/>
              </w:rPr>
              <w:t>201</w:t>
            </w:r>
            <w:r>
              <w:rPr>
                <w:b/>
                <w:bCs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96B" w:rsidRPr="00141D65" w:rsidRDefault="0016296B" w:rsidP="00317D63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141D65">
              <w:rPr>
                <w:b/>
                <w:bCs/>
                <w:lang w:eastAsia="ru-RU"/>
              </w:rPr>
              <w:t>20</w:t>
            </w:r>
            <w:r>
              <w:rPr>
                <w:b/>
                <w:bCs/>
                <w:lang w:eastAsia="ru-RU"/>
              </w:rPr>
              <w:t>20</w:t>
            </w:r>
          </w:p>
        </w:tc>
      </w:tr>
      <w:tr w:rsidR="0016296B" w:rsidRPr="00141D65" w:rsidTr="00317D6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6296B" w:rsidRPr="00776A21" w:rsidRDefault="0016296B" w:rsidP="00317D63">
            <w:pPr>
              <w:suppressAutoHyphens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Устройство детей сирот, детей оставшихся без попечения родителей в семью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296B" w:rsidRDefault="0016296B" w:rsidP="00317D63">
            <w:pPr>
              <w:suppressAutoHyphens/>
              <w:jc w:val="center"/>
              <w:rPr>
                <w:bCs/>
                <w:color w:val="000000"/>
                <w:lang w:eastAsia="ru-RU"/>
              </w:rPr>
            </w:pPr>
          </w:p>
          <w:p w:rsidR="0016296B" w:rsidRDefault="0016296B" w:rsidP="00317D63">
            <w:pPr>
              <w:suppressAutoHyphens/>
              <w:jc w:val="center"/>
              <w:rPr>
                <w:bCs/>
                <w:color w:val="000000"/>
                <w:lang w:eastAsia="ru-RU"/>
              </w:rPr>
            </w:pPr>
          </w:p>
          <w:p w:rsidR="0016296B" w:rsidRPr="00776A21" w:rsidRDefault="0016296B" w:rsidP="00317D63">
            <w:pPr>
              <w:suppressAutoHyphens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16296B" w:rsidRPr="00776A21" w:rsidRDefault="0016296B" w:rsidP="00317D63">
            <w:pPr>
              <w:suppressAutoHyphens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16296B" w:rsidRPr="00776A21" w:rsidRDefault="0016296B" w:rsidP="00317D63">
            <w:pPr>
              <w:suppressAutoHyphens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96B" w:rsidRPr="00776A21" w:rsidRDefault="0016296B" w:rsidP="00317D63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96B" w:rsidRPr="00776A21" w:rsidRDefault="0016296B" w:rsidP="00317D63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16296B" w:rsidRPr="00141D65" w:rsidTr="00317D63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296B" w:rsidRPr="00776A21" w:rsidRDefault="0016296B" w:rsidP="00317D63">
            <w:pPr>
              <w:suppressAutoHyphens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Направление детей сирот, детей, оставшихся без попечения родителей в государственные учре</w:t>
            </w:r>
            <w:r>
              <w:rPr>
                <w:bCs/>
                <w:lang w:eastAsia="ru-RU"/>
              </w:rPr>
              <w:t>ж</w:t>
            </w:r>
            <w:r>
              <w:rPr>
                <w:bCs/>
                <w:lang w:eastAsia="ru-RU"/>
              </w:rPr>
              <w:t>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296B" w:rsidRPr="00776A21" w:rsidRDefault="0016296B" w:rsidP="00317D63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296B" w:rsidRPr="00776A21" w:rsidRDefault="0016296B" w:rsidP="00317D63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296B" w:rsidRPr="00776A21" w:rsidRDefault="0016296B" w:rsidP="00317D63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296B" w:rsidRPr="00776A21" w:rsidRDefault="0016296B" w:rsidP="00317D63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296B" w:rsidRPr="00776A21" w:rsidRDefault="0016296B" w:rsidP="00317D63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16296B" w:rsidRPr="00141D65" w:rsidTr="00317D63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6B" w:rsidRPr="00776A21" w:rsidRDefault="0016296B" w:rsidP="00317D63">
            <w:pPr>
              <w:suppressAutoHyphens/>
              <w:rPr>
                <w:lang w:eastAsia="ru-RU"/>
              </w:rPr>
            </w:pPr>
            <w:r w:rsidRPr="00776A21">
              <w:rPr>
                <w:lang w:eastAsia="ru-RU"/>
              </w:rPr>
              <w:t> </w:t>
            </w:r>
            <w:r>
              <w:rPr>
                <w:lang w:eastAsia="ru-RU"/>
              </w:rPr>
              <w:t>Охват детей отдыхом и оздоровлением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6B" w:rsidRPr="00776A21" w:rsidRDefault="0016296B" w:rsidP="00317D63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96B" w:rsidRPr="00776A21" w:rsidRDefault="0016296B" w:rsidP="00317D63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96B" w:rsidRPr="00776A21" w:rsidRDefault="0016296B" w:rsidP="00317D63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96B" w:rsidRPr="00776A21" w:rsidRDefault="0016296B" w:rsidP="00317D63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96B" w:rsidRPr="00776A21" w:rsidRDefault="0016296B" w:rsidP="00317D63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98,8</w:t>
            </w:r>
          </w:p>
        </w:tc>
      </w:tr>
    </w:tbl>
    <w:p w:rsidR="0016296B" w:rsidRDefault="0016296B" w:rsidP="0016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96B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Создание условий для повышения качества и уровня жизни граждан – одно из важнейших направлений социальной политики государства. Одним из эффективных механизмов для решения этой задачи является поддержка социально ориентированных некоммерческих организаций (далее –СОНКО), участвующих в реализации общественно полезных программ и оказании социальных услуг населению.</w:t>
      </w:r>
    </w:p>
    <w:p w:rsidR="0016296B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накоплен большой опыт по формированию механизма взаимодействия органов власти и некоммерческих организаций в Мостовском районе. Правовая основа этого взаимодействия заложена Федеральным законом  от 12 января 1996 года №7-ФЗ «О некоммерческих организациях» и Законом Краснодарского края от 26 ноября 2003 года № 627-КЗ «О взаимодействии органов государственной власти Краснодарского края и общественных объединений» и Закона Краснодарского края от 7 июня 2011 года №2264-КЗ «О поддержке социально ориентированных некоммерческих организаций, осуществляющих деятельность в Краснодарском крае», закрепившими основные принципы, формы взаимодействия и виды государственной поддержки.</w:t>
      </w:r>
    </w:p>
    <w:p w:rsidR="0016296B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значение имеет деятельность СОНКО, направленная на повышение уровня жизни людей  с ограниченными возможностями. Одним из приоритетных направлений государственной поддержки социально ориентированным некоммерческим организациям  Правительством Российской Федерации определена социальная адаптация инвалидов и их семей.</w:t>
      </w:r>
    </w:p>
    <w:p w:rsidR="0016296B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консультационной поддержки СОНКО, а также поддержки в области подготовки, дополнительного образования работников и добровольцев </w:t>
      </w:r>
    </w:p>
    <w:p w:rsidR="0016296B" w:rsidRDefault="0016296B" w:rsidP="001629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 ориентированных некоммерческих организаций обеспечивается органами власти путем организации и проведения методических семинаров, обучающих занятий, индивидуальных консультаций, выставок, форумов, конференций и иных мероприятий по актуальным вопросам деятельности СОНКО, в том числе с целью обмена опыта, выявления, обобщения и распространения лучших практик реализации проектов и программ социально ориентированных некоммерческих организаций. С каждым годом число участников таких мероприятий растет.</w:t>
      </w:r>
    </w:p>
    <w:p w:rsidR="0016296B" w:rsidRDefault="0016296B" w:rsidP="0016296B">
      <w:pPr>
        <w:pStyle w:val="ConsPlusNormal"/>
        <w:tabs>
          <w:tab w:val="left" w:pos="4545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6296B" w:rsidRPr="00776A21" w:rsidRDefault="0016296B" w:rsidP="0016296B">
      <w:pPr>
        <w:pStyle w:val="ConsPlusNormal"/>
        <w:tabs>
          <w:tab w:val="left" w:pos="4545"/>
        </w:tabs>
        <w:ind w:firstLine="54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6A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Раздел 2.  Цели, задачи и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</w:t>
      </w:r>
      <w:r w:rsidRPr="00776A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елевые показатели, сроки и этапы реализации </w:t>
      </w:r>
      <w:r w:rsidRPr="00776A21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776A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программы</w:t>
      </w:r>
    </w:p>
    <w:p w:rsidR="0016296B" w:rsidRDefault="0016296B" w:rsidP="0016296B">
      <w:pPr>
        <w:widowControl w:val="0"/>
        <w:suppressAutoHyphens/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</w:p>
    <w:p w:rsidR="0016296B" w:rsidRPr="002D55D5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5D5">
        <w:rPr>
          <w:rFonts w:ascii="Times New Roman" w:hAnsi="Times New Roman" w:cs="Times New Roman"/>
          <w:sz w:val="28"/>
          <w:szCs w:val="28"/>
        </w:rPr>
        <w:t>2.1.Основн</w:t>
      </w:r>
      <w:r>
        <w:rPr>
          <w:rFonts w:ascii="Times New Roman" w:hAnsi="Times New Roman" w:cs="Times New Roman"/>
          <w:sz w:val="28"/>
          <w:szCs w:val="28"/>
        </w:rPr>
        <w:t>ыми приоритетами направления Программы</w:t>
      </w:r>
      <w:r w:rsidRPr="002D55D5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2D55D5">
        <w:rPr>
          <w:rFonts w:ascii="Times New Roman" w:hAnsi="Times New Roman" w:cs="Times New Roman"/>
          <w:sz w:val="28"/>
          <w:szCs w:val="28"/>
        </w:rPr>
        <w:lastRenderedPageBreak/>
        <w:t>социальной поддержки семьи и детей определены следующие:</w:t>
      </w:r>
    </w:p>
    <w:p w:rsidR="0016296B" w:rsidRPr="002D55D5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5D5">
        <w:rPr>
          <w:rFonts w:ascii="Times New Roman" w:hAnsi="Times New Roman" w:cs="Times New Roman"/>
          <w:sz w:val="28"/>
          <w:szCs w:val="28"/>
        </w:rPr>
        <w:t>укрепление института семьи, возрождение и сохранение духовно-нравственных традиций семейных отношений, семейного воспитания;</w:t>
      </w:r>
    </w:p>
    <w:p w:rsidR="0016296B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5D5">
        <w:rPr>
          <w:rFonts w:ascii="Times New Roman" w:hAnsi="Times New Roman" w:cs="Times New Roman"/>
          <w:sz w:val="28"/>
          <w:szCs w:val="28"/>
        </w:rPr>
        <w:t xml:space="preserve">поддержка семей, принимающих на воспитание детей, оставшихся без попечения родителей, профилактика семейного неблагополучия и социального сиротства, обеспечение защиты </w:t>
      </w:r>
      <w:r>
        <w:rPr>
          <w:rFonts w:ascii="Times New Roman" w:hAnsi="Times New Roman" w:cs="Times New Roman"/>
          <w:sz w:val="28"/>
          <w:szCs w:val="28"/>
        </w:rPr>
        <w:t>прав и законных интересов детей;</w:t>
      </w:r>
    </w:p>
    <w:p w:rsidR="0016296B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5D5">
        <w:rPr>
          <w:rFonts w:ascii="Times New Roman" w:hAnsi="Times New Roman" w:cs="Times New Roman"/>
          <w:sz w:val="28"/>
          <w:szCs w:val="28"/>
        </w:rPr>
        <w:t>Указанные приоритеты направлены на преодоление негативных демографических тенденций, повышение качества жизни населения.</w:t>
      </w:r>
    </w:p>
    <w:p w:rsidR="0016296B" w:rsidRPr="002D55D5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5D5">
        <w:rPr>
          <w:rFonts w:ascii="Times New Roman" w:hAnsi="Times New Roman" w:cs="Times New Roman"/>
          <w:sz w:val="28"/>
          <w:szCs w:val="28"/>
        </w:rPr>
        <w:t xml:space="preserve">С учетом изложенного целями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D55D5">
        <w:rPr>
          <w:rFonts w:ascii="Times New Roman" w:hAnsi="Times New Roman" w:cs="Times New Roman"/>
          <w:sz w:val="28"/>
          <w:szCs w:val="28"/>
        </w:rPr>
        <w:t>рограммы являются:</w:t>
      </w:r>
    </w:p>
    <w:p w:rsidR="0016296B" w:rsidRPr="002D55D5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5D5">
        <w:rPr>
          <w:rFonts w:ascii="Times New Roman" w:hAnsi="Times New Roman" w:cs="Times New Roman"/>
          <w:sz w:val="28"/>
          <w:szCs w:val="28"/>
        </w:rPr>
        <w:t>обеспечение защиты прав и интересов несовершеннолетних;</w:t>
      </w:r>
    </w:p>
    <w:p w:rsidR="0016296B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5D5">
        <w:rPr>
          <w:rFonts w:ascii="Times New Roman" w:hAnsi="Times New Roman" w:cs="Times New Roman"/>
          <w:sz w:val="28"/>
          <w:szCs w:val="28"/>
        </w:rPr>
        <w:t>обеспечение приоритета устройства детей-сирот и детей, оставшихся без попечения родителей, в семьи граждан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Краснодарского края;</w:t>
      </w:r>
    </w:p>
    <w:p w:rsidR="0016296B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механизма партнерских отношений между органами местного самоуправления и социально ориентированными некоммерческими организациями на основе единства интересов, взаимного недоверия, открытости и заинтересованности в позитивных изменениях для дальнейшего ускорения процессов демократии и становления гражданского общества;</w:t>
      </w:r>
    </w:p>
    <w:p w:rsidR="0016296B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полноценная защита законных прав, интересов и достоинств ветеранов (инвалидов, пенсионеров);</w:t>
      </w:r>
    </w:p>
    <w:p w:rsidR="0016296B" w:rsidRPr="002D55D5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общественного мнения, сбор и анализ предложений по улучшению жизни ветеранов и инвалидов Мостовского района.</w:t>
      </w:r>
    </w:p>
    <w:p w:rsidR="0016296B" w:rsidRPr="002D55D5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5D5"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D55D5">
        <w:rPr>
          <w:rFonts w:ascii="Times New Roman" w:hAnsi="Times New Roman" w:cs="Times New Roman"/>
          <w:sz w:val="28"/>
          <w:szCs w:val="28"/>
        </w:rPr>
        <w:t>рограммы:</w:t>
      </w:r>
    </w:p>
    <w:p w:rsidR="0016296B" w:rsidRPr="002D55D5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5D5">
        <w:rPr>
          <w:rFonts w:ascii="Times New Roman" w:hAnsi="Times New Roman" w:cs="Times New Roman"/>
          <w:sz w:val="28"/>
          <w:szCs w:val="28"/>
        </w:rPr>
        <w:t>повышение эффективности системы обслуживания;</w:t>
      </w:r>
    </w:p>
    <w:p w:rsidR="0016296B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5D5">
        <w:rPr>
          <w:rFonts w:ascii="Times New Roman" w:hAnsi="Times New Roman" w:cs="Times New Roman"/>
          <w:sz w:val="28"/>
          <w:szCs w:val="28"/>
        </w:rPr>
        <w:t>создание благоприятных условий для государственной поддержки детей, находящихся в трудной жизненной ситуации, жизнедеятельности и комплексного развития детей;</w:t>
      </w:r>
    </w:p>
    <w:p w:rsidR="0016296B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общественно полезных программ социально ориентированных некоммерческих организаций, социальная поддержка и защита граждан, содействие в реализации прав и свобод граждан, становлении Российской демократии, зрелости демократических институтов и процедур, обеспечение социальной и политической стабильности в муниципальном образовании Мостовский район;</w:t>
      </w:r>
    </w:p>
    <w:p w:rsidR="0016296B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усилий органов местного самоуправления, ветеранских и других общественных организаций по формированию у населения гражданского патриотического сознания, верности Отечеству, готовности к выполнению гражданского долга по защите интересов Родины;</w:t>
      </w:r>
    </w:p>
    <w:p w:rsidR="0016296B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условий для развития системы патриотического воспитания молодежи;</w:t>
      </w:r>
    </w:p>
    <w:p w:rsidR="0016296B" w:rsidRPr="002D55D5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консолидация общества, благодаря последовательной и планомерной работе всех ветеранских организаций с различными категориями граждан, молодежи, их общественными объединениями. </w:t>
      </w:r>
    </w:p>
    <w:p w:rsidR="0016296B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55D5">
        <w:rPr>
          <w:rFonts w:ascii="Times New Roman" w:hAnsi="Times New Roman" w:cs="Times New Roman"/>
          <w:sz w:val="28"/>
          <w:szCs w:val="28"/>
        </w:rPr>
        <w:t xml:space="preserve">рограмма  рассчитана на </w:t>
      </w:r>
      <w:r>
        <w:rPr>
          <w:rFonts w:ascii="Times New Roman" w:hAnsi="Times New Roman" w:cs="Times New Roman"/>
          <w:sz w:val="28"/>
          <w:szCs w:val="28"/>
        </w:rPr>
        <w:t>три года</w:t>
      </w:r>
      <w:r w:rsidRPr="002D55D5">
        <w:rPr>
          <w:rFonts w:ascii="Times New Roman" w:hAnsi="Times New Roman" w:cs="Times New Roman"/>
          <w:sz w:val="28"/>
          <w:szCs w:val="28"/>
        </w:rPr>
        <w:t xml:space="preserve"> (с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D55D5">
        <w:rPr>
          <w:rFonts w:ascii="Times New Roman" w:hAnsi="Times New Roman" w:cs="Times New Roman"/>
          <w:sz w:val="28"/>
          <w:szCs w:val="28"/>
        </w:rPr>
        <w:t xml:space="preserve"> по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D55D5">
        <w:rPr>
          <w:rFonts w:ascii="Times New Roman" w:hAnsi="Times New Roman" w:cs="Times New Roman"/>
          <w:sz w:val="28"/>
          <w:szCs w:val="28"/>
        </w:rPr>
        <w:t xml:space="preserve"> годы), является </w:t>
      </w:r>
      <w:r w:rsidRPr="002D55D5">
        <w:rPr>
          <w:rFonts w:ascii="Times New Roman" w:hAnsi="Times New Roman" w:cs="Times New Roman"/>
          <w:sz w:val="28"/>
          <w:szCs w:val="28"/>
        </w:rPr>
        <w:lastRenderedPageBreak/>
        <w:t>одним из основных инструментов реализации государственной политики в отношении семьи и детей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4553">
        <w:rPr>
          <w:rFonts w:ascii="Times New Roman" w:hAnsi="Times New Roman" w:cs="Times New Roman"/>
          <w:sz w:val="28"/>
          <w:szCs w:val="28"/>
        </w:rPr>
        <w:t>реализации мероприятий по поддержке социально ориентированных некоммерческих организаций в Мостовском районе на среднесрочную перспективу.</w:t>
      </w:r>
    </w:p>
    <w:p w:rsidR="0016296B" w:rsidRPr="00704553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2272"/>
        <w:gridCol w:w="1402"/>
        <w:gridCol w:w="1380"/>
        <w:gridCol w:w="1377"/>
        <w:gridCol w:w="1377"/>
        <w:gridCol w:w="1378"/>
      </w:tblGrid>
      <w:tr w:rsidR="0016296B" w:rsidRPr="00E80809" w:rsidTr="00317D63">
        <w:trPr>
          <w:jc w:val="center"/>
        </w:trPr>
        <w:tc>
          <w:tcPr>
            <w:tcW w:w="671" w:type="dxa"/>
          </w:tcPr>
          <w:p w:rsidR="0016296B" w:rsidRPr="00AE5482" w:rsidRDefault="0016296B" w:rsidP="00317D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6296B" w:rsidRPr="00AE5482" w:rsidRDefault="0016296B" w:rsidP="00317D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72" w:type="dxa"/>
          </w:tcPr>
          <w:p w:rsidR="0016296B" w:rsidRPr="00E80809" w:rsidRDefault="0016296B" w:rsidP="00317D63">
            <w:pPr>
              <w:suppressAutoHyphens/>
              <w:contextualSpacing/>
              <w:jc w:val="center"/>
            </w:pPr>
            <w:r w:rsidRPr="00E80809">
              <w:t>Наименование целевого показателя</w:t>
            </w:r>
          </w:p>
        </w:tc>
        <w:tc>
          <w:tcPr>
            <w:tcW w:w="1402" w:type="dxa"/>
          </w:tcPr>
          <w:p w:rsidR="0016296B" w:rsidRPr="00AE5482" w:rsidRDefault="0016296B" w:rsidP="00317D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80" w:type="dxa"/>
          </w:tcPr>
          <w:p w:rsidR="0016296B" w:rsidRPr="00AE5482" w:rsidRDefault="0016296B" w:rsidP="00317D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377" w:type="dxa"/>
          </w:tcPr>
          <w:p w:rsidR="0016296B" w:rsidRPr="00AE5482" w:rsidRDefault="0016296B" w:rsidP="00317D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77" w:type="dxa"/>
          </w:tcPr>
          <w:p w:rsidR="0016296B" w:rsidRPr="00AE5482" w:rsidRDefault="0016296B" w:rsidP="00317D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78" w:type="dxa"/>
          </w:tcPr>
          <w:p w:rsidR="0016296B" w:rsidRPr="00AE5482" w:rsidRDefault="0016296B" w:rsidP="00317D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6296B" w:rsidRPr="00E80809" w:rsidTr="00317D63">
        <w:trPr>
          <w:jc w:val="center"/>
        </w:trPr>
        <w:tc>
          <w:tcPr>
            <w:tcW w:w="671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2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7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7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8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6296B" w:rsidRPr="00E80809" w:rsidTr="00317D63">
        <w:trPr>
          <w:jc w:val="center"/>
        </w:trPr>
        <w:tc>
          <w:tcPr>
            <w:tcW w:w="671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6" w:type="dxa"/>
            <w:gridSpan w:val="6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AE548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E5482">
              <w:rPr>
                <w:rFonts w:ascii="Times New Roman" w:hAnsi="Times New Roman"/>
                <w:sz w:val="24"/>
                <w:szCs w:val="24"/>
              </w:rPr>
              <w:t>оддержк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E5482">
              <w:rPr>
                <w:rFonts w:ascii="Times New Roman" w:hAnsi="Times New Roman"/>
                <w:sz w:val="24"/>
                <w:szCs w:val="24"/>
              </w:rPr>
              <w:t xml:space="preserve"> социально ориентированных некоммерческих организаций»</w:t>
            </w:r>
          </w:p>
        </w:tc>
      </w:tr>
      <w:tr w:rsidR="0016296B" w:rsidRPr="00E80809" w:rsidTr="00317D63">
        <w:trPr>
          <w:jc w:val="center"/>
        </w:trPr>
        <w:tc>
          <w:tcPr>
            <w:tcW w:w="671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72" w:type="dxa"/>
          </w:tcPr>
          <w:p w:rsidR="0016296B" w:rsidRPr="00E80809" w:rsidRDefault="0016296B" w:rsidP="00317D63">
            <w:pPr>
              <w:suppressAutoHyphens/>
              <w:jc w:val="both"/>
            </w:pPr>
            <w:r w:rsidRPr="00E80809">
              <w:t>Проведение массовых мероприятий с участием ветеранов , инвалидов, членов социально ориентированных некоммерческих орган</w:t>
            </w:r>
            <w:r w:rsidRPr="00E80809">
              <w:t>и</w:t>
            </w:r>
            <w:r w:rsidRPr="00E80809">
              <w:t>заций</w:t>
            </w:r>
          </w:p>
        </w:tc>
        <w:tc>
          <w:tcPr>
            <w:tcW w:w="1402" w:type="dxa"/>
          </w:tcPr>
          <w:p w:rsidR="0016296B" w:rsidRPr="00E80809" w:rsidRDefault="0016296B" w:rsidP="00317D63">
            <w:pPr>
              <w:tabs>
                <w:tab w:val="left" w:pos="34"/>
              </w:tabs>
              <w:suppressAutoHyphens/>
              <w:jc w:val="both"/>
            </w:pPr>
            <w:r w:rsidRPr="00E80809">
              <w:t>человек</w:t>
            </w:r>
          </w:p>
        </w:tc>
        <w:tc>
          <w:tcPr>
            <w:tcW w:w="1380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7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8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6296B" w:rsidRPr="00E80809" w:rsidTr="00317D63">
        <w:trPr>
          <w:jc w:val="center"/>
        </w:trPr>
        <w:tc>
          <w:tcPr>
            <w:tcW w:w="671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72" w:type="dxa"/>
          </w:tcPr>
          <w:p w:rsidR="0016296B" w:rsidRPr="00E80809" w:rsidRDefault="0016296B" w:rsidP="00317D63">
            <w:pPr>
              <w:suppressAutoHyphens/>
              <w:jc w:val="both"/>
            </w:pPr>
            <w:r w:rsidRPr="00E80809">
              <w:t>Расширение числа участников проводимых конкурсов, выставок, смотров-конкурсов, а также мероприятий, приуроченных к праздничным, юбилейным и памятны д</w:t>
            </w:r>
            <w:r w:rsidRPr="00E80809">
              <w:t>а</w:t>
            </w:r>
            <w:r w:rsidRPr="00E80809">
              <w:t>там</w:t>
            </w:r>
          </w:p>
        </w:tc>
        <w:tc>
          <w:tcPr>
            <w:tcW w:w="1402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380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не менее 100</w:t>
            </w:r>
          </w:p>
        </w:tc>
        <w:tc>
          <w:tcPr>
            <w:tcW w:w="1377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не менее 100</w:t>
            </w:r>
          </w:p>
        </w:tc>
        <w:tc>
          <w:tcPr>
            <w:tcW w:w="1378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не менее 100</w:t>
            </w:r>
          </w:p>
        </w:tc>
      </w:tr>
      <w:tr w:rsidR="0016296B" w:rsidRPr="00E80809" w:rsidTr="00317D63">
        <w:trPr>
          <w:jc w:val="center"/>
        </w:trPr>
        <w:tc>
          <w:tcPr>
            <w:tcW w:w="671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72" w:type="dxa"/>
          </w:tcPr>
          <w:p w:rsidR="0016296B" w:rsidRPr="00E80809" w:rsidRDefault="0016296B" w:rsidP="00317D63">
            <w:pPr>
              <w:suppressAutoHyphens/>
              <w:jc w:val="both"/>
            </w:pPr>
            <w:r w:rsidRPr="00E80809">
              <w:t>Организация и проведение встреч, з</w:t>
            </w:r>
            <w:r w:rsidRPr="00E80809">
              <w:t>а</w:t>
            </w:r>
            <w:r w:rsidRPr="00E80809">
              <w:t>седаний, круглых столов членов социально ориентированных неко</w:t>
            </w:r>
            <w:r w:rsidRPr="00E80809">
              <w:t>м</w:t>
            </w:r>
            <w:r w:rsidRPr="00E80809">
              <w:t>мерческих организаций с руковод</w:t>
            </w:r>
            <w:r w:rsidRPr="00E80809">
              <w:t>и</w:t>
            </w:r>
            <w:r w:rsidRPr="00E80809">
              <w:t>телями органов исполнительной вл</w:t>
            </w:r>
            <w:r w:rsidRPr="00E80809">
              <w:t>а</w:t>
            </w:r>
            <w:r w:rsidRPr="00E80809">
              <w:t>сти</w:t>
            </w:r>
          </w:p>
        </w:tc>
        <w:tc>
          <w:tcPr>
            <w:tcW w:w="1402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380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не менее 6</w:t>
            </w:r>
          </w:p>
        </w:tc>
        <w:tc>
          <w:tcPr>
            <w:tcW w:w="1377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7 </w:t>
            </w:r>
          </w:p>
        </w:tc>
        <w:tc>
          <w:tcPr>
            <w:tcW w:w="1378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не менее 8</w:t>
            </w:r>
          </w:p>
        </w:tc>
      </w:tr>
      <w:tr w:rsidR="0016296B" w:rsidRPr="00E80809" w:rsidTr="00317D63">
        <w:trPr>
          <w:jc w:val="center"/>
        </w:trPr>
        <w:tc>
          <w:tcPr>
            <w:tcW w:w="671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6" w:type="dxa"/>
            <w:gridSpan w:val="6"/>
          </w:tcPr>
          <w:p w:rsidR="0016296B" w:rsidRPr="00E80809" w:rsidRDefault="0016296B" w:rsidP="00317D63">
            <w:pPr>
              <w:tabs>
                <w:tab w:val="left" w:pos="34"/>
              </w:tabs>
              <w:suppressAutoHyphens/>
              <w:jc w:val="both"/>
            </w:pPr>
            <w:r w:rsidRPr="00E80809">
              <w:tab/>
              <w:t>Подпрограмма «Совершенствование социальной поддержки семьи и детства»</w:t>
            </w:r>
          </w:p>
        </w:tc>
      </w:tr>
      <w:tr w:rsidR="0016296B" w:rsidRPr="00E80809" w:rsidTr="00317D63">
        <w:trPr>
          <w:jc w:val="center"/>
        </w:trPr>
        <w:tc>
          <w:tcPr>
            <w:tcW w:w="671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72" w:type="dxa"/>
          </w:tcPr>
          <w:p w:rsidR="0016296B" w:rsidRPr="00E80809" w:rsidRDefault="0016296B" w:rsidP="00317D63">
            <w:pPr>
              <w:suppressAutoHyphens/>
              <w:jc w:val="both"/>
            </w:pPr>
            <w:r w:rsidRPr="00E80809">
              <w:t>Общая численность детей-сирот и детей, оставшихся без попечения родителей, в Мостовском районе</w:t>
            </w:r>
          </w:p>
        </w:tc>
        <w:tc>
          <w:tcPr>
            <w:tcW w:w="1402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80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377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378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16296B" w:rsidRPr="00E80809" w:rsidTr="00317D63">
        <w:trPr>
          <w:jc w:val="center"/>
        </w:trPr>
        <w:tc>
          <w:tcPr>
            <w:tcW w:w="671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72" w:type="dxa"/>
          </w:tcPr>
          <w:p w:rsidR="0016296B" w:rsidRPr="00AE5482" w:rsidRDefault="0016296B" w:rsidP="00317D6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</w:t>
            </w:r>
            <w:r w:rsidRPr="00AE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оставшихся без попечения родителей</w:t>
            </w:r>
          </w:p>
        </w:tc>
        <w:tc>
          <w:tcPr>
            <w:tcW w:w="1402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380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77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78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16296B" w:rsidRPr="00E80809" w:rsidTr="00317D63">
        <w:trPr>
          <w:jc w:val="center"/>
        </w:trPr>
        <w:tc>
          <w:tcPr>
            <w:tcW w:w="671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272" w:type="dxa"/>
          </w:tcPr>
          <w:p w:rsidR="0016296B" w:rsidRPr="00E80809" w:rsidRDefault="0016296B" w:rsidP="00317D63">
            <w:pPr>
              <w:suppressAutoHyphens/>
              <w:jc w:val="both"/>
            </w:pPr>
            <w:r w:rsidRPr="00E80809">
              <w:t>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 (удочерение) и под опеку (попечительство), в том числе по договору о приемной семье либо в случаях, пред</w:t>
            </w:r>
            <w:r w:rsidRPr="00E80809">
              <w:t>у</w:t>
            </w:r>
            <w:r w:rsidRPr="00E80809">
              <w:t>смотренных зак</w:t>
            </w:r>
            <w:r w:rsidRPr="00E80809">
              <w:t>о</w:t>
            </w:r>
            <w:r w:rsidRPr="00E80809">
              <w:t>нами субъектов Российской Федерации, по договору о патронатной с</w:t>
            </w:r>
            <w:r w:rsidRPr="00E80809">
              <w:t>е</w:t>
            </w:r>
            <w:r w:rsidRPr="00E80809">
              <w:t>мье (патронате, патронатном воспитании)</w:t>
            </w:r>
          </w:p>
        </w:tc>
        <w:tc>
          <w:tcPr>
            <w:tcW w:w="1402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0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7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8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296B" w:rsidRPr="00E80809" w:rsidTr="00317D63">
        <w:trPr>
          <w:jc w:val="center"/>
        </w:trPr>
        <w:tc>
          <w:tcPr>
            <w:tcW w:w="671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272" w:type="dxa"/>
          </w:tcPr>
          <w:p w:rsidR="0016296B" w:rsidRPr="00E80809" w:rsidRDefault="0016296B" w:rsidP="00317D63">
            <w:pPr>
              <w:suppressAutoHyphens/>
              <w:jc w:val="both"/>
            </w:pPr>
            <w:r w:rsidRPr="00E80809">
              <w:t>Удельный вес детей-сирот и детей, оставшихся без попечения родителей, переданных на воспитание в семью (от общей числе</w:t>
            </w:r>
            <w:r w:rsidRPr="00E80809">
              <w:t>н</w:t>
            </w:r>
            <w:r w:rsidRPr="00E80809">
              <w:t>ности вновь выя</w:t>
            </w:r>
            <w:r w:rsidRPr="00E80809">
              <w:t>в</w:t>
            </w:r>
            <w:r w:rsidRPr="00E80809">
              <w:t>ленных детей за отчетный период)</w:t>
            </w:r>
          </w:p>
        </w:tc>
        <w:tc>
          <w:tcPr>
            <w:tcW w:w="1402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0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7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8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296B" w:rsidRPr="00E80809" w:rsidTr="00317D63">
        <w:trPr>
          <w:jc w:val="center"/>
        </w:trPr>
        <w:tc>
          <w:tcPr>
            <w:tcW w:w="671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272" w:type="dxa"/>
          </w:tcPr>
          <w:p w:rsidR="0016296B" w:rsidRPr="00E80809" w:rsidRDefault="0016296B" w:rsidP="00317D63">
            <w:pPr>
              <w:suppressAutoHyphens/>
              <w:jc w:val="both"/>
            </w:pPr>
            <w:r w:rsidRPr="00E80809">
              <w:t xml:space="preserve">Общее число детей-сирот и детей, оставшихся без попечения родителей, усыновленных </w:t>
            </w:r>
            <w:r w:rsidRPr="00E80809">
              <w:lastRenderedPageBreak/>
              <w:t>(удочеренных)</w:t>
            </w:r>
          </w:p>
        </w:tc>
        <w:tc>
          <w:tcPr>
            <w:tcW w:w="1402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380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8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6296B" w:rsidRDefault="0016296B" w:rsidP="001629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296B" w:rsidRDefault="0016296B" w:rsidP="00162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 w:rsidRPr="003D3212">
        <w:rPr>
          <w:b/>
          <w:sz w:val="28"/>
          <w:szCs w:val="28"/>
        </w:rPr>
        <w:t>Раздел  3</w:t>
      </w:r>
      <w:r>
        <w:rPr>
          <w:b/>
          <w:sz w:val="28"/>
          <w:szCs w:val="28"/>
        </w:rPr>
        <w:t xml:space="preserve">. </w:t>
      </w:r>
      <w:r w:rsidRPr="003D3212">
        <w:rPr>
          <w:b/>
          <w:sz w:val="28"/>
          <w:szCs w:val="28"/>
        </w:rPr>
        <w:t xml:space="preserve"> </w:t>
      </w:r>
      <w:r w:rsidRPr="00E53337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 xml:space="preserve">и краткое содержание подпрограмм и основных </w:t>
      </w:r>
      <w:r w:rsidRPr="00E53337">
        <w:rPr>
          <w:b/>
          <w:sz w:val="28"/>
          <w:szCs w:val="28"/>
        </w:rPr>
        <w:t xml:space="preserve">мероприятий </w:t>
      </w:r>
      <w:r>
        <w:rPr>
          <w:b/>
          <w:sz w:val="28"/>
          <w:szCs w:val="28"/>
        </w:rPr>
        <w:t xml:space="preserve">муниципальной </w:t>
      </w:r>
      <w:r w:rsidRPr="00DE48FB">
        <w:rPr>
          <w:b/>
          <w:sz w:val="28"/>
          <w:szCs w:val="28"/>
        </w:rPr>
        <w:t xml:space="preserve">программы </w:t>
      </w:r>
    </w:p>
    <w:p w:rsidR="0016296B" w:rsidRDefault="0016296B" w:rsidP="00162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</w:p>
    <w:p w:rsidR="0016296B" w:rsidRDefault="0016296B" w:rsidP="00162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указанных задач обеспечивается через систему мероприятий программы предусмотренных в следующих подпрограммах:</w:t>
      </w:r>
    </w:p>
    <w:p w:rsidR="0016296B" w:rsidRDefault="0016296B" w:rsidP="00162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1218AE">
        <w:rPr>
          <w:sz w:val="28"/>
          <w:szCs w:val="28"/>
        </w:rPr>
        <w:t>подпрограмма «Реализация мероприятий по поддержке социально</w:t>
      </w:r>
      <w:r>
        <w:rPr>
          <w:sz w:val="28"/>
          <w:szCs w:val="28"/>
        </w:rPr>
        <w:t xml:space="preserve">     </w:t>
      </w:r>
      <w:r w:rsidRPr="001218AE">
        <w:rPr>
          <w:sz w:val="28"/>
          <w:szCs w:val="28"/>
        </w:rPr>
        <w:t xml:space="preserve"> ориентированных некоммерческих организаций в Мостовском районе»</w:t>
      </w:r>
      <w:r>
        <w:rPr>
          <w:sz w:val="28"/>
          <w:szCs w:val="28"/>
        </w:rPr>
        <w:t xml:space="preserve">      (приложение №3);</w:t>
      </w:r>
    </w:p>
    <w:p w:rsidR="0016296B" w:rsidRDefault="0016296B" w:rsidP="00162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1218AE">
        <w:rPr>
          <w:sz w:val="28"/>
          <w:szCs w:val="28"/>
        </w:rPr>
        <w:t xml:space="preserve">подпрограмма «Совершенствование социальной поддержки семьи и </w:t>
      </w:r>
      <w:r>
        <w:rPr>
          <w:sz w:val="28"/>
          <w:szCs w:val="28"/>
        </w:rPr>
        <w:t xml:space="preserve">   </w:t>
      </w:r>
      <w:r w:rsidRPr="001218AE">
        <w:rPr>
          <w:sz w:val="28"/>
          <w:szCs w:val="28"/>
        </w:rPr>
        <w:t>детства»</w:t>
      </w:r>
      <w:r>
        <w:rPr>
          <w:sz w:val="28"/>
          <w:szCs w:val="28"/>
        </w:rPr>
        <w:t xml:space="preserve"> (приложение №4)</w:t>
      </w:r>
    </w:p>
    <w:p w:rsidR="0016296B" w:rsidRDefault="0016296B" w:rsidP="00162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подпрограммы </w:t>
      </w:r>
      <w:r w:rsidRPr="001218AE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 w:rsidRPr="001218AE">
        <w:rPr>
          <w:sz w:val="28"/>
          <w:szCs w:val="28"/>
        </w:rPr>
        <w:t>оддержк</w:t>
      </w:r>
      <w:r>
        <w:rPr>
          <w:sz w:val="28"/>
          <w:szCs w:val="28"/>
        </w:rPr>
        <w:t>а</w:t>
      </w:r>
      <w:r w:rsidRPr="001218AE">
        <w:rPr>
          <w:sz w:val="28"/>
          <w:szCs w:val="28"/>
        </w:rPr>
        <w:t xml:space="preserve"> социально</w:t>
      </w:r>
      <w:r>
        <w:rPr>
          <w:sz w:val="28"/>
          <w:szCs w:val="28"/>
        </w:rPr>
        <w:t xml:space="preserve">  </w:t>
      </w:r>
      <w:r w:rsidRPr="001218AE">
        <w:rPr>
          <w:sz w:val="28"/>
          <w:szCs w:val="28"/>
        </w:rPr>
        <w:t>ориентированных некоммерческих организаций»</w:t>
      </w:r>
      <w:r>
        <w:rPr>
          <w:sz w:val="28"/>
          <w:szCs w:val="28"/>
        </w:rPr>
        <w:t xml:space="preserve"> мероприятия направлены на создание условий для повышения качества и уровня жизни граждан – одно из важнейших направлений социальной политики государства. Одним из эффективных механизмов для решения этой задачи является поддержка социально ориентированных некоммерческих организаций, участвующих в реализации общественно полезных программ и оказании социальных услуг населению.</w:t>
      </w:r>
    </w:p>
    <w:p w:rsidR="0016296B" w:rsidRDefault="0016296B" w:rsidP="00162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подпрограммы «</w:t>
      </w:r>
      <w:r w:rsidRPr="001218AE">
        <w:rPr>
          <w:sz w:val="28"/>
          <w:szCs w:val="28"/>
        </w:rPr>
        <w:t>Совершенствование социальной поддержки семьи и де</w:t>
      </w:r>
      <w:r w:rsidRPr="001218AE">
        <w:rPr>
          <w:sz w:val="28"/>
          <w:szCs w:val="28"/>
        </w:rPr>
        <w:t>т</w:t>
      </w:r>
      <w:r w:rsidRPr="001218AE">
        <w:rPr>
          <w:sz w:val="28"/>
          <w:szCs w:val="28"/>
        </w:rPr>
        <w:t>ства»</w:t>
      </w:r>
      <w:r>
        <w:rPr>
          <w:sz w:val="28"/>
          <w:szCs w:val="28"/>
        </w:rPr>
        <w:t xml:space="preserve"> мероприятия направлены и</w:t>
      </w:r>
      <w:r w:rsidRPr="004D2A5D">
        <w:rPr>
          <w:sz w:val="28"/>
          <w:szCs w:val="28"/>
        </w:rPr>
        <w:t>сходя из сложившейся социально-экономической ситуации в обществе, приоритетности данных направлений деятельности, необходимости развития инновационных подходов в решении поставленных задач: профилактики семейного и детского неблагополучия, развития семейного устройства детей-сирот и детей, оставшихся без попечения родителей, в том числе воспитанников интернатных учреждений,  также</w:t>
      </w:r>
      <w:r>
        <w:rPr>
          <w:sz w:val="28"/>
          <w:szCs w:val="28"/>
        </w:rPr>
        <w:t xml:space="preserve"> </w:t>
      </w:r>
      <w:r w:rsidRPr="004D2A5D">
        <w:rPr>
          <w:sz w:val="28"/>
          <w:szCs w:val="28"/>
        </w:rPr>
        <w:t>защиты законных интересов и прав несовершеннолетних</w:t>
      </w:r>
      <w:r>
        <w:rPr>
          <w:sz w:val="28"/>
          <w:szCs w:val="28"/>
        </w:rPr>
        <w:t xml:space="preserve">, </w:t>
      </w:r>
      <w:r w:rsidRPr="004D2A5D">
        <w:rPr>
          <w:sz w:val="28"/>
          <w:szCs w:val="28"/>
        </w:rPr>
        <w:t>определена основная задача - активизация работы по разв</w:t>
      </w:r>
      <w:r w:rsidRPr="004D2A5D">
        <w:rPr>
          <w:sz w:val="28"/>
          <w:szCs w:val="28"/>
        </w:rPr>
        <w:t>и</w:t>
      </w:r>
      <w:r w:rsidRPr="004D2A5D">
        <w:rPr>
          <w:sz w:val="28"/>
          <w:szCs w:val="28"/>
        </w:rPr>
        <w:t>тию семейных форм устройства детей в семью</w:t>
      </w:r>
      <w:r>
        <w:rPr>
          <w:sz w:val="28"/>
          <w:szCs w:val="28"/>
        </w:rPr>
        <w:t>.</w:t>
      </w:r>
    </w:p>
    <w:p w:rsidR="0016296B" w:rsidRPr="001218AE" w:rsidRDefault="0016296B" w:rsidP="00162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"/>
        <w:gridCol w:w="3331"/>
        <w:gridCol w:w="2091"/>
        <w:gridCol w:w="1018"/>
        <w:gridCol w:w="1113"/>
        <w:gridCol w:w="1085"/>
      </w:tblGrid>
      <w:tr w:rsidR="0016296B" w:rsidRPr="00C528B5" w:rsidTr="00317D63">
        <w:trPr>
          <w:jc w:val="center"/>
        </w:trPr>
        <w:tc>
          <w:tcPr>
            <w:tcW w:w="670" w:type="dxa"/>
            <w:vMerge w:val="restart"/>
          </w:tcPr>
          <w:p w:rsidR="0016296B" w:rsidRPr="00C528B5" w:rsidRDefault="0016296B" w:rsidP="00317D63">
            <w:pPr>
              <w:pStyle w:val="21"/>
              <w:suppressAutoHyphens/>
              <w:spacing w:after="0" w:line="240" w:lineRule="auto"/>
              <w:ind w:left="0"/>
              <w:jc w:val="center"/>
            </w:pPr>
            <w:r w:rsidRPr="00C528B5">
              <w:t>№</w:t>
            </w:r>
          </w:p>
          <w:p w:rsidR="0016296B" w:rsidRPr="00C528B5" w:rsidRDefault="0016296B" w:rsidP="00317D63">
            <w:pPr>
              <w:pStyle w:val="21"/>
              <w:suppressAutoHyphens/>
              <w:spacing w:after="0" w:line="240" w:lineRule="auto"/>
              <w:ind w:left="0"/>
              <w:jc w:val="center"/>
            </w:pPr>
            <w:r w:rsidRPr="00C528B5">
              <w:t>п/п</w:t>
            </w:r>
          </w:p>
          <w:p w:rsidR="0016296B" w:rsidRPr="00C528B5" w:rsidRDefault="0016296B" w:rsidP="00317D63">
            <w:pPr>
              <w:pStyle w:val="21"/>
              <w:suppressAutoHyphens/>
              <w:ind w:left="0"/>
              <w:jc w:val="center"/>
            </w:pPr>
          </w:p>
        </w:tc>
        <w:tc>
          <w:tcPr>
            <w:tcW w:w="3524" w:type="dxa"/>
            <w:vMerge w:val="restart"/>
          </w:tcPr>
          <w:p w:rsidR="0016296B" w:rsidRPr="00C528B5" w:rsidRDefault="0016296B" w:rsidP="00317D63">
            <w:pPr>
              <w:pStyle w:val="21"/>
              <w:suppressAutoHyphens/>
              <w:spacing w:after="0" w:line="240" w:lineRule="auto"/>
              <w:ind w:left="0"/>
              <w:jc w:val="center"/>
            </w:pPr>
            <w:r w:rsidRPr="00C528B5">
              <w:t>Наименование подпр</w:t>
            </w:r>
            <w:r w:rsidRPr="00C528B5">
              <w:t>о</w:t>
            </w:r>
            <w:r w:rsidRPr="00C528B5">
              <w:t>граммы</w:t>
            </w:r>
          </w:p>
          <w:p w:rsidR="0016296B" w:rsidRPr="00C528B5" w:rsidRDefault="0016296B" w:rsidP="00317D63">
            <w:pPr>
              <w:pStyle w:val="21"/>
              <w:suppressAutoHyphens/>
              <w:spacing w:after="0" w:line="240" w:lineRule="auto"/>
              <w:ind w:left="0"/>
              <w:jc w:val="center"/>
            </w:pPr>
            <w:r w:rsidRPr="00C528B5">
              <w:t>(основные меропри</w:t>
            </w:r>
            <w:r w:rsidRPr="00C528B5">
              <w:t>я</w:t>
            </w:r>
            <w:r w:rsidRPr="00C528B5">
              <w:t>тия)</w:t>
            </w:r>
          </w:p>
        </w:tc>
        <w:tc>
          <w:tcPr>
            <w:tcW w:w="2122" w:type="dxa"/>
            <w:vMerge w:val="restart"/>
          </w:tcPr>
          <w:p w:rsidR="0016296B" w:rsidRDefault="0016296B" w:rsidP="00317D63">
            <w:pPr>
              <w:pStyle w:val="21"/>
              <w:suppressAutoHyphens/>
              <w:spacing w:after="0" w:line="240" w:lineRule="auto"/>
              <w:ind w:left="0"/>
              <w:jc w:val="center"/>
            </w:pPr>
            <w:r>
              <w:t>Объем</w:t>
            </w:r>
          </w:p>
          <w:p w:rsidR="0016296B" w:rsidRPr="00C528B5" w:rsidRDefault="0016296B" w:rsidP="00317D63">
            <w:pPr>
              <w:pStyle w:val="21"/>
              <w:suppressAutoHyphens/>
              <w:spacing w:after="0" w:line="240" w:lineRule="auto"/>
              <w:ind w:left="0"/>
              <w:jc w:val="center"/>
            </w:pPr>
            <w:r>
              <w:t>финанс</w:t>
            </w:r>
            <w:r>
              <w:t>и</w:t>
            </w:r>
            <w:r>
              <w:t>рования всего (тыс.руб.)</w:t>
            </w:r>
          </w:p>
        </w:tc>
        <w:tc>
          <w:tcPr>
            <w:tcW w:w="3258" w:type="dxa"/>
            <w:gridSpan w:val="3"/>
          </w:tcPr>
          <w:p w:rsidR="0016296B" w:rsidRPr="00C528B5" w:rsidRDefault="0016296B" w:rsidP="00317D63">
            <w:pPr>
              <w:pStyle w:val="21"/>
              <w:suppressAutoHyphens/>
              <w:spacing w:after="0" w:line="240" w:lineRule="auto"/>
              <w:ind w:left="0"/>
              <w:jc w:val="center"/>
            </w:pPr>
            <w:r>
              <w:t>Объем финансирования по годам (тыс.руб.)</w:t>
            </w:r>
          </w:p>
        </w:tc>
      </w:tr>
      <w:tr w:rsidR="0016296B" w:rsidRPr="00C528B5" w:rsidTr="00317D63">
        <w:trPr>
          <w:jc w:val="center"/>
        </w:trPr>
        <w:tc>
          <w:tcPr>
            <w:tcW w:w="670" w:type="dxa"/>
            <w:vMerge/>
          </w:tcPr>
          <w:p w:rsidR="0016296B" w:rsidRPr="00C528B5" w:rsidRDefault="0016296B" w:rsidP="00317D63">
            <w:pPr>
              <w:pStyle w:val="21"/>
              <w:suppressAutoHyphens/>
              <w:spacing w:after="0" w:line="240" w:lineRule="auto"/>
              <w:ind w:left="0"/>
              <w:jc w:val="center"/>
            </w:pPr>
          </w:p>
        </w:tc>
        <w:tc>
          <w:tcPr>
            <w:tcW w:w="3524" w:type="dxa"/>
            <w:vMerge/>
          </w:tcPr>
          <w:p w:rsidR="0016296B" w:rsidRPr="00C528B5" w:rsidRDefault="0016296B" w:rsidP="00317D63">
            <w:pPr>
              <w:pStyle w:val="21"/>
              <w:suppressAutoHyphens/>
              <w:spacing w:after="0" w:line="240" w:lineRule="auto"/>
              <w:ind w:left="0"/>
              <w:jc w:val="center"/>
            </w:pPr>
          </w:p>
        </w:tc>
        <w:tc>
          <w:tcPr>
            <w:tcW w:w="2122" w:type="dxa"/>
            <w:vMerge/>
          </w:tcPr>
          <w:p w:rsidR="0016296B" w:rsidRPr="00C528B5" w:rsidRDefault="0016296B" w:rsidP="00317D63">
            <w:pPr>
              <w:pStyle w:val="21"/>
              <w:suppressAutoHyphens/>
              <w:spacing w:after="0" w:line="240" w:lineRule="auto"/>
              <w:ind w:left="0"/>
              <w:jc w:val="center"/>
            </w:pPr>
          </w:p>
        </w:tc>
        <w:tc>
          <w:tcPr>
            <w:tcW w:w="1022" w:type="dxa"/>
          </w:tcPr>
          <w:p w:rsidR="0016296B" w:rsidRPr="00C528B5" w:rsidRDefault="0016296B" w:rsidP="00317D63">
            <w:pPr>
              <w:pStyle w:val="21"/>
              <w:suppressAutoHyphens/>
              <w:spacing w:after="0" w:line="240" w:lineRule="auto"/>
              <w:ind w:left="0"/>
              <w:jc w:val="center"/>
            </w:pPr>
            <w:r>
              <w:t>2018 год</w:t>
            </w:r>
          </w:p>
        </w:tc>
        <w:tc>
          <w:tcPr>
            <w:tcW w:w="1134" w:type="dxa"/>
          </w:tcPr>
          <w:p w:rsidR="0016296B" w:rsidRPr="00C528B5" w:rsidRDefault="0016296B" w:rsidP="00317D63">
            <w:pPr>
              <w:pStyle w:val="21"/>
              <w:suppressAutoHyphens/>
              <w:spacing w:after="0" w:line="240" w:lineRule="auto"/>
              <w:ind w:left="0"/>
              <w:jc w:val="center"/>
            </w:pPr>
            <w:r>
              <w:t>2019 год</w:t>
            </w:r>
          </w:p>
        </w:tc>
        <w:tc>
          <w:tcPr>
            <w:tcW w:w="1102" w:type="dxa"/>
          </w:tcPr>
          <w:p w:rsidR="0016296B" w:rsidRPr="00C528B5" w:rsidRDefault="0016296B" w:rsidP="00317D63">
            <w:pPr>
              <w:pStyle w:val="21"/>
              <w:suppressAutoHyphens/>
              <w:spacing w:after="0" w:line="240" w:lineRule="auto"/>
              <w:ind w:left="0"/>
              <w:jc w:val="center"/>
            </w:pPr>
            <w:r>
              <w:t>2020 год</w:t>
            </w:r>
          </w:p>
        </w:tc>
      </w:tr>
      <w:tr w:rsidR="0016296B" w:rsidRPr="00C528B5" w:rsidTr="00317D63">
        <w:trPr>
          <w:jc w:val="center"/>
        </w:trPr>
        <w:tc>
          <w:tcPr>
            <w:tcW w:w="670" w:type="dxa"/>
          </w:tcPr>
          <w:p w:rsidR="0016296B" w:rsidRPr="00C528B5" w:rsidRDefault="0016296B" w:rsidP="00317D63">
            <w:pPr>
              <w:pStyle w:val="21"/>
              <w:suppressAutoHyphens/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3524" w:type="dxa"/>
          </w:tcPr>
          <w:p w:rsidR="0016296B" w:rsidRPr="00C528B5" w:rsidRDefault="0016296B" w:rsidP="00317D63">
            <w:pPr>
              <w:pStyle w:val="21"/>
              <w:suppressAutoHyphens/>
              <w:spacing w:after="0" w:line="240" w:lineRule="auto"/>
              <w:ind w:left="0"/>
              <w:jc w:val="center"/>
            </w:pPr>
            <w:r>
              <w:t>П</w:t>
            </w:r>
            <w:r w:rsidRPr="00C528B5">
              <w:t>оддержк</w:t>
            </w:r>
            <w:r>
              <w:t>а</w:t>
            </w:r>
            <w:r w:rsidRPr="00C528B5">
              <w:t xml:space="preserve"> социально</w:t>
            </w:r>
            <w:r w:rsidRPr="00AE5482">
              <w:rPr>
                <w:rFonts w:ascii="Calibri" w:hAnsi="Calibri"/>
              </w:rPr>
              <w:t xml:space="preserve">     </w:t>
            </w:r>
            <w:r w:rsidRPr="00C528B5">
              <w:t xml:space="preserve"> ориентированных некоммерческих организаций в Мостовском </w:t>
            </w:r>
            <w:r>
              <w:t xml:space="preserve"> </w:t>
            </w:r>
            <w:r w:rsidRPr="00C528B5">
              <w:t>районе</w:t>
            </w:r>
          </w:p>
        </w:tc>
        <w:tc>
          <w:tcPr>
            <w:tcW w:w="2122" w:type="dxa"/>
          </w:tcPr>
          <w:p w:rsidR="0016296B" w:rsidRPr="00C74C64" w:rsidRDefault="0016296B" w:rsidP="00317D63">
            <w:pPr>
              <w:pStyle w:val="21"/>
              <w:suppressAutoHyphens/>
              <w:spacing w:after="0" w:line="240" w:lineRule="auto"/>
              <w:ind w:left="0"/>
              <w:jc w:val="center"/>
            </w:pPr>
            <w:r w:rsidRPr="00C74C64">
              <w:t>1308,0</w:t>
            </w:r>
          </w:p>
        </w:tc>
        <w:tc>
          <w:tcPr>
            <w:tcW w:w="1022" w:type="dxa"/>
          </w:tcPr>
          <w:p w:rsidR="0016296B" w:rsidRPr="00C74C64" w:rsidRDefault="0016296B" w:rsidP="00317D63">
            <w:pPr>
              <w:pStyle w:val="21"/>
              <w:suppressAutoHyphens/>
              <w:spacing w:after="0" w:line="240" w:lineRule="auto"/>
              <w:ind w:left="0"/>
              <w:jc w:val="center"/>
            </w:pPr>
            <w:r w:rsidRPr="00C74C64">
              <w:t>436,0</w:t>
            </w:r>
          </w:p>
        </w:tc>
        <w:tc>
          <w:tcPr>
            <w:tcW w:w="1134" w:type="dxa"/>
          </w:tcPr>
          <w:p w:rsidR="0016296B" w:rsidRPr="00C74C64" w:rsidRDefault="0016296B" w:rsidP="00317D63">
            <w:pPr>
              <w:pStyle w:val="21"/>
              <w:suppressAutoHyphens/>
              <w:spacing w:after="0" w:line="240" w:lineRule="auto"/>
              <w:ind w:left="0"/>
              <w:jc w:val="center"/>
            </w:pPr>
            <w:r w:rsidRPr="00C74C64">
              <w:t>436,00</w:t>
            </w:r>
          </w:p>
        </w:tc>
        <w:tc>
          <w:tcPr>
            <w:tcW w:w="1102" w:type="dxa"/>
          </w:tcPr>
          <w:p w:rsidR="0016296B" w:rsidRPr="00C74C64" w:rsidRDefault="0016296B" w:rsidP="00317D63">
            <w:pPr>
              <w:pStyle w:val="21"/>
              <w:suppressAutoHyphens/>
              <w:spacing w:after="0" w:line="240" w:lineRule="auto"/>
              <w:ind w:left="0"/>
              <w:jc w:val="center"/>
            </w:pPr>
            <w:r w:rsidRPr="00C74C64">
              <w:t>436,00</w:t>
            </w:r>
          </w:p>
        </w:tc>
      </w:tr>
      <w:tr w:rsidR="0016296B" w:rsidRPr="00C528B5" w:rsidTr="00317D63">
        <w:trPr>
          <w:jc w:val="center"/>
        </w:trPr>
        <w:tc>
          <w:tcPr>
            <w:tcW w:w="670" w:type="dxa"/>
          </w:tcPr>
          <w:p w:rsidR="0016296B" w:rsidRPr="00C528B5" w:rsidRDefault="0016296B" w:rsidP="00317D63">
            <w:pPr>
              <w:pStyle w:val="21"/>
              <w:suppressAutoHyphens/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3524" w:type="dxa"/>
          </w:tcPr>
          <w:p w:rsidR="0016296B" w:rsidRPr="00C528B5" w:rsidRDefault="0016296B" w:rsidP="00317D63">
            <w:pPr>
              <w:pStyle w:val="21"/>
              <w:suppressAutoHyphens/>
              <w:spacing w:after="0" w:line="240" w:lineRule="auto"/>
              <w:ind w:left="0"/>
              <w:jc w:val="center"/>
            </w:pPr>
            <w:r w:rsidRPr="00C528B5">
              <w:t xml:space="preserve">Совершенствование социальной поддержки семьи и </w:t>
            </w:r>
            <w:r w:rsidRPr="00AE5482">
              <w:rPr>
                <w:rFonts w:ascii="Calibri" w:hAnsi="Calibri"/>
              </w:rPr>
              <w:t xml:space="preserve">   </w:t>
            </w:r>
            <w:r w:rsidRPr="00C528B5">
              <w:t>детс</w:t>
            </w:r>
            <w:r w:rsidRPr="00C528B5">
              <w:t>т</w:t>
            </w:r>
            <w:r w:rsidRPr="00C528B5">
              <w:t>ва</w:t>
            </w:r>
          </w:p>
        </w:tc>
        <w:tc>
          <w:tcPr>
            <w:tcW w:w="2122" w:type="dxa"/>
          </w:tcPr>
          <w:p w:rsidR="0016296B" w:rsidRPr="00C74C64" w:rsidRDefault="0016296B" w:rsidP="00317D63">
            <w:pPr>
              <w:pStyle w:val="21"/>
              <w:suppressAutoHyphens/>
              <w:spacing w:after="0" w:line="240" w:lineRule="auto"/>
              <w:ind w:left="0"/>
              <w:jc w:val="center"/>
            </w:pPr>
            <w:r w:rsidRPr="00C74C64">
              <w:t>198089,4</w:t>
            </w:r>
          </w:p>
        </w:tc>
        <w:tc>
          <w:tcPr>
            <w:tcW w:w="1022" w:type="dxa"/>
          </w:tcPr>
          <w:p w:rsidR="0016296B" w:rsidRPr="00C74C64" w:rsidRDefault="0016296B" w:rsidP="00317D63">
            <w:pPr>
              <w:pStyle w:val="21"/>
              <w:suppressAutoHyphens/>
              <w:spacing w:after="0" w:line="240" w:lineRule="auto"/>
              <w:ind w:left="0"/>
              <w:jc w:val="center"/>
            </w:pPr>
            <w:r w:rsidRPr="00C74C64">
              <w:t>60676,6</w:t>
            </w:r>
          </w:p>
        </w:tc>
        <w:tc>
          <w:tcPr>
            <w:tcW w:w="1134" w:type="dxa"/>
          </w:tcPr>
          <w:p w:rsidR="0016296B" w:rsidRPr="00C74C64" w:rsidRDefault="0016296B" w:rsidP="00317D63">
            <w:pPr>
              <w:pStyle w:val="21"/>
              <w:suppressAutoHyphens/>
              <w:spacing w:after="0" w:line="240" w:lineRule="auto"/>
              <w:ind w:left="0"/>
              <w:jc w:val="center"/>
            </w:pPr>
            <w:r w:rsidRPr="00C74C64">
              <w:t>67089,6</w:t>
            </w:r>
          </w:p>
        </w:tc>
        <w:tc>
          <w:tcPr>
            <w:tcW w:w="1102" w:type="dxa"/>
          </w:tcPr>
          <w:p w:rsidR="0016296B" w:rsidRPr="00C74C64" w:rsidRDefault="0016296B" w:rsidP="00317D63">
            <w:pPr>
              <w:pStyle w:val="21"/>
              <w:suppressAutoHyphens/>
              <w:spacing w:after="0" w:line="240" w:lineRule="auto"/>
              <w:ind w:left="0"/>
              <w:jc w:val="center"/>
            </w:pPr>
            <w:r w:rsidRPr="00C74C64">
              <w:t xml:space="preserve">70332,5 </w:t>
            </w:r>
          </w:p>
        </w:tc>
      </w:tr>
      <w:tr w:rsidR="0016296B" w:rsidRPr="00C528B5" w:rsidTr="00317D63">
        <w:trPr>
          <w:jc w:val="center"/>
        </w:trPr>
        <w:tc>
          <w:tcPr>
            <w:tcW w:w="4194" w:type="dxa"/>
            <w:gridSpan w:val="2"/>
          </w:tcPr>
          <w:p w:rsidR="0016296B" w:rsidRPr="00C528B5" w:rsidRDefault="0016296B" w:rsidP="00317D63">
            <w:pPr>
              <w:pStyle w:val="21"/>
              <w:suppressAutoHyphens/>
              <w:spacing w:after="0" w:line="240" w:lineRule="auto"/>
              <w:ind w:left="0"/>
              <w:jc w:val="center"/>
            </w:pPr>
            <w:r>
              <w:t>Итого по муниципальной программе «Социальная поддержка граждан»</w:t>
            </w:r>
          </w:p>
        </w:tc>
        <w:tc>
          <w:tcPr>
            <w:tcW w:w="2122" w:type="dxa"/>
          </w:tcPr>
          <w:p w:rsidR="0016296B" w:rsidRPr="00CE41F4" w:rsidRDefault="0016296B" w:rsidP="00317D63">
            <w:pPr>
              <w:suppressAutoHyphens/>
              <w:jc w:val="center"/>
            </w:pPr>
            <w:r>
              <w:t>199397,4</w:t>
            </w:r>
          </w:p>
        </w:tc>
        <w:tc>
          <w:tcPr>
            <w:tcW w:w="1022" w:type="dxa"/>
          </w:tcPr>
          <w:p w:rsidR="0016296B" w:rsidRPr="00C74C64" w:rsidRDefault="0016296B" w:rsidP="00317D63">
            <w:pPr>
              <w:pStyle w:val="21"/>
              <w:suppressAutoHyphens/>
              <w:spacing w:after="0" w:line="240" w:lineRule="auto"/>
              <w:ind w:left="0"/>
              <w:jc w:val="center"/>
            </w:pPr>
            <w:r>
              <w:t>61112,6</w:t>
            </w:r>
          </w:p>
        </w:tc>
        <w:tc>
          <w:tcPr>
            <w:tcW w:w="1134" w:type="dxa"/>
          </w:tcPr>
          <w:p w:rsidR="0016296B" w:rsidRPr="00C74C64" w:rsidRDefault="0016296B" w:rsidP="00317D63">
            <w:pPr>
              <w:pStyle w:val="21"/>
              <w:suppressAutoHyphens/>
              <w:spacing w:after="0" w:line="240" w:lineRule="auto"/>
              <w:ind w:left="0"/>
              <w:jc w:val="center"/>
            </w:pPr>
            <w:r>
              <w:t>67525,6</w:t>
            </w:r>
          </w:p>
        </w:tc>
        <w:tc>
          <w:tcPr>
            <w:tcW w:w="1102" w:type="dxa"/>
          </w:tcPr>
          <w:p w:rsidR="0016296B" w:rsidRPr="00C74C64" w:rsidRDefault="0016296B" w:rsidP="00317D63">
            <w:pPr>
              <w:pStyle w:val="21"/>
              <w:suppressAutoHyphens/>
              <w:spacing w:after="0" w:line="240" w:lineRule="auto"/>
              <w:ind w:left="0"/>
              <w:jc w:val="center"/>
            </w:pPr>
            <w:r>
              <w:t>70768,5</w:t>
            </w:r>
          </w:p>
        </w:tc>
      </w:tr>
    </w:tbl>
    <w:p w:rsidR="0016296B" w:rsidRDefault="0016296B" w:rsidP="0016296B">
      <w:pPr>
        <w:pStyle w:val="21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16296B" w:rsidRDefault="0016296B" w:rsidP="0016296B">
      <w:pPr>
        <w:pStyle w:val="21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 основных мероприятий муниципальной программы и сметы расходов на мероприятия программы и подпрограмм представлены в приложении №1 к муниципальной программе «Социальная поддержка граждан».</w:t>
      </w:r>
    </w:p>
    <w:p w:rsidR="0016296B" w:rsidRDefault="0016296B" w:rsidP="0016296B">
      <w:pPr>
        <w:pStyle w:val="21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16296B" w:rsidRDefault="0016296B" w:rsidP="0016296B">
      <w:pPr>
        <w:widowControl w:val="0"/>
        <w:shd w:val="clear" w:color="auto" w:fill="FFFFFF"/>
        <w:suppressAutoHyphens/>
        <w:autoSpaceDE w:val="0"/>
        <w:autoSpaceDN w:val="0"/>
        <w:adjustRightInd w:val="0"/>
        <w:ind w:left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 4.  </w:t>
      </w:r>
      <w:r w:rsidRPr="00E53337">
        <w:rPr>
          <w:b/>
          <w:sz w:val="28"/>
          <w:szCs w:val="28"/>
        </w:rPr>
        <w:t>Обоснование ресур</w:t>
      </w:r>
      <w:r w:rsidRPr="00E53337">
        <w:rPr>
          <w:b/>
          <w:sz w:val="28"/>
          <w:szCs w:val="28"/>
        </w:rPr>
        <w:t>с</w:t>
      </w:r>
      <w:r w:rsidRPr="00E53337">
        <w:rPr>
          <w:b/>
          <w:sz w:val="28"/>
          <w:szCs w:val="28"/>
        </w:rPr>
        <w:t xml:space="preserve">ного обеспечения </w:t>
      </w:r>
      <w:r>
        <w:rPr>
          <w:b/>
          <w:sz w:val="28"/>
          <w:szCs w:val="28"/>
        </w:rPr>
        <w:t xml:space="preserve">муниципальной </w:t>
      </w:r>
    </w:p>
    <w:p w:rsidR="0016296B" w:rsidRPr="00E53337" w:rsidRDefault="0016296B" w:rsidP="0016296B">
      <w:pPr>
        <w:widowControl w:val="0"/>
        <w:shd w:val="clear" w:color="auto" w:fill="FFFFFF"/>
        <w:suppressAutoHyphens/>
        <w:autoSpaceDE w:val="0"/>
        <w:autoSpaceDN w:val="0"/>
        <w:adjustRightInd w:val="0"/>
        <w:ind w:left="568"/>
        <w:jc w:val="center"/>
        <w:rPr>
          <w:b/>
          <w:sz w:val="28"/>
          <w:szCs w:val="28"/>
        </w:rPr>
      </w:pPr>
      <w:r w:rsidRPr="00E53337">
        <w:rPr>
          <w:b/>
          <w:sz w:val="28"/>
          <w:szCs w:val="28"/>
        </w:rPr>
        <w:t>пр</w:t>
      </w:r>
      <w:r w:rsidRPr="00E53337">
        <w:rPr>
          <w:b/>
          <w:sz w:val="28"/>
          <w:szCs w:val="28"/>
        </w:rPr>
        <w:t>о</w:t>
      </w:r>
      <w:r w:rsidRPr="00E53337">
        <w:rPr>
          <w:b/>
          <w:sz w:val="28"/>
          <w:szCs w:val="28"/>
        </w:rPr>
        <w:t>граммы</w:t>
      </w:r>
    </w:p>
    <w:p w:rsidR="0016296B" w:rsidRPr="00E53337" w:rsidRDefault="0016296B" w:rsidP="0016296B">
      <w:pPr>
        <w:shd w:val="clear" w:color="auto" w:fill="FFFFFF"/>
        <w:suppressAutoHyphens/>
        <w:ind w:left="928"/>
        <w:rPr>
          <w:b/>
          <w:sz w:val="28"/>
          <w:szCs w:val="28"/>
        </w:rPr>
      </w:pPr>
    </w:p>
    <w:p w:rsidR="0016296B" w:rsidRDefault="0016296B" w:rsidP="0016296B">
      <w:pPr>
        <w:suppressAutoHyphens/>
        <w:snapToGrid w:val="0"/>
        <w:ind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Pr="002205B0">
        <w:rPr>
          <w:sz w:val="28"/>
          <w:szCs w:val="28"/>
        </w:rPr>
        <w:t>бщий объем финансирования программы «Со</w:t>
      </w:r>
      <w:r>
        <w:rPr>
          <w:sz w:val="28"/>
          <w:szCs w:val="28"/>
        </w:rPr>
        <w:t xml:space="preserve">циальная поддержка граждан» </w:t>
      </w:r>
      <w:r w:rsidRPr="002205B0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2205B0">
        <w:rPr>
          <w:sz w:val="28"/>
          <w:szCs w:val="28"/>
        </w:rPr>
        <w:t>- 20</w:t>
      </w:r>
      <w:r>
        <w:rPr>
          <w:sz w:val="28"/>
          <w:szCs w:val="28"/>
        </w:rPr>
        <w:t>20</w:t>
      </w:r>
      <w:r w:rsidRPr="002205B0">
        <w:rPr>
          <w:sz w:val="28"/>
          <w:szCs w:val="28"/>
        </w:rPr>
        <w:t xml:space="preserve"> годы составляет </w:t>
      </w:r>
      <w:r w:rsidRPr="00C74C64">
        <w:rPr>
          <w:sz w:val="28"/>
          <w:szCs w:val="28"/>
        </w:rPr>
        <w:t>199397,4</w:t>
      </w:r>
      <w:r>
        <w:rPr>
          <w:sz w:val="28"/>
          <w:szCs w:val="28"/>
        </w:rPr>
        <w:t xml:space="preserve"> </w:t>
      </w:r>
      <w:r w:rsidRPr="00C74C64">
        <w:rPr>
          <w:sz w:val="28"/>
          <w:szCs w:val="28"/>
        </w:rPr>
        <w:t>тыс</w:t>
      </w:r>
      <w:r w:rsidRPr="0023062D">
        <w:rPr>
          <w:sz w:val="28"/>
          <w:szCs w:val="28"/>
        </w:rPr>
        <w:t>.руб</w:t>
      </w:r>
      <w:r>
        <w:rPr>
          <w:sz w:val="28"/>
          <w:szCs w:val="28"/>
        </w:rPr>
        <w:t>.</w:t>
      </w:r>
      <w:r w:rsidRPr="0023062D">
        <w:rPr>
          <w:sz w:val="28"/>
          <w:szCs w:val="28"/>
        </w:rPr>
        <w:t>, в</w:t>
      </w:r>
      <w:r w:rsidRPr="002205B0">
        <w:rPr>
          <w:sz w:val="28"/>
          <w:szCs w:val="28"/>
        </w:rPr>
        <w:t xml:space="preserve"> том чи</w:t>
      </w:r>
      <w:r w:rsidRPr="002205B0">
        <w:rPr>
          <w:sz w:val="28"/>
          <w:szCs w:val="28"/>
        </w:rPr>
        <w:t>с</w:t>
      </w:r>
      <w:r w:rsidRPr="002205B0">
        <w:rPr>
          <w:sz w:val="28"/>
          <w:szCs w:val="28"/>
        </w:rPr>
        <w:t xml:space="preserve">ле: </w:t>
      </w:r>
    </w:p>
    <w:p w:rsidR="0016296B" w:rsidRPr="00C74C64" w:rsidRDefault="0016296B" w:rsidP="0016296B">
      <w:pPr>
        <w:suppressAutoHyphens/>
        <w:snapToGri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из краевого </w:t>
      </w:r>
      <w:r w:rsidRPr="00C74C64">
        <w:rPr>
          <w:sz w:val="28"/>
          <w:szCs w:val="28"/>
        </w:rPr>
        <w:t>бюджета 198089,4тыс.руб.;</w:t>
      </w:r>
    </w:p>
    <w:p w:rsidR="0016296B" w:rsidRPr="00C74C64" w:rsidRDefault="0016296B" w:rsidP="0016296B">
      <w:pPr>
        <w:suppressAutoHyphens/>
        <w:snapToGrid w:val="0"/>
        <w:ind w:firstLine="709"/>
        <w:rPr>
          <w:sz w:val="28"/>
          <w:szCs w:val="28"/>
        </w:rPr>
      </w:pPr>
      <w:r w:rsidRPr="00C74C64">
        <w:rPr>
          <w:sz w:val="28"/>
          <w:szCs w:val="28"/>
        </w:rPr>
        <w:t>из средств местного бюджета 1308,0тыс.руб.</w:t>
      </w:r>
    </w:p>
    <w:p w:rsidR="0016296B" w:rsidRPr="002205B0" w:rsidRDefault="0016296B" w:rsidP="0016296B">
      <w:pPr>
        <w:suppressAutoHyphens/>
        <w:snapToGrid w:val="0"/>
        <w:ind w:firstLine="709"/>
        <w:rPr>
          <w:sz w:val="28"/>
          <w:szCs w:val="28"/>
        </w:rPr>
      </w:pPr>
      <w:r>
        <w:rPr>
          <w:sz w:val="28"/>
          <w:szCs w:val="28"/>
        </w:rPr>
        <w:t>Финансовые средства будут направлены на реализацию следующих основных мероприятий:</w:t>
      </w:r>
    </w:p>
    <w:p w:rsidR="0016296B" w:rsidRPr="00AE1C21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21">
        <w:rPr>
          <w:rFonts w:ascii="Times New Roman" w:hAnsi="Times New Roman" w:cs="Times New Roman"/>
          <w:sz w:val="28"/>
          <w:szCs w:val="28"/>
        </w:rPr>
        <w:t>укрепление института семьи, возрождение и сохранение духовно-нравственных традиций семейных отношений, семейного воспитания;</w:t>
      </w:r>
    </w:p>
    <w:p w:rsidR="0016296B" w:rsidRPr="00AE1C21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21">
        <w:rPr>
          <w:rFonts w:ascii="Times New Roman" w:hAnsi="Times New Roman" w:cs="Times New Roman"/>
          <w:sz w:val="28"/>
          <w:szCs w:val="28"/>
        </w:rPr>
        <w:t>поддержка семей, принимающих на воспитание детей, оставшихся без попечения родителей, профилактика семейного неблагополучия и социального сиротства, обеспечение защиты прав и законных интересов детей;</w:t>
      </w:r>
    </w:p>
    <w:p w:rsidR="0016296B" w:rsidRPr="00AE1C21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21">
        <w:rPr>
          <w:rFonts w:ascii="Times New Roman" w:hAnsi="Times New Roman" w:cs="Times New Roman"/>
          <w:sz w:val="28"/>
          <w:szCs w:val="28"/>
        </w:rPr>
        <w:t>обеспечение приоритета устройства детей-сирот и детей, оставшихся без попечения родителей, в семьи граждан на территории Краснодарского края;</w:t>
      </w:r>
    </w:p>
    <w:p w:rsidR="0016296B" w:rsidRPr="00AE1C21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21">
        <w:rPr>
          <w:rFonts w:ascii="Times New Roman" w:hAnsi="Times New Roman" w:cs="Times New Roman"/>
          <w:sz w:val="28"/>
          <w:szCs w:val="28"/>
        </w:rPr>
        <w:t>развитие семейных форм устройства детей-сирот и детей, оставшихся без попечения родителей;</w:t>
      </w:r>
    </w:p>
    <w:p w:rsidR="0016296B" w:rsidRPr="00AE1C21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21">
        <w:rPr>
          <w:rFonts w:ascii="Times New Roman" w:hAnsi="Times New Roman" w:cs="Times New Roman"/>
          <w:sz w:val="28"/>
          <w:szCs w:val="28"/>
        </w:rPr>
        <w:t>обеспечение защиты прав</w:t>
      </w:r>
      <w:r>
        <w:rPr>
          <w:rFonts w:ascii="Times New Roman" w:hAnsi="Times New Roman" w:cs="Times New Roman"/>
          <w:sz w:val="28"/>
          <w:szCs w:val="28"/>
        </w:rPr>
        <w:t xml:space="preserve"> и интересов несовершеннолетних.</w:t>
      </w:r>
    </w:p>
    <w:p w:rsidR="0016296B" w:rsidRPr="00AE1C21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21">
        <w:rPr>
          <w:rFonts w:ascii="Times New Roman" w:hAnsi="Times New Roman" w:cs="Times New Roman"/>
          <w:sz w:val="28"/>
          <w:szCs w:val="28"/>
        </w:rPr>
        <w:t>Объем средств краевого бюджета, направляемых на финансирование мероприятий программы,  подлежит ежегодному уточнению при принятии закона Краснодарского края о краевом бюджете на очередной финансовый год и на плановый период.</w:t>
      </w:r>
    </w:p>
    <w:p w:rsidR="0016296B" w:rsidRPr="00E53337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337">
        <w:rPr>
          <w:rFonts w:ascii="Times New Roman" w:hAnsi="Times New Roman" w:cs="Times New Roman"/>
          <w:sz w:val="28"/>
          <w:szCs w:val="28"/>
        </w:rPr>
        <w:t xml:space="preserve">Объемы ассигнований из </w:t>
      </w:r>
      <w:r w:rsidRPr="00E53337">
        <w:rPr>
          <w:rFonts w:ascii="Times New Roman" w:hAnsi="Times New Roman" w:cs="Times New Roman"/>
          <w:bCs/>
          <w:color w:val="000000"/>
          <w:sz w:val="28"/>
          <w:szCs w:val="28"/>
        </w:rPr>
        <w:t>бюджета муниципального образования Мостовский район</w:t>
      </w:r>
      <w:r w:rsidRPr="00E53337">
        <w:rPr>
          <w:rFonts w:ascii="Times New Roman" w:hAnsi="Times New Roman" w:cs="Times New Roman"/>
          <w:sz w:val="28"/>
          <w:szCs w:val="28"/>
        </w:rPr>
        <w:t xml:space="preserve">, направляемых на финансирование мероприятий Программы, подлежат ежегодному уточнению при принятии решения Совета </w:t>
      </w:r>
      <w:r w:rsidRPr="00E533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Мостовский район о </w:t>
      </w:r>
      <w:r w:rsidRPr="00E53337">
        <w:rPr>
          <w:rFonts w:ascii="Times New Roman" w:hAnsi="Times New Roman" w:cs="Times New Roman"/>
          <w:sz w:val="28"/>
          <w:szCs w:val="28"/>
        </w:rPr>
        <w:t xml:space="preserve"> местном бюджете на очередной фина</w:t>
      </w:r>
      <w:r w:rsidRPr="00E53337">
        <w:rPr>
          <w:rFonts w:ascii="Times New Roman" w:hAnsi="Times New Roman" w:cs="Times New Roman"/>
          <w:sz w:val="28"/>
          <w:szCs w:val="28"/>
        </w:rPr>
        <w:t>н</w:t>
      </w:r>
      <w:r w:rsidRPr="00E53337">
        <w:rPr>
          <w:rFonts w:ascii="Times New Roman" w:hAnsi="Times New Roman" w:cs="Times New Roman"/>
          <w:sz w:val="28"/>
          <w:szCs w:val="28"/>
        </w:rPr>
        <w:t xml:space="preserve">совый год. </w:t>
      </w:r>
    </w:p>
    <w:p w:rsidR="0016296B" w:rsidRDefault="0016296B" w:rsidP="0016296B">
      <w:pPr>
        <w:shd w:val="clear" w:color="auto" w:fill="FFFFFF"/>
        <w:suppressAutoHyphens/>
        <w:ind w:firstLine="851"/>
        <w:jc w:val="center"/>
        <w:textAlignment w:val="baseline"/>
        <w:rPr>
          <w:b/>
          <w:sz w:val="28"/>
          <w:szCs w:val="28"/>
        </w:rPr>
      </w:pPr>
    </w:p>
    <w:p w:rsidR="0016296B" w:rsidRDefault="0016296B" w:rsidP="0016296B">
      <w:pPr>
        <w:shd w:val="clear" w:color="auto" w:fill="FFFFFF"/>
        <w:suppressAutoHyphens/>
        <w:ind w:firstLine="851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5.  Прогноз сводных показателей в сфере реализации муниципальной программы на очередной финансовый год </w:t>
      </w:r>
    </w:p>
    <w:p w:rsidR="0016296B" w:rsidRDefault="0016296B" w:rsidP="0016296B">
      <w:pPr>
        <w:shd w:val="clear" w:color="auto" w:fill="FFFFFF"/>
        <w:suppressAutoHyphens/>
        <w:ind w:firstLine="851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</w:t>
      </w:r>
    </w:p>
    <w:p w:rsidR="0016296B" w:rsidRDefault="0016296B" w:rsidP="0016296B">
      <w:pPr>
        <w:shd w:val="clear" w:color="auto" w:fill="FFFFFF"/>
        <w:suppressAutoHyphens/>
        <w:ind w:firstLine="851"/>
        <w:jc w:val="both"/>
        <w:textAlignment w:val="baseline"/>
        <w:rPr>
          <w:b/>
          <w:sz w:val="28"/>
          <w:szCs w:val="28"/>
        </w:rPr>
      </w:pPr>
    </w:p>
    <w:p w:rsidR="0016296B" w:rsidRPr="0022762C" w:rsidRDefault="0016296B" w:rsidP="0016296B">
      <w:pPr>
        <w:shd w:val="clear" w:color="auto" w:fill="FFFFFF"/>
        <w:suppressAutoHyphens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Прогноз сводных показателей муниципальных заданий по реализации муниципальной программы приведен в приложении № 2 к муниципальной программе «Социальная поддер</w:t>
      </w:r>
      <w:r>
        <w:rPr>
          <w:sz w:val="28"/>
          <w:szCs w:val="28"/>
        </w:rPr>
        <w:t>ж</w:t>
      </w:r>
      <w:r>
        <w:rPr>
          <w:sz w:val="28"/>
          <w:szCs w:val="28"/>
        </w:rPr>
        <w:t>ка граждан».</w:t>
      </w:r>
    </w:p>
    <w:p w:rsidR="0016296B" w:rsidRDefault="0016296B" w:rsidP="0016296B">
      <w:pPr>
        <w:shd w:val="clear" w:color="auto" w:fill="FFFFFF"/>
        <w:suppressAutoHyphens/>
        <w:ind w:firstLine="851"/>
        <w:jc w:val="center"/>
        <w:textAlignment w:val="baseline"/>
        <w:rPr>
          <w:b/>
          <w:sz w:val="28"/>
          <w:szCs w:val="28"/>
        </w:rPr>
      </w:pPr>
    </w:p>
    <w:p w:rsidR="0016296B" w:rsidRPr="0016296B" w:rsidRDefault="0016296B" w:rsidP="0016296B">
      <w:pPr>
        <w:shd w:val="clear" w:color="auto" w:fill="FFFFFF"/>
        <w:suppressAutoHyphens/>
        <w:ind w:firstLine="851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Раздел 6. Методика оценки эффективности реализации</w:t>
      </w:r>
    </w:p>
    <w:p w:rsidR="0016296B" w:rsidRDefault="0016296B" w:rsidP="0016296B">
      <w:pPr>
        <w:shd w:val="clear" w:color="auto" w:fill="FFFFFF"/>
        <w:suppressAutoHyphens/>
        <w:ind w:firstLine="851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муниципал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ной программы</w:t>
      </w:r>
    </w:p>
    <w:p w:rsidR="0016296B" w:rsidRDefault="0016296B" w:rsidP="0016296B">
      <w:pPr>
        <w:shd w:val="clear" w:color="auto" w:fill="FFFFFF"/>
        <w:suppressAutoHyphens/>
        <w:ind w:firstLine="851"/>
        <w:jc w:val="both"/>
        <w:textAlignment w:val="baseline"/>
        <w:rPr>
          <w:b/>
          <w:sz w:val="28"/>
          <w:szCs w:val="28"/>
        </w:rPr>
      </w:pPr>
    </w:p>
    <w:p w:rsidR="0016296B" w:rsidRPr="0022762C" w:rsidRDefault="0016296B" w:rsidP="0016296B">
      <w:pPr>
        <w:shd w:val="clear" w:color="auto" w:fill="FFFFFF"/>
        <w:suppressAutoHyphens/>
        <w:ind w:firstLine="851"/>
        <w:jc w:val="both"/>
        <w:textAlignment w:val="baseline"/>
        <w:rPr>
          <w:sz w:val="28"/>
          <w:szCs w:val="28"/>
        </w:rPr>
      </w:pPr>
      <w:r w:rsidRPr="0022762C">
        <w:rPr>
          <w:sz w:val="28"/>
          <w:szCs w:val="28"/>
        </w:rPr>
        <w:t>О</w:t>
      </w:r>
      <w:r>
        <w:rPr>
          <w:sz w:val="28"/>
          <w:szCs w:val="28"/>
        </w:rPr>
        <w:t>ценка эффективности реализации муниципальной программы проводится ежегодно в соответствии с постановлением администрации муниципального образования Мостовский район от 27 января 2015 года № 34«Об утверждении Порядка разработки, утверждения и реализации ведомственных цел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вых программ, Порядка принятия решения о разработке, формировании, реализации и методике оценки эффективности муниципальных программ в муниципальном образовании Мостовский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он».</w:t>
      </w:r>
    </w:p>
    <w:p w:rsidR="0016296B" w:rsidRDefault="0016296B" w:rsidP="0016296B">
      <w:pPr>
        <w:shd w:val="clear" w:color="auto" w:fill="FFFFFF"/>
        <w:suppressAutoHyphens/>
        <w:ind w:firstLine="851"/>
        <w:jc w:val="center"/>
        <w:textAlignment w:val="baseline"/>
        <w:rPr>
          <w:b/>
          <w:sz w:val="28"/>
          <w:szCs w:val="28"/>
        </w:rPr>
      </w:pPr>
    </w:p>
    <w:p w:rsidR="0016296B" w:rsidRDefault="0016296B" w:rsidP="0016296B">
      <w:pPr>
        <w:shd w:val="clear" w:color="auto" w:fill="FFFFFF"/>
        <w:suppressAutoHyphens/>
        <w:ind w:firstLine="851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Раздел 7</w:t>
      </w:r>
      <w:r w:rsidRPr="00E53337">
        <w:rPr>
          <w:sz w:val="28"/>
          <w:szCs w:val="28"/>
        </w:rPr>
        <w:t xml:space="preserve">. </w:t>
      </w:r>
      <w:r w:rsidRPr="00E53337">
        <w:rPr>
          <w:b/>
          <w:sz w:val="28"/>
          <w:szCs w:val="28"/>
        </w:rPr>
        <w:t>Механизм реализ</w:t>
      </w:r>
      <w:r w:rsidRPr="00E53337">
        <w:rPr>
          <w:b/>
          <w:sz w:val="28"/>
          <w:szCs w:val="28"/>
        </w:rPr>
        <w:t>а</w:t>
      </w:r>
      <w:r w:rsidRPr="00E53337">
        <w:rPr>
          <w:b/>
          <w:sz w:val="28"/>
          <w:szCs w:val="28"/>
        </w:rPr>
        <w:t xml:space="preserve">ции </w:t>
      </w:r>
      <w:r>
        <w:rPr>
          <w:b/>
          <w:sz w:val="28"/>
          <w:szCs w:val="28"/>
        </w:rPr>
        <w:t xml:space="preserve"> муниципальной </w:t>
      </w:r>
      <w:r w:rsidRPr="00E53337">
        <w:rPr>
          <w:b/>
          <w:sz w:val="28"/>
          <w:szCs w:val="28"/>
        </w:rPr>
        <w:t xml:space="preserve"> программы и </w:t>
      </w:r>
    </w:p>
    <w:p w:rsidR="0016296B" w:rsidRPr="00E53337" w:rsidRDefault="0016296B" w:rsidP="0016296B">
      <w:pPr>
        <w:shd w:val="clear" w:color="auto" w:fill="FFFFFF"/>
        <w:suppressAutoHyphens/>
        <w:ind w:firstLine="851"/>
        <w:jc w:val="center"/>
        <w:textAlignment w:val="baseline"/>
        <w:rPr>
          <w:b/>
          <w:sz w:val="28"/>
          <w:szCs w:val="28"/>
          <w:shd w:val="clear" w:color="auto" w:fill="FFFFFF"/>
        </w:rPr>
      </w:pPr>
      <w:r w:rsidRPr="00E53337">
        <w:rPr>
          <w:b/>
          <w:sz w:val="28"/>
          <w:szCs w:val="28"/>
        </w:rPr>
        <w:t>ко</w:t>
      </w:r>
      <w:r w:rsidRPr="00E53337">
        <w:rPr>
          <w:b/>
          <w:sz w:val="28"/>
          <w:szCs w:val="28"/>
        </w:rPr>
        <w:t>н</w:t>
      </w:r>
      <w:r w:rsidRPr="00E53337">
        <w:rPr>
          <w:b/>
          <w:sz w:val="28"/>
          <w:szCs w:val="28"/>
        </w:rPr>
        <w:t>троль за ходом ее выполнения</w:t>
      </w:r>
    </w:p>
    <w:p w:rsidR="0016296B" w:rsidRDefault="0016296B" w:rsidP="0016296B">
      <w:pPr>
        <w:shd w:val="clear" w:color="auto" w:fill="FFFFFF"/>
        <w:suppressAutoHyphens/>
        <w:jc w:val="both"/>
        <w:textAlignment w:val="baseline"/>
        <w:rPr>
          <w:color w:val="FF0000"/>
          <w:sz w:val="28"/>
          <w:szCs w:val="28"/>
          <w:shd w:val="clear" w:color="auto" w:fill="FFFFFF"/>
        </w:rPr>
      </w:pPr>
    </w:p>
    <w:p w:rsidR="0016296B" w:rsidRPr="00353E5A" w:rsidRDefault="0016296B" w:rsidP="0016296B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7.1.</w:t>
      </w:r>
      <w:r>
        <w:rPr>
          <w:color w:val="000000"/>
          <w:sz w:val="28"/>
          <w:szCs w:val="28"/>
        </w:rPr>
        <w:t xml:space="preserve"> Текущее управление П</w:t>
      </w:r>
      <w:r w:rsidRPr="003D002E">
        <w:rPr>
          <w:color w:val="000000"/>
          <w:sz w:val="28"/>
          <w:szCs w:val="28"/>
        </w:rPr>
        <w:t>рограммой осуществляет</w:t>
      </w:r>
      <w:r>
        <w:rPr>
          <w:color w:val="000000"/>
          <w:sz w:val="28"/>
          <w:szCs w:val="28"/>
        </w:rPr>
        <w:t xml:space="preserve"> </w:t>
      </w:r>
      <w:r w:rsidRPr="003D002E">
        <w:rPr>
          <w:color w:val="000000"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t xml:space="preserve"> муниципального образования Мостовский район, которая</w:t>
      </w:r>
      <w:r w:rsidRPr="00353E5A">
        <w:rPr>
          <w:sz w:val="28"/>
          <w:szCs w:val="28"/>
        </w:rPr>
        <w:t>:</w:t>
      </w:r>
    </w:p>
    <w:p w:rsidR="0016296B" w:rsidRPr="00353E5A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 xml:space="preserve">обеспечивает реализацию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53E5A">
        <w:rPr>
          <w:rFonts w:ascii="Times New Roman" w:hAnsi="Times New Roman" w:cs="Times New Roman"/>
          <w:sz w:val="28"/>
          <w:szCs w:val="28"/>
        </w:rPr>
        <w:t>рограммы;</w:t>
      </w:r>
    </w:p>
    <w:p w:rsidR="0016296B" w:rsidRPr="00353E5A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 xml:space="preserve">организует работу по достижению целевых показателей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53E5A">
        <w:rPr>
          <w:rFonts w:ascii="Times New Roman" w:hAnsi="Times New Roman" w:cs="Times New Roman"/>
          <w:sz w:val="28"/>
          <w:szCs w:val="28"/>
        </w:rPr>
        <w:t>рограммы;</w:t>
      </w:r>
    </w:p>
    <w:p w:rsidR="0016296B" w:rsidRPr="00353E5A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 xml:space="preserve">осуществляет контроль за эффективным и целевым использованием средств, выделенных на реализацию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53E5A">
        <w:rPr>
          <w:rFonts w:ascii="Times New Roman" w:hAnsi="Times New Roman" w:cs="Times New Roman"/>
          <w:sz w:val="28"/>
          <w:szCs w:val="28"/>
        </w:rPr>
        <w:t xml:space="preserve">рограммы, своевременным выполнением в полном объеме основных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53E5A">
        <w:rPr>
          <w:rFonts w:ascii="Times New Roman" w:hAnsi="Times New Roman" w:cs="Times New Roman"/>
          <w:sz w:val="28"/>
          <w:szCs w:val="28"/>
        </w:rPr>
        <w:t>рограммы;</w:t>
      </w:r>
    </w:p>
    <w:p w:rsidR="0016296B" w:rsidRPr="00353E5A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 xml:space="preserve">подготавливает предложения по направлениям финансирования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53E5A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Pr="00353E5A">
        <w:rPr>
          <w:rFonts w:ascii="Times New Roman" w:hAnsi="Times New Roman" w:cs="Times New Roman"/>
          <w:sz w:val="28"/>
          <w:szCs w:val="28"/>
        </w:rPr>
        <w:t xml:space="preserve"> счет средств краевого бюджета, подлежащи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53E5A">
        <w:rPr>
          <w:rFonts w:ascii="Times New Roman" w:hAnsi="Times New Roman" w:cs="Times New Roman"/>
          <w:sz w:val="28"/>
          <w:szCs w:val="28"/>
        </w:rPr>
        <w:t xml:space="preserve"> ежегодному уточнению в установленном порядке при формировании проектов краевого </w:t>
      </w:r>
      <w:r>
        <w:rPr>
          <w:rFonts w:ascii="Times New Roman" w:hAnsi="Times New Roman" w:cs="Times New Roman"/>
          <w:sz w:val="28"/>
          <w:szCs w:val="28"/>
        </w:rPr>
        <w:t xml:space="preserve">и местного </w:t>
      </w:r>
      <w:r w:rsidRPr="00353E5A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53E5A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на плановый период;</w:t>
      </w:r>
    </w:p>
    <w:p w:rsidR="0016296B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 xml:space="preserve">по необходимости принимает меры по уточнению целевых показателей и затрат по мероприятиям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53E5A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3E5A">
        <w:rPr>
          <w:rFonts w:ascii="Times New Roman" w:hAnsi="Times New Roman" w:cs="Times New Roman"/>
          <w:sz w:val="28"/>
          <w:szCs w:val="28"/>
        </w:rPr>
        <w:t xml:space="preserve">  механизма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53E5A">
        <w:rPr>
          <w:rFonts w:ascii="Times New Roman" w:hAnsi="Times New Roman" w:cs="Times New Roman"/>
          <w:sz w:val="28"/>
          <w:szCs w:val="28"/>
        </w:rPr>
        <w:t>рограммы, состава исполнителей;</w:t>
      </w:r>
    </w:p>
    <w:p w:rsidR="0016296B" w:rsidRPr="00353E5A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16296B" w:rsidRPr="00353E5A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 xml:space="preserve">осуществляет текущий контроль за использованием средств, предусмотренных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53E5A">
        <w:rPr>
          <w:rFonts w:ascii="Times New Roman" w:hAnsi="Times New Roman" w:cs="Times New Roman"/>
          <w:sz w:val="28"/>
          <w:szCs w:val="28"/>
        </w:rPr>
        <w:t>рограммой, и анализ выполнения мероприятий;</w:t>
      </w:r>
    </w:p>
    <w:p w:rsidR="0016296B" w:rsidRPr="00353E5A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>несет ответственность за целевое и эффективное использование выделенных в его распоряжение бюджетных средств;</w:t>
      </w:r>
    </w:p>
    <w:p w:rsidR="0016296B" w:rsidRPr="00353E5A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 xml:space="preserve">разрабатывает и утверждает сетевые планы-графики реализации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53E5A">
        <w:rPr>
          <w:rFonts w:ascii="Times New Roman" w:hAnsi="Times New Roman" w:cs="Times New Roman"/>
          <w:sz w:val="28"/>
          <w:szCs w:val="28"/>
        </w:rPr>
        <w:t>рограммы;</w:t>
      </w:r>
    </w:p>
    <w:p w:rsidR="0016296B" w:rsidRPr="00353E5A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 xml:space="preserve">формирует бюджетные заявки на 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53E5A">
        <w:rPr>
          <w:rFonts w:ascii="Times New Roman" w:hAnsi="Times New Roman" w:cs="Times New Roman"/>
          <w:sz w:val="28"/>
          <w:szCs w:val="28"/>
        </w:rPr>
        <w:t xml:space="preserve">рограммы, а также осуществляет иные полномочия, установленные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53E5A">
        <w:rPr>
          <w:rFonts w:ascii="Times New Roman" w:hAnsi="Times New Roman" w:cs="Times New Roman"/>
          <w:sz w:val="28"/>
          <w:szCs w:val="28"/>
        </w:rPr>
        <w:t>рограммой.</w:t>
      </w:r>
    </w:p>
    <w:p w:rsidR="0016296B" w:rsidRPr="00353E5A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>Ответственный за выполнение мероприятий:</w:t>
      </w:r>
    </w:p>
    <w:p w:rsidR="0016296B" w:rsidRPr="00353E5A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 xml:space="preserve">заключает соглашения </w:t>
      </w:r>
      <w:r>
        <w:rPr>
          <w:rFonts w:ascii="Times New Roman" w:hAnsi="Times New Roman" w:cs="Times New Roman"/>
          <w:sz w:val="28"/>
          <w:szCs w:val="28"/>
        </w:rPr>
        <w:t>на получение</w:t>
      </w:r>
      <w:r w:rsidRPr="00353E5A">
        <w:rPr>
          <w:rFonts w:ascii="Times New Roman" w:hAnsi="Times New Roman" w:cs="Times New Roman"/>
          <w:sz w:val="28"/>
          <w:szCs w:val="28"/>
        </w:rPr>
        <w:t xml:space="preserve"> субсидий и субвенций в установленном законодательством порядке;</w:t>
      </w:r>
    </w:p>
    <w:p w:rsidR="0016296B" w:rsidRPr="00353E5A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 xml:space="preserve">осуществляет текущий контроль за использованием субсидий и </w:t>
      </w:r>
      <w:r w:rsidRPr="00353E5A">
        <w:rPr>
          <w:rFonts w:ascii="Times New Roman" w:hAnsi="Times New Roman" w:cs="Times New Roman"/>
          <w:sz w:val="28"/>
          <w:szCs w:val="28"/>
        </w:rPr>
        <w:lastRenderedPageBreak/>
        <w:t xml:space="preserve">субвенций, предусмотренных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53E5A">
        <w:rPr>
          <w:rFonts w:ascii="Times New Roman" w:hAnsi="Times New Roman" w:cs="Times New Roman"/>
          <w:sz w:val="28"/>
          <w:szCs w:val="28"/>
        </w:rPr>
        <w:t>рограммой;</w:t>
      </w:r>
    </w:p>
    <w:p w:rsidR="0016296B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 xml:space="preserve">разрабатывает и утверждает сетевые планы-графики реализации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53E5A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296B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7574F4">
        <w:rPr>
          <w:rFonts w:ascii="Times New Roman" w:hAnsi="Times New Roman"/>
          <w:sz w:val="28"/>
          <w:szCs w:val="28"/>
          <w:shd w:val="clear" w:color="auto" w:fill="FFFFFF"/>
        </w:rPr>
        <w:t xml:space="preserve">частники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7574F4">
        <w:rPr>
          <w:rFonts w:ascii="Times New Roman" w:hAnsi="Times New Roman"/>
          <w:sz w:val="28"/>
          <w:szCs w:val="28"/>
          <w:shd w:val="clear" w:color="auto" w:fill="FFFFFF"/>
        </w:rPr>
        <w:t xml:space="preserve">рограммы в пределах своей компетенции ежеквартально, не позднее 10-го числа месяца, следующего за отчетным кварталом, предоставляют необходимую информацию ответственному исполнителю муниципальной </w:t>
      </w: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7574F4">
        <w:rPr>
          <w:rFonts w:ascii="Times New Roman" w:hAnsi="Times New Roman"/>
          <w:sz w:val="28"/>
          <w:szCs w:val="28"/>
          <w:shd w:val="clear" w:color="auto" w:fill="FFFFFF"/>
        </w:rPr>
        <w:t>рограммы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16296B" w:rsidRPr="00353E5A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представляет в управление экономики администрации муниципального образования Мостовский район сведения, необходимые для проведения мониторинга реализации и оценки эффективности муниципальной программы ежеквартально до </w:t>
      </w:r>
      <w:r w:rsidRPr="00F9158B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периодом.</w:t>
      </w:r>
    </w:p>
    <w:p w:rsidR="0016296B" w:rsidRPr="00353E5A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полномочия, установленные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53E5A">
        <w:rPr>
          <w:rFonts w:ascii="Times New Roman" w:hAnsi="Times New Roman" w:cs="Times New Roman"/>
          <w:sz w:val="28"/>
          <w:szCs w:val="28"/>
        </w:rPr>
        <w:t>рограммой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3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96B" w:rsidRPr="00353E5A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 xml:space="preserve">Реализация мероприятий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53E5A">
        <w:rPr>
          <w:rFonts w:ascii="Times New Roman" w:hAnsi="Times New Roman" w:cs="Times New Roman"/>
          <w:sz w:val="28"/>
          <w:szCs w:val="28"/>
        </w:rPr>
        <w:t>рограммы осуществляется на основе:</w:t>
      </w:r>
    </w:p>
    <w:p w:rsidR="0016296B" w:rsidRPr="00353E5A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 xml:space="preserve">государственных контрактов на закупку и поставку товаров, работ, услуг для нужд Краснодарского края, заключаемых в установленном порядке государственными заказчиками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от </w:t>
      </w:r>
      <w:r w:rsidRPr="00353E5A">
        <w:rPr>
          <w:rFonts w:ascii="Times New Roman" w:hAnsi="Times New Roman" w:cs="Times New Roman"/>
          <w:sz w:val="28"/>
          <w:szCs w:val="28"/>
        </w:rPr>
        <w:t xml:space="preserve">5 апреля 2013 года N 44-ФЗ 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353E5A">
        <w:rPr>
          <w:rFonts w:ascii="Times New Roman" w:hAnsi="Times New Roman" w:cs="Times New Roman"/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53E5A">
        <w:rPr>
          <w:rFonts w:ascii="Times New Roman" w:hAnsi="Times New Roman" w:cs="Times New Roman"/>
          <w:sz w:val="28"/>
          <w:szCs w:val="28"/>
        </w:rPr>
        <w:t>;</w:t>
      </w:r>
    </w:p>
    <w:p w:rsidR="0016296B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 xml:space="preserve">предоставления субвенций из краевого бюджета местным бюджетам в </w:t>
      </w:r>
    </w:p>
    <w:p w:rsidR="0016296B" w:rsidRPr="00353E5A" w:rsidRDefault="0016296B" w:rsidP="001629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>целях финансового обеспечения расходных обязательств муниципальных образований, возникающих при выполнении отдел</w:t>
      </w:r>
      <w:r>
        <w:rPr>
          <w:rFonts w:ascii="Times New Roman" w:hAnsi="Times New Roman" w:cs="Times New Roman"/>
          <w:sz w:val="28"/>
          <w:szCs w:val="28"/>
        </w:rPr>
        <w:t>ьных государственных полномочий</w:t>
      </w:r>
      <w:r w:rsidRPr="00353E5A">
        <w:rPr>
          <w:rFonts w:ascii="Times New Roman" w:hAnsi="Times New Roman" w:cs="Times New Roman"/>
          <w:sz w:val="28"/>
          <w:szCs w:val="28"/>
        </w:rPr>
        <w:t xml:space="preserve"> в области социальной сферы.</w:t>
      </w:r>
    </w:p>
    <w:p w:rsidR="0016296B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i/>
        </w:rPr>
      </w:pPr>
      <w:r w:rsidRPr="00353E5A">
        <w:rPr>
          <w:rFonts w:ascii="Times New Roman" w:hAnsi="Times New Roman" w:cs="Times New Roman"/>
          <w:sz w:val="28"/>
          <w:szCs w:val="28"/>
        </w:rPr>
        <w:t xml:space="preserve">Порядок расходования указанных субвенций устанавливается нормативными правовыми актами главы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Мостовский район</w:t>
      </w:r>
      <w:r w:rsidRPr="00353E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</w:rPr>
        <w:t xml:space="preserve">        </w:t>
      </w:r>
    </w:p>
    <w:p w:rsidR="0016296B" w:rsidRPr="00EB53E7" w:rsidRDefault="0016296B" w:rsidP="0016296B">
      <w:pPr>
        <w:pStyle w:val="a3"/>
        <w:suppressAutoHyphens/>
        <w:spacing w:before="0" w:after="0"/>
        <w:ind w:firstLine="709"/>
        <w:jc w:val="both"/>
        <w:rPr>
          <w:rFonts w:ascii="Times New Roman" w:hAnsi="Times New Roman" w:cs="Times New Roman"/>
          <w:i w:val="0"/>
        </w:rPr>
      </w:pPr>
      <w:r w:rsidRPr="00EB53E7">
        <w:rPr>
          <w:rFonts w:ascii="Times New Roman" w:hAnsi="Times New Roman" w:cs="Times New Roman"/>
          <w:i w:val="0"/>
        </w:rPr>
        <w:t xml:space="preserve">Контроль за реализацией </w:t>
      </w:r>
      <w:r>
        <w:rPr>
          <w:rFonts w:ascii="Times New Roman" w:hAnsi="Times New Roman" w:cs="Times New Roman"/>
          <w:i w:val="0"/>
        </w:rPr>
        <w:t xml:space="preserve">программы </w:t>
      </w:r>
      <w:r w:rsidRPr="00EB53E7">
        <w:rPr>
          <w:rFonts w:ascii="Times New Roman" w:hAnsi="Times New Roman" w:cs="Times New Roman"/>
          <w:i w:val="0"/>
        </w:rPr>
        <w:t>осуществляет администрация муниципального образования Мостовский район</w:t>
      </w:r>
      <w:r>
        <w:rPr>
          <w:rFonts w:ascii="Times New Roman" w:hAnsi="Times New Roman" w:cs="Times New Roman"/>
          <w:i w:val="0"/>
        </w:rPr>
        <w:t xml:space="preserve"> и Совет муниципального образования Мо</w:t>
      </w:r>
      <w:r>
        <w:rPr>
          <w:rFonts w:ascii="Times New Roman" w:hAnsi="Times New Roman" w:cs="Times New Roman"/>
          <w:i w:val="0"/>
        </w:rPr>
        <w:t>с</w:t>
      </w:r>
      <w:r>
        <w:rPr>
          <w:rFonts w:ascii="Times New Roman" w:hAnsi="Times New Roman" w:cs="Times New Roman"/>
          <w:i w:val="0"/>
        </w:rPr>
        <w:t>товский район.</w:t>
      </w:r>
    </w:p>
    <w:p w:rsidR="008D133A" w:rsidRDefault="008D133A"/>
    <w:p w:rsidR="0016296B" w:rsidRDefault="0016296B"/>
    <w:p w:rsidR="0016296B" w:rsidRDefault="0016296B">
      <w:pPr>
        <w:sectPr w:rsidR="00162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296B" w:rsidRPr="00966044" w:rsidRDefault="0016296B" w:rsidP="0016296B">
      <w:pPr>
        <w:shd w:val="clear" w:color="auto" w:fill="FFFFFF"/>
        <w:ind w:firstLine="9923"/>
        <w:jc w:val="center"/>
        <w:rPr>
          <w:spacing w:val="-5"/>
          <w:sz w:val="28"/>
          <w:szCs w:val="28"/>
        </w:rPr>
      </w:pPr>
      <w:r w:rsidRPr="00966044">
        <w:rPr>
          <w:spacing w:val="-5"/>
          <w:sz w:val="28"/>
          <w:szCs w:val="28"/>
        </w:rPr>
        <w:lastRenderedPageBreak/>
        <w:t xml:space="preserve">ПРИЛОЖЕНИЕ </w:t>
      </w:r>
      <w:r>
        <w:rPr>
          <w:spacing w:val="-5"/>
          <w:sz w:val="28"/>
          <w:szCs w:val="28"/>
        </w:rPr>
        <w:t>№1</w:t>
      </w:r>
    </w:p>
    <w:p w:rsidR="0016296B" w:rsidRPr="00C1450B" w:rsidRDefault="0016296B" w:rsidP="0016296B">
      <w:pPr>
        <w:ind w:left="9923"/>
        <w:jc w:val="center"/>
        <w:rPr>
          <w:sz w:val="28"/>
          <w:szCs w:val="28"/>
        </w:rPr>
      </w:pPr>
      <w:r w:rsidRPr="00C1450B">
        <w:rPr>
          <w:sz w:val="28"/>
          <w:szCs w:val="28"/>
        </w:rPr>
        <w:t>к муниципальной программе</w:t>
      </w:r>
    </w:p>
    <w:p w:rsidR="0016296B" w:rsidRPr="00C1450B" w:rsidRDefault="0016296B" w:rsidP="0016296B">
      <w:pPr>
        <w:ind w:left="9923"/>
        <w:jc w:val="center"/>
        <w:rPr>
          <w:sz w:val="28"/>
          <w:szCs w:val="28"/>
        </w:rPr>
      </w:pPr>
      <w:r w:rsidRPr="00C1450B">
        <w:rPr>
          <w:sz w:val="28"/>
          <w:szCs w:val="28"/>
        </w:rPr>
        <w:t>«Со</w:t>
      </w:r>
      <w:r>
        <w:rPr>
          <w:sz w:val="28"/>
          <w:szCs w:val="28"/>
        </w:rPr>
        <w:t>циальная поддержка граждан</w:t>
      </w:r>
      <w:r w:rsidRPr="00C1450B">
        <w:rPr>
          <w:sz w:val="28"/>
          <w:szCs w:val="28"/>
        </w:rPr>
        <w:t>»</w:t>
      </w:r>
    </w:p>
    <w:p w:rsidR="0016296B" w:rsidRPr="00966044" w:rsidRDefault="0016296B" w:rsidP="0016296B">
      <w:pPr>
        <w:ind w:firstLine="9923"/>
        <w:jc w:val="center"/>
        <w:rPr>
          <w:sz w:val="28"/>
          <w:szCs w:val="28"/>
        </w:rPr>
      </w:pPr>
    </w:p>
    <w:p w:rsidR="0016296B" w:rsidRDefault="0016296B" w:rsidP="0016296B">
      <w:pPr>
        <w:ind w:firstLine="9923"/>
        <w:jc w:val="both"/>
        <w:rPr>
          <w:sz w:val="28"/>
          <w:szCs w:val="28"/>
        </w:rPr>
      </w:pPr>
      <w:r w:rsidRPr="00966044">
        <w:rPr>
          <w:sz w:val="28"/>
          <w:szCs w:val="28"/>
        </w:rPr>
        <w:t xml:space="preserve">  </w:t>
      </w:r>
    </w:p>
    <w:p w:rsidR="0016296B" w:rsidRDefault="0016296B" w:rsidP="00162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E6176A">
        <w:rPr>
          <w:b/>
          <w:sz w:val="28"/>
          <w:szCs w:val="28"/>
        </w:rPr>
        <w:t xml:space="preserve">ПЕРЕЧЕНЬ </w:t>
      </w:r>
    </w:p>
    <w:p w:rsidR="0016296B" w:rsidRPr="00E6176A" w:rsidRDefault="0016296B" w:rsidP="00162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E6176A">
        <w:rPr>
          <w:b/>
          <w:sz w:val="28"/>
          <w:szCs w:val="28"/>
        </w:rPr>
        <w:t>основных мероприятий муниципальной программы «</w:t>
      </w:r>
      <w:r>
        <w:rPr>
          <w:b/>
          <w:sz w:val="28"/>
          <w:szCs w:val="28"/>
        </w:rPr>
        <w:t>С</w:t>
      </w:r>
      <w:r w:rsidRPr="00E6176A">
        <w:rPr>
          <w:b/>
          <w:sz w:val="28"/>
          <w:szCs w:val="28"/>
        </w:rPr>
        <w:t xml:space="preserve">оциальная поддержка граждан» </w:t>
      </w:r>
    </w:p>
    <w:p w:rsidR="0016296B" w:rsidRDefault="0016296B" w:rsidP="0016296B">
      <w:pPr>
        <w:jc w:val="center"/>
        <w:rPr>
          <w:sz w:val="28"/>
          <w:szCs w:val="28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3369"/>
        <w:gridCol w:w="16"/>
        <w:gridCol w:w="9"/>
        <w:gridCol w:w="1830"/>
        <w:gridCol w:w="21"/>
        <w:gridCol w:w="1138"/>
        <w:gridCol w:w="1124"/>
        <w:gridCol w:w="14"/>
        <w:gridCol w:w="1136"/>
        <w:gridCol w:w="7"/>
        <w:gridCol w:w="1267"/>
        <w:gridCol w:w="9"/>
        <w:gridCol w:w="1699"/>
        <w:gridCol w:w="562"/>
        <w:gridCol w:w="1420"/>
      </w:tblGrid>
      <w:tr w:rsidR="0016296B" w:rsidRPr="00CE41F4" w:rsidTr="00317D63">
        <w:trPr>
          <w:trHeight w:val="518"/>
        </w:trPr>
        <w:tc>
          <w:tcPr>
            <w:tcW w:w="804" w:type="dxa"/>
            <w:vMerge w:val="restart"/>
          </w:tcPr>
          <w:p w:rsidR="0016296B" w:rsidRPr="00CE41F4" w:rsidRDefault="0016296B" w:rsidP="00317D63">
            <w:pPr>
              <w:ind w:left="-113" w:right="-57"/>
              <w:jc w:val="center"/>
            </w:pPr>
            <w:r w:rsidRPr="00CE41F4">
              <w:t>№</w:t>
            </w:r>
          </w:p>
          <w:p w:rsidR="0016296B" w:rsidRPr="00CE41F4" w:rsidRDefault="0016296B" w:rsidP="00317D63">
            <w:pPr>
              <w:ind w:left="-113" w:right="-57"/>
              <w:jc w:val="center"/>
            </w:pPr>
            <w:r w:rsidRPr="00CE41F4">
              <w:t>п/п</w:t>
            </w:r>
          </w:p>
        </w:tc>
        <w:tc>
          <w:tcPr>
            <w:tcW w:w="3385" w:type="dxa"/>
            <w:gridSpan w:val="2"/>
            <w:vMerge w:val="restart"/>
          </w:tcPr>
          <w:p w:rsidR="0016296B" w:rsidRPr="00CE41F4" w:rsidRDefault="0016296B" w:rsidP="00317D63">
            <w:pPr>
              <w:ind w:left="-113" w:right="-57"/>
              <w:jc w:val="center"/>
            </w:pPr>
            <w:r w:rsidRPr="00CE41F4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1839" w:type="dxa"/>
            <w:gridSpan w:val="2"/>
            <w:vMerge w:val="restart"/>
          </w:tcPr>
          <w:p w:rsidR="0016296B" w:rsidRPr="00CE41F4" w:rsidRDefault="0016296B" w:rsidP="00317D63">
            <w:pPr>
              <w:ind w:left="-113" w:right="-57"/>
              <w:jc w:val="center"/>
            </w:pPr>
            <w:r w:rsidRPr="00CE41F4">
              <w:rPr>
                <w:shd w:val="clear" w:color="auto" w:fill="FFFFFF"/>
              </w:rPr>
              <w:t>Источники финансир</w:t>
            </w:r>
            <w:r w:rsidRPr="00CE41F4">
              <w:rPr>
                <w:shd w:val="clear" w:color="auto" w:fill="FFFFFF"/>
              </w:rPr>
              <w:t>о</w:t>
            </w:r>
            <w:r w:rsidRPr="00CE41F4">
              <w:rPr>
                <w:shd w:val="clear" w:color="auto" w:fill="FFFFFF"/>
              </w:rPr>
              <w:t>вания</w:t>
            </w:r>
          </w:p>
        </w:tc>
        <w:tc>
          <w:tcPr>
            <w:tcW w:w="1159" w:type="dxa"/>
            <w:gridSpan w:val="2"/>
            <w:vMerge w:val="restart"/>
          </w:tcPr>
          <w:p w:rsidR="0016296B" w:rsidRPr="00CE41F4" w:rsidRDefault="0016296B" w:rsidP="00317D63">
            <w:pPr>
              <w:ind w:left="-113" w:right="-57"/>
              <w:jc w:val="center"/>
              <w:rPr>
                <w:shd w:val="clear" w:color="auto" w:fill="FFFFFF"/>
              </w:rPr>
            </w:pPr>
            <w:r w:rsidRPr="00CE41F4">
              <w:rPr>
                <w:shd w:val="clear" w:color="auto" w:fill="FFFFFF"/>
              </w:rPr>
              <w:t>Объем ф</w:t>
            </w:r>
            <w:r w:rsidRPr="00CE41F4">
              <w:rPr>
                <w:shd w:val="clear" w:color="auto" w:fill="FFFFFF"/>
              </w:rPr>
              <w:t>и</w:t>
            </w:r>
            <w:r w:rsidRPr="00CE41F4">
              <w:rPr>
                <w:shd w:val="clear" w:color="auto" w:fill="FFFFFF"/>
              </w:rPr>
              <w:t xml:space="preserve">нанси-рования, </w:t>
            </w:r>
          </w:p>
          <w:p w:rsidR="0016296B" w:rsidRPr="00CE41F4" w:rsidRDefault="0016296B" w:rsidP="00317D63">
            <w:pPr>
              <w:ind w:left="-113" w:right="-57"/>
              <w:jc w:val="center"/>
              <w:rPr>
                <w:shd w:val="clear" w:color="auto" w:fill="FFFFFF"/>
              </w:rPr>
            </w:pPr>
            <w:r w:rsidRPr="00CE41F4">
              <w:rPr>
                <w:shd w:val="clear" w:color="auto" w:fill="FFFFFF"/>
              </w:rPr>
              <w:t>всего</w:t>
            </w:r>
          </w:p>
          <w:p w:rsidR="0016296B" w:rsidRPr="00CE41F4" w:rsidRDefault="0016296B" w:rsidP="00317D63">
            <w:pPr>
              <w:ind w:left="-113" w:right="-57"/>
              <w:jc w:val="center"/>
            </w:pPr>
            <w:r w:rsidRPr="00CE41F4">
              <w:rPr>
                <w:shd w:val="clear" w:color="auto" w:fill="FFFFFF"/>
              </w:rPr>
              <w:t>(тыс.руб)</w:t>
            </w:r>
          </w:p>
        </w:tc>
        <w:tc>
          <w:tcPr>
            <w:tcW w:w="3557" w:type="dxa"/>
            <w:gridSpan w:val="6"/>
          </w:tcPr>
          <w:p w:rsidR="0016296B" w:rsidRPr="00CE41F4" w:rsidRDefault="0016296B" w:rsidP="00317D63">
            <w:pPr>
              <w:ind w:left="-113" w:right="-57"/>
              <w:jc w:val="center"/>
              <w:rPr>
                <w:shd w:val="clear" w:color="auto" w:fill="FFFFFF"/>
              </w:rPr>
            </w:pPr>
            <w:r w:rsidRPr="00CE41F4">
              <w:t>В том числе по годам</w:t>
            </w:r>
          </w:p>
        </w:tc>
        <w:tc>
          <w:tcPr>
            <w:tcW w:w="1699" w:type="dxa"/>
          </w:tcPr>
          <w:p w:rsidR="0016296B" w:rsidRPr="00CE41F4" w:rsidRDefault="0016296B" w:rsidP="00317D63">
            <w:pPr>
              <w:ind w:left="-113" w:right="-57"/>
              <w:jc w:val="center"/>
              <w:rPr>
                <w:shd w:val="clear" w:color="auto" w:fill="FFFFFF"/>
              </w:rPr>
            </w:pPr>
            <w:r w:rsidRPr="00CE41F4">
              <w:rPr>
                <w:shd w:val="clear" w:color="auto" w:fill="FFFFFF"/>
              </w:rPr>
              <w:t>Непосредстве</w:t>
            </w:r>
            <w:r w:rsidRPr="00CE41F4">
              <w:rPr>
                <w:shd w:val="clear" w:color="auto" w:fill="FFFFFF"/>
              </w:rPr>
              <w:t>н</w:t>
            </w:r>
            <w:r w:rsidRPr="00CE41F4">
              <w:rPr>
                <w:shd w:val="clear" w:color="auto" w:fill="FFFFFF"/>
              </w:rPr>
              <w:t xml:space="preserve">ный </w:t>
            </w:r>
          </w:p>
          <w:p w:rsidR="0016296B" w:rsidRPr="00CE41F4" w:rsidRDefault="0016296B" w:rsidP="00317D63">
            <w:pPr>
              <w:ind w:left="-113"/>
              <w:jc w:val="center"/>
            </w:pPr>
            <w:r w:rsidRPr="00CE41F4">
              <w:rPr>
                <w:shd w:val="clear" w:color="auto" w:fill="FFFFFF"/>
              </w:rPr>
              <w:t>результат реал</w:t>
            </w:r>
            <w:r w:rsidRPr="00CE41F4">
              <w:rPr>
                <w:shd w:val="clear" w:color="auto" w:fill="FFFFFF"/>
              </w:rPr>
              <w:t>и</w:t>
            </w:r>
            <w:r w:rsidRPr="00CE41F4">
              <w:rPr>
                <w:shd w:val="clear" w:color="auto" w:fill="FFFFFF"/>
              </w:rPr>
              <w:t>зации меропри</w:t>
            </w:r>
            <w:r w:rsidRPr="00CE41F4">
              <w:rPr>
                <w:shd w:val="clear" w:color="auto" w:fill="FFFFFF"/>
              </w:rPr>
              <w:t>я</w:t>
            </w:r>
            <w:r w:rsidRPr="00CE41F4">
              <w:rPr>
                <w:shd w:val="clear" w:color="auto" w:fill="FFFFFF"/>
              </w:rPr>
              <w:t>тия</w:t>
            </w:r>
          </w:p>
        </w:tc>
        <w:tc>
          <w:tcPr>
            <w:tcW w:w="1982" w:type="dxa"/>
            <w:gridSpan w:val="2"/>
          </w:tcPr>
          <w:p w:rsidR="0016296B" w:rsidRPr="00CE41F4" w:rsidRDefault="0016296B" w:rsidP="00317D63">
            <w:pPr>
              <w:shd w:val="clear" w:color="auto" w:fill="FFFFFF"/>
              <w:ind w:left="-113" w:right="-57"/>
              <w:jc w:val="center"/>
              <w:textAlignment w:val="baseline"/>
            </w:pPr>
            <w:r w:rsidRPr="00CE41F4">
              <w:rPr>
                <w:shd w:val="clear" w:color="auto" w:fill="FFFFFF"/>
              </w:rPr>
              <w:t>Участник муниципальной пр</w:t>
            </w:r>
            <w:r w:rsidRPr="00CE41F4">
              <w:rPr>
                <w:shd w:val="clear" w:color="auto" w:fill="FFFFFF"/>
              </w:rPr>
              <w:t>о</w:t>
            </w:r>
            <w:r w:rsidRPr="00CE41F4">
              <w:rPr>
                <w:shd w:val="clear" w:color="auto" w:fill="FFFFFF"/>
              </w:rPr>
              <w:t>граммы</w:t>
            </w:r>
          </w:p>
        </w:tc>
      </w:tr>
      <w:tr w:rsidR="0016296B" w:rsidRPr="00CE41F4" w:rsidTr="00317D63">
        <w:tc>
          <w:tcPr>
            <w:tcW w:w="804" w:type="dxa"/>
            <w:vMerge/>
          </w:tcPr>
          <w:p w:rsidR="0016296B" w:rsidRPr="00CE41F4" w:rsidRDefault="0016296B" w:rsidP="00317D63"/>
        </w:tc>
        <w:tc>
          <w:tcPr>
            <w:tcW w:w="3385" w:type="dxa"/>
            <w:gridSpan w:val="2"/>
            <w:vMerge/>
          </w:tcPr>
          <w:p w:rsidR="0016296B" w:rsidRPr="00CE41F4" w:rsidRDefault="0016296B" w:rsidP="00317D63"/>
        </w:tc>
        <w:tc>
          <w:tcPr>
            <w:tcW w:w="1839" w:type="dxa"/>
            <w:gridSpan w:val="2"/>
            <w:vMerge/>
          </w:tcPr>
          <w:p w:rsidR="0016296B" w:rsidRPr="00CE41F4" w:rsidRDefault="0016296B" w:rsidP="00317D63"/>
        </w:tc>
        <w:tc>
          <w:tcPr>
            <w:tcW w:w="1159" w:type="dxa"/>
            <w:gridSpan w:val="2"/>
            <w:vMerge/>
          </w:tcPr>
          <w:p w:rsidR="0016296B" w:rsidRPr="00CE41F4" w:rsidRDefault="0016296B" w:rsidP="00317D63"/>
        </w:tc>
        <w:tc>
          <w:tcPr>
            <w:tcW w:w="1138" w:type="dxa"/>
            <w:gridSpan w:val="2"/>
          </w:tcPr>
          <w:p w:rsidR="0016296B" w:rsidRPr="00CE41F4" w:rsidRDefault="0016296B" w:rsidP="00317D63">
            <w:pPr>
              <w:jc w:val="center"/>
            </w:pPr>
            <w:r w:rsidRPr="00CE41F4">
              <w:t>201</w:t>
            </w:r>
            <w:r>
              <w:t>8</w:t>
            </w:r>
          </w:p>
        </w:tc>
        <w:tc>
          <w:tcPr>
            <w:tcW w:w="1143" w:type="dxa"/>
            <w:gridSpan w:val="2"/>
          </w:tcPr>
          <w:p w:rsidR="0016296B" w:rsidRPr="00CE41F4" w:rsidRDefault="0016296B" w:rsidP="00317D63">
            <w:pPr>
              <w:jc w:val="center"/>
            </w:pPr>
            <w:r w:rsidRPr="00CE41F4">
              <w:t>201</w:t>
            </w:r>
            <w:r>
              <w:t>9</w:t>
            </w:r>
          </w:p>
        </w:tc>
        <w:tc>
          <w:tcPr>
            <w:tcW w:w="1276" w:type="dxa"/>
            <w:gridSpan w:val="2"/>
          </w:tcPr>
          <w:p w:rsidR="0016296B" w:rsidRPr="00CE41F4" w:rsidRDefault="0016296B" w:rsidP="00317D63">
            <w:pPr>
              <w:jc w:val="center"/>
            </w:pPr>
            <w:r w:rsidRPr="00CE41F4">
              <w:t>20</w:t>
            </w:r>
            <w:r>
              <w:t>20</w:t>
            </w:r>
          </w:p>
        </w:tc>
        <w:tc>
          <w:tcPr>
            <w:tcW w:w="1699" w:type="dxa"/>
          </w:tcPr>
          <w:p w:rsidR="0016296B" w:rsidRPr="00CE41F4" w:rsidRDefault="0016296B" w:rsidP="00317D63"/>
        </w:tc>
        <w:tc>
          <w:tcPr>
            <w:tcW w:w="1982" w:type="dxa"/>
            <w:gridSpan w:val="2"/>
          </w:tcPr>
          <w:p w:rsidR="0016296B" w:rsidRPr="00CE41F4" w:rsidRDefault="0016296B" w:rsidP="00317D63"/>
        </w:tc>
      </w:tr>
      <w:tr w:rsidR="0016296B" w:rsidRPr="00CE41F4" w:rsidTr="00317D63">
        <w:tc>
          <w:tcPr>
            <w:tcW w:w="804" w:type="dxa"/>
          </w:tcPr>
          <w:p w:rsidR="0016296B" w:rsidRPr="00CE41F4" w:rsidRDefault="0016296B" w:rsidP="00317D63">
            <w:pPr>
              <w:jc w:val="center"/>
            </w:pPr>
            <w:r w:rsidRPr="00CE41F4">
              <w:t>1</w:t>
            </w:r>
          </w:p>
        </w:tc>
        <w:tc>
          <w:tcPr>
            <w:tcW w:w="3385" w:type="dxa"/>
            <w:gridSpan w:val="2"/>
          </w:tcPr>
          <w:p w:rsidR="0016296B" w:rsidRPr="00CE41F4" w:rsidRDefault="0016296B" w:rsidP="00317D63">
            <w:pPr>
              <w:jc w:val="center"/>
            </w:pPr>
            <w:r w:rsidRPr="00CE41F4">
              <w:t>2</w:t>
            </w:r>
          </w:p>
        </w:tc>
        <w:tc>
          <w:tcPr>
            <w:tcW w:w="1839" w:type="dxa"/>
            <w:gridSpan w:val="2"/>
          </w:tcPr>
          <w:p w:rsidR="0016296B" w:rsidRPr="00CE41F4" w:rsidRDefault="0016296B" w:rsidP="00317D63">
            <w:pPr>
              <w:jc w:val="center"/>
            </w:pPr>
            <w:r w:rsidRPr="00CE41F4">
              <w:t>3</w:t>
            </w:r>
          </w:p>
        </w:tc>
        <w:tc>
          <w:tcPr>
            <w:tcW w:w="1159" w:type="dxa"/>
            <w:gridSpan w:val="2"/>
          </w:tcPr>
          <w:p w:rsidR="0016296B" w:rsidRPr="00CE41F4" w:rsidRDefault="0016296B" w:rsidP="00317D63">
            <w:pPr>
              <w:jc w:val="center"/>
            </w:pPr>
            <w:r w:rsidRPr="00CE41F4">
              <w:t>4</w:t>
            </w:r>
          </w:p>
        </w:tc>
        <w:tc>
          <w:tcPr>
            <w:tcW w:w="1138" w:type="dxa"/>
            <w:gridSpan w:val="2"/>
          </w:tcPr>
          <w:p w:rsidR="0016296B" w:rsidRPr="00CE41F4" w:rsidRDefault="0016296B" w:rsidP="00317D63">
            <w:pPr>
              <w:jc w:val="center"/>
            </w:pPr>
            <w:r w:rsidRPr="00CE41F4">
              <w:t>5</w:t>
            </w:r>
          </w:p>
        </w:tc>
        <w:tc>
          <w:tcPr>
            <w:tcW w:w="1143" w:type="dxa"/>
            <w:gridSpan w:val="2"/>
          </w:tcPr>
          <w:p w:rsidR="0016296B" w:rsidRPr="00CE41F4" w:rsidRDefault="0016296B" w:rsidP="00317D63">
            <w:pPr>
              <w:jc w:val="center"/>
            </w:pPr>
            <w:r w:rsidRPr="00CE41F4">
              <w:t>6</w:t>
            </w:r>
          </w:p>
        </w:tc>
        <w:tc>
          <w:tcPr>
            <w:tcW w:w="1276" w:type="dxa"/>
            <w:gridSpan w:val="2"/>
          </w:tcPr>
          <w:p w:rsidR="0016296B" w:rsidRPr="00CE41F4" w:rsidRDefault="0016296B" w:rsidP="00317D63">
            <w:pPr>
              <w:jc w:val="center"/>
            </w:pPr>
            <w:r w:rsidRPr="00CE41F4">
              <w:t>7</w:t>
            </w:r>
          </w:p>
        </w:tc>
        <w:tc>
          <w:tcPr>
            <w:tcW w:w="1699" w:type="dxa"/>
          </w:tcPr>
          <w:p w:rsidR="0016296B" w:rsidRPr="00CE41F4" w:rsidRDefault="0016296B" w:rsidP="00317D63">
            <w:pPr>
              <w:jc w:val="center"/>
            </w:pPr>
            <w:r w:rsidRPr="00CE41F4">
              <w:t>8</w:t>
            </w:r>
          </w:p>
        </w:tc>
        <w:tc>
          <w:tcPr>
            <w:tcW w:w="1982" w:type="dxa"/>
            <w:gridSpan w:val="2"/>
          </w:tcPr>
          <w:p w:rsidR="0016296B" w:rsidRPr="00CE41F4" w:rsidRDefault="0016296B" w:rsidP="00317D63">
            <w:pPr>
              <w:jc w:val="center"/>
            </w:pPr>
            <w:r w:rsidRPr="00CE41F4">
              <w:t>9</w:t>
            </w:r>
          </w:p>
        </w:tc>
      </w:tr>
      <w:tr w:rsidR="0016296B" w:rsidRPr="00CE41F4" w:rsidTr="00317D63">
        <w:tc>
          <w:tcPr>
            <w:tcW w:w="804" w:type="dxa"/>
          </w:tcPr>
          <w:p w:rsidR="0016296B" w:rsidRPr="00CE41F4" w:rsidRDefault="0016296B" w:rsidP="00317D63">
            <w:r>
              <w:t>1</w:t>
            </w:r>
          </w:p>
        </w:tc>
        <w:tc>
          <w:tcPr>
            <w:tcW w:w="13621" w:type="dxa"/>
            <w:gridSpan w:val="15"/>
          </w:tcPr>
          <w:p w:rsidR="0016296B" w:rsidRPr="00CE41F4" w:rsidRDefault="0016296B" w:rsidP="00317D63">
            <w:pPr>
              <w:jc w:val="center"/>
              <w:rPr>
                <w:b/>
              </w:rPr>
            </w:pPr>
            <w:r w:rsidRPr="00CE41F4">
              <w:rPr>
                <w:b/>
              </w:rPr>
              <w:t xml:space="preserve">Подпрограмма </w:t>
            </w:r>
            <w:r>
              <w:rPr>
                <w:b/>
              </w:rPr>
              <w:t>«С</w:t>
            </w:r>
            <w:r w:rsidRPr="00CE41F4">
              <w:rPr>
                <w:b/>
              </w:rPr>
              <w:t>овершенствование социальной поддержки семьи и дет</w:t>
            </w:r>
            <w:r>
              <w:rPr>
                <w:b/>
              </w:rPr>
              <w:t>ства»</w:t>
            </w:r>
          </w:p>
        </w:tc>
      </w:tr>
      <w:tr w:rsidR="0016296B" w:rsidRPr="00CE41F4" w:rsidTr="00317D63">
        <w:trPr>
          <w:trHeight w:val="392"/>
        </w:trPr>
        <w:tc>
          <w:tcPr>
            <w:tcW w:w="804" w:type="dxa"/>
            <w:vMerge w:val="restart"/>
          </w:tcPr>
          <w:p w:rsidR="0016296B" w:rsidRPr="00CE41F4" w:rsidRDefault="0016296B" w:rsidP="00317D6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41F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385" w:type="dxa"/>
            <w:gridSpan w:val="2"/>
            <w:vMerge w:val="restart"/>
          </w:tcPr>
          <w:p w:rsidR="0016296B" w:rsidRPr="00CE41F4" w:rsidRDefault="0016296B" w:rsidP="00317D63">
            <w:pPr>
              <w:jc w:val="both"/>
            </w:pPr>
            <w:r w:rsidRPr="00CE41F4">
              <w:t>Осуществление отдельных гос</w:t>
            </w:r>
            <w:r w:rsidRPr="00CE41F4">
              <w:t>у</w:t>
            </w:r>
            <w:r w:rsidRPr="00CE41F4">
              <w:t>дарственных полномочий по предоставлению ежемесячных денежных выплат на содерж</w:t>
            </w:r>
            <w:r w:rsidRPr="00CE41F4">
              <w:t>а</w:t>
            </w:r>
            <w:r w:rsidRPr="00CE41F4">
              <w:t>ние детей-сирот и детей, оста</w:t>
            </w:r>
            <w:r w:rsidRPr="00CE41F4">
              <w:t>в</w:t>
            </w:r>
            <w:r w:rsidRPr="00CE41F4">
              <w:t>шихся без попечения родителей, находящихся под опекой (попеч</w:t>
            </w:r>
            <w:r w:rsidRPr="00CE41F4">
              <w:t>и</w:t>
            </w:r>
            <w:r w:rsidRPr="00CE41F4">
              <w:t>тельством) или переданных на воспитание в пр</w:t>
            </w:r>
            <w:r w:rsidRPr="00CE41F4">
              <w:t>и</w:t>
            </w:r>
            <w:r w:rsidRPr="00CE41F4">
              <w:t>емные семьи</w:t>
            </w:r>
          </w:p>
        </w:tc>
        <w:tc>
          <w:tcPr>
            <w:tcW w:w="1860" w:type="dxa"/>
            <w:gridSpan w:val="3"/>
          </w:tcPr>
          <w:p w:rsidR="0016296B" w:rsidRPr="00CE41F4" w:rsidRDefault="0016296B" w:rsidP="00317D63">
            <w:r w:rsidRPr="00CE41F4">
              <w:t>всего</w:t>
            </w:r>
          </w:p>
        </w:tc>
        <w:tc>
          <w:tcPr>
            <w:tcW w:w="1138" w:type="dxa"/>
          </w:tcPr>
          <w:p w:rsidR="0016296B" w:rsidRPr="00CE41F4" w:rsidRDefault="0016296B" w:rsidP="00317D63">
            <w:r>
              <w:t>106377,2</w:t>
            </w:r>
          </w:p>
        </w:tc>
        <w:tc>
          <w:tcPr>
            <w:tcW w:w="1138" w:type="dxa"/>
            <w:gridSpan w:val="2"/>
          </w:tcPr>
          <w:p w:rsidR="0016296B" w:rsidRPr="00CE41F4" w:rsidRDefault="0016296B" w:rsidP="00317D63">
            <w:r>
              <w:t>32413,1</w:t>
            </w:r>
          </w:p>
        </w:tc>
        <w:tc>
          <w:tcPr>
            <w:tcW w:w="1143" w:type="dxa"/>
            <w:gridSpan w:val="2"/>
          </w:tcPr>
          <w:p w:rsidR="0016296B" w:rsidRPr="00CE41F4" w:rsidRDefault="0016296B" w:rsidP="00317D63">
            <w:r>
              <w:t>36256,7</w:t>
            </w:r>
          </w:p>
        </w:tc>
        <w:tc>
          <w:tcPr>
            <w:tcW w:w="1276" w:type="dxa"/>
            <w:gridSpan w:val="2"/>
          </w:tcPr>
          <w:p w:rsidR="0016296B" w:rsidRPr="00CE41F4" w:rsidRDefault="0016296B" w:rsidP="00317D63">
            <w:r>
              <w:t>37707,4</w:t>
            </w:r>
          </w:p>
        </w:tc>
        <w:tc>
          <w:tcPr>
            <w:tcW w:w="1699" w:type="dxa"/>
            <w:vMerge w:val="restart"/>
          </w:tcPr>
          <w:p w:rsidR="0016296B" w:rsidRPr="00CE41F4" w:rsidRDefault="0016296B" w:rsidP="00317D63">
            <w:pPr>
              <w:jc w:val="center"/>
            </w:pPr>
            <w:r w:rsidRPr="00CE41F4">
              <w:t>Оказание государс</w:t>
            </w:r>
            <w:r w:rsidRPr="00CE41F4">
              <w:t>т</w:t>
            </w:r>
            <w:r w:rsidRPr="00CE41F4">
              <w:t>венной поддержки на с</w:t>
            </w:r>
            <w:r w:rsidRPr="00CE41F4">
              <w:t>о</w:t>
            </w:r>
            <w:r w:rsidRPr="00CE41F4">
              <w:t>держание не менее 258 детям- с</w:t>
            </w:r>
            <w:r w:rsidRPr="00CE41F4">
              <w:t>и</w:t>
            </w:r>
            <w:r w:rsidRPr="00CE41F4">
              <w:t>ротам, детям, оста</w:t>
            </w:r>
            <w:r w:rsidRPr="00CE41F4">
              <w:t>в</w:t>
            </w:r>
            <w:r w:rsidRPr="00CE41F4">
              <w:t>шимся без попечения род</w:t>
            </w:r>
            <w:r w:rsidRPr="00CE41F4">
              <w:t>и</w:t>
            </w:r>
            <w:r w:rsidRPr="00CE41F4">
              <w:t>телей (по итогам реализ</w:t>
            </w:r>
            <w:r w:rsidRPr="00CE41F4">
              <w:t>а</w:t>
            </w:r>
            <w:r w:rsidRPr="00CE41F4">
              <w:t>ции програ</w:t>
            </w:r>
            <w:r w:rsidRPr="00CE41F4">
              <w:t>м</w:t>
            </w:r>
            <w:r w:rsidRPr="00CE41F4">
              <w:t xml:space="preserve">мы) </w:t>
            </w:r>
          </w:p>
        </w:tc>
        <w:tc>
          <w:tcPr>
            <w:tcW w:w="1982" w:type="dxa"/>
            <w:gridSpan w:val="2"/>
            <w:vMerge w:val="restart"/>
          </w:tcPr>
          <w:p w:rsidR="0016296B" w:rsidRPr="00CE41F4" w:rsidRDefault="0016296B" w:rsidP="00317D63">
            <w:r w:rsidRPr="00CE41F4">
              <w:t>администрация муниципального о</w:t>
            </w:r>
            <w:r w:rsidRPr="00CE41F4">
              <w:t>б</w:t>
            </w:r>
            <w:r w:rsidRPr="00CE41F4">
              <w:t>разования Мосто</w:t>
            </w:r>
            <w:r w:rsidRPr="00CE41F4">
              <w:t>в</w:t>
            </w:r>
            <w:r w:rsidRPr="00CE41F4">
              <w:t>ский район, отдел по вопросам семьи и детства админис</w:t>
            </w:r>
            <w:r w:rsidRPr="00CE41F4">
              <w:t>т</w:t>
            </w:r>
            <w:r w:rsidRPr="00CE41F4">
              <w:t>рации муниципальн</w:t>
            </w:r>
            <w:r w:rsidRPr="00CE41F4">
              <w:t>о</w:t>
            </w:r>
            <w:r w:rsidRPr="00CE41F4">
              <w:t>го образования Мо</w:t>
            </w:r>
            <w:r w:rsidRPr="00CE41F4">
              <w:t>с</w:t>
            </w:r>
            <w:r w:rsidRPr="00CE41F4">
              <w:t>товский район</w:t>
            </w:r>
          </w:p>
        </w:tc>
      </w:tr>
      <w:tr w:rsidR="0016296B" w:rsidRPr="00CE41F4" w:rsidTr="00317D63">
        <w:trPr>
          <w:trHeight w:val="498"/>
        </w:trPr>
        <w:tc>
          <w:tcPr>
            <w:tcW w:w="804" w:type="dxa"/>
            <w:vMerge/>
          </w:tcPr>
          <w:p w:rsidR="0016296B" w:rsidRPr="00CE41F4" w:rsidRDefault="0016296B" w:rsidP="00317D63">
            <w:pPr>
              <w:pStyle w:val="ab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  <w:vMerge/>
          </w:tcPr>
          <w:p w:rsidR="0016296B" w:rsidRPr="00CE41F4" w:rsidRDefault="0016296B" w:rsidP="00317D63">
            <w:pPr>
              <w:jc w:val="both"/>
            </w:pPr>
          </w:p>
        </w:tc>
        <w:tc>
          <w:tcPr>
            <w:tcW w:w="1860" w:type="dxa"/>
            <w:gridSpan w:val="3"/>
          </w:tcPr>
          <w:p w:rsidR="0016296B" w:rsidRPr="00CE41F4" w:rsidRDefault="0016296B" w:rsidP="00317D63">
            <w:r w:rsidRPr="00CE41F4">
              <w:t>местный</w:t>
            </w:r>
          </w:p>
          <w:p w:rsidR="0016296B" w:rsidRPr="00CE41F4" w:rsidRDefault="0016296B" w:rsidP="00317D63">
            <w:r w:rsidRPr="00CE41F4">
              <w:t xml:space="preserve"> бю</w:t>
            </w:r>
            <w:r w:rsidRPr="00CE41F4">
              <w:t>д</w:t>
            </w:r>
            <w:r w:rsidRPr="00CE41F4">
              <w:t>жет</w:t>
            </w:r>
          </w:p>
        </w:tc>
        <w:tc>
          <w:tcPr>
            <w:tcW w:w="1138" w:type="dxa"/>
          </w:tcPr>
          <w:p w:rsidR="0016296B" w:rsidRPr="00CE41F4" w:rsidRDefault="0016296B" w:rsidP="00317D63"/>
        </w:tc>
        <w:tc>
          <w:tcPr>
            <w:tcW w:w="1138" w:type="dxa"/>
            <w:gridSpan w:val="2"/>
          </w:tcPr>
          <w:p w:rsidR="0016296B" w:rsidRPr="00CE41F4" w:rsidRDefault="0016296B" w:rsidP="00317D63"/>
        </w:tc>
        <w:tc>
          <w:tcPr>
            <w:tcW w:w="1143" w:type="dxa"/>
            <w:gridSpan w:val="2"/>
          </w:tcPr>
          <w:p w:rsidR="0016296B" w:rsidRPr="00CE41F4" w:rsidRDefault="0016296B" w:rsidP="00317D63"/>
        </w:tc>
        <w:tc>
          <w:tcPr>
            <w:tcW w:w="1276" w:type="dxa"/>
            <w:gridSpan w:val="2"/>
          </w:tcPr>
          <w:p w:rsidR="0016296B" w:rsidRPr="00CE41F4" w:rsidRDefault="0016296B" w:rsidP="00317D63"/>
        </w:tc>
        <w:tc>
          <w:tcPr>
            <w:tcW w:w="1699" w:type="dxa"/>
            <w:vMerge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982" w:type="dxa"/>
            <w:gridSpan w:val="2"/>
            <w:vMerge/>
          </w:tcPr>
          <w:p w:rsidR="0016296B" w:rsidRPr="00CE41F4" w:rsidRDefault="0016296B" w:rsidP="00317D63"/>
        </w:tc>
      </w:tr>
      <w:tr w:rsidR="0016296B" w:rsidRPr="00CE41F4" w:rsidTr="00317D63">
        <w:trPr>
          <w:trHeight w:val="498"/>
        </w:trPr>
        <w:tc>
          <w:tcPr>
            <w:tcW w:w="804" w:type="dxa"/>
            <w:vMerge/>
          </w:tcPr>
          <w:p w:rsidR="0016296B" w:rsidRPr="00CE41F4" w:rsidRDefault="0016296B" w:rsidP="00317D63">
            <w:pPr>
              <w:pStyle w:val="ab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  <w:vMerge/>
          </w:tcPr>
          <w:p w:rsidR="0016296B" w:rsidRPr="00CE41F4" w:rsidRDefault="0016296B" w:rsidP="00317D63">
            <w:pPr>
              <w:jc w:val="both"/>
            </w:pPr>
          </w:p>
        </w:tc>
        <w:tc>
          <w:tcPr>
            <w:tcW w:w="1860" w:type="dxa"/>
            <w:gridSpan w:val="3"/>
          </w:tcPr>
          <w:p w:rsidR="0016296B" w:rsidRPr="00CE41F4" w:rsidRDefault="0016296B" w:rsidP="00317D63">
            <w:r w:rsidRPr="00CE41F4">
              <w:t>краевой</w:t>
            </w:r>
          </w:p>
          <w:p w:rsidR="0016296B" w:rsidRPr="00CE41F4" w:rsidRDefault="0016296B" w:rsidP="00317D63">
            <w:r w:rsidRPr="00CE41F4">
              <w:t xml:space="preserve"> бю</w:t>
            </w:r>
            <w:r w:rsidRPr="00CE41F4">
              <w:t>д</w:t>
            </w:r>
            <w:r w:rsidRPr="00CE41F4">
              <w:t>жет</w:t>
            </w:r>
          </w:p>
        </w:tc>
        <w:tc>
          <w:tcPr>
            <w:tcW w:w="1138" w:type="dxa"/>
          </w:tcPr>
          <w:p w:rsidR="0016296B" w:rsidRPr="00CE41F4" w:rsidRDefault="0016296B" w:rsidP="00317D63">
            <w:r>
              <w:t>106377,2</w:t>
            </w:r>
          </w:p>
        </w:tc>
        <w:tc>
          <w:tcPr>
            <w:tcW w:w="1138" w:type="dxa"/>
            <w:gridSpan w:val="2"/>
          </w:tcPr>
          <w:p w:rsidR="0016296B" w:rsidRPr="00CE41F4" w:rsidRDefault="0016296B" w:rsidP="00317D63">
            <w:r>
              <w:t>32413,1</w:t>
            </w:r>
          </w:p>
        </w:tc>
        <w:tc>
          <w:tcPr>
            <w:tcW w:w="1143" w:type="dxa"/>
            <w:gridSpan w:val="2"/>
          </w:tcPr>
          <w:p w:rsidR="0016296B" w:rsidRPr="00CE41F4" w:rsidRDefault="0016296B" w:rsidP="00317D63">
            <w:r>
              <w:t>36256,7</w:t>
            </w:r>
          </w:p>
        </w:tc>
        <w:tc>
          <w:tcPr>
            <w:tcW w:w="1276" w:type="dxa"/>
            <w:gridSpan w:val="2"/>
          </w:tcPr>
          <w:p w:rsidR="0016296B" w:rsidRPr="00CE41F4" w:rsidRDefault="0016296B" w:rsidP="00317D63">
            <w:r>
              <w:t>37707,4</w:t>
            </w:r>
          </w:p>
        </w:tc>
        <w:tc>
          <w:tcPr>
            <w:tcW w:w="1699" w:type="dxa"/>
            <w:vMerge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982" w:type="dxa"/>
            <w:gridSpan w:val="2"/>
            <w:vMerge/>
          </w:tcPr>
          <w:p w:rsidR="0016296B" w:rsidRPr="00CE41F4" w:rsidRDefault="0016296B" w:rsidP="00317D63"/>
        </w:tc>
      </w:tr>
      <w:tr w:rsidR="0016296B" w:rsidRPr="00CE41F4" w:rsidTr="00317D63">
        <w:trPr>
          <w:trHeight w:val="498"/>
        </w:trPr>
        <w:tc>
          <w:tcPr>
            <w:tcW w:w="804" w:type="dxa"/>
            <w:vMerge/>
          </w:tcPr>
          <w:p w:rsidR="0016296B" w:rsidRPr="00CE41F4" w:rsidRDefault="0016296B" w:rsidP="00317D63">
            <w:pPr>
              <w:pStyle w:val="ab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  <w:vMerge/>
          </w:tcPr>
          <w:p w:rsidR="0016296B" w:rsidRPr="00CE41F4" w:rsidRDefault="0016296B" w:rsidP="00317D63">
            <w:pPr>
              <w:jc w:val="both"/>
            </w:pPr>
          </w:p>
        </w:tc>
        <w:tc>
          <w:tcPr>
            <w:tcW w:w="1860" w:type="dxa"/>
            <w:gridSpan w:val="3"/>
          </w:tcPr>
          <w:p w:rsidR="0016296B" w:rsidRPr="00CE41F4" w:rsidRDefault="0016296B" w:rsidP="00317D63">
            <w:r w:rsidRPr="00CE41F4">
              <w:t>федеральный бюджет</w:t>
            </w:r>
          </w:p>
        </w:tc>
        <w:tc>
          <w:tcPr>
            <w:tcW w:w="1138" w:type="dxa"/>
          </w:tcPr>
          <w:p w:rsidR="0016296B" w:rsidRPr="00CE41F4" w:rsidRDefault="0016296B" w:rsidP="00317D63"/>
        </w:tc>
        <w:tc>
          <w:tcPr>
            <w:tcW w:w="1138" w:type="dxa"/>
            <w:gridSpan w:val="2"/>
          </w:tcPr>
          <w:p w:rsidR="0016296B" w:rsidRPr="00CE41F4" w:rsidRDefault="0016296B" w:rsidP="00317D63"/>
        </w:tc>
        <w:tc>
          <w:tcPr>
            <w:tcW w:w="1143" w:type="dxa"/>
            <w:gridSpan w:val="2"/>
          </w:tcPr>
          <w:p w:rsidR="0016296B" w:rsidRPr="00CE41F4" w:rsidRDefault="0016296B" w:rsidP="00317D63"/>
        </w:tc>
        <w:tc>
          <w:tcPr>
            <w:tcW w:w="1276" w:type="dxa"/>
            <w:gridSpan w:val="2"/>
          </w:tcPr>
          <w:p w:rsidR="0016296B" w:rsidRPr="00CE41F4" w:rsidRDefault="0016296B" w:rsidP="00317D63"/>
        </w:tc>
        <w:tc>
          <w:tcPr>
            <w:tcW w:w="1699" w:type="dxa"/>
            <w:vMerge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982" w:type="dxa"/>
            <w:gridSpan w:val="2"/>
            <w:vMerge/>
          </w:tcPr>
          <w:p w:rsidR="0016296B" w:rsidRPr="00CE41F4" w:rsidRDefault="0016296B" w:rsidP="00317D63"/>
        </w:tc>
      </w:tr>
      <w:tr w:rsidR="0016296B" w:rsidRPr="00CE41F4" w:rsidTr="00317D63">
        <w:trPr>
          <w:trHeight w:val="498"/>
        </w:trPr>
        <w:tc>
          <w:tcPr>
            <w:tcW w:w="804" w:type="dxa"/>
            <w:vMerge/>
          </w:tcPr>
          <w:p w:rsidR="0016296B" w:rsidRPr="00CE41F4" w:rsidRDefault="0016296B" w:rsidP="00317D63">
            <w:pPr>
              <w:pStyle w:val="ab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  <w:vMerge/>
          </w:tcPr>
          <w:p w:rsidR="0016296B" w:rsidRPr="00CE41F4" w:rsidRDefault="0016296B" w:rsidP="00317D63">
            <w:pPr>
              <w:jc w:val="both"/>
            </w:pPr>
          </w:p>
        </w:tc>
        <w:tc>
          <w:tcPr>
            <w:tcW w:w="1860" w:type="dxa"/>
            <w:gridSpan w:val="3"/>
          </w:tcPr>
          <w:p w:rsidR="0016296B" w:rsidRPr="00CE41F4" w:rsidRDefault="0016296B" w:rsidP="00317D63">
            <w:r w:rsidRPr="00CE41F4">
              <w:t>внебюджетные источн</w:t>
            </w:r>
            <w:r w:rsidRPr="00CE41F4">
              <w:t>и</w:t>
            </w:r>
            <w:r w:rsidRPr="00CE41F4">
              <w:t>ки</w:t>
            </w:r>
          </w:p>
        </w:tc>
        <w:tc>
          <w:tcPr>
            <w:tcW w:w="1138" w:type="dxa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138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143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276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699" w:type="dxa"/>
            <w:vMerge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982" w:type="dxa"/>
            <w:gridSpan w:val="2"/>
            <w:vMerge/>
          </w:tcPr>
          <w:p w:rsidR="0016296B" w:rsidRPr="00CE41F4" w:rsidRDefault="0016296B" w:rsidP="00317D63"/>
        </w:tc>
      </w:tr>
      <w:tr w:rsidR="0016296B" w:rsidRPr="00CE41F4" w:rsidTr="00317D63">
        <w:trPr>
          <w:trHeight w:val="581"/>
        </w:trPr>
        <w:tc>
          <w:tcPr>
            <w:tcW w:w="804" w:type="dxa"/>
            <w:vMerge w:val="restart"/>
          </w:tcPr>
          <w:p w:rsidR="0016296B" w:rsidRPr="00CE41F4" w:rsidRDefault="0016296B" w:rsidP="00317D63">
            <w:pPr>
              <w:pStyle w:val="ab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CE41F4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385" w:type="dxa"/>
            <w:gridSpan w:val="2"/>
            <w:vMerge w:val="restart"/>
          </w:tcPr>
          <w:p w:rsidR="0016296B" w:rsidRPr="00CE41F4" w:rsidRDefault="0016296B" w:rsidP="00317D63">
            <w:pPr>
              <w:jc w:val="both"/>
            </w:pPr>
            <w:r w:rsidRPr="00CE41F4">
              <w:t>Осуществление отдельных гос</w:t>
            </w:r>
            <w:r w:rsidRPr="00CE41F4">
              <w:t>у</w:t>
            </w:r>
            <w:r w:rsidRPr="00CE41F4">
              <w:t>дарственных полномочий по обеспечению выплаты ежем</w:t>
            </w:r>
            <w:r w:rsidRPr="00CE41F4">
              <w:t>е</w:t>
            </w:r>
            <w:r w:rsidRPr="00CE41F4">
              <w:t>сячного вознаграждения, причитающегося приемным род</w:t>
            </w:r>
            <w:r w:rsidRPr="00CE41F4">
              <w:t>и</w:t>
            </w:r>
            <w:r w:rsidRPr="00CE41F4">
              <w:t>телям за оказание услуг по воспитанию пр</w:t>
            </w:r>
            <w:r w:rsidRPr="00CE41F4">
              <w:t>и</w:t>
            </w:r>
            <w:r w:rsidRPr="00CE41F4">
              <w:t>емных детей</w:t>
            </w:r>
          </w:p>
        </w:tc>
        <w:tc>
          <w:tcPr>
            <w:tcW w:w="1860" w:type="dxa"/>
            <w:gridSpan w:val="3"/>
          </w:tcPr>
          <w:p w:rsidR="0016296B" w:rsidRPr="00CE41F4" w:rsidRDefault="0016296B" w:rsidP="00317D63">
            <w:r w:rsidRPr="00CE41F4">
              <w:t>всего</w:t>
            </w:r>
          </w:p>
        </w:tc>
        <w:tc>
          <w:tcPr>
            <w:tcW w:w="1138" w:type="dxa"/>
          </w:tcPr>
          <w:p w:rsidR="0016296B" w:rsidRPr="00CE41F4" w:rsidRDefault="0016296B" w:rsidP="00317D63">
            <w:r>
              <w:t>72354,7</w:t>
            </w:r>
          </w:p>
        </w:tc>
        <w:tc>
          <w:tcPr>
            <w:tcW w:w="1138" w:type="dxa"/>
            <w:gridSpan w:val="2"/>
          </w:tcPr>
          <w:p w:rsidR="0016296B" w:rsidRPr="00CE41F4" w:rsidRDefault="0016296B" w:rsidP="00317D63">
            <w:pPr>
              <w:jc w:val="center"/>
            </w:pPr>
            <w:r>
              <w:t>21821,6</w:t>
            </w:r>
          </w:p>
        </w:tc>
        <w:tc>
          <w:tcPr>
            <w:tcW w:w="1143" w:type="dxa"/>
            <w:gridSpan w:val="2"/>
          </w:tcPr>
          <w:p w:rsidR="0016296B" w:rsidRPr="00CE41F4" w:rsidRDefault="0016296B" w:rsidP="00317D63">
            <w:pPr>
              <w:jc w:val="center"/>
            </w:pPr>
            <w:r>
              <w:t>24380,0</w:t>
            </w:r>
          </w:p>
        </w:tc>
        <w:tc>
          <w:tcPr>
            <w:tcW w:w="1276" w:type="dxa"/>
            <w:gridSpan w:val="2"/>
          </w:tcPr>
          <w:p w:rsidR="0016296B" w:rsidRPr="00CE41F4" w:rsidRDefault="0016296B" w:rsidP="00317D63">
            <w:pPr>
              <w:jc w:val="center"/>
            </w:pPr>
            <w:r>
              <w:t>26153,1</w:t>
            </w:r>
          </w:p>
        </w:tc>
        <w:tc>
          <w:tcPr>
            <w:tcW w:w="1699" w:type="dxa"/>
            <w:vMerge w:val="restart"/>
          </w:tcPr>
          <w:p w:rsidR="0016296B" w:rsidRPr="00CE41F4" w:rsidRDefault="0016296B" w:rsidP="00317D63">
            <w:pPr>
              <w:jc w:val="center"/>
            </w:pPr>
            <w:r w:rsidRPr="00CE41F4">
              <w:t>Оказание государс</w:t>
            </w:r>
            <w:r w:rsidRPr="00CE41F4">
              <w:t>т</w:t>
            </w:r>
            <w:r w:rsidRPr="00CE41F4">
              <w:t>венной поддер</w:t>
            </w:r>
            <w:r w:rsidRPr="00CE41F4">
              <w:t>ж</w:t>
            </w:r>
            <w:r w:rsidRPr="00CE41F4">
              <w:t>ки не менее 60 пр</w:t>
            </w:r>
            <w:r w:rsidRPr="00CE41F4">
              <w:t>и</w:t>
            </w:r>
            <w:r w:rsidRPr="00CE41F4">
              <w:t>емным родит</w:t>
            </w:r>
            <w:r w:rsidRPr="00CE41F4">
              <w:t>е</w:t>
            </w:r>
            <w:r w:rsidRPr="00CE41F4">
              <w:t>лям (по итогам реализ</w:t>
            </w:r>
            <w:r w:rsidRPr="00CE41F4">
              <w:t>а</w:t>
            </w:r>
            <w:r w:rsidRPr="00CE41F4">
              <w:t>ции програ</w:t>
            </w:r>
            <w:r w:rsidRPr="00CE41F4">
              <w:t>м</w:t>
            </w:r>
            <w:r w:rsidRPr="00CE41F4">
              <w:t>мы)</w:t>
            </w:r>
          </w:p>
        </w:tc>
        <w:tc>
          <w:tcPr>
            <w:tcW w:w="1982" w:type="dxa"/>
            <w:gridSpan w:val="2"/>
            <w:vMerge w:val="restart"/>
          </w:tcPr>
          <w:p w:rsidR="0016296B" w:rsidRPr="00CE41F4" w:rsidRDefault="0016296B" w:rsidP="00317D63">
            <w:r w:rsidRPr="00CE41F4">
              <w:t>администрация муниципального о</w:t>
            </w:r>
            <w:r w:rsidRPr="00CE41F4">
              <w:t>б</w:t>
            </w:r>
            <w:r w:rsidRPr="00CE41F4">
              <w:t>разования Мосто</w:t>
            </w:r>
            <w:r w:rsidRPr="00CE41F4">
              <w:t>в</w:t>
            </w:r>
            <w:r w:rsidRPr="00CE41F4">
              <w:t>ский район, отдел по вопросам семьи и детства админис</w:t>
            </w:r>
            <w:r w:rsidRPr="00CE41F4">
              <w:t>т</w:t>
            </w:r>
            <w:r w:rsidRPr="00CE41F4">
              <w:t>рации муниципальн</w:t>
            </w:r>
            <w:r w:rsidRPr="00CE41F4">
              <w:t>о</w:t>
            </w:r>
            <w:r w:rsidRPr="00CE41F4">
              <w:t>го образования Мо</w:t>
            </w:r>
            <w:r w:rsidRPr="00CE41F4">
              <w:t>с</w:t>
            </w:r>
            <w:r w:rsidRPr="00CE41F4">
              <w:t>товский район</w:t>
            </w:r>
          </w:p>
        </w:tc>
      </w:tr>
      <w:tr w:rsidR="0016296B" w:rsidRPr="00CE41F4" w:rsidTr="00317D63">
        <w:trPr>
          <w:trHeight w:val="774"/>
        </w:trPr>
        <w:tc>
          <w:tcPr>
            <w:tcW w:w="804" w:type="dxa"/>
            <w:vMerge/>
          </w:tcPr>
          <w:p w:rsidR="0016296B" w:rsidRPr="00CE41F4" w:rsidRDefault="0016296B" w:rsidP="00317D63">
            <w:pPr>
              <w:pStyle w:val="ab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  <w:vMerge/>
          </w:tcPr>
          <w:p w:rsidR="0016296B" w:rsidRPr="00CE41F4" w:rsidRDefault="0016296B" w:rsidP="00317D63">
            <w:pPr>
              <w:jc w:val="both"/>
              <w:rPr>
                <w:snapToGrid w:val="0"/>
              </w:rPr>
            </w:pPr>
          </w:p>
        </w:tc>
        <w:tc>
          <w:tcPr>
            <w:tcW w:w="1860" w:type="dxa"/>
            <w:gridSpan w:val="3"/>
          </w:tcPr>
          <w:p w:rsidR="0016296B" w:rsidRPr="00CE41F4" w:rsidRDefault="0016296B" w:rsidP="00317D63">
            <w:r w:rsidRPr="00CE41F4">
              <w:t>местный бю</w:t>
            </w:r>
            <w:r w:rsidRPr="00CE41F4">
              <w:t>д</w:t>
            </w:r>
            <w:r w:rsidRPr="00CE41F4">
              <w:t>жет</w:t>
            </w:r>
          </w:p>
        </w:tc>
        <w:tc>
          <w:tcPr>
            <w:tcW w:w="1138" w:type="dxa"/>
          </w:tcPr>
          <w:p w:rsidR="0016296B" w:rsidRPr="00CE41F4" w:rsidRDefault="0016296B" w:rsidP="00317D63"/>
        </w:tc>
        <w:tc>
          <w:tcPr>
            <w:tcW w:w="1138" w:type="dxa"/>
            <w:gridSpan w:val="2"/>
          </w:tcPr>
          <w:p w:rsidR="0016296B" w:rsidRPr="00CE41F4" w:rsidRDefault="0016296B" w:rsidP="00317D63"/>
        </w:tc>
        <w:tc>
          <w:tcPr>
            <w:tcW w:w="1143" w:type="dxa"/>
            <w:gridSpan w:val="2"/>
          </w:tcPr>
          <w:p w:rsidR="0016296B" w:rsidRPr="00CE41F4" w:rsidRDefault="0016296B" w:rsidP="00317D63"/>
        </w:tc>
        <w:tc>
          <w:tcPr>
            <w:tcW w:w="1276" w:type="dxa"/>
            <w:gridSpan w:val="2"/>
          </w:tcPr>
          <w:p w:rsidR="0016296B" w:rsidRPr="00CE41F4" w:rsidRDefault="0016296B" w:rsidP="00317D63"/>
        </w:tc>
        <w:tc>
          <w:tcPr>
            <w:tcW w:w="1699" w:type="dxa"/>
            <w:vMerge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982" w:type="dxa"/>
            <w:gridSpan w:val="2"/>
            <w:vMerge/>
          </w:tcPr>
          <w:p w:rsidR="0016296B" w:rsidRPr="00CE41F4" w:rsidRDefault="0016296B" w:rsidP="00317D63"/>
        </w:tc>
      </w:tr>
      <w:tr w:rsidR="0016296B" w:rsidRPr="00CE41F4" w:rsidTr="00317D63">
        <w:trPr>
          <w:trHeight w:val="774"/>
        </w:trPr>
        <w:tc>
          <w:tcPr>
            <w:tcW w:w="804" w:type="dxa"/>
            <w:vMerge/>
          </w:tcPr>
          <w:p w:rsidR="0016296B" w:rsidRPr="00CE41F4" w:rsidRDefault="0016296B" w:rsidP="00317D63">
            <w:pPr>
              <w:pStyle w:val="ab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  <w:vMerge/>
          </w:tcPr>
          <w:p w:rsidR="0016296B" w:rsidRPr="00CE41F4" w:rsidRDefault="0016296B" w:rsidP="00317D63">
            <w:pPr>
              <w:jc w:val="both"/>
              <w:rPr>
                <w:snapToGrid w:val="0"/>
              </w:rPr>
            </w:pPr>
          </w:p>
        </w:tc>
        <w:tc>
          <w:tcPr>
            <w:tcW w:w="1860" w:type="dxa"/>
            <w:gridSpan w:val="3"/>
          </w:tcPr>
          <w:p w:rsidR="0016296B" w:rsidRPr="00CE41F4" w:rsidRDefault="0016296B" w:rsidP="00317D63">
            <w:r w:rsidRPr="00CE41F4">
              <w:t>краевой бю</w:t>
            </w:r>
            <w:r w:rsidRPr="00CE41F4">
              <w:t>д</w:t>
            </w:r>
            <w:r w:rsidRPr="00CE41F4">
              <w:t>жет</w:t>
            </w:r>
          </w:p>
        </w:tc>
        <w:tc>
          <w:tcPr>
            <w:tcW w:w="1138" w:type="dxa"/>
          </w:tcPr>
          <w:p w:rsidR="0016296B" w:rsidRPr="00CE41F4" w:rsidRDefault="0016296B" w:rsidP="00317D63">
            <w:pPr>
              <w:jc w:val="center"/>
            </w:pPr>
            <w:r>
              <w:t>72354,7</w:t>
            </w:r>
          </w:p>
        </w:tc>
        <w:tc>
          <w:tcPr>
            <w:tcW w:w="1138" w:type="dxa"/>
            <w:gridSpan w:val="2"/>
          </w:tcPr>
          <w:p w:rsidR="0016296B" w:rsidRPr="00CE41F4" w:rsidRDefault="0016296B" w:rsidP="00317D63">
            <w:pPr>
              <w:jc w:val="center"/>
            </w:pPr>
            <w:r>
              <w:t>21821,6</w:t>
            </w:r>
          </w:p>
        </w:tc>
        <w:tc>
          <w:tcPr>
            <w:tcW w:w="1143" w:type="dxa"/>
            <w:gridSpan w:val="2"/>
          </w:tcPr>
          <w:p w:rsidR="0016296B" w:rsidRPr="00CE41F4" w:rsidRDefault="0016296B" w:rsidP="00317D63">
            <w:pPr>
              <w:jc w:val="center"/>
            </w:pPr>
            <w:r>
              <w:t>24380,0</w:t>
            </w:r>
          </w:p>
        </w:tc>
        <w:tc>
          <w:tcPr>
            <w:tcW w:w="1276" w:type="dxa"/>
            <w:gridSpan w:val="2"/>
          </w:tcPr>
          <w:p w:rsidR="0016296B" w:rsidRPr="00CE41F4" w:rsidRDefault="0016296B" w:rsidP="00317D63">
            <w:pPr>
              <w:jc w:val="center"/>
            </w:pPr>
            <w:r>
              <w:t>26153,1</w:t>
            </w:r>
          </w:p>
        </w:tc>
        <w:tc>
          <w:tcPr>
            <w:tcW w:w="1699" w:type="dxa"/>
            <w:vMerge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982" w:type="dxa"/>
            <w:gridSpan w:val="2"/>
            <w:vMerge/>
          </w:tcPr>
          <w:p w:rsidR="0016296B" w:rsidRPr="00CE41F4" w:rsidRDefault="0016296B" w:rsidP="00317D63"/>
        </w:tc>
      </w:tr>
      <w:tr w:rsidR="0016296B" w:rsidRPr="00CE41F4" w:rsidTr="00317D63">
        <w:trPr>
          <w:trHeight w:val="774"/>
        </w:trPr>
        <w:tc>
          <w:tcPr>
            <w:tcW w:w="804" w:type="dxa"/>
            <w:vMerge/>
          </w:tcPr>
          <w:p w:rsidR="0016296B" w:rsidRPr="00CE41F4" w:rsidRDefault="0016296B" w:rsidP="00317D63">
            <w:pPr>
              <w:pStyle w:val="ab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  <w:vMerge/>
          </w:tcPr>
          <w:p w:rsidR="0016296B" w:rsidRPr="00CE41F4" w:rsidRDefault="0016296B" w:rsidP="00317D63">
            <w:pPr>
              <w:jc w:val="both"/>
              <w:rPr>
                <w:snapToGrid w:val="0"/>
              </w:rPr>
            </w:pPr>
          </w:p>
        </w:tc>
        <w:tc>
          <w:tcPr>
            <w:tcW w:w="1860" w:type="dxa"/>
            <w:gridSpan w:val="3"/>
          </w:tcPr>
          <w:p w:rsidR="0016296B" w:rsidRPr="00CE41F4" w:rsidRDefault="0016296B" w:rsidP="00317D63">
            <w:r w:rsidRPr="00CE41F4">
              <w:t>федеральный бюджет</w:t>
            </w:r>
          </w:p>
        </w:tc>
        <w:tc>
          <w:tcPr>
            <w:tcW w:w="1138" w:type="dxa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138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143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276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699" w:type="dxa"/>
            <w:vMerge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982" w:type="dxa"/>
            <w:gridSpan w:val="2"/>
            <w:vMerge/>
          </w:tcPr>
          <w:p w:rsidR="0016296B" w:rsidRPr="00CE41F4" w:rsidRDefault="0016296B" w:rsidP="00317D63"/>
        </w:tc>
      </w:tr>
      <w:tr w:rsidR="0016296B" w:rsidRPr="00CE41F4" w:rsidTr="00317D63">
        <w:trPr>
          <w:trHeight w:val="589"/>
        </w:trPr>
        <w:tc>
          <w:tcPr>
            <w:tcW w:w="804" w:type="dxa"/>
            <w:vMerge/>
          </w:tcPr>
          <w:p w:rsidR="0016296B" w:rsidRPr="00CE41F4" w:rsidRDefault="0016296B" w:rsidP="00317D63">
            <w:pPr>
              <w:pStyle w:val="ab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  <w:vMerge/>
          </w:tcPr>
          <w:p w:rsidR="0016296B" w:rsidRPr="00CE41F4" w:rsidRDefault="0016296B" w:rsidP="00317D63">
            <w:pPr>
              <w:jc w:val="both"/>
              <w:rPr>
                <w:snapToGrid w:val="0"/>
              </w:rPr>
            </w:pPr>
          </w:p>
        </w:tc>
        <w:tc>
          <w:tcPr>
            <w:tcW w:w="1860" w:type="dxa"/>
            <w:gridSpan w:val="3"/>
          </w:tcPr>
          <w:p w:rsidR="0016296B" w:rsidRPr="00CE41F4" w:rsidRDefault="0016296B" w:rsidP="00317D63">
            <w:r w:rsidRPr="00CE41F4">
              <w:t>внебюджетные источн</w:t>
            </w:r>
            <w:r w:rsidRPr="00CE41F4">
              <w:t>и</w:t>
            </w:r>
            <w:r w:rsidRPr="00CE41F4">
              <w:t>ки</w:t>
            </w:r>
          </w:p>
        </w:tc>
        <w:tc>
          <w:tcPr>
            <w:tcW w:w="1138" w:type="dxa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138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143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276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699" w:type="dxa"/>
            <w:vMerge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982" w:type="dxa"/>
            <w:gridSpan w:val="2"/>
            <w:vMerge/>
          </w:tcPr>
          <w:p w:rsidR="0016296B" w:rsidRPr="00CE41F4" w:rsidRDefault="0016296B" w:rsidP="00317D63"/>
        </w:tc>
      </w:tr>
      <w:tr w:rsidR="0016296B" w:rsidRPr="00CE41F4" w:rsidTr="00317D63">
        <w:trPr>
          <w:trHeight w:val="349"/>
        </w:trPr>
        <w:tc>
          <w:tcPr>
            <w:tcW w:w="804" w:type="dxa"/>
            <w:vMerge w:val="restart"/>
          </w:tcPr>
          <w:p w:rsidR="0016296B" w:rsidRPr="00CE41F4" w:rsidRDefault="0016296B" w:rsidP="00317D6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41F4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385" w:type="dxa"/>
            <w:gridSpan w:val="2"/>
            <w:vMerge w:val="restart"/>
          </w:tcPr>
          <w:p w:rsidR="0016296B" w:rsidRPr="00CE41F4" w:rsidRDefault="0016296B" w:rsidP="00317D63">
            <w:pPr>
              <w:jc w:val="both"/>
            </w:pPr>
            <w:r w:rsidRPr="00CE41F4">
              <w:t>Осуществление отдельных гос</w:t>
            </w:r>
            <w:r w:rsidRPr="00CE41F4">
              <w:t>у</w:t>
            </w:r>
            <w:r w:rsidRPr="00CE41F4">
              <w:t>дарственных полномочий по в</w:t>
            </w:r>
            <w:r w:rsidRPr="00CE41F4">
              <w:t>ы</w:t>
            </w:r>
            <w:r w:rsidRPr="00CE41F4">
              <w:t>плате денежных средств на обеспечение бесплатного прое</w:t>
            </w:r>
            <w:r w:rsidRPr="00CE41F4">
              <w:t>з</w:t>
            </w:r>
            <w:r w:rsidRPr="00CE41F4">
              <w:t>да на городском, пригородном, в сел</w:t>
            </w:r>
            <w:r w:rsidRPr="00CE41F4">
              <w:t>ь</w:t>
            </w:r>
            <w:r w:rsidRPr="00CE41F4">
              <w:t>ской местности – на внутрирайонном транспо</w:t>
            </w:r>
            <w:r w:rsidRPr="00CE41F4">
              <w:t>р</w:t>
            </w:r>
            <w:r w:rsidRPr="00CE41F4">
              <w:t>те (кроме такси) детей- сирот и детей, о</w:t>
            </w:r>
            <w:r w:rsidRPr="00CE41F4">
              <w:t>с</w:t>
            </w:r>
            <w:r w:rsidRPr="00CE41F4">
              <w:t>тавшихся без попечения родителей, находящихся под опекой (попечительством) или на восп</w:t>
            </w:r>
            <w:r w:rsidRPr="00CE41F4">
              <w:t>и</w:t>
            </w:r>
            <w:r w:rsidRPr="00CE41F4">
              <w:t>тании в приемных семьях (за исключен</w:t>
            </w:r>
            <w:r w:rsidRPr="00CE41F4">
              <w:t>и</w:t>
            </w:r>
            <w:r w:rsidRPr="00CE41F4">
              <w:t>ем детей, обучающихся в фед</w:t>
            </w:r>
            <w:r w:rsidRPr="00CE41F4">
              <w:t>е</w:t>
            </w:r>
            <w:r w:rsidRPr="00CE41F4">
              <w:t>ральных образовательных учр</w:t>
            </w:r>
            <w:r w:rsidRPr="00CE41F4">
              <w:t>е</w:t>
            </w:r>
            <w:r w:rsidRPr="00CE41F4">
              <w:t>ждениях)</w:t>
            </w:r>
          </w:p>
        </w:tc>
        <w:tc>
          <w:tcPr>
            <w:tcW w:w="1860" w:type="dxa"/>
            <w:gridSpan w:val="3"/>
          </w:tcPr>
          <w:p w:rsidR="0016296B" w:rsidRPr="00CE41F4" w:rsidRDefault="0016296B" w:rsidP="00317D63">
            <w:r w:rsidRPr="00CE41F4">
              <w:t>всего</w:t>
            </w:r>
          </w:p>
        </w:tc>
        <w:tc>
          <w:tcPr>
            <w:tcW w:w="1138" w:type="dxa"/>
          </w:tcPr>
          <w:p w:rsidR="0016296B" w:rsidRPr="00CE41F4" w:rsidRDefault="0016296B" w:rsidP="00317D63">
            <w:pPr>
              <w:jc w:val="center"/>
            </w:pPr>
            <w:r>
              <w:t>216,6</w:t>
            </w:r>
          </w:p>
        </w:tc>
        <w:tc>
          <w:tcPr>
            <w:tcW w:w="1138" w:type="dxa"/>
            <w:gridSpan w:val="2"/>
          </w:tcPr>
          <w:p w:rsidR="0016296B" w:rsidRPr="00CE41F4" w:rsidRDefault="0016296B" w:rsidP="00317D63">
            <w:pPr>
              <w:jc w:val="center"/>
            </w:pPr>
            <w:r>
              <w:t>71,6</w:t>
            </w:r>
          </w:p>
        </w:tc>
        <w:tc>
          <w:tcPr>
            <w:tcW w:w="1143" w:type="dxa"/>
            <w:gridSpan w:val="2"/>
          </w:tcPr>
          <w:p w:rsidR="0016296B" w:rsidRPr="00CE41F4" w:rsidRDefault="0016296B" w:rsidP="00317D63">
            <w:pPr>
              <w:jc w:val="center"/>
            </w:pPr>
            <w:r>
              <w:t>71,6</w:t>
            </w:r>
          </w:p>
        </w:tc>
        <w:tc>
          <w:tcPr>
            <w:tcW w:w="1276" w:type="dxa"/>
            <w:gridSpan w:val="2"/>
          </w:tcPr>
          <w:p w:rsidR="0016296B" w:rsidRPr="00CE41F4" w:rsidRDefault="0016296B" w:rsidP="00317D63">
            <w:pPr>
              <w:jc w:val="center"/>
            </w:pPr>
            <w:r>
              <w:t>73,4</w:t>
            </w:r>
          </w:p>
        </w:tc>
        <w:tc>
          <w:tcPr>
            <w:tcW w:w="1699" w:type="dxa"/>
            <w:vMerge w:val="restart"/>
          </w:tcPr>
          <w:p w:rsidR="0016296B" w:rsidRPr="00CE41F4" w:rsidRDefault="0016296B" w:rsidP="00317D63">
            <w:pPr>
              <w:jc w:val="center"/>
            </w:pPr>
            <w:r w:rsidRPr="00CE41F4">
              <w:t>Обеспеч</w:t>
            </w:r>
            <w:r w:rsidRPr="00CE41F4">
              <w:t>е</w:t>
            </w:r>
            <w:r w:rsidRPr="00CE41F4">
              <w:t>ние бесплатного проезда не менее 25 д</w:t>
            </w:r>
            <w:r w:rsidRPr="00CE41F4">
              <w:t>е</w:t>
            </w:r>
            <w:r w:rsidRPr="00CE41F4">
              <w:t>тей в течение года</w:t>
            </w:r>
          </w:p>
        </w:tc>
        <w:tc>
          <w:tcPr>
            <w:tcW w:w="1982" w:type="dxa"/>
            <w:gridSpan w:val="2"/>
            <w:vMerge w:val="restart"/>
          </w:tcPr>
          <w:p w:rsidR="0016296B" w:rsidRPr="00CE41F4" w:rsidRDefault="0016296B" w:rsidP="00317D63">
            <w:r w:rsidRPr="00CE41F4">
              <w:t>администрация муниципального о</w:t>
            </w:r>
            <w:r w:rsidRPr="00CE41F4">
              <w:t>б</w:t>
            </w:r>
            <w:r w:rsidRPr="00CE41F4">
              <w:t>разования Мосто</w:t>
            </w:r>
            <w:r w:rsidRPr="00CE41F4">
              <w:t>в</w:t>
            </w:r>
            <w:r w:rsidRPr="00CE41F4">
              <w:t>ский район, отдел по вопросам семьи и детства админис</w:t>
            </w:r>
            <w:r w:rsidRPr="00CE41F4">
              <w:t>т</w:t>
            </w:r>
            <w:r w:rsidRPr="00CE41F4">
              <w:t>рации муниципальн</w:t>
            </w:r>
            <w:r w:rsidRPr="00CE41F4">
              <w:t>о</w:t>
            </w:r>
            <w:r w:rsidRPr="00CE41F4">
              <w:t>го образования Мо</w:t>
            </w:r>
            <w:r w:rsidRPr="00CE41F4">
              <w:t>с</w:t>
            </w:r>
            <w:r w:rsidRPr="00CE41F4">
              <w:t xml:space="preserve">товский район </w:t>
            </w:r>
          </w:p>
        </w:tc>
      </w:tr>
      <w:tr w:rsidR="0016296B" w:rsidRPr="00CE41F4" w:rsidTr="00317D63">
        <w:trPr>
          <w:trHeight w:val="507"/>
        </w:trPr>
        <w:tc>
          <w:tcPr>
            <w:tcW w:w="804" w:type="dxa"/>
            <w:vMerge/>
          </w:tcPr>
          <w:p w:rsidR="0016296B" w:rsidRPr="00CE41F4" w:rsidRDefault="0016296B" w:rsidP="00317D63">
            <w:pPr>
              <w:pStyle w:val="ab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  <w:vMerge/>
          </w:tcPr>
          <w:p w:rsidR="0016296B" w:rsidRPr="00CE41F4" w:rsidRDefault="0016296B" w:rsidP="00317D63">
            <w:pPr>
              <w:jc w:val="both"/>
            </w:pPr>
          </w:p>
        </w:tc>
        <w:tc>
          <w:tcPr>
            <w:tcW w:w="1860" w:type="dxa"/>
            <w:gridSpan w:val="3"/>
          </w:tcPr>
          <w:p w:rsidR="0016296B" w:rsidRPr="00CE41F4" w:rsidRDefault="0016296B" w:rsidP="00317D63">
            <w:r w:rsidRPr="00CE41F4">
              <w:t>местный бю</w:t>
            </w:r>
            <w:r w:rsidRPr="00CE41F4">
              <w:t>д</w:t>
            </w:r>
            <w:r w:rsidRPr="00CE41F4">
              <w:t>жет</w:t>
            </w:r>
          </w:p>
        </w:tc>
        <w:tc>
          <w:tcPr>
            <w:tcW w:w="1138" w:type="dxa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138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143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276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699" w:type="dxa"/>
            <w:vMerge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982" w:type="dxa"/>
            <w:gridSpan w:val="2"/>
            <w:vMerge/>
          </w:tcPr>
          <w:p w:rsidR="0016296B" w:rsidRPr="00CE41F4" w:rsidRDefault="0016296B" w:rsidP="00317D63"/>
        </w:tc>
      </w:tr>
      <w:tr w:rsidR="0016296B" w:rsidRPr="00CE41F4" w:rsidTr="00317D63">
        <w:trPr>
          <w:trHeight w:val="507"/>
        </w:trPr>
        <w:tc>
          <w:tcPr>
            <w:tcW w:w="804" w:type="dxa"/>
            <w:vMerge/>
          </w:tcPr>
          <w:p w:rsidR="0016296B" w:rsidRPr="00CE41F4" w:rsidRDefault="0016296B" w:rsidP="00317D63">
            <w:pPr>
              <w:pStyle w:val="ab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  <w:vMerge/>
          </w:tcPr>
          <w:p w:rsidR="0016296B" w:rsidRPr="00CE41F4" w:rsidRDefault="0016296B" w:rsidP="00317D63">
            <w:pPr>
              <w:jc w:val="both"/>
            </w:pPr>
          </w:p>
        </w:tc>
        <w:tc>
          <w:tcPr>
            <w:tcW w:w="1860" w:type="dxa"/>
            <w:gridSpan w:val="3"/>
          </w:tcPr>
          <w:p w:rsidR="0016296B" w:rsidRPr="00CE41F4" w:rsidRDefault="0016296B" w:rsidP="00317D63">
            <w:r w:rsidRPr="00CE41F4">
              <w:t>краевой бю</w:t>
            </w:r>
            <w:r w:rsidRPr="00CE41F4">
              <w:t>д</w:t>
            </w:r>
            <w:r w:rsidRPr="00CE41F4">
              <w:t>жет</w:t>
            </w:r>
          </w:p>
        </w:tc>
        <w:tc>
          <w:tcPr>
            <w:tcW w:w="1138" w:type="dxa"/>
          </w:tcPr>
          <w:p w:rsidR="0016296B" w:rsidRPr="00CE41F4" w:rsidRDefault="0016296B" w:rsidP="00317D63">
            <w:pPr>
              <w:jc w:val="center"/>
            </w:pPr>
            <w:r>
              <w:t>216,6</w:t>
            </w:r>
          </w:p>
        </w:tc>
        <w:tc>
          <w:tcPr>
            <w:tcW w:w="1138" w:type="dxa"/>
            <w:gridSpan w:val="2"/>
          </w:tcPr>
          <w:p w:rsidR="0016296B" w:rsidRPr="00CE41F4" w:rsidRDefault="0016296B" w:rsidP="00317D63">
            <w:pPr>
              <w:jc w:val="center"/>
            </w:pPr>
            <w:r>
              <w:t>71,6</w:t>
            </w:r>
          </w:p>
        </w:tc>
        <w:tc>
          <w:tcPr>
            <w:tcW w:w="1143" w:type="dxa"/>
            <w:gridSpan w:val="2"/>
          </w:tcPr>
          <w:p w:rsidR="0016296B" w:rsidRPr="00CE41F4" w:rsidRDefault="0016296B" w:rsidP="00317D63">
            <w:pPr>
              <w:jc w:val="center"/>
            </w:pPr>
            <w:r>
              <w:t>71,6</w:t>
            </w:r>
          </w:p>
        </w:tc>
        <w:tc>
          <w:tcPr>
            <w:tcW w:w="1276" w:type="dxa"/>
            <w:gridSpan w:val="2"/>
          </w:tcPr>
          <w:p w:rsidR="0016296B" w:rsidRPr="00CE41F4" w:rsidRDefault="0016296B" w:rsidP="00317D63">
            <w:pPr>
              <w:jc w:val="center"/>
            </w:pPr>
            <w:r>
              <w:t>73,4</w:t>
            </w:r>
          </w:p>
        </w:tc>
        <w:tc>
          <w:tcPr>
            <w:tcW w:w="1699" w:type="dxa"/>
            <w:vMerge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982" w:type="dxa"/>
            <w:gridSpan w:val="2"/>
            <w:vMerge/>
          </w:tcPr>
          <w:p w:rsidR="0016296B" w:rsidRPr="00CE41F4" w:rsidRDefault="0016296B" w:rsidP="00317D63"/>
        </w:tc>
      </w:tr>
      <w:tr w:rsidR="0016296B" w:rsidRPr="00CE41F4" w:rsidTr="00317D63">
        <w:trPr>
          <w:trHeight w:val="507"/>
        </w:trPr>
        <w:tc>
          <w:tcPr>
            <w:tcW w:w="804" w:type="dxa"/>
            <w:vMerge/>
          </w:tcPr>
          <w:p w:rsidR="0016296B" w:rsidRPr="00CE41F4" w:rsidRDefault="0016296B" w:rsidP="00317D63">
            <w:pPr>
              <w:pStyle w:val="ab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  <w:vMerge/>
          </w:tcPr>
          <w:p w:rsidR="0016296B" w:rsidRPr="00CE41F4" w:rsidRDefault="0016296B" w:rsidP="00317D63">
            <w:pPr>
              <w:jc w:val="both"/>
            </w:pPr>
          </w:p>
        </w:tc>
        <w:tc>
          <w:tcPr>
            <w:tcW w:w="1860" w:type="dxa"/>
            <w:gridSpan w:val="3"/>
          </w:tcPr>
          <w:p w:rsidR="0016296B" w:rsidRPr="00CE41F4" w:rsidRDefault="0016296B" w:rsidP="00317D63">
            <w:r w:rsidRPr="00CE41F4">
              <w:t>федеральный бюджет</w:t>
            </w:r>
          </w:p>
        </w:tc>
        <w:tc>
          <w:tcPr>
            <w:tcW w:w="1138" w:type="dxa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138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143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276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699" w:type="dxa"/>
            <w:vMerge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982" w:type="dxa"/>
            <w:gridSpan w:val="2"/>
            <w:vMerge/>
          </w:tcPr>
          <w:p w:rsidR="0016296B" w:rsidRPr="00CE41F4" w:rsidRDefault="0016296B" w:rsidP="00317D63"/>
        </w:tc>
      </w:tr>
      <w:tr w:rsidR="0016296B" w:rsidRPr="00CE41F4" w:rsidTr="00317D63">
        <w:trPr>
          <w:trHeight w:val="70"/>
        </w:trPr>
        <w:tc>
          <w:tcPr>
            <w:tcW w:w="804" w:type="dxa"/>
            <w:vMerge/>
          </w:tcPr>
          <w:p w:rsidR="0016296B" w:rsidRPr="00CE41F4" w:rsidRDefault="0016296B" w:rsidP="00317D63">
            <w:pPr>
              <w:pStyle w:val="ab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  <w:vMerge/>
          </w:tcPr>
          <w:p w:rsidR="0016296B" w:rsidRPr="00CE41F4" w:rsidRDefault="0016296B" w:rsidP="00317D63">
            <w:pPr>
              <w:jc w:val="both"/>
            </w:pPr>
          </w:p>
        </w:tc>
        <w:tc>
          <w:tcPr>
            <w:tcW w:w="1860" w:type="dxa"/>
            <w:gridSpan w:val="3"/>
          </w:tcPr>
          <w:p w:rsidR="0016296B" w:rsidRPr="00CE41F4" w:rsidRDefault="0016296B" w:rsidP="00317D63">
            <w:r w:rsidRPr="00CE41F4">
              <w:t>внебюджетные источн</w:t>
            </w:r>
            <w:r w:rsidRPr="00CE41F4">
              <w:t>и</w:t>
            </w:r>
            <w:r w:rsidRPr="00CE41F4">
              <w:t>ки</w:t>
            </w:r>
          </w:p>
        </w:tc>
        <w:tc>
          <w:tcPr>
            <w:tcW w:w="1138" w:type="dxa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138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143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276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699" w:type="dxa"/>
            <w:vMerge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982" w:type="dxa"/>
            <w:gridSpan w:val="2"/>
            <w:vMerge/>
          </w:tcPr>
          <w:p w:rsidR="0016296B" w:rsidRPr="00CE41F4" w:rsidRDefault="0016296B" w:rsidP="00317D63"/>
        </w:tc>
      </w:tr>
      <w:tr w:rsidR="0016296B" w:rsidRPr="00CE41F4" w:rsidTr="00317D63">
        <w:trPr>
          <w:trHeight w:val="363"/>
        </w:trPr>
        <w:tc>
          <w:tcPr>
            <w:tcW w:w="804" w:type="dxa"/>
            <w:vMerge w:val="restart"/>
          </w:tcPr>
          <w:p w:rsidR="0016296B" w:rsidRPr="00CE41F4" w:rsidRDefault="0016296B" w:rsidP="00317D6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41F4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385" w:type="dxa"/>
            <w:gridSpan w:val="2"/>
            <w:vMerge w:val="restart"/>
          </w:tcPr>
          <w:p w:rsidR="0016296B" w:rsidRPr="00CE41F4" w:rsidRDefault="0016296B" w:rsidP="00317D63">
            <w:pPr>
              <w:jc w:val="both"/>
            </w:pPr>
            <w:r w:rsidRPr="00CE41F4">
              <w:t xml:space="preserve">Осуществление отдельных </w:t>
            </w:r>
            <w:r w:rsidRPr="00CE41F4">
              <w:lastRenderedPageBreak/>
              <w:t>гос</w:t>
            </w:r>
            <w:r w:rsidRPr="00CE41F4">
              <w:t>у</w:t>
            </w:r>
            <w:r w:rsidRPr="00CE41F4">
              <w:t>дарственных полномочий по предоставлению ежемесячных денежных выплат на содерж</w:t>
            </w:r>
            <w:r w:rsidRPr="00CE41F4">
              <w:t>а</w:t>
            </w:r>
            <w:r w:rsidRPr="00CE41F4">
              <w:t>ние детей-сирот, детей, оста</w:t>
            </w:r>
            <w:r w:rsidRPr="00CE41F4">
              <w:t>в</w:t>
            </w:r>
            <w:r w:rsidRPr="00CE41F4">
              <w:t>шихся без попечения родителей, пер</w:t>
            </w:r>
            <w:r w:rsidRPr="00CE41F4">
              <w:t>е</w:t>
            </w:r>
            <w:r w:rsidRPr="00CE41F4">
              <w:t>данных на патронатное воспит</w:t>
            </w:r>
            <w:r w:rsidRPr="00CE41F4">
              <w:t>а</w:t>
            </w:r>
            <w:r w:rsidRPr="00CE41F4">
              <w:t>ние</w:t>
            </w:r>
          </w:p>
        </w:tc>
        <w:tc>
          <w:tcPr>
            <w:tcW w:w="1860" w:type="dxa"/>
            <w:gridSpan w:val="3"/>
          </w:tcPr>
          <w:p w:rsidR="0016296B" w:rsidRPr="00CE41F4" w:rsidRDefault="0016296B" w:rsidP="00317D63">
            <w:r w:rsidRPr="00CE41F4">
              <w:lastRenderedPageBreak/>
              <w:t>всего</w:t>
            </w:r>
          </w:p>
        </w:tc>
        <w:tc>
          <w:tcPr>
            <w:tcW w:w="1138" w:type="dxa"/>
          </w:tcPr>
          <w:p w:rsidR="0016296B" w:rsidRPr="00CE41F4" w:rsidRDefault="0016296B" w:rsidP="00317D63">
            <w:pPr>
              <w:jc w:val="center"/>
            </w:pPr>
            <w:r>
              <w:t>335,3</w:t>
            </w:r>
          </w:p>
        </w:tc>
        <w:tc>
          <w:tcPr>
            <w:tcW w:w="1138" w:type="dxa"/>
            <w:gridSpan w:val="2"/>
          </w:tcPr>
          <w:p w:rsidR="0016296B" w:rsidRPr="00CE41F4" w:rsidRDefault="0016296B" w:rsidP="00317D63">
            <w:pPr>
              <w:jc w:val="center"/>
            </w:pPr>
            <w:r>
              <w:t>107,4</w:t>
            </w:r>
          </w:p>
        </w:tc>
        <w:tc>
          <w:tcPr>
            <w:tcW w:w="1143" w:type="dxa"/>
            <w:gridSpan w:val="2"/>
          </w:tcPr>
          <w:p w:rsidR="0016296B" w:rsidRPr="00CE41F4" w:rsidRDefault="0016296B" w:rsidP="00317D63">
            <w:pPr>
              <w:jc w:val="center"/>
            </w:pPr>
            <w:r>
              <w:t>111,7</w:t>
            </w:r>
          </w:p>
        </w:tc>
        <w:tc>
          <w:tcPr>
            <w:tcW w:w="1276" w:type="dxa"/>
            <w:gridSpan w:val="2"/>
          </w:tcPr>
          <w:p w:rsidR="0016296B" w:rsidRPr="00CE41F4" w:rsidRDefault="0016296B" w:rsidP="00317D63">
            <w:pPr>
              <w:jc w:val="center"/>
            </w:pPr>
            <w:r>
              <w:t>116,2</w:t>
            </w:r>
          </w:p>
        </w:tc>
        <w:tc>
          <w:tcPr>
            <w:tcW w:w="1699" w:type="dxa"/>
            <w:vMerge w:val="restart"/>
          </w:tcPr>
          <w:p w:rsidR="0016296B" w:rsidRPr="00CE41F4" w:rsidRDefault="0016296B" w:rsidP="00317D63">
            <w:pPr>
              <w:jc w:val="center"/>
            </w:pPr>
            <w:r w:rsidRPr="00CE41F4">
              <w:t xml:space="preserve">оказание </w:t>
            </w:r>
            <w:r w:rsidRPr="00CE41F4">
              <w:lastRenderedPageBreak/>
              <w:t>государс</w:t>
            </w:r>
            <w:r w:rsidRPr="00CE41F4">
              <w:t>т</w:t>
            </w:r>
            <w:r w:rsidRPr="00CE41F4">
              <w:t>венной поддер</w:t>
            </w:r>
            <w:r w:rsidRPr="00CE41F4">
              <w:t>ж</w:t>
            </w:r>
            <w:r w:rsidRPr="00CE41F4">
              <w:t>ки не менее чем 4 д</w:t>
            </w:r>
            <w:r w:rsidRPr="00CE41F4">
              <w:t>е</w:t>
            </w:r>
            <w:r w:rsidRPr="00CE41F4">
              <w:t>тям</w:t>
            </w:r>
          </w:p>
        </w:tc>
        <w:tc>
          <w:tcPr>
            <w:tcW w:w="1982" w:type="dxa"/>
            <w:gridSpan w:val="2"/>
            <w:vMerge w:val="restart"/>
          </w:tcPr>
          <w:p w:rsidR="0016296B" w:rsidRPr="00CE41F4" w:rsidRDefault="0016296B" w:rsidP="00317D63">
            <w:r w:rsidRPr="00CE41F4">
              <w:lastRenderedPageBreak/>
              <w:t xml:space="preserve">администрация </w:t>
            </w:r>
            <w:r w:rsidRPr="00CE41F4">
              <w:lastRenderedPageBreak/>
              <w:t>муниципального о</w:t>
            </w:r>
            <w:r w:rsidRPr="00CE41F4">
              <w:t>б</w:t>
            </w:r>
            <w:r w:rsidRPr="00CE41F4">
              <w:t>разования Мосто</w:t>
            </w:r>
            <w:r w:rsidRPr="00CE41F4">
              <w:t>в</w:t>
            </w:r>
            <w:r w:rsidRPr="00CE41F4">
              <w:t>ский район, отдел по вопросам семьи и детства админис</w:t>
            </w:r>
            <w:r w:rsidRPr="00CE41F4">
              <w:t>т</w:t>
            </w:r>
            <w:r w:rsidRPr="00CE41F4">
              <w:t>рации муниципальн</w:t>
            </w:r>
            <w:r w:rsidRPr="00CE41F4">
              <w:t>о</w:t>
            </w:r>
            <w:r w:rsidRPr="00CE41F4">
              <w:t>го образования Мо</w:t>
            </w:r>
            <w:r w:rsidRPr="00CE41F4">
              <w:t>с</w:t>
            </w:r>
            <w:r w:rsidRPr="00CE41F4">
              <w:t>товский район</w:t>
            </w:r>
          </w:p>
        </w:tc>
      </w:tr>
      <w:tr w:rsidR="0016296B" w:rsidRPr="00CE41F4" w:rsidTr="00317D63">
        <w:trPr>
          <w:trHeight w:val="563"/>
        </w:trPr>
        <w:tc>
          <w:tcPr>
            <w:tcW w:w="804" w:type="dxa"/>
            <w:vMerge/>
          </w:tcPr>
          <w:p w:rsidR="0016296B" w:rsidRPr="00CE41F4" w:rsidRDefault="0016296B" w:rsidP="00317D63">
            <w:pPr>
              <w:pStyle w:val="ab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  <w:vMerge/>
          </w:tcPr>
          <w:p w:rsidR="0016296B" w:rsidRPr="00CE41F4" w:rsidRDefault="0016296B" w:rsidP="00317D63">
            <w:pPr>
              <w:jc w:val="both"/>
            </w:pPr>
          </w:p>
        </w:tc>
        <w:tc>
          <w:tcPr>
            <w:tcW w:w="1860" w:type="dxa"/>
            <w:gridSpan w:val="3"/>
          </w:tcPr>
          <w:p w:rsidR="0016296B" w:rsidRPr="00CE41F4" w:rsidRDefault="0016296B" w:rsidP="00317D63">
            <w:r w:rsidRPr="00CE41F4">
              <w:t>местный бю</w:t>
            </w:r>
            <w:r w:rsidRPr="00CE41F4">
              <w:t>д</w:t>
            </w:r>
            <w:r w:rsidRPr="00CE41F4">
              <w:t>жет</w:t>
            </w:r>
          </w:p>
        </w:tc>
        <w:tc>
          <w:tcPr>
            <w:tcW w:w="1138" w:type="dxa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138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143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276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699" w:type="dxa"/>
            <w:vMerge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982" w:type="dxa"/>
            <w:gridSpan w:val="2"/>
            <w:vMerge/>
          </w:tcPr>
          <w:p w:rsidR="0016296B" w:rsidRPr="00CE41F4" w:rsidRDefault="0016296B" w:rsidP="00317D63"/>
        </w:tc>
      </w:tr>
      <w:tr w:rsidR="0016296B" w:rsidRPr="00CE41F4" w:rsidTr="00317D63">
        <w:trPr>
          <w:trHeight w:val="605"/>
        </w:trPr>
        <w:tc>
          <w:tcPr>
            <w:tcW w:w="804" w:type="dxa"/>
            <w:vMerge/>
          </w:tcPr>
          <w:p w:rsidR="0016296B" w:rsidRPr="00CE41F4" w:rsidRDefault="0016296B" w:rsidP="00317D63">
            <w:pPr>
              <w:pStyle w:val="ab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  <w:vMerge/>
          </w:tcPr>
          <w:p w:rsidR="0016296B" w:rsidRPr="00CE41F4" w:rsidRDefault="0016296B" w:rsidP="00317D63">
            <w:pPr>
              <w:jc w:val="both"/>
            </w:pPr>
          </w:p>
        </w:tc>
        <w:tc>
          <w:tcPr>
            <w:tcW w:w="1860" w:type="dxa"/>
            <w:gridSpan w:val="3"/>
          </w:tcPr>
          <w:p w:rsidR="0016296B" w:rsidRPr="00CE41F4" w:rsidRDefault="0016296B" w:rsidP="00317D63">
            <w:r w:rsidRPr="00CE41F4">
              <w:t>краевой бю</w:t>
            </w:r>
            <w:r w:rsidRPr="00CE41F4">
              <w:t>д</w:t>
            </w:r>
            <w:r w:rsidRPr="00CE41F4">
              <w:t>жет</w:t>
            </w:r>
          </w:p>
        </w:tc>
        <w:tc>
          <w:tcPr>
            <w:tcW w:w="1138" w:type="dxa"/>
          </w:tcPr>
          <w:p w:rsidR="0016296B" w:rsidRPr="00CE41F4" w:rsidRDefault="0016296B" w:rsidP="00317D63">
            <w:pPr>
              <w:jc w:val="center"/>
            </w:pPr>
            <w:r>
              <w:t>335,3</w:t>
            </w:r>
          </w:p>
        </w:tc>
        <w:tc>
          <w:tcPr>
            <w:tcW w:w="1138" w:type="dxa"/>
            <w:gridSpan w:val="2"/>
          </w:tcPr>
          <w:p w:rsidR="0016296B" w:rsidRPr="00CE41F4" w:rsidRDefault="0016296B" w:rsidP="00317D63">
            <w:pPr>
              <w:jc w:val="center"/>
            </w:pPr>
            <w:r>
              <w:t>107,4</w:t>
            </w:r>
          </w:p>
        </w:tc>
        <w:tc>
          <w:tcPr>
            <w:tcW w:w="1143" w:type="dxa"/>
            <w:gridSpan w:val="2"/>
          </w:tcPr>
          <w:p w:rsidR="0016296B" w:rsidRPr="00CE41F4" w:rsidRDefault="0016296B" w:rsidP="00317D63">
            <w:pPr>
              <w:jc w:val="center"/>
            </w:pPr>
            <w:r>
              <w:t>111,7</w:t>
            </w:r>
          </w:p>
        </w:tc>
        <w:tc>
          <w:tcPr>
            <w:tcW w:w="1276" w:type="dxa"/>
            <w:gridSpan w:val="2"/>
          </w:tcPr>
          <w:p w:rsidR="0016296B" w:rsidRPr="00CE41F4" w:rsidRDefault="0016296B" w:rsidP="00317D63">
            <w:pPr>
              <w:jc w:val="center"/>
            </w:pPr>
            <w:r>
              <w:t>116,2</w:t>
            </w:r>
          </w:p>
        </w:tc>
        <w:tc>
          <w:tcPr>
            <w:tcW w:w="1699" w:type="dxa"/>
            <w:vMerge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982" w:type="dxa"/>
            <w:gridSpan w:val="2"/>
            <w:vMerge/>
          </w:tcPr>
          <w:p w:rsidR="0016296B" w:rsidRPr="00CE41F4" w:rsidRDefault="0016296B" w:rsidP="00317D63"/>
        </w:tc>
      </w:tr>
      <w:tr w:rsidR="0016296B" w:rsidRPr="00CE41F4" w:rsidTr="00317D63">
        <w:trPr>
          <w:trHeight w:val="459"/>
        </w:trPr>
        <w:tc>
          <w:tcPr>
            <w:tcW w:w="804" w:type="dxa"/>
            <w:vMerge/>
          </w:tcPr>
          <w:p w:rsidR="0016296B" w:rsidRPr="00CE41F4" w:rsidRDefault="0016296B" w:rsidP="00317D63">
            <w:pPr>
              <w:pStyle w:val="ab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  <w:vMerge/>
          </w:tcPr>
          <w:p w:rsidR="0016296B" w:rsidRPr="00CE41F4" w:rsidRDefault="0016296B" w:rsidP="00317D63">
            <w:pPr>
              <w:jc w:val="both"/>
            </w:pPr>
          </w:p>
        </w:tc>
        <w:tc>
          <w:tcPr>
            <w:tcW w:w="1860" w:type="dxa"/>
            <w:gridSpan w:val="3"/>
          </w:tcPr>
          <w:p w:rsidR="0016296B" w:rsidRPr="00CE41F4" w:rsidRDefault="0016296B" w:rsidP="00317D63">
            <w:r w:rsidRPr="00CE41F4">
              <w:t>федеральный бюджет</w:t>
            </w:r>
          </w:p>
        </w:tc>
        <w:tc>
          <w:tcPr>
            <w:tcW w:w="1138" w:type="dxa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138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143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276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699" w:type="dxa"/>
            <w:vMerge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982" w:type="dxa"/>
            <w:gridSpan w:val="2"/>
            <w:vMerge/>
          </w:tcPr>
          <w:p w:rsidR="0016296B" w:rsidRPr="00CE41F4" w:rsidRDefault="0016296B" w:rsidP="00317D63"/>
        </w:tc>
      </w:tr>
      <w:tr w:rsidR="0016296B" w:rsidRPr="00CE41F4" w:rsidTr="00317D63">
        <w:trPr>
          <w:trHeight w:val="575"/>
        </w:trPr>
        <w:tc>
          <w:tcPr>
            <w:tcW w:w="804" w:type="dxa"/>
            <w:vMerge/>
          </w:tcPr>
          <w:p w:rsidR="0016296B" w:rsidRPr="00CE41F4" w:rsidRDefault="0016296B" w:rsidP="00317D63">
            <w:pPr>
              <w:pStyle w:val="ab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  <w:vMerge/>
          </w:tcPr>
          <w:p w:rsidR="0016296B" w:rsidRPr="00CE41F4" w:rsidRDefault="0016296B" w:rsidP="00317D63">
            <w:pPr>
              <w:jc w:val="both"/>
            </w:pPr>
          </w:p>
        </w:tc>
        <w:tc>
          <w:tcPr>
            <w:tcW w:w="1860" w:type="dxa"/>
            <w:gridSpan w:val="3"/>
          </w:tcPr>
          <w:p w:rsidR="0016296B" w:rsidRPr="00CE41F4" w:rsidRDefault="0016296B" w:rsidP="00317D63">
            <w:r w:rsidRPr="00CE41F4">
              <w:t>внебюджетные источн</w:t>
            </w:r>
            <w:r w:rsidRPr="00CE41F4">
              <w:t>и</w:t>
            </w:r>
            <w:r w:rsidRPr="00CE41F4">
              <w:t>ки</w:t>
            </w:r>
          </w:p>
        </w:tc>
        <w:tc>
          <w:tcPr>
            <w:tcW w:w="1138" w:type="dxa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138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143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276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699" w:type="dxa"/>
            <w:vMerge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982" w:type="dxa"/>
            <w:gridSpan w:val="2"/>
            <w:vMerge/>
          </w:tcPr>
          <w:p w:rsidR="0016296B" w:rsidRPr="00CE41F4" w:rsidRDefault="0016296B" w:rsidP="00317D63"/>
        </w:tc>
      </w:tr>
      <w:tr w:rsidR="0016296B" w:rsidRPr="00CE41F4" w:rsidTr="00317D63">
        <w:trPr>
          <w:trHeight w:val="360"/>
        </w:trPr>
        <w:tc>
          <w:tcPr>
            <w:tcW w:w="804" w:type="dxa"/>
            <w:vMerge w:val="restart"/>
          </w:tcPr>
          <w:p w:rsidR="0016296B" w:rsidRPr="00CE41F4" w:rsidRDefault="0016296B" w:rsidP="00317D6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41F4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385" w:type="dxa"/>
            <w:gridSpan w:val="2"/>
            <w:vMerge w:val="restart"/>
          </w:tcPr>
          <w:p w:rsidR="0016296B" w:rsidRPr="00CE41F4" w:rsidRDefault="0016296B" w:rsidP="00317D63">
            <w:pPr>
              <w:jc w:val="both"/>
            </w:pPr>
            <w:r w:rsidRPr="00CE41F4">
              <w:t>Осуществление отдельных гос</w:t>
            </w:r>
            <w:r w:rsidRPr="00CE41F4">
              <w:t>у</w:t>
            </w:r>
            <w:r w:rsidRPr="00CE41F4">
              <w:t>дарственных полномочий по обеспечению выплаты ежем</w:t>
            </w:r>
            <w:r w:rsidRPr="00CE41F4">
              <w:t>е</w:t>
            </w:r>
            <w:r w:rsidRPr="00CE41F4">
              <w:t>сячного вознаграждения патр</w:t>
            </w:r>
            <w:r w:rsidRPr="00CE41F4">
              <w:t>о</w:t>
            </w:r>
            <w:r w:rsidRPr="00CE41F4">
              <w:t>натным воспитателям за оказ</w:t>
            </w:r>
            <w:r w:rsidRPr="00CE41F4">
              <w:t>а</w:t>
            </w:r>
            <w:r w:rsidRPr="00CE41F4">
              <w:t>ние услуг по осуществлению п</w:t>
            </w:r>
            <w:r w:rsidRPr="00CE41F4">
              <w:t>а</w:t>
            </w:r>
            <w:r w:rsidRPr="00CE41F4">
              <w:t>тронатного воспитания, социал</w:t>
            </w:r>
            <w:r w:rsidRPr="00CE41F4">
              <w:t>ь</w:t>
            </w:r>
            <w:r w:rsidRPr="00CE41F4">
              <w:t>ного патроната и постинтерна</w:t>
            </w:r>
            <w:r w:rsidRPr="00CE41F4">
              <w:t>т</w:t>
            </w:r>
            <w:r w:rsidRPr="00CE41F4">
              <w:t>ного сопрово</w:t>
            </w:r>
            <w:r w:rsidRPr="00CE41F4">
              <w:t>ж</w:t>
            </w:r>
            <w:r w:rsidRPr="00CE41F4">
              <w:t>дения</w:t>
            </w:r>
          </w:p>
        </w:tc>
        <w:tc>
          <w:tcPr>
            <w:tcW w:w="1860" w:type="dxa"/>
            <w:gridSpan w:val="3"/>
          </w:tcPr>
          <w:p w:rsidR="0016296B" w:rsidRPr="00CE41F4" w:rsidRDefault="0016296B" w:rsidP="00317D63">
            <w:r w:rsidRPr="00CE41F4">
              <w:t>всего</w:t>
            </w:r>
          </w:p>
        </w:tc>
        <w:tc>
          <w:tcPr>
            <w:tcW w:w="1138" w:type="dxa"/>
          </w:tcPr>
          <w:p w:rsidR="0016296B" w:rsidRPr="00CE41F4" w:rsidRDefault="0016296B" w:rsidP="00317D63">
            <w:pPr>
              <w:jc w:val="center"/>
            </w:pPr>
            <w:r>
              <w:t>530,8</w:t>
            </w:r>
          </w:p>
        </w:tc>
        <w:tc>
          <w:tcPr>
            <w:tcW w:w="1138" w:type="dxa"/>
            <w:gridSpan w:val="2"/>
          </w:tcPr>
          <w:p w:rsidR="0016296B" w:rsidRPr="00CE41F4" w:rsidRDefault="0016296B" w:rsidP="00317D63">
            <w:pPr>
              <w:jc w:val="center"/>
            </w:pPr>
            <w:r>
              <w:t>168,2</w:t>
            </w:r>
          </w:p>
        </w:tc>
        <w:tc>
          <w:tcPr>
            <w:tcW w:w="1143" w:type="dxa"/>
            <w:gridSpan w:val="2"/>
          </w:tcPr>
          <w:p w:rsidR="0016296B" w:rsidRPr="00CE41F4" w:rsidRDefault="0016296B" w:rsidP="00317D63">
            <w:pPr>
              <w:jc w:val="center"/>
            </w:pPr>
            <w:r>
              <w:t>174,9</w:t>
            </w:r>
          </w:p>
        </w:tc>
        <w:tc>
          <w:tcPr>
            <w:tcW w:w="1276" w:type="dxa"/>
            <w:gridSpan w:val="2"/>
          </w:tcPr>
          <w:p w:rsidR="0016296B" w:rsidRPr="00CE41F4" w:rsidRDefault="0016296B" w:rsidP="00317D63">
            <w:pPr>
              <w:jc w:val="center"/>
            </w:pPr>
            <w:r>
              <w:t>187,7</w:t>
            </w:r>
          </w:p>
        </w:tc>
        <w:tc>
          <w:tcPr>
            <w:tcW w:w="1699" w:type="dxa"/>
            <w:vMerge w:val="restart"/>
          </w:tcPr>
          <w:p w:rsidR="0016296B" w:rsidRPr="00CE41F4" w:rsidRDefault="0016296B" w:rsidP="00317D63">
            <w:pPr>
              <w:jc w:val="center"/>
            </w:pPr>
            <w:r w:rsidRPr="00CE41F4">
              <w:t>оказание государс</w:t>
            </w:r>
            <w:r w:rsidRPr="00CE41F4">
              <w:t>т</w:t>
            </w:r>
            <w:r w:rsidRPr="00CE41F4">
              <w:t>венной поддер</w:t>
            </w:r>
            <w:r w:rsidRPr="00CE41F4">
              <w:t>ж</w:t>
            </w:r>
            <w:r w:rsidRPr="00CE41F4">
              <w:t>ки не менее чем 2патронатным воспитат</w:t>
            </w:r>
            <w:r w:rsidRPr="00CE41F4">
              <w:t>е</w:t>
            </w:r>
            <w:r w:rsidRPr="00CE41F4">
              <w:t>лям</w:t>
            </w:r>
          </w:p>
        </w:tc>
        <w:tc>
          <w:tcPr>
            <w:tcW w:w="1982" w:type="dxa"/>
            <w:gridSpan w:val="2"/>
            <w:vMerge w:val="restart"/>
          </w:tcPr>
          <w:p w:rsidR="0016296B" w:rsidRPr="00CE41F4" w:rsidRDefault="0016296B" w:rsidP="00317D63">
            <w:r w:rsidRPr="00CE41F4">
              <w:t>администрация муниципального о</w:t>
            </w:r>
            <w:r w:rsidRPr="00CE41F4">
              <w:t>б</w:t>
            </w:r>
            <w:r w:rsidRPr="00CE41F4">
              <w:t>разования Мосто</w:t>
            </w:r>
            <w:r w:rsidRPr="00CE41F4">
              <w:t>в</w:t>
            </w:r>
            <w:r w:rsidRPr="00CE41F4">
              <w:t>ский район, отдел по вопросам семьи и детства админис</w:t>
            </w:r>
            <w:r w:rsidRPr="00CE41F4">
              <w:t>т</w:t>
            </w:r>
            <w:r w:rsidRPr="00CE41F4">
              <w:t>рации муниципальн</w:t>
            </w:r>
            <w:r w:rsidRPr="00CE41F4">
              <w:t>о</w:t>
            </w:r>
            <w:r w:rsidRPr="00CE41F4">
              <w:t>го образования Мо</w:t>
            </w:r>
            <w:r w:rsidRPr="00CE41F4">
              <w:t>с</w:t>
            </w:r>
            <w:r w:rsidRPr="00CE41F4">
              <w:t>товский район</w:t>
            </w:r>
          </w:p>
        </w:tc>
      </w:tr>
      <w:tr w:rsidR="0016296B" w:rsidRPr="00CE41F4" w:rsidTr="00317D63">
        <w:trPr>
          <w:trHeight w:val="547"/>
        </w:trPr>
        <w:tc>
          <w:tcPr>
            <w:tcW w:w="804" w:type="dxa"/>
            <w:vMerge/>
          </w:tcPr>
          <w:p w:rsidR="0016296B" w:rsidRPr="00CE41F4" w:rsidRDefault="0016296B" w:rsidP="00317D63">
            <w:pPr>
              <w:pStyle w:val="ab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  <w:vMerge/>
          </w:tcPr>
          <w:p w:rsidR="0016296B" w:rsidRPr="00CE41F4" w:rsidRDefault="0016296B" w:rsidP="00317D63">
            <w:pPr>
              <w:jc w:val="both"/>
            </w:pPr>
          </w:p>
        </w:tc>
        <w:tc>
          <w:tcPr>
            <w:tcW w:w="1860" w:type="dxa"/>
            <w:gridSpan w:val="3"/>
          </w:tcPr>
          <w:p w:rsidR="0016296B" w:rsidRPr="00CE41F4" w:rsidRDefault="0016296B" w:rsidP="00317D63">
            <w:r w:rsidRPr="00CE41F4">
              <w:t>местный бю</w:t>
            </w:r>
            <w:r w:rsidRPr="00CE41F4">
              <w:t>д</w:t>
            </w:r>
            <w:r w:rsidRPr="00CE41F4">
              <w:t>жет</w:t>
            </w:r>
          </w:p>
        </w:tc>
        <w:tc>
          <w:tcPr>
            <w:tcW w:w="1138" w:type="dxa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138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143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276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699" w:type="dxa"/>
            <w:vMerge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982" w:type="dxa"/>
            <w:gridSpan w:val="2"/>
            <w:vMerge/>
          </w:tcPr>
          <w:p w:rsidR="0016296B" w:rsidRPr="00CE41F4" w:rsidRDefault="0016296B" w:rsidP="00317D63"/>
        </w:tc>
      </w:tr>
      <w:tr w:rsidR="0016296B" w:rsidRPr="00CE41F4" w:rsidTr="00317D63">
        <w:trPr>
          <w:trHeight w:val="555"/>
        </w:trPr>
        <w:tc>
          <w:tcPr>
            <w:tcW w:w="804" w:type="dxa"/>
            <w:vMerge/>
          </w:tcPr>
          <w:p w:rsidR="0016296B" w:rsidRPr="00CE41F4" w:rsidRDefault="0016296B" w:rsidP="00317D63">
            <w:pPr>
              <w:pStyle w:val="ab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  <w:vMerge/>
          </w:tcPr>
          <w:p w:rsidR="0016296B" w:rsidRPr="00CE41F4" w:rsidRDefault="0016296B" w:rsidP="00317D63">
            <w:pPr>
              <w:jc w:val="both"/>
            </w:pPr>
          </w:p>
        </w:tc>
        <w:tc>
          <w:tcPr>
            <w:tcW w:w="1860" w:type="dxa"/>
            <w:gridSpan w:val="3"/>
          </w:tcPr>
          <w:p w:rsidR="0016296B" w:rsidRPr="00CE41F4" w:rsidRDefault="0016296B" w:rsidP="00317D63">
            <w:r w:rsidRPr="00CE41F4">
              <w:t>краевой бю</w:t>
            </w:r>
            <w:r w:rsidRPr="00CE41F4">
              <w:t>д</w:t>
            </w:r>
            <w:r w:rsidRPr="00CE41F4">
              <w:t>жет</w:t>
            </w:r>
          </w:p>
        </w:tc>
        <w:tc>
          <w:tcPr>
            <w:tcW w:w="1138" w:type="dxa"/>
          </w:tcPr>
          <w:p w:rsidR="0016296B" w:rsidRPr="00CE41F4" w:rsidRDefault="0016296B" w:rsidP="00317D63">
            <w:pPr>
              <w:jc w:val="center"/>
            </w:pPr>
            <w:r>
              <w:t>530,8</w:t>
            </w:r>
          </w:p>
        </w:tc>
        <w:tc>
          <w:tcPr>
            <w:tcW w:w="1138" w:type="dxa"/>
            <w:gridSpan w:val="2"/>
          </w:tcPr>
          <w:p w:rsidR="0016296B" w:rsidRPr="00CE41F4" w:rsidRDefault="0016296B" w:rsidP="00317D63">
            <w:pPr>
              <w:jc w:val="center"/>
            </w:pPr>
            <w:r>
              <w:t>168,2</w:t>
            </w:r>
          </w:p>
        </w:tc>
        <w:tc>
          <w:tcPr>
            <w:tcW w:w="1143" w:type="dxa"/>
            <w:gridSpan w:val="2"/>
          </w:tcPr>
          <w:p w:rsidR="0016296B" w:rsidRPr="00CE41F4" w:rsidRDefault="0016296B" w:rsidP="00317D63">
            <w:pPr>
              <w:jc w:val="center"/>
            </w:pPr>
            <w:r>
              <w:t>174,9</w:t>
            </w:r>
          </w:p>
        </w:tc>
        <w:tc>
          <w:tcPr>
            <w:tcW w:w="1276" w:type="dxa"/>
            <w:gridSpan w:val="2"/>
          </w:tcPr>
          <w:p w:rsidR="0016296B" w:rsidRPr="00CE41F4" w:rsidRDefault="0016296B" w:rsidP="00317D63">
            <w:pPr>
              <w:jc w:val="center"/>
            </w:pPr>
            <w:r>
              <w:t>187,7</w:t>
            </w:r>
          </w:p>
        </w:tc>
        <w:tc>
          <w:tcPr>
            <w:tcW w:w="1699" w:type="dxa"/>
            <w:vMerge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982" w:type="dxa"/>
            <w:gridSpan w:val="2"/>
            <w:vMerge/>
          </w:tcPr>
          <w:p w:rsidR="0016296B" w:rsidRPr="00CE41F4" w:rsidRDefault="0016296B" w:rsidP="00317D63"/>
        </w:tc>
      </w:tr>
      <w:tr w:rsidR="0016296B" w:rsidRPr="00CE41F4" w:rsidTr="00317D63">
        <w:trPr>
          <w:trHeight w:val="563"/>
        </w:trPr>
        <w:tc>
          <w:tcPr>
            <w:tcW w:w="804" w:type="dxa"/>
            <w:vMerge/>
          </w:tcPr>
          <w:p w:rsidR="0016296B" w:rsidRPr="00CE41F4" w:rsidRDefault="0016296B" w:rsidP="00317D63">
            <w:pPr>
              <w:pStyle w:val="ab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  <w:vMerge/>
          </w:tcPr>
          <w:p w:rsidR="0016296B" w:rsidRPr="00CE41F4" w:rsidRDefault="0016296B" w:rsidP="00317D63">
            <w:pPr>
              <w:jc w:val="both"/>
            </w:pPr>
          </w:p>
        </w:tc>
        <w:tc>
          <w:tcPr>
            <w:tcW w:w="1860" w:type="dxa"/>
            <w:gridSpan w:val="3"/>
          </w:tcPr>
          <w:p w:rsidR="0016296B" w:rsidRPr="00CE41F4" w:rsidRDefault="0016296B" w:rsidP="00317D63">
            <w:r w:rsidRPr="00CE41F4">
              <w:t>федеральный бюджет</w:t>
            </w:r>
          </w:p>
        </w:tc>
        <w:tc>
          <w:tcPr>
            <w:tcW w:w="1138" w:type="dxa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138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143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276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699" w:type="dxa"/>
            <w:vMerge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982" w:type="dxa"/>
            <w:gridSpan w:val="2"/>
            <w:vMerge/>
          </w:tcPr>
          <w:p w:rsidR="0016296B" w:rsidRPr="00CE41F4" w:rsidRDefault="0016296B" w:rsidP="00317D63"/>
        </w:tc>
      </w:tr>
      <w:tr w:rsidR="0016296B" w:rsidRPr="00CE41F4" w:rsidTr="00317D63">
        <w:trPr>
          <w:trHeight w:val="583"/>
        </w:trPr>
        <w:tc>
          <w:tcPr>
            <w:tcW w:w="804" w:type="dxa"/>
            <w:vMerge/>
          </w:tcPr>
          <w:p w:rsidR="0016296B" w:rsidRPr="00CE41F4" w:rsidRDefault="0016296B" w:rsidP="00317D63">
            <w:pPr>
              <w:pStyle w:val="ab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  <w:vMerge/>
          </w:tcPr>
          <w:p w:rsidR="0016296B" w:rsidRPr="00CE41F4" w:rsidRDefault="0016296B" w:rsidP="00317D63">
            <w:pPr>
              <w:jc w:val="both"/>
            </w:pPr>
          </w:p>
        </w:tc>
        <w:tc>
          <w:tcPr>
            <w:tcW w:w="1860" w:type="dxa"/>
            <w:gridSpan w:val="3"/>
          </w:tcPr>
          <w:p w:rsidR="0016296B" w:rsidRPr="00CE41F4" w:rsidRDefault="0016296B" w:rsidP="00317D63">
            <w:r w:rsidRPr="00CE41F4">
              <w:t>внебюджетные источн</w:t>
            </w:r>
            <w:r w:rsidRPr="00CE41F4">
              <w:t>и</w:t>
            </w:r>
            <w:r w:rsidRPr="00CE41F4">
              <w:t>ки</w:t>
            </w:r>
          </w:p>
        </w:tc>
        <w:tc>
          <w:tcPr>
            <w:tcW w:w="1138" w:type="dxa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138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143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276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699" w:type="dxa"/>
            <w:vMerge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982" w:type="dxa"/>
            <w:gridSpan w:val="2"/>
            <w:vMerge/>
          </w:tcPr>
          <w:p w:rsidR="0016296B" w:rsidRPr="00CE41F4" w:rsidRDefault="0016296B" w:rsidP="00317D63"/>
        </w:tc>
      </w:tr>
      <w:tr w:rsidR="0016296B" w:rsidRPr="00CE41F4" w:rsidTr="00317D63">
        <w:trPr>
          <w:trHeight w:val="242"/>
        </w:trPr>
        <w:tc>
          <w:tcPr>
            <w:tcW w:w="804" w:type="dxa"/>
            <w:vMerge w:val="restart"/>
          </w:tcPr>
          <w:p w:rsidR="0016296B" w:rsidRPr="00CE41F4" w:rsidRDefault="0016296B" w:rsidP="00317D63">
            <w:pPr>
              <w:pStyle w:val="ab"/>
              <w:spacing w:after="0" w:line="240" w:lineRule="auto"/>
              <w:ind w:left="0" w:right="-392"/>
              <w:rPr>
                <w:rFonts w:ascii="Times New Roman" w:hAnsi="Times New Roman"/>
                <w:sz w:val="24"/>
                <w:szCs w:val="24"/>
              </w:rPr>
            </w:pPr>
            <w:r w:rsidRPr="00CE41F4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3385" w:type="dxa"/>
            <w:gridSpan w:val="2"/>
            <w:vMerge w:val="restart"/>
          </w:tcPr>
          <w:p w:rsidR="0016296B" w:rsidRPr="00CE41F4" w:rsidRDefault="0016296B" w:rsidP="00317D63">
            <w:pPr>
              <w:jc w:val="both"/>
            </w:pPr>
            <w:r w:rsidRPr="00CE41F4">
              <w:t>Осуществление отдельных гос</w:t>
            </w:r>
            <w:r w:rsidRPr="00CE41F4">
              <w:t>у</w:t>
            </w:r>
            <w:r w:rsidRPr="00CE41F4">
              <w:t>дарственных полномочий по о</w:t>
            </w:r>
            <w:r w:rsidRPr="00CE41F4">
              <w:t>р</w:t>
            </w:r>
            <w:r w:rsidRPr="00CE41F4">
              <w:t>ганизации и осуществлению деятельности по опеке и попеч</w:t>
            </w:r>
            <w:r w:rsidRPr="00CE41F4">
              <w:t>и</w:t>
            </w:r>
            <w:r w:rsidRPr="00CE41F4">
              <w:t>тельству в отношении несовершенн</w:t>
            </w:r>
            <w:r w:rsidRPr="00CE41F4">
              <w:t>о</w:t>
            </w:r>
            <w:r w:rsidRPr="00CE41F4">
              <w:t>летних</w:t>
            </w:r>
          </w:p>
        </w:tc>
        <w:tc>
          <w:tcPr>
            <w:tcW w:w="1860" w:type="dxa"/>
            <w:gridSpan w:val="3"/>
          </w:tcPr>
          <w:p w:rsidR="0016296B" w:rsidRPr="00CE41F4" w:rsidRDefault="0016296B" w:rsidP="00317D63">
            <w:r w:rsidRPr="00CE41F4">
              <w:t>всего</w:t>
            </w:r>
          </w:p>
        </w:tc>
        <w:tc>
          <w:tcPr>
            <w:tcW w:w="1138" w:type="dxa"/>
          </w:tcPr>
          <w:p w:rsidR="0016296B" w:rsidRPr="00CE41F4" w:rsidRDefault="0016296B" w:rsidP="00317D63">
            <w:pPr>
              <w:jc w:val="center"/>
            </w:pPr>
            <w:r>
              <w:t>9372,0</w:t>
            </w:r>
          </w:p>
        </w:tc>
        <w:tc>
          <w:tcPr>
            <w:tcW w:w="1138" w:type="dxa"/>
            <w:gridSpan w:val="2"/>
          </w:tcPr>
          <w:p w:rsidR="0016296B" w:rsidRPr="00CE41F4" w:rsidRDefault="0016296B" w:rsidP="00317D63">
            <w:pPr>
              <w:jc w:val="center"/>
            </w:pPr>
            <w:r>
              <w:t>3124,0</w:t>
            </w:r>
          </w:p>
        </w:tc>
        <w:tc>
          <w:tcPr>
            <w:tcW w:w="1143" w:type="dxa"/>
            <w:gridSpan w:val="2"/>
          </w:tcPr>
          <w:p w:rsidR="0016296B" w:rsidRPr="00CE41F4" w:rsidRDefault="0016296B" w:rsidP="00317D63">
            <w:pPr>
              <w:jc w:val="center"/>
            </w:pPr>
            <w:r>
              <w:t>3124,0</w:t>
            </w:r>
          </w:p>
        </w:tc>
        <w:tc>
          <w:tcPr>
            <w:tcW w:w="1276" w:type="dxa"/>
            <w:gridSpan w:val="2"/>
          </w:tcPr>
          <w:p w:rsidR="0016296B" w:rsidRPr="00CE41F4" w:rsidRDefault="0016296B" w:rsidP="00317D63">
            <w:pPr>
              <w:jc w:val="center"/>
            </w:pPr>
            <w:r>
              <w:t>3124,0</w:t>
            </w:r>
          </w:p>
        </w:tc>
        <w:tc>
          <w:tcPr>
            <w:tcW w:w="1699" w:type="dxa"/>
            <w:vMerge w:val="restart"/>
          </w:tcPr>
          <w:p w:rsidR="0016296B" w:rsidRPr="00CE41F4" w:rsidRDefault="0016296B" w:rsidP="00317D63">
            <w:pPr>
              <w:jc w:val="center"/>
            </w:pPr>
            <w:r w:rsidRPr="00CE41F4">
              <w:t>оказание государс</w:t>
            </w:r>
            <w:r w:rsidRPr="00CE41F4">
              <w:t>т</w:t>
            </w:r>
            <w:r w:rsidRPr="00CE41F4">
              <w:t>венной поддержки на с</w:t>
            </w:r>
            <w:r w:rsidRPr="00CE41F4">
              <w:t>о</w:t>
            </w:r>
            <w:r w:rsidRPr="00CE41F4">
              <w:t>держание не менее 124 детей сирот, детей, оставши</w:t>
            </w:r>
            <w:r w:rsidRPr="00CE41F4">
              <w:t>х</w:t>
            </w:r>
            <w:r w:rsidRPr="00CE41F4">
              <w:t xml:space="preserve">ся без попечения </w:t>
            </w:r>
            <w:r w:rsidRPr="00CE41F4">
              <w:lastRenderedPageBreak/>
              <w:t>р</w:t>
            </w:r>
            <w:r w:rsidRPr="00CE41F4">
              <w:t>о</w:t>
            </w:r>
            <w:r w:rsidRPr="00CE41F4">
              <w:t>дителей</w:t>
            </w:r>
          </w:p>
        </w:tc>
        <w:tc>
          <w:tcPr>
            <w:tcW w:w="1982" w:type="dxa"/>
            <w:gridSpan w:val="2"/>
            <w:vMerge w:val="restart"/>
          </w:tcPr>
          <w:p w:rsidR="0016296B" w:rsidRPr="00CE41F4" w:rsidRDefault="0016296B" w:rsidP="00317D63">
            <w:r w:rsidRPr="00CE41F4">
              <w:lastRenderedPageBreak/>
              <w:t>администрация муниципального о</w:t>
            </w:r>
            <w:r w:rsidRPr="00CE41F4">
              <w:t>б</w:t>
            </w:r>
            <w:r w:rsidRPr="00CE41F4">
              <w:t>разования Мосто</w:t>
            </w:r>
            <w:r w:rsidRPr="00CE41F4">
              <w:t>в</w:t>
            </w:r>
            <w:r w:rsidRPr="00CE41F4">
              <w:t>ский район, отдел по вопросам семьи и детства админис</w:t>
            </w:r>
            <w:r w:rsidRPr="00CE41F4">
              <w:t>т</w:t>
            </w:r>
            <w:r w:rsidRPr="00CE41F4">
              <w:t>рации муниципальн</w:t>
            </w:r>
            <w:r w:rsidRPr="00CE41F4">
              <w:t>о</w:t>
            </w:r>
            <w:r w:rsidRPr="00CE41F4">
              <w:t xml:space="preserve">го образования </w:t>
            </w:r>
            <w:r w:rsidRPr="00CE41F4">
              <w:lastRenderedPageBreak/>
              <w:t>Мо</w:t>
            </w:r>
            <w:r w:rsidRPr="00CE41F4">
              <w:t>с</w:t>
            </w:r>
            <w:r w:rsidRPr="00CE41F4">
              <w:t>товский район</w:t>
            </w:r>
          </w:p>
        </w:tc>
      </w:tr>
      <w:tr w:rsidR="0016296B" w:rsidRPr="00CE41F4" w:rsidTr="00317D63">
        <w:trPr>
          <w:trHeight w:val="573"/>
        </w:trPr>
        <w:tc>
          <w:tcPr>
            <w:tcW w:w="804" w:type="dxa"/>
            <w:vMerge/>
          </w:tcPr>
          <w:p w:rsidR="0016296B" w:rsidRPr="00CE41F4" w:rsidRDefault="0016296B" w:rsidP="00317D63">
            <w:pPr>
              <w:pStyle w:val="ab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  <w:vMerge/>
          </w:tcPr>
          <w:p w:rsidR="0016296B" w:rsidRPr="00CE41F4" w:rsidRDefault="0016296B" w:rsidP="00317D63">
            <w:pPr>
              <w:jc w:val="both"/>
            </w:pPr>
          </w:p>
        </w:tc>
        <w:tc>
          <w:tcPr>
            <w:tcW w:w="1860" w:type="dxa"/>
            <w:gridSpan w:val="3"/>
          </w:tcPr>
          <w:p w:rsidR="0016296B" w:rsidRPr="00CE41F4" w:rsidRDefault="0016296B" w:rsidP="00317D63">
            <w:r w:rsidRPr="00CE41F4">
              <w:t>местный бю</w:t>
            </w:r>
            <w:r w:rsidRPr="00CE41F4">
              <w:t>д</w:t>
            </w:r>
            <w:r w:rsidRPr="00CE41F4">
              <w:t>жет</w:t>
            </w:r>
          </w:p>
        </w:tc>
        <w:tc>
          <w:tcPr>
            <w:tcW w:w="1138" w:type="dxa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138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143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276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699" w:type="dxa"/>
            <w:vMerge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982" w:type="dxa"/>
            <w:gridSpan w:val="2"/>
            <w:vMerge/>
          </w:tcPr>
          <w:p w:rsidR="0016296B" w:rsidRPr="00CE41F4" w:rsidRDefault="0016296B" w:rsidP="00317D63"/>
        </w:tc>
      </w:tr>
      <w:tr w:rsidR="0016296B" w:rsidRPr="00CE41F4" w:rsidTr="00317D63">
        <w:trPr>
          <w:trHeight w:val="553"/>
        </w:trPr>
        <w:tc>
          <w:tcPr>
            <w:tcW w:w="804" w:type="dxa"/>
            <w:vMerge/>
          </w:tcPr>
          <w:p w:rsidR="0016296B" w:rsidRPr="00CE41F4" w:rsidRDefault="0016296B" w:rsidP="00317D63">
            <w:pPr>
              <w:pStyle w:val="ab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  <w:vMerge/>
          </w:tcPr>
          <w:p w:rsidR="0016296B" w:rsidRPr="00CE41F4" w:rsidRDefault="0016296B" w:rsidP="00317D63">
            <w:pPr>
              <w:jc w:val="both"/>
            </w:pPr>
          </w:p>
        </w:tc>
        <w:tc>
          <w:tcPr>
            <w:tcW w:w="1860" w:type="dxa"/>
            <w:gridSpan w:val="3"/>
          </w:tcPr>
          <w:p w:rsidR="0016296B" w:rsidRPr="00CE41F4" w:rsidRDefault="0016296B" w:rsidP="00317D63">
            <w:r w:rsidRPr="00CE41F4">
              <w:t>краевой бю</w:t>
            </w:r>
            <w:r w:rsidRPr="00CE41F4">
              <w:t>д</w:t>
            </w:r>
            <w:r w:rsidRPr="00CE41F4">
              <w:t>жет</w:t>
            </w:r>
          </w:p>
        </w:tc>
        <w:tc>
          <w:tcPr>
            <w:tcW w:w="1138" w:type="dxa"/>
          </w:tcPr>
          <w:p w:rsidR="0016296B" w:rsidRPr="00CE41F4" w:rsidRDefault="0016296B" w:rsidP="00317D63">
            <w:pPr>
              <w:jc w:val="center"/>
            </w:pPr>
            <w:r>
              <w:t>9372,0</w:t>
            </w:r>
          </w:p>
        </w:tc>
        <w:tc>
          <w:tcPr>
            <w:tcW w:w="1138" w:type="dxa"/>
            <w:gridSpan w:val="2"/>
          </w:tcPr>
          <w:p w:rsidR="0016296B" w:rsidRPr="00CE41F4" w:rsidRDefault="0016296B" w:rsidP="00317D63">
            <w:pPr>
              <w:jc w:val="center"/>
            </w:pPr>
            <w:r>
              <w:t>3124,0</w:t>
            </w:r>
          </w:p>
        </w:tc>
        <w:tc>
          <w:tcPr>
            <w:tcW w:w="1143" w:type="dxa"/>
            <w:gridSpan w:val="2"/>
          </w:tcPr>
          <w:p w:rsidR="0016296B" w:rsidRPr="00CE41F4" w:rsidRDefault="0016296B" w:rsidP="00317D63">
            <w:pPr>
              <w:jc w:val="center"/>
            </w:pPr>
            <w:r>
              <w:t>3124,0</w:t>
            </w:r>
          </w:p>
        </w:tc>
        <w:tc>
          <w:tcPr>
            <w:tcW w:w="1276" w:type="dxa"/>
            <w:gridSpan w:val="2"/>
          </w:tcPr>
          <w:p w:rsidR="0016296B" w:rsidRPr="00CE41F4" w:rsidRDefault="0016296B" w:rsidP="00317D63">
            <w:pPr>
              <w:jc w:val="center"/>
            </w:pPr>
            <w:r>
              <w:t>3124,0</w:t>
            </w:r>
          </w:p>
        </w:tc>
        <w:tc>
          <w:tcPr>
            <w:tcW w:w="1699" w:type="dxa"/>
            <w:vMerge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982" w:type="dxa"/>
            <w:gridSpan w:val="2"/>
            <w:vMerge/>
          </w:tcPr>
          <w:p w:rsidR="0016296B" w:rsidRPr="00CE41F4" w:rsidRDefault="0016296B" w:rsidP="00317D63"/>
        </w:tc>
      </w:tr>
      <w:tr w:rsidR="0016296B" w:rsidRPr="00CE41F4" w:rsidTr="00317D63">
        <w:trPr>
          <w:trHeight w:val="559"/>
        </w:trPr>
        <w:tc>
          <w:tcPr>
            <w:tcW w:w="804" w:type="dxa"/>
            <w:vMerge/>
          </w:tcPr>
          <w:p w:rsidR="0016296B" w:rsidRPr="00CE41F4" w:rsidRDefault="0016296B" w:rsidP="00317D63">
            <w:pPr>
              <w:pStyle w:val="ab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  <w:vMerge/>
          </w:tcPr>
          <w:p w:rsidR="0016296B" w:rsidRPr="00CE41F4" w:rsidRDefault="0016296B" w:rsidP="00317D63">
            <w:pPr>
              <w:jc w:val="both"/>
            </w:pPr>
          </w:p>
        </w:tc>
        <w:tc>
          <w:tcPr>
            <w:tcW w:w="1860" w:type="dxa"/>
            <w:gridSpan w:val="3"/>
          </w:tcPr>
          <w:p w:rsidR="0016296B" w:rsidRPr="00CE41F4" w:rsidRDefault="0016296B" w:rsidP="00317D63">
            <w:r w:rsidRPr="00CE41F4">
              <w:t>федеральный бюджет</w:t>
            </w:r>
          </w:p>
        </w:tc>
        <w:tc>
          <w:tcPr>
            <w:tcW w:w="1138" w:type="dxa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138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143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276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699" w:type="dxa"/>
            <w:vMerge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982" w:type="dxa"/>
            <w:gridSpan w:val="2"/>
            <w:vMerge/>
          </w:tcPr>
          <w:p w:rsidR="0016296B" w:rsidRPr="00CE41F4" w:rsidRDefault="0016296B" w:rsidP="00317D63"/>
        </w:tc>
      </w:tr>
      <w:tr w:rsidR="0016296B" w:rsidRPr="00CE41F4" w:rsidTr="00317D63">
        <w:trPr>
          <w:trHeight w:val="571"/>
        </w:trPr>
        <w:tc>
          <w:tcPr>
            <w:tcW w:w="804" w:type="dxa"/>
            <w:vMerge/>
          </w:tcPr>
          <w:p w:rsidR="0016296B" w:rsidRPr="00CE41F4" w:rsidRDefault="0016296B" w:rsidP="00317D63">
            <w:pPr>
              <w:pStyle w:val="ab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  <w:vMerge/>
          </w:tcPr>
          <w:p w:rsidR="0016296B" w:rsidRPr="00CE41F4" w:rsidRDefault="0016296B" w:rsidP="00317D63">
            <w:pPr>
              <w:jc w:val="both"/>
            </w:pPr>
          </w:p>
        </w:tc>
        <w:tc>
          <w:tcPr>
            <w:tcW w:w="1860" w:type="dxa"/>
            <w:gridSpan w:val="3"/>
          </w:tcPr>
          <w:p w:rsidR="0016296B" w:rsidRPr="00CE41F4" w:rsidRDefault="0016296B" w:rsidP="00317D63">
            <w:r w:rsidRPr="00CE41F4">
              <w:t>внебюджетные источн</w:t>
            </w:r>
            <w:r w:rsidRPr="00CE41F4">
              <w:t>и</w:t>
            </w:r>
            <w:r w:rsidRPr="00CE41F4">
              <w:t>ки</w:t>
            </w:r>
          </w:p>
        </w:tc>
        <w:tc>
          <w:tcPr>
            <w:tcW w:w="1138" w:type="dxa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138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143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276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699" w:type="dxa"/>
            <w:vMerge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982" w:type="dxa"/>
            <w:gridSpan w:val="2"/>
            <w:vMerge/>
          </w:tcPr>
          <w:p w:rsidR="0016296B" w:rsidRPr="00CE41F4" w:rsidRDefault="0016296B" w:rsidP="00317D63"/>
        </w:tc>
      </w:tr>
      <w:tr w:rsidR="0016296B" w:rsidRPr="00CE41F4" w:rsidTr="00317D63">
        <w:trPr>
          <w:trHeight w:val="250"/>
        </w:trPr>
        <w:tc>
          <w:tcPr>
            <w:tcW w:w="804" w:type="dxa"/>
            <w:vMerge w:val="restart"/>
          </w:tcPr>
          <w:p w:rsidR="0016296B" w:rsidRPr="00CE41F4" w:rsidRDefault="0016296B" w:rsidP="00317D6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41F4">
              <w:rPr>
                <w:rFonts w:ascii="Times New Roman" w:hAnsi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385" w:type="dxa"/>
            <w:gridSpan w:val="2"/>
            <w:vMerge w:val="restart"/>
          </w:tcPr>
          <w:p w:rsidR="0016296B" w:rsidRPr="00CE41F4" w:rsidRDefault="0016296B" w:rsidP="00317D63">
            <w:pPr>
              <w:jc w:val="both"/>
            </w:pPr>
            <w:r w:rsidRPr="00CE41F4">
              <w:t>Осуществление отдельных гос</w:t>
            </w:r>
            <w:r w:rsidRPr="00CE41F4">
              <w:t>у</w:t>
            </w:r>
            <w:r w:rsidRPr="00CE41F4">
              <w:t>дарственных полномочий по организации оздоровления и отд</w:t>
            </w:r>
            <w:r w:rsidRPr="00CE41F4">
              <w:t>ы</w:t>
            </w:r>
            <w:r w:rsidRPr="00CE41F4">
              <w:t>ха детей</w:t>
            </w:r>
          </w:p>
        </w:tc>
        <w:tc>
          <w:tcPr>
            <w:tcW w:w="1860" w:type="dxa"/>
            <w:gridSpan w:val="3"/>
          </w:tcPr>
          <w:p w:rsidR="0016296B" w:rsidRPr="00CE41F4" w:rsidRDefault="0016296B" w:rsidP="00317D63">
            <w:r w:rsidRPr="00CE41F4">
              <w:t>всего</w:t>
            </w:r>
          </w:p>
        </w:tc>
        <w:tc>
          <w:tcPr>
            <w:tcW w:w="1138" w:type="dxa"/>
          </w:tcPr>
          <w:p w:rsidR="0016296B" w:rsidRPr="00CE41F4" w:rsidRDefault="0016296B" w:rsidP="00317D63">
            <w:pPr>
              <w:jc w:val="center"/>
            </w:pPr>
            <w:r>
              <w:t>1766,1</w:t>
            </w:r>
          </w:p>
        </w:tc>
        <w:tc>
          <w:tcPr>
            <w:tcW w:w="1138" w:type="dxa"/>
            <w:gridSpan w:val="2"/>
          </w:tcPr>
          <w:p w:rsidR="0016296B" w:rsidRPr="00CE41F4" w:rsidRDefault="0016296B" w:rsidP="00317D63">
            <w:pPr>
              <w:jc w:val="center"/>
            </w:pPr>
            <w:r>
              <w:t>588,7</w:t>
            </w:r>
          </w:p>
        </w:tc>
        <w:tc>
          <w:tcPr>
            <w:tcW w:w="1143" w:type="dxa"/>
            <w:gridSpan w:val="2"/>
          </w:tcPr>
          <w:p w:rsidR="0016296B" w:rsidRPr="00CE41F4" w:rsidRDefault="0016296B" w:rsidP="00317D63">
            <w:pPr>
              <w:jc w:val="center"/>
            </w:pPr>
            <w:r>
              <w:t>588,7</w:t>
            </w:r>
          </w:p>
        </w:tc>
        <w:tc>
          <w:tcPr>
            <w:tcW w:w="1276" w:type="dxa"/>
            <w:gridSpan w:val="2"/>
          </w:tcPr>
          <w:p w:rsidR="0016296B" w:rsidRPr="00CE41F4" w:rsidRDefault="0016296B" w:rsidP="00317D63">
            <w:pPr>
              <w:jc w:val="center"/>
            </w:pPr>
            <w:r>
              <w:t>588,7</w:t>
            </w:r>
          </w:p>
        </w:tc>
        <w:tc>
          <w:tcPr>
            <w:tcW w:w="1699" w:type="dxa"/>
            <w:vMerge w:val="restart"/>
          </w:tcPr>
          <w:p w:rsidR="0016296B" w:rsidRPr="00CE41F4" w:rsidRDefault="0016296B" w:rsidP="00317D63">
            <w:pPr>
              <w:jc w:val="center"/>
            </w:pPr>
            <w:r w:rsidRPr="00CE41F4">
              <w:t>оказание государс</w:t>
            </w:r>
            <w:r w:rsidRPr="00CE41F4">
              <w:t>т</w:t>
            </w:r>
            <w:r w:rsidRPr="00CE41F4">
              <w:t>венной поддер</w:t>
            </w:r>
            <w:r w:rsidRPr="00CE41F4">
              <w:t>ж</w:t>
            </w:r>
            <w:r w:rsidRPr="00CE41F4">
              <w:t>ки по организации отдыха и оздоровления д</w:t>
            </w:r>
            <w:r w:rsidRPr="00CE41F4">
              <w:t>е</w:t>
            </w:r>
            <w:r w:rsidRPr="00CE41F4">
              <w:t>тей</w:t>
            </w:r>
          </w:p>
        </w:tc>
        <w:tc>
          <w:tcPr>
            <w:tcW w:w="1982" w:type="dxa"/>
            <w:gridSpan w:val="2"/>
            <w:vMerge w:val="restart"/>
          </w:tcPr>
          <w:p w:rsidR="0016296B" w:rsidRPr="00CE41F4" w:rsidRDefault="0016296B" w:rsidP="00317D63">
            <w:r w:rsidRPr="00CE41F4">
              <w:t>администрация муниципального о</w:t>
            </w:r>
            <w:r w:rsidRPr="00CE41F4">
              <w:t>б</w:t>
            </w:r>
            <w:r w:rsidRPr="00CE41F4">
              <w:t>разования Мосто</w:t>
            </w:r>
            <w:r w:rsidRPr="00CE41F4">
              <w:t>в</w:t>
            </w:r>
            <w:r w:rsidRPr="00CE41F4">
              <w:t>ский район, отдел по вопросам семьи и детства админис</w:t>
            </w:r>
            <w:r w:rsidRPr="00CE41F4">
              <w:t>т</w:t>
            </w:r>
            <w:r w:rsidRPr="00CE41F4">
              <w:t>рации муниципальн</w:t>
            </w:r>
            <w:r w:rsidRPr="00CE41F4">
              <w:t>о</w:t>
            </w:r>
            <w:r w:rsidRPr="00CE41F4">
              <w:t>го образования Мо</w:t>
            </w:r>
            <w:r w:rsidRPr="00CE41F4">
              <w:t>с</w:t>
            </w:r>
            <w:r w:rsidRPr="00CE41F4">
              <w:t>товский район</w:t>
            </w:r>
          </w:p>
        </w:tc>
      </w:tr>
      <w:tr w:rsidR="0016296B" w:rsidRPr="00CE41F4" w:rsidTr="00317D63">
        <w:trPr>
          <w:trHeight w:val="441"/>
        </w:trPr>
        <w:tc>
          <w:tcPr>
            <w:tcW w:w="804" w:type="dxa"/>
            <w:vMerge/>
          </w:tcPr>
          <w:p w:rsidR="0016296B" w:rsidRPr="00CE41F4" w:rsidRDefault="0016296B" w:rsidP="00317D63">
            <w:pPr>
              <w:pStyle w:val="ab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  <w:vMerge/>
          </w:tcPr>
          <w:p w:rsidR="0016296B" w:rsidRPr="00CE41F4" w:rsidRDefault="0016296B" w:rsidP="00317D63">
            <w:pPr>
              <w:jc w:val="both"/>
            </w:pPr>
          </w:p>
        </w:tc>
        <w:tc>
          <w:tcPr>
            <w:tcW w:w="1860" w:type="dxa"/>
            <w:gridSpan w:val="3"/>
          </w:tcPr>
          <w:p w:rsidR="0016296B" w:rsidRPr="00CE41F4" w:rsidRDefault="0016296B" w:rsidP="00317D63">
            <w:r w:rsidRPr="00CE41F4">
              <w:t>местный бю</w:t>
            </w:r>
            <w:r w:rsidRPr="00CE41F4">
              <w:t>д</w:t>
            </w:r>
            <w:r w:rsidRPr="00CE41F4">
              <w:t>жет</w:t>
            </w:r>
          </w:p>
        </w:tc>
        <w:tc>
          <w:tcPr>
            <w:tcW w:w="1138" w:type="dxa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138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143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276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699" w:type="dxa"/>
            <w:vMerge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982" w:type="dxa"/>
            <w:gridSpan w:val="2"/>
            <w:vMerge/>
          </w:tcPr>
          <w:p w:rsidR="0016296B" w:rsidRPr="00CE41F4" w:rsidRDefault="0016296B" w:rsidP="00317D63"/>
        </w:tc>
      </w:tr>
      <w:tr w:rsidR="0016296B" w:rsidRPr="00CE41F4" w:rsidTr="00317D63">
        <w:trPr>
          <w:trHeight w:val="441"/>
        </w:trPr>
        <w:tc>
          <w:tcPr>
            <w:tcW w:w="804" w:type="dxa"/>
            <w:vMerge/>
          </w:tcPr>
          <w:p w:rsidR="0016296B" w:rsidRPr="00CE41F4" w:rsidRDefault="0016296B" w:rsidP="00317D63">
            <w:pPr>
              <w:pStyle w:val="ab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  <w:vMerge/>
          </w:tcPr>
          <w:p w:rsidR="0016296B" w:rsidRPr="00CE41F4" w:rsidRDefault="0016296B" w:rsidP="00317D63">
            <w:pPr>
              <w:jc w:val="both"/>
            </w:pPr>
          </w:p>
        </w:tc>
        <w:tc>
          <w:tcPr>
            <w:tcW w:w="1860" w:type="dxa"/>
            <w:gridSpan w:val="3"/>
          </w:tcPr>
          <w:p w:rsidR="0016296B" w:rsidRPr="00CE41F4" w:rsidRDefault="0016296B" w:rsidP="00317D63">
            <w:r w:rsidRPr="00CE41F4">
              <w:t>краевой бю</w:t>
            </w:r>
            <w:r w:rsidRPr="00CE41F4">
              <w:t>д</w:t>
            </w:r>
            <w:r w:rsidRPr="00CE41F4">
              <w:t>жет</w:t>
            </w:r>
          </w:p>
        </w:tc>
        <w:tc>
          <w:tcPr>
            <w:tcW w:w="1138" w:type="dxa"/>
          </w:tcPr>
          <w:p w:rsidR="0016296B" w:rsidRPr="00CE41F4" w:rsidRDefault="0016296B" w:rsidP="00317D63">
            <w:pPr>
              <w:jc w:val="center"/>
            </w:pPr>
            <w:r>
              <w:t>1766,1</w:t>
            </w:r>
          </w:p>
        </w:tc>
        <w:tc>
          <w:tcPr>
            <w:tcW w:w="1138" w:type="dxa"/>
            <w:gridSpan w:val="2"/>
          </w:tcPr>
          <w:p w:rsidR="0016296B" w:rsidRPr="00CE41F4" w:rsidRDefault="0016296B" w:rsidP="00317D63">
            <w:pPr>
              <w:jc w:val="center"/>
            </w:pPr>
            <w:r>
              <w:t>588,7</w:t>
            </w:r>
          </w:p>
        </w:tc>
        <w:tc>
          <w:tcPr>
            <w:tcW w:w="1143" w:type="dxa"/>
            <w:gridSpan w:val="2"/>
          </w:tcPr>
          <w:p w:rsidR="0016296B" w:rsidRPr="00CE41F4" w:rsidRDefault="0016296B" w:rsidP="00317D63">
            <w:pPr>
              <w:jc w:val="center"/>
            </w:pPr>
            <w:r>
              <w:t>588,7</w:t>
            </w:r>
          </w:p>
        </w:tc>
        <w:tc>
          <w:tcPr>
            <w:tcW w:w="1276" w:type="dxa"/>
            <w:gridSpan w:val="2"/>
          </w:tcPr>
          <w:p w:rsidR="0016296B" w:rsidRPr="00CE41F4" w:rsidRDefault="0016296B" w:rsidP="00317D63">
            <w:pPr>
              <w:jc w:val="center"/>
            </w:pPr>
            <w:r>
              <w:t>588,7</w:t>
            </w:r>
          </w:p>
        </w:tc>
        <w:tc>
          <w:tcPr>
            <w:tcW w:w="1699" w:type="dxa"/>
            <w:vMerge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982" w:type="dxa"/>
            <w:gridSpan w:val="2"/>
            <w:vMerge/>
          </w:tcPr>
          <w:p w:rsidR="0016296B" w:rsidRPr="00CE41F4" w:rsidRDefault="0016296B" w:rsidP="00317D63"/>
        </w:tc>
      </w:tr>
      <w:tr w:rsidR="0016296B" w:rsidRPr="00CE41F4" w:rsidTr="00317D63">
        <w:trPr>
          <w:trHeight w:val="441"/>
        </w:trPr>
        <w:tc>
          <w:tcPr>
            <w:tcW w:w="804" w:type="dxa"/>
            <w:vMerge/>
          </w:tcPr>
          <w:p w:rsidR="0016296B" w:rsidRPr="00CE41F4" w:rsidRDefault="0016296B" w:rsidP="00317D63">
            <w:pPr>
              <w:pStyle w:val="ab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  <w:vMerge/>
          </w:tcPr>
          <w:p w:rsidR="0016296B" w:rsidRPr="00CE41F4" w:rsidRDefault="0016296B" w:rsidP="00317D63">
            <w:pPr>
              <w:jc w:val="both"/>
            </w:pPr>
          </w:p>
        </w:tc>
        <w:tc>
          <w:tcPr>
            <w:tcW w:w="1860" w:type="dxa"/>
            <w:gridSpan w:val="3"/>
          </w:tcPr>
          <w:p w:rsidR="0016296B" w:rsidRPr="00CE41F4" w:rsidRDefault="0016296B" w:rsidP="00317D63">
            <w:r w:rsidRPr="00CE41F4">
              <w:t>федеральный бюджет</w:t>
            </w:r>
          </w:p>
        </w:tc>
        <w:tc>
          <w:tcPr>
            <w:tcW w:w="1138" w:type="dxa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138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143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276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699" w:type="dxa"/>
            <w:vMerge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982" w:type="dxa"/>
            <w:gridSpan w:val="2"/>
            <w:vMerge/>
          </w:tcPr>
          <w:p w:rsidR="0016296B" w:rsidRPr="00CE41F4" w:rsidRDefault="0016296B" w:rsidP="00317D63"/>
        </w:tc>
      </w:tr>
      <w:tr w:rsidR="0016296B" w:rsidRPr="00CE41F4" w:rsidTr="00317D63">
        <w:trPr>
          <w:trHeight w:val="441"/>
        </w:trPr>
        <w:tc>
          <w:tcPr>
            <w:tcW w:w="804" w:type="dxa"/>
            <w:vMerge/>
          </w:tcPr>
          <w:p w:rsidR="0016296B" w:rsidRPr="00CE41F4" w:rsidRDefault="0016296B" w:rsidP="00317D63">
            <w:pPr>
              <w:pStyle w:val="ab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  <w:vMerge/>
          </w:tcPr>
          <w:p w:rsidR="0016296B" w:rsidRPr="00CE41F4" w:rsidRDefault="0016296B" w:rsidP="00317D63">
            <w:pPr>
              <w:jc w:val="both"/>
            </w:pPr>
          </w:p>
        </w:tc>
        <w:tc>
          <w:tcPr>
            <w:tcW w:w="1860" w:type="dxa"/>
            <w:gridSpan w:val="3"/>
          </w:tcPr>
          <w:p w:rsidR="0016296B" w:rsidRPr="00CE41F4" w:rsidRDefault="0016296B" w:rsidP="00317D63">
            <w:r w:rsidRPr="00CE41F4">
              <w:t>внебюджетные источн</w:t>
            </w:r>
            <w:r w:rsidRPr="00CE41F4">
              <w:t>и</w:t>
            </w:r>
            <w:r w:rsidRPr="00CE41F4">
              <w:t>ки</w:t>
            </w:r>
          </w:p>
        </w:tc>
        <w:tc>
          <w:tcPr>
            <w:tcW w:w="1138" w:type="dxa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138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143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276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699" w:type="dxa"/>
            <w:vMerge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982" w:type="dxa"/>
            <w:gridSpan w:val="2"/>
            <w:vMerge/>
          </w:tcPr>
          <w:p w:rsidR="0016296B" w:rsidRPr="00CE41F4" w:rsidRDefault="0016296B" w:rsidP="00317D63"/>
        </w:tc>
      </w:tr>
      <w:tr w:rsidR="0016296B" w:rsidRPr="00CE41F4" w:rsidTr="00317D63">
        <w:trPr>
          <w:trHeight w:val="441"/>
        </w:trPr>
        <w:tc>
          <w:tcPr>
            <w:tcW w:w="804" w:type="dxa"/>
            <w:vMerge w:val="restart"/>
          </w:tcPr>
          <w:p w:rsidR="0016296B" w:rsidRPr="00CE41F4" w:rsidRDefault="0016296B" w:rsidP="00317D6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41F4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385" w:type="dxa"/>
            <w:gridSpan w:val="2"/>
            <w:vMerge w:val="restart"/>
          </w:tcPr>
          <w:p w:rsidR="0016296B" w:rsidRPr="00CE41F4" w:rsidRDefault="0016296B" w:rsidP="00317D63">
            <w:pPr>
              <w:jc w:val="both"/>
            </w:pPr>
            <w:r w:rsidRPr="00CE41F4">
              <w:t>Осуществление отдельных гос</w:t>
            </w:r>
            <w:r w:rsidRPr="00CE41F4">
              <w:t>у</w:t>
            </w:r>
            <w:r w:rsidRPr="00CE41F4">
              <w:t>дарственных полномочий по созданию и организации де</w:t>
            </w:r>
            <w:r w:rsidRPr="00CE41F4">
              <w:t>я</w:t>
            </w:r>
            <w:r w:rsidRPr="00CE41F4">
              <w:t>тельности комиссий по делам несовершеннолетних и защите прав</w:t>
            </w:r>
          </w:p>
        </w:tc>
        <w:tc>
          <w:tcPr>
            <w:tcW w:w="1860" w:type="dxa"/>
            <w:gridSpan w:val="3"/>
          </w:tcPr>
          <w:p w:rsidR="0016296B" w:rsidRPr="00CE41F4" w:rsidRDefault="0016296B" w:rsidP="00317D63">
            <w:r w:rsidRPr="00CE41F4">
              <w:t>всего</w:t>
            </w:r>
          </w:p>
        </w:tc>
        <w:tc>
          <w:tcPr>
            <w:tcW w:w="1138" w:type="dxa"/>
          </w:tcPr>
          <w:p w:rsidR="0016296B" w:rsidRPr="00CE41F4" w:rsidRDefault="0016296B" w:rsidP="00317D63">
            <w:pPr>
              <w:jc w:val="center"/>
            </w:pPr>
            <w:r>
              <w:t>7146,0</w:t>
            </w:r>
          </w:p>
        </w:tc>
        <w:tc>
          <w:tcPr>
            <w:tcW w:w="1138" w:type="dxa"/>
            <w:gridSpan w:val="2"/>
          </w:tcPr>
          <w:p w:rsidR="0016296B" w:rsidRPr="00CE41F4" w:rsidRDefault="0016296B" w:rsidP="00317D63">
            <w:pPr>
              <w:jc w:val="center"/>
            </w:pPr>
            <w:r>
              <w:t>2382,0</w:t>
            </w:r>
          </w:p>
        </w:tc>
        <w:tc>
          <w:tcPr>
            <w:tcW w:w="1143" w:type="dxa"/>
            <w:gridSpan w:val="2"/>
          </w:tcPr>
          <w:p w:rsidR="0016296B" w:rsidRPr="00CE41F4" w:rsidRDefault="0016296B" w:rsidP="00317D63">
            <w:pPr>
              <w:jc w:val="center"/>
            </w:pPr>
            <w:r>
              <w:t>2382,0</w:t>
            </w:r>
          </w:p>
        </w:tc>
        <w:tc>
          <w:tcPr>
            <w:tcW w:w="1276" w:type="dxa"/>
            <w:gridSpan w:val="2"/>
          </w:tcPr>
          <w:p w:rsidR="0016296B" w:rsidRPr="00CE41F4" w:rsidRDefault="0016296B" w:rsidP="00317D63">
            <w:pPr>
              <w:jc w:val="center"/>
            </w:pPr>
            <w:r>
              <w:t>2382,0</w:t>
            </w:r>
          </w:p>
        </w:tc>
        <w:tc>
          <w:tcPr>
            <w:tcW w:w="1699" w:type="dxa"/>
            <w:vMerge w:val="restart"/>
          </w:tcPr>
          <w:p w:rsidR="0016296B" w:rsidRPr="00CE41F4" w:rsidRDefault="0016296B" w:rsidP="00317D63">
            <w:pPr>
              <w:jc w:val="both"/>
            </w:pPr>
            <w:r w:rsidRPr="00CE41F4">
              <w:t>Проведение профилактич</w:t>
            </w:r>
            <w:r w:rsidRPr="00CE41F4">
              <w:t>е</w:t>
            </w:r>
            <w:r w:rsidRPr="00CE41F4">
              <w:t>ской работы семьями и несовершенн</w:t>
            </w:r>
            <w:r w:rsidRPr="00CE41F4">
              <w:t>о</w:t>
            </w:r>
            <w:r w:rsidRPr="00CE41F4">
              <w:t>летними с</w:t>
            </w:r>
            <w:r w:rsidRPr="00CE41F4">
              <w:t>о</w:t>
            </w:r>
            <w:r w:rsidRPr="00CE41F4">
              <w:t>стоящими на профилактич</w:t>
            </w:r>
            <w:r w:rsidRPr="00CE41F4">
              <w:t>е</w:t>
            </w:r>
            <w:r w:rsidRPr="00CE41F4">
              <w:t>ских учетах</w:t>
            </w:r>
          </w:p>
        </w:tc>
        <w:tc>
          <w:tcPr>
            <w:tcW w:w="1982" w:type="dxa"/>
            <w:gridSpan w:val="2"/>
            <w:vMerge w:val="restart"/>
          </w:tcPr>
          <w:p w:rsidR="0016296B" w:rsidRPr="00CE41F4" w:rsidRDefault="0016296B" w:rsidP="00317D63">
            <w:r w:rsidRPr="00CE41F4">
              <w:t>Комиссия по делам несовершенноле</w:t>
            </w:r>
            <w:r w:rsidRPr="00CE41F4">
              <w:t>т</w:t>
            </w:r>
            <w:r w:rsidRPr="00CE41F4">
              <w:t>них и защите прав и защите прав</w:t>
            </w:r>
          </w:p>
        </w:tc>
      </w:tr>
      <w:tr w:rsidR="0016296B" w:rsidRPr="00CE41F4" w:rsidTr="00317D63">
        <w:trPr>
          <w:trHeight w:val="441"/>
        </w:trPr>
        <w:tc>
          <w:tcPr>
            <w:tcW w:w="804" w:type="dxa"/>
            <w:vMerge/>
          </w:tcPr>
          <w:p w:rsidR="0016296B" w:rsidRPr="00CE41F4" w:rsidRDefault="0016296B" w:rsidP="00317D63">
            <w:pPr>
              <w:pStyle w:val="ab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  <w:vMerge/>
          </w:tcPr>
          <w:p w:rsidR="0016296B" w:rsidRPr="00CE41F4" w:rsidRDefault="0016296B" w:rsidP="00317D63">
            <w:pPr>
              <w:jc w:val="both"/>
            </w:pPr>
          </w:p>
        </w:tc>
        <w:tc>
          <w:tcPr>
            <w:tcW w:w="1860" w:type="dxa"/>
            <w:gridSpan w:val="3"/>
          </w:tcPr>
          <w:p w:rsidR="0016296B" w:rsidRPr="00CE41F4" w:rsidRDefault="0016296B" w:rsidP="00317D63">
            <w:r w:rsidRPr="00CE41F4">
              <w:t>местный бюджет</w:t>
            </w:r>
          </w:p>
        </w:tc>
        <w:tc>
          <w:tcPr>
            <w:tcW w:w="1138" w:type="dxa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138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143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276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699" w:type="dxa"/>
            <w:vMerge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982" w:type="dxa"/>
            <w:gridSpan w:val="2"/>
            <w:vMerge/>
          </w:tcPr>
          <w:p w:rsidR="0016296B" w:rsidRPr="00CE41F4" w:rsidRDefault="0016296B" w:rsidP="00317D63"/>
        </w:tc>
      </w:tr>
      <w:tr w:rsidR="0016296B" w:rsidRPr="00CE41F4" w:rsidTr="00317D63">
        <w:trPr>
          <w:trHeight w:val="441"/>
        </w:trPr>
        <w:tc>
          <w:tcPr>
            <w:tcW w:w="804" w:type="dxa"/>
            <w:vMerge/>
          </w:tcPr>
          <w:p w:rsidR="0016296B" w:rsidRPr="00CE41F4" w:rsidRDefault="0016296B" w:rsidP="00317D63">
            <w:pPr>
              <w:pStyle w:val="ab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  <w:vMerge/>
          </w:tcPr>
          <w:p w:rsidR="0016296B" w:rsidRPr="00CE41F4" w:rsidRDefault="0016296B" w:rsidP="00317D63">
            <w:pPr>
              <w:jc w:val="both"/>
            </w:pPr>
          </w:p>
        </w:tc>
        <w:tc>
          <w:tcPr>
            <w:tcW w:w="1860" w:type="dxa"/>
            <w:gridSpan w:val="3"/>
          </w:tcPr>
          <w:p w:rsidR="0016296B" w:rsidRPr="00CE41F4" w:rsidRDefault="0016296B" w:rsidP="00317D63">
            <w:r w:rsidRPr="00CE41F4">
              <w:t>краевой бюджет</w:t>
            </w:r>
          </w:p>
        </w:tc>
        <w:tc>
          <w:tcPr>
            <w:tcW w:w="1138" w:type="dxa"/>
          </w:tcPr>
          <w:p w:rsidR="0016296B" w:rsidRPr="00CE41F4" w:rsidRDefault="0016296B" w:rsidP="00317D63">
            <w:pPr>
              <w:jc w:val="center"/>
            </w:pPr>
            <w:r>
              <w:t>7146,0</w:t>
            </w:r>
          </w:p>
        </w:tc>
        <w:tc>
          <w:tcPr>
            <w:tcW w:w="1138" w:type="dxa"/>
            <w:gridSpan w:val="2"/>
          </w:tcPr>
          <w:p w:rsidR="0016296B" w:rsidRPr="00CE41F4" w:rsidRDefault="0016296B" w:rsidP="00317D63">
            <w:pPr>
              <w:jc w:val="center"/>
            </w:pPr>
            <w:r>
              <w:t>2382,0</w:t>
            </w:r>
          </w:p>
        </w:tc>
        <w:tc>
          <w:tcPr>
            <w:tcW w:w="1143" w:type="dxa"/>
            <w:gridSpan w:val="2"/>
          </w:tcPr>
          <w:p w:rsidR="0016296B" w:rsidRPr="00CE41F4" w:rsidRDefault="0016296B" w:rsidP="00317D63">
            <w:pPr>
              <w:jc w:val="center"/>
            </w:pPr>
            <w:r>
              <w:t>2382,0</w:t>
            </w:r>
          </w:p>
        </w:tc>
        <w:tc>
          <w:tcPr>
            <w:tcW w:w="1276" w:type="dxa"/>
            <w:gridSpan w:val="2"/>
          </w:tcPr>
          <w:p w:rsidR="0016296B" w:rsidRPr="00CE41F4" w:rsidRDefault="0016296B" w:rsidP="00317D63">
            <w:pPr>
              <w:jc w:val="center"/>
            </w:pPr>
            <w:r>
              <w:t>2382,0</w:t>
            </w:r>
          </w:p>
        </w:tc>
        <w:tc>
          <w:tcPr>
            <w:tcW w:w="1699" w:type="dxa"/>
            <w:vMerge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982" w:type="dxa"/>
            <w:gridSpan w:val="2"/>
            <w:vMerge/>
          </w:tcPr>
          <w:p w:rsidR="0016296B" w:rsidRPr="00CE41F4" w:rsidRDefault="0016296B" w:rsidP="00317D63"/>
        </w:tc>
      </w:tr>
      <w:tr w:rsidR="0016296B" w:rsidRPr="00CE41F4" w:rsidTr="00317D63">
        <w:trPr>
          <w:trHeight w:val="441"/>
        </w:trPr>
        <w:tc>
          <w:tcPr>
            <w:tcW w:w="804" w:type="dxa"/>
            <w:vMerge/>
          </w:tcPr>
          <w:p w:rsidR="0016296B" w:rsidRPr="00CE41F4" w:rsidRDefault="0016296B" w:rsidP="00317D63">
            <w:pPr>
              <w:pStyle w:val="ab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  <w:vMerge/>
          </w:tcPr>
          <w:p w:rsidR="0016296B" w:rsidRPr="00CE41F4" w:rsidRDefault="0016296B" w:rsidP="00317D63">
            <w:pPr>
              <w:jc w:val="both"/>
            </w:pPr>
          </w:p>
        </w:tc>
        <w:tc>
          <w:tcPr>
            <w:tcW w:w="1860" w:type="dxa"/>
            <w:gridSpan w:val="3"/>
          </w:tcPr>
          <w:p w:rsidR="0016296B" w:rsidRPr="00CE41F4" w:rsidRDefault="0016296B" w:rsidP="00317D63">
            <w:r w:rsidRPr="00CE41F4">
              <w:t>федеральный бюджет</w:t>
            </w:r>
          </w:p>
        </w:tc>
        <w:tc>
          <w:tcPr>
            <w:tcW w:w="1138" w:type="dxa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138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143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276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699" w:type="dxa"/>
            <w:vMerge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982" w:type="dxa"/>
            <w:gridSpan w:val="2"/>
            <w:vMerge/>
          </w:tcPr>
          <w:p w:rsidR="0016296B" w:rsidRPr="00CE41F4" w:rsidRDefault="0016296B" w:rsidP="00317D63"/>
        </w:tc>
      </w:tr>
      <w:tr w:rsidR="0016296B" w:rsidRPr="00CE41F4" w:rsidTr="00317D63">
        <w:trPr>
          <w:trHeight w:val="441"/>
        </w:trPr>
        <w:tc>
          <w:tcPr>
            <w:tcW w:w="804" w:type="dxa"/>
            <w:vMerge/>
          </w:tcPr>
          <w:p w:rsidR="0016296B" w:rsidRPr="00CE41F4" w:rsidRDefault="0016296B" w:rsidP="00317D63">
            <w:pPr>
              <w:pStyle w:val="ab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  <w:vMerge/>
          </w:tcPr>
          <w:p w:rsidR="0016296B" w:rsidRPr="00CE41F4" w:rsidRDefault="0016296B" w:rsidP="00317D63">
            <w:pPr>
              <w:jc w:val="both"/>
            </w:pPr>
          </w:p>
        </w:tc>
        <w:tc>
          <w:tcPr>
            <w:tcW w:w="1860" w:type="dxa"/>
            <w:gridSpan w:val="3"/>
          </w:tcPr>
          <w:p w:rsidR="0016296B" w:rsidRPr="00CE41F4" w:rsidRDefault="0016296B" w:rsidP="00317D63"/>
        </w:tc>
        <w:tc>
          <w:tcPr>
            <w:tcW w:w="1138" w:type="dxa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138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143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276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699" w:type="dxa"/>
            <w:vMerge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982" w:type="dxa"/>
            <w:gridSpan w:val="2"/>
            <w:vMerge/>
          </w:tcPr>
          <w:p w:rsidR="0016296B" w:rsidRPr="00CE41F4" w:rsidRDefault="0016296B" w:rsidP="00317D63"/>
        </w:tc>
      </w:tr>
      <w:tr w:rsidR="0016296B" w:rsidRPr="00CE41F4" w:rsidTr="00317D63">
        <w:trPr>
          <w:trHeight w:val="588"/>
        </w:trPr>
        <w:tc>
          <w:tcPr>
            <w:tcW w:w="4173" w:type="dxa"/>
            <w:gridSpan w:val="2"/>
            <w:vMerge w:val="restart"/>
          </w:tcPr>
          <w:p w:rsidR="0016296B" w:rsidRPr="00CE41F4" w:rsidRDefault="0016296B" w:rsidP="00317D63">
            <w:r w:rsidRPr="00CE41F4">
              <w:t xml:space="preserve">ИТОГО </w:t>
            </w:r>
          </w:p>
          <w:p w:rsidR="0016296B" w:rsidRPr="00CE41F4" w:rsidRDefault="0016296B" w:rsidP="00317D63">
            <w:r w:rsidRPr="00CE41F4">
              <w:t>Подпрограмма «Совершенствование социальной поддержки семьи и д</w:t>
            </w:r>
            <w:r w:rsidRPr="00CE41F4">
              <w:t>е</w:t>
            </w:r>
            <w:r w:rsidRPr="00CE41F4">
              <w:t>тей»</w:t>
            </w:r>
          </w:p>
        </w:tc>
        <w:tc>
          <w:tcPr>
            <w:tcW w:w="1855" w:type="dxa"/>
            <w:gridSpan w:val="3"/>
          </w:tcPr>
          <w:p w:rsidR="0016296B" w:rsidRPr="00CE41F4" w:rsidRDefault="0016296B" w:rsidP="00317D63">
            <w:r w:rsidRPr="00CE41F4">
              <w:t>всего</w:t>
            </w:r>
          </w:p>
        </w:tc>
        <w:tc>
          <w:tcPr>
            <w:tcW w:w="1159" w:type="dxa"/>
            <w:gridSpan w:val="2"/>
          </w:tcPr>
          <w:p w:rsidR="0016296B" w:rsidRPr="00CE41F4" w:rsidRDefault="0016296B" w:rsidP="00317D63">
            <w:r>
              <w:t>198098,7</w:t>
            </w:r>
          </w:p>
        </w:tc>
        <w:tc>
          <w:tcPr>
            <w:tcW w:w="1124" w:type="dxa"/>
          </w:tcPr>
          <w:p w:rsidR="0016296B" w:rsidRPr="00CE41F4" w:rsidRDefault="0016296B" w:rsidP="00317D63">
            <w:r>
              <w:t>60676,6</w:t>
            </w:r>
          </w:p>
        </w:tc>
        <w:tc>
          <w:tcPr>
            <w:tcW w:w="1157" w:type="dxa"/>
            <w:gridSpan w:val="3"/>
          </w:tcPr>
          <w:p w:rsidR="0016296B" w:rsidRPr="00CE41F4" w:rsidRDefault="0016296B" w:rsidP="00317D63">
            <w:r>
              <w:t>67089,6</w:t>
            </w:r>
          </w:p>
        </w:tc>
        <w:tc>
          <w:tcPr>
            <w:tcW w:w="1276" w:type="dxa"/>
            <w:gridSpan w:val="2"/>
          </w:tcPr>
          <w:p w:rsidR="0016296B" w:rsidRPr="00CE41F4" w:rsidRDefault="0016296B" w:rsidP="00317D63">
            <w:r>
              <w:t>70332,5</w:t>
            </w:r>
          </w:p>
        </w:tc>
        <w:tc>
          <w:tcPr>
            <w:tcW w:w="1699" w:type="dxa"/>
            <w:vMerge w:val="restart"/>
          </w:tcPr>
          <w:p w:rsidR="0016296B" w:rsidRPr="00CE41F4" w:rsidRDefault="0016296B" w:rsidP="00317D63"/>
        </w:tc>
        <w:tc>
          <w:tcPr>
            <w:tcW w:w="1982" w:type="dxa"/>
            <w:gridSpan w:val="2"/>
            <w:vMerge w:val="restart"/>
          </w:tcPr>
          <w:p w:rsidR="0016296B" w:rsidRPr="00CE41F4" w:rsidRDefault="0016296B" w:rsidP="00317D63">
            <w:pPr>
              <w:rPr>
                <w:b/>
              </w:rPr>
            </w:pPr>
          </w:p>
        </w:tc>
      </w:tr>
      <w:tr w:rsidR="0016296B" w:rsidRPr="00CE41F4" w:rsidTr="00317D63">
        <w:trPr>
          <w:trHeight w:val="588"/>
        </w:trPr>
        <w:tc>
          <w:tcPr>
            <w:tcW w:w="4173" w:type="dxa"/>
            <w:gridSpan w:val="2"/>
            <w:vMerge/>
          </w:tcPr>
          <w:p w:rsidR="0016296B" w:rsidRPr="00CE41F4" w:rsidRDefault="0016296B" w:rsidP="00317D63">
            <w:pPr>
              <w:rPr>
                <w:b/>
              </w:rPr>
            </w:pPr>
          </w:p>
        </w:tc>
        <w:tc>
          <w:tcPr>
            <w:tcW w:w="1855" w:type="dxa"/>
            <w:gridSpan w:val="3"/>
          </w:tcPr>
          <w:p w:rsidR="0016296B" w:rsidRPr="00CE41F4" w:rsidRDefault="0016296B" w:rsidP="00317D63">
            <w:r w:rsidRPr="00CE41F4">
              <w:t>местный бю</w:t>
            </w:r>
            <w:r w:rsidRPr="00CE41F4">
              <w:t>д</w:t>
            </w:r>
            <w:r w:rsidRPr="00CE41F4">
              <w:t>жет</w:t>
            </w:r>
          </w:p>
        </w:tc>
        <w:tc>
          <w:tcPr>
            <w:tcW w:w="1159" w:type="dxa"/>
            <w:gridSpan w:val="2"/>
          </w:tcPr>
          <w:p w:rsidR="0016296B" w:rsidRPr="00CE41F4" w:rsidRDefault="0016296B" w:rsidP="00317D63"/>
        </w:tc>
        <w:tc>
          <w:tcPr>
            <w:tcW w:w="1124" w:type="dxa"/>
          </w:tcPr>
          <w:p w:rsidR="0016296B" w:rsidRPr="00CE41F4" w:rsidRDefault="0016296B" w:rsidP="00317D63"/>
        </w:tc>
        <w:tc>
          <w:tcPr>
            <w:tcW w:w="1157" w:type="dxa"/>
            <w:gridSpan w:val="3"/>
          </w:tcPr>
          <w:p w:rsidR="0016296B" w:rsidRPr="00CE41F4" w:rsidRDefault="0016296B" w:rsidP="00317D63"/>
        </w:tc>
        <w:tc>
          <w:tcPr>
            <w:tcW w:w="1276" w:type="dxa"/>
            <w:gridSpan w:val="2"/>
          </w:tcPr>
          <w:p w:rsidR="0016296B" w:rsidRPr="00CE41F4" w:rsidRDefault="0016296B" w:rsidP="00317D63"/>
        </w:tc>
        <w:tc>
          <w:tcPr>
            <w:tcW w:w="1699" w:type="dxa"/>
            <w:vMerge/>
          </w:tcPr>
          <w:p w:rsidR="0016296B" w:rsidRPr="00CE41F4" w:rsidRDefault="0016296B" w:rsidP="00317D63"/>
        </w:tc>
        <w:tc>
          <w:tcPr>
            <w:tcW w:w="1982" w:type="dxa"/>
            <w:gridSpan w:val="2"/>
            <w:vMerge/>
          </w:tcPr>
          <w:p w:rsidR="0016296B" w:rsidRPr="00CE41F4" w:rsidRDefault="0016296B" w:rsidP="00317D63">
            <w:pPr>
              <w:rPr>
                <w:b/>
              </w:rPr>
            </w:pPr>
          </w:p>
        </w:tc>
      </w:tr>
      <w:tr w:rsidR="0016296B" w:rsidRPr="00CE41F4" w:rsidTr="00317D63">
        <w:trPr>
          <w:trHeight w:val="588"/>
        </w:trPr>
        <w:tc>
          <w:tcPr>
            <w:tcW w:w="4173" w:type="dxa"/>
            <w:gridSpan w:val="2"/>
            <w:vMerge/>
          </w:tcPr>
          <w:p w:rsidR="0016296B" w:rsidRPr="00CE41F4" w:rsidRDefault="0016296B" w:rsidP="00317D63">
            <w:pPr>
              <w:rPr>
                <w:b/>
              </w:rPr>
            </w:pPr>
          </w:p>
        </w:tc>
        <w:tc>
          <w:tcPr>
            <w:tcW w:w="1855" w:type="dxa"/>
            <w:gridSpan w:val="3"/>
          </w:tcPr>
          <w:p w:rsidR="0016296B" w:rsidRPr="0026133F" w:rsidRDefault="0016296B" w:rsidP="00317D63">
            <w:r w:rsidRPr="0026133F">
              <w:t>краевой бю</w:t>
            </w:r>
            <w:r w:rsidRPr="0026133F">
              <w:t>д</w:t>
            </w:r>
            <w:r w:rsidRPr="0026133F">
              <w:t>жет</w:t>
            </w:r>
          </w:p>
        </w:tc>
        <w:tc>
          <w:tcPr>
            <w:tcW w:w="1159" w:type="dxa"/>
            <w:gridSpan w:val="2"/>
          </w:tcPr>
          <w:p w:rsidR="0016296B" w:rsidRPr="00CE41F4" w:rsidRDefault="0016296B" w:rsidP="00317D63">
            <w:r>
              <w:t>198098,7</w:t>
            </w:r>
          </w:p>
        </w:tc>
        <w:tc>
          <w:tcPr>
            <w:tcW w:w="1124" w:type="dxa"/>
          </w:tcPr>
          <w:p w:rsidR="0016296B" w:rsidRPr="00CE41F4" w:rsidRDefault="0016296B" w:rsidP="00317D63">
            <w:r>
              <w:t>60676,6</w:t>
            </w:r>
          </w:p>
        </w:tc>
        <w:tc>
          <w:tcPr>
            <w:tcW w:w="1157" w:type="dxa"/>
            <w:gridSpan w:val="3"/>
          </w:tcPr>
          <w:p w:rsidR="0016296B" w:rsidRPr="00CE41F4" w:rsidRDefault="0016296B" w:rsidP="00317D63">
            <w:r>
              <w:t>67089,6</w:t>
            </w:r>
          </w:p>
        </w:tc>
        <w:tc>
          <w:tcPr>
            <w:tcW w:w="1276" w:type="dxa"/>
            <w:gridSpan w:val="2"/>
          </w:tcPr>
          <w:p w:rsidR="0016296B" w:rsidRPr="00CE41F4" w:rsidRDefault="0016296B" w:rsidP="00317D63">
            <w:r>
              <w:t>70332,5</w:t>
            </w:r>
          </w:p>
        </w:tc>
        <w:tc>
          <w:tcPr>
            <w:tcW w:w="1699" w:type="dxa"/>
            <w:vMerge/>
          </w:tcPr>
          <w:p w:rsidR="0016296B" w:rsidRPr="00CE41F4" w:rsidRDefault="0016296B" w:rsidP="00317D63"/>
        </w:tc>
        <w:tc>
          <w:tcPr>
            <w:tcW w:w="1982" w:type="dxa"/>
            <w:gridSpan w:val="2"/>
            <w:vMerge/>
          </w:tcPr>
          <w:p w:rsidR="0016296B" w:rsidRPr="00CE41F4" w:rsidRDefault="0016296B" w:rsidP="00317D63">
            <w:pPr>
              <w:rPr>
                <w:b/>
              </w:rPr>
            </w:pPr>
          </w:p>
        </w:tc>
      </w:tr>
      <w:tr w:rsidR="0016296B" w:rsidRPr="00CE41F4" w:rsidTr="00317D63">
        <w:trPr>
          <w:trHeight w:val="588"/>
        </w:trPr>
        <w:tc>
          <w:tcPr>
            <w:tcW w:w="4173" w:type="dxa"/>
            <w:gridSpan w:val="2"/>
            <w:vMerge/>
          </w:tcPr>
          <w:p w:rsidR="0016296B" w:rsidRPr="00CE41F4" w:rsidRDefault="0016296B" w:rsidP="00317D63">
            <w:pPr>
              <w:rPr>
                <w:b/>
              </w:rPr>
            </w:pPr>
          </w:p>
        </w:tc>
        <w:tc>
          <w:tcPr>
            <w:tcW w:w="1855" w:type="dxa"/>
            <w:gridSpan w:val="3"/>
          </w:tcPr>
          <w:p w:rsidR="0016296B" w:rsidRPr="00CE41F4" w:rsidRDefault="0016296B" w:rsidP="00317D63">
            <w:r w:rsidRPr="00CE41F4">
              <w:t>федеральный бюджет</w:t>
            </w:r>
          </w:p>
        </w:tc>
        <w:tc>
          <w:tcPr>
            <w:tcW w:w="1159" w:type="dxa"/>
            <w:gridSpan w:val="2"/>
          </w:tcPr>
          <w:p w:rsidR="0016296B" w:rsidRPr="00CE41F4" w:rsidRDefault="0016296B" w:rsidP="00317D63"/>
        </w:tc>
        <w:tc>
          <w:tcPr>
            <w:tcW w:w="1124" w:type="dxa"/>
          </w:tcPr>
          <w:p w:rsidR="0016296B" w:rsidRPr="00CE41F4" w:rsidRDefault="0016296B" w:rsidP="00317D63"/>
        </w:tc>
        <w:tc>
          <w:tcPr>
            <w:tcW w:w="1157" w:type="dxa"/>
            <w:gridSpan w:val="3"/>
          </w:tcPr>
          <w:p w:rsidR="0016296B" w:rsidRPr="00CE41F4" w:rsidRDefault="0016296B" w:rsidP="00317D63"/>
        </w:tc>
        <w:tc>
          <w:tcPr>
            <w:tcW w:w="1276" w:type="dxa"/>
            <w:gridSpan w:val="2"/>
          </w:tcPr>
          <w:p w:rsidR="0016296B" w:rsidRPr="00CE41F4" w:rsidRDefault="0016296B" w:rsidP="00317D63"/>
        </w:tc>
        <w:tc>
          <w:tcPr>
            <w:tcW w:w="1699" w:type="dxa"/>
            <w:vMerge/>
          </w:tcPr>
          <w:p w:rsidR="0016296B" w:rsidRPr="00CE41F4" w:rsidRDefault="0016296B" w:rsidP="00317D63"/>
        </w:tc>
        <w:tc>
          <w:tcPr>
            <w:tcW w:w="1982" w:type="dxa"/>
            <w:gridSpan w:val="2"/>
            <w:vMerge/>
          </w:tcPr>
          <w:p w:rsidR="0016296B" w:rsidRPr="00CE41F4" w:rsidRDefault="0016296B" w:rsidP="00317D63">
            <w:pPr>
              <w:rPr>
                <w:b/>
              </w:rPr>
            </w:pPr>
          </w:p>
        </w:tc>
      </w:tr>
      <w:tr w:rsidR="0016296B" w:rsidRPr="00CE41F4" w:rsidTr="00317D63">
        <w:trPr>
          <w:trHeight w:val="588"/>
        </w:trPr>
        <w:tc>
          <w:tcPr>
            <w:tcW w:w="4173" w:type="dxa"/>
            <w:gridSpan w:val="2"/>
            <w:vMerge/>
          </w:tcPr>
          <w:p w:rsidR="0016296B" w:rsidRPr="00CE41F4" w:rsidRDefault="0016296B" w:rsidP="00317D63">
            <w:pPr>
              <w:rPr>
                <w:b/>
              </w:rPr>
            </w:pPr>
          </w:p>
        </w:tc>
        <w:tc>
          <w:tcPr>
            <w:tcW w:w="1855" w:type="dxa"/>
            <w:gridSpan w:val="3"/>
          </w:tcPr>
          <w:p w:rsidR="0016296B" w:rsidRPr="00CE41F4" w:rsidRDefault="0016296B" w:rsidP="00317D63">
            <w:r w:rsidRPr="00CE41F4">
              <w:t>внебюджетные источники</w:t>
            </w:r>
          </w:p>
        </w:tc>
        <w:tc>
          <w:tcPr>
            <w:tcW w:w="1159" w:type="dxa"/>
            <w:gridSpan w:val="2"/>
          </w:tcPr>
          <w:p w:rsidR="0016296B" w:rsidRPr="00CE41F4" w:rsidRDefault="0016296B" w:rsidP="00317D63"/>
        </w:tc>
        <w:tc>
          <w:tcPr>
            <w:tcW w:w="1124" w:type="dxa"/>
          </w:tcPr>
          <w:p w:rsidR="0016296B" w:rsidRPr="00CE41F4" w:rsidRDefault="0016296B" w:rsidP="00317D63"/>
        </w:tc>
        <w:tc>
          <w:tcPr>
            <w:tcW w:w="1157" w:type="dxa"/>
            <w:gridSpan w:val="3"/>
          </w:tcPr>
          <w:p w:rsidR="0016296B" w:rsidRPr="00CE41F4" w:rsidRDefault="0016296B" w:rsidP="00317D63"/>
        </w:tc>
        <w:tc>
          <w:tcPr>
            <w:tcW w:w="1276" w:type="dxa"/>
            <w:gridSpan w:val="2"/>
          </w:tcPr>
          <w:p w:rsidR="0016296B" w:rsidRPr="00CE41F4" w:rsidRDefault="0016296B" w:rsidP="00317D63"/>
        </w:tc>
        <w:tc>
          <w:tcPr>
            <w:tcW w:w="1699" w:type="dxa"/>
            <w:vMerge/>
          </w:tcPr>
          <w:p w:rsidR="0016296B" w:rsidRPr="00CE41F4" w:rsidRDefault="0016296B" w:rsidP="00317D63"/>
        </w:tc>
        <w:tc>
          <w:tcPr>
            <w:tcW w:w="1982" w:type="dxa"/>
            <w:gridSpan w:val="2"/>
          </w:tcPr>
          <w:p w:rsidR="0016296B" w:rsidRPr="00CE41F4" w:rsidRDefault="0016296B" w:rsidP="00317D63">
            <w:pPr>
              <w:rPr>
                <w:b/>
              </w:rPr>
            </w:pPr>
          </w:p>
        </w:tc>
      </w:tr>
      <w:tr w:rsidR="0016296B" w:rsidRPr="00CE41F4" w:rsidTr="00317D63">
        <w:trPr>
          <w:trHeight w:val="588"/>
        </w:trPr>
        <w:tc>
          <w:tcPr>
            <w:tcW w:w="804" w:type="dxa"/>
          </w:tcPr>
          <w:p w:rsidR="0016296B" w:rsidRPr="00CE41F4" w:rsidRDefault="0016296B" w:rsidP="00317D63">
            <w:pPr>
              <w:ind w:right="38"/>
            </w:pPr>
            <w:r w:rsidRPr="00CE41F4">
              <w:t>2</w:t>
            </w:r>
          </w:p>
        </w:tc>
        <w:tc>
          <w:tcPr>
            <w:tcW w:w="13621" w:type="dxa"/>
            <w:gridSpan w:val="15"/>
          </w:tcPr>
          <w:p w:rsidR="0016296B" w:rsidRPr="00CE41F4" w:rsidRDefault="0016296B" w:rsidP="00317D63">
            <w:pPr>
              <w:jc w:val="center"/>
              <w:rPr>
                <w:b/>
              </w:rPr>
            </w:pPr>
            <w:r>
              <w:rPr>
                <w:b/>
              </w:rPr>
              <w:t>Подпрограмма «П</w:t>
            </w:r>
            <w:r w:rsidRPr="00CE41F4">
              <w:rPr>
                <w:b/>
              </w:rPr>
              <w:t>оддержк</w:t>
            </w:r>
            <w:r>
              <w:rPr>
                <w:b/>
              </w:rPr>
              <w:t>а</w:t>
            </w:r>
            <w:r w:rsidRPr="00CE41F4">
              <w:rPr>
                <w:b/>
              </w:rPr>
              <w:t xml:space="preserve"> социально ориентированных некоммерческих организаци</w:t>
            </w:r>
            <w:r>
              <w:rPr>
                <w:b/>
              </w:rPr>
              <w:t>й»</w:t>
            </w:r>
          </w:p>
        </w:tc>
      </w:tr>
      <w:tr w:rsidR="0016296B" w:rsidRPr="00CE41F4" w:rsidTr="00317D63">
        <w:trPr>
          <w:trHeight w:val="306"/>
        </w:trPr>
        <w:tc>
          <w:tcPr>
            <w:tcW w:w="804" w:type="dxa"/>
            <w:vMerge w:val="restart"/>
          </w:tcPr>
          <w:p w:rsidR="0016296B" w:rsidRPr="00CE41F4" w:rsidRDefault="0016296B" w:rsidP="00317D63">
            <w:pPr>
              <w:ind w:right="38"/>
            </w:pPr>
            <w:r w:rsidRPr="00CE41F4">
              <w:t>2.1.</w:t>
            </w:r>
          </w:p>
        </w:tc>
        <w:tc>
          <w:tcPr>
            <w:tcW w:w="3385" w:type="dxa"/>
            <w:gridSpan w:val="2"/>
            <w:vMerge w:val="restart"/>
          </w:tcPr>
          <w:p w:rsidR="0016296B" w:rsidRPr="00CE41F4" w:rsidRDefault="0016296B" w:rsidP="00317D63">
            <w:r w:rsidRPr="00CE41F4">
              <w:t>Уставная деятельность Мосто</w:t>
            </w:r>
            <w:r w:rsidRPr="00CE41F4">
              <w:t>в</w:t>
            </w:r>
            <w:r w:rsidRPr="00CE41F4">
              <w:t>ской районной организации Краснодарской краевой орган</w:t>
            </w:r>
            <w:r w:rsidRPr="00CE41F4">
              <w:t>и</w:t>
            </w:r>
            <w:r w:rsidRPr="00CE41F4">
              <w:t>зации общероссийской общес</w:t>
            </w:r>
            <w:r w:rsidRPr="00CE41F4">
              <w:t>т</w:t>
            </w:r>
            <w:r w:rsidRPr="00CE41F4">
              <w:t>венной организации «Всероссийское общество и</w:t>
            </w:r>
            <w:r w:rsidRPr="00CE41F4">
              <w:t>н</w:t>
            </w:r>
            <w:r w:rsidRPr="00CE41F4">
              <w:t xml:space="preserve">валидов» </w:t>
            </w:r>
          </w:p>
          <w:p w:rsidR="0016296B" w:rsidRPr="00CE41F4" w:rsidRDefault="0016296B" w:rsidP="00317D63"/>
          <w:p w:rsidR="0016296B" w:rsidRPr="00CE41F4" w:rsidRDefault="0016296B" w:rsidP="00317D63"/>
          <w:p w:rsidR="0016296B" w:rsidRPr="00CE41F4" w:rsidRDefault="0016296B" w:rsidP="00317D63"/>
          <w:p w:rsidR="0016296B" w:rsidRPr="00CE41F4" w:rsidRDefault="0016296B" w:rsidP="00317D63"/>
        </w:tc>
        <w:tc>
          <w:tcPr>
            <w:tcW w:w="1860" w:type="dxa"/>
            <w:gridSpan w:val="3"/>
          </w:tcPr>
          <w:p w:rsidR="0016296B" w:rsidRPr="00CE41F4" w:rsidRDefault="0016296B" w:rsidP="00317D63">
            <w:r w:rsidRPr="00CE41F4">
              <w:t>всего</w:t>
            </w:r>
          </w:p>
        </w:tc>
        <w:tc>
          <w:tcPr>
            <w:tcW w:w="1138" w:type="dxa"/>
          </w:tcPr>
          <w:p w:rsidR="0016296B" w:rsidRPr="00CE41F4" w:rsidRDefault="0016296B" w:rsidP="00317D63">
            <w:r>
              <w:t>189,0</w:t>
            </w:r>
          </w:p>
        </w:tc>
        <w:tc>
          <w:tcPr>
            <w:tcW w:w="1138" w:type="dxa"/>
            <w:gridSpan w:val="2"/>
          </w:tcPr>
          <w:p w:rsidR="0016296B" w:rsidRPr="00CE41F4" w:rsidRDefault="0016296B" w:rsidP="00317D63">
            <w:r w:rsidRPr="00CE41F4">
              <w:t>63,0</w:t>
            </w:r>
          </w:p>
        </w:tc>
        <w:tc>
          <w:tcPr>
            <w:tcW w:w="1136" w:type="dxa"/>
          </w:tcPr>
          <w:p w:rsidR="0016296B" w:rsidRPr="00CE41F4" w:rsidRDefault="0016296B" w:rsidP="00317D63">
            <w:r w:rsidRPr="00CE41F4">
              <w:t>63,0</w:t>
            </w:r>
          </w:p>
        </w:tc>
        <w:tc>
          <w:tcPr>
            <w:tcW w:w="1274" w:type="dxa"/>
            <w:gridSpan w:val="2"/>
          </w:tcPr>
          <w:p w:rsidR="0016296B" w:rsidRPr="00CE41F4" w:rsidRDefault="0016296B" w:rsidP="00317D63">
            <w:r w:rsidRPr="00CE41F4">
              <w:t>63,0</w:t>
            </w:r>
          </w:p>
        </w:tc>
        <w:tc>
          <w:tcPr>
            <w:tcW w:w="1708" w:type="dxa"/>
            <w:gridSpan w:val="2"/>
            <w:vMerge w:val="restart"/>
          </w:tcPr>
          <w:p w:rsidR="0016296B" w:rsidRPr="00CE41F4" w:rsidRDefault="0016296B" w:rsidP="00317D63">
            <w:r w:rsidRPr="00CE41F4">
              <w:t>проведение мер</w:t>
            </w:r>
            <w:r w:rsidRPr="00CE41F4">
              <w:t>о</w:t>
            </w:r>
            <w:r w:rsidRPr="00CE41F4">
              <w:t>приятий, приур</w:t>
            </w:r>
            <w:r w:rsidRPr="00CE41F4">
              <w:t>о</w:t>
            </w:r>
            <w:r w:rsidRPr="00CE41F4">
              <w:t>ченных к праздни</w:t>
            </w:r>
            <w:r w:rsidRPr="00CE41F4">
              <w:t>ч</w:t>
            </w:r>
            <w:r w:rsidRPr="00CE41F4">
              <w:t>ным, юбиле</w:t>
            </w:r>
            <w:r w:rsidRPr="00CE41F4">
              <w:t>й</w:t>
            </w:r>
            <w:r w:rsidRPr="00CE41F4">
              <w:t>ным и памятным д</w:t>
            </w:r>
            <w:r w:rsidRPr="00CE41F4">
              <w:t>а</w:t>
            </w:r>
            <w:r w:rsidRPr="00CE41F4">
              <w:t xml:space="preserve">там </w:t>
            </w:r>
          </w:p>
        </w:tc>
        <w:tc>
          <w:tcPr>
            <w:tcW w:w="1982" w:type="dxa"/>
            <w:gridSpan w:val="2"/>
            <w:vMerge w:val="restart"/>
          </w:tcPr>
          <w:p w:rsidR="0016296B" w:rsidRPr="00CE41F4" w:rsidRDefault="0016296B" w:rsidP="00317D63">
            <w:r w:rsidRPr="00CE41F4">
              <w:t>Мостовская районная организация Кра</w:t>
            </w:r>
            <w:r w:rsidRPr="00CE41F4">
              <w:t>с</w:t>
            </w:r>
            <w:r w:rsidRPr="00CE41F4">
              <w:t>нодарской краевой организации общероссийской о</w:t>
            </w:r>
            <w:r w:rsidRPr="00CE41F4">
              <w:t>р</w:t>
            </w:r>
            <w:r w:rsidRPr="00CE41F4">
              <w:t>ганизации «Всеросси</w:t>
            </w:r>
            <w:r w:rsidRPr="00CE41F4">
              <w:t>й</w:t>
            </w:r>
            <w:r w:rsidRPr="00CE41F4">
              <w:t>ское общество инвал</w:t>
            </w:r>
            <w:r w:rsidRPr="00CE41F4">
              <w:t>и</w:t>
            </w:r>
            <w:r w:rsidRPr="00CE41F4">
              <w:t>дов»</w:t>
            </w:r>
          </w:p>
        </w:tc>
      </w:tr>
      <w:tr w:rsidR="0016296B" w:rsidRPr="00CE41F4" w:rsidTr="00317D63">
        <w:trPr>
          <w:trHeight w:val="535"/>
        </w:trPr>
        <w:tc>
          <w:tcPr>
            <w:tcW w:w="804" w:type="dxa"/>
            <w:vMerge/>
          </w:tcPr>
          <w:p w:rsidR="0016296B" w:rsidRPr="00CE41F4" w:rsidRDefault="0016296B" w:rsidP="00317D63">
            <w:pPr>
              <w:ind w:right="38"/>
            </w:pPr>
          </w:p>
        </w:tc>
        <w:tc>
          <w:tcPr>
            <w:tcW w:w="3385" w:type="dxa"/>
            <w:gridSpan w:val="2"/>
            <w:vMerge/>
          </w:tcPr>
          <w:p w:rsidR="0016296B" w:rsidRPr="00CE41F4" w:rsidRDefault="0016296B" w:rsidP="00317D63"/>
        </w:tc>
        <w:tc>
          <w:tcPr>
            <w:tcW w:w="1860" w:type="dxa"/>
            <w:gridSpan w:val="3"/>
          </w:tcPr>
          <w:p w:rsidR="0016296B" w:rsidRPr="00CE41F4" w:rsidRDefault="0016296B" w:rsidP="00317D63">
            <w:r w:rsidRPr="00CE41F4">
              <w:t>местный бю</w:t>
            </w:r>
            <w:r w:rsidRPr="00CE41F4">
              <w:t>д</w:t>
            </w:r>
            <w:r w:rsidRPr="00CE41F4">
              <w:t>жет</w:t>
            </w:r>
          </w:p>
        </w:tc>
        <w:tc>
          <w:tcPr>
            <w:tcW w:w="1138" w:type="dxa"/>
          </w:tcPr>
          <w:p w:rsidR="0016296B" w:rsidRPr="00CE41F4" w:rsidRDefault="0016296B" w:rsidP="00317D63">
            <w:r>
              <w:t>189,0</w:t>
            </w:r>
          </w:p>
        </w:tc>
        <w:tc>
          <w:tcPr>
            <w:tcW w:w="1138" w:type="dxa"/>
            <w:gridSpan w:val="2"/>
          </w:tcPr>
          <w:p w:rsidR="0016296B" w:rsidRPr="00CE41F4" w:rsidRDefault="0016296B" w:rsidP="00317D63">
            <w:r w:rsidRPr="00CE41F4">
              <w:t>63,0</w:t>
            </w:r>
          </w:p>
        </w:tc>
        <w:tc>
          <w:tcPr>
            <w:tcW w:w="1136" w:type="dxa"/>
          </w:tcPr>
          <w:p w:rsidR="0016296B" w:rsidRPr="00CE41F4" w:rsidRDefault="0016296B" w:rsidP="00317D63">
            <w:r w:rsidRPr="00CE41F4">
              <w:t>63,0</w:t>
            </w:r>
          </w:p>
        </w:tc>
        <w:tc>
          <w:tcPr>
            <w:tcW w:w="1274" w:type="dxa"/>
            <w:gridSpan w:val="2"/>
          </w:tcPr>
          <w:p w:rsidR="0016296B" w:rsidRPr="00CE41F4" w:rsidRDefault="0016296B" w:rsidP="00317D63">
            <w:r w:rsidRPr="00CE41F4">
              <w:t>63,0</w:t>
            </w:r>
          </w:p>
        </w:tc>
        <w:tc>
          <w:tcPr>
            <w:tcW w:w="1708" w:type="dxa"/>
            <w:gridSpan w:val="2"/>
            <w:vMerge/>
          </w:tcPr>
          <w:p w:rsidR="0016296B" w:rsidRPr="00CE41F4" w:rsidRDefault="0016296B" w:rsidP="00317D63"/>
        </w:tc>
        <w:tc>
          <w:tcPr>
            <w:tcW w:w="1982" w:type="dxa"/>
            <w:gridSpan w:val="2"/>
            <w:vMerge/>
          </w:tcPr>
          <w:p w:rsidR="0016296B" w:rsidRPr="00CE41F4" w:rsidRDefault="0016296B" w:rsidP="00317D63"/>
        </w:tc>
      </w:tr>
      <w:tr w:rsidR="0016296B" w:rsidRPr="00CE41F4" w:rsidTr="00317D63">
        <w:trPr>
          <w:trHeight w:val="435"/>
        </w:trPr>
        <w:tc>
          <w:tcPr>
            <w:tcW w:w="804" w:type="dxa"/>
            <w:vMerge/>
          </w:tcPr>
          <w:p w:rsidR="0016296B" w:rsidRPr="00CE41F4" w:rsidRDefault="0016296B" w:rsidP="00317D63">
            <w:pPr>
              <w:ind w:right="38"/>
            </w:pPr>
          </w:p>
        </w:tc>
        <w:tc>
          <w:tcPr>
            <w:tcW w:w="3385" w:type="dxa"/>
            <w:gridSpan w:val="2"/>
            <w:vMerge/>
          </w:tcPr>
          <w:p w:rsidR="0016296B" w:rsidRPr="00CE41F4" w:rsidRDefault="0016296B" w:rsidP="00317D63"/>
        </w:tc>
        <w:tc>
          <w:tcPr>
            <w:tcW w:w="1860" w:type="dxa"/>
            <w:gridSpan w:val="3"/>
          </w:tcPr>
          <w:p w:rsidR="0016296B" w:rsidRPr="00CE41F4" w:rsidRDefault="0016296B" w:rsidP="00317D63">
            <w:r w:rsidRPr="00CE41F4">
              <w:t>краевой бю</w:t>
            </w:r>
            <w:r w:rsidRPr="00CE41F4">
              <w:t>д</w:t>
            </w:r>
            <w:r w:rsidRPr="00CE41F4">
              <w:t>жет</w:t>
            </w:r>
          </w:p>
        </w:tc>
        <w:tc>
          <w:tcPr>
            <w:tcW w:w="1138" w:type="dxa"/>
          </w:tcPr>
          <w:p w:rsidR="0016296B" w:rsidRPr="00CE41F4" w:rsidRDefault="0016296B" w:rsidP="00317D63"/>
        </w:tc>
        <w:tc>
          <w:tcPr>
            <w:tcW w:w="1138" w:type="dxa"/>
            <w:gridSpan w:val="2"/>
          </w:tcPr>
          <w:p w:rsidR="0016296B" w:rsidRPr="00CE41F4" w:rsidRDefault="0016296B" w:rsidP="00317D63"/>
        </w:tc>
        <w:tc>
          <w:tcPr>
            <w:tcW w:w="1136" w:type="dxa"/>
          </w:tcPr>
          <w:p w:rsidR="0016296B" w:rsidRPr="00CE41F4" w:rsidRDefault="0016296B" w:rsidP="00317D63"/>
        </w:tc>
        <w:tc>
          <w:tcPr>
            <w:tcW w:w="1274" w:type="dxa"/>
            <w:gridSpan w:val="2"/>
          </w:tcPr>
          <w:p w:rsidR="0016296B" w:rsidRPr="00CE41F4" w:rsidRDefault="0016296B" w:rsidP="00317D63"/>
        </w:tc>
        <w:tc>
          <w:tcPr>
            <w:tcW w:w="1708" w:type="dxa"/>
            <w:gridSpan w:val="2"/>
            <w:vMerge/>
          </w:tcPr>
          <w:p w:rsidR="0016296B" w:rsidRPr="00CE41F4" w:rsidRDefault="0016296B" w:rsidP="00317D63"/>
        </w:tc>
        <w:tc>
          <w:tcPr>
            <w:tcW w:w="1982" w:type="dxa"/>
            <w:gridSpan w:val="2"/>
            <w:vMerge/>
          </w:tcPr>
          <w:p w:rsidR="0016296B" w:rsidRPr="00CE41F4" w:rsidRDefault="0016296B" w:rsidP="00317D63"/>
        </w:tc>
      </w:tr>
      <w:tr w:rsidR="0016296B" w:rsidRPr="00CE41F4" w:rsidTr="00317D63">
        <w:trPr>
          <w:trHeight w:val="450"/>
        </w:trPr>
        <w:tc>
          <w:tcPr>
            <w:tcW w:w="804" w:type="dxa"/>
            <w:vMerge/>
          </w:tcPr>
          <w:p w:rsidR="0016296B" w:rsidRPr="00CE41F4" w:rsidRDefault="0016296B" w:rsidP="00317D63">
            <w:pPr>
              <w:ind w:right="38"/>
            </w:pPr>
          </w:p>
        </w:tc>
        <w:tc>
          <w:tcPr>
            <w:tcW w:w="3385" w:type="dxa"/>
            <w:gridSpan w:val="2"/>
            <w:vMerge/>
          </w:tcPr>
          <w:p w:rsidR="0016296B" w:rsidRPr="00CE41F4" w:rsidRDefault="0016296B" w:rsidP="00317D63"/>
        </w:tc>
        <w:tc>
          <w:tcPr>
            <w:tcW w:w="1860" w:type="dxa"/>
            <w:gridSpan w:val="3"/>
          </w:tcPr>
          <w:p w:rsidR="0016296B" w:rsidRPr="00CE41F4" w:rsidRDefault="0016296B" w:rsidP="00317D63">
            <w:r w:rsidRPr="00CE41F4">
              <w:t>фед</w:t>
            </w:r>
            <w:r w:rsidRPr="00CE41F4">
              <w:t>е</w:t>
            </w:r>
            <w:r w:rsidRPr="00CE41F4">
              <w:t>ральный бюджет</w:t>
            </w:r>
          </w:p>
        </w:tc>
        <w:tc>
          <w:tcPr>
            <w:tcW w:w="1138" w:type="dxa"/>
          </w:tcPr>
          <w:p w:rsidR="0016296B" w:rsidRPr="00CE41F4" w:rsidRDefault="0016296B" w:rsidP="00317D63"/>
        </w:tc>
        <w:tc>
          <w:tcPr>
            <w:tcW w:w="1138" w:type="dxa"/>
            <w:gridSpan w:val="2"/>
          </w:tcPr>
          <w:p w:rsidR="0016296B" w:rsidRPr="00CE41F4" w:rsidRDefault="0016296B" w:rsidP="00317D63"/>
        </w:tc>
        <w:tc>
          <w:tcPr>
            <w:tcW w:w="1136" w:type="dxa"/>
          </w:tcPr>
          <w:p w:rsidR="0016296B" w:rsidRPr="00CE41F4" w:rsidRDefault="0016296B" w:rsidP="00317D63"/>
        </w:tc>
        <w:tc>
          <w:tcPr>
            <w:tcW w:w="1274" w:type="dxa"/>
            <w:gridSpan w:val="2"/>
          </w:tcPr>
          <w:p w:rsidR="0016296B" w:rsidRPr="00CE41F4" w:rsidRDefault="0016296B" w:rsidP="00317D63"/>
        </w:tc>
        <w:tc>
          <w:tcPr>
            <w:tcW w:w="1708" w:type="dxa"/>
            <w:gridSpan w:val="2"/>
            <w:vMerge/>
          </w:tcPr>
          <w:p w:rsidR="0016296B" w:rsidRPr="00CE41F4" w:rsidRDefault="0016296B" w:rsidP="00317D63"/>
        </w:tc>
        <w:tc>
          <w:tcPr>
            <w:tcW w:w="1982" w:type="dxa"/>
            <w:gridSpan w:val="2"/>
            <w:vMerge/>
          </w:tcPr>
          <w:p w:rsidR="0016296B" w:rsidRPr="00CE41F4" w:rsidRDefault="0016296B" w:rsidP="00317D63"/>
        </w:tc>
      </w:tr>
      <w:tr w:rsidR="0016296B" w:rsidRPr="00CE41F4" w:rsidTr="00317D63">
        <w:trPr>
          <w:trHeight w:val="643"/>
        </w:trPr>
        <w:tc>
          <w:tcPr>
            <w:tcW w:w="804" w:type="dxa"/>
            <w:vMerge/>
          </w:tcPr>
          <w:p w:rsidR="0016296B" w:rsidRPr="00CE41F4" w:rsidRDefault="0016296B" w:rsidP="00317D63">
            <w:pPr>
              <w:ind w:right="38"/>
            </w:pPr>
          </w:p>
        </w:tc>
        <w:tc>
          <w:tcPr>
            <w:tcW w:w="3385" w:type="dxa"/>
            <w:gridSpan w:val="2"/>
            <w:vMerge/>
          </w:tcPr>
          <w:p w:rsidR="0016296B" w:rsidRPr="00CE41F4" w:rsidRDefault="0016296B" w:rsidP="00317D63"/>
        </w:tc>
        <w:tc>
          <w:tcPr>
            <w:tcW w:w="1860" w:type="dxa"/>
            <w:gridSpan w:val="3"/>
          </w:tcPr>
          <w:p w:rsidR="0016296B" w:rsidRPr="00CE41F4" w:rsidRDefault="0016296B" w:rsidP="00317D63">
            <w:r w:rsidRPr="00CE41F4">
              <w:t>внебюджетные и</w:t>
            </w:r>
            <w:r w:rsidRPr="00CE41F4">
              <w:t>с</w:t>
            </w:r>
            <w:r w:rsidRPr="00CE41F4">
              <w:t>точники</w:t>
            </w:r>
          </w:p>
        </w:tc>
        <w:tc>
          <w:tcPr>
            <w:tcW w:w="1138" w:type="dxa"/>
          </w:tcPr>
          <w:p w:rsidR="0016296B" w:rsidRPr="00CE41F4" w:rsidRDefault="0016296B" w:rsidP="00317D63"/>
        </w:tc>
        <w:tc>
          <w:tcPr>
            <w:tcW w:w="1138" w:type="dxa"/>
            <w:gridSpan w:val="2"/>
          </w:tcPr>
          <w:p w:rsidR="0016296B" w:rsidRPr="00CE41F4" w:rsidRDefault="0016296B" w:rsidP="00317D63"/>
        </w:tc>
        <w:tc>
          <w:tcPr>
            <w:tcW w:w="1136" w:type="dxa"/>
          </w:tcPr>
          <w:p w:rsidR="0016296B" w:rsidRPr="00CE41F4" w:rsidRDefault="0016296B" w:rsidP="00317D63"/>
        </w:tc>
        <w:tc>
          <w:tcPr>
            <w:tcW w:w="1274" w:type="dxa"/>
            <w:gridSpan w:val="2"/>
          </w:tcPr>
          <w:p w:rsidR="0016296B" w:rsidRPr="00CE41F4" w:rsidRDefault="0016296B" w:rsidP="00317D63"/>
        </w:tc>
        <w:tc>
          <w:tcPr>
            <w:tcW w:w="1708" w:type="dxa"/>
            <w:gridSpan w:val="2"/>
            <w:vMerge/>
          </w:tcPr>
          <w:p w:rsidR="0016296B" w:rsidRPr="00CE41F4" w:rsidRDefault="0016296B" w:rsidP="00317D63"/>
        </w:tc>
        <w:tc>
          <w:tcPr>
            <w:tcW w:w="1982" w:type="dxa"/>
            <w:gridSpan w:val="2"/>
            <w:vMerge/>
          </w:tcPr>
          <w:p w:rsidR="0016296B" w:rsidRPr="00CE41F4" w:rsidRDefault="0016296B" w:rsidP="00317D63"/>
        </w:tc>
      </w:tr>
      <w:tr w:rsidR="0016296B" w:rsidRPr="00CE41F4" w:rsidTr="00317D63">
        <w:trPr>
          <w:trHeight w:val="306"/>
        </w:trPr>
        <w:tc>
          <w:tcPr>
            <w:tcW w:w="804" w:type="dxa"/>
            <w:vMerge w:val="restart"/>
          </w:tcPr>
          <w:p w:rsidR="0016296B" w:rsidRPr="00CE41F4" w:rsidRDefault="0016296B" w:rsidP="00317D63">
            <w:pPr>
              <w:ind w:right="38"/>
            </w:pPr>
            <w:r w:rsidRPr="00CE41F4">
              <w:t>2.2.</w:t>
            </w:r>
          </w:p>
        </w:tc>
        <w:tc>
          <w:tcPr>
            <w:tcW w:w="3385" w:type="dxa"/>
            <w:gridSpan w:val="2"/>
            <w:vMerge w:val="restart"/>
          </w:tcPr>
          <w:p w:rsidR="0016296B" w:rsidRPr="00CE41F4" w:rsidRDefault="0016296B" w:rsidP="00317D63">
            <w:r w:rsidRPr="00CE41F4">
              <w:t>Уставная деятельность Отдел</w:t>
            </w:r>
            <w:r w:rsidRPr="00CE41F4">
              <w:t>е</w:t>
            </w:r>
            <w:r w:rsidRPr="00CE41F4">
              <w:t>ния общероссийской обществе</w:t>
            </w:r>
            <w:r w:rsidRPr="00CE41F4">
              <w:t>н</w:t>
            </w:r>
            <w:r w:rsidRPr="00CE41F4">
              <w:t>ной организации инвалидов С</w:t>
            </w:r>
            <w:r w:rsidRPr="00CE41F4">
              <w:t>о</w:t>
            </w:r>
            <w:r w:rsidRPr="00CE41F4">
              <w:t>юз «Чернобыль»</w:t>
            </w:r>
          </w:p>
          <w:p w:rsidR="0016296B" w:rsidRPr="00CE41F4" w:rsidRDefault="0016296B" w:rsidP="00317D63"/>
          <w:p w:rsidR="0016296B" w:rsidRPr="00CE41F4" w:rsidRDefault="0016296B" w:rsidP="00317D63"/>
          <w:p w:rsidR="0016296B" w:rsidRPr="00CE41F4" w:rsidRDefault="0016296B" w:rsidP="00317D63"/>
          <w:p w:rsidR="0016296B" w:rsidRPr="00CE41F4" w:rsidRDefault="0016296B" w:rsidP="00317D63"/>
          <w:p w:rsidR="0016296B" w:rsidRPr="00CE41F4" w:rsidRDefault="0016296B" w:rsidP="00317D63"/>
          <w:p w:rsidR="0016296B" w:rsidRPr="00CE41F4" w:rsidRDefault="0016296B" w:rsidP="00317D63"/>
          <w:p w:rsidR="0016296B" w:rsidRPr="00CE41F4" w:rsidRDefault="0016296B" w:rsidP="00317D63"/>
          <w:p w:rsidR="0016296B" w:rsidRPr="00CE41F4" w:rsidRDefault="0016296B" w:rsidP="00317D63"/>
          <w:p w:rsidR="0016296B" w:rsidRPr="00CE41F4" w:rsidRDefault="0016296B" w:rsidP="00317D63"/>
        </w:tc>
        <w:tc>
          <w:tcPr>
            <w:tcW w:w="1860" w:type="dxa"/>
            <w:gridSpan w:val="3"/>
          </w:tcPr>
          <w:p w:rsidR="0016296B" w:rsidRPr="00CE41F4" w:rsidRDefault="0016296B" w:rsidP="00317D63">
            <w:r w:rsidRPr="00CE41F4">
              <w:t>всего</w:t>
            </w:r>
          </w:p>
        </w:tc>
        <w:tc>
          <w:tcPr>
            <w:tcW w:w="1138" w:type="dxa"/>
          </w:tcPr>
          <w:p w:rsidR="0016296B" w:rsidRPr="00CE41F4" w:rsidRDefault="0016296B" w:rsidP="00317D63">
            <w:r>
              <w:t>174,0</w:t>
            </w:r>
          </w:p>
        </w:tc>
        <w:tc>
          <w:tcPr>
            <w:tcW w:w="1138" w:type="dxa"/>
            <w:gridSpan w:val="2"/>
          </w:tcPr>
          <w:p w:rsidR="0016296B" w:rsidRPr="00CE41F4" w:rsidRDefault="0016296B" w:rsidP="00317D63">
            <w:r w:rsidRPr="00CE41F4">
              <w:t>58,0</w:t>
            </w:r>
          </w:p>
        </w:tc>
        <w:tc>
          <w:tcPr>
            <w:tcW w:w="1136" w:type="dxa"/>
          </w:tcPr>
          <w:p w:rsidR="0016296B" w:rsidRPr="00CE41F4" w:rsidRDefault="0016296B" w:rsidP="00317D63">
            <w:r w:rsidRPr="00CE41F4">
              <w:t>58,0,</w:t>
            </w:r>
          </w:p>
        </w:tc>
        <w:tc>
          <w:tcPr>
            <w:tcW w:w="1274" w:type="dxa"/>
            <w:gridSpan w:val="2"/>
          </w:tcPr>
          <w:p w:rsidR="0016296B" w:rsidRPr="00CE41F4" w:rsidRDefault="0016296B" w:rsidP="00317D63">
            <w:r w:rsidRPr="00CE41F4">
              <w:t>58,0</w:t>
            </w:r>
          </w:p>
        </w:tc>
        <w:tc>
          <w:tcPr>
            <w:tcW w:w="1708" w:type="dxa"/>
            <w:gridSpan w:val="2"/>
            <w:vMerge w:val="restart"/>
          </w:tcPr>
          <w:p w:rsidR="0016296B" w:rsidRPr="00CE41F4" w:rsidRDefault="0016296B" w:rsidP="00317D63">
            <w:r w:rsidRPr="00CE41F4">
              <w:t>Провед</w:t>
            </w:r>
            <w:r w:rsidRPr="00CE41F4">
              <w:t>е</w:t>
            </w:r>
            <w:r w:rsidRPr="00CE41F4">
              <w:t>ние мер</w:t>
            </w:r>
            <w:r w:rsidRPr="00CE41F4">
              <w:t>о</w:t>
            </w:r>
            <w:r w:rsidRPr="00CE41F4">
              <w:t>приятий, приур</w:t>
            </w:r>
            <w:r w:rsidRPr="00CE41F4">
              <w:t>о</w:t>
            </w:r>
            <w:r w:rsidRPr="00CE41F4">
              <w:t>ченных к праздни</w:t>
            </w:r>
            <w:r w:rsidRPr="00CE41F4">
              <w:t>ч</w:t>
            </w:r>
            <w:r w:rsidRPr="00CE41F4">
              <w:t>ным, юбиле</w:t>
            </w:r>
            <w:r w:rsidRPr="00CE41F4">
              <w:t>й</w:t>
            </w:r>
            <w:r w:rsidRPr="00CE41F4">
              <w:t>ным и памятным д</w:t>
            </w:r>
            <w:r w:rsidRPr="00CE41F4">
              <w:t>а</w:t>
            </w:r>
            <w:r w:rsidRPr="00CE41F4">
              <w:t xml:space="preserve">там </w:t>
            </w:r>
          </w:p>
        </w:tc>
        <w:tc>
          <w:tcPr>
            <w:tcW w:w="1982" w:type="dxa"/>
            <w:gridSpan w:val="2"/>
            <w:vMerge w:val="restart"/>
          </w:tcPr>
          <w:p w:rsidR="0016296B" w:rsidRPr="00CE41F4" w:rsidRDefault="0016296B" w:rsidP="00317D63">
            <w:r w:rsidRPr="00CE41F4">
              <w:t>Отделения о</w:t>
            </w:r>
            <w:r w:rsidRPr="00CE41F4">
              <w:t>б</w:t>
            </w:r>
            <w:r w:rsidRPr="00CE41F4">
              <w:t>щероссийской общ</w:t>
            </w:r>
            <w:r w:rsidRPr="00CE41F4">
              <w:t>е</w:t>
            </w:r>
            <w:r w:rsidRPr="00CE41F4">
              <w:t>ственной организ</w:t>
            </w:r>
            <w:r w:rsidRPr="00CE41F4">
              <w:t>а</w:t>
            </w:r>
            <w:r w:rsidRPr="00CE41F4">
              <w:t>ции инвалидов Союз «Черн</w:t>
            </w:r>
            <w:r w:rsidRPr="00CE41F4">
              <w:t>о</w:t>
            </w:r>
            <w:r w:rsidRPr="00CE41F4">
              <w:t>быль»</w:t>
            </w:r>
          </w:p>
        </w:tc>
      </w:tr>
      <w:tr w:rsidR="0016296B" w:rsidRPr="00CE41F4" w:rsidTr="00317D63">
        <w:trPr>
          <w:trHeight w:val="535"/>
        </w:trPr>
        <w:tc>
          <w:tcPr>
            <w:tcW w:w="804" w:type="dxa"/>
            <w:vMerge/>
          </w:tcPr>
          <w:p w:rsidR="0016296B" w:rsidRPr="00CE41F4" w:rsidRDefault="0016296B" w:rsidP="00317D63">
            <w:pPr>
              <w:ind w:right="38"/>
            </w:pPr>
          </w:p>
        </w:tc>
        <w:tc>
          <w:tcPr>
            <w:tcW w:w="3385" w:type="dxa"/>
            <w:gridSpan w:val="2"/>
            <w:vMerge/>
          </w:tcPr>
          <w:p w:rsidR="0016296B" w:rsidRPr="00CE41F4" w:rsidRDefault="0016296B" w:rsidP="00317D63"/>
        </w:tc>
        <w:tc>
          <w:tcPr>
            <w:tcW w:w="1860" w:type="dxa"/>
            <w:gridSpan w:val="3"/>
          </w:tcPr>
          <w:p w:rsidR="0016296B" w:rsidRPr="00CE41F4" w:rsidRDefault="0016296B" w:rsidP="00317D63">
            <w:r w:rsidRPr="00CE41F4">
              <w:t>местный бю</w:t>
            </w:r>
            <w:r w:rsidRPr="00CE41F4">
              <w:t>д</w:t>
            </w:r>
            <w:r w:rsidRPr="00CE41F4">
              <w:t>жет</w:t>
            </w:r>
          </w:p>
        </w:tc>
        <w:tc>
          <w:tcPr>
            <w:tcW w:w="1138" w:type="dxa"/>
          </w:tcPr>
          <w:p w:rsidR="0016296B" w:rsidRPr="00CE41F4" w:rsidRDefault="0016296B" w:rsidP="00317D63">
            <w:r>
              <w:t>174,0</w:t>
            </w:r>
          </w:p>
        </w:tc>
        <w:tc>
          <w:tcPr>
            <w:tcW w:w="1138" w:type="dxa"/>
            <w:gridSpan w:val="2"/>
          </w:tcPr>
          <w:p w:rsidR="0016296B" w:rsidRPr="00CE41F4" w:rsidRDefault="0016296B" w:rsidP="00317D63">
            <w:r w:rsidRPr="00CE41F4">
              <w:t>58,0</w:t>
            </w:r>
          </w:p>
        </w:tc>
        <w:tc>
          <w:tcPr>
            <w:tcW w:w="1136" w:type="dxa"/>
          </w:tcPr>
          <w:p w:rsidR="0016296B" w:rsidRPr="00CE41F4" w:rsidRDefault="0016296B" w:rsidP="00317D63">
            <w:r w:rsidRPr="00CE41F4">
              <w:t>58,0</w:t>
            </w:r>
          </w:p>
        </w:tc>
        <w:tc>
          <w:tcPr>
            <w:tcW w:w="1274" w:type="dxa"/>
            <w:gridSpan w:val="2"/>
          </w:tcPr>
          <w:p w:rsidR="0016296B" w:rsidRPr="00CE41F4" w:rsidRDefault="0016296B" w:rsidP="00317D63">
            <w:r w:rsidRPr="00CE41F4">
              <w:t>58,0</w:t>
            </w:r>
          </w:p>
        </w:tc>
        <w:tc>
          <w:tcPr>
            <w:tcW w:w="1708" w:type="dxa"/>
            <w:gridSpan w:val="2"/>
            <w:vMerge/>
          </w:tcPr>
          <w:p w:rsidR="0016296B" w:rsidRPr="00CE41F4" w:rsidRDefault="0016296B" w:rsidP="00317D63"/>
        </w:tc>
        <w:tc>
          <w:tcPr>
            <w:tcW w:w="1982" w:type="dxa"/>
            <w:gridSpan w:val="2"/>
            <w:vMerge/>
          </w:tcPr>
          <w:p w:rsidR="0016296B" w:rsidRPr="00CE41F4" w:rsidRDefault="0016296B" w:rsidP="00317D63"/>
        </w:tc>
      </w:tr>
      <w:tr w:rsidR="0016296B" w:rsidRPr="00CE41F4" w:rsidTr="00317D63">
        <w:trPr>
          <w:trHeight w:val="435"/>
        </w:trPr>
        <w:tc>
          <w:tcPr>
            <w:tcW w:w="804" w:type="dxa"/>
            <w:vMerge/>
          </w:tcPr>
          <w:p w:rsidR="0016296B" w:rsidRPr="00CE41F4" w:rsidRDefault="0016296B" w:rsidP="00317D63">
            <w:pPr>
              <w:ind w:right="38"/>
            </w:pPr>
          </w:p>
        </w:tc>
        <w:tc>
          <w:tcPr>
            <w:tcW w:w="3385" w:type="dxa"/>
            <w:gridSpan w:val="2"/>
            <w:vMerge/>
          </w:tcPr>
          <w:p w:rsidR="0016296B" w:rsidRPr="00CE41F4" w:rsidRDefault="0016296B" w:rsidP="00317D63"/>
        </w:tc>
        <w:tc>
          <w:tcPr>
            <w:tcW w:w="1860" w:type="dxa"/>
            <w:gridSpan w:val="3"/>
          </w:tcPr>
          <w:p w:rsidR="0016296B" w:rsidRPr="00CE41F4" w:rsidRDefault="0016296B" w:rsidP="00317D63">
            <w:r w:rsidRPr="00CE41F4">
              <w:t>краевой бю</w:t>
            </w:r>
            <w:r w:rsidRPr="00CE41F4">
              <w:t>д</w:t>
            </w:r>
            <w:r w:rsidRPr="00CE41F4">
              <w:t>жет</w:t>
            </w:r>
          </w:p>
        </w:tc>
        <w:tc>
          <w:tcPr>
            <w:tcW w:w="1138" w:type="dxa"/>
          </w:tcPr>
          <w:p w:rsidR="0016296B" w:rsidRPr="00CE41F4" w:rsidRDefault="0016296B" w:rsidP="00317D63"/>
        </w:tc>
        <w:tc>
          <w:tcPr>
            <w:tcW w:w="1138" w:type="dxa"/>
            <w:gridSpan w:val="2"/>
          </w:tcPr>
          <w:p w:rsidR="0016296B" w:rsidRPr="00CE41F4" w:rsidRDefault="0016296B" w:rsidP="00317D63"/>
        </w:tc>
        <w:tc>
          <w:tcPr>
            <w:tcW w:w="1136" w:type="dxa"/>
          </w:tcPr>
          <w:p w:rsidR="0016296B" w:rsidRPr="00CE41F4" w:rsidRDefault="0016296B" w:rsidP="00317D63"/>
        </w:tc>
        <w:tc>
          <w:tcPr>
            <w:tcW w:w="1274" w:type="dxa"/>
            <w:gridSpan w:val="2"/>
          </w:tcPr>
          <w:p w:rsidR="0016296B" w:rsidRPr="00CE41F4" w:rsidRDefault="0016296B" w:rsidP="00317D63"/>
        </w:tc>
        <w:tc>
          <w:tcPr>
            <w:tcW w:w="1708" w:type="dxa"/>
            <w:gridSpan w:val="2"/>
            <w:vMerge/>
          </w:tcPr>
          <w:p w:rsidR="0016296B" w:rsidRPr="00CE41F4" w:rsidRDefault="0016296B" w:rsidP="00317D63"/>
        </w:tc>
        <w:tc>
          <w:tcPr>
            <w:tcW w:w="1982" w:type="dxa"/>
            <w:gridSpan w:val="2"/>
            <w:vMerge/>
          </w:tcPr>
          <w:p w:rsidR="0016296B" w:rsidRPr="00CE41F4" w:rsidRDefault="0016296B" w:rsidP="00317D63"/>
        </w:tc>
      </w:tr>
      <w:tr w:rsidR="0016296B" w:rsidRPr="00CE41F4" w:rsidTr="00317D63">
        <w:trPr>
          <w:trHeight w:val="450"/>
        </w:trPr>
        <w:tc>
          <w:tcPr>
            <w:tcW w:w="804" w:type="dxa"/>
            <w:vMerge/>
          </w:tcPr>
          <w:p w:rsidR="0016296B" w:rsidRPr="00CE41F4" w:rsidRDefault="0016296B" w:rsidP="00317D63">
            <w:pPr>
              <w:ind w:right="38"/>
            </w:pPr>
          </w:p>
        </w:tc>
        <w:tc>
          <w:tcPr>
            <w:tcW w:w="3385" w:type="dxa"/>
            <w:gridSpan w:val="2"/>
            <w:vMerge/>
          </w:tcPr>
          <w:p w:rsidR="0016296B" w:rsidRPr="00CE41F4" w:rsidRDefault="0016296B" w:rsidP="00317D63"/>
        </w:tc>
        <w:tc>
          <w:tcPr>
            <w:tcW w:w="1860" w:type="dxa"/>
            <w:gridSpan w:val="3"/>
          </w:tcPr>
          <w:p w:rsidR="0016296B" w:rsidRPr="00CE41F4" w:rsidRDefault="0016296B" w:rsidP="00317D63">
            <w:r w:rsidRPr="00CE41F4">
              <w:t>фед</w:t>
            </w:r>
            <w:r w:rsidRPr="00CE41F4">
              <w:t>е</w:t>
            </w:r>
            <w:r w:rsidRPr="00CE41F4">
              <w:t>ральный бюджет</w:t>
            </w:r>
          </w:p>
        </w:tc>
        <w:tc>
          <w:tcPr>
            <w:tcW w:w="1138" w:type="dxa"/>
          </w:tcPr>
          <w:p w:rsidR="0016296B" w:rsidRPr="00CE41F4" w:rsidRDefault="0016296B" w:rsidP="00317D63"/>
        </w:tc>
        <w:tc>
          <w:tcPr>
            <w:tcW w:w="1138" w:type="dxa"/>
            <w:gridSpan w:val="2"/>
          </w:tcPr>
          <w:p w:rsidR="0016296B" w:rsidRPr="00CE41F4" w:rsidRDefault="0016296B" w:rsidP="00317D63"/>
        </w:tc>
        <w:tc>
          <w:tcPr>
            <w:tcW w:w="1136" w:type="dxa"/>
          </w:tcPr>
          <w:p w:rsidR="0016296B" w:rsidRPr="00CE41F4" w:rsidRDefault="0016296B" w:rsidP="00317D63"/>
        </w:tc>
        <w:tc>
          <w:tcPr>
            <w:tcW w:w="1274" w:type="dxa"/>
            <w:gridSpan w:val="2"/>
          </w:tcPr>
          <w:p w:rsidR="0016296B" w:rsidRPr="00CE41F4" w:rsidRDefault="0016296B" w:rsidP="00317D63"/>
        </w:tc>
        <w:tc>
          <w:tcPr>
            <w:tcW w:w="1708" w:type="dxa"/>
            <w:gridSpan w:val="2"/>
            <w:vMerge/>
          </w:tcPr>
          <w:p w:rsidR="0016296B" w:rsidRPr="00CE41F4" w:rsidRDefault="0016296B" w:rsidP="00317D63"/>
        </w:tc>
        <w:tc>
          <w:tcPr>
            <w:tcW w:w="1982" w:type="dxa"/>
            <w:gridSpan w:val="2"/>
            <w:vMerge/>
          </w:tcPr>
          <w:p w:rsidR="0016296B" w:rsidRPr="00CE41F4" w:rsidRDefault="0016296B" w:rsidP="00317D63"/>
        </w:tc>
      </w:tr>
      <w:tr w:rsidR="0016296B" w:rsidRPr="00CE41F4" w:rsidTr="00317D63">
        <w:trPr>
          <w:trHeight w:val="643"/>
        </w:trPr>
        <w:tc>
          <w:tcPr>
            <w:tcW w:w="804" w:type="dxa"/>
            <w:vMerge/>
          </w:tcPr>
          <w:p w:rsidR="0016296B" w:rsidRPr="00CE41F4" w:rsidRDefault="0016296B" w:rsidP="00317D63">
            <w:pPr>
              <w:ind w:right="38"/>
            </w:pPr>
          </w:p>
        </w:tc>
        <w:tc>
          <w:tcPr>
            <w:tcW w:w="3385" w:type="dxa"/>
            <w:gridSpan w:val="2"/>
            <w:vMerge/>
          </w:tcPr>
          <w:p w:rsidR="0016296B" w:rsidRPr="00CE41F4" w:rsidRDefault="0016296B" w:rsidP="00317D63"/>
        </w:tc>
        <w:tc>
          <w:tcPr>
            <w:tcW w:w="1860" w:type="dxa"/>
            <w:gridSpan w:val="3"/>
          </w:tcPr>
          <w:p w:rsidR="0016296B" w:rsidRPr="00CE41F4" w:rsidRDefault="0016296B" w:rsidP="00317D63">
            <w:r w:rsidRPr="00CE41F4">
              <w:t>внебюджетные и</w:t>
            </w:r>
            <w:r w:rsidRPr="00CE41F4">
              <w:t>с</w:t>
            </w:r>
            <w:r w:rsidRPr="00CE41F4">
              <w:t>точники</w:t>
            </w:r>
          </w:p>
        </w:tc>
        <w:tc>
          <w:tcPr>
            <w:tcW w:w="1138" w:type="dxa"/>
          </w:tcPr>
          <w:p w:rsidR="0016296B" w:rsidRPr="00CE41F4" w:rsidRDefault="0016296B" w:rsidP="00317D63"/>
        </w:tc>
        <w:tc>
          <w:tcPr>
            <w:tcW w:w="1138" w:type="dxa"/>
            <w:gridSpan w:val="2"/>
          </w:tcPr>
          <w:p w:rsidR="0016296B" w:rsidRPr="00CE41F4" w:rsidRDefault="0016296B" w:rsidP="00317D63"/>
        </w:tc>
        <w:tc>
          <w:tcPr>
            <w:tcW w:w="1136" w:type="dxa"/>
          </w:tcPr>
          <w:p w:rsidR="0016296B" w:rsidRPr="00CE41F4" w:rsidRDefault="0016296B" w:rsidP="00317D63"/>
        </w:tc>
        <w:tc>
          <w:tcPr>
            <w:tcW w:w="1274" w:type="dxa"/>
            <w:gridSpan w:val="2"/>
          </w:tcPr>
          <w:p w:rsidR="0016296B" w:rsidRPr="00CE41F4" w:rsidRDefault="0016296B" w:rsidP="00317D63"/>
        </w:tc>
        <w:tc>
          <w:tcPr>
            <w:tcW w:w="1708" w:type="dxa"/>
            <w:gridSpan w:val="2"/>
            <w:vMerge/>
          </w:tcPr>
          <w:p w:rsidR="0016296B" w:rsidRPr="00CE41F4" w:rsidRDefault="0016296B" w:rsidP="00317D63"/>
        </w:tc>
        <w:tc>
          <w:tcPr>
            <w:tcW w:w="1982" w:type="dxa"/>
            <w:gridSpan w:val="2"/>
            <w:vMerge/>
          </w:tcPr>
          <w:p w:rsidR="0016296B" w:rsidRPr="00CE41F4" w:rsidRDefault="0016296B" w:rsidP="00317D63"/>
        </w:tc>
      </w:tr>
      <w:tr w:rsidR="0016296B" w:rsidRPr="00CE41F4" w:rsidTr="00317D63">
        <w:trPr>
          <w:trHeight w:val="643"/>
        </w:trPr>
        <w:tc>
          <w:tcPr>
            <w:tcW w:w="804" w:type="dxa"/>
            <w:vMerge w:val="restart"/>
          </w:tcPr>
          <w:p w:rsidR="0016296B" w:rsidRPr="00CE41F4" w:rsidRDefault="0016296B" w:rsidP="00317D63">
            <w:pPr>
              <w:ind w:right="38"/>
            </w:pPr>
            <w:r w:rsidRPr="00CE41F4">
              <w:t>2.3.</w:t>
            </w:r>
          </w:p>
        </w:tc>
        <w:tc>
          <w:tcPr>
            <w:tcW w:w="3385" w:type="dxa"/>
            <w:gridSpan w:val="2"/>
            <w:vMerge w:val="restart"/>
          </w:tcPr>
          <w:p w:rsidR="0016296B" w:rsidRPr="00CE41F4" w:rsidRDefault="0016296B" w:rsidP="00317D63">
            <w:r w:rsidRPr="00CE41F4">
              <w:t xml:space="preserve">Уставная деятельность Краснодарской краевой </w:t>
            </w:r>
            <w:r w:rsidRPr="00CE41F4">
              <w:lastRenderedPageBreak/>
              <w:t>организ</w:t>
            </w:r>
            <w:r w:rsidRPr="00CE41F4">
              <w:t>а</w:t>
            </w:r>
            <w:r w:rsidRPr="00CE41F4">
              <w:t>ция общероссийской общес</w:t>
            </w:r>
            <w:r w:rsidRPr="00CE41F4">
              <w:t>т</w:t>
            </w:r>
            <w:r w:rsidRPr="00CE41F4">
              <w:t>венной организации инвалидов «Всеро</w:t>
            </w:r>
            <w:r w:rsidRPr="00CE41F4">
              <w:t>с</w:t>
            </w:r>
            <w:r w:rsidRPr="00CE41F4">
              <w:t>сийского ордена трудового Красного знамени общества сл</w:t>
            </w:r>
            <w:r w:rsidRPr="00CE41F4">
              <w:t>е</w:t>
            </w:r>
            <w:r w:rsidRPr="00CE41F4">
              <w:t>пых»</w:t>
            </w:r>
          </w:p>
        </w:tc>
        <w:tc>
          <w:tcPr>
            <w:tcW w:w="1860" w:type="dxa"/>
            <w:gridSpan w:val="3"/>
          </w:tcPr>
          <w:p w:rsidR="0016296B" w:rsidRPr="00CE41F4" w:rsidRDefault="0016296B" w:rsidP="00317D63">
            <w:r w:rsidRPr="00CE41F4">
              <w:lastRenderedPageBreak/>
              <w:t>всего</w:t>
            </w:r>
          </w:p>
        </w:tc>
        <w:tc>
          <w:tcPr>
            <w:tcW w:w="1138" w:type="dxa"/>
          </w:tcPr>
          <w:p w:rsidR="0016296B" w:rsidRPr="00CE41F4" w:rsidRDefault="0016296B" w:rsidP="00317D63">
            <w:pPr>
              <w:jc w:val="center"/>
            </w:pPr>
            <w:r w:rsidRPr="00CE41F4">
              <w:t>123,0</w:t>
            </w:r>
          </w:p>
        </w:tc>
        <w:tc>
          <w:tcPr>
            <w:tcW w:w="1138" w:type="dxa"/>
            <w:gridSpan w:val="2"/>
          </w:tcPr>
          <w:p w:rsidR="0016296B" w:rsidRPr="00CE41F4" w:rsidRDefault="0016296B" w:rsidP="00317D63">
            <w:pPr>
              <w:jc w:val="center"/>
            </w:pPr>
            <w:r w:rsidRPr="00CE41F4">
              <w:t>41,0</w:t>
            </w:r>
          </w:p>
        </w:tc>
        <w:tc>
          <w:tcPr>
            <w:tcW w:w="1136" w:type="dxa"/>
          </w:tcPr>
          <w:p w:rsidR="0016296B" w:rsidRPr="00CE41F4" w:rsidRDefault="0016296B" w:rsidP="00317D63">
            <w:pPr>
              <w:jc w:val="center"/>
            </w:pPr>
            <w:r w:rsidRPr="00CE41F4">
              <w:t>41,0</w:t>
            </w:r>
          </w:p>
        </w:tc>
        <w:tc>
          <w:tcPr>
            <w:tcW w:w="1274" w:type="dxa"/>
            <w:gridSpan w:val="2"/>
          </w:tcPr>
          <w:p w:rsidR="0016296B" w:rsidRPr="00CE41F4" w:rsidRDefault="0016296B" w:rsidP="00317D63">
            <w:pPr>
              <w:jc w:val="center"/>
            </w:pPr>
            <w:r w:rsidRPr="00CE41F4">
              <w:t>41,0</w:t>
            </w:r>
          </w:p>
        </w:tc>
        <w:tc>
          <w:tcPr>
            <w:tcW w:w="1708" w:type="dxa"/>
            <w:gridSpan w:val="2"/>
            <w:vMerge w:val="restart"/>
          </w:tcPr>
          <w:p w:rsidR="0016296B" w:rsidRPr="00CE41F4" w:rsidRDefault="0016296B" w:rsidP="00317D63">
            <w:r w:rsidRPr="00CE41F4">
              <w:t xml:space="preserve">Увеличение числа </w:t>
            </w:r>
            <w:r w:rsidRPr="00CE41F4">
              <w:lastRenderedPageBreak/>
              <w:t>участн</w:t>
            </w:r>
            <w:r w:rsidRPr="00CE41F4">
              <w:t>и</w:t>
            </w:r>
            <w:r w:rsidRPr="00CE41F4">
              <w:t>ков проводимых ко</w:t>
            </w:r>
            <w:r w:rsidRPr="00CE41F4">
              <w:t>н</w:t>
            </w:r>
            <w:r w:rsidRPr="00CE41F4">
              <w:t>курсов, выставок, а также мер</w:t>
            </w:r>
            <w:r w:rsidRPr="00CE41F4">
              <w:t>о</w:t>
            </w:r>
            <w:r w:rsidRPr="00CE41F4">
              <w:t>приятий, пр</w:t>
            </w:r>
            <w:r w:rsidRPr="00CE41F4">
              <w:t>и</w:t>
            </w:r>
            <w:r w:rsidRPr="00CE41F4">
              <w:t>уроченных к праздни</w:t>
            </w:r>
            <w:r w:rsidRPr="00CE41F4">
              <w:t>ч</w:t>
            </w:r>
            <w:r w:rsidRPr="00CE41F4">
              <w:t>ным, юбиле</w:t>
            </w:r>
            <w:r w:rsidRPr="00CE41F4">
              <w:t>й</w:t>
            </w:r>
            <w:r w:rsidRPr="00CE41F4">
              <w:t>ным и памятным д</w:t>
            </w:r>
            <w:r w:rsidRPr="00CE41F4">
              <w:t>а</w:t>
            </w:r>
            <w:r w:rsidRPr="00CE41F4">
              <w:t>там</w:t>
            </w:r>
          </w:p>
        </w:tc>
        <w:tc>
          <w:tcPr>
            <w:tcW w:w="1982" w:type="dxa"/>
            <w:gridSpan w:val="2"/>
            <w:vMerge w:val="restart"/>
          </w:tcPr>
          <w:p w:rsidR="0016296B" w:rsidRPr="00CE41F4" w:rsidRDefault="0016296B" w:rsidP="00317D63">
            <w:r w:rsidRPr="00CE41F4">
              <w:lastRenderedPageBreak/>
              <w:t xml:space="preserve">Краснодарская краевая </w:t>
            </w:r>
            <w:r w:rsidRPr="00CE41F4">
              <w:lastRenderedPageBreak/>
              <w:t>организация общ</w:t>
            </w:r>
            <w:r w:rsidRPr="00CE41F4">
              <w:t>е</w:t>
            </w:r>
            <w:r w:rsidRPr="00CE41F4">
              <w:t>российской обществе</w:t>
            </w:r>
            <w:r w:rsidRPr="00CE41F4">
              <w:t>н</w:t>
            </w:r>
            <w:r w:rsidRPr="00CE41F4">
              <w:t>ной организации инвалидов «Всеросси</w:t>
            </w:r>
            <w:r w:rsidRPr="00CE41F4">
              <w:t>й</w:t>
            </w:r>
            <w:r w:rsidRPr="00CE41F4">
              <w:t>ского ордена трудового Красного зн</w:t>
            </w:r>
            <w:r w:rsidRPr="00CE41F4">
              <w:t>а</w:t>
            </w:r>
            <w:r w:rsidRPr="00CE41F4">
              <w:t>мени общества сл</w:t>
            </w:r>
            <w:r w:rsidRPr="00CE41F4">
              <w:t>е</w:t>
            </w:r>
            <w:r w:rsidRPr="00CE41F4">
              <w:t>пых»</w:t>
            </w:r>
          </w:p>
        </w:tc>
      </w:tr>
      <w:tr w:rsidR="0016296B" w:rsidRPr="00CE41F4" w:rsidTr="00317D63">
        <w:trPr>
          <w:trHeight w:val="643"/>
        </w:trPr>
        <w:tc>
          <w:tcPr>
            <w:tcW w:w="804" w:type="dxa"/>
            <w:vMerge/>
          </w:tcPr>
          <w:p w:rsidR="0016296B" w:rsidRPr="00CE41F4" w:rsidRDefault="0016296B" w:rsidP="00317D63">
            <w:pPr>
              <w:ind w:right="38"/>
            </w:pPr>
          </w:p>
        </w:tc>
        <w:tc>
          <w:tcPr>
            <w:tcW w:w="3385" w:type="dxa"/>
            <w:gridSpan w:val="2"/>
            <w:vMerge/>
          </w:tcPr>
          <w:p w:rsidR="0016296B" w:rsidRPr="00CE41F4" w:rsidRDefault="0016296B" w:rsidP="00317D63"/>
        </w:tc>
        <w:tc>
          <w:tcPr>
            <w:tcW w:w="1860" w:type="dxa"/>
            <w:gridSpan w:val="3"/>
          </w:tcPr>
          <w:p w:rsidR="0016296B" w:rsidRPr="00CE41F4" w:rsidRDefault="0016296B" w:rsidP="00317D63">
            <w:r w:rsidRPr="00CE41F4">
              <w:t>местный бю</w:t>
            </w:r>
            <w:r w:rsidRPr="00CE41F4">
              <w:t>д</w:t>
            </w:r>
            <w:r w:rsidRPr="00CE41F4">
              <w:t>жет</w:t>
            </w:r>
          </w:p>
        </w:tc>
        <w:tc>
          <w:tcPr>
            <w:tcW w:w="1138" w:type="dxa"/>
          </w:tcPr>
          <w:p w:rsidR="0016296B" w:rsidRPr="00CE41F4" w:rsidRDefault="0016296B" w:rsidP="00317D63">
            <w:pPr>
              <w:jc w:val="center"/>
            </w:pPr>
            <w:r w:rsidRPr="00CE41F4">
              <w:t>123,0</w:t>
            </w:r>
          </w:p>
        </w:tc>
        <w:tc>
          <w:tcPr>
            <w:tcW w:w="1138" w:type="dxa"/>
            <w:gridSpan w:val="2"/>
          </w:tcPr>
          <w:p w:rsidR="0016296B" w:rsidRPr="00CE41F4" w:rsidRDefault="0016296B" w:rsidP="00317D63">
            <w:pPr>
              <w:jc w:val="center"/>
            </w:pPr>
            <w:r w:rsidRPr="00CE41F4">
              <w:t>41,0</w:t>
            </w:r>
          </w:p>
        </w:tc>
        <w:tc>
          <w:tcPr>
            <w:tcW w:w="1136" w:type="dxa"/>
          </w:tcPr>
          <w:p w:rsidR="0016296B" w:rsidRPr="00CE41F4" w:rsidRDefault="0016296B" w:rsidP="00317D63">
            <w:pPr>
              <w:jc w:val="center"/>
            </w:pPr>
            <w:r w:rsidRPr="00CE41F4">
              <w:t>41,0</w:t>
            </w:r>
          </w:p>
        </w:tc>
        <w:tc>
          <w:tcPr>
            <w:tcW w:w="1274" w:type="dxa"/>
            <w:gridSpan w:val="2"/>
          </w:tcPr>
          <w:p w:rsidR="0016296B" w:rsidRPr="00CE41F4" w:rsidRDefault="0016296B" w:rsidP="00317D63">
            <w:pPr>
              <w:jc w:val="center"/>
            </w:pPr>
            <w:r w:rsidRPr="00CE41F4">
              <w:t>41,0</w:t>
            </w:r>
          </w:p>
        </w:tc>
        <w:tc>
          <w:tcPr>
            <w:tcW w:w="1708" w:type="dxa"/>
            <w:gridSpan w:val="2"/>
            <w:vMerge/>
          </w:tcPr>
          <w:p w:rsidR="0016296B" w:rsidRPr="00CE41F4" w:rsidRDefault="0016296B" w:rsidP="00317D63"/>
        </w:tc>
        <w:tc>
          <w:tcPr>
            <w:tcW w:w="1982" w:type="dxa"/>
            <w:gridSpan w:val="2"/>
            <w:vMerge/>
          </w:tcPr>
          <w:p w:rsidR="0016296B" w:rsidRPr="00CE41F4" w:rsidRDefault="0016296B" w:rsidP="00317D63"/>
        </w:tc>
      </w:tr>
      <w:tr w:rsidR="0016296B" w:rsidRPr="00CE41F4" w:rsidTr="00317D63">
        <w:trPr>
          <w:trHeight w:val="643"/>
        </w:trPr>
        <w:tc>
          <w:tcPr>
            <w:tcW w:w="804" w:type="dxa"/>
            <w:vMerge/>
          </w:tcPr>
          <w:p w:rsidR="0016296B" w:rsidRPr="00CE41F4" w:rsidRDefault="0016296B" w:rsidP="00317D63">
            <w:pPr>
              <w:ind w:right="38"/>
            </w:pPr>
          </w:p>
        </w:tc>
        <w:tc>
          <w:tcPr>
            <w:tcW w:w="3385" w:type="dxa"/>
            <w:gridSpan w:val="2"/>
            <w:vMerge/>
          </w:tcPr>
          <w:p w:rsidR="0016296B" w:rsidRPr="00CE41F4" w:rsidRDefault="0016296B" w:rsidP="00317D63"/>
        </w:tc>
        <w:tc>
          <w:tcPr>
            <w:tcW w:w="1860" w:type="dxa"/>
            <w:gridSpan w:val="3"/>
          </w:tcPr>
          <w:p w:rsidR="0016296B" w:rsidRPr="00CE41F4" w:rsidRDefault="0016296B" w:rsidP="00317D63">
            <w:r w:rsidRPr="00CE41F4">
              <w:t>краевой бю</w:t>
            </w:r>
            <w:r w:rsidRPr="00CE41F4">
              <w:t>д</w:t>
            </w:r>
            <w:r w:rsidRPr="00CE41F4">
              <w:t>жет</w:t>
            </w:r>
          </w:p>
        </w:tc>
        <w:tc>
          <w:tcPr>
            <w:tcW w:w="1138" w:type="dxa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138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136" w:type="dxa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274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708" w:type="dxa"/>
            <w:gridSpan w:val="2"/>
            <w:vMerge/>
          </w:tcPr>
          <w:p w:rsidR="0016296B" w:rsidRPr="00CE41F4" w:rsidRDefault="0016296B" w:rsidP="00317D63"/>
        </w:tc>
        <w:tc>
          <w:tcPr>
            <w:tcW w:w="1982" w:type="dxa"/>
            <w:gridSpan w:val="2"/>
            <w:vMerge/>
          </w:tcPr>
          <w:p w:rsidR="0016296B" w:rsidRPr="00CE41F4" w:rsidRDefault="0016296B" w:rsidP="00317D63"/>
        </w:tc>
      </w:tr>
      <w:tr w:rsidR="0016296B" w:rsidRPr="00CE41F4" w:rsidTr="00317D63">
        <w:trPr>
          <w:trHeight w:val="643"/>
        </w:trPr>
        <w:tc>
          <w:tcPr>
            <w:tcW w:w="804" w:type="dxa"/>
            <w:vMerge/>
          </w:tcPr>
          <w:p w:rsidR="0016296B" w:rsidRPr="00CE41F4" w:rsidRDefault="0016296B" w:rsidP="00317D63">
            <w:pPr>
              <w:ind w:right="38"/>
            </w:pPr>
          </w:p>
        </w:tc>
        <w:tc>
          <w:tcPr>
            <w:tcW w:w="3385" w:type="dxa"/>
            <w:gridSpan w:val="2"/>
            <w:vMerge/>
          </w:tcPr>
          <w:p w:rsidR="0016296B" w:rsidRPr="00CE41F4" w:rsidRDefault="0016296B" w:rsidP="00317D63"/>
        </w:tc>
        <w:tc>
          <w:tcPr>
            <w:tcW w:w="1860" w:type="dxa"/>
            <w:gridSpan w:val="3"/>
          </w:tcPr>
          <w:p w:rsidR="0016296B" w:rsidRPr="00CE41F4" w:rsidRDefault="0016296B" w:rsidP="00317D63">
            <w:r w:rsidRPr="00CE41F4">
              <w:t>фед</w:t>
            </w:r>
            <w:r w:rsidRPr="00CE41F4">
              <w:t>е</w:t>
            </w:r>
            <w:r w:rsidRPr="00CE41F4">
              <w:t>ральный бюджет</w:t>
            </w:r>
          </w:p>
        </w:tc>
        <w:tc>
          <w:tcPr>
            <w:tcW w:w="1138" w:type="dxa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138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136" w:type="dxa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274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708" w:type="dxa"/>
            <w:gridSpan w:val="2"/>
            <w:vMerge/>
          </w:tcPr>
          <w:p w:rsidR="0016296B" w:rsidRPr="00CE41F4" w:rsidRDefault="0016296B" w:rsidP="00317D63"/>
        </w:tc>
        <w:tc>
          <w:tcPr>
            <w:tcW w:w="1982" w:type="dxa"/>
            <w:gridSpan w:val="2"/>
            <w:vMerge/>
          </w:tcPr>
          <w:p w:rsidR="0016296B" w:rsidRPr="00CE41F4" w:rsidRDefault="0016296B" w:rsidP="00317D63"/>
        </w:tc>
      </w:tr>
      <w:tr w:rsidR="0016296B" w:rsidRPr="00CE41F4" w:rsidTr="00317D63">
        <w:trPr>
          <w:trHeight w:val="643"/>
        </w:trPr>
        <w:tc>
          <w:tcPr>
            <w:tcW w:w="804" w:type="dxa"/>
            <w:vMerge/>
          </w:tcPr>
          <w:p w:rsidR="0016296B" w:rsidRPr="00CE41F4" w:rsidRDefault="0016296B" w:rsidP="00317D63">
            <w:pPr>
              <w:ind w:right="38"/>
            </w:pPr>
          </w:p>
        </w:tc>
        <w:tc>
          <w:tcPr>
            <w:tcW w:w="3385" w:type="dxa"/>
            <w:gridSpan w:val="2"/>
            <w:vMerge/>
          </w:tcPr>
          <w:p w:rsidR="0016296B" w:rsidRPr="00CE41F4" w:rsidRDefault="0016296B" w:rsidP="00317D63"/>
        </w:tc>
        <w:tc>
          <w:tcPr>
            <w:tcW w:w="1860" w:type="dxa"/>
            <w:gridSpan w:val="3"/>
          </w:tcPr>
          <w:p w:rsidR="0016296B" w:rsidRPr="00CE41F4" w:rsidRDefault="0016296B" w:rsidP="00317D63">
            <w:r w:rsidRPr="00CE41F4">
              <w:t>внебюджетные и</w:t>
            </w:r>
            <w:r w:rsidRPr="00CE41F4">
              <w:t>с</w:t>
            </w:r>
            <w:r w:rsidRPr="00CE41F4">
              <w:t>точники</w:t>
            </w:r>
          </w:p>
        </w:tc>
        <w:tc>
          <w:tcPr>
            <w:tcW w:w="1138" w:type="dxa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138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136" w:type="dxa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274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708" w:type="dxa"/>
            <w:gridSpan w:val="2"/>
            <w:vMerge/>
          </w:tcPr>
          <w:p w:rsidR="0016296B" w:rsidRPr="00CE41F4" w:rsidRDefault="0016296B" w:rsidP="00317D63"/>
        </w:tc>
        <w:tc>
          <w:tcPr>
            <w:tcW w:w="1982" w:type="dxa"/>
            <w:gridSpan w:val="2"/>
            <w:vMerge/>
          </w:tcPr>
          <w:p w:rsidR="0016296B" w:rsidRPr="00CE41F4" w:rsidRDefault="0016296B" w:rsidP="00317D63"/>
        </w:tc>
      </w:tr>
      <w:tr w:rsidR="0016296B" w:rsidRPr="00CE41F4" w:rsidTr="00317D63">
        <w:trPr>
          <w:trHeight w:val="643"/>
        </w:trPr>
        <w:tc>
          <w:tcPr>
            <w:tcW w:w="804" w:type="dxa"/>
            <w:vMerge w:val="restart"/>
          </w:tcPr>
          <w:p w:rsidR="0016296B" w:rsidRPr="00CE41F4" w:rsidRDefault="0016296B" w:rsidP="00317D63">
            <w:pPr>
              <w:ind w:right="38"/>
            </w:pPr>
            <w:r w:rsidRPr="00CE41F4">
              <w:t>2.4.</w:t>
            </w:r>
          </w:p>
        </w:tc>
        <w:tc>
          <w:tcPr>
            <w:tcW w:w="3385" w:type="dxa"/>
            <w:gridSpan w:val="2"/>
            <w:vMerge w:val="restart"/>
          </w:tcPr>
          <w:p w:rsidR="0016296B" w:rsidRPr="00CE41F4" w:rsidRDefault="0016296B" w:rsidP="00317D63">
            <w:r w:rsidRPr="00CE41F4">
              <w:t>Уставная деятельность Мосто</w:t>
            </w:r>
            <w:r w:rsidRPr="00CE41F4">
              <w:t>в</w:t>
            </w:r>
            <w:r w:rsidRPr="00CE41F4">
              <w:t>ской районной организации Краснодарской краевой общес</w:t>
            </w:r>
            <w:r w:rsidRPr="00CE41F4">
              <w:t>т</w:t>
            </w:r>
            <w:r w:rsidRPr="00CE41F4">
              <w:t>венной организации ветеранов (пенсионеров, инвалидов) во</w:t>
            </w:r>
            <w:r w:rsidRPr="00CE41F4">
              <w:t>й</w:t>
            </w:r>
            <w:r w:rsidRPr="00CE41F4">
              <w:t>ны, труда, Вооруженных Сил и правоохр</w:t>
            </w:r>
            <w:r w:rsidRPr="00CE41F4">
              <w:t>а</w:t>
            </w:r>
            <w:r w:rsidRPr="00CE41F4">
              <w:t xml:space="preserve">нительных органов </w:t>
            </w:r>
          </w:p>
        </w:tc>
        <w:tc>
          <w:tcPr>
            <w:tcW w:w="1860" w:type="dxa"/>
            <w:gridSpan w:val="3"/>
          </w:tcPr>
          <w:p w:rsidR="0016296B" w:rsidRPr="00CE41F4" w:rsidRDefault="0016296B" w:rsidP="00317D63">
            <w:r w:rsidRPr="00CE41F4">
              <w:t>всего</w:t>
            </w:r>
          </w:p>
        </w:tc>
        <w:tc>
          <w:tcPr>
            <w:tcW w:w="1138" w:type="dxa"/>
          </w:tcPr>
          <w:p w:rsidR="0016296B" w:rsidRPr="00CE41F4" w:rsidRDefault="0016296B" w:rsidP="00317D63">
            <w:pPr>
              <w:jc w:val="center"/>
            </w:pPr>
            <w:r>
              <w:t>702,0</w:t>
            </w:r>
          </w:p>
        </w:tc>
        <w:tc>
          <w:tcPr>
            <w:tcW w:w="1138" w:type="dxa"/>
            <w:gridSpan w:val="2"/>
          </w:tcPr>
          <w:p w:rsidR="0016296B" w:rsidRPr="00CE41F4" w:rsidRDefault="0016296B" w:rsidP="00317D63">
            <w:pPr>
              <w:jc w:val="center"/>
            </w:pPr>
            <w:r>
              <w:t>234,0</w:t>
            </w:r>
          </w:p>
        </w:tc>
        <w:tc>
          <w:tcPr>
            <w:tcW w:w="1136" w:type="dxa"/>
          </w:tcPr>
          <w:p w:rsidR="0016296B" w:rsidRPr="00CE41F4" w:rsidRDefault="0016296B" w:rsidP="00317D63">
            <w:pPr>
              <w:jc w:val="center"/>
            </w:pPr>
            <w:r>
              <w:t>234,0</w:t>
            </w:r>
          </w:p>
        </w:tc>
        <w:tc>
          <w:tcPr>
            <w:tcW w:w="1274" w:type="dxa"/>
            <w:gridSpan w:val="2"/>
          </w:tcPr>
          <w:p w:rsidR="0016296B" w:rsidRPr="00CE41F4" w:rsidRDefault="0016296B" w:rsidP="00317D63">
            <w:pPr>
              <w:jc w:val="center"/>
            </w:pPr>
            <w:r>
              <w:t>234,0</w:t>
            </w:r>
          </w:p>
        </w:tc>
        <w:tc>
          <w:tcPr>
            <w:tcW w:w="1708" w:type="dxa"/>
            <w:gridSpan w:val="2"/>
            <w:vMerge w:val="restart"/>
          </w:tcPr>
          <w:p w:rsidR="0016296B" w:rsidRPr="00CE41F4" w:rsidRDefault="0016296B" w:rsidP="00317D63">
            <w:r w:rsidRPr="00CE41F4">
              <w:t>Расширение числа участн</w:t>
            </w:r>
            <w:r w:rsidRPr="00CE41F4">
              <w:t>и</w:t>
            </w:r>
            <w:r w:rsidRPr="00CE41F4">
              <w:t>ков проводимых ко</w:t>
            </w:r>
            <w:r w:rsidRPr="00CE41F4">
              <w:t>н</w:t>
            </w:r>
            <w:r w:rsidRPr="00CE41F4">
              <w:t>курсов, выставок, а также мер</w:t>
            </w:r>
            <w:r w:rsidRPr="00CE41F4">
              <w:t>о</w:t>
            </w:r>
            <w:r w:rsidRPr="00CE41F4">
              <w:t>приятий, пр</w:t>
            </w:r>
            <w:r w:rsidRPr="00CE41F4">
              <w:t>и</w:t>
            </w:r>
            <w:r w:rsidRPr="00CE41F4">
              <w:t>уроченных к праздни</w:t>
            </w:r>
            <w:r w:rsidRPr="00CE41F4">
              <w:t>ч</w:t>
            </w:r>
            <w:r w:rsidRPr="00CE41F4">
              <w:t>ным, юбиле</w:t>
            </w:r>
            <w:r w:rsidRPr="00CE41F4">
              <w:t>й</w:t>
            </w:r>
            <w:r w:rsidRPr="00CE41F4">
              <w:t>ным и памятным д</w:t>
            </w:r>
            <w:r w:rsidRPr="00CE41F4">
              <w:t>а</w:t>
            </w:r>
            <w:r w:rsidRPr="00CE41F4">
              <w:t>там</w:t>
            </w:r>
          </w:p>
        </w:tc>
        <w:tc>
          <w:tcPr>
            <w:tcW w:w="1982" w:type="dxa"/>
            <w:gridSpan w:val="2"/>
            <w:vMerge w:val="restart"/>
          </w:tcPr>
          <w:p w:rsidR="0016296B" w:rsidRPr="00CE41F4" w:rsidRDefault="0016296B" w:rsidP="00317D63">
            <w:r w:rsidRPr="00CE41F4">
              <w:t>Мостовская районная организация Кра</w:t>
            </w:r>
            <w:r w:rsidRPr="00CE41F4">
              <w:t>с</w:t>
            </w:r>
            <w:r w:rsidRPr="00CE41F4">
              <w:t>нодарской краевой общественной организации ветеранов (пенси</w:t>
            </w:r>
            <w:r w:rsidRPr="00CE41F4">
              <w:t>о</w:t>
            </w:r>
            <w:r w:rsidRPr="00CE41F4">
              <w:t>неров, инвалидов) во</w:t>
            </w:r>
            <w:r w:rsidRPr="00CE41F4">
              <w:t>й</w:t>
            </w:r>
            <w:r w:rsidRPr="00CE41F4">
              <w:t>ны, труда, Воор</w:t>
            </w:r>
            <w:r w:rsidRPr="00CE41F4">
              <w:t>у</w:t>
            </w:r>
            <w:r w:rsidRPr="00CE41F4">
              <w:t>женных Сил и правоохран</w:t>
            </w:r>
            <w:r w:rsidRPr="00CE41F4">
              <w:t>и</w:t>
            </w:r>
            <w:r w:rsidRPr="00CE41F4">
              <w:t>тельных орг</w:t>
            </w:r>
            <w:r w:rsidRPr="00CE41F4">
              <w:t>а</w:t>
            </w:r>
            <w:r w:rsidRPr="00CE41F4">
              <w:t>нов</w:t>
            </w:r>
          </w:p>
        </w:tc>
      </w:tr>
      <w:tr w:rsidR="0016296B" w:rsidRPr="00CE41F4" w:rsidTr="00317D63">
        <w:trPr>
          <w:trHeight w:val="643"/>
        </w:trPr>
        <w:tc>
          <w:tcPr>
            <w:tcW w:w="804" w:type="dxa"/>
            <w:vMerge/>
          </w:tcPr>
          <w:p w:rsidR="0016296B" w:rsidRPr="00CE41F4" w:rsidRDefault="0016296B" w:rsidP="00317D63">
            <w:pPr>
              <w:ind w:right="38"/>
            </w:pPr>
          </w:p>
        </w:tc>
        <w:tc>
          <w:tcPr>
            <w:tcW w:w="3385" w:type="dxa"/>
            <w:gridSpan w:val="2"/>
            <w:vMerge/>
          </w:tcPr>
          <w:p w:rsidR="0016296B" w:rsidRPr="00CE41F4" w:rsidRDefault="0016296B" w:rsidP="00317D63"/>
        </w:tc>
        <w:tc>
          <w:tcPr>
            <w:tcW w:w="1860" w:type="dxa"/>
            <w:gridSpan w:val="3"/>
          </w:tcPr>
          <w:p w:rsidR="0016296B" w:rsidRPr="00CE41F4" w:rsidRDefault="0016296B" w:rsidP="00317D63">
            <w:r w:rsidRPr="00CE41F4">
              <w:t>местный бю</w:t>
            </w:r>
            <w:r w:rsidRPr="00CE41F4">
              <w:t>д</w:t>
            </w:r>
            <w:r w:rsidRPr="00CE41F4">
              <w:t>жет</w:t>
            </w:r>
          </w:p>
        </w:tc>
        <w:tc>
          <w:tcPr>
            <w:tcW w:w="1138" w:type="dxa"/>
          </w:tcPr>
          <w:p w:rsidR="0016296B" w:rsidRPr="00CE41F4" w:rsidRDefault="0016296B" w:rsidP="00317D63">
            <w:pPr>
              <w:jc w:val="center"/>
            </w:pPr>
            <w:r>
              <w:t>702,0</w:t>
            </w:r>
          </w:p>
        </w:tc>
        <w:tc>
          <w:tcPr>
            <w:tcW w:w="1138" w:type="dxa"/>
            <w:gridSpan w:val="2"/>
          </w:tcPr>
          <w:p w:rsidR="0016296B" w:rsidRPr="00CE41F4" w:rsidRDefault="0016296B" w:rsidP="00317D63">
            <w:pPr>
              <w:jc w:val="center"/>
            </w:pPr>
            <w:r>
              <w:t>234,0</w:t>
            </w:r>
          </w:p>
        </w:tc>
        <w:tc>
          <w:tcPr>
            <w:tcW w:w="1136" w:type="dxa"/>
          </w:tcPr>
          <w:p w:rsidR="0016296B" w:rsidRPr="00CE41F4" w:rsidRDefault="0016296B" w:rsidP="00317D63">
            <w:pPr>
              <w:jc w:val="center"/>
            </w:pPr>
            <w:r>
              <w:t>234,0</w:t>
            </w:r>
          </w:p>
        </w:tc>
        <w:tc>
          <w:tcPr>
            <w:tcW w:w="1274" w:type="dxa"/>
            <w:gridSpan w:val="2"/>
          </w:tcPr>
          <w:p w:rsidR="0016296B" w:rsidRPr="00CE41F4" w:rsidRDefault="0016296B" w:rsidP="00317D63">
            <w:pPr>
              <w:jc w:val="center"/>
            </w:pPr>
            <w:r>
              <w:t>234,0</w:t>
            </w:r>
          </w:p>
        </w:tc>
        <w:tc>
          <w:tcPr>
            <w:tcW w:w="1708" w:type="dxa"/>
            <w:gridSpan w:val="2"/>
            <w:vMerge/>
          </w:tcPr>
          <w:p w:rsidR="0016296B" w:rsidRPr="00CE41F4" w:rsidRDefault="0016296B" w:rsidP="00317D63"/>
        </w:tc>
        <w:tc>
          <w:tcPr>
            <w:tcW w:w="1982" w:type="dxa"/>
            <w:gridSpan w:val="2"/>
            <w:vMerge/>
          </w:tcPr>
          <w:p w:rsidR="0016296B" w:rsidRPr="00CE41F4" w:rsidRDefault="0016296B" w:rsidP="00317D63"/>
        </w:tc>
      </w:tr>
      <w:tr w:rsidR="0016296B" w:rsidRPr="00CE41F4" w:rsidTr="00317D63">
        <w:trPr>
          <w:trHeight w:val="643"/>
        </w:trPr>
        <w:tc>
          <w:tcPr>
            <w:tcW w:w="804" w:type="dxa"/>
            <w:vMerge/>
          </w:tcPr>
          <w:p w:rsidR="0016296B" w:rsidRPr="00CE41F4" w:rsidRDefault="0016296B" w:rsidP="00317D63">
            <w:pPr>
              <w:ind w:right="38"/>
            </w:pPr>
          </w:p>
        </w:tc>
        <w:tc>
          <w:tcPr>
            <w:tcW w:w="3385" w:type="dxa"/>
            <w:gridSpan w:val="2"/>
            <w:vMerge/>
          </w:tcPr>
          <w:p w:rsidR="0016296B" w:rsidRPr="00CE41F4" w:rsidRDefault="0016296B" w:rsidP="00317D63"/>
        </w:tc>
        <w:tc>
          <w:tcPr>
            <w:tcW w:w="1860" w:type="dxa"/>
            <w:gridSpan w:val="3"/>
          </w:tcPr>
          <w:p w:rsidR="0016296B" w:rsidRPr="00CE41F4" w:rsidRDefault="0016296B" w:rsidP="00317D63">
            <w:r w:rsidRPr="00CE41F4">
              <w:t>краевой бю</w:t>
            </w:r>
            <w:r w:rsidRPr="00CE41F4">
              <w:t>д</w:t>
            </w:r>
            <w:r w:rsidRPr="00CE41F4">
              <w:t>жет</w:t>
            </w:r>
          </w:p>
        </w:tc>
        <w:tc>
          <w:tcPr>
            <w:tcW w:w="1138" w:type="dxa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138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136" w:type="dxa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274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708" w:type="dxa"/>
            <w:gridSpan w:val="2"/>
            <w:vMerge/>
          </w:tcPr>
          <w:p w:rsidR="0016296B" w:rsidRPr="00CE41F4" w:rsidRDefault="0016296B" w:rsidP="00317D63"/>
        </w:tc>
        <w:tc>
          <w:tcPr>
            <w:tcW w:w="1982" w:type="dxa"/>
            <w:gridSpan w:val="2"/>
            <w:vMerge/>
          </w:tcPr>
          <w:p w:rsidR="0016296B" w:rsidRPr="00CE41F4" w:rsidRDefault="0016296B" w:rsidP="00317D63"/>
        </w:tc>
      </w:tr>
      <w:tr w:rsidR="0016296B" w:rsidRPr="00CE41F4" w:rsidTr="00317D63">
        <w:trPr>
          <w:trHeight w:val="643"/>
        </w:trPr>
        <w:tc>
          <w:tcPr>
            <w:tcW w:w="804" w:type="dxa"/>
            <w:vMerge/>
          </w:tcPr>
          <w:p w:rsidR="0016296B" w:rsidRPr="00CE41F4" w:rsidRDefault="0016296B" w:rsidP="00317D63">
            <w:pPr>
              <w:ind w:right="38"/>
            </w:pPr>
          </w:p>
        </w:tc>
        <w:tc>
          <w:tcPr>
            <w:tcW w:w="3385" w:type="dxa"/>
            <w:gridSpan w:val="2"/>
            <w:vMerge/>
          </w:tcPr>
          <w:p w:rsidR="0016296B" w:rsidRPr="00CE41F4" w:rsidRDefault="0016296B" w:rsidP="00317D63"/>
        </w:tc>
        <w:tc>
          <w:tcPr>
            <w:tcW w:w="1860" w:type="dxa"/>
            <w:gridSpan w:val="3"/>
          </w:tcPr>
          <w:p w:rsidR="0016296B" w:rsidRPr="00CE41F4" w:rsidRDefault="0016296B" w:rsidP="00317D63">
            <w:r w:rsidRPr="00CE41F4">
              <w:t>федеральный бюджет</w:t>
            </w:r>
          </w:p>
        </w:tc>
        <w:tc>
          <w:tcPr>
            <w:tcW w:w="1138" w:type="dxa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138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136" w:type="dxa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274" w:type="dxa"/>
            <w:gridSpan w:val="2"/>
          </w:tcPr>
          <w:p w:rsidR="0016296B" w:rsidRPr="00CE41F4" w:rsidRDefault="0016296B" w:rsidP="00317D63">
            <w:pPr>
              <w:jc w:val="center"/>
            </w:pPr>
          </w:p>
        </w:tc>
        <w:tc>
          <w:tcPr>
            <w:tcW w:w="1708" w:type="dxa"/>
            <w:gridSpan w:val="2"/>
            <w:vMerge/>
          </w:tcPr>
          <w:p w:rsidR="0016296B" w:rsidRPr="00CE41F4" w:rsidRDefault="0016296B" w:rsidP="00317D63"/>
        </w:tc>
        <w:tc>
          <w:tcPr>
            <w:tcW w:w="1982" w:type="dxa"/>
            <w:gridSpan w:val="2"/>
            <w:vMerge/>
          </w:tcPr>
          <w:p w:rsidR="0016296B" w:rsidRPr="00CE41F4" w:rsidRDefault="0016296B" w:rsidP="00317D63"/>
        </w:tc>
      </w:tr>
      <w:tr w:rsidR="0016296B" w:rsidRPr="00CE41F4" w:rsidTr="00317D63">
        <w:trPr>
          <w:trHeight w:val="643"/>
        </w:trPr>
        <w:tc>
          <w:tcPr>
            <w:tcW w:w="804" w:type="dxa"/>
            <w:vMerge/>
          </w:tcPr>
          <w:p w:rsidR="0016296B" w:rsidRPr="00CE41F4" w:rsidRDefault="0016296B" w:rsidP="00317D63">
            <w:pPr>
              <w:ind w:right="38"/>
            </w:pPr>
          </w:p>
        </w:tc>
        <w:tc>
          <w:tcPr>
            <w:tcW w:w="3385" w:type="dxa"/>
            <w:gridSpan w:val="2"/>
            <w:vMerge/>
          </w:tcPr>
          <w:p w:rsidR="0016296B" w:rsidRPr="00CE41F4" w:rsidRDefault="0016296B" w:rsidP="00317D63"/>
        </w:tc>
        <w:tc>
          <w:tcPr>
            <w:tcW w:w="1860" w:type="dxa"/>
            <w:gridSpan w:val="3"/>
          </w:tcPr>
          <w:p w:rsidR="0016296B" w:rsidRPr="00CE41F4" w:rsidRDefault="0016296B" w:rsidP="00317D63">
            <w:r w:rsidRPr="00CE41F4">
              <w:t>внебюджетные источники</w:t>
            </w:r>
          </w:p>
        </w:tc>
        <w:tc>
          <w:tcPr>
            <w:tcW w:w="1138" w:type="dxa"/>
          </w:tcPr>
          <w:p w:rsidR="0016296B" w:rsidRPr="00CE41F4" w:rsidRDefault="0016296B" w:rsidP="00317D63"/>
        </w:tc>
        <w:tc>
          <w:tcPr>
            <w:tcW w:w="1138" w:type="dxa"/>
            <w:gridSpan w:val="2"/>
          </w:tcPr>
          <w:p w:rsidR="0016296B" w:rsidRPr="00CE41F4" w:rsidRDefault="0016296B" w:rsidP="00317D63"/>
        </w:tc>
        <w:tc>
          <w:tcPr>
            <w:tcW w:w="1136" w:type="dxa"/>
          </w:tcPr>
          <w:p w:rsidR="0016296B" w:rsidRPr="00CE41F4" w:rsidRDefault="0016296B" w:rsidP="00317D63"/>
        </w:tc>
        <w:tc>
          <w:tcPr>
            <w:tcW w:w="1274" w:type="dxa"/>
            <w:gridSpan w:val="2"/>
          </w:tcPr>
          <w:p w:rsidR="0016296B" w:rsidRPr="00CE41F4" w:rsidRDefault="0016296B" w:rsidP="00317D63"/>
        </w:tc>
        <w:tc>
          <w:tcPr>
            <w:tcW w:w="1708" w:type="dxa"/>
            <w:gridSpan w:val="2"/>
            <w:vMerge/>
          </w:tcPr>
          <w:p w:rsidR="0016296B" w:rsidRPr="00CE41F4" w:rsidRDefault="0016296B" w:rsidP="00317D63"/>
        </w:tc>
        <w:tc>
          <w:tcPr>
            <w:tcW w:w="1982" w:type="dxa"/>
            <w:gridSpan w:val="2"/>
            <w:vMerge/>
          </w:tcPr>
          <w:p w:rsidR="0016296B" w:rsidRPr="00CE41F4" w:rsidRDefault="0016296B" w:rsidP="00317D63"/>
        </w:tc>
      </w:tr>
      <w:tr w:rsidR="0016296B" w:rsidRPr="00CE41F4" w:rsidTr="00317D63">
        <w:tc>
          <w:tcPr>
            <w:tcW w:w="804" w:type="dxa"/>
            <w:vMerge w:val="restart"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  <w:r w:rsidRPr="00CE41F4">
              <w:rPr>
                <w:rFonts w:ascii="Times New Roman" w:hAnsi="Times New Roman"/>
              </w:rPr>
              <w:t xml:space="preserve">2.5. </w:t>
            </w:r>
          </w:p>
        </w:tc>
        <w:tc>
          <w:tcPr>
            <w:tcW w:w="3385" w:type="dxa"/>
            <w:gridSpan w:val="2"/>
            <w:vMerge w:val="restart"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  <w:r w:rsidRPr="00CE41F4">
              <w:rPr>
                <w:rFonts w:ascii="Times New Roman" w:hAnsi="Times New Roman"/>
              </w:rPr>
              <w:t>Уставная деятельность Мостовского районного  отделения КРОООО Российский с</w:t>
            </w:r>
            <w:r w:rsidRPr="00CE41F4">
              <w:rPr>
                <w:rFonts w:ascii="Times New Roman" w:hAnsi="Times New Roman"/>
              </w:rPr>
              <w:t>о</w:t>
            </w:r>
            <w:r w:rsidRPr="00CE41F4">
              <w:rPr>
                <w:rFonts w:ascii="Times New Roman" w:hAnsi="Times New Roman"/>
              </w:rPr>
              <w:t>юз ветеранов Афганистана</w:t>
            </w:r>
          </w:p>
        </w:tc>
        <w:tc>
          <w:tcPr>
            <w:tcW w:w="1860" w:type="dxa"/>
            <w:gridSpan w:val="3"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  <w:r w:rsidRPr="00CE41F4">
              <w:rPr>
                <w:rFonts w:ascii="Times New Roman" w:hAnsi="Times New Roman"/>
              </w:rPr>
              <w:t>всего</w:t>
            </w:r>
          </w:p>
        </w:tc>
        <w:tc>
          <w:tcPr>
            <w:tcW w:w="1138" w:type="dxa"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38" w:type="dxa"/>
            <w:gridSpan w:val="2"/>
          </w:tcPr>
          <w:p w:rsidR="0016296B" w:rsidRPr="00CE41F4" w:rsidRDefault="0016296B" w:rsidP="00317D63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6" w:type="dxa"/>
          </w:tcPr>
          <w:p w:rsidR="0016296B" w:rsidRPr="00CE41F4" w:rsidRDefault="0016296B" w:rsidP="00317D63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274" w:type="dxa"/>
            <w:gridSpan w:val="2"/>
          </w:tcPr>
          <w:p w:rsidR="0016296B" w:rsidRPr="00CE41F4" w:rsidRDefault="0016296B" w:rsidP="00317D63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708" w:type="dxa"/>
            <w:gridSpan w:val="2"/>
            <w:vMerge w:val="restart"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  <w:r w:rsidRPr="00CE41F4">
              <w:rPr>
                <w:rFonts w:ascii="Times New Roman" w:hAnsi="Times New Roman"/>
              </w:rPr>
              <w:t>Консол</w:t>
            </w:r>
            <w:r w:rsidRPr="00CE41F4">
              <w:rPr>
                <w:rFonts w:ascii="Times New Roman" w:hAnsi="Times New Roman"/>
              </w:rPr>
              <w:t>и</w:t>
            </w:r>
            <w:r w:rsidRPr="00CE41F4">
              <w:rPr>
                <w:rFonts w:ascii="Times New Roman" w:hAnsi="Times New Roman"/>
              </w:rPr>
              <w:t>дация общества, улучшение м</w:t>
            </w:r>
            <w:r w:rsidRPr="00CE41F4">
              <w:rPr>
                <w:rFonts w:ascii="Times New Roman" w:hAnsi="Times New Roman"/>
              </w:rPr>
              <w:t>о</w:t>
            </w:r>
            <w:r w:rsidRPr="00CE41F4">
              <w:rPr>
                <w:rFonts w:ascii="Times New Roman" w:hAnsi="Times New Roman"/>
              </w:rPr>
              <w:t>рального климата в Мосто</w:t>
            </w:r>
            <w:r w:rsidRPr="00CE41F4">
              <w:rPr>
                <w:rFonts w:ascii="Times New Roman" w:hAnsi="Times New Roman"/>
              </w:rPr>
              <w:t>в</w:t>
            </w:r>
            <w:r w:rsidRPr="00CE41F4">
              <w:rPr>
                <w:rFonts w:ascii="Times New Roman" w:hAnsi="Times New Roman"/>
              </w:rPr>
              <w:t xml:space="preserve">ском районе, </w:t>
            </w:r>
            <w:r w:rsidRPr="00CE41F4">
              <w:rPr>
                <w:rFonts w:ascii="Times New Roman" w:hAnsi="Times New Roman"/>
              </w:rPr>
              <w:lastRenderedPageBreak/>
              <w:t>объ</w:t>
            </w:r>
            <w:r w:rsidRPr="00CE41F4">
              <w:rPr>
                <w:rFonts w:ascii="Times New Roman" w:hAnsi="Times New Roman"/>
              </w:rPr>
              <w:t>е</w:t>
            </w:r>
            <w:r w:rsidRPr="00CE41F4">
              <w:rPr>
                <w:rFonts w:ascii="Times New Roman" w:hAnsi="Times New Roman"/>
              </w:rPr>
              <w:t>динение усилий орг</w:t>
            </w:r>
            <w:r w:rsidRPr="00CE41F4">
              <w:rPr>
                <w:rFonts w:ascii="Times New Roman" w:hAnsi="Times New Roman"/>
              </w:rPr>
              <w:t>а</w:t>
            </w:r>
            <w:r w:rsidRPr="00CE41F4">
              <w:rPr>
                <w:rFonts w:ascii="Times New Roman" w:hAnsi="Times New Roman"/>
              </w:rPr>
              <w:t>нов власти, общ</w:t>
            </w:r>
            <w:r w:rsidRPr="00CE41F4">
              <w:rPr>
                <w:rFonts w:ascii="Times New Roman" w:hAnsi="Times New Roman"/>
              </w:rPr>
              <w:t>е</w:t>
            </w:r>
            <w:r w:rsidRPr="00CE41F4">
              <w:rPr>
                <w:rFonts w:ascii="Times New Roman" w:hAnsi="Times New Roman"/>
              </w:rPr>
              <w:t>ственных орган</w:t>
            </w:r>
            <w:r w:rsidRPr="00CE41F4">
              <w:rPr>
                <w:rFonts w:ascii="Times New Roman" w:hAnsi="Times New Roman"/>
              </w:rPr>
              <w:t>и</w:t>
            </w:r>
            <w:r w:rsidRPr="00CE41F4">
              <w:rPr>
                <w:rFonts w:ascii="Times New Roman" w:hAnsi="Times New Roman"/>
              </w:rPr>
              <w:t>заций в формиров</w:t>
            </w:r>
            <w:r w:rsidRPr="00CE41F4">
              <w:rPr>
                <w:rFonts w:ascii="Times New Roman" w:hAnsi="Times New Roman"/>
              </w:rPr>
              <w:t>а</w:t>
            </w:r>
            <w:r w:rsidRPr="00CE41F4">
              <w:rPr>
                <w:rFonts w:ascii="Times New Roman" w:hAnsi="Times New Roman"/>
              </w:rPr>
              <w:t>нии у насел</w:t>
            </w:r>
            <w:r w:rsidRPr="00CE41F4">
              <w:rPr>
                <w:rFonts w:ascii="Times New Roman" w:hAnsi="Times New Roman"/>
              </w:rPr>
              <w:t>е</w:t>
            </w:r>
            <w:r w:rsidRPr="00CE41F4">
              <w:rPr>
                <w:rFonts w:ascii="Times New Roman" w:hAnsi="Times New Roman"/>
              </w:rPr>
              <w:t>ния позити</w:t>
            </w:r>
            <w:r w:rsidRPr="00CE41F4">
              <w:rPr>
                <w:rFonts w:ascii="Times New Roman" w:hAnsi="Times New Roman"/>
              </w:rPr>
              <w:t>в</w:t>
            </w:r>
            <w:r w:rsidRPr="00CE41F4">
              <w:rPr>
                <w:rFonts w:ascii="Times New Roman" w:hAnsi="Times New Roman"/>
              </w:rPr>
              <w:t>ного отнош</w:t>
            </w:r>
            <w:r w:rsidRPr="00CE41F4">
              <w:rPr>
                <w:rFonts w:ascii="Times New Roman" w:hAnsi="Times New Roman"/>
              </w:rPr>
              <w:t>е</w:t>
            </w:r>
            <w:r w:rsidRPr="00CE41F4">
              <w:rPr>
                <w:rFonts w:ascii="Times New Roman" w:hAnsi="Times New Roman"/>
              </w:rPr>
              <w:t>ния к пробл</w:t>
            </w:r>
            <w:r w:rsidRPr="00CE41F4">
              <w:rPr>
                <w:rFonts w:ascii="Times New Roman" w:hAnsi="Times New Roman"/>
              </w:rPr>
              <w:t>е</w:t>
            </w:r>
            <w:r w:rsidRPr="00CE41F4">
              <w:rPr>
                <w:rFonts w:ascii="Times New Roman" w:hAnsi="Times New Roman"/>
              </w:rPr>
              <w:t>мам Ветер</w:t>
            </w:r>
            <w:r w:rsidRPr="00CE41F4">
              <w:rPr>
                <w:rFonts w:ascii="Times New Roman" w:hAnsi="Times New Roman"/>
              </w:rPr>
              <w:t>а</w:t>
            </w:r>
            <w:r w:rsidRPr="00CE41F4">
              <w:rPr>
                <w:rFonts w:ascii="Times New Roman" w:hAnsi="Times New Roman"/>
              </w:rPr>
              <w:t>нов и инвал</w:t>
            </w:r>
            <w:r w:rsidRPr="00CE41F4">
              <w:rPr>
                <w:rFonts w:ascii="Times New Roman" w:hAnsi="Times New Roman"/>
              </w:rPr>
              <w:t>и</w:t>
            </w:r>
            <w:r w:rsidRPr="00CE41F4">
              <w:rPr>
                <w:rFonts w:ascii="Times New Roman" w:hAnsi="Times New Roman"/>
              </w:rPr>
              <w:t>дов боевых действий в Афг</w:t>
            </w:r>
            <w:r w:rsidRPr="00CE41F4">
              <w:rPr>
                <w:rFonts w:ascii="Times New Roman" w:hAnsi="Times New Roman"/>
              </w:rPr>
              <w:t>а</w:t>
            </w:r>
            <w:r w:rsidRPr="00CE41F4">
              <w:rPr>
                <w:rFonts w:ascii="Times New Roman" w:hAnsi="Times New Roman"/>
              </w:rPr>
              <w:t>нистане</w:t>
            </w:r>
          </w:p>
        </w:tc>
        <w:tc>
          <w:tcPr>
            <w:tcW w:w="1982" w:type="dxa"/>
            <w:gridSpan w:val="2"/>
            <w:vMerge w:val="restart"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  <w:r w:rsidRPr="00CE41F4">
              <w:rPr>
                <w:rFonts w:ascii="Times New Roman" w:hAnsi="Times New Roman"/>
              </w:rPr>
              <w:lastRenderedPageBreak/>
              <w:t>Мостовское районное о</w:t>
            </w:r>
            <w:r w:rsidRPr="00CE41F4">
              <w:rPr>
                <w:rFonts w:ascii="Times New Roman" w:hAnsi="Times New Roman"/>
              </w:rPr>
              <w:t>т</w:t>
            </w:r>
            <w:r w:rsidRPr="00CE41F4">
              <w:rPr>
                <w:rFonts w:ascii="Times New Roman" w:hAnsi="Times New Roman"/>
              </w:rPr>
              <w:t>деление КРОООО Росси</w:t>
            </w:r>
            <w:r w:rsidRPr="00CE41F4">
              <w:rPr>
                <w:rFonts w:ascii="Times New Roman" w:hAnsi="Times New Roman"/>
              </w:rPr>
              <w:t>й</w:t>
            </w:r>
            <w:r w:rsidRPr="00CE41F4">
              <w:rPr>
                <w:rFonts w:ascii="Times New Roman" w:hAnsi="Times New Roman"/>
              </w:rPr>
              <w:t>ский союз ветеранов Афган</w:t>
            </w:r>
            <w:r w:rsidRPr="00CE41F4">
              <w:rPr>
                <w:rFonts w:ascii="Times New Roman" w:hAnsi="Times New Roman"/>
              </w:rPr>
              <w:t>и</w:t>
            </w:r>
            <w:r w:rsidRPr="00CE41F4">
              <w:rPr>
                <w:rFonts w:ascii="Times New Roman" w:hAnsi="Times New Roman"/>
              </w:rPr>
              <w:t>стана</w:t>
            </w:r>
          </w:p>
        </w:tc>
      </w:tr>
      <w:tr w:rsidR="0016296B" w:rsidRPr="00CE41F4" w:rsidTr="00317D63">
        <w:tc>
          <w:tcPr>
            <w:tcW w:w="804" w:type="dxa"/>
            <w:vMerge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3385" w:type="dxa"/>
            <w:gridSpan w:val="2"/>
            <w:vMerge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860" w:type="dxa"/>
            <w:gridSpan w:val="3"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  <w:r w:rsidRPr="00CE41F4">
              <w:rPr>
                <w:rFonts w:ascii="Times New Roman" w:hAnsi="Times New Roman"/>
              </w:rPr>
              <w:t>местный бю</w:t>
            </w:r>
            <w:r w:rsidRPr="00CE41F4">
              <w:rPr>
                <w:rFonts w:ascii="Times New Roman" w:hAnsi="Times New Roman"/>
              </w:rPr>
              <w:t>д</w:t>
            </w:r>
            <w:r w:rsidRPr="00CE41F4">
              <w:rPr>
                <w:rFonts w:ascii="Times New Roman" w:hAnsi="Times New Roman"/>
              </w:rPr>
              <w:t>жет</w:t>
            </w:r>
          </w:p>
        </w:tc>
        <w:tc>
          <w:tcPr>
            <w:tcW w:w="1138" w:type="dxa"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38" w:type="dxa"/>
            <w:gridSpan w:val="2"/>
          </w:tcPr>
          <w:p w:rsidR="0016296B" w:rsidRPr="00CE41F4" w:rsidRDefault="0016296B" w:rsidP="00317D63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6" w:type="dxa"/>
          </w:tcPr>
          <w:p w:rsidR="0016296B" w:rsidRPr="00CE41F4" w:rsidRDefault="0016296B" w:rsidP="00317D63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274" w:type="dxa"/>
            <w:gridSpan w:val="2"/>
          </w:tcPr>
          <w:p w:rsidR="0016296B" w:rsidRPr="00CE41F4" w:rsidRDefault="0016296B" w:rsidP="00317D63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708" w:type="dxa"/>
            <w:gridSpan w:val="2"/>
            <w:vMerge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982" w:type="dxa"/>
            <w:gridSpan w:val="2"/>
            <w:vMerge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</w:p>
        </w:tc>
      </w:tr>
      <w:tr w:rsidR="0016296B" w:rsidRPr="00CE41F4" w:rsidTr="00317D63">
        <w:tc>
          <w:tcPr>
            <w:tcW w:w="804" w:type="dxa"/>
            <w:vMerge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3385" w:type="dxa"/>
            <w:gridSpan w:val="2"/>
            <w:vMerge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860" w:type="dxa"/>
            <w:gridSpan w:val="3"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  <w:r w:rsidRPr="00CE41F4">
              <w:rPr>
                <w:rFonts w:ascii="Times New Roman" w:hAnsi="Times New Roman"/>
              </w:rPr>
              <w:t>краевой бю</w:t>
            </w:r>
            <w:r w:rsidRPr="00CE41F4">
              <w:rPr>
                <w:rFonts w:ascii="Times New Roman" w:hAnsi="Times New Roman"/>
              </w:rPr>
              <w:t>д</w:t>
            </w:r>
            <w:r w:rsidRPr="00CE41F4">
              <w:rPr>
                <w:rFonts w:ascii="Times New Roman" w:hAnsi="Times New Roman"/>
              </w:rPr>
              <w:t>жет</w:t>
            </w:r>
          </w:p>
        </w:tc>
        <w:tc>
          <w:tcPr>
            <w:tcW w:w="1138" w:type="dxa"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138" w:type="dxa"/>
            <w:gridSpan w:val="2"/>
          </w:tcPr>
          <w:p w:rsidR="0016296B" w:rsidRPr="00CE41F4" w:rsidRDefault="0016296B" w:rsidP="00317D63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</w:tcPr>
          <w:p w:rsidR="0016296B" w:rsidRPr="00CE41F4" w:rsidRDefault="0016296B" w:rsidP="00317D63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gridSpan w:val="2"/>
          </w:tcPr>
          <w:p w:rsidR="0016296B" w:rsidRPr="00CE41F4" w:rsidRDefault="0016296B" w:rsidP="00317D63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8" w:type="dxa"/>
            <w:gridSpan w:val="2"/>
            <w:vMerge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982" w:type="dxa"/>
            <w:gridSpan w:val="2"/>
            <w:vMerge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</w:p>
        </w:tc>
      </w:tr>
      <w:tr w:rsidR="0016296B" w:rsidRPr="00CE41F4" w:rsidTr="00317D63">
        <w:tc>
          <w:tcPr>
            <w:tcW w:w="804" w:type="dxa"/>
            <w:vMerge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3385" w:type="dxa"/>
            <w:gridSpan w:val="2"/>
            <w:vMerge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860" w:type="dxa"/>
            <w:gridSpan w:val="3"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  <w:r w:rsidRPr="00CE41F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8" w:type="dxa"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138" w:type="dxa"/>
            <w:gridSpan w:val="2"/>
          </w:tcPr>
          <w:p w:rsidR="0016296B" w:rsidRPr="00CE41F4" w:rsidRDefault="0016296B" w:rsidP="00317D63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</w:tcPr>
          <w:p w:rsidR="0016296B" w:rsidRPr="00CE41F4" w:rsidRDefault="0016296B" w:rsidP="00317D63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gridSpan w:val="2"/>
          </w:tcPr>
          <w:p w:rsidR="0016296B" w:rsidRPr="00CE41F4" w:rsidRDefault="0016296B" w:rsidP="00317D63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8" w:type="dxa"/>
            <w:gridSpan w:val="2"/>
            <w:vMerge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982" w:type="dxa"/>
            <w:gridSpan w:val="2"/>
            <w:vMerge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</w:p>
        </w:tc>
      </w:tr>
      <w:tr w:rsidR="0016296B" w:rsidRPr="00CE41F4" w:rsidTr="00317D63">
        <w:tc>
          <w:tcPr>
            <w:tcW w:w="804" w:type="dxa"/>
            <w:vMerge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3385" w:type="dxa"/>
            <w:gridSpan w:val="2"/>
            <w:vMerge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860" w:type="dxa"/>
            <w:gridSpan w:val="3"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  <w:r w:rsidRPr="00CE41F4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138" w:type="dxa"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138" w:type="dxa"/>
            <w:gridSpan w:val="2"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136" w:type="dxa"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74" w:type="dxa"/>
            <w:gridSpan w:val="2"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708" w:type="dxa"/>
            <w:gridSpan w:val="2"/>
            <w:vMerge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982" w:type="dxa"/>
            <w:gridSpan w:val="2"/>
            <w:vMerge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</w:p>
        </w:tc>
      </w:tr>
      <w:tr w:rsidR="0016296B" w:rsidRPr="00CE41F4" w:rsidTr="00317D63">
        <w:tc>
          <w:tcPr>
            <w:tcW w:w="804" w:type="dxa"/>
            <w:vMerge w:val="restart"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3385" w:type="dxa"/>
            <w:gridSpan w:val="2"/>
            <w:vMerge w:val="restart"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  <w:r w:rsidRPr="00CE41F4">
              <w:rPr>
                <w:rFonts w:ascii="Times New Roman" w:hAnsi="Times New Roman"/>
              </w:rPr>
              <w:t>Уставная деятельность Мо</w:t>
            </w:r>
            <w:r w:rsidRPr="00CE41F4">
              <w:rPr>
                <w:rFonts w:ascii="Times New Roman" w:hAnsi="Times New Roman"/>
              </w:rPr>
              <w:t>с</w:t>
            </w:r>
            <w:r w:rsidRPr="00CE41F4">
              <w:rPr>
                <w:rFonts w:ascii="Times New Roman" w:hAnsi="Times New Roman"/>
              </w:rPr>
              <w:t>товское местное отделение всероссийского общества гл</w:t>
            </w:r>
            <w:r w:rsidRPr="00CE41F4">
              <w:rPr>
                <w:rFonts w:ascii="Times New Roman" w:hAnsi="Times New Roman"/>
              </w:rPr>
              <w:t>у</w:t>
            </w:r>
            <w:r w:rsidRPr="00CE41F4">
              <w:rPr>
                <w:rFonts w:ascii="Times New Roman" w:hAnsi="Times New Roman"/>
              </w:rPr>
              <w:t>хих</w:t>
            </w:r>
          </w:p>
        </w:tc>
        <w:tc>
          <w:tcPr>
            <w:tcW w:w="1860" w:type="dxa"/>
            <w:gridSpan w:val="3"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  <w:r w:rsidRPr="00CE41F4">
              <w:rPr>
                <w:rFonts w:ascii="Times New Roman" w:hAnsi="Times New Roman"/>
              </w:rPr>
              <w:t>всего</w:t>
            </w:r>
          </w:p>
        </w:tc>
        <w:tc>
          <w:tcPr>
            <w:tcW w:w="1138" w:type="dxa"/>
          </w:tcPr>
          <w:p w:rsidR="0016296B" w:rsidRPr="00CE41F4" w:rsidRDefault="0016296B" w:rsidP="00317D63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1138" w:type="dxa"/>
            <w:gridSpan w:val="2"/>
          </w:tcPr>
          <w:p w:rsidR="0016296B" w:rsidRPr="00CE41F4" w:rsidRDefault="0016296B" w:rsidP="00317D63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36" w:type="dxa"/>
          </w:tcPr>
          <w:p w:rsidR="0016296B" w:rsidRPr="00CE41F4" w:rsidRDefault="0016296B" w:rsidP="00317D63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274" w:type="dxa"/>
            <w:gridSpan w:val="2"/>
          </w:tcPr>
          <w:p w:rsidR="0016296B" w:rsidRPr="00CE41F4" w:rsidRDefault="0016296B" w:rsidP="00317D63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708" w:type="dxa"/>
            <w:gridSpan w:val="2"/>
            <w:vMerge w:val="restart"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  <w:r w:rsidRPr="00CE41F4">
              <w:rPr>
                <w:rFonts w:ascii="Times New Roman" w:hAnsi="Times New Roman"/>
              </w:rPr>
              <w:t>Провед</w:t>
            </w:r>
            <w:r w:rsidRPr="00CE41F4">
              <w:rPr>
                <w:rFonts w:ascii="Times New Roman" w:hAnsi="Times New Roman"/>
              </w:rPr>
              <w:t>е</w:t>
            </w:r>
            <w:r w:rsidRPr="00CE41F4">
              <w:rPr>
                <w:rFonts w:ascii="Times New Roman" w:hAnsi="Times New Roman"/>
              </w:rPr>
              <w:t>ние мер</w:t>
            </w:r>
            <w:r w:rsidRPr="00CE41F4">
              <w:rPr>
                <w:rFonts w:ascii="Times New Roman" w:hAnsi="Times New Roman"/>
              </w:rPr>
              <w:t>о</w:t>
            </w:r>
            <w:r w:rsidRPr="00CE41F4">
              <w:rPr>
                <w:rFonts w:ascii="Times New Roman" w:hAnsi="Times New Roman"/>
              </w:rPr>
              <w:t>приятий, приур</w:t>
            </w:r>
            <w:r w:rsidRPr="00CE41F4">
              <w:rPr>
                <w:rFonts w:ascii="Times New Roman" w:hAnsi="Times New Roman"/>
              </w:rPr>
              <w:t>о</w:t>
            </w:r>
            <w:r w:rsidRPr="00CE41F4">
              <w:rPr>
                <w:rFonts w:ascii="Times New Roman" w:hAnsi="Times New Roman"/>
              </w:rPr>
              <w:t>ченных к праздни</w:t>
            </w:r>
            <w:r w:rsidRPr="00CE41F4">
              <w:rPr>
                <w:rFonts w:ascii="Times New Roman" w:hAnsi="Times New Roman"/>
              </w:rPr>
              <w:t>ч</w:t>
            </w:r>
            <w:r w:rsidRPr="00CE41F4">
              <w:rPr>
                <w:rFonts w:ascii="Times New Roman" w:hAnsi="Times New Roman"/>
              </w:rPr>
              <w:t>ным, юбиле</w:t>
            </w:r>
            <w:r w:rsidRPr="00CE41F4">
              <w:rPr>
                <w:rFonts w:ascii="Times New Roman" w:hAnsi="Times New Roman"/>
              </w:rPr>
              <w:t>й</w:t>
            </w:r>
            <w:r w:rsidRPr="00CE41F4">
              <w:rPr>
                <w:rFonts w:ascii="Times New Roman" w:hAnsi="Times New Roman"/>
              </w:rPr>
              <w:t>ным и памятным д</w:t>
            </w:r>
            <w:r w:rsidRPr="00CE41F4">
              <w:rPr>
                <w:rFonts w:ascii="Times New Roman" w:hAnsi="Times New Roman"/>
              </w:rPr>
              <w:t>а</w:t>
            </w:r>
            <w:r w:rsidRPr="00CE41F4">
              <w:rPr>
                <w:rFonts w:ascii="Times New Roman" w:hAnsi="Times New Roman"/>
              </w:rPr>
              <w:t>там</w:t>
            </w:r>
          </w:p>
        </w:tc>
        <w:tc>
          <w:tcPr>
            <w:tcW w:w="1982" w:type="dxa"/>
            <w:gridSpan w:val="2"/>
            <w:vMerge w:val="restart"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  <w:r w:rsidRPr="00CE41F4">
              <w:rPr>
                <w:rFonts w:ascii="Times New Roman" w:hAnsi="Times New Roman"/>
              </w:rPr>
              <w:t>Мо</w:t>
            </w:r>
            <w:r w:rsidRPr="00CE41F4">
              <w:rPr>
                <w:rFonts w:ascii="Times New Roman" w:hAnsi="Times New Roman"/>
              </w:rPr>
              <w:t>с</w:t>
            </w:r>
            <w:r w:rsidRPr="00CE41F4">
              <w:rPr>
                <w:rFonts w:ascii="Times New Roman" w:hAnsi="Times New Roman"/>
              </w:rPr>
              <w:t>товское местное отделение всеро</w:t>
            </w:r>
            <w:r w:rsidRPr="00CE41F4">
              <w:rPr>
                <w:rFonts w:ascii="Times New Roman" w:hAnsi="Times New Roman"/>
              </w:rPr>
              <w:t>с</w:t>
            </w:r>
            <w:r w:rsidRPr="00CE41F4">
              <w:rPr>
                <w:rFonts w:ascii="Times New Roman" w:hAnsi="Times New Roman"/>
              </w:rPr>
              <w:t>сийского общества гл</w:t>
            </w:r>
            <w:r w:rsidRPr="00CE41F4">
              <w:rPr>
                <w:rFonts w:ascii="Times New Roman" w:hAnsi="Times New Roman"/>
              </w:rPr>
              <w:t>у</w:t>
            </w:r>
            <w:r w:rsidRPr="00CE41F4">
              <w:rPr>
                <w:rFonts w:ascii="Times New Roman" w:hAnsi="Times New Roman"/>
              </w:rPr>
              <w:t>хих</w:t>
            </w:r>
          </w:p>
        </w:tc>
      </w:tr>
      <w:tr w:rsidR="0016296B" w:rsidRPr="00CE41F4" w:rsidTr="00317D63">
        <w:tc>
          <w:tcPr>
            <w:tcW w:w="804" w:type="dxa"/>
            <w:vMerge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3385" w:type="dxa"/>
            <w:gridSpan w:val="2"/>
            <w:vMerge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860" w:type="dxa"/>
            <w:gridSpan w:val="3"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  <w:r w:rsidRPr="00CE41F4">
              <w:rPr>
                <w:rFonts w:ascii="Times New Roman" w:hAnsi="Times New Roman"/>
              </w:rPr>
              <w:t>местный бю</w:t>
            </w:r>
            <w:r w:rsidRPr="00CE41F4">
              <w:rPr>
                <w:rFonts w:ascii="Times New Roman" w:hAnsi="Times New Roman"/>
              </w:rPr>
              <w:t>д</w:t>
            </w:r>
            <w:r w:rsidRPr="00CE41F4">
              <w:rPr>
                <w:rFonts w:ascii="Times New Roman" w:hAnsi="Times New Roman"/>
              </w:rPr>
              <w:t>жет</w:t>
            </w:r>
          </w:p>
        </w:tc>
        <w:tc>
          <w:tcPr>
            <w:tcW w:w="1138" w:type="dxa"/>
          </w:tcPr>
          <w:p w:rsidR="0016296B" w:rsidRPr="00CE41F4" w:rsidRDefault="0016296B" w:rsidP="00317D63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1138" w:type="dxa"/>
            <w:gridSpan w:val="2"/>
          </w:tcPr>
          <w:p w:rsidR="0016296B" w:rsidRPr="00CE41F4" w:rsidRDefault="0016296B" w:rsidP="00317D63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36" w:type="dxa"/>
          </w:tcPr>
          <w:p w:rsidR="0016296B" w:rsidRPr="00CE41F4" w:rsidRDefault="0016296B" w:rsidP="00317D63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274" w:type="dxa"/>
            <w:gridSpan w:val="2"/>
          </w:tcPr>
          <w:p w:rsidR="0016296B" w:rsidRPr="00CE41F4" w:rsidRDefault="0016296B" w:rsidP="00317D63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708" w:type="dxa"/>
            <w:gridSpan w:val="2"/>
            <w:vMerge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982" w:type="dxa"/>
            <w:gridSpan w:val="2"/>
            <w:vMerge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</w:p>
        </w:tc>
      </w:tr>
      <w:tr w:rsidR="0016296B" w:rsidRPr="00CE41F4" w:rsidTr="00317D63">
        <w:tc>
          <w:tcPr>
            <w:tcW w:w="804" w:type="dxa"/>
            <w:vMerge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3385" w:type="dxa"/>
            <w:gridSpan w:val="2"/>
            <w:vMerge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860" w:type="dxa"/>
            <w:gridSpan w:val="3"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  <w:r w:rsidRPr="00CE41F4">
              <w:rPr>
                <w:rFonts w:ascii="Times New Roman" w:hAnsi="Times New Roman"/>
              </w:rPr>
              <w:t>краевой бю</w:t>
            </w:r>
            <w:r w:rsidRPr="00CE41F4">
              <w:rPr>
                <w:rFonts w:ascii="Times New Roman" w:hAnsi="Times New Roman"/>
              </w:rPr>
              <w:t>д</w:t>
            </w:r>
            <w:r w:rsidRPr="00CE41F4">
              <w:rPr>
                <w:rFonts w:ascii="Times New Roman" w:hAnsi="Times New Roman"/>
              </w:rPr>
              <w:t>жет</w:t>
            </w:r>
          </w:p>
        </w:tc>
        <w:tc>
          <w:tcPr>
            <w:tcW w:w="1138" w:type="dxa"/>
          </w:tcPr>
          <w:p w:rsidR="0016296B" w:rsidRPr="00CE41F4" w:rsidRDefault="0016296B" w:rsidP="00317D63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8" w:type="dxa"/>
            <w:gridSpan w:val="2"/>
          </w:tcPr>
          <w:p w:rsidR="0016296B" w:rsidRPr="00CE41F4" w:rsidRDefault="0016296B" w:rsidP="00317D63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</w:tcPr>
          <w:p w:rsidR="0016296B" w:rsidRPr="00CE41F4" w:rsidRDefault="0016296B" w:rsidP="00317D63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gridSpan w:val="2"/>
          </w:tcPr>
          <w:p w:rsidR="0016296B" w:rsidRPr="00CE41F4" w:rsidRDefault="0016296B" w:rsidP="00317D63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8" w:type="dxa"/>
            <w:gridSpan w:val="2"/>
            <w:vMerge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982" w:type="dxa"/>
            <w:gridSpan w:val="2"/>
            <w:vMerge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</w:p>
        </w:tc>
      </w:tr>
      <w:tr w:rsidR="0016296B" w:rsidRPr="00CE41F4" w:rsidTr="00317D63">
        <w:tc>
          <w:tcPr>
            <w:tcW w:w="804" w:type="dxa"/>
            <w:vMerge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3385" w:type="dxa"/>
            <w:gridSpan w:val="2"/>
            <w:vMerge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860" w:type="dxa"/>
            <w:gridSpan w:val="3"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  <w:r w:rsidRPr="00CE41F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8" w:type="dxa"/>
          </w:tcPr>
          <w:p w:rsidR="0016296B" w:rsidRPr="00CE41F4" w:rsidRDefault="0016296B" w:rsidP="00317D63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8" w:type="dxa"/>
            <w:gridSpan w:val="2"/>
          </w:tcPr>
          <w:p w:rsidR="0016296B" w:rsidRPr="00CE41F4" w:rsidRDefault="0016296B" w:rsidP="00317D63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</w:tcPr>
          <w:p w:rsidR="0016296B" w:rsidRPr="00CE41F4" w:rsidRDefault="0016296B" w:rsidP="00317D63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gridSpan w:val="2"/>
          </w:tcPr>
          <w:p w:rsidR="0016296B" w:rsidRPr="00CE41F4" w:rsidRDefault="0016296B" w:rsidP="00317D63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8" w:type="dxa"/>
            <w:gridSpan w:val="2"/>
            <w:vMerge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982" w:type="dxa"/>
            <w:gridSpan w:val="2"/>
            <w:vMerge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</w:p>
        </w:tc>
      </w:tr>
      <w:tr w:rsidR="0016296B" w:rsidRPr="00CE41F4" w:rsidTr="00317D63">
        <w:tc>
          <w:tcPr>
            <w:tcW w:w="804" w:type="dxa"/>
            <w:vMerge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3385" w:type="dxa"/>
            <w:gridSpan w:val="2"/>
            <w:vMerge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860" w:type="dxa"/>
            <w:gridSpan w:val="3"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  <w:r w:rsidRPr="00CE41F4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138" w:type="dxa"/>
          </w:tcPr>
          <w:p w:rsidR="0016296B" w:rsidRPr="00CE41F4" w:rsidRDefault="0016296B" w:rsidP="00317D63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8" w:type="dxa"/>
            <w:gridSpan w:val="2"/>
          </w:tcPr>
          <w:p w:rsidR="0016296B" w:rsidRPr="00CE41F4" w:rsidRDefault="0016296B" w:rsidP="00317D63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</w:tcPr>
          <w:p w:rsidR="0016296B" w:rsidRPr="00CE41F4" w:rsidRDefault="0016296B" w:rsidP="00317D63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gridSpan w:val="2"/>
          </w:tcPr>
          <w:p w:rsidR="0016296B" w:rsidRPr="00CE41F4" w:rsidRDefault="0016296B" w:rsidP="00317D63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8" w:type="dxa"/>
            <w:gridSpan w:val="2"/>
            <w:vMerge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982" w:type="dxa"/>
            <w:gridSpan w:val="2"/>
            <w:vMerge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</w:p>
        </w:tc>
      </w:tr>
      <w:tr w:rsidR="0016296B" w:rsidRPr="00CE41F4" w:rsidTr="00317D63">
        <w:tc>
          <w:tcPr>
            <w:tcW w:w="4198" w:type="dxa"/>
            <w:gridSpan w:val="4"/>
            <w:vMerge w:val="restart"/>
          </w:tcPr>
          <w:p w:rsidR="0016296B" w:rsidRPr="00CE41F4" w:rsidRDefault="0016296B" w:rsidP="00317D63">
            <w:r w:rsidRPr="00CE41F4">
              <w:t>ИТОГО</w:t>
            </w:r>
          </w:p>
          <w:p w:rsidR="0016296B" w:rsidRPr="00CE41F4" w:rsidRDefault="0016296B" w:rsidP="00317D63">
            <w:r w:rsidRPr="00CE41F4">
              <w:t>подпрограмма «</w:t>
            </w:r>
            <w:r>
              <w:t>П</w:t>
            </w:r>
            <w:r w:rsidRPr="00CE41F4">
              <w:t>оддержк</w:t>
            </w:r>
            <w:r>
              <w:t>а</w:t>
            </w:r>
            <w:r w:rsidRPr="00CE41F4">
              <w:t xml:space="preserve"> социально ориент</w:t>
            </w:r>
            <w:r w:rsidRPr="00CE41F4">
              <w:t>и</w:t>
            </w:r>
            <w:r w:rsidRPr="00CE41F4">
              <w:t>рованных некоммерческих организаци</w:t>
            </w:r>
            <w:r>
              <w:t>й</w:t>
            </w:r>
            <w:r w:rsidRPr="00CE41F4">
              <w:t>»</w:t>
            </w:r>
          </w:p>
        </w:tc>
        <w:tc>
          <w:tcPr>
            <w:tcW w:w="1851" w:type="dxa"/>
            <w:gridSpan w:val="2"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  <w:r w:rsidRPr="00CE41F4">
              <w:rPr>
                <w:rFonts w:ascii="Times New Roman" w:hAnsi="Times New Roman"/>
              </w:rPr>
              <w:t>всего</w:t>
            </w:r>
          </w:p>
        </w:tc>
        <w:tc>
          <w:tcPr>
            <w:tcW w:w="1138" w:type="dxa"/>
          </w:tcPr>
          <w:p w:rsidR="0016296B" w:rsidRPr="00CE41F4" w:rsidRDefault="0016296B" w:rsidP="00317D63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1308,0</w:t>
            </w:r>
          </w:p>
        </w:tc>
        <w:tc>
          <w:tcPr>
            <w:tcW w:w="1138" w:type="dxa"/>
            <w:gridSpan w:val="2"/>
          </w:tcPr>
          <w:p w:rsidR="0016296B" w:rsidRPr="00CE41F4" w:rsidRDefault="0016296B" w:rsidP="00317D63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436,0</w:t>
            </w:r>
          </w:p>
        </w:tc>
        <w:tc>
          <w:tcPr>
            <w:tcW w:w="1136" w:type="dxa"/>
          </w:tcPr>
          <w:p w:rsidR="0016296B" w:rsidRPr="00CE41F4" w:rsidRDefault="0016296B" w:rsidP="00317D63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436,0</w:t>
            </w:r>
          </w:p>
        </w:tc>
        <w:tc>
          <w:tcPr>
            <w:tcW w:w="1283" w:type="dxa"/>
            <w:gridSpan w:val="3"/>
          </w:tcPr>
          <w:p w:rsidR="0016296B" w:rsidRPr="00CE41F4" w:rsidRDefault="0016296B" w:rsidP="00317D63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436,0</w:t>
            </w:r>
          </w:p>
        </w:tc>
        <w:tc>
          <w:tcPr>
            <w:tcW w:w="1699" w:type="dxa"/>
            <w:vMerge w:val="restart"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982" w:type="dxa"/>
            <w:gridSpan w:val="2"/>
            <w:vMerge w:val="restart"/>
          </w:tcPr>
          <w:p w:rsidR="0016296B" w:rsidRDefault="0016296B" w:rsidP="00317D63">
            <w:pPr>
              <w:pStyle w:val="ac"/>
              <w:rPr>
                <w:rFonts w:ascii="Times New Roman" w:hAnsi="Times New Roman"/>
              </w:rPr>
            </w:pPr>
          </w:p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</w:p>
        </w:tc>
      </w:tr>
      <w:tr w:rsidR="0016296B" w:rsidRPr="00CE41F4" w:rsidTr="00317D63">
        <w:tc>
          <w:tcPr>
            <w:tcW w:w="4198" w:type="dxa"/>
            <w:gridSpan w:val="4"/>
            <w:vMerge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851" w:type="dxa"/>
            <w:gridSpan w:val="2"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  <w:r w:rsidRPr="00CE41F4">
              <w:rPr>
                <w:rFonts w:ascii="Times New Roman" w:hAnsi="Times New Roman"/>
              </w:rPr>
              <w:t>местный бю</w:t>
            </w:r>
            <w:r w:rsidRPr="00CE41F4">
              <w:rPr>
                <w:rFonts w:ascii="Times New Roman" w:hAnsi="Times New Roman"/>
              </w:rPr>
              <w:t>д</w:t>
            </w:r>
            <w:r w:rsidRPr="00CE41F4">
              <w:rPr>
                <w:rFonts w:ascii="Times New Roman" w:hAnsi="Times New Roman"/>
              </w:rPr>
              <w:t>жет</w:t>
            </w:r>
          </w:p>
        </w:tc>
        <w:tc>
          <w:tcPr>
            <w:tcW w:w="1138" w:type="dxa"/>
          </w:tcPr>
          <w:p w:rsidR="0016296B" w:rsidRPr="00CE41F4" w:rsidRDefault="0016296B" w:rsidP="00317D63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1308,0</w:t>
            </w:r>
          </w:p>
        </w:tc>
        <w:tc>
          <w:tcPr>
            <w:tcW w:w="1138" w:type="dxa"/>
            <w:gridSpan w:val="2"/>
          </w:tcPr>
          <w:p w:rsidR="0016296B" w:rsidRPr="00CE41F4" w:rsidRDefault="0016296B" w:rsidP="00317D63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436,0</w:t>
            </w:r>
          </w:p>
        </w:tc>
        <w:tc>
          <w:tcPr>
            <w:tcW w:w="1136" w:type="dxa"/>
          </w:tcPr>
          <w:p w:rsidR="0016296B" w:rsidRPr="00CE41F4" w:rsidRDefault="0016296B" w:rsidP="00317D63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436,0</w:t>
            </w:r>
          </w:p>
        </w:tc>
        <w:tc>
          <w:tcPr>
            <w:tcW w:w="1283" w:type="dxa"/>
            <w:gridSpan w:val="3"/>
          </w:tcPr>
          <w:p w:rsidR="0016296B" w:rsidRPr="00CE41F4" w:rsidRDefault="0016296B" w:rsidP="00317D63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436,0</w:t>
            </w:r>
          </w:p>
        </w:tc>
        <w:tc>
          <w:tcPr>
            <w:tcW w:w="1699" w:type="dxa"/>
            <w:vMerge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982" w:type="dxa"/>
            <w:gridSpan w:val="2"/>
            <w:vMerge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</w:p>
        </w:tc>
      </w:tr>
      <w:tr w:rsidR="0016296B" w:rsidRPr="00CE41F4" w:rsidTr="00317D63">
        <w:tc>
          <w:tcPr>
            <w:tcW w:w="4198" w:type="dxa"/>
            <w:gridSpan w:val="4"/>
            <w:vMerge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851" w:type="dxa"/>
            <w:gridSpan w:val="2"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  <w:r w:rsidRPr="00CE41F4">
              <w:rPr>
                <w:rFonts w:ascii="Times New Roman" w:hAnsi="Times New Roman"/>
              </w:rPr>
              <w:t>краевой бю</w:t>
            </w:r>
            <w:r w:rsidRPr="00CE41F4">
              <w:rPr>
                <w:rFonts w:ascii="Times New Roman" w:hAnsi="Times New Roman"/>
              </w:rPr>
              <w:t>д</w:t>
            </w:r>
            <w:r w:rsidRPr="00CE41F4">
              <w:rPr>
                <w:rFonts w:ascii="Times New Roman" w:hAnsi="Times New Roman"/>
              </w:rPr>
              <w:t>жет</w:t>
            </w:r>
          </w:p>
        </w:tc>
        <w:tc>
          <w:tcPr>
            <w:tcW w:w="1138" w:type="dxa"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138" w:type="dxa"/>
            <w:gridSpan w:val="2"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136" w:type="dxa"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83" w:type="dxa"/>
            <w:gridSpan w:val="3"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982" w:type="dxa"/>
            <w:gridSpan w:val="2"/>
            <w:vMerge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</w:p>
        </w:tc>
      </w:tr>
      <w:tr w:rsidR="0016296B" w:rsidRPr="00CE41F4" w:rsidTr="00317D63">
        <w:tc>
          <w:tcPr>
            <w:tcW w:w="4198" w:type="dxa"/>
            <w:gridSpan w:val="4"/>
            <w:vMerge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851" w:type="dxa"/>
            <w:gridSpan w:val="2"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  <w:r w:rsidRPr="00CE41F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8" w:type="dxa"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138" w:type="dxa"/>
            <w:gridSpan w:val="2"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136" w:type="dxa"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83" w:type="dxa"/>
            <w:gridSpan w:val="3"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982" w:type="dxa"/>
            <w:gridSpan w:val="2"/>
            <w:vMerge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</w:p>
        </w:tc>
      </w:tr>
      <w:tr w:rsidR="0016296B" w:rsidRPr="00CE41F4" w:rsidTr="00317D63">
        <w:tc>
          <w:tcPr>
            <w:tcW w:w="4198" w:type="dxa"/>
            <w:gridSpan w:val="4"/>
            <w:vMerge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851" w:type="dxa"/>
            <w:gridSpan w:val="2"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  <w:r w:rsidRPr="00CE41F4">
              <w:rPr>
                <w:rFonts w:ascii="Times New Roman" w:hAnsi="Times New Roman"/>
              </w:rPr>
              <w:t>вн</w:t>
            </w:r>
            <w:r w:rsidRPr="00CE41F4">
              <w:rPr>
                <w:rFonts w:ascii="Times New Roman" w:hAnsi="Times New Roman"/>
              </w:rPr>
              <w:t>е</w:t>
            </w:r>
            <w:r w:rsidRPr="00CE41F4">
              <w:rPr>
                <w:rFonts w:ascii="Times New Roman" w:hAnsi="Times New Roman"/>
              </w:rPr>
              <w:t>бюджетные источники</w:t>
            </w:r>
          </w:p>
        </w:tc>
        <w:tc>
          <w:tcPr>
            <w:tcW w:w="1138" w:type="dxa"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138" w:type="dxa"/>
            <w:gridSpan w:val="2"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136" w:type="dxa"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283" w:type="dxa"/>
            <w:gridSpan w:val="3"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982" w:type="dxa"/>
            <w:gridSpan w:val="2"/>
            <w:vMerge/>
          </w:tcPr>
          <w:p w:rsidR="0016296B" w:rsidRPr="00CE41F4" w:rsidRDefault="0016296B" w:rsidP="00317D63">
            <w:pPr>
              <w:pStyle w:val="ac"/>
              <w:rPr>
                <w:rFonts w:ascii="Times New Roman" w:hAnsi="Times New Roman"/>
              </w:rPr>
            </w:pPr>
          </w:p>
        </w:tc>
      </w:tr>
      <w:tr w:rsidR="0016296B" w:rsidRPr="00CE41F4" w:rsidTr="00317D63">
        <w:trPr>
          <w:trHeight w:val="588"/>
        </w:trPr>
        <w:tc>
          <w:tcPr>
            <w:tcW w:w="41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CE41F4" w:rsidRDefault="0016296B" w:rsidP="00317D63">
            <w:r w:rsidRPr="00CE41F4">
              <w:t xml:space="preserve">ИТОГО </w:t>
            </w:r>
          </w:p>
          <w:p w:rsidR="0016296B" w:rsidRPr="00CE41F4" w:rsidRDefault="0016296B" w:rsidP="00317D63">
            <w:r>
              <w:t>По п</w:t>
            </w:r>
            <w:r w:rsidRPr="00CE41F4">
              <w:t>рограм</w:t>
            </w:r>
            <w:r>
              <w:t>ме</w:t>
            </w:r>
            <w:r w:rsidRPr="00CE41F4">
              <w:t xml:space="preserve"> «Со</w:t>
            </w:r>
            <w:r>
              <w:t xml:space="preserve">циальная </w:t>
            </w:r>
            <w:r w:rsidRPr="00CE41F4">
              <w:t xml:space="preserve">поддержки </w:t>
            </w:r>
            <w:r>
              <w:t>граждан</w:t>
            </w:r>
            <w:r w:rsidRPr="00CE41F4">
              <w:t>»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CE41F4" w:rsidRDefault="0016296B" w:rsidP="00317D63">
            <w:r w:rsidRPr="00CE41F4">
              <w:t>всего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CE41F4" w:rsidRDefault="0016296B" w:rsidP="00317D63">
            <w:r>
              <w:t>199406,7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CE41F4" w:rsidRDefault="0016296B" w:rsidP="00317D63">
            <w:r>
              <w:t>61112,6</w:t>
            </w:r>
          </w:p>
        </w:tc>
        <w:tc>
          <w:tcPr>
            <w:tcW w:w="1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CE41F4" w:rsidRDefault="0016296B" w:rsidP="00317D63">
            <w:r>
              <w:t>67525,6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CE41F4" w:rsidRDefault="0016296B" w:rsidP="00317D63">
            <w:r>
              <w:t>70768,5</w:t>
            </w:r>
          </w:p>
        </w:tc>
        <w:tc>
          <w:tcPr>
            <w:tcW w:w="2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6B" w:rsidRPr="00CE41F4" w:rsidRDefault="0016296B" w:rsidP="00317D63"/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96B" w:rsidRPr="00CE41F4" w:rsidRDefault="0016296B" w:rsidP="00317D63">
            <w:pPr>
              <w:rPr>
                <w:b/>
              </w:rPr>
            </w:pPr>
          </w:p>
        </w:tc>
      </w:tr>
      <w:tr w:rsidR="0016296B" w:rsidRPr="00CE41F4" w:rsidTr="00317D63">
        <w:trPr>
          <w:trHeight w:val="588"/>
        </w:trPr>
        <w:tc>
          <w:tcPr>
            <w:tcW w:w="41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96B" w:rsidRPr="00CE41F4" w:rsidRDefault="0016296B" w:rsidP="00317D63"/>
        </w:tc>
        <w:tc>
          <w:tcPr>
            <w:tcW w:w="1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CE41F4" w:rsidRDefault="0016296B" w:rsidP="00317D63">
            <w:r w:rsidRPr="00CE41F4">
              <w:t>местный бюджет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6B" w:rsidRPr="00CE41F4" w:rsidRDefault="0016296B" w:rsidP="00317D63">
            <w:r>
              <w:t>1308,0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6B" w:rsidRPr="00CE41F4" w:rsidRDefault="0016296B" w:rsidP="00317D63">
            <w:r>
              <w:t>436,0</w:t>
            </w:r>
          </w:p>
        </w:tc>
        <w:tc>
          <w:tcPr>
            <w:tcW w:w="1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6B" w:rsidRPr="00CE41F4" w:rsidRDefault="0016296B" w:rsidP="00317D63">
            <w:r>
              <w:t>436,0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6B" w:rsidRPr="00CE41F4" w:rsidRDefault="0016296B" w:rsidP="00317D63">
            <w:r>
              <w:t>436,0</w:t>
            </w:r>
          </w:p>
        </w:tc>
        <w:tc>
          <w:tcPr>
            <w:tcW w:w="2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96B" w:rsidRPr="00CE41F4" w:rsidRDefault="0016296B" w:rsidP="00317D63"/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6B" w:rsidRPr="00CE41F4" w:rsidRDefault="0016296B" w:rsidP="00317D63">
            <w:pPr>
              <w:rPr>
                <w:b/>
              </w:rPr>
            </w:pPr>
          </w:p>
        </w:tc>
      </w:tr>
      <w:tr w:rsidR="0016296B" w:rsidRPr="00CE41F4" w:rsidTr="00317D63">
        <w:trPr>
          <w:trHeight w:val="588"/>
        </w:trPr>
        <w:tc>
          <w:tcPr>
            <w:tcW w:w="41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96B" w:rsidRPr="00CE41F4" w:rsidRDefault="0016296B" w:rsidP="00317D63"/>
        </w:tc>
        <w:tc>
          <w:tcPr>
            <w:tcW w:w="1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CE41F4" w:rsidRDefault="0016296B" w:rsidP="00317D63">
            <w:r w:rsidRPr="00CE41F4">
              <w:t>краевой бюджет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CE41F4" w:rsidRDefault="0016296B" w:rsidP="00317D63">
            <w:r>
              <w:t>198098,7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CE41F4" w:rsidRDefault="0016296B" w:rsidP="00317D63">
            <w:r>
              <w:t>60676,6</w:t>
            </w:r>
          </w:p>
        </w:tc>
        <w:tc>
          <w:tcPr>
            <w:tcW w:w="1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CE41F4" w:rsidRDefault="0016296B" w:rsidP="00317D63">
            <w:r>
              <w:t>67089,6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CE41F4" w:rsidRDefault="0016296B" w:rsidP="00317D63">
            <w:r>
              <w:t>70332,5</w:t>
            </w:r>
          </w:p>
        </w:tc>
        <w:tc>
          <w:tcPr>
            <w:tcW w:w="2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96B" w:rsidRPr="00CE41F4" w:rsidRDefault="0016296B" w:rsidP="00317D63"/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6B" w:rsidRPr="00CE41F4" w:rsidRDefault="0016296B" w:rsidP="00317D63">
            <w:pPr>
              <w:rPr>
                <w:b/>
              </w:rPr>
            </w:pPr>
          </w:p>
        </w:tc>
      </w:tr>
      <w:tr w:rsidR="0016296B" w:rsidRPr="00CE41F4" w:rsidTr="00317D63">
        <w:trPr>
          <w:trHeight w:val="588"/>
        </w:trPr>
        <w:tc>
          <w:tcPr>
            <w:tcW w:w="41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96B" w:rsidRPr="00CE41F4" w:rsidRDefault="0016296B" w:rsidP="00317D63"/>
        </w:tc>
        <w:tc>
          <w:tcPr>
            <w:tcW w:w="1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CE41F4" w:rsidRDefault="0016296B" w:rsidP="00317D63">
            <w:r w:rsidRPr="00CE41F4">
              <w:t>федеральный бюджет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6B" w:rsidRPr="00CE41F4" w:rsidRDefault="0016296B" w:rsidP="00317D63"/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6B" w:rsidRPr="00CE41F4" w:rsidRDefault="0016296B" w:rsidP="00317D63"/>
        </w:tc>
        <w:tc>
          <w:tcPr>
            <w:tcW w:w="1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6B" w:rsidRPr="00CE41F4" w:rsidRDefault="0016296B" w:rsidP="00317D63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6B" w:rsidRPr="00CE41F4" w:rsidRDefault="0016296B" w:rsidP="00317D63"/>
        </w:tc>
        <w:tc>
          <w:tcPr>
            <w:tcW w:w="2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96B" w:rsidRPr="00CE41F4" w:rsidRDefault="0016296B" w:rsidP="00317D63"/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296B" w:rsidRPr="00CE41F4" w:rsidRDefault="0016296B" w:rsidP="00317D63">
            <w:pPr>
              <w:rPr>
                <w:b/>
              </w:rPr>
            </w:pPr>
          </w:p>
        </w:tc>
      </w:tr>
      <w:tr w:rsidR="0016296B" w:rsidRPr="00CE41F4" w:rsidTr="00317D63">
        <w:trPr>
          <w:trHeight w:val="588"/>
        </w:trPr>
        <w:tc>
          <w:tcPr>
            <w:tcW w:w="41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96B" w:rsidRPr="00CE41F4" w:rsidRDefault="0016296B" w:rsidP="00317D63"/>
        </w:tc>
        <w:tc>
          <w:tcPr>
            <w:tcW w:w="1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CE41F4" w:rsidRDefault="0016296B" w:rsidP="00317D63">
            <w:r w:rsidRPr="00CE41F4">
              <w:t>внебюджетные источники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6B" w:rsidRPr="00CE41F4" w:rsidRDefault="0016296B" w:rsidP="00317D63"/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6B" w:rsidRPr="00CE41F4" w:rsidRDefault="0016296B" w:rsidP="00317D63"/>
        </w:tc>
        <w:tc>
          <w:tcPr>
            <w:tcW w:w="1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6B" w:rsidRPr="00CE41F4" w:rsidRDefault="0016296B" w:rsidP="00317D63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6B" w:rsidRPr="00CE41F4" w:rsidRDefault="0016296B" w:rsidP="00317D63"/>
        </w:tc>
        <w:tc>
          <w:tcPr>
            <w:tcW w:w="2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96B" w:rsidRPr="00CE41F4" w:rsidRDefault="0016296B" w:rsidP="00317D63"/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6B" w:rsidRPr="00CE41F4" w:rsidRDefault="0016296B" w:rsidP="00317D63">
            <w:pPr>
              <w:rPr>
                <w:b/>
              </w:rPr>
            </w:pPr>
          </w:p>
        </w:tc>
      </w:tr>
    </w:tbl>
    <w:p w:rsidR="0016296B" w:rsidRPr="009423B2" w:rsidRDefault="0016296B" w:rsidP="0016296B">
      <w:pPr>
        <w:jc w:val="center"/>
        <w:rPr>
          <w:sz w:val="28"/>
          <w:szCs w:val="28"/>
        </w:rPr>
      </w:pPr>
    </w:p>
    <w:p w:rsidR="0016296B" w:rsidRDefault="0016296B"/>
    <w:p w:rsidR="0016296B" w:rsidRDefault="0016296B"/>
    <w:p w:rsidR="0016296B" w:rsidRDefault="0016296B"/>
    <w:p w:rsidR="0016296B" w:rsidRDefault="0016296B"/>
    <w:p w:rsidR="0016296B" w:rsidRDefault="0016296B"/>
    <w:p w:rsidR="0016296B" w:rsidRDefault="0016296B"/>
    <w:p w:rsidR="0016296B" w:rsidRDefault="0016296B"/>
    <w:p w:rsidR="0016296B" w:rsidRDefault="0016296B"/>
    <w:p w:rsidR="0016296B" w:rsidRDefault="0016296B"/>
    <w:p w:rsidR="0016296B" w:rsidRDefault="0016296B"/>
    <w:p w:rsidR="0016296B" w:rsidRDefault="0016296B"/>
    <w:p w:rsidR="0016296B" w:rsidRDefault="0016296B"/>
    <w:p w:rsidR="0016296B" w:rsidRDefault="0016296B"/>
    <w:p w:rsidR="0016296B" w:rsidRDefault="0016296B"/>
    <w:p w:rsidR="0016296B" w:rsidRDefault="0016296B"/>
    <w:p w:rsidR="0016296B" w:rsidRDefault="0016296B"/>
    <w:p w:rsidR="0016296B" w:rsidRDefault="0016296B"/>
    <w:p w:rsidR="0016296B" w:rsidRDefault="0016296B"/>
    <w:p w:rsidR="0016296B" w:rsidRDefault="0016296B"/>
    <w:p w:rsidR="0016296B" w:rsidRDefault="0016296B"/>
    <w:p w:rsidR="0016296B" w:rsidRDefault="0016296B"/>
    <w:p w:rsidR="0016296B" w:rsidRDefault="0016296B"/>
    <w:p w:rsidR="0016296B" w:rsidRDefault="0016296B"/>
    <w:p w:rsidR="0016296B" w:rsidRDefault="0016296B"/>
    <w:p w:rsidR="0016296B" w:rsidRDefault="0016296B"/>
    <w:p w:rsidR="0016296B" w:rsidRDefault="0016296B"/>
    <w:p w:rsidR="0016296B" w:rsidRDefault="0016296B"/>
    <w:p w:rsidR="0016296B" w:rsidRDefault="0016296B"/>
    <w:p w:rsidR="0016296B" w:rsidRPr="00966044" w:rsidRDefault="0016296B" w:rsidP="0016296B">
      <w:pPr>
        <w:shd w:val="clear" w:color="auto" w:fill="FFFFFF"/>
        <w:ind w:firstLine="9923"/>
        <w:jc w:val="center"/>
        <w:rPr>
          <w:spacing w:val="-5"/>
          <w:sz w:val="28"/>
          <w:szCs w:val="28"/>
        </w:rPr>
      </w:pPr>
      <w:r w:rsidRPr="00966044">
        <w:rPr>
          <w:spacing w:val="-5"/>
          <w:sz w:val="28"/>
          <w:szCs w:val="28"/>
        </w:rPr>
        <w:lastRenderedPageBreak/>
        <w:t xml:space="preserve">ПРИЛОЖЕНИЕ </w:t>
      </w:r>
      <w:r>
        <w:rPr>
          <w:spacing w:val="-5"/>
          <w:sz w:val="28"/>
          <w:szCs w:val="28"/>
        </w:rPr>
        <w:t>№2</w:t>
      </w:r>
    </w:p>
    <w:p w:rsidR="0016296B" w:rsidRPr="00C1450B" w:rsidRDefault="0016296B" w:rsidP="0016296B">
      <w:pPr>
        <w:ind w:left="9923"/>
        <w:jc w:val="center"/>
        <w:rPr>
          <w:sz w:val="28"/>
          <w:szCs w:val="28"/>
        </w:rPr>
      </w:pPr>
      <w:r w:rsidRPr="00C1450B">
        <w:rPr>
          <w:sz w:val="28"/>
          <w:szCs w:val="28"/>
        </w:rPr>
        <w:t>к муниципальной программе</w:t>
      </w:r>
    </w:p>
    <w:p w:rsidR="0016296B" w:rsidRPr="00C1450B" w:rsidRDefault="0016296B" w:rsidP="0016296B">
      <w:pPr>
        <w:ind w:left="9923"/>
        <w:jc w:val="center"/>
        <w:rPr>
          <w:sz w:val="28"/>
          <w:szCs w:val="28"/>
        </w:rPr>
      </w:pPr>
      <w:r w:rsidRPr="00C1450B">
        <w:rPr>
          <w:sz w:val="28"/>
          <w:szCs w:val="28"/>
        </w:rPr>
        <w:t>«Социальная поддержка граждан»</w:t>
      </w:r>
    </w:p>
    <w:p w:rsidR="0016296B" w:rsidRPr="00966044" w:rsidRDefault="0016296B" w:rsidP="0016296B">
      <w:pPr>
        <w:ind w:firstLine="9923"/>
        <w:jc w:val="center"/>
        <w:rPr>
          <w:sz w:val="28"/>
          <w:szCs w:val="28"/>
        </w:rPr>
      </w:pPr>
    </w:p>
    <w:p w:rsidR="0016296B" w:rsidRDefault="0016296B" w:rsidP="0016296B">
      <w:pPr>
        <w:ind w:firstLine="9923"/>
        <w:jc w:val="both"/>
        <w:rPr>
          <w:sz w:val="28"/>
          <w:szCs w:val="28"/>
        </w:rPr>
      </w:pPr>
      <w:r w:rsidRPr="00966044">
        <w:rPr>
          <w:sz w:val="28"/>
          <w:szCs w:val="28"/>
        </w:rPr>
        <w:t xml:space="preserve">  </w:t>
      </w:r>
    </w:p>
    <w:p w:rsidR="0016296B" w:rsidRPr="00E601EE" w:rsidRDefault="0016296B" w:rsidP="00162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E601EE">
        <w:rPr>
          <w:b/>
          <w:sz w:val="28"/>
          <w:szCs w:val="28"/>
        </w:rPr>
        <w:t>ПРОГНОЗ</w:t>
      </w:r>
    </w:p>
    <w:p w:rsidR="0016296B" w:rsidRPr="00E601EE" w:rsidRDefault="0016296B" w:rsidP="00162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E601EE">
        <w:rPr>
          <w:b/>
          <w:sz w:val="28"/>
          <w:szCs w:val="28"/>
        </w:rPr>
        <w:t xml:space="preserve">сводных показателей </w:t>
      </w:r>
      <w:r>
        <w:rPr>
          <w:b/>
          <w:sz w:val="28"/>
          <w:szCs w:val="28"/>
        </w:rPr>
        <w:t xml:space="preserve">в сфере </w:t>
      </w:r>
      <w:r w:rsidRPr="00E601EE">
        <w:rPr>
          <w:b/>
          <w:sz w:val="28"/>
          <w:szCs w:val="28"/>
        </w:rPr>
        <w:t xml:space="preserve">реализации муниципальной программы на очередной финансовый год </w:t>
      </w:r>
    </w:p>
    <w:p w:rsidR="0016296B" w:rsidRPr="00E601EE" w:rsidRDefault="0016296B" w:rsidP="00162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E601EE">
        <w:rPr>
          <w:b/>
          <w:sz w:val="28"/>
          <w:szCs w:val="28"/>
        </w:rPr>
        <w:t>(плановый период) «Социальная поддержка граждан»</w:t>
      </w:r>
    </w:p>
    <w:p w:rsidR="0016296B" w:rsidRDefault="0016296B" w:rsidP="0016296B">
      <w:pPr>
        <w:jc w:val="center"/>
        <w:rPr>
          <w:sz w:val="28"/>
          <w:szCs w:val="28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560"/>
        <w:gridCol w:w="1275"/>
        <w:gridCol w:w="1134"/>
        <w:gridCol w:w="1134"/>
        <w:gridCol w:w="1418"/>
        <w:gridCol w:w="1417"/>
        <w:gridCol w:w="1134"/>
      </w:tblGrid>
      <w:tr w:rsidR="0016296B" w:rsidRPr="00E601EE" w:rsidTr="00317D63"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E601EE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E601EE">
              <w:t xml:space="preserve">Наименование услуги (работы), показателя объема (качества) услуги (работы), </w:t>
            </w:r>
            <w:r w:rsidRPr="00E601EE">
              <w:rPr>
                <w:i/>
              </w:rPr>
              <w:t>подпрограммы (основного мероприятия), ведомственной целевой программы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E601EE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601EE">
              <w:t>Значение показателя объема (качества) услуги (работы)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E601EE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01EE">
              <w:t>Расходы местного бюджета на оказание муниципальной услуги (работы) тыс. рублей</w:t>
            </w:r>
          </w:p>
        </w:tc>
      </w:tr>
      <w:tr w:rsidR="0016296B" w:rsidRPr="00E601EE" w:rsidTr="00317D63"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96B" w:rsidRPr="00E601EE" w:rsidRDefault="0016296B" w:rsidP="00317D63">
            <w:pPr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E601EE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01EE"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E601EE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01EE">
              <w:t>201</w:t>
            </w:r>
            <w:r>
              <w:t>8</w:t>
            </w:r>
            <w:r w:rsidRPr="00E601EE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E601EE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01EE">
              <w:t>201</w:t>
            </w:r>
            <w:r>
              <w:t>9</w:t>
            </w:r>
            <w:r w:rsidRPr="00E601EE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E601EE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01EE">
              <w:t>20</w:t>
            </w:r>
            <w:r>
              <w:t>20</w:t>
            </w:r>
            <w:r w:rsidRPr="00E601EE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E601EE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01EE">
              <w:t>201</w:t>
            </w:r>
            <w:r>
              <w:t>8</w:t>
            </w:r>
            <w:r w:rsidRPr="00E601EE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E601EE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01EE">
              <w:t>201</w:t>
            </w:r>
            <w:r>
              <w:t>9</w:t>
            </w:r>
            <w:r w:rsidRPr="00E601EE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E601EE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01EE">
              <w:t>20</w:t>
            </w:r>
            <w:r>
              <w:t>20</w:t>
            </w:r>
            <w:r w:rsidRPr="00E601EE">
              <w:t xml:space="preserve"> год</w:t>
            </w:r>
          </w:p>
        </w:tc>
      </w:tr>
      <w:tr w:rsidR="0016296B" w:rsidRPr="00E601EE" w:rsidTr="00317D6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E601EE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01EE">
              <w:t>Наименование услуги (работы) и ее содержание</w:t>
            </w: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E601EE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П</w:t>
            </w:r>
            <w:r w:rsidRPr="00E601EE">
              <w:t>оддержк</w:t>
            </w:r>
            <w:r>
              <w:t>а</w:t>
            </w:r>
            <w:r w:rsidRPr="00E601EE">
              <w:t xml:space="preserve"> социально ориентированных некоммерческих организаций</w:t>
            </w:r>
          </w:p>
        </w:tc>
      </w:tr>
      <w:tr w:rsidR="0016296B" w:rsidRPr="00E601EE" w:rsidTr="00317D6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E601EE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01EE">
              <w:t>Показатель объема (качества услуги (работы)</w:t>
            </w: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E601EE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601EE">
              <w:t>Количество мероприятий</w:t>
            </w:r>
          </w:p>
        </w:tc>
      </w:tr>
      <w:tr w:rsidR="0016296B" w:rsidRPr="00E601EE" w:rsidTr="00317D6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E601EE" w:rsidRDefault="0016296B" w:rsidP="00317D63">
            <w:r w:rsidRPr="00E601EE">
              <w:t xml:space="preserve">Уставная деятельность Мостовской районной организации Краснодарской краевой организации общероссийской общественной организации «Всероссийское общество инвалидов»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E601EE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01EE">
              <w:t>Кол-во мероприятий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E601EE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01EE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E601EE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01EE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E601EE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01EE"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E601EE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01EE">
              <w:t>63,0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E601EE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01EE">
              <w:t>63,0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E601EE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01EE">
              <w:t>63,0</w:t>
            </w:r>
          </w:p>
        </w:tc>
      </w:tr>
      <w:tr w:rsidR="0016296B" w:rsidRPr="00E601EE" w:rsidTr="00317D6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E601EE" w:rsidRDefault="0016296B" w:rsidP="00317D63">
            <w:r w:rsidRPr="00E601EE">
              <w:t>Уставная деятельность Отделения общероссийской общественной организации инвалидов Союз «Чернобыль»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E601EE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01EE">
              <w:t>Кол-во мероприятий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E601EE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01EE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E601EE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01EE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E601EE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01EE"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E601EE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01EE">
              <w:t>58,0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E601EE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01EE">
              <w:t>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E601EE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01EE">
              <w:t>58,0</w:t>
            </w:r>
          </w:p>
        </w:tc>
      </w:tr>
      <w:tr w:rsidR="0016296B" w:rsidRPr="00E601EE" w:rsidTr="00317D6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E601EE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01EE">
              <w:t>Уставная деятельность Краснодарской краевой организация общероссийской общественной организации инвалидов «Всероссийского ордена трудового Красного знамени общества слепых»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E601EE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01EE">
              <w:t>Кол-во мероприятий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E601EE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01E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E601EE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01E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E601EE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01EE"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E601EE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01EE">
              <w:t>41,0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E601EE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01EE">
              <w:t>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E601EE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01EE">
              <w:t>41,0</w:t>
            </w:r>
          </w:p>
        </w:tc>
      </w:tr>
      <w:tr w:rsidR="0016296B" w:rsidRPr="00E601EE" w:rsidTr="00317D6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E601EE" w:rsidRDefault="0016296B" w:rsidP="00317D63">
            <w:pPr>
              <w:tabs>
                <w:tab w:val="left" w:pos="1260"/>
              </w:tabs>
              <w:jc w:val="both"/>
            </w:pPr>
            <w:r w:rsidRPr="00E601EE">
              <w:t xml:space="preserve">Уставная деятельность Мостовской районной организации Краснодарской краевой общественной организации ветеранов </w:t>
            </w:r>
            <w:r w:rsidRPr="00E601EE">
              <w:lastRenderedPageBreak/>
              <w:t>(пенсионеров, инвалидов) войны, труда, Вооруженных Сил и правоохранительных органов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E601EE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01EE">
              <w:lastRenderedPageBreak/>
              <w:t>Кол-во мероприятий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E601EE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01EE"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E601EE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01EE"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E601EE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01EE"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E601EE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01EE">
              <w:t>2</w:t>
            </w:r>
            <w:r>
              <w:t>34,0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E601EE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01EE">
              <w:t>2</w:t>
            </w:r>
            <w:r>
              <w:t>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E601EE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01EE">
              <w:t>2</w:t>
            </w:r>
            <w:r>
              <w:t>34,0</w:t>
            </w:r>
          </w:p>
        </w:tc>
      </w:tr>
      <w:tr w:rsidR="0016296B" w:rsidRPr="00E601EE" w:rsidTr="00317D6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E601EE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01EE">
              <w:lastRenderedPageBreak/>
              <w:t>Уставная деятельность поддержке ветеранских организаций Мостовского районного отделения КРОООО Российский союз ветеранов Афганистана»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E601EE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01EE">
              <w:t>Кол-во мероприятий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E601EE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01EE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E601EE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01EE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E601EE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01EE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E601EE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</w:t>
            </w:r>
            <w:r w:rsidRPr="00E601EE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E601EE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</w:t>
            </w:r>
            <w:r w:rsidRPr="00E601EE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E601EE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</w:t>
            </w:r>
            <w:r w:rsidRPr="00E601EE">
              <w:t>0,0</w:t>
            </w:r>
          </w:p>
        </w:tc>
      </w:tr>
      <w:tr w:rsidR="0016296B" w:rsidRPr="00E601EE" w:rsidTr="00317D6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E601EE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01EE">
              <w:t>Уставная деятельность Мостовского местного отделения всероссийского общества глухих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E601EE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01EE">
              <w:t>Кол-во мероприятий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E601EE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01EE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E601EE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01EE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E601EE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01EE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E601EE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30</w:t>
            </w:r>
            <w:r w:rsidRPr="00E601EE"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E601EE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3</w:t>
            </w:r>
            <w:r w:rsidRPr="00E601EE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6B" w:rsidRPr="00E601EE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3</w:t>
            </w:r>
            <w:r w:rsidRPr="00E601EE">
              <w:t>0,0</w:t>
            </w:r>
          </w:p>
        </w:tc>
      </w:tr>
    </w:tbl>
    <w:p w:rsidR="0016296B" w:rsidRPr="009423B2" w:rsidRDefault="0016296B" w:rsidP="0016296B">
      <w:pPr>
        <w:jc w:val="center"/>
        <w:rPr>
          <w:sz w:val="28"/>
          <w:szCs w:val="28"/>
        </w:rPr>
      </w:pPr>
    </w:p>
    <w:p w:rsidR="0016296B" w:rsidRDefault="0016296B" w:rsidP="0016296B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16296B" w:rsidRDefault="0016296B"/>
    <w:p w:rsidR="0016296B" w:rsidRDefault="0016296B"/>
    <w:p w:rsidR="0016296B" w:rsidRDefault="0016296B"/>
    <w:p w:rsidR="0016296B" w:rsidRDefault="0016296B"/>
    <w:p w:rsidR="0016296B" w:rsidRDefault="0016296B"/>
    <w:p w:rsidR="0016296B" w:rsidRDefault="0016296B"/>
    <w:p w:rsidR="0016296B" w:rsidRDefault="0016296B"/>
    <w:p w:rsidR="0016296B" w:rsidRDefault="0016296B"/>
    <w:p w:rsidR="0016296B" w:rsidRDefault="0016296B"/>
    <w:p w:rsidR="0016296B" w:rsidRDefault="0016296B"/>
    <w:p w:rsidR="0016296B" w:rsidRDefault="0016296B"/>
    <w:p w:rsidR="0016296B" w:rsidRDefault="0016296B"/>
    <w:p w:rsidR="0016296B" w:rsidRDefault="0016296B"/>
    <w:p w:rsidR="0016296B" w:rsidRDefault="0016296B"/>
    <w:p w:rsidR="0016296B" w:rsidRDefault="0016296B"/>
    <w:p w:rsidR="0016296B" w:rsidRDefault="0016296B"/>
    <w:p w:rsidR="0016296B" w:rsidRDefault="0016296B"/>
    <w:p w:rsidR="0016296B" w:rsidRDefault="0016296B"/>
    <w:p w:rsidR="0016296B" w:rsidRDefault="0016296B"/>
    <w:p w:rsidR="0016296B" w:rsidRDefault="0016296B"/>
    <w:p w:rsidR="0016296B" w:rsidRDefault="0016296B"/>
    <w:p w:rsidR="0016296B" w:rsidRDefault="0016296B">
      <w:pPr>
        <w:sectPr w:rsidR="0016296B" w:rsidSect="0016296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6296B" w:rsidRPr="00E53337" w:rsidRDefault="0016296B" w:rsidP="0016296B">
      <w:pPr>
        <w:pStyle w:val="af6"/>
        <w:widowControl w:val="0"/>
        <w:suppressAutoHyphens/>
        <w:ind w:left="5387"/>
        <w:rPr>
          <w:b w:val="0"/>
          <w:szCs w:val="28"/>
        </w:rPr>
      </w:pPr>
      <w:r w:rsidRPr="00E53337">
        <w:rPr>
          <w:b w:val="0"/>
          <w:szCs w:val="28"/>
        </w:rPr>
        <w:lastRenderedPageBreak/>
        <w:t xml:space="preserve">ПРИЛОЖЕНИЕ </w:t>
      </w:r>
      <w:r>
        <w:rPr>
          <w:b w:val="0"/>
          <w:szCs w:val="28"/>
        </w:rPr>
        <w:t>№3</w:t>
      </w:r>
    </w:p>
    <w:p w:rsidR="0016296B" w:rsidRDefault="0016296B" w:rsidP="0016296B">
      <w:pPr>
        <w:pStyle w:val="af6"/>
        <w:widowControl w:val="0"/>
        <w:suppressAutoHyphens/>
        <w:ind w:left="5387"/>
        <w:rPr>
          <w:b w:val="0"/>
          <w:szCs w:val="28"/>
        </w:rPr>
      </w:pPr>
      <w:r>
        <w:rPr>
          <w:b w:val="0"/>
          <w:szCs w:val="28"/>
        </w:rPr>
        <w:t xml:space="preserve"> к муниципальной программе </w:t>
      </w:r>
    </w:p>
    <w:p w:rsidR="0016296B" w:rsidRDefault="0016296B" w:rsidP="0016296B">
      <w:pPr>
        <w:pStyle w:val="af6"/>
        <w:widowControl w:val="0"/>
        <w:suppressAutoHyphens/>
        <w:ind w:left="5387"/>
        <w:rPr>
          <w:b w:val="0"/>
          <w:szCs w:val="28"/>
        </w:rPr>
      </w:pPr>
      <w:r>
        <w:rPr>
          <w:b w:val="0"/>
          <w:szCs w:val="28"/>
        </w:rPr>
        <w:t>«Социальная поддержка гра</w:t>
      </w:r>
      <w:r>
        <w:rPr>
          <w:b w:val="0"/>
          <w:szCs w:val="28"/>
        </w:rPr>
        <w:t>ж</w:t>
      </w:r>
      <w:r>
        <w:rPr>
          <w:b w:val="0"/>
          <w:szCs w:val="28"/>
        </w:rPr>
        <w:t>дан»</w:t>
      </w:r>
    </w:p>
    <w:p w:rsidR="0016296B" w:rsidRPr="00E53337" w:rsidRDefault="0016296B" w:rsidP="0016296B">
      <w:pPr>
        <w:pStyle w:val="af6"/>
        <w:widowControl w:val="0"/>
        <w:suppressAutoHyphens/>
        <w:ind w:left="5387"/>
        <w:jc w:val="both"/>
        <w:rPr>
          <w:szCs w:val="28"/>
        </w:rPr>
      </w:pPr>
    </w:p>
    <w:p w:rsidR="0016296B" w:rsidRDefault="0016296B" w:rsidP="0016296B">
      <w:pPr>
        <w:pStyle w:val="af6"/>
        <w:widowControl w:val="0"/>
        <w:suppressAutoHyphens/>
        <w:ind w:left="5664"/>
        <w:rPr>
          <w:b w:val="0"/>
          <w:szCs w:val="28"/>
        </w:rPr>
      </w:pPr>
    </w:p>
    <w:p w:rsidR="0016296B" w:rsidRDefault="0016296B" w:rsidP="00162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ПОДПРОГРАММА</w:t>
      </w:r>
    </w:p>
    <w:p w:rsidR="0016296B" w:rsidRDefault="0016296B" w:rsidP="00162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 w:rsidRPr="001C613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Реализация мероприятий по поддержке социально ориентированных </w:t>
      </w:r>
    </w:p>
    <w:p w:rsidR="0016296B" w:rsidRDefault="0016296B" w:rsidP="00162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некоммерч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ских организаций в Мостовском районе</w:t>
      </w:r>
      <w:r w:rsidRPr="001C613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16296B" w:rsidRPr="00D359FF" w:rsidRDefault="0016296B" w:rsidP="00162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</w:p>
    <w:p w:rsidR="0016296B" w:rsidRPr="00D359FF" w:rsidRDefault="0016296B" w:rsidP="00162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 w:rsidRPr="00D359FF">
        <w:rPr>
          <w:b/>
          <w:sz w:val="28"/>
          <w:szCs w:val="28"/>
        </w:rPr>
        <w:t>ПАСПОРТ</w:t>
      </w:r>
    </w:p>
    <w:p w:rsidR="0016296B" w:rsidRPr="00D359FF" w:rsidRDefault="0016296B" w:rsidP="00162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Pr="00D359FF">
        <w:rPr>
          <w:b/>
          <w:sz w:val="28"/>
          <w:szCs w:val="28"/>
        </w:rPr>
        <w:t xml:space="preserve">программы </w:t>
      </w:r>
    </w:p>
    <w:p w:rsidR="0016296B" w:rsidRDefault="0016296B" w:rsidP="00162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 w:rsidRPr="001C613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Поддержка социально ориентированных </w:t>
      </w:r>
    </w:p>
    <w:p w:rsidR="0016296B" w:rsidRDefault="0016296B" w:rsidP="00162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некоммерч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ских организаций</w:t>
      </w:r>
      <w:r w:rsidRPr="001C613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16296B" w:rsidRPr="001C613E" w:rsidRDefault="0016296B" w:rsidP="00162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</w:p>
    <w:p w:rsidR="0016296B" w:rsidRPr="00E53337" w:rsidRDefault="0016296B" w:rsidP="00162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3794"/>
        <w:gridCol w:w="6060"/>
      </w:tblGrid>
      <w:tr w:rsidR="0016296B" w:rsidRPr="00E53337" w:rsidTr="00317D63">
        <w:tc>
          <w:tcPr>
            <w:tcW w:w="3794" w:type="dxa"/>
            <w:shd w:val="clear" w:color="auto" w:fill="auto"/>
          </w:tcPr>
          <w:p w:rsidR="0016296B" w:rsidRPr="00E53337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E53337">
              <w:rPr>
                <w:sz w:val="28"/>
                <w:szCs w:val="28"/>
              </w:rPr>
              <w:t xml:space="preserve">Координатор </w:t>
            </w:r>
          </w:p>
          <w:p w:rsidR="0016296B" w:rsidRPr="00E53337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Pr="00E53337">
              <w:rPr>
                <w:sz w:val="28"/>
                <w:szCs w:val="28"/>
              </w:rPr>
              <w:t>програ</w:t>
            </w:r>
            <w:r w:rsidRPr="00E53337">
              <w:rPr>
                <w:sz w:val="28"/>
                <w:szCs w:val="28"/>
              </w:rPr>
              <w:t>м</w:t>
            </w:r>
            <w:r w:rsidRPr="00E53337">
              <w:rPr>
                <w:sz w:val="28"/>
                <w:szCs w:val="28"/>
              </w:rPr>
              <w:t>мы</w:t>
            </w:r>
          </w:p>
          <w:p w:rsidR="0016296B" w:rsidRPr="00E53337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16296B" w:rsidRDefault="0016296B" w:rsidP="00317D63">
            <w:pPr>
              <w:pStyle w:val="Normal"/>
              <w:snapToGri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муниципального образования Мостовский район;</w:t>
            </w:r>
          </w:p>
          <w:p w:rsidR="0016296B" w:rsidRPr="00E53337" w:rsidRDefault="0016296B" w:rsidP="00317D63">
            <w:pPr>
              <w:pStyle w:val="Normal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6296B" w:rsidRPr="00E53337" w:rsidTr="00317D63">
        <w:tc>
          <w:tcPr>
            <w:tcW w:w="3794" w:type="dxa"/>
            <w:shd w:val="clear" w:color="auto" w:fill="auto"/>
          </w:tcPr>
          <w:p w:rsidR="0016296B" w:rsidRPr="00E53337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E53337">
              <w:rPr>
                <w:sz w:val="28"/>
                <w:szCs w:val="28"/>
              </w:rPr>
              <w:t xml:space="preserve">Участники </w:t>
            </w:r>
            <w:r>
              <w:rPr>
                <w:sz w:val="28"/>
                <w:szCs w:val="28"/>
              </w:rPr>
              <w:t>под</w:t>
            </w:r>
            <w:r w:rsidRPr="00E53337">
              <w:rPr>
                <w:sz w:val="28"/>
                <w:szCs w:val="28"/>
              </w:rPr>
              <w:t>програ</w:t>
            </w:r>
            <w:r w:rsidRPr="00E53337">
              <w:rPr>
                <w:sz w:val="28"/>
                <w:szCs w:val="28"/>
              </w:rPr>
              <w:t>м</w:t>
            </w:r>
            <w:r w:rsidRPr="00E53337">
              <w:rPr>
                <w:sz w:val="28"/>
                <w:szCs w:val="28"/>
              </w:rPr>
              <w:t>мы</w:t>
            </w:r>
          </w:p>
          <w:p w:rsidR="0016296B" w:rsidRPr="00E53337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16296B" w:rsidRDefault="0016296B" w:rsidP="00317D63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Мостовская районная организация Краснодарской организации общероссийской общественной организации «Всероссийское общество и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валидов»;</w:t>
            </w:r>
          </w:p>
          <w:p w:rsidR="0016296B" w:rsidRDefault="0016296B" w:rsidP="00317D63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отделение общероссийской общественной организации инвалидов Союз «Чернобыль»;</w:t>
            </w:r>
          </w:p>
          <w:p w:rsidR="0016296B" w:rsidRDefault="0016296B" w:rsidP="00317D63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Краснодарская краевая организация общероссийской общественной организации инвалидов «Всероссийского ордена трудового Красного знамени общества слепых»;</w:t>
            </w:r>
          </w:p>
          <w:p w:rsidR="0016296B" w:rsidRDefault="0016296B" w:rsidP="00317D63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Мостовская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нов;</w:t>
            </w:r>
          </w:p>
          <w:p w:rsidR="0016296B" w:rsidRDefault="0016296B" w:rsidP="00317D63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Мостовское районное отделение КРОООО Российский союз ветеранов Афганистана;</w:t>
            </w:r>
          </w:p>
          <w:p w:rsidR="0016296B" w:rsidRDefault="0016296B" w:rsidP="00317D63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Мостовское местное отделение всероссийского общества глухих</w:t>
            </w:r>
          </w:p>
          <w:p w:rsidR="0016296B" w:rsidRPr="00E53337" w:rsidRDefault="0016296B" w:rsidP="00317D63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</w:tr>
      <w:tr w:rsidR="0016296B" w:rsidRPr="00E53337" w:rsidTr="00317D63">
        <w:tc>
          <w:tcPr>
            <w:tcW w:w="3794" w:type="dxa"/>
            <w:shd w:val="clear" w:color="auto" w:fill="auto"/>
          </w:tcPr>
          <w:p w:rsidR="0016296B" w:rsidRPr="00E53337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16296B" w:rsidRPr="00E53337" w:rsidRDefault="0016296B" w:rsidP="00317D63">
            <w:pPr>
              <w:suppressAutoHyphens/>
              <w:ind w:left="34"/>
              <w:contextualSpacing/>
              <w:rPr>
                <w:sz w:val="28"/>
                <w:szCs w:val="28"/>
              </w:rPr>
            </w:pPr>
          </w:p>
        </w:tc>
      </w:tr>
      <w:tr w:rsidR="0016296B" w:rsidRPr="00E53337" w:rsidTr="00317D63">
        <w:tc>
          <w:tcPr>
            <w:tcW w:w="3794" w:type="dxa"/>
            <w:shd w:val="clear" w:color="auto" w:fill="auto"/>
          </w:tcPr>
          <w:p w:rsidR="0016296B" w:rsidRPr="00E53337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E53337"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 xml:space="preserve">  под</w:t>
            </w:r>
            <w:r w:rsidRPr="00E53337">
              <w:rPr>
                <w:sz w:val="28"/>
                <w:szCs w:val="28"/>
              </w:rPr>
              <w:t>пр</w:t>
            </w:r>
            <w:r w:rsidRPr="00E53337">
              <w:rPr>
                <w:sz w:val="28"/>
                <w:szCs w:val="28"/>
              </w:rPr>
              <w:t>о</w:t>
            </w:r>
            <w:r w:rsidRPr="00E53337">
              <w:rPr>
                <w:sz w:val="28"/>
                <w:szCs w:val="28"/>
              </w:rPr>
              <w:t>граммы</w:t>
            </w:r>
          </w:p>
          <w:p w:rsidR="0016296B" w:rsidRPr="00E53337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16296B" w:rsidRDefault="0016296B" w:rsidP="00317D6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механизма партнерских отношений между органами местного самоуправления и социально ориентированными некоммерческими ветеранскими организациями на основе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единства интересов, взаимного доверия, открытости и заинтересованности в позитивных изменениях для дальнейшего ускорения процессов демократии и становления гражданского общества;</w:t>
            </w:r>
          </w:p>
          <w:p w:rsidR="0016296B" w:rsidRDefault="0016296B" w:rsidP="00317D6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 усилий органов местного самоуправления, ветеранских и других общественных организаций;</w:t>
            </w:r>
          </w:p>
          <w:p w:rsidR="0016296B" w:rsidRDefault="0016296B" w:rsidP="00317D6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условий для полноценного воспитания молодежи;</w:t>
            </w:r>
          </w:p>
          <w:p w:rsidR="0016296B" w:rsidRPr="00270F9F" w:rsidRDefault="0016296B" w:rsidP="00317D6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усиление мер социальной поддержки ветеранов, инвалидов и семей погибших в боевых действиях в Афганистане, проживающих на территории Мостовского района </w:t>
            </w:r>
          </w:p>
          <w:p w:rsidR="0016296B" w:rsidRPr="00E53337" w:rsidRDefault="0016296B" w:rsidP="00317D63">
            <w:pPr>
              <w:pStyle w:val="ConsPlusNormal"/>
              <w:ind w:firstLine="3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6296B" w:rsidRPr="00E53337" w:rsidTr="00317D63">
        <w:tc>
          <w:tcPr>
            <w:tcW w:w="3794" w:type="dxa"/>
            <w:shd w:val="clear" w:color="auto" w:fill="auto"/>
          </w:tcPr>
          <w:p w:rsidR="0016296B" w:rsidRPr="00E53337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E53337">
              <w:rPr>
                <w:sz w:val="28"/>
                <w:szCs w:val="28"/>
              </w:rPr>
              <w:lastRenderedPageBreak/>
              <w:t xml:space="preserve">Задачи </w:t>
            </w:r>
            <w:r>
              <w:rPr>
                <w:sz w:val="28"/>
                <w:szCs w:val="28"/>
              </w:rPr>
              <w:t>под</w:t>
            </w:r>
            <w:r w:rsidRPr="00E53337">
              <w:rPr>
                <w:sz w:val="28"/>
                <w:szCs w:val="28"/>
              </w:rPr>
              <w:t>програ</w:t>
            </w:r>
            <w:r w:rsidRPr="00E53337">
              <w:rPr>
                <w:sz w:val="28"/>
                <w:szCs w:val="28"/>
              </w:rPr>
              <w:t>м</w:t>
            </w:r>
            <w:r w:rsidRPr="00E53337">
              <w:rPr>
                <w:sz w:val="28"/>
                <w:szCs w:val="28"/>
              </w:rPr>
              <w:t>мы</w:t>
            </w:r>
          </w:p>
          <w:p w:rsidR="0016296B" w:rsidRPr="00E53337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16296B" w:rsidRDefault="0016296B" w:rsidP="00317D63">
            <w:pPr>
              <w:pStyle w:val="ConsPlusNormal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881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механизмов взаимодействия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органов власти  и социально ориентированных некоммерческих организаций для решения социальных проблем в Мостовском районе</w:t>
            </w:r>
            <w:r w:rsidRPr="00E53337">
              <w:rPr>
                <w:sz w:val="28"/>
                <w:szCs w:val="28"/>
                <w:lang w:eastAsia="ru-RU"/>
              </w:rPr>
              <w:t xml:space="preserve"> </w:t>
            </w:r>
          </w:p>
          <w:p w:rsidR="0016296B" w:rsidRPr="00E53337" w:rsidRDefault="0016296B" w:rsidP="00317D63">
            <w:pPr>
              <w:pStyle w:val="ConsPlusNormal"/>
              <w:ind w:firstLine="34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6296B" w:rsidRPr="00E53337" w:rsidTr="00317D63">
        <w:tc>
          <w:tcPr>
            <w:tcW w:w="3794" w:type="dxa"/>
            <w:shd w:val="clear" w:color="auto" w:fill="auto"/>
          </w:tcPr>
          <w:p w:rsidR="0016296B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E53337">
              <w:rPr>
                <w:sz w:val="28"/>
                <w:szCs w:val="28"/>
              </w:rPr>
              <w:t xml:space="preserve">Перечень целевых </w:t>
            </w:r>
          </w:p>
          <w:p w:rsidR="0016296B" w:rsidRPr="00E53337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E53337">
              <w:rPr>
                <w:sz w:val="28"/>
                <w:szCs w:val="28"/>
              </w:rPr>
              <w:t xml:space="preserve">показателей </w:t>
            </w:r>
            <w:r>
              <w:rPr>
                <w:sz w:val="28"/>
                <w:szCs w:val="28"/>
              </w:rPr>
              <w:t>под</w:t>
            </w:r>
            <w:r w:rsidRPr="00E53337">
              <w:rPr>
                <w:sz w:val="28"/>
                <w:szCs w:val="28"/>
              </w:rPr>
              <w:t>програ</w:t>
            </w:r>
            <w:r w:rsidRPr="00E53337">
              <w:rPr>
                <w:sz w:val="28"/>
                <w:szCs w:val="28"/>
              </w:rPr>
              <w:t>м</w:t>
            </w:r>
            <w:r w:rsidRPr="00E53337">
              <w:rPr>
                <w:sz w:val="28"/>
                <w:szCs w:val="28"/>
              </w:rPr>
              <w:t>мы</w:t>
            </w:r>
          </w:p>
          <w:p w:rsidR="0016296B" w:rsidRPr="00E53337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16296B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массовых мероприятий с участием ветеранов, инвалидов, членов социально ориентированных организаций;</w:t>
            </w:r>
          </w:p>
          <w:p w:rsidR="0016296B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подписки на периодические издания в качестве дополнительной меры социально ориентированных ветеранских организ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ций;</w:t>
            </w:r>
          </w:p>
          <w:p w:rsidR="0016296B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числа участников проводимых городских конкурсов, выставок, смотров-конкурсов, а также мероприятий, приуроченных к праздничным, юбилейным и памятным датам;</w:t>
            </w:r>
          </w:p>
          <w:p w:rsidR="0016296B" w:rsidRPr="003363AE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встреч, заседаний, круглых столов членов социально ориентированных некоммерческих организаций с руководителями органов исполнительной власти муниципального образования Мостовский район </w:t>
            </w:r>
          </w:p>
        </w:tc>
      </w:tr>
      <w:tr w:rsidR="0016296B" w:rsidRPr="00E53337" w:rsidTr="00317D63">
        <w:tc>
          <w:tcPr>
            <w:tcW w:w="3794" w:type="dxa"/>
            <w:shd w:val="clear" w:color="auto" w:fill="auto"/>
          </w:tcPr>
          <w:p w:rsidR="0016296B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</w:p>
          <w:p w:rsidR="0016296B" w:rsidRPr="00E53337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E53337">
              <w:rPr>
                <w:sz w:val="28"/>
                <w:szCs w:val="28"/>
              </w:rPr>
              <w:t xml:space="preserve">Этапы и сроки реализации муниципальной </w:t>
            </w:r>
            <w:r>
              <w:rPr>
                <w:sz w:val="28"/>
                <w:szCs w:val="28"/>
              </w:rPr>
              <w:t>под</w:t>
            </w:r>
            <w:r w:rsidRPr="00E53337">
              <w:rPr>
                <w:sz w:val="28"/>
                <w:szCs w:val="28"/>
              </w:rPr>
              <w:t>программы</w:t>
            </w:r>
          </w:p>
          <w:p w:rsidR="0016296B" w:rsidRPr="00E53337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16296B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</w:p>
          <w:p w:rsidR="0016296B" w:rsidRPr="00E53337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5333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E53337">
              <w:rPr>
                <w:sz w:val="28"/>
                <w:szCs w:val="28"/>
              </w:rPr>
              <w:t>- 20</w:t>
            </w:r>
            <w:r>
              <w:rPr>
                <w:sz w:val="28"/>
                <w:szCs w:val="28"/>
              </w:rPr>
              <w:t>20</w:t>
            </w:r>
            <w:r w:rsidRPr="00E53337">
              <w:rPr>
                <w:sz w:val="28"/>
                <w:szCs w:val="28"/>
              </w:rPr>
              <w:t xml:space="preserve"> годы</w:t>
            </w:r>
          </w:p>
        </w:tc>
      </w:tr>
      <w:tr w:rsidR="0016296B" w:rsidRPr="00E53337" w:rsidTr="00317D63">
        <w:tc>
          <w:tcPr>
            <w:tcW w:w="3794" w:type="dxa"/>
            <w:shd w:val="clear" w:color="auto" w:fill="auto"/>
          </w:tcPr>
          <w:p w:rsidR="0016296B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E53337">
              <w:rPr>
                <w:sz w:val="28"/>
                <w:szCs w:val="28"/>
              </w:rPr>
              <w:t>Объемы бю</w:t>
            </w:r>
            <w:r w:rsidRPr="00E53337">
              <w:rPr>
                <w:sz w:val="28"/>
                <w:szCs w:val="28"/>
              </w:rPr>
              <w:t>д</w:t>
            </w:r>
            <w:r w:rsidRPr="00E53337">
              <w:rPr>
                <w:sz w:val="28"/>
                <w:szCs w:val="28"/>
              </w:rPr>
              <w:t xml:space="preserve">жетных </w:t>
            </w:r>
          </w:p>
          <w:p w:rsidR="0016296B" w:rsidRPr="00E53337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E53337">
              <w:rPr>
                <w:sz w:val="28"/>
                <w:szCs w:val="28"/>
              </w:rPr>
              <w:t>ассигнований</w:t>
            </w:r>
            <w:r>
              <w:rPr>
                <w:sz w:val="28"/>
                <w:szCs w:val="28"/>
              </w:rPr>
              <w:t xml:space="preserve"> под</w:t>
            </w:r>
            <w:r w:rsidRPr="00E53337">
              <w:rPr>
                <w:sz w:val="28"/>
                <w:szCs w:val="28"/>
              </w:rPr>
              <w:t>програ</w:t>
            </w:r>
            <w:r w:rsidRPr="00E53337">
              <w:rPr>
                <w:sz w:val="28"/>
                <w:szCs w:val="28"/>
              </w:rPr>
              <w:t>м</w:t>
            </w:r>
            <w:r w:rsidRPr="00E53337">
              <w:rPr>
                <w:sz w:val="28"/>
                <w:szCs w:val="28"/>
              </w:rPr>
              <w:t>мы</w:t>
            </w:r>
          </w:p>
          <w:p w:rsidR="0016296B" w:rsidRPr="00E53337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16296B" w:rsidRPr="002205B0" w:rsidRDefault="0016296B" w:rsidP="00317D63">
            <w:pPr>
              <w:suppressAutoHyphens/>
              <w:snapToGrid w:val="0"/>
              <w:rPr>
                <w:sz w:val="28"/>
                <w:szCs w:val="28"/>
              </w:rPr>
            </w:pPr>
            <w:r w:rsidRPr="002205B0">
              <w:rPr>
                <w:sz w:val="28"/>
                <w:szCs w:val="28"/>
              </w:rPr>
              <w:lastRenderedPageBreak/>
              <w:t>-общий объем финансирования подпрограммы «</w:t>
            </w:r>
            <w:r>
              <w:rPr>
                <w:sz w:val="28"/>
                <w:szCs w:val="28"/>
              </w:rPr>
              <w:t xml:space="preserve">Реализация мероприятий по поддержке </w:t>
            </w:r>
            <w:r w:rsidRPr="002205B0">
              <w:rPr>
                <w:sz w:val="28"/>
                <w:szCs w:val="28"/>
              </w:rPr>
              <w:lastRenderedPageBreak/>
              <w:t>социально</w:t>
            </w:r>
            <w:r>
              <w:rPr>
                <w:sz w:val="28"/>
                <w:szCs w:val="28"/>
              </w:rPr>
              <w:t xml:space="preserve"> ориентированных некоммерческих организаций в Мостовском районе</w:t>
            </w:r>
            <w:r w:rsidRPr="002205B0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8</w:t>
            </w:r>
            <w:r w:rsidRPr="002205B0">
              <w:rPr>
                <w:sz w:val="28"/>
                <w:szCs w:val="28"/>
              </w:rPr>
              <w:t>- 20</w:t>
            </w:r>
            <w:r>
              <w:rPr>
                <w:sz w:val="28"/>
                <w:szCs w:val="28"/>
              </w:rPr>
              <w:t>20</w:t>
            </w:r>
            <w:r w:rsidRPr="002205B0">
              <w:rPr>
                <w:sz w:val="28"/>
                <w:szCs w:val="28"/>
              </w:rPr>
              <w:t xml:space="preserve"> годы составляет 1</w:t>
            </w:r>
            <w:r>
              <w:rPr>
                <w:sz w:val="28"/>
                <w:szCs w:val="28"/>
              </w:rPr>
              <w:t>308,0</w:t>
            </w:r>
            <w:r w:rsidRPr="002205B0">
              <w:rPr>
                <w:sz w:val="28"/>
                <w:szCs w:val="28"/>
              </w:rPr>
              <w:t xml:space="preserve"> тыс.руб, в том числе: </w:t>
            </w:r>
          </w:p>
          <w:p w:rsidR="0016296B" w:rsidRPr="002205B0" w:rsidRDefault="0016296B" w:rsidP="00317D63">
            <w:pPr>
              <w:suppressAutoHyphens/>
              <w:rPr>
                <w:sz w:val="28"/>
                <w:szCs w:val="28"/>
              </w:rPr>
            </w:pPr>
            <w:r w:rsidRPr="002205B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2205B0">
              <w:rPr>
                <w:sz w:val="28"/>
                <w:szCs w:val="28"/>
              </w:rPr>
              <w:t xml:space="preserve"> год  - </w:t>
            </w:r>
            <w:r>
              <w:rPr>
                <w:sz w:val="28"/>
                <w:szCs w:val="28"/>
              </w:rPr>
              <w:t>436,0</w:t>
            </w:r>
            <w:r w:rsidRPr="002205B0">
              <w:rPr>
                <w:sz w:val="28"/>
                <w:szCs w:val="28"/>
              </w:rPr>
              <w:t xml:space="preserve"> тыс. руб.;</w:t>
            </w:r>
          </w:p>
          <w:p w:rsidR="0016296B" w:rsidRPr="002205B0" w:rsidRDefault="0016296B" w:rsidP="00317D63">
            <w:pPr>
              <w:suppressAutoHyphens/>
              <w:rPr>
                <w:sz w:val="28"/>
                <w:szCs w:val="28"/>
              </w:rPr>
            </w:pPr>
            <w:r w:rsidRPr="002205B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2205B0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436,0</w:t>
            </w:r>
            <w:r w:rsidRPr="002205B0">
              <w:rPr>
                <w:sz w:val="28"/>
                <w:szCs w:val="28"/>
              </w:rPr>
              <w:t xml:space="preserve"> тыс. руб.;</w:t>
            </w:r>
          </w:p>
          <w:p w:rsidR="0016296B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2205B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2205B0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436,0</w:t>
            </w:r>
            <w:r w:rsidRPr="002205B0">
              <w:rPr>
                <w:sz w:val="28"/>
                <w:szCs w:val="28"/>
              </w:rPr>
              <w:t xml:space="preserve"> тыс. руб.</w:t>
            </w:r>
          </w:p>
          <w:p w:rsidR="0016296B" w:rsidRPr="00215FD0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FF0000"/>
                <w:sz w:val="28"/>
                <w:szCs w:val="28"/>
              </w:rPr>
            </w:pPr>
          </w:p>
        </w:tc>
      </w:tr>
    </w:tbl>
    <w:p w:rsidR="0016296B" w:rsidRPr="00136C20" w:rsidRDefault="0016296B" w:rsidP="0016296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D75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Раздел  1</w:t>
      </w:r>
      <w:r w:rsidRPr="00A931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Характеристика текущего состояния</w:t>
      </w:r>
      <w:r w:rsidRPr="00136C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прогноз</w:t>
      </w:r>
    </w:p>
    <w:p w:rsidR="0016296B" w:rsidRPr="005D7595" w:rsidRDefault="0016296B" w:rsidP="0016296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296B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повышения качества и уровня жизни граждан – одно из важнейших направлений социальной политики государства. Одним из эффективных механизмов для решения этой задачи является поддержка социально ориентированных некоммерческих организаций (далее –СОНКО), участвующих в реализации общественно полезных программ и оказании социальных услуг населению.</w:t>
      </w:r>
    </w:p>
    <w:p w:rsidR="0016296B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накоплен большой опыт по формированию механизма взаимодействия органов власти и некоммерческих организаций в Мостовском районе. Правовая основа этого взаимодействия заложена Федеральным законом  от 12 января 1996 года №7-ФЗ «О некоммерческих организациях», законом Краснодарского края от 26 ноября 2003 года № 627-КЗ «О взаимодействии органов государственной власти Краснодарского края и общественных объединений» и законом Краснодарского края от 7 июня 2011 года №2264-КЗ «О поддержке социально ориентированных некоммерческих организаций, осуществляющих деятельность в Краснодарском крае», закрепившими основные принципы, формы взаимодействия и виды государственной поддержки.</w:t>
      </w:r>
    </w:p>
    <w:p w:rsidR="0016296B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значение имеет деятельность СОНКО, направленная на повышение уровня жизни людей  с ограниченными возможностями. Одним из приоритетных направлений государственной поддержки социально ориентированным некоммерческим организациям  Правительством Российской Федерации определена социальная адаптация инвалидов и их семей.</w:t>
      </w:r>
    </w:p>
    <w:p w:rsidR="0016296B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консультационной поддержки СОНКО, а также поддержки в области подготовки, дополнительного образования работников и добровольцев социально ориентированных некоммерческих организаций обеспечивается органами власти путем организации и проведения методических семинаров, обучающих занятий, индивидуальных консультаций, выставок, форумов, конференций и иных мероприятий по актуальным вопросам деятельности СОНКО, в том числе, с целью обмена опыта, выявления, обобщения и распространения лучших практик реализации проектов и программ социально ориентированных некоммерческих организаций. С каждым годом число участников таких мероприятий растет.</w:t>
      </w:r>
    </w:p>
    <w:p w:rsidR="0016296B" w:rsidRPr="00203D88" w:rsidRDefault="0016296B" w:rsidP="0016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96B" w:rsidRDefault="0016296B" w:rsidP="0016296B">
      <w:pPr>
        <w:pStyle w:val="ConsPlusNormal"/>
        <w:tabs>
          <w:tab w:val="left" w:pos="4545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6296B" w:rsidRDefault="0016296B" w:rsidP="0016296B">
      <w:pPr>
        <w:pStyle w:val="ConsPlusNormal"/>
        <w:tabs>
          <w:tab w:val="left" w:pos="4545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216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Раздел 2.  Цели, задачи и целевые показатели, сроки и этапы реализации подпрограммы</w:t>
      </w:r>
    </w:p>
    <w:p w:rsidR="0016296B" w:rsidRPr="004216B8" w:rsidRDefault="0016296B" w:rsidP="0016296B">
      <w:pPr>
        <w:pStyle w:val="ConsPlusNormal"/>
        <w:tabs>
          <w:tab w:val="left" w:pos="4545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6296B" w:rsidRDefault="0016296B" w:rsidP="0016296B">
      <w:pPr>
        <w:pStyle w:val="ConsPlusNormal"/>
        <w:tabs>
          <w:tab w:val="left" w:pos="4545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Целями подпрограммы являются формирование механизма партнерских отношений между органами местного самоуправления и СОНКО на основе единства интересов, взаимного доверия, открытости и заинтересованности в позитивных изменениях для дальнейшего ускорения процессов демонстрации и становления гражданского общества. </w:t>
      </w:r>
    </w:p>
    <w:p w:rsidR="0016296B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достижение цели подпрограммы предстоит обеспечить решение следующих задач:</w:t>
      </w:r>
    </w:p>
    <w:p w:rsidR="0016296B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общественно полезных программ СОНКО, социальная поддержка и защита граждан, содействие в реализации прав и свобод граждан, становление Российской демократии, зрелости демократических институтов и процедур, обеспечение социальной и политической стабильности в муниципальном образовании Мостовский район.</w:t>
      </w:r>
    </w:p>
    <w:p w:rsidR="0016296B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2272"/>
        <w:gridCol w:w="1402"/>
        <w:gridCol w:w="1380"/>
        <w:gridCol w:w="1377"/>
        <w:gridCol w:w="1377"/>
        <w:gridCol w:w="1378"/>
      </w:tblGrid>
      <w:tr w:rsidR="0016296B" w:rsidRPr="00E80809" w:rsidTr="00317D63">
        <w:trPr>
          <w:jc w:val="center"/>
        </w:trPr>
        <w:tc>
          <w:tcPr>
            <w:tcW w:w="671" w:type="dxa"/>
          </w:tcPr>
          <w:p w:rsidR="0016296B" w:rsidRPr="00AE5482" w:rsidRDefault="0016296B" w:rsidP="00317D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6296B" w:rsidRPr="00AE5482" w:rsidRDefault="0016296B" w:rsidP="00317D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72" w:type="dxa"/>
          </w:tcPr>
          <w:p w:rsidR="0016296B" w:rsidRPr="00E80809" w:rsidRDefault="0016296B" w:rsidP="00317D63">
            <w:pPr>
              <w:suppressAutoHyphens/>
              <w:contextualSpacing/>
              <w:jc w:val="center"/>
            </w:pPr>
            <w:r w:rsidRPr="00E80809">
              <w:t>Наименование целевого показателя</w:t>
            </w:r>
          </w:p>
        </w:tc>
        <w:tc>
          <w:tcPr>
            <w:tcW w:w="1402" w:type="dxa"/>
          </w:tcPr>
          <w:p w:rsidR="0016296B" w:rsidRPr="00AE5482" w:rsidRDefault="0016296B" w:rsidP="00317D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80" w:type="dxa"/>
          </w:tcPr>
          <w:p w:rsidR="0016296B" w:rsidRPr="00AE5482" w:rsidRDefault="0016296B" w:rsidP="00317D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377" w:type="dxa"/>
          </w:tcPr>
          <w:p w:rsidR="0016296B" w:rsidRPr="00AE5482" w:rsidRDefault="0016296B" w:rsidP="00317D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77" w:type="dxa"/>
          </w:tcPr>
          <w:p w:rsidR="0016296B" w:rsidRPr="00AE5482" w:rsidRDefault="0016296B" w:rsidP="00317D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78" w:type="dxa"/>
          </w:tcPr>
          <w:p w:rsidR="0016296B" w:rsidRPr="00AE5482" w:rsidRDefault="0016296B" w:rsidP="00317D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6296B" w:rsidRPr="00E80809" w:rsidTr="00317D63">
        <w:trPr>
          <w:jc w:val="center"/>
        </w:trPr>
        <w:tc>
          <w:tcPr>
            <w:tcW w:w="671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2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7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7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8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6296B" w:rsidRPr="00E80809" w:rsidTr="00317D63">
        <w:trPr>
          <w:jc w:val="center"/>
        </w:trPr>
        <w:tc>
          <w:tcPr>
            <w:tcW w:w="671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6" w:type="dxa"/>
            <w:gridSpan w:val="6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AE548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E5482">
              <w:rPr>
                <w:rFonts w:ascii="Times New Roman" w:hAnsi="Times New Roman"/>
                <w:sz w:val="24"/>
                <w:szCs w:val="24"/>
              </w:rPr>
              <w:t>оддержк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E5482">
              <w:rPr>
                <w:rFonts w:ascii="Times New Roman" w:hAnsi="Times New Roman"/>
                <w:sz w:val="24"/>
                <w:szCs w:val="24"/>
              </w:rPr>
              <w:t xml:space="preserve"> социально ориентированных некоммерческих организаций»</w:t>
            </w:r>
          </w:p>
        </w:tc>
      </w:tr>
      <w:tr w:rsidR="0016296B" w:rsidRPr="00E80809" w:rsidTr="00317D63">
        <w:trPr>
          <w:jc w:val="center"/>
        </w:trPr>
        <w:tc>
          <w:tcPr>
            <w:tcW w:w="671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72" w:type="dxa"/>
          </w:tcPr>
          <w:p w:rsidR="0016296B" w:rsidRPr="00E80809" w:rsidRDefault="0016296B" w:rsidP="00317D63">
            <w:pPr>
              <w:suppressAutoHyphens/>
              <w:jc w:val="both"/>
            </w:pPr>
            <w:r w:rsidRPr="00E80809">
              <w:t>Проведение массовых мероприятий с участием ветеранов , инвалидов, членов социально ориентированных некоммерческих орган</w:t>
            </w:r>
            <w:r w:rsidRPr="00E80809">
              <w:t>и</w:t>
            </w:r>
            <w:r w:rsidRPr="00E80809">
              <w:t>заций</w:t>
            </w:r>
          </w:p>
        </w:tc>
        <w:tc>
          <w:tcPr>
            <w:tcW w:w="1402" w:type="dxa"/>
          </w:tcPr>
          <w:p w:rsidR="0016296B" w:rsidRPr="00E80809" w:rsidRDefault="0016296B" w:rsidP="00317D63">
            <w:pPr>
              <w:tabs>
                <w:tab w:val="left" w:pos="34"/>
              </w:tabs>
              <w:suppressAutoHyphens/>
              <w:jc w:val="both"/>
            </w:pPr>
            <w:r w:rsidRPr="00E80809">
              <w:t>человек</w:t>
            </w:r>
          </w:p>
        </w:tc>
        <w:tc>
          <w:tcPr>
            <w:tcW w:w="1380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7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8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6296B" w:rsidRPr="00E80809" w:rsidTr="00317D63">
        <w:trPr>
          <w:jc w:val="center"/>
        </w:trPr>
        <w:tc>
          <w:tcPr>
            <w:tcW w:w="671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72" w:type="dxa"/>
          </w:tcPr>
          <w:p w:rsidR="0016296B" w:rsidRPr="00E80809" w:rsidRDefault="0016296B" w:rsidP="00317D63">
            <w:pPr>
              <w:suppressAutoHyphens/>
              <w:jc w:val="both"/>
            </w:pPr>
            <w:r w:rsidRPr="00E80809">
              <w:t>Расширение числа участников проводимых конкурсов, выставок, смотров-конкурсов, а также мероприятий, приуроченных к праздничным, юбилейным и памятны д</w:t>
            </w:r>
            <w:r w:rsidRPr="00E80809">
              <w:t>а</w:t>
            </w:r>
            <w:r w:rsidRPr="00E80809">
              <w:t>там</w:t>
            </w:r>
          </w:p>
        </w:tc>
        <w:tc>
          <w:tcPr>
            <w:tcW w:w="1402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380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не менее 100</w:t>
            </w:r>
          </w:p>
        </w:tc>
        <w:tc>
          <w:tcPr>
            <w:tcW w:w="1377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не менее 100</w:t>
            </w:r>
          </w:p>
        </w:tc>
        <w:tc>
          <w:tcPr>
            <w:tcW w:w="1378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не менее 100</w:t>
            </w:r>
          </w:p>
        </w:tc>
      </w:tr>
      <w:tr w:rsidR="0016296B" w:rsidRPr="00E80809" w:rsidTr="00317D63">
        <w:trPr>
          <w:jc w:val="center"/>
        </w:trPr>
        <w:tc>
          <w:tcPr>
            <w:tcW w:w="671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72" w:type="dxa"/>
          </w:tcPr>
          <w:p w:rsidR="0016296B" w:rsidRPr="00E80809" w:rsidRDefault="0016296B" w:rsidP="00317D63">
            <w:pPr>
              <w:suppressAutoHyphens/>
              <w:jc w:val="both"/>
            </w:pPr>
            <w:r w:rsidRPr="00E80809">
              <w:t>Организация и проведение встреч, з</w:t>
            </w:r>
            <w:r w:rsidRPr="00E80809">
              <w:t>а</w:t>
            </w:r>
            <w:r w:rsidRPr="00E80809">
              <w:t xml:space="preserve">седаний, круглых столов членов социально ориентированных </w:t>
            </w:r>
            <w:r w:rsidRPr="00E80809">
              <w:lastRenderedPageBreak/>
              <w:t>неко</w:t>
            </w:r>
            <w:r w:rsidRPr="00E80809">
              <w:t>м</w:t>
            </w:r>
            <w:r w:rsidRPr="00E80809">
              <w:t>мерческих организаций с руковод</w:t>
            </w:r>
            <w:r w:rsidRPr="00E80809">
              <w:t>и</w:t>
            </w:r>
            <w:r w:rsidRPr="00E80809">
              <w:t>телями органов исполнительной вл</w:t>
            </w:r>
            <w:r w:rsidRPr="00E80809">
              <w:t>а</w:t>
            </w:r>
            <w:r w:rsidRPr="00E80809">
              <w:t>сти</w:t>
            </w:r>
          </w:p>
        </w:tc>
        <w:tc>
          <w:tcPr>
            <w:tcW w:w="1402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380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не менее 6</w:t>
            </w:r>
          </w:p>
        </w:tc>
        <w:tc>
          <w:tcPr>
            <w:tcW w:w="1377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7 </w:t>
            </w:r>
          </w:p>
        </w:tc>
        <w:tc>
          <w:tcPr>
            <w:tcW w:w="1378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не менее 8</w:t>
            </w:r>
          </w:p>
        </w:tc>
      </w:tr>
    </w:tbl>
    <w:p w:rsidR="0016296B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96B" w:rsidRDefault="0016296B" w:rsidP="00162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 w:rsidRPr="003D3212">
        <w:rPr>
          <w:b/>
          <w:sz w:val="28"/>
          <w:szCs w:val="28"/>
        </w:rPr>
        <w:t>Раздел  3</w:t>
      </w:r>
      <w:r>
        <w:rPr>
          <w:b/>
          <w:sz w:val="28"/>
          <w:szCs w:val="28"/>
        </w:rPr>
        <w:t xml:space="preserve">. </w:t>
      </w:r>
      <w:r w:rsidRPr="003D3212">
        <w:rPr>
          <w:b/>
          <w:sz w:val="28"/>
          <w:szCs w:val="28"/>
        </w:rPr>
        <w:t xml:space="preserve"> </w:t>
      </w:r>
      <w:r w:rsidRPr="00E53337">
        <w:rPr>
          <w:b/>
          <w:sz w:val="28"/>
          <w:szCs w:val="28"/>
        </w:rPr>
        <w:t xml:space="preserve">Перечень мероприятий </w:t>
      </w:r>
      <w:r>
        <w:rPr>
          <w:b/>
          <w:sz w:val="28"/>
          <w:szCs w:val="28"/>
        </w:rPr>
        <w:t>под</w:t>
      </w:r>
      <w:r w:rsidRPr="00DE48FB">
        <w:rPr>
          <w:b/>
          <w:sz w:val="28"/>
          <w:szCs w:val="28"/>
        </w:rPr>
        <w:t xml:space="preserve">программы </w:t>
      </w:r>
    </w:p>
    <w:p w:rsidR="0016296B" w:rsidRDefault="0016296B" w:rsidP="00162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</w:p>
    <w:p w:rsidR="0016296B" w:rsidRDefault="0016296B" w:rsidP="00162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мероприятий подпрограммы осуществляется исходя из ее задач.</w:t>
      </w:r>
    </w:p>
    <w:p w:rsidR="0016296B" w:rsidRPr="00E53337" w:rsidRDefault="0016296B" w:rsidP="00162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Для обеспечения системного подхода к решению задач подпрограммы разрабатываются мероприятия, приведенные в приложении №1 к муниципальной программе.</w:t>
      </w:r>
    </w:p>
    <w:p w:rsidR="0016296B" w:rsidRDefault="0016296B" w:rsidP="0016296B">
      <w:pPr>
        <w:pStyle w:val="21"/>
        <w:suppressAutoHyphens/>
        <w:spacing w:after="0" w:line="240" w:lineRule="auto"/>
        <w:ind w:left="0"/>
        <w:rPr>
          <w:sz w:val="28"/>
          <w:szCs w:val="28"/>
        </w:rPr>
      </w:pPr>
    </w:p>
    <w:p w:rsidR="0016296B" w:rsidRPr="00E53337" w:rsidRDefault="0016296B" w:rsidP="0016296B">
      <w:pPr>
        <w:widowControl w:val="0"/>
        <w:shd w:val="clear" w:color="auto" w:fill="FFFFFF"/>
        <w:suppressAutoHyphens/>
        <w:autoSpaceDE w:val="0"/>
        <w:autoSpaceDN w:val="0"/>
        <w:adjustRightInd w:val="0"/>
        <w:ind w:left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 4.  </w:t>
      </w:r>
      <w:r w:rsidRPr="00E53337">
        <w:rPr>
          <w:b/>
          <w:sz w:val="28"/>
          <w:szCs w:val="28"/>
        </w:rPr>
        <w:t xml:space="preserve">Обоснование ресурсного обеспечения </w:t>
      </w:r>
      <w:r>
        <w:rPr>
          <w:b/>
          <w:sz w:val="28"/>
          <w:szCs w:val="28"/>
        </w:rPr>
        <w:t>под</w:t>
      </w:r>
      <w:r w:rsidRPr="00E53337">
        <w:rPr>
          <w:b/>
          <w:sz w:val="28"/>
          <w:szCs w:val="28"/>
        </w:rPr>
        <w:t>пр</w:t>
      </w:r>
      <w:r w:rsidRPr="00E53337">
        <w:rPr>
          <w:b/>
          <w:sz w:val="28"/>
          <w:szCs w:val="28"/>
        </w:rPr>
        <w:t>о</w:t>
      </w:r>
      <w:r w:rsidRPr="00E53337">
        <w:rPr>
          <w:b/>
          <w:sz w:val="28"/>
          <w:szCs w:val="28"/>
        </w:rPr>
        <w:t>граммы</w:t>
      </w:r>
    </w:p>
    <w:p w:rsidR="0016296B" w:rsidRPr="00E53337" w:rsidRDefault="0016296B" w:rsidP="0016296B">
      <w:pPr>
        <w:shd w:val="clear" w:color="auto" w:fill="FFFFFF"/>
        <w:suppressAutoHyphens/>
        <w:ind w:left="928"/>
        <w:rPr>
          <w:b/>
          <w:sz w:val="28"/>
          <w:szCs w:val="28"/>
        </w:rPr>
      </w:pPr>
    </w:p>
    <w:p w:rsidR="0016296B" w:rsidRPr="002205B0" w:rsidRDefault="0016296B" w:rsidP="0016296B">
      <w:pPr>
        <w:suppressAutoHyphens/>
        <w:snapToGrid w:val="0"/>
        <w:ind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Pr="002205B0">
        <w:rPr>
          <w:sz w:val="28"/>
          <w:szCs w:val="28"/>
        </w:rPr>
        <w:t>бщий объем финансирования подпрограммы «</w:t>
      </w:r>
      <w:r>
        <w:rPr>
          <w:sz w:val="28"/>
          <w:szCs w:val="28"/>
        </w:rPr>
        <w:t>Реализация мероприятий по поддержке социально некоммерческих организаций в Мостовском районе</w:t>
      </w:r>
      <w:r w:rsidRPr="002205B0">
        <w:rPr>
          <w:sz w:val="28"/>
          <w:szCs w:val="28"/>
        </w:rPr>
        <w:t>» на 201</w:t>
      </w:r>
      <w:r>
        <w:rPr>
          <w:sz w:val="28"/>
          <w:szCs w:val="28"/>
        </w:rPr>
        <w:t>8</w:t>
      </w:r>
      <w:r w:rsidRPr="002205B0">
        <w:rPr>
          <w:sz w:val="28"/>
          <w:szCs w:val="28"/>
        </w:rPr>
        <w:t>- 20</w:t>
      </w:r>
      <w:r>
        <w:rPr>
          <w:sz w:val="28"/>
          <w:szCs w:val="28"/>
        </w:rPr>
        <w:t>20</w:t>
      </w:r>
      <w:r w:rsidRPr="002205B0">
        <w:rPr>
          <w:sz w:val="28"/>
          <w:szCs w:val="28"/>
        </w:rPr>
        <w:t xml:space="preserve"> годы составляет 1</w:t>
      </w:r>
      <w:r>
        <w:rPr>
          <w:sz w:val="28"/>
          <w:szCs w:val="28"/>
        </w:rPr>
        <w:t>308,0</w:t>
      </w:r>
      <w:r w:rsidRPr="002205B0">
        <w:rPr>
          <w:sz w:val="28"/>
          <w:szCs w:val="28"/>
        </w:rPr>
        <w:t xml:space="preserve"> в том чи</w:t>
      </w:r>
      <w:r w:rsidRPr="002205B0">
        <w:rPr>
          <w:sz w:val="28"/>
          <w:szCs w:val="28"/>
        </w:rPr>
        <w:t>с</w:t>
      </w:r>
      <w:r w:rsidRPr="002205B0">
        <w:rPr>
          <w:sz w:val="28"/>
          <w:szCs w:val="28"/>
        </w:rPr>
        <w:t xml:space="preserve">ле: </w:t>
      </w:r>
    </w:p>
    <w:p w:rsidR="0016296B" w:rsidRPr="002205B0" w:rsidRDefault="0016296B" w:rsidP="0016296B">
      <w:pPr>
        <w:suppressAutoHyphens/>
        <w:ind w:firstLine="709"/>
        <w:rPr>
          <w:sz w:val="28"/>
          <w:szCs w:val="28"/>
        </w:rPr>
      </w:pPr>
      <w:r w:rsidRPr="002205B0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2205B0">
        <w:rPr>
          <w:sz w:val="28"/>
          <w:szCs w:val="28"/>
        </w:rPr>
        <w:t xml:space="preserve"> год  - </w:t>
      </w:r>
      <w:r>
        <w:rPr>
          <w:sz w:val="28"/>
          <w:szCs w:val="28"/>
        </w:rPr>
        <w:t>436,0</w:t>
      </w:r>
      <w:r w:rsidRPr="002205B0">
        <w:rPr>
          <w:sz w:val="28"/>
          <w:szCs w:val="28"/>
        </w:rPr>
        <w:t xml:space="preserve"> тыс. руб.;</w:t>
      </w:r>
    </w:p>
    <w:p w:rsidR="0016296B" w:rsidRPr="002205B0" w:rsidRDefault="0016296B" w:rsidP="0016296B">
      <w:pPr>
        <w:suppressAutoHyphens/>
        <w:ind w:firstLine="709"/>
        <w:rPr>
          <w:sz w:val="28"/>
          <w:szCs w:val="28"/>
        </w:rPr>
      </w:pPr>
      <w:r w:rsidRPr="002205B0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2205B0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436,0</w:t>
      </w:r>
      <w:r w:rsidRPr="002205B0">
        <w:rPr>
          <w:sz w:val="28"/>
          <w:szCs w:val="28"/>
        </w:rPr>
        <w:t xml:space="preserve"> тыс. руб.;</w:t>
      </w:r>
    </w:p>
    <w:p w:rsidR="0016296B" w:rsidRDefault="0016296B" w:rsidP="00162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sz w:val="28"/>
          <w:szCs w:val="28"/>
        </w:rPr>
      </w:pPr>
      <w:r w:rsidRPr="002205B0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2205B0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436,0</w:t>
      </w:r>
      <w:r w:rsidRPr="002205B0">
        <w:rPr>
          <w:sz w:val="28"/>
          <w:szCs w:val="28"/>
        </w:rPr>
        <w:t xml:space="preserve"> тыс. руб.</w:t>
      </w:r>
    </w:p>
    <w:p w:rsidR="0016296B" w:rsidRDefault="0016296B" w:rsidP="00162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sz w:val="28"/>
          <w:szCs w:val="28"/>
        </w:rPr>
      </w:pPr>
    </w:p>
    <w:p w:rsidR="0016296B" w:rsidRDefault="0016296B" w:rsidP="0016296B">
      <w:pPr>
        <w:pStyle w:val="ConsPlusNormal"/>
        <w:ind w:firstLine="540"/>
        <w:jc w:val="both"/>
      </w:pPr>
    </w:p>
    <w:p w:rsidR="0016296B" w:rsidRDefault="0016296B" w:rsidP="0016296B">
      <w:pPr>
        <w:shd w:val="clear" w:color="auto" w:fill="FFFFFF"/>
        <w:suppressAutoHyphens/>
        <w:ind w:firstLine="851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5. </w:t>
      </w:r>
      <w:r w:rsidRPr="00E53337">
        <w:rPr>
          <w:sz w:val="28"/>
          <w:szCs w:val="28"/>
        </w:rPr>
        <w:t xml:space="preserve">. </w:t>
      </w:r>
      <w:r w:rsidRPr="00E53337">
        <w:rPr>
          <w:b/>
          <w:sz w:val="28"/>
          <w:szCs w:val="28"/>
        </w:rPr>
        <w:t xml:space="preserve">Механизм реализации </w:t>
      </w:r>
      <w:r>
        <w:rPr>
          <w:b/>
          <w:sz w:val="28"/>
          <w:szCs w:val="28"/>
        </w:rPr>
        <w:t xml:space="preserve"> под</w:t>
      </w:r>
      <w:r w:rsidRPr="00E53337">
        <w:rPr>
          <w:b/>
          <w:sz w:val="28"/>
          <w:szCs w:val="28"/>
        </w:rPr>
        <w:t>программы и контроль</w:t>
      </w:r>
    </w:p>
    <w:p w:rsidR="0016296B" w:rsidRPr="00E53337" w:rsidRDefault="0016296B" w:rsidP="0016296B">
      <w:pPr>
        <w:shd w:val="clear" w:color="auto" w:fill="FFFFFF"/>
        <w:suppressAutoHyphens/>
        <w:ind w:firstLine="851"/>
        <w:jc w:val="center"/>
        <w:textAlignment w:val="baseline"/>
        <w:rPr>
          <w:b/>
          <w:sz w:val="28"/>
          <w:szCs w:val="28"/>
          <w:shd w:val="clear" w:color="auto" w:fill="FFFFFF"/>
        </w:rPr>
      </w:pPr>
      <w:r w:rsidRPr="00E53337">
        <w:rPr>
          <w:b/>
          <w:sz w:val="28"/>
          <w:szCs w:val="28"/>
        </w:rPr>
        <w:t>за х</w:t>
      </w:r>
      <w:r w:rsidRPr="00E53337">
        <w:rPr>
          <w:b/>
          <w:sz w:val="28"/>
          <w:szCs w:val="28"/>
        </w:rPr>
        <w:t>о</w:t>
      </w:r>
      <w:r w:rsidRPr="00E53337">
        <w:rPr>
          <w:b/>
          <w:sz w:val="28"/>
          <w:szCs w:val="28"/>
        </w:rPr>
        <w:t>дом ее выполнения</w:t>
      </w:r>
    </w:p>
    <w:p w:rsidR="0016296B" w:rsidRDefault="0016296B" w:rsidP="0016296B">
      <w:pPr>
        <w:shd w:val="clear" w:color="auto" w:fill="FFFFFF"/>
        <w:suppressAutoHyphens/>
        <w:jc w:val="both"/>
        <w:textAlignment w:val="baseline"/>
        <w:rPr>
          <w:color w:val="FF0000"/>
          <w:sz w:val="28"/>
          <w:szCs w:val="28"/>
          <w:shd w:val="clear" w:color="auto" w:fill="FFFFFF"/>
        </w:rPr>
      </w:pPr>
    </w:p>
    <w:p w:rsidR="0016296B" w:rsidRDefault="0016296B" w:rsidP="0016296B">
      <w:pPr>
        <w:shd w:val="clear" w:color="auto" w:fill="FFFFFF"/>
        <w:suppressAutoHyphens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У</w:t>
      </w:r>
      <w:r w:rsidRPr="007574F4">
        <w:rPr>
          <w:sz w:val="28"/>
          <w:szCs w:val="28"/>
          <w:shd w:val="clear" w:color="auto" w:fill="FFFFFF"/>
        </w:rPr>
        <w:t>частник</w:t>
      </w:r>
      <w:r>
        <w:rPr>
          <w:sz w:val="28"/>
          <w:szCs w:val="28"/>
          <w:shd w:val="clear" w:color="auto" w:fill="FFFFFF"/>
        </w:rPr>
        <w:t>и подп</w:t>
      </w:r>
      <w:r w:rsidRPr="007574F4">
        <w:rPr>
          <w:sz w:val="28"/>
          <w:szCs w:val="28"/>
          <w:shd w:val="clear" w:color="auto" w:fill="FFFFFF"/>
        </w:rPr>
        <w:t xml:space="preserve">рограммы </w:t>
      </w:r>
      <w:r>
        <w:rPr>
          <w:sz w:val="28"/>
          <w:szCs w:val="28"/>
          <w:shd w:val="clear" w:color="auto" w:fill="FFFFFF"/>
        </w:rPr>
        <w:t>предоставляют информацию координатору подпрограммы, который осуществляет т</w:t>
      </w:r>
      <w:r>
        <w:rPr>
          <w:color w:val="000000"/>
          <w:sz w:val="28"/>
          <w:szCs w:val="28"/>
        </w:rPr>
        <w:t>екущее управление подпрограммой:</w:t>
      </w:r>
    </w:p>
    <w:p w:rsidR="0016296B" w:rsidRPr="00353E5A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 xml:space="preserve">организует работу по достижению целевых показателей </w:t>
      </w:r>
      <w:r>
        <w:rPr>
          <w:rFonts w:ascii="Times New Roman" w:hAnsi="Times New Roman" w:cs="Times New Roman"/>
          <w:sz w:val="28"/>
          <w:szCs w:val="28"/>
        </w:rPr>
        <w:t>подпр</w:t>
      </w:r>
      <w:r w:rsidRPr="00353E5A">
        <w:rPr>
          <w:rFonts w:ascii="Times New Roman" w:hAnsi="Times New Roman" w:cs="Times New Roman"/>
          <w:sz w:val="28"/>
          <w:szCs w:val="28"/>
        </w:rPr>
        <w:t>ограммы;</w:t>
      </w:r>
    </w:p>
    <w:p w:rsidR="0016296B" w:rsidRPr="00353E5A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 xml:space="preserve">осуществляет контроль за эффективным и целевым использованием средств, выделенных на реализацию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53E5A">
        <w:rPr>
          <w:rFonts w:ascii="Times New Roman" w:hAnsi="Times New Roman" w:cs="Times New Roman"/>
          <w:sz w:val="28"/>
          <w:szCs w:val="28"/>
        </w:rPr>
        <w:t xml:space="preserve">рограммы, своевременным выполнением в полном объеме основных мероприятий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53E5A">
        <w:rPr>
          <w:rFonts w:ascii="Times New Roman" w:hAnsi="Times New Roman" w:cs="Times New Roman"/>
          <w:sz w:val="28"/>
          <w:szCs w:val="28"/>
        </w:rPr>
        <w:t>рограммы;</w:t>
      </w:r>
    </w:p>
    <w:p w:rsidR="0016296B" w:rsidRPr="00353E5A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 xml:space="preserve">подготавливает предложения по направлениям финансирования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53E5A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Pr="00353E5A">
        <w:rPr>
          <w:rFonts w:ascii="Times New Roman" w:hAnsi="Times New Roman" w:cs="Times New Roman"/>
          <w:sz w:val="28"/>
          <w:szCs w:val="28"/>
        </w:rPr>
        <w:t xml:space="preserve">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353E5A">
        <w:rPr>
          <w:rFonts w:ascii="Times New Roman" w:hAnsi="Times New Roman" w:cs="Times New Roman"/>
          <w:sz w:val="28"/>
          <w:szCs w:val="28"/>
        </w:rPr>
        <w:t>бюджета, подлежащие ежегодному уточнению в установленном порядке при формировании проектов краевого бюджета на соответствующий финансовый год и на плановый период;</w:t>
      </w:r>
    </w:p>
    <w:p w:rsidR="0016296B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 xml:space="preserve">по необходимости принимает меры по уточнению целевых показателей и затрат по мероприятиям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53E5A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3E5A">
        <w:rPr>
          <w:rFonts w:ascii="Times New Roman" w:hAnsi="Times New Roman" w:cs="Times New Roman"/>
          <w:sz w:val="28"/>
          <w:szCs w:val="28"/>
        </w:rPr>
        <w:t xml:space="preserve">  механизма реализации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53E5A">
        <w:rPr>
          <w:rFonts w:ascii="Times New Roman" w:hAnsi="Times New Roman" w:cs="Times New Roman"/>
          <w:sz w:val="28"/>
          <w:szCs w:val="28"/>
        </w:rPr>
        <w:t>рограммы, состава исполнителей;</w:t>
      </w:r>
    </w:p>
    <w:p w:rsidR="0016296B" w:rsidRPr="00353E5A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решение о внесение в установленном порядке изменений в муниципальную подпрограмму и несет ответственность за достижение целевых показателей муниципальной подпрограммы;</w:t>
      </w:r>
    </w:p>
    <w:p w:rsidR="0016296B" w:rsidRPr="00353E5A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 xml:space="preserve">осуществляет текущий контроль за использованием средств, </w:t>
      </w:r>
      <w:r w:rsidRPr="00353E5A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53E5A">
        <w:rPr>
          <w:rFonts w:ascii="Times New Roman" w:hAnsi="Times New Roman" w:cs="Times New Roman"/>
          <w:sz w:val="28"/>
          <w:szCs w:val="28"/>
        </w:rPr>
        <w:t>рограммой, и анализ выполнения мероприятий;</w:t>
      </w:r>
    </w:p>
    <w:p w:rsidR="0016296B" w:rsidRPr="00353E5A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>несет ответственность за целевое и эффективное использование выделенных в его распоряжение бюджетных средств;</w:t>
      </w:r>
    </w:p>
    <w:p w:rsidR="0016296B" w:rsidRPr="00353E5A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 xml:space="preserve">разрабатывает и утверждает сетевые планы-графики реализации мероприятий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53E5A">
        <w:rPr>
          <w:rFonts w:ascii="Times New Roman" w:hAnsi="Times New Roman" w:cs="Times New Roman"/>
          <w:sz w:val="28"/>
          <w:szCs w:val="28"/>
        </w:rPr>
        <w:t>рограммы;</w:t>
      </w:r>
    </w:p>
    <w:p w:rsidR="0016296B" w:rsidRPr="00353E5A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 xml:space="preserve">формирует бюджетные заявки на 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53E5A">
        <w:rPr>
          <w:rFonts w:ascii="Times New Roman" w:hAnsi="Times New Roman" w:cs="Times New Roman"/>
          <w:sz w:val="28"/>
          <w:szCs w:val="28"/>
        </w:rPr>
        <w:t xml:space="preserve">рограммы, а также осуществляет иные полномочия, установленные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53E5A">
        <w:rPr>
          <w:rFonts w:ascii="Times New Roman" w:hAnsi="Times New Roman" w:cs="Times New Roman"/>
          <w:sz w:val="28"/>
          <w:szCs w:val="28"/>
        </w:rPr>
        <w:t>рограммой.</w:t>
      </w:r>
    </w:p>
    <w:p w:rsidR="0016296B" w:rsidRPr="00353E5A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>Ответственный за выполнение мероприятий:</w:t>
      </w:r>
    </w:p>
    <w:p w:rsidR="0016296B" w:rsidRPr="00353E5A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 xml:space="preserve">заключает соглашения </w:t>
      </w:r>
      <w:r>
        <w:rPr>
          <w:rFonts w:ascii="Times New Roman" w:hAnsi="Times New Roman" w:cs="Times New Roman"/>
          <w:sz w:val="28"/>
          <w:szCs w:val="28"/>
        </w:rPr>
        <w:t>на получение</w:t>
      </w:r>
      <w:r w:rsidRPr="00353E5A">
        <w:rPr>
          <w:rFonts w:ascii="Times New Roman" w:hAnsi="Times New Roman" w:cs="Times New Roman"/>
          <w:sz w:val="28"/>
          <w:szCs w:val="28"/>
        </w:rPr>
        <w:t xml:space="preserve"> субсидий и субвенций в установленном законодательством порядке;</w:t>
      </w:r>
    </w:p>
    <w:p w:rsidR="0016296B" w:rsidRPr="00353E5A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 xml:space="preserve">осуществляет текущий контроль за использованием субсидий и субвенций, предусмотренных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53E5A">
        <w:rPr>
          <w:rFonts w:ascii="Times New Roman" w:hAnsi="Times New Roman" w:cs="Times New Roman"/>
          <w:sz w:val="28"/>
          <w:szCs w:val="28"/>
        </w:rPr>
        <w:t>рограммой;</w:t>
      </w:r>
    </w:p>
    <w:p w:rsidR="0016296B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 xml:space="preserve">разрабатывает и утверждает сетевые планы-графики реализации мероприятий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53E5A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296B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7574F4">
        <w:rPr>
          <w:rFonts w:ascii="Times New Roman" w:hAnsi="Times New Roman"/>
          <w:sz w:val="28"/>
          <w:szCs w:val="28"/>
          <w:shd w:val="clear" w:color="auto" w:fill="FFFFFF"/>
        </w:rPr>
        <w:t>частник</w:t>
      </w:r>
      <w:r>
        <w:rPr>
          <w:rFonts w:ascii="Times New Roman" w:hAnsi="Times New Roman"/>
          <w:sz w:val="28"/>
          <w:szCs w:val="28"/>
          <w:shd w:val="clear" w:color="auto" w:fill="FFFFFF"/>
        </w:rPr>
        <w:t>и П</w:t>
      </w:r>
      <w:r w:rsidRPr="007574F4">
        <w:rPr>
          <w:rFonts w:ascii="Times New Roman" w:hAnsi="Times New Roman"/>
          <w:sz w:val="28"/>
          <w:szCs w:val="28"/>
          <w:shd w:val="clear" w:color="auto" w:fill="FFFFFF"/>
        </w:rPr>
        <w:t>рограммы в пределах своей компетенции ежеквартально, не позднее 10-го числа месяца, следующего за отчетным кварталом, предоставляют необходимую информацию ответстве</w:t>
      </w:r>
      <w:r>
        <w:rPr>
          <w:rFonts w:ascii="Times New Roman" w:hAnsi="Times New Roman"/>
          <w:sz w:val="28"/>
          <w:szCs w:val="28"/>
          <w:shd w:val="clear" w:color="auto" w:fill="FFFFFF"/>
        </w:rPr>
        <w:t>нному исполнителю П</w:t>
      </w:r>
      <w:r w:rsidRPr="007574F4">
        <w:rPr>
          <w:rFonts w:ascii="Times New Roman" w:hAnsi="Times New Roman"/>
          <w:sz w:val="28"/>
          <w:szCs w:val="28"/>
          <w:shd w:val="clear" w:color="auto" w:fill="FFFFFF"/>
        </w:rPr>
        <w:t>рограммы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16296B" w:rsidRPr="00353E5A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представляет в управление экономики администрации муниципального образования Мостовский район сведения, необходимые для проведения мониторинга реализации и оценки эффективности муниципальной программы ежеквартально до </w:t>
      </w:r>
      <w:r w:rsidRPr="00F9158B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периодом.</w:t>
      </w:r>
    </w:p>
    <w:p w:rsidR="0016296B" w:rsidRPr="00353E5A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полномочия, установленные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53E5A">
        <w:rPr>
          <w:rFonts w:ascii="Times New Roman" w:hAnsi="Times New Roman" w:cs="Times New Roman"/>
          <w:sz w:val="28"/>
          <w:szCs w:val="28"/>
        </w:rPr>
        <w:t>рограммой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3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96B" w:rsidRPr="00353E5A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 xml:space="preserve">Реализация мероприятий 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53E5A">
        <w:rPr>
          <w:rFonts w:ascii="Times New Roman" w:hAnsi="Times New Roman" w:cs="Times New Roman"/>
          <w:sz w:val="28"/>
          <w:szCs w:val="28"/>
        </w:rPr>
        <w:t>рограммы осуществляется на основе:</w:t>
      </w:r>
    </w:p>
    <w:p w:rsidR="0016296B" w:rsidRPr="00353E5A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 xml:space="preserve">государственных контрактов на закупку и поставку товаров, работ, услуг для нужд Краснодарского края, заключаемых в установленном порядке государственными заказчиками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от </w:t>
      </w:r>
      <w:r w:rsidRPr="00353E5A">
        <w:rPr>
          <w:rFonts w:ascii="Times New Roman" w:hAnsi="Times New Roman" w:cs="Times New Roman"/>
          <w:sz w:val="28"/>
          <w:szCs w:val="28"/>
        </w:rPr>
        <w:t xml:space="preserve">5 апреля 2013 года N 44-ФЗ 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353E5A">
        <w:rPr>
          <w:rFonts w:ascii="Times New Roman" w:hAnsi="Times New Roman" w:cs="Times New Roman"/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53E5A">
        <w:rPr>
          <w:rFonts w:ascii="Times New Roman" w:hAnsi="Times New Roman" w:cs="Times New Roman"/>
          <w:sz w:val="28"/>
          <w:szCs w:val="28"/>
        </w:rPr>
        <w:t>;</w:t>
      </w:r>
    </w:p>
    <w:p w:rsidR="0016296B" w:rsidRPr="00353E5A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 xml:space="preserve">я субвенций из краевого бюджета </w:t>
      </w:r>
      <w:r w:rsidRPr="00353E5A">
        <w:rPr>
          <w:rFonts w:ascii="Times New Roman" w:hAnsi="Times New Roman" w:cs="Times New Roman"/>
          <w:sz w:val="28"/>
          <w:szCs w:val="28"/>
        </w:rPr>
        <w:t>местным бюджетам в целях финансового обеспечения расходных обязательств муниципальных образований, возникающих при выполнении отдельных государственных полномочий, в области социальной сферы.</w:t>
      </w:r>
    </w:p>
    <w:p w:rsidR="0016296B" w:rsidRPr="00353E5A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 xml:space="preserve">Порядок расходования указанных субвенций устанавливается нормативными правовыми актами главы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Мостовский район</w:t>
      </w:r>
      <w:r w:rsidRPr="00353E5A">
        <w:rPr>
          <w:rFonts w:ascii="Times New Roman" w:hAnsi="Times New Roman" w:cs="Times New Roman"/>
          <w:sz w:val="28"/>
          <w:szCs w:val="28"/>
        </w:rPr>
        <w:t>.</w:t>
      </w:r>
    </w:p>
    <w:p w:rsidR="0016296B" w:rsidRPr="00EB53E7" w:rsidRDefault="0016296B" w:rsidP="0016296B">
      <w:pPr>
        <w:pStyle w:val="a3"/>
        <w:suppressAutoHyphens/>
        <w:spacing w:before="0" w:after="0"/>
        <w:ind w:firstLine="709"/>
        <w:jc w:val="both"/>
        <w:rPr>
          <w:rFonts w:ascii="Times New Roman" w:hAnsi="Times New Roman" w:cs="Times New Roman"/>
          <w:i w:val="0"/>
        </w:rPr>
      </w:pPr>
      <w:r w:rsidRPr="00EB53E7">
        <w:rPr>
          <w:rFonts w:ascii="Times New Roman" w:hAnsi="Times New Roman" w:cs="Times New Roman"/>
          <w:i w:val="0"/>
        </w:rPr>
        <w:t xml:space="preserve">Контроль за реализацией </w:t>
      </w:r>
      <w:r>
        <w:rPr>
          <w:rFonts w:ascii="Times New Roman" w:hAnsi="Times New Roman" w:cs="Times New Roman"/>
          <w:i w:val="0"/>
        </w:rPr>
        <w:t>подп</w:t>
      </w:r>
      <w:r w:rsidRPr="00EB53E7">
        <w:rPr>
          <w:rFonts w:ascii="Times New Roman" w:hAnsi="Times New Roman" w:cs="Times New Roman"/>
          <w:i w:val="0"/>
        </w:rPr>
        <w:t>рограммы осуществляет администрация муниципального образования Мостовский район</w:t>
      </w:r>
      <w:r>
        <w:rPr>
          <w:rFonts w:ascii="Times New Roman" w:hAnsi="Times New Roman" w:cs="Times New Roman"/>
          <w:i w:val="0"/>
        </w:rPr>
        <w:t xml:space="preserve"> и Совет муниципального образования Мосто</w:t>
      </w:r>
      <w:r>
        <w:rPr>
          <w:rFonts w:ascii="Times New Roman" w:hAnsi="Times New Roman" w:cs="Times New Roman"/>
          <w:i w:val="0"/>
        </w:rPr>
        <w:t>в</w:t>
      </w:r>
      <w:r>
        <w:rPr>
          <w:rFonts w:ascii="Times New Roman" w:hAnsi="Times New Roman" w:cs="Times New Roman"/>
          <w:i w:val="0"/>
        </w:rPr>
        <w:t>ский район.</w:t>
      </w:r>
    </w:p>
    <w:p w:rsidR="0016296B" w:rsidRDefault="0016296B" w:rsidP="0016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96B" w:rsidRDefault="0016296B" w:rsidP="0016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96B" w:rsidRDefault="0016296B"/>
    <w:p w:rsidR="0016296B" w:rsidRDefault="0016296B"/>
    <w:p w:rsidR="0016296B" w:rsidRPr="00E53337" w:rsidRDefault="0016296B" w:rsidP="0016296B">
      <w:pPr>
        <w:pStyle w:val="af6"/>
        <w:widowControl w:val="0"/>
        <w:ind w:left="5103"/>
        <w:rPr>
          <w:b w:val="0"/>
          <w:szCs w:val="28"/>
        </w:rPr>
      </w:pPr>
      <w:r w:rsidRPr="00E53337">
        <w:rPr>
          <w:b w:val="0"/>
          <w:szCs w:val="28"/>
        </w:rPr>
        <w:lastRenderedPageBreak/>
        <w:t xml:space="preserve">ПРИЛОЖЕНИЕ </w:t>
      </w:r>
      <w:r>
        <w:rPr>
          <w:b w:val="0"/>
          <w:szCs w:val="28"/>
        </w:rPr>
        <w:t>№4</w:t>
      </w:r>
    </w:p>
    <w:p w:rsidR="0016296B" w:rsidRDefault="0016296B" w:rsidP="0016296B">
      <w:pPr>
        <w:pStyle w:val="af6"/>
        <w:widowControl w:val="0"/>
        <w:ind w:left="5103"/>
        <w:rPr>
          <w:b w:val="0"/>
          <w:szCs w:val="28"/>
        </w:rPr>
      </w:pPr>
      <w:r>
        <w:rPr>
          <w:b w:val="0"/>
          <w:szCs w:val="28"/>
        </w:rPr>
        <w:t>к муниципальной программе</w:t>
      </w:r>
    </w:p>
    <w:p w:rsidR="0016296B" w:rsidRDefault="0016296B" w:rsidP="0016296B">
      <w:pPr>
        <w:pStyle w:val="af6"/>
        <w:widowControl w:val="0"/>
        <w:ind w:left="5103"/>
        <w:rPr>
          <w:b w:val="0"/>
          <w:szCs w:val="28"/>
        </w:rPr>
      </w:pPr>
      <w:r>
        <w:rPr>
          <w:b w:val="0"/>
          <w:szCs w:val="28"/>
        </w:rPr>
        <w:t>«Социальная поддержка гра</w:t>
      </w:r>
      <w:r>
        <w:rPr>
          <w:b w:val="0"/>
          <w:szCs w:val="28"/>
        </w:rPr>
        <w:t>ж</w:t>
      </w:r>
      <w:r>
        <w:rPr>
          <w:b w:val="0"/>
          <w:szCs w:val="28"/>
        </w:rPr>
        <w:t>дан»</w:t>
      </w:r>
    </w:p>
    <w:p w:rsidR="0016296B" w:rsidRPr="00D32AE1" w:rsidRDefault="0016296B" w:rsidP="0016296B">
      <w:pPr>
        <w:pStyle w:val="a3"/>
      </w:pPr>
    </w:p>
    <w:p w:rsidR="0016296B" w:rsidRDefault="0016296B" w:rsidP="00162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ПОДПРОГРАММА</w:t>
      </w:r>
    </w:p>
    <w:p w:rsidR="0016296B" w:rsidRDefault="0016296B" w:rsidP="00162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1C613E">
        <w:rPr>
          <w:b/>
          <w:sz w:val="28"/>
          <w:szCs w:val="28"/>
        </w:rPr>
        <w:t>«Совершенствование социальной поддержки семьи и детс</w:t>
      </w:r>
      <w:r w:rsidRPr="001C613E">
        <w:rPr>
          <w:b/>
          <w:sz w:val="28"/>
          <w:szCs w:val="28"/>
        </w:rPr>
        <w:t>т</w:t>
      </w:r>
      <w:r w:rsidRPr="001C613E">
        <w:rPr>
          <w:b/>
          <w:sz w:val="28"/>
          <w:szCs w:val="28"/>
        </w:rPr>
        <w:t>ва»</w:t>
      </w:r>
      <w:r>
        <w:rPr>
          <w:b/>
          <w:sz w:val="28"/>
          <w:szCs w:val="28"/>
        </w:rPr>
        <w:t xml:space="preserve"> </w:t>
      </w:r>
    </w:p>
    <w:p w:rsidR="0016296B" w:rsidRDefault="0016296B" w:rsidP="00162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6296B" w:rsidRPr="00D359FF" w:rsidRDefault="0016296B" w:rsidP="00162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6296B" w:rsidRPr="00D359FF" w:rsidRDefault="0016296B" w:rsidP="00162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359FF">
        <w:rPr>
          <w:b/>
          <w:sz w:val="28"/>
          <w:szCs w:val="28"/>
        </w:rPr>
        <w:t>ПАСПОРТ</w:t>
      </w:r>
    </w:p>
    <w:p w:rsidR="0016296B" w:rsidRDefault="0016296B" w:rsidP="00162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Pr="00D359FF">
        <w:rPr>
          <w:b/>
          <w:sz w:val="28"/>
          <w:szCs w:val="28"/>
        </w:rPr>
        <w:t xml:space="preserve">программы </w:t>
      </w:r>
    </w:p>
    <w:p w:rsidR="0016296B" w:rsidRDefault="0016296B" w:rsidP="00162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1C613E">
        <w:rPr>
          <w:b/>
          <w:sz w:val="28"/>
          <w:szCs w:val="28"/>
        </w:rPr>
        <w:t>«Совершенствование социальной поддержки семьи и детс</w:t>
      </w:r>
      <w:r w:rsidRPr="001C613E">
        <w:rPr>
          <w:b/>
          <w:sz w:val="28"/>
          <w:szCs w:val="28"/>
        </w:rPr>
        <w:t>т</w:t>
      </w:r>
      <w:r w:rsidRPr="001C613E">
        <w:rPr>
          <w:b/>
          <w:sz w:val="28"/>
          <w:szCs w:val="28"/>
        </w:rPr>
        <w:t>ва»</w:t>
      </w:r>
      <w:r>
        <w:rPr>
          <w:b/>
          <w:sz w:val="28"/>
          <w:szCs w:val="28"/>
        </w:rPr>
        <w:t xml:space="preserve"> </w:t>
      </w:r>
    </w:p>
    <w:p w:rsidR="0016296B" w:rsidRDefault="0016296B" w:rsidP="0016296B">
      <w:pPr>
        <w:jc w:val="center"/>
        <w:rPr>
          <w:sz w:val="28"/>
          <w:szCs w:val="28"/>
        </w:rPr>
      </w:pPr>
    </w:p>
    <w:p w:rsidR="0016296B" w:rsidRPr="00E53337" w:rsidRDefault="0016296B" w:rsidP="00162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3794"/>
        <w:gridCol w:w="6060"/>
      </w:tblGrid>
      <w:tr w:rsidR="0016296B" w:rsidRPr="00E53337" w:rsidTr="00317D63">
        <w:tc>
          <w:tcPr>
            <w:tcW w:w="3794" w:type="dxa"/>
            <w:shd w:val="clear" w:color="auto" w:fill="auto"/>
          </w:tcPr>
          <w:p w:rsidR="0016296B" w:rsidRPr="00E53337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53337">
              <w:rPr>
                <w:sz w:val="28"/>
                <w:szCs w:val="28"/>
              </w:rPr>
              <w:t xml:space="preserve">Координатор </w:t>
            </w:r>
          </w:p>
          <w:p w:rsidR="0016296B" w:rsidRPr="00E53337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Pr="00E53337">
              <w:rPr>
                <w:sz w:val="28"/>
                <w:szCs w:val="28"/>
              </w:rPr>
              <w:t>програ</w:t>
            </w:r>
            <w:r w:rsidRPr="00E53337">
              <w:rPr>
                <w:sz w:val="28"/>
                <w:szCs w:val="28"/>
              </w:rPr>
              <w:t>м</w:t>
            </w:r>
            <w:r w:rsidRPr="00E53337">
              <w:rPr>
                <w:sz w:val="28"/>
                <w:szCs w:val="28"/>
              </w:rPr>
              <w:t>мы</w:t>
            </w:r>
          </w:p>
          <w:p w:rsidR="0016296B" w:rsidRPr="00E53337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16296B" w:rsidRDefault="0016296B" w:rsidP="00317D63">
            <w:pPr>
              <w:rPr>
                <w:color w:val="000000"/>
                <w:sz w:val="28"/>
                <w:szCs w:val="28"/>
              </w:rPr>
            </w:pPr>
            <w:r w:rsidRPr="00105B16">
              <w:rPr>
                <w:color w:val="000000"/>
                <w:sz w:val="28"/>
                <w:szCs w:val="28"/>
              </w:rPr>
              <w:t>отдел по вопросам семьи и детства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16296B" w:rsidRPr="00E53337" w:rsidRDefault="0016296B" w:rsidP="00317D63">
            <w:pPr>
              <w:pStyle w:val="Normal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администрации муниципального образования Мостовский район</w:t>
            </w:r>
          </w:p>
        </w:tc>
      </w:tr>
      <w:tr w:rsidR="0016296B" w:rsidRPr="00E53337" w:rsidTr="00317D63">
        <w:tc>
          <w:tcPr>
            <w:tcW w:w="3794" w:type="dxa"/>
            <w:shd w:val="clear" w:color="auto" w:fill="auto"/>
          </w:tcPr>
          <w:p w:rsidR="0016296B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16296B" w:rsidRPr="00E53337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53337">
              <w:rPr>
                <w:sz w:val="28"/>
                <w:szCs w:val="28"/>
              </w:rPr>
              <w:t xml:space="preserve">Участники </w:t>
            </w:r>
            <w:r>
              <w:rPr>
                <w:sz w:val="28"/>
                <w:szCs w:val="28"/>
              </w:rPr>
              <w:t>под</w:t>
            </w:r>
            <w:r w:rsidRPr="00E53337">
              <w:rPr>
                <w:sz w:val="28"/>
                <w:szCs w:val="28"/>
              </w:rPr>
              <w:t>програ</w:t>
            </w:r>
            <w:r w:rsidRPr="00E53337">
              <w:rPr>
                <w:sz w:val="28"/>
                <w:szCs w:val="28"/>
              </w:rPr>
              <w:t>м</w:t>
            </w:r>
            <w:r w:rsidRPr="00E53337">
              <w:rPr>
                <w:sz w:val="28"/>
                <w:szCs w:val="28"/>
              </w:rPr>
              <w:t>мы</w:t>
            </w:r>
          </w:p>
          <w:p w:rsidR="0016296B" w:rsidRPr="00E53337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16296B" w:rsidRDefault="0016296B" w:rsidP="00317D63">
            <w:pPr>
              <w:rPr>
                <w:color w:val="000000"/>
                <w:sz w:val="28"/>
                <w:szCs w:val="28"/>
              </w:rPr>
            </w:pPr>
          </w:p>
          <w:p w:rsidR="0016296B" w:rsidRDefault="0016296B" w:rsidP="00317D63">
            <w:pPr>
              <w:rPr>
                <w:color w:val="000000"/>
                <w:sz w:val="28"/>
                <w:szCs w:val="28"/>
              </w:rPr>
            </w:pPr>
            <w:r w:rsidRPr="00105B16">
              <w:rPr>
                <w:color w:val="000000"/>
                <w:sz w:val="28"/>
                <w:szCs w:val="28"/>
              </w:rPr>
              <w:t>отдел по вопросам семьи и детства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16296B" w:rsidRDefault="0016296B" w:rsidP="00317D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администрации муниципального образования Мостовский район;</w:t>
            </w:r>
          </w:p>
          <w:p w:rsidR="0016296B" w:rsidRPr="00E53337" w:rsidRDefault="0016296B" w:rsidP="00317D63">
            <w:pPr>
              <w:rPr>
                <w:color w:val="000000"/>
                <w:sz w:val="28"/>
                <w:szCs w:val="28"/>
              </w:rPr>
            </w:pPr>
          </w:p>
        </w:tc>
      </w:tr>
      <w:tr w:rsidR="0016296B" w:rsidRPr="00E53337" w:rsidTr="00317D63">
        <w:tc>
          <w:tcPr>
            <w:tcW w:w="3794" w:type="dxa"/>
            <w:shd w:val="clear" w:color="auto" w:fill="auto"/>
          </w:tcPr>
          <w:p w:rsidR="0016296B" w:rsidRPr="00E53337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16296B" w:rsidRPr="00E53337" w:rsidRDefault="0016296B" w:rsidP="00317D63">
            <w:pPr>
              <w:ind w:left="34"/>
              <w:contextualSpacing/>
              <w:rPr>
                <w:sz w:val="28"/>
                <w:szCs w:val="28"/>
              </w:rPr>
            </w:pPr>
          </w:p>
        </w:tc>
      </w:tr>
      <w:tr w:rsidR="0016296B" w:rsidRPr="00E53337" w:rsidTr="00317D63">
        <w:tc>
          <w:tcPr>
            <w:tcW w:w="3794" w:type="dxa"/>
            <w:shd w:val="clear" w:color="auto" w:fill="auto"/>
          </w:tcPr>
          <w:p w:rsidR="0016296B" w:rsidRPr="00E53337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53337"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 xml:space="preserve">  под</w:t>
            </w:r>
            <w:r w:rsidRPr="00E53337">
              <w:rPr>
                <w:sz w:val="28"/>
                <w:szCs w:val="28"/>
              </w:rPr>
              <w:t>пр</w:t>
            </w:r>
            <w:r w:rsidRPr="00E53337">
              <w:rPr>
                <w:sz w:val="28"/>
                <w:szCs w:val="28"/>
              </w:rPr>
              <w:t>о</w:t>
            </w:r>
            <w:r w:rsidRPr="00E53337">
              <w:rPr>
                <w:sz w:val="28"/>
                <w:szCs w:val="28"/>
              </w:rPr>
              <w:t>граммы</w:t>
            </w:r>
          </w:p>
          <w:p w:rsidR="0016296B" w:rsidRPr="00E53337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16296B" w:rsidRPr="00710181" w:rsidRDefault="0016296B" w:rsidP="00317D6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10181">
              <w:rPr>
                <w:rFonts w:ascii="Times New Roman" w:hAnsi="Times New Roman" w:cs="Times New Roman"/>
                <w:sz w:val="28"/>
                <w:szCs w:val="28"/>
              </w:rPr>
              <w:t>обеспечение защиты прав и интересов несовершеннолетних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296B" w:rsidRPr="00710181" w:rsidRDefault="0016296B" w:rsidP="00317D6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10181">
              <w:rPr>
                <w:rFonts w:ascii="Times New Roman" w:hAnsi="Times New Roman" w:cs="Times New Roman"/>
                <w:sz w:val="28"/>
                <w:szCs w:val="28"/>
              </w:rPr>
              <w:t>обеспечение мерами социальной поддержки семей с детьми, оказавшихся в трудной жизненной ситуации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296B" w:rsidRPr="00710181" w:rsidRDefault="0016296B" w:rsidP="00317D6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10181">
              <w:rPr>
                <w:rFonts w:ascii="Times New Roman" w:hAnsi="Times New Roman" w:cs="Times New Roman"/>
                <w:sz w:val="28"/>
                <w:szCs w:val="28"/>
              </w:rPr>
              <w:t>обеспечение приоритета устройства детей-сирот и детей, оставшихся без попечения родителей, в семьи граждан на территории Краснодарского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296B" w:rsidRDefault="0016296B" w:rsidP="00317D6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0F9F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детей,  охваченных отдыхом и оздоровлением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296B" w:rsidRPr="00E53337" w:rsidRDefault="0016296B" w:rsidP="00317D63">
            <w:pPr>
              <w:pStyle w:val="ConsPlusNormal"/>
              <w:ind w:firstLine="3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6296B" w:rsidRPr="00E53337" w:rsidTr="00317D63">
        <w:tc>
          <w:tcPr>
            <w:tcW w:w="3794" w:type="dxa"/>
            <w:shd w:val="clear" w:color="auto" w:fill="auto"/>
          </w:tcPr>
          <w:p w:rsidR="0016296B" w:rsidRPr="00E53337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53337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под</w:t>
            </w:r>
            <w:r w:rsidRPr="00E53337">
              <w:rPr>
                <w:sz w:val="28"/>
                <w:szCs w:val="28"/>
              </w:rPr>
              <w:t>програ</w:t>
            </w:r>
            <w:r w:rsidRPr="00E53337">
              <w:rPr>
                <w:sz w:val="28"/>
                <w:szCs w:val="28"/>
              </w:rPr>
              <w:t>м</w:t>
            </w:r>
            <w:r w:rsidRPr="00E53337">
              <w:rPr>
                <w:sz w:val="28"/>
                <w:szCs w:val="28"/>
              </w:rPr>
              <w:t>мы</w:t>
            </w:r>
          </w:p>
          <w:p w:rsidR="0016296B" w:rsidRPr="00E53337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16296B" w:rsidRPr="00270F9F" w:rsidRDefault="0016296B" w:rsidP="00317D6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0F9F">
              <w:rPr>
                <w:rFonts w:ascii="Times New Roman" w:hAnsi="Times New Roman" w:cs="Times New Roman"/>
                <w:sz w:val="28"/>
                <w:szCs w:val="28"/>
              </w:rPr>
              <w:t>обеспечение отдыха и оздоровления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296B" w:rsidRPr="0000558F" w:rsidRDefault="0016296B" w:rsidP="00317D6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0558F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системы обслуживания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296B" w:rsidRDefault="0016296B" w:rsidP="00317D6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0558F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государственной поддержки детей, находящихся в трудной жизненной ситуации, жизнедеятельности и комплексного развития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296B" w:rsidRPr="00E53337" w:rsidRDefault="0016296B" w:rsidP="00317D63">
            <w:pPr>
              <w:pStyle w:val="ConsPlusNormal"/>
              <w:ind w:firstLine="34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6296B" w:rsidRPr="00E53337" w:rsidTr="00317D63">
        <w:tc>
          <w:tcPr>
            <w:tcW w:w="3794" w:type="dxa"/>
            <w:shd w:val="clear" w:color="auto" w:fill="auto"/>
          </w:tcPr>
          <w:p w:rsidR="0016296B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53337">
              <w:rPr>
                <w:sz w:val="28"/>
                <w:szCs w:val="28"/>
              </w:rPr>
              <w:t xml:space="preserve">Перечень целевых </w:t>
            </w:r>
          </w:p>
          <w:p w:rsidR="0016296B" w:rsidRPr="00E53337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53337">
              <w:rPr>
                <w:sz w:val="28"/>
                <w:szCs w:val="28"/>
              </w:rPr>
              <w:lastRenderedPageBreak/>
              <w:t xml:space="preserve">показателей </w:t>
            </w:r>
            <w:r>
              <w:rPr>
                <w:sz w:val="28"/>
                <w:szCs w:val="28"/>
              </w:rPr>
              <w:t>под</w:t>
            </w:r>
            <w:r w:rsidRPr="00E53337">
              <w:rPr>
                <w:sz w:val="28"/>
                <w:szCs w:val="28"/>
              </w:rPr>
              <w:t>програ</w:t>
            </w:r>
            <w:r w:rsidRPr="00E53337">
              <w:rPr>
                <w:sz w:val="28"/>
                <w:szCs w:val="28"/>
              </w:rPr>
              <w:t>м</w:t>
            </w:r>
            <w:r w:rsidRPr="00E53337">
              <w:rPr>
                <w:sz w:val="28"/>
                <w:szCs w:val="28"/>
              </w:rPr>
              <w:t>мы</w:t>
            </w:r>
          </w:p>
          <w:p w:rsidR="0016296B" w:rsidRPr="00E53337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16296B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-общая </w:t>
            </w:r>
            <w:r w:rsidRPr="00F165C9">
              <w:rPr>
                <w:sz w:val="28"/>
                <w:szCs w:val="28"/>
              </w:rPr>
              <w:t xml:space="preserve">численность детей-сирот и детей, </w:t>
            </w:r>
            <w:r w:rsidRPr="00F165C9">
              <w:rPr>
                <w:sz w:val="28"/>
                <w:szCs w:val="28"/>
              </w:rPr>
              <w:lastRenderedPageBreak/>
              <w:t>оставшихся без попечения родителей, в Мостовском ра</w:t>
            </w:r>
            <w:r w:rsidRPr="00F165C9">
              <w:rPr>
                <w:sz w:val="28"/>
                <w:szCs w:val="28"/>
              </w:rPr>
              <w:t>й</w:t>
            </w:r>
            <w:r w:rsidRPr="00F165C9">
              <w:rPr>
                <w:sz w:val="28"/>
                <w:szCs w:val="28"/>
              </w:rPr>
              <w:t>оне</w:t>
            </w:r>
            <w:r>
              <w:rPr>
                <w:sz w:val="28"/>
                <w:szCs w:val="28"/>
              </w:rPr>
              <w:t>;</w:t>
            </w:r>
          </w:p>
          <w:p w:rsidR="0016296B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165C9">
              <w:rPr>
                <w:sz w:val="28"/>
                <w:szCs w:val="28"/>
              </w:rPr>
              <w:t>доля детей, оставшихся без попечения родит</w:t>
            </w:r>
            <w:r w:rsidRPr="00F165C9">
              <w:rPr>
                <w:sz w:val="28"/>
                <w:szCs w:val="28"/>
              </w:rPr>
              <w:t>е</w:t>
            </w:r>
            <w:r w:rsidRPr="00F165C9">
              <w:rPr>
                <w:sz w:val="28"/>
                <w:szCs w:val="28"/>
              </w:rPr>
              <w:t>лей</w:t>
            </w:r>
            <w:r>
              <w:rPr>
                <w:sz w:val="28"/>
                <w:szCs w:val="28"/>
              </w:rPr>
              <w:t>;</w:t>
            </w:r>
          </w:p>
          <w:p w:rsidR="0016296B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  <w:rPr>
                <w:sz w:val="28"/>
                <w:szCs w:val="28"/>
              </w:rPr>
            </w:pPr>
            <w:r>
              <w:t xml:space="preserve">- </w:t>
            </w:r>
            <w:r w:rsidRPr="00F165C9">
              <w:rPr>
                <w:sz w:val="28"/>
                <w:szCs w:val="28"/>
              </w:rPr>
              <w:t>доля детей, оставшихся без попечения родит</w:t>
            </w:r>
            <w:r w:rsidRPr="00F165C9">
              <w:rPr>
                <w:sz w:val="28"/>
                <w:szCs w:val="28"/>
              </w:rPr>
              <w:t>е</w:t>
            </w:r>
            <w:r w:rsidRPr="00F165C9">
              <w:rPr>
                <w:sz w:val="28"/>
                <w:szCs w:val="28"/>
              </w:rPr>
              <w:t>лей, переданных на воспитание в семьи граждан Российской Федерации, постоянно прожива</w:t>
            </w:r>
            <w:r w:rsidRPr="00F165C9">
              <w:rPr>
                <w:sz w:val="28"/>
                <w:szCs w:val="28"/>
              </w:rPr>
              <w:t>ю</w:t>
            </w:r>
            <w:r w:rsidRPr="00F165C9">
              <w:rPr>
                <w:sz w:val="28"/>
                <w:szCs w:val="28"/>
              </w:rPr>
              <w:t xml:space="preserve">щих на территории Российской Федерации (на </w:t>
            </w:r>
          </w:p>
          <w:p w:rsidR="0016296B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165C9">
              <w:rPr>
                <w:sz w:val="28"/>
                <w:szCs w:val="28"/>
              </w:rPr>
              <w:t>усыновление (удочерение) и под опеку (поп</w:t>
            </w:r>
            <w:r w:rsidRPr="00F165C9">
              <w:rPr>
                <w:sz w:val="28"/>
                <w:szCs w:val="28"/>
              </w:rPr>
              <w:t>е</w:t>
            </w:r>
            <w:r w:rsidRPr="00F165C9">
              <w:rPr>
                <w:sz w:val="28"/>
                <w:szCs w:val="28"/>
              </w:rPr>
              <w:t>чительство), в том числе по договору о прие</w:t>
            </w:r>
            <w:r w:rsidRPr="00F165C9">
              <w:rPr>
                <w:sz w:val="28"/>
                <w:szCs w:val="28"/>
              </w:rPr>
              <w:t>м</w:t>
            </w:r>
            <w:r w:rsidRPr="00F165C9">
              <w:rPr>
                <w:sz w:val="28"/>
                <w:szCs w:val="28"/>
              </w:rPr>
              <w:t>ной семье либо в случаях, предусмотренных з</w:t>
            </w:r>
            <w:r w:rsidRPr="00F165C9">
              <w:rPr>
                <w:sz w:val="28"/>
                <w:szCs w:val="28"/>
              </w:rPr>
              <w:t>а</w:t>
            </w:r>
            <w:r w:rsidRPr="00F165C9">
              <w:rPr>
                <w:sz w:val="28"/>
                <w:szCs w:val="28"/>
              </w:rPr>
              <w:t>конами субъектов Российской Федерации, по договору о патронатной семье (патронате, п</w:t>
            </w:r>
            <w:r w:rsidRPr="00F165C9">
              <w:rPr>
                <w:sz w:val="28"/>
                <w:szCs w:val="28"/>
              </w:rPr>
              <w:t>а</w:t>
            </w:r>
            <w:r w:rsidRPr="00F165C9">
              <w:rPr>
                <w:sz w:val="28"/>
                <w:szCs w:val="28"/>
              </w:rPr>
              <w:t>тронатном воспит</w:t>
            </w:r>
            <w:r w:rsidRPr="00F165C9">
              <w:rPr>
                <w:sz w:val="28"/>
                <w:szCs w:val="28"/>
              </w:rPr>
              <w:t>а</w:t>
            </w:r>
            <w:r w:rsidRPr="00F165C9">
              <w:rPr>
                <w:sz w:val="28"/>
                <w:szCs w:val="28"/>
              </w:rPr>
              <w:t>нии)</w:t>
            </w:r>
            <w:r>
              <w:rPr>
                <w:sz w:val="28"/>
                <w:szCs w:val="28"/>
              </w:rPr>
              <w:t>;</w:t>
            </w:r>
          </w:p>
          <w:p w:rsidR="0016296B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D7595">
              <w:rPr>
                <w:sz w:val="28"/>
                <w:szCs w:val="28"/>
              </w:rPr>
              <w:t>удельный</w:t>
            </w:r>
            <w:r w:rsidRPr="00F165C9">
              <w:rPr>
                <w:sz w:val="28"/>
                <w:szCs w:val="28"/>
              </w:rPr>
              <w:t xml:space="preserve"> вес детей-сирот и детей, оставшихся без попечения родителей, переданных на восп</w:t>
            </w:r>
            <w:r w:rsidRPr="00F165C9">
              <w:rPr>
                <w:sz w:val="28"/>
                <w:szCs w:val="28"/>
              </w:rPr>
              <w:t>и</w:t>
            </w:r>
            <w:r w:rsidRPr="00F165C9">
              <w:rPr>
                <w:sz w:val="28"/>
                <w:szCs w:val="28"/>
              </w:rPr>
              <w:t>тание в семью (от общей численности вновь в</w:t>
            </w:r>
            <w:r w:rsidRPr="00F165C9">
              <w:rPr>
                <w:sz w:val="28"/>
                <w:szCs w:val="28"/>
              </w:rPr>
              <w:t>ы</w:t>
            </w:r>
            <w:r w:rsidRPr="00F165C9">
              <w:rPr>
                <w:sz w:val="28"/>
                <w:szCs w:val="28"/>
              </w:rPr>
              <w:t>явленных детей за отчетный период)</w:t>
            </w:r>
            <w:r>
              <w:rPr>
                <w:sz w:val="28"/>
                <w:szCs w:val="28"/>
              </w:rPr>
              <w:t>;</w:t>
            </w:r>
          </w:p>
          <w:p w:rsidR="0016296B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363AE">
              <w:rPr>
                <w:sz w:val="28"/>
                <w:szCs w:val="28"/>
              </w:rPr>
              <w:t>общее число детей-сирот и детей, оставшихся без попечения родителей, усыновленных (уд</w:t>
            </w:r>
            <w:r w:rsidRPr="003363AE">
              <w:rPr>
                <w:sz w:val="28"/>
                <w:szCs w:val="28"/>
              </w:rPr>
              <w:t>о</w:t>
            </w:r>
            <w:r w:rsidRPr="003363AE">
              <w:rPr>
                <w:sz w:val="28"/>
                <w:szCs w:val="28"/>
              </w:rPr>
              <w:t>черенных)</w:t>
            </w:r>
            <w:r>
              <w:rPr>
                <w:sz w:val="28"/>
                <w:szCs w:val="28"/>
              </w:rPr>
              <w:t>;</w:t>
            </w:r>
          </w:p>
          <w:p w:rsidR="0016296B" w:rsidRPr="003363AE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both"/>
              <w:rPr>
                <w:sz w:val="28"/>
                <w:szCs w:val="28"/>
              </w:rPr>
            </w:pPr>
          </w:p>
        </w:tc>
      </w:tr>
      <w:tr w:rsidR="0016296B" w:rsidRPr="00E53337" w:rsidTr="00317D63">
        <w:tc>
          <w:tcPr>
            <w:tcW w:w="3794" w:type="dxa"/>
            <w:shd w:val="clear" w:color="auto" w:fill="auto"/>
          </w:tcPr>
          <w:p w:rsidR="0016296B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16296B" w:rsidRPr="00E53337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53337">
              <w:rPr>
                <w:sz w:val="28"/>
                <w:szCs w:val="28"/>
              </w:rPr>
              <w:t xml:space="preserve">Этапы и сроки реализации муниципальной </w:t>
            </w:r>
            <w:r>
              <w:rPr>
                <w:sz w:val="28"/>
                <w:szCs w:val="28"/>
              </w:rPr>
              <w:t>под</w:t>
            </w:r>
            <w:r w:rsidRPr="00E53337">
              <w:rPr>
                <w:sz w:val="28"/>
                <w:szCs w:val="28"/>
              </w:rPr>
              <w:t>програ</w:t>
            </w:r>
            <w:r w:rsidRPr="00E53337">
              <w:rPr>
                <w:sz w:val="28"/>
                <w:szCs w:val="28"/>
              </w:rPr>
              <w:t>м</w:t>
            </w:r>
            <w:r w:rsidRPr="00E53337">
              <w:rPr>
                <w:sz w:val="28"/>
                <w:szCs w:val="28"/>
              </w:rPr>
              <w:t>мы</w:t>
            </w:r>
          </w:p>
          <w:p w:rsidR="0016296B" w:rsidRPr="00E53337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16296B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16296B" w:rsidRPr="00E53337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5333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E53337">
              <w:rPr>
                <w:sz w:val="28"/>
                <w:szCs w:val="28"/>
              </w:rPr>
              <w:t>- 20</w:t>
            </w:r>
            <w:r>
              <w:rPr>
                <w:sz w:val="28"/>
                <w:szCs w:val="28"/>
              </w:rPr>
              <w:t>20</w:t>
            </w:r>
            <w:r w:rsidRPr="00E53337">
              <w:rPr>
                <w:sz w:val="28"/>
                <w:szCs w:val="28"/>
              </w:rPr>
              <w:t xml:space="preserve"> годы</w:t>
            </w:r>
          </w:p>
        </w:tc>
      </w:tr>
      <w:tr w:rsidR="0016296B" w:rsidRPr="00E53337" w:rsidTr="00317D63">
        <w:tc>
          <w:tcPr>
            <w:tcW w:w="3794" w:type="dxa"/>
            <w:shd w:val="clear" w:color="auto" w:fill="auto"/>
          </w:tcPr>
          <w:p w:rsidR="0016296B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53337">
              <w:rPr>
                <w:sz w:val="28"/>
                <w:szCs w:val="28"/>
              </w:rPr>
              <w:t>Объемы бю</w:t>
            </w:r>
            <w:r w:rsidRPr="00E53337">
              <w:rPr>
                <w:sz w:val="28"/>
                <w:szCs w:val="28"/>
              </w:rPr>
              <w:t>д</w:t>
            </w:r>
            <w:r w:rsidRPr="00E53337">
              <w:rPr>
                <w:sz w:val="28"/>
                <w:szCs w:val="28"/>
              </w:rPr>
              <w:t xml:space="preserve">жетных </w:t>
            </w:r>
          </w:p>
          <w:p w:rsidR="0016296B" w:rsidRPr="00E53337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53337">
              <w:rPr>
                <w:sz w:val="28"/>
                <w:szCs w:val="28"/>
              </w:rPr>
              <w:t>ассигнований</w:t>
            </w:r>
            <w:r>
              <w:rPr>
                <w:sz w:val="28"/>
                <w:szCs w:val="28"/>
              </w:rPr>
              <w:t xml:space="preserve"> под</w:t>
            </w:r>
            <w:r w:rsidRPr="00E53337">
              <w:rPr>
                <w:sz w:val="28"/>
                <w:szCs w:val="28"/>
              </w:rPr>
              <w:t>програ</w:t>
            </w:r>
            <w:r w:rsidRPr="00E53337">
              <w:rPr>
                <w:sz w:val="28"/>
                <w:szCs w:val="28"/>
              </w:rPr>
              <w:t>м</w:t>
            </w:r>
            <w:r w:rsidRPr="00E53337">
              <w:rPr>
                <w:sz w:val="28"/>
                <w:szCs w:val="28"/>
              </w:rPr>
              <w:t>мы</w:t>
            </w:r>
          </w:p>
          <w:p w:rsidR="0016296B" w:rsidRPr="00E53337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16296B" w:rsidRPr="002205B0" w:rsidRDefault="0016296B" w:rsidP="00317D63">
            <w:pPr>
              <w:snapToGrid w:val="0"/>
              <w:rPr>
                <w:sz w:val="28"/>
                <w:szCs w:val="28"/>
              </w:rPr>
            </w:pPr>
            <w:r w:rsidRPr="002205B0">
              <w:rPr>
                <w:sz w:val="28"/>
                <w:szCs w:val="28"/>
              </w:rPr>
              <w:t xml:space="preserve">-общий объем финансирования подпрограммы «Совершенствование социальной поддержки семьи и детства» </w:t>
            </w:r>
            <w:r>
              <w:rPr>
                <w:sz w:val="28"/>
                <w:szCs w:val="28"/>
              </w:rPr>
              <w:t xml:space="preserve">из краевого бюджета </w:t>
            </w:r>
            <w:r w:rsidRPr="002205B0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8</w:t>
            </w:r>
            <w:r w:rsidRPr="002205B0">
              <w:rPr>
                <w:sz w:val="28"/>
                <w:szCs w:val="28"/>
              </w:rPr>
              <w:t>- 20</w:t>
            </w:r>
            <w:r>
              <w:rPr>
                <w:sz w:val="28"/>
                <w:szCs w:val="28"/>
              </w:rPr>
              <w:t>20</w:t>
            </w:r>
            <w:r w:rsidRPr="002205B0">
              <w:rPr>
                <w:sz w:val="28"/>
                <w:szCs w:val="28"/>
              </w:rPr>
              <w:t xml:space="preserve"> годы составляет </w:t>
            </w:r>
            <w:r>
              <w:rPr>
                <w:sz w:val="28"/>
                <w:szCs w:val="28"/>
              </w:rPr>
              <w:t>198089,4</w:t>
            </w:r>
            <w:r w:rsidRPr="002205B0">
              <w:rPr>
                <w:sz w:val="28"/>
                <w:szCs w:val="28"/>
              </w:rPr>
              <w:t xml:space="preserve"> т</w:t>
            </w:r>
            <w:r>
              <w:rPr>
                <w:sz w:val="28"/>
                <w:szCs w:val="28"/>
              </w:rPr>
              <w:t xml:space="preserve">ыс.руб, </w:t>
            </w:r>
            <w:r w:rsidRPr="002205B0">
              <w:rPr>
                <w:sz w:val="28"/>
                <w:szCs w:val="28"/>
              </w:rPr>
              <w:t xml:space="preserve">в том числе: </w:t>
            </w:r>
          </w:p>
          <w:p w:rsidR="0016296B" w:rsidRPr="002205B0" w:rsidRDefault="0016296B" w:rsidP="00317D63">
            <w:pPr>
              <w:rPr>
                <w:sz w:val="28"/>
                <w:szCs w:val="28"/>
              </w:rPr>
            </w:pPr>
            <w:r w:rsidRPr="002205B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2205B0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Pr="002205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60676,6</w:t>
            </w:r>
            <w:r w:rsidRPr="002205B0">
              <w:rPr>
                <w:sz w:val="28"/>
                <w:szCs w:val="28"/>
              </w:rPr>
              <w:t xml:space="preserve"> тыс. руб.;</w:t>
            </w:r>
          </w:p>
          <w:p w:rsidR="0016296B" w:rsidRPr="002205B0" w:rsidRDefault="0016296B" w:rsidP="00317D63">
            <w:pPr>
              <w:rPr>
                <w:sz w:val="28"/>
                <w:szCs w:val="28"/>
              </w:rPr>
            </w:pPr>
            <w:r w:rsidRPr="002205B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2205B0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67089,6</w:t>
            </w:r>
            <w:r w:rsidRPr="002205B0">
              <w:rPr>
                <w:sz w:val="28"/>
                <w:szCs w:val="28"/>
              </w:rPr>
              <w:t xml:space="preserve"> тыс. руб.;</w:t>
            </w:r>
          </w:p>
          <w:p w:rsidR="0016296B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2205B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2205B0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70332,5</w:t>
            </w:r>
            <w:r w:rsidRPr="002205B0">
              <w:rPr>
                <w:sz w:val="28"/>
                <w:szCs w:val="28"/>
              </w:rPr>
              <w:t xml:space="preserve"> тыс. руб.</w:t>
            </w:r>
          </w:p>
          <w:p w:rsidR="0016296B" w:rsidRPr="00215FD0" w:rsidRDefault="0016296B" w:rsidP="00317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  <w:sz w:val="28"/>
                <w:szCs w:val="28"/>
              </w:rPr>
            </w:pPr>
          </w:p>
        </w:tc>
      </w:tr>
    </w:tbl>
    <w:p w:rsidR="0016296B" w:rsidRDefault="0016296B" w:rsidP="0016296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6296B" w:rsidRPr="00136C20" w:rsidRDefault="0016296B" w:rsidP="0016296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D75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Раздел  1</w:t>
      </w:r>
      <w:r w:rsidRPr="00A931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Характеристика текущего состояния</w:t>
      </w:r>
      <w:r w:rsidRPr="00136C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прогноз</w:t>
      </w:r>
    </w:p>
    <w:p w:rsidR="0016296B" w:rsidRPr="005D7595" w:rsidRDefault="0016296B" w:rsidP="001629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96B" w:rsidRPr="004D2A5D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A5D">
        <w:rPr>
          <w:rFonts w:ascii="Times New Roman" w:hAnsi="Times New Roman" w:cs="Times New Roman"/>
          <w:sz w:val="28"/>
          <w:szCs w:val="28"/>
        </w:rPr>
        <w:t xml:space="preserve">В современном обществе условия и механизмы функционирования семьи претерпевают существенные изменения. Семья - сложный социальный институт, удовлетворяющий лично-семейные по форме, а по сути - общесоциальные потребности, поэтому она должна находиться под защитой </w:t>
      </w:r>
      <w:r w:rsidRPr="004D2A5D">
        <w:rPr>
          <w:rFonts w:ascii="Times New Roman" w:hAnsi="Times New Roman" w:cs="Times New Roman"/>
          <w:sz w:val="28"/>
          <w:szCs w:val="28"/>
        </w:rPr>
        <w:lastRenderedPageBreak/>
        <w:t>государства.</w:t>
      </w:r>
    </w:p>
    <w:p w:rsidR="0016296B" w:rsidRPr="004D2A5D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A5D">
        <w:rPr>
          <w:rFonts w:ascii="Times New Roman" w:hAnsi="Times New Roman" w:cs="Times New Roman"/>
          <w:sz w:val="28"/>
          <w:szCs w:val="28"/>
        </w:rPr>
        <w:t>Глубокое обострение проблем семьи, их отрицательные последствия для общества в целом, низкая эффективность экономических, социальных и политических мер, предпринимаемых в интересах семьи, крайне недостаточный уровень удовлетворения потребностей и реализации возможностей семьи; острая потребность поиска и привлечения дополнительных ресурсов для стабилизации и повышения качества жизни семьи - все это делает необходимым кардинальное изменение семейной политики.</w:t>
      </w:r>
    </w:p>
    <w:p w:rsidR="0016296B" w:rsidRPr="004D2A5D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A5D">
        <w:rPr>
          <w:rFonts w:ascii="Times New Roman" w:hAnsi="Times New Roman" w:cs="Times New Roman"/>
          <w:sz w:val="28"/>
          <w:szCs w:val="28"/>
        </w:rPr>
        <w:t>Исходя из сложившейся социально-экономической ситуации в обществе, приоритетности данных направлений деятельности, необходимости развития инновационных подходов в решении поставленных задач: профилактики семейного и детского неблагополучия, развития семейного устройства детей-сирот и детей, оставшихся без попечения родителей, в том числе воспитанников интернатных учреждений,  также защиты законных интересов и прав несовершеннолетних определена основная задача - активизация работы по развитию семейных форм устройства детей в семью.</w:t>
      </w:r>
    </w:p>
    <w:p w:rsidR="0016296B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A5D">
        <w:rPr>
          <w:rFonts w:ascii="Times New Roman" w:hAnsi="Times New Roman" w:cs="Times New Roman"/>
          <w:sz w:val="28"/>
          <w:szCs w:val="28"/>
        </w:rPr>
        <w:t>Социальная поддержка семьи и детей является важным направлением государственной семейной политики.</w:t>
      </w:r>
    </w:p>
    <w:p w:rsidR="0016296B" w:rsidRPr="004D2A5D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A5D">
        <w:rPr>
          <w:rFonts w:ascii="Times New Roman" w:hAnsi="Times New Roman" w:cs="Times New Roman"/>
          <w:sz w:val="28"/>
          <w:szCs w:val="28"/>
        </w:rPr>
        <w:t xml:space="preserve">Основные принципиальные положения государственной семейной политики Российской Федерации закреплены в </w:t>
      </w:r>
      <w:hyperlink r:id="rId13" w:history="1">
        <w:r w:rsidRPr="004D2A5D">
          <w:rPr>
            <w:rFonts w:ascii="Times New Roman" w:hAnsi="Times New Roman" w:cs="Times New Roman"/>
            <w:color w:val="0000FF"/>
            <w:sz w:val="28"/>
            <w:szCs w:val="28"/>
          </w:rPr>
          <w:t>Гражданском</w:t>
        </w:r>
      </w:hyperlink>
      <w:r w:rsidRPr="004D2A5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4D2A5D">
          <w:rPr>
            <w:rFonts w:ascii="Times New Roman" w:hAnsi="Times New Roman" w:cs="Times New Roman"/>
            <w:color w:val="0000FF"/>
            <w:sz w:val="28"/>
            <w:szCs w:val="28"/>
          </w:rPr>
          <w:t>Семейном</w:t>
        </w:r>
      </w:hyperlink>
      <w:r w:rsidRPr="004D2A5D">
        <w:rPr>
          <w:rFonts w:ascii="Times New Roman" w:hAnsi="Times New Roman" w:cs="Times New Roman"/>
          <w:sz w:val="28"/>
          <w:szCs w:val="28"/>
        </w:rPr>
        <w:t xml:space="preserve"> кодексах, Федеральных законах "</w:t>
      </w:r>
      <w:hyperlink r:id="rId15" w:history="1">
        <w:r w:rsidRPr="004D2A5D">
          <w:rPr>
            <w:rFonts w:ascii="Times New Roman" w:hAnsi="Times New Roman" w:cs="Times New Roman"/>
            <w:color w:val="0000FF"/>
            <w:sz w:val="28"/>
            <w:szCs w:val="28"/>
          </w:rPr>
          <w:t>Об основных гарантиях</w:t>
        </w:r>
      </w:hyperlink>
      <w:r w:rsidRPr="004D2A5D">
        <w:rPr>
          <w:rFonts w:ascii="Times New Roman" w:hAnsi="Times New Roman" w:cs="Times New Roman"/>
          <w:sz w:val="28"/>
          <w:szCs w:val="28"/>
        </w:rPr>
        <w:t xml:space="preserve"> прав ребенка в Российской Федерации", "</w:t>
      </w:r>
      <w:hyperlink r:id="rId16" w:history="1">
        <w:r w:rsidRPr="004D2A5D">
          <w:rPr>
            <w:rFonts w:ascii="Times New Roman" w:hAnsi="Times New Roman" w:cs="Times New Roman"/>
            <w:color w:val="0000FF"/>
            <w:sz w:val="28"/>
            <w:szCs w:val="28"/>
          </w:rPr>
          <w:t>Об опеке</w:t>
        </w:r>
      </w:hyperlink>
      <w:r w:rsidRPr="004D2A5D">
        <w:rPr>
          <w:rFonts w:ascii="Times New Roman" w:hAnsi="Times New Roman" w:cs="Times New Roman"/>
          <w:sz w:val="28"/>
          <w:szCs w:val="28"/>
        </w:rPr>
        <w:t xml:space="preserve"> и попечительстве", </w:t>
      </w:r>
      <w:hyperlink r:id="rId17" w:history="1">
        <w:r w:rsidRPr="004D2A5D">
          <w:rPr>
            <w:rFonts w:ascii="Times New Roman" w:hAnsi="Times New Roman" w:cs="Times New Roman"/>
            <w:color w:val="0000FF"/>
            <w:sz w:val="28"/>
            <w:szCs w:val="28"/>
          </w:rPr>
          <w:t>"Об образовании"</w:t>
        </w:r>
      </w:hyperlink>
      <w:r w:rsidRPr="004D2A5D">
        <w:rPr>
          <w:rFonts w:ascii="Times New Roman" w:hAnsi="Times New Roman" w:cs="Times New Roman"/>
          <w:sz w:val="28"/>
          <w:szCs w:val="28"/>
        </w:rPr>
        <w:t>, "</w:t>
      </w:r>
      <w:hyperlink r:id="rId18" w:history="1">
        <w:r w:rsidRPr="004D2A5D">
          <w:rPr>
            <w:rFonts w:ascii="Times New Roman" w:hAnsi="Times New Roman" w:cs="Times New Roman"/>
            <w:color w:val="0000FF"/>
            <w:sz w:val="28"/>
            <w:szCs w:val="28"/>
          </w:rPr>
          <w:t>Об основах</w:t>
        </w:r>
      </w:hyperlink>
      <w:r w:rsidRPr="004D2A5D">
        <w:rPr>
          <w:rFonts w:ascii="Times New Roman" w:hAnsi="Times New Roman" w:cs="Times New Roman"/>
          <w:sz w:val="28"/>
          <w:szCs w:val="28"/>
        </w:rPr>
        <w:t xml:space="preserve"> охраны здоровья граждан в Российской Федерации" и других нормативных правовых актах.</w:t>
      </w:r>
    </w:p>
    <w:p w:rsidR="0016296B" w:rsidRPr="004D2A5D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A5D">
        <w:rPr>
          <w:rFonts w:ascii="Times New Roman" w:hAnsi="Times New Roman" w:cs="Times New Roman"/>
          <w:sz w:val="28"/>
          <w:szCs w:val="28"/>
        </w:rPr>
        <w:t>Меры государственной социальной поддержки семьи и детей определены федеральным законодательством, законодательством Краснодарского края, иными нормативными правовыми актами.</w:t>
      </w:r>
    </w:p>
    <w:p w:rsidR="0016296B" w:rsidRPr="00E30297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297">
        <w:rPr>
          <w:rFonts w:ascii="Times New Roman" w:hAnsi="Times New Roman" w:cs="Times New Roman"/>
          <w:sz w:val="28"/>
          <w:szCs w:val="28"/>
        </w:rPr>
        <w:t>По состоянию на 1 октября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30297">
        <w:rPr>
          <w:rFonts w:ascii="Times New Roman" w:hAnsi="Times New Roman" w:cs="Times New Roman"/>
          <w:sz w:val="28"/>
          <w:szCs w:val="28"/>
        </w:rPr>
        <w:t xml:space="preserve"> года на учете в отделе по вопросам семьи и детства состоят 2</w:t>
      </w:r>
      <w:r>
        <w:rPr>
          <w:rFonts w:ascii="Times New Roman" w:hAnsi="Times New Roman" w:cs="Times New Roman"/>
          <w:sz w:val="28"/>
          <w:szCs w:val="28"/>
        </w:rPr>
        <w:t>65</w:t>
      </w:r>
      <w:r w:rsidRPr="00E30297">
        <w:rPr>
          <w:rFonts w:ascii="Times New Roman" w:hAnsi="Times New Roman" w:cs="Times New Roman"/>
          <w:sz w:val="28"/>
          <w:szCs w:val="28"/>
        </w:rPr>
        <w:t xml:space="preserve"> детей-сирот, детей, оставшихся без попечения родителей: 13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30297">
        <w:rPr>
          <w:rFonts w:ascii="Times New Roman" w:hAnsi="Times New Roman" w:cs="Times New Roman"/>
          <w:sz w:val="28"/>
          <w:szCs w:val="28"/>
        </w:rPr>
        <w:t xml:space="preserve"> из них воспитываются в приемных семьях, 12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30297">
        <w:rPr>
          <w:rFonts w:ascii="Times New Roman" w:hAnsi="Times New Roman" w:cs="Times New Roman"/>
          <w:sz w:val="28"/>
          <w:szCs w:val="28"/>
        </w:rPr>
        <w:t xml:space="preserve"> – в  семьях опекунов. </w:t>
      </w:r>
    </w:p>
    <w:p w:rsidR="0016296B" w:rsidRPr="00E30297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297">
        <w:rPr>
          <w:rFonts w:ascii="Times New Roman" w:hAnsi="Times New Roman" w:cs="Times New Roman"/>
          <w:sz w:val="28"/>
          <w:szCs w:val="28"/>
        </w:rPr>
        <w:t>В 2017 году отделом выявлены 22 детей, оставшихся без попечения родителей, нуждающихся в  установлении опеки, попечительства, патронажа.</w:t>
      </w:r>
    </w:p>
    <w:p w:rsidR="0016296B" w:rsidRPr="00E30297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297">
        <w:rPr>
          <w:rFonts w:ascii="Times New Roman" w:hAnsi="Times New Roman" w:cs="Times New Roman"/>
          <w:sz w:val="28"/>
          <w:szCs w:val="28"/>
        </w:rPr>
        <w:t xml:space="preserve">Все дети жизнеустроены в семьи: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E30297">
        <w:rPr>
          <w:rFonts w:ascii="Times New Roman" w:hAnsi="Times New Roman" w:cs="Times New Roman"/>
          <w:sz w:val="28"/>
          <w:szCs w:val="28"/>
        </w:rPr>
        <w:t xml:space="preserve">- под опеку,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30297">
        <w:rPr>
          <w:rFonts w:ascii="Times New Roman" w:hAnsi="Times New Roman" w:cs="Times New Roman"/>
          <w:sz w:val="28"/>
          <w:szCs w:val="28"/>
        </w:rPr>
        <w:t xml:space="preserve"> –в приемные семьи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30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96B" w:rsidRPr="00E30297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297">
        <w:rPr>
          <w:rFonts w:ascii="Times New Roman" w:hAnsi="Times New Roman" w:cs="Times New Roman"/>
          <w:sz w:val="28"/>
          <w:szCs w:val="28"/>
        </w:rPr>
        <w:t>Особое внимание направлено на усыновление как приоритетную форму устройства детей, поскольку ребенок принимается в семью на правах кровного.</w:t>
      </w:r>
    </w:p>
    <w:p w:rsidR="0016296B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A5D">
        <w:rPr>
          <w:rFonts w:ascii="Times New Roman" w:hAnsi="Times New Roman" w:cs="Times New Roman"/>
          <w:sz w:val="28"/>
          <w:szCs w:val="28"/>
        </w:rPr>
        <w:t xml:space="preserve">С 2012 года в соответствии с </w:t>
      </w:r>
      <w:hyperlink r:id="rId19" w:history="1">
        <w:r w:rsidRPr="004D2A5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D2A5D">
        <w:rPr>
          <w:rFonts w:ascii="Times New Roman" w:hAnsi="Times New Roman" w:cs="Times New Roman"/>
          <w:sz w:val="28"/>
          <w:szCs w:val="28"/>
        </w:rPr>
        <w:t xml:space="preserve"> Краснодарского края от 29 декабря 2008 года N 1662-КЗ начата выплата родителям (законным представителям) единовременной выплаты в размере 300 тысяч рублей, а родителям, усыновившим (удочерившим) ребенка-инвалида, - 500 тысяч рублей.</w:t>
      </w:r>
    </w:p>
    <w:p w:rsidR="0016296B" w:rsidRPr="004D2A5D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Приемные родители получают единовременное пособие за каждого </w:t>
      </w:r>
      <w:r>
        <w:rPr>
          <w:rFonts w:ascii="Times New Roman" w:hAnsi="Times New Roman" w:cs="Times New Roman"/>
          <w:sz w:val="28"/>
          <w:szCs w:val="28"/>
        </w:rPr>
        <w:lastRenderedPageBreak/>
        <w:t>принятого в семью ребенка в сумме 15 197,00 рублей.</w:t>
      </w:r>
    </w:p>
    <w:p w:rsidR="0016296B" w:rsidRPr="004D2A5D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A5D">
        <w:rPr>
          <w:rFonts w:ascii="Times New Roman" w:hAnsi="Times New Roman" w:cs="Times New Roman"/>
          <w:sz w:val="28"/>
          <w:szCs w:val="28"/>
        </w:rPr>
        <w:t xml:space="preserve">Благодаря комплексу проводимых мероприятий, тесному межведомственному взаимодействию и мерам государственной поддержки замещающих семей удалось </w:t>
      </w:r>
      <w:r>
        <w:rPr>
          <w:rFonts w:ascii="Times New Roman" w:hAnsi="Times New Roman" w:cs="Times New Roman"/>
          <w:sz w:val="28"/>
          <w:szCs w:val="28"/>
        </w:rPr>
        <w:t>довести до нуля</w:t>
      </w:r>
      <w:r w:rsidRPr="004D2A5D">
        <w:rPr>
          <w:rFonts w:ascii="Times New Roman" w:hAnsi="Times New Roman" w:cs="Times New Roman"/>
          <w:sz w:val="28"/>
          <w:szCs w:val="28"/>
        </w:rPr>
        <w:t xml:space="preserve"> число детей, направляемых в государственные образовательные учреждения для детей-сирот и детей, оставшихся без попечения родителей. </w:t>
      </w:r>
      <w:r>
        <w:rPr>
          <w:rFonts w:ascii="Times New Roman" w:hAnsi="Times New Roman" w:cs="Times New Roman"/>
          <w:sz w:val="28"/>
          <w:szCs w:val="28"/>
        </w:rPr>
        <w:t xml:space="preserve"> Объясняется это уменьшение числа детей, направляемых в учреждения, и тем, что желающих открыть приемную семью кандидатов становится значительно больше, и дети передаются из учреждений на воспитание в семьи: как приемные, так и кровные.</w:t>
      </w:r>
    </w:p>
    <w:p w:rsidR="0016296B" w:rsidRPr="00203D88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88">
        <w:rPr>
          <w:rFonts w:ascii="Times New Roman" w:hAnsi="Times New Roman" w:cs="Times New Roman"/>
          <w:sz w:val="28"/>
          <w:szCs w:val="28"/>
        </w:rPr>
        <w:t xml:space="preserve">Для обеспечения мерами социальной поддержки отдельных категорий граждан, семей с детьми, оказавшихся в трудной жизненной ситуации, в период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03D88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прог</w:t>
      </w:r>
      <w:r w:rsidRPr="00203D88">
        <w:rPr>
          <w:rFonts w:ascii="Times New Roman" w:hAnsi="Times New Roman" w:cs="Times New Roman"/>
          <w:sz w:val="28"/>
          <w:szCs w:val="28"/>
        </w:rPr>
        <w:t>раммы предстоит последовательное решение ряда задач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</w:p>
    <w:p w:rsidR="0016296B" w:rsidRPr="00203D88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88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03D88">
        <w:rPr>
          <w:rFonts w:ascii="Times New Roman" w:hAnsi="Times New Roman" w:cs="Times New Roman"/>
          <w:sz w:val="28"/>
          <w:szCs w:val="28"/>
        </w:rPr>
        <w:t xml:space="preserve"> дополнительных мер социальной поддержки детей, находящихся в трудной жизненной ситуации.</w:t>
      </w:r>
    </w:p>
    <w:p w:rsidR="0016296B" w:rsidRPr="00203D88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88">
        <w:rPr>
          <w:rFonts w:ascii="Times New Roman" w:hAnsi="Times New Roman" w:cs="Times New Roman"/>
          <w:sz w:val="28"/>
          <w:szCs w:val="28"/>
        </w:rPr>
        <w:t>Социальная поддержка детей, а также семей с детьми осуществляется и путем обеспечения отдыха и оздоровления детей.</w:t>
      </w:r>
    </w:p>
    <w:p w:rsidR="0016296B" w:rsidRPr="00203D88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88">
        <w:rPr>
          <w:rFonts w:ascii="Times New Roman" w:hAnsi="Times New Roman" w:cs="Times New Roman"/>
          <w:sz w:val="28"/>
          <w:szCs w:val="28"/>
        </w:rPr>
        <w:t>Решение основных проблем семей с детьми возможно при эффективном взаимодействии всех социальных институтов и отраслей социальной сферы: образование, здравоохранение, культура, физическая культура и спорт, жилищно-коммунальное хозяйство, строительство и другие.</w:t>
      </w:r>
    </w:p>
    <w:p w:rsidR="0016296B" w:rsidRPr="00203D88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88">
        <w:rPr>
          <w:rFonts w:ascii="Times New Roman" w:hAnsi="Times New Roman" w:cs="Times New Roman"/>
          <w:sz w:val="28"/>
          <w:szCs w:val="28"/>
        </w:rPr>
        <w:t>Несмотря на достигнутые позитивные результаты, остается еще много проблем в сфере обеспечения жизнедеятельности детей, которые требуют решения на государственном уровне.</w:t>
      </w:r>
    </w:p>
    <w:p w:rsidR="0016296B" w:rsidRPr="00203D88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88">
        <w:rPr>
          <w:rFonts w:ascii="Times New Roman" w:hAnsi="Times New Roman" w:cs="Times New Roman"/>
          <w:sz w:val="28"/>
          <w:szCs w:val="28"/>
        </w:rPr>
        <w:t xml:space="preserve">Демографический прогноз Росстата, показатели долгосрочного прогноза социально-экономического развития Российской Федерации и Стратегии долгосрочного социально-экономического развития Краснодарского края </w:t>
      </w:r>
      <w:r>
        <w:rPr>
          <w:rFonts w:ascii="Times New Roman" w:hAnsi="Times New Roman" w:cs="Times New Roman"/>
          <w:sz w:val="28"/>
          <w:szCs w:val="28"/>
        </w:rPr>
        <w:t xml:space="preserve"> и  Мостовского района </w:t>
      </w:r>
      <w:r w:rsidRPr="00203D88">
        <w:rPr>
          <w:rFonts w:ascii="Times New Roman" w:hAnsi="Times New Roman" w:cs="Times New Roman"/>
          <w:sz w:val="28"/>
          <w:szCs w:val="28"/>
        </w:rPr>
        <w:t>до 2020 года позволяют предположить, что в прогнозируемом периоде в сочетании с сохранением ряда негативных социальных явлений (бедность, инвалидность и прочие) потребности семей и детей в мерах социальной поддержки не только не сократятся, но, наоборот, возрастут, что учитывается в рамках мероприятий программы, в том числе в части их финансового обеспечения.</w:t>
      </w:r>
    </w:p>
    <w:p w:rsidR="0016296B" w:rsidRDefault="0016296B" w:rsidP="0016296B">
      <w:pPr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Принятие подпрограммы</w:t>
      </w:r>
      <w:r w:rsidRPr="00E53337">
        <w:rPr>
          <w:sz w:val="28"/>
          <w:szCs w:val="28"/>
          <w:lang w:eastAsia="ru-RU"/>
        </w:rPr>
        <w:t xml:space="preserve"> позволит обеспечить системный подход к реш</w:t>
      </w:r>
      <w:r w:rsidRPr="00E53337">
        <w:rPr>
          <w:sz w:val="28"/>
          <w:szCs w:val="28"/>
          <w:lang w:eastAsia="ru-RU"/>
        </w:rPr>
        <w:t>е</w:t>
      </w:r>
      <w:r w:rsidRPr="00E53337">
        <w:rPr>
          <w:sz w:val="28"/>
          <w:szCs w:val="28"/>
          <w:lang w:eastAsia="ru-RU"/>
        </w:rPr>
        <w:t>нию поставленных задач, своевременное и (или) достаточное финансирование предлагаемых меропри</w:t>
      </w:r>
      <w:r w:rsidRPr="00E53337">
        <w:rPr>
          <w:sz w:val="28"/>
          <w:szCs w:val="28"/>
          <w:lang w:eastAsia="ru-RU"/>
        </w:rPr>
        <w:t>я</w:t>
      </w:r>
      <w:r w:rsidRPr="00E53337">
        <w:rPr>
          <w:sz w:val="28"/>
          <w:szCs w:val="28"/>
          <w:lang w:eastAsia="ru-RU"/>
        </w:rPr>
        <w:t>тий.</w:t>
      </w:r>
    </w:p>
    <w:p w:rsidR="0016296B" w:rsidRPr="00AC6994" w:rsidRDefault="0016296B" w:rsidP="0016296B">
      <w:pPr>
        <w:ind w:firstLine="709"/>
        <w:jc w:val="both"/>
        <w:textAlignment w:val="baseline"/>
        <w:rPr>
          <w:sz w:val="28"/>
          <w:szCs w:val="28"/>
          <w:lang w:eastAsia="ru-RU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1418"/>
        <w:gridCol w:w="1076"/>
        <w:gridCol w:w="1076"/>
        <w:gridCol w:w="1076"/>
        <w:gridCol w:w="1591"/>
      </w:tblGrid>
      <w:tr w:rsidR="0016296B" w:rsidRPr="00141D65" w:rsidTr="00317D63">
        <w:trPr>
          <w:trHeight w:val="315"/>
        </w:trPr>
        <w:tc>
          <w:tcPr>
            <w:tcW w:w="3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96B" w:rsidRPr="00141D65" w:rsidRDefault="0016296B" w:rsidP="00317D63">
            <w:pPr>
              <w:ind w:right="-817"/>
              <w:jc w:val="center"/>
              <w:rPr>
                <w:b/>
                <w:bCs/>
                <w:lang w:eastAsia="ru-RU"/>
              </w:rPr>
            </w:pPr>
            <w:r w:rsidRPr="00141D65">
              <w:rPr>
                <w:b/>
                <w:bCs/>
                <w:lang w:eastAsia="ru-RU"/>
              </w:rPr>
              <w:t>Показатели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6B" w:rsidRPr="00141D65" w:rsidRDefault="0016296B" w:rsidP="00317D63">
            <w:pPr>
              <w:jc w:val="center"/>
              <w:rPr>
                <w:b/>
                <w:bCs/>
                <w:lang w:eastAsia="ru-RU"/>
              </w:rPr>
            </w:pPr>
            <w:r w:rsidRPr="00141D65">
              <w:rPr>
                <w:b/>
                <w:bCs/>
                <w:lang w:eastAsia="ru-RU"/>
              </w:rPr>
              <w:t>Единица измер</w:t>
            </w:r>
            <w:r w:rsidRPr="00141D65">
              <w:rPr>
                <w:b/>
                <w:bCs/>
                <w:lang w:eastAsia="ru-RU"/>
              </w:rPr>
              <w:t>е</w:t>
            </w:r>
            <w:r w:rsidRPr="00141D65">
              <w:rPr>
                <w:b/>
                <w:bCs/>
                <w:lang w:eastAsia="ru-RU"/>
              </w:rPr>
              <w:t>ния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96B" w:rsidRPr="00141D65" w:rsidRDefault="0016296B" w:rsidP="00317D63">
            <w:pPr>
              <w:jc w:val="center"/>
              <w:rPr>
                <w:b/>
                <w:bCs/>
                <w:lang w:eastAsia="ru-RU"/>
              </w:rPr>
            </w:pPr>
            <w:r w:rsidRPr="00141D65">
              <w:rPr>
                <w:b/>
                <w:bCs/>
                <w:lang w:eastAsia="ru-RU"/>
              </w:rPr>
              <w:t>оце</w:t>
            </w:r>
            <w:r w:rsidRPr="00141D65">
              <w:rPr>
                <w:b/>
                <w:bCs/>
                <w:lang w:eastAsia="ru-RU"/>
              </w:rPr>
              <w:t>н</w:t>
            </w:r>
            <w:r w:rsidRPr="00141D65">
              <w:rPr>
                <w:b/>
                <w:bCs/>
                <w:lang w:eastAsia="ru-RU"/>
              </w:rPr>
              <w:t>ка</w:t>
            </w:r>
          </w:p>
        </w:tc>
        <w:tc>
          <w:tcPr>
            <w:tcW w:w="37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296B" w:rsidRPr="00141D65" w:rsidRDefault="0016296B" w:rsidP="00317D63">
            <w:pPr>
              <w:jc w:val="center"/>
              <w:rPr>
                <w:b/>
                <w:bCs/>
                <w:lang w:eastAsia="ru-RU"/>
              </w:rPr>
            </w:pPr>
            <w:r w:rsidRPr="00141D65">
              <w:rPr>
                <w:b/>
                <w:bCs/>
                <w:lang w:eastAsia="ru-RU"/>
              </w:rPr>
              <w:t>прогноз</w:t>
            </w:r>
          </w:p>
        </w:tc>
      </w:tr>
      <w:tr w:rsidR="0016296B" w:rsidRPr="00141D65" w:rsidTr="00317D63">
        <w:trPr>
          <w:trHeight w:val="300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296B" w:rsidRPr="00141D65" w:rsidRDefault="0016296B" w:rsidP="00317D63">
            <w:pPr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296B" w:rsidRPr="00141D65" w:rsidRDefault="0016296B" w:rsidP="00317D63">
            <w:pPr>
              <w:rPr>
                <w:b/>
                <w:bCs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96B" w:rsidRPr="00141D65" w:rsidRDefault="0016296B" w:rsidP="00317D63">
            <w:pPr>
              <w:jc w:val="center"/>
              <w:rPr>
                <w:b/>
                <w:bCs/>
                <w:lang w:eastAsia="ru-RU"/>
              </w:rPr>
            </w:pPr>
            <w:r w:rsidRPr="00141D65">
              <w:rPr>
                <w:b/>
                <w:bCs/>
                <w:lang w:eastAsia="ru-RU"/>
              </w:rPr>
              <w:t>201</w:t>
            </w:r>
            <w:r>
              <w:rPr>
                <w:b/>
                <w:bCs/>
                <w:lang w:eastAsia="ru-RU"/>
              </w:rPr>
              <w:t>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96B" w:rsidRPr="00141D65" w:rsidRDefault="0016296B" w:rsidP="00317D63">
            <w:pPr>
              <w:jc w:val="center"/>
              <w:rPr>
                <w:b/>
                <w:bCs/>
                <w:lang w:eastAsia="ru-RU"/>
              </w:rPr>
            </w:pPr>
            <w:r w:rsidRPr="00141D65">
              <w:rPr>
                <w:b/>
                <w:bCs/>
                <w:lang w:eastAsia="ru-RU"/>
              </w:rPr>
              <w:t>201</w:t>
            </w:r>
            <w:r>
              <w:rPr>
                <w:b/>
                <w:bCs/>
                <w:lang w:eastAsia="ru-RU"/>
              </w:rPr>
              <w:t>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96B" w:rsidRPr="00141D65" w:rsidRDefault="0016296B" w:rsidP="00317D63">
            <w:pPr>
              <w:jc w:val="center"/>
              <w:rPr>
                <w:b/>
                <w:bCs/>
                <w:lang w:eastAsia="ru-RU"/>
              </w:rPr>
            </w:pPr>
            <w:r w:rsidRPr="00141D65">
              <w:rPr>
                <w:b/>
                <w:bCs/>
                <w:lang w:eastAsia="ru-RU"/>
              </w:rPr>
              <w:t>201</w:t>
            </w:r>
            <w:r>
              <w:rPr>
                <w:b/>
                <w:bCs/>
                <w:lang w:eastAsia="ru-RU"/>
              </w:rPr>
              <w:t>9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96B" w:rsidRPr="00141D65" w:rsidRDefault="0016296B" w:rsidP="00317D63">
            <w:pPr>
              <w:jc w:val="center"/>
              <w:rPr>
                <w:b/>
                <w:bCs/>
                <w:lang w:eastAsia="ru-RU"/>
              </w:rPr>
            </w:pPr>
            <w:r w:rsidRPr="00141D65">
              <w:rPr>
                <w:b/>
                <w:bCs/>
                <w:lang w:eastAsia="ru-RU"/>
              </w:rPr>
              <w:t>20</w:t>
            </w:r>
            <w:r>
              <w:rPr>
                <w:b/>
                <w:bCs/>
                <w:lang w:eastAsia="ru-RU"/>
              </w:rPr>
              <w:t>20</w:t>
            </w:r>
          </w:p>
        </w:tc>
      </w:tr>
      <w:tr w:rsidR="0016296B" w:rsidRPr="00141D65" w:rsidTr="00317D6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6296B" w:rsidRPr="00776A21" w:rsidRDefault="0016296B" w:rsidP="00317D63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Устройство детей сирот, детей оставшихся без попечения р</w:t>
            </w:r>
            <w:r>
              <w:rPr>
                <w:bCs/>
                <w:color w:val="000000"/>
                <w:lang w:eastAsia="ru-RU"/>
              </w:rPr>
              <w:t>о</w:t>
            </w:r>
            <w:r>
              <w:rPr>
                <w:bCs/>
                <w:color w:val="000000"/>
                <w:lang w:eastAsia="ru-RU"/>
              </w:rPr>
              <w:t>дителей в семью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6296B" w:rsidRDefault="0016296B" w:rsidP="00317D63">
            <w:pPr>
              <w:jc w:val="center"/>
              <w:rPr>
                <w:bCs/>
                <w:color w:val="000000"/>
                <w:lang w:eastAsia="ru-RU"/>
              </w:rPr>
            </w:pPr>
          </w:p>
          <w:p w:rsidR="0016296B" w:rsidRDefault="0016296B" w:rsidP="00317D63">
            <w:pPr>
              <w:jc w:val="center"/>
              <w:rPr>
                <w:bCs/>
                <w:color w:val="000000"/>
                <w:lang w:eastAsia="ru-RU"/>
              </w:rPr>
            </w:pPr>
          </w:p>
          <w:p w:rsidR="0016296B" w:rsidRPr="00776A21" w:rsidRDefault="0016296B" w:rsidP="00317D63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16296B" w:rsidRPr="00776A21" w:rsidRDefault="0016296B" w:rsidP="00317D6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16296B" w:rsidRPr="00776A21" w:rsidRDefault="0016296B" w:rsidP="00317D6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96B" w:rsidRPr="00776A21" w:rsidRDefault="0016296B" w:rsidP="00317D6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96B" w:rsidRPr="00776A21" w:rsidRDefault="0016296B" w:rsidP="00317D6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16296B" w:rsidRPr="00141D65" w:rsidTr="00317D63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296B" w:rsidRPr="00776A21" w:rsidRDefault="0016296B" w:rsidP="00317D63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Направление детей сирот, д</w:t>
            </w:r>
            <w:r>
              <w:rPr>
                <w:bCs/>
                <w:lang w:eastAsia="ru-RU"/>
              </w:rPr>
              <w:t>е</w:t>
            </w:r>
            <w:r>
              <w:rPr>
                <w:bCs/>
                <w:lang w:eastAsia="ru-RU"/>
              </w:rPr>
              <w:t xml:space="preserve">тей, оставшихся без </w:t>
            </w:r>
            <w:r>
              <w:rPr>
                <w:bCs/>
                <w:lang w:eastAsia="ru-RU"/>
              </w:rPr>
              <w:lastRenderedPageBreak/>
              <w:t>попечения род</w:t>
            </w:r>
            <w:r>
              <w:rPr>
                <w:bCs/>
                <w:lang w:eastAsia="ru-RU"/>
              </w:rPr>
              <w:t>и</w:t>
            </w:r>
            <w:r>
              <w:rPr>
                <w:bCs/>
                <w:lang w:eastAsia="ru-RU"/>
              </w:rPr>
              <w:t>телей в государственные учре</w:t>
            </w:r>
            <w:r>
              <w:rPr>
                <w:bCs/>
                <w:lang w:eastAsia="ru-RU"/>
              </w:rPr>
              <w:t>ж</w:t>
            </w:r>
            <w:r>
              <w:rPr>
                <w:bCs/>
                <w:lang w:eastAsia="ru-RU"/>
              </w:rPr>
              <w:t>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296B" w:rsidRPr="00776A21" w:rsidRDefault="0016296B" w:rsidP="00317D6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296B" w:rsidRPr="00776A21" w:rsidRDefault="0016296B" w:rsidP="00317D6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296B" w:rsidRPr="00776A21" w:rsidRDefault="0016296B" w:rsidP="00317D6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296B" w:rsidRPr="00776A21" w:rsidRDefault="0016296B" w:rsidP="00317D6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296B" w:rsidRPr="00776A21" w:rsidRDefault="0016296B" w:rsidP="00317D6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16296B" w:rsidRPr="00141D65" w:rsidTr="00317D63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6B" w:rsidRPr="00776A21" w:rsidRDefault="0016296B" w:rsidP="00317D63">
            <w:pPr>
              <w:rPr>
                <w:lang w:eastAsia="ru-RU"/>
              </w:rPr>
            </w:pPr>
            <w:r w:rsidRPr="00776A21">
              <w:rPr>
                <w:lang w:eastAsia="ru-RU"/>
              </w:rPr>
              <w:lastRenderedPageBreak/>
              <w:t> </w:t>
            </w:r>
            <w:r>
              <w:rPr>
                <w:lang w:eastAsia="ru-RU"/>
              </w:rPr>
              <w:t>Охват детей отдыхом и озд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ровлением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96B" w:rsidRPr="00776A21" w:rsidRDefault="0016296B" w:rsidP="00317D6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96B" w:rsidRPr="00776A21" w:rsidRDefault="0016296B" w:rsidP="00317D6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98,0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96B" w:rsidRPr="00776A21" w:rsidRDefault="0016296B" w:rsidP="00317D6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98,0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96B" w:rsidRPr="00776A21" w:rsidRDefault="0016296B" w:rsidP="00317D6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98,5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96B" w:rsidRPr="00776A21" w:rsidRDefault="0016296B" w:rsidP="00317D6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98,8</w:t>
            </w:r>
          </w:p>
        </w:tc>
      </w:tr>
    </w:tbl>
    <w:p w:rsidR="0016296B" w:rsidRDefault="0016296B" w:rsidP="0016296B">
      <w:pPr>
        <w:pStyle w:val="ConsPlusNormal"/>
        <w:tabs>
          <w:tab w:val="left" w:pos="4545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6296B" w:rsidRDefault="0016296B" w:rsidP="0016296B">
      <w:pPr>
        <w:pStyle w:val="ConsPlusNormal"/>
        <w:tabs>
          <w:tab w:val="left" w:pos="4545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76A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Раздел 2.  Цели, задачи и целевые показатели, сроки и этапы реализации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</w:t>
      </w:r>
      <w:r w:rsidRPr="00776A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программы</w:t>
      </w:r>
    </w:p>
    <w:p w:rsidR="0016296B" w:rsidRPr="002D55D5" w:rsidRDefault="0016296B" w:rsidP="0016296B">
      <w:pPr>
        <w:pStyle w:val="ConsPlusNormal"/>
        <w:tabs>
          <w:tab w:val="left" w:pos="4545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D55D5">
        <w:rPr>
          <w:rFonts w:ascii="Times New Roman" w:hAnsi="Times New Roman" w:cs="Times New Roman"/>
          <w:sz w:val="28"/>
          <w:szCs w:val="28"/>
        </w:rPr>
        <w:t>2.1.Основн</w:t>
      </w:r>
      <w:r>
        <w:rPr>
          <w:rFonts w:ascii="Times New Roman" w:hAnsi="Times New Roman" w:cs="Times New Roman"/>
          <w:sz w:val="28"/>
          <w:szCs w:val="28"/>
        </w:rPr>
        <w:t>ыми приоритетами направления подпрограммы</w:t>
      </w:r>
      <w:r w:rsidRPr="002D55D5">
        <w:rPr>
          <w:rFonts w:ascii="Times New Roman" w:hAnsi="Times New Roman" w:cs="Times New Roman"/>
          <w:sz w:val="28"/>
          <w:szCs w:val="28"/>
        </w:rPr>
        <w:t xml:space="preserve"> в отношении социальной поддержки семьи и детей определены следующие:</w:t>
      </w:r>
    </w:p>
    <w:p w:rsidR="0016296B" w:rsidRPr="002D55D5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5D5">
        <w:rPr>
          <w:rFonts w:ascii="Times New Roman" w:hAnsi="Times New Roman" w:cs="Times New Roman"/>
          <w:sz w:val="28"/>
          <w:szCs w:val="28"/>
        </w:rPr>
        <w:t>укрепление института семьи, возрождение и сохранение духовно-нравственных традиций семейных отношений, семейного воспитания;</w:t>
      </w:r>
    </w:p>
    <w:p w:rsidR="0016296B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5D5">
        <w:rPr>
          <w:rFonts w:ascii="Times New Roman" w:hAnsi="Times New Roman" w:cs="Times New Roman"/>
          <w:sz w:val="28"/>
          <w:szCs w:val="28"/>
        </w:rPr>
        <w:t xml:space="preserve">поддержка семей, принимающих на воспитание детей, оставшихся без попечения родителей, профилактика семейного неблагополучия и социального сиротства, обеспечение защиты </w:t>
      </w:r>
      <w:r>
        <w:rPr>
          <w:rFonts w:ascii="Times New Roman" w:hAnsi="Times New Roman" w:cs="Times New Roman"/>
          <w:sz w:val="28"/>
          <w:szCs w:val="28"/>
        </w:rPr>
        <w:t>прав и законных интересов детей;</w:t>
      </w:r>
    </w:p>
    <w:p w:rsidR="0016296B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5D5">
        <w:rPr>
          <w:rFonts w:ascii="Times New Roman" w:hAnsi="Times New Roman" w:cs="Times New Roman"/>
          <w:sz w:val="28"/>
          <w:szCs w:val="28"/>
        </w:rPr>
        <w:t>Указанные приоритеты направлены на преодоление негативных демографических тенденций, повышение качества жизни населения.</w:t>
      </w:r>
    </w:p>
    <w:p w:rsidR="0016296B" w:rsidRPr="002D55D5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5D5">
        <w:rPr>
          <w:rFonts w:ascii="Times New Roman" w:hAnsi="Times New Roman" w:cs="Times New Roman"/>
          <w:sz w:val="28"/>
          <w:szCs w:val="28"/>
        </w:rPr>
        <w:t xml:space="preserve">С учетом изложенного целями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2D55D5">
        <w:rPr>
          <w:rFonts w:ascii="Times New Roman" w:hAnsi="Times New Roman" w:cs="Times New Roman"/>
          <w:sz w:val="28"/>
          <w:szCs w:val="28"/>
        </w:rPr>
        <w:t>рограммы являются:</w:t>
      </w:r>
    </w:p>
    <w:p w:rsidR="0016296B" w:rsidRPr="002D55D5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5D5">
        <w:rPr>
          <w:rFonts w:ascii="Times New Roman" w:hAnsi="Times New Roman" w:cs="Times New Roman"/>
          <w:sz w:val="28"/>
          <w:szCs w:val="28"/>
        </w:rPr>
        <w:t>обеспечение защиты прав и интересов несовершеннолетних;</w:t>
      </w:r>
    </w:p>
    <w:p w:rsidR="0016296B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5D5">
        <w:rPr>
          <w:rFonts w:ascii="Times New Roman" w:hAnsi="Times New Roman" w:cs="Times New Roman"/>
          <w:sz w:val="28"/>
          <w:szCs w:val="28"/>
        </w:rPr>
        <w:t>обеспечение приоритета устройства детей-сирот и детей, оставшихся без попечения родителей, в семьи граждан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Краснодарского края;</w:t>
      </w:r>
    </w:p>
    <w:p w:rsidR="0016296B" w:rsidRPr="002D55D5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5D5"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2D55D5">
        <w:rPr>
          <w:rFonts w:ascii="Times New Roman" w:hAnsi="Times New Roman" w:cs="Times New Roman"/>
          <w:sz w:val="28"/>
          <w:szCs w:val="28"/>
        </w:rPr>
        <w:t>рограммы:</w:t>
      </w:r>
    </w:p>
    <w:p w:rsidR="0016296B" w:rsidRPr="002D55D5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5D5">
        <w:rPr>
          <w:rFonts w:ascii="Times New Roman" w:hAnsi="Times New Roman" w:cs="Times New Roman"/>
          <w:sz w:val="28"/>
          <w:szCs w:val="28"/>
        </w:rPr>
        <w:t>повышение эффективности системы обслуживания;</w:t>
      </w:r>
    </w:p>
    <w:p w:rsidR="0016296B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5D5">
        <w:rPr>
          <w:rFonts w:ascii="Times New Roman" w:hAnsi="Times New Roman" w:cs="Times New Roman"/>
          <w:sz w:val="28"/>
          <w:szCs w:val="28"/>
        </w:rPr>
        <w:t>создание благоприятных условий для государственной поддержки детей, находящихся в трудной жизненной ситуации, жизнедеятельности и комплексного развития детей;</w:t>
      </w:r>
    </w:p>
    <w:p w:rsidR="0016296B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</w:t>
      </w:r>
      <w:r w:rsidRPr="002D55D5">
        <w:rPr>
          <w:rFonts w:ascii="Times New Roman" w:hAnsi="Times New Roman" w:cs="Times New Roman"/>
          <w:sz w:val="28"/>
          <w:szCs w:val="28"/>
        </w:rPr>
        <w:t xml:space="preserve">рограмма  рассчитана на </w:t>
      </w:r>
      <w:r>
        <w:rPr>
          <w:rFonts w:ascii="Times New Roman" w:hAnsi="Times New Roman" w:cs="Times New Roman"/>
          <w:sz w:val="28"/>
          <w:szCs w:val="28"/>
        </w:rPr>
        <w:t>три года</w:t>
      </w:r>
      <w:r w:rsidRPr="002D55D5">
        <w:rPr>
          <w:rFonts w:ascii="Times New Roman" w:hAnsi="Times New Roman" w:cs="Times New Roman"/>
          <w:sz w:val="28"/>
          <w:szCs w:val="28"/>
        </w:rPr>
        <w:t xml:space="preserve"> (с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D55D5">
        <w:rPr>
          <w:rFonts w:ascii="Times New Roman" w:hAnsi="Times New Roman" w:cs="Times New Roman"/>
          <w:sz w:val="28"/>
          <w:szCs w:val="28"/>
        </w:rPr>
        <w:t xml:space="preserve"> по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D55D5">
        <w:rPr>
          <w:rFonts w:ascii="Times New Roman" w:hAnsi="Times New Roman" w:cs="Times New Roman"/>
          <w:sz w:val="28"/>
          <w:szCs w:val="28"/>
        </w:rPr>
        <w:t xml:space="preserve"> годы), является одним из основных инструментов реализации государственной политики в отношении семьи и детей в </w:t>
      </w:r>
      <w:r>
        <w:rPr>
          <w:rFonts w:ascii="Times New Roman" w:hAnsi="Times New Roman" w:cs="Times New Roman"/>
          <w:sz w:val="28"/>
          <w:szCs w:val="28"/>
        </w:rPr>
        <w:t>Мостовском районе</w:t>
      </w:r>
      <w:r w:rsidRPr="002D55D5">
        <w:rPr>
          <w:rFonts w:ascii="Times New Roman" w:hAnsi="Times New Roman" w:cs="Times New Roman"/>
          <w:sz w:val="28"/>
          <w:szCs w:val="28"/>
        </w:rPr>
        <w:t xml:space="preserve"> на среднесрочную перспективу.</w:t>
      </w:r>
    </w:p>
    <w:p w:rsidR="0016296B" w:rsidRDefault="0016296B" w:rsidP="0016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2272"/>
        <w:gridCol w:w="1402"/>
        <w:gridCol w:w="1380"/>
        <w:gridCol w:w="1377"/>
        <w:gridCol w:w="1377"/>
        <w:gridCol w:w="1378"/>
      </w:tblGrid>
      <w:tr w:rsidR="0016296B" w:rsidRPr="00E80809" w:rsidTr="00317D63">
        <w:trPr>
          <w:jc w:val="center"/>
        </w:trPr>
        <w:tc>
          <w:tcPr>
            <w:tcW w:w="671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6" w:type="dxa"/>
            <w:gridSpan w:val="6"/>
          </w:tcPr>
          <w:p w:rsidR="0016296B" w:rsidRPr="00E80809" w:rsidRDefault="0016296B" w:rsidP="00317D63">
            <w:pPr>
              <w:tabs>
                <w:tab w:val="left" w:pos="34"/>
              </w:tabs>
              <w:jc w:val="both"/>
            </w:pPr>
            <w:r w:rsidRPr="00E80809">
              <w:tab/>
              <w:t>Подпрограмма «Совершенствование социальной поддержки семьи и детства»</w:t>
            </w:r>
          </w:p>
        </w:tc>
      </w:tr>
      <w:tr w:rsidR="0016296B" w:rsidRPr="00E80809" w:rsidTr="00317D63">
        <w:trPr>
          <w:jc w:val="center"/>
        </w:trPr>
        <w:tc>
          <w:tcPr>
            <w:tcW w:w="671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72" w:type="dxa"/>
          </w:tcPr>
          <w:p w:rsidR="0016296B" w:rsidRPr="00E80809" w:rsidRDefault="0016296B" w:rsidP="00317D63">
            <w:pPr>
              <w:jc w:val="both"/>
            </w:pPr>
            <w:r w:rsidRPr="00E80809">
              <w:t>Общая численность детей-сирот и д</w:t>
            </w:r>
            <w:r w:rsidRPr="00E80809">
              <w:t>е</w:t>
            </w:r>
            <w:r w:rsidRPr="00E80809">
              <w:t>тей, оставшихся без попечения родит</w:t>
            </w:r>
            <w:r w:rsidRPr="00E80809">
              <w:t>е</w:t>
            </w:r>
            <w:r w:rsidRPr="00E80809">
              <w:t>лей, в Мостовском районе</w:t>
            </w:r>
          </w:p>
        </w:tc>
        <w:tc>
          <w:tcPr>
            <w:tcW w:w="1402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80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377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378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16296B" w:rsidRPr="00E80809" w:rsidTr="00317D63">
        <w:trPr>
          <w:jc w:val="center"/>
        </w:trPr>
        <w:tc>
          <w:tcPr>
            <w:tcW w:w="671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272" w:type="dxa"/>
          </w:tcPr>
          <w:p w:rsidR="0016296B" w:rsidRPr="00AE5482" w:rsidRDefault="0016296B" w:rsidP="00317D6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Доля детей, оставшихся без попечения родителей</w:t>
            </w:r>
          </w:p>
        </w:tc>
        <w:tc>
          <w:tcPr>
            <w:tcW w:w="1402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0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77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78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16296B" w:rsidRPr="00E80809" w:rsidTr="00317D63">
        <w:trPr>
          <w:jc w:val="center"/>
        </w:trPr>
        <w:tc>
          <w:tcPr>
            <w:tcW w:w="671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272" w:type="dxa"/>
          </w:tcPr>
          <w:p w:rsidR="0016296B" w:rsidRPr="00E80809" w:rsidRDefault="0016296B" w:rsidP="00317D63">
            <w:pPr>
              <w:jc w:val="both"/>
            </w:pPr>
            <w:r w:rsidRPr="00E80809">
              <w:t>Доля детей, оста</w:t>
            </w:r>
            <w:r w:rsidRPr="00E80809">
              <w:t>в</w:t>
            </w:r>
            <w:r w:rsidRPr="00E80809">
              <w:t>шихся без попеч</w:t>
            </w:r>
            <w:r w:rsidRPr="00E80809">
              <w:t>е</w:t>
            </w:r>
            <w:r w:rsidRPr="00E80809">
              <w:t xml:space="preserve">ния родителей, </w:t>
            </w:r>
            <w:r w:rsidRPr="00E80809">
              <w:lastRenderedPageBreak/>
              <w:t>переданных на восп</w:t>
            </w:r>
            <w:r w:rsidRPr="00E80809">
              <w:t>и</w:t>
            </w:r>
            <w:r w:rsidRPr="00E80809">
              <w:t>тание в семьи граждан Росси</w:t>
            </w:r>
            <w:r w:rsidRPr="00E80809">
              <w:t>й</w:t>
            </w:r>
            <w:r w:rsidRPr="00E80809">
              <w:t>ской Федерации, постоянно прож</w:t>
            </w:r>
            <w:r w:rsidRPr="00E80809">
              <w:t>и</w:t>
            </w:r>
            <w:r w:rsidRPr="00E80809">
              <w:t>вающих на территории Ро</w:t>
            </w:r>
            <w:r w:rsidRPr="00E80809">
              <w:t>с</w:t>
            </w:r>
            <w:r w:rsidRPr="00E80809">
              <w:t>сийской Федерации (на усыновление (уд</w:t>
            </w:r>
            <w:r w:rsidRPr="00E80809">
              <w:t>о</w:t>
            </w:r>
            <w:r w:rsidRPr="00E80809">
              <w:t>черение) и под опеку (попечител</w:t>
            </w:r>
            <w:r w:rsidRPr="00E80809">
              <w:t>ь</w:t>
            </w:r>
            <w:r w:rsidRPr="00E80809">
              <w:t>ство), в том чи</w:t>
            </w:r>
            <w:r w:rsidRPr="00E80809">
              <w:t>с</w:t>
            </w:r>
            <w:r w:rsidRPr="00E80809">
              <w:t>ле по договору о пр</w:t>
            </w:r>
            <w:r w:rsidRPr="00E80809">
              <w:t>и</w:t>
            </w:r>
            <w:r w:rsidRPr="00E80809">
              <w:t>емной семье либо в случаях, пред</w:t>
            </w:r>
            <w:r w:rsidRPr="00E80809">
              <w:t>у</w:t>
            </w:r>
            <w:r w:rsidRPr="00E80809">
              <w:t>смотренных зак</w:t>
            </w:r>
            <w:r w:rsidRPr="00E80809">
              <w:t>о</w:t>
            </w:r>
            <w:r w:rsidRPr="00E80809">
              <w:t>нами субъектов Российской Фед</w:t>
            </w:r>
            <w:r w:rsidRPr="00E80809">
              <w:t>е</w:t>
            </w:r>
            <w:r w:rsidRPr="00E80809">
              <w:t>рации, по договору о патронатной с</w:t>
            </w:r>
            <w:r w:rsidRPr="00E80809">
              <w:t>е</w:t>
            </w:r>
            <w:r w:rsidRPr="00E80809">
              <w:t>мье (патронате, патронатном восп</w:t>
            </w:r>
            <w:r w:rsidRPr="00E80809">
              <w:t>и</w:t>
            </w:r>
            <w:r w:rsidRPr="00E80809">
              <w:t>тании)</w:t>
            </w:r>
          </w:p>
        </w:tc>
        <w:tc>
          <w:tcPr>
            <w:tcW w:w="1402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380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7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8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296B" w:rsidRPr="00E80809" w:rsidTr="00317D63">
        <w:trPr>
          <w:jc w:val="center"/>
        </w:trPr>
        <w:tc>
          <w:tcPr>
            <w:tcW w:w="671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272" w:type="dxa"/>
          </w:tcPr>
          <w:p w:rsidR="0016296B" w:rsidRPr="00E80809" w:rsidRDefault="0016296B" w:rsidP="00317D63">
            <w:pPr>
              <w:jc w:val="both"/>
            </w:pPr>
            <w:r w:rsidRPr="00E80809">
              <w:t>Удельный вес д</w:t>
            </w:r>
            <w:r w:rsidRPr="00E80809">
              <w:t>е</w:t>
            </w:r>
            <w:r w:rsidRPr="00E80809">
              <w:t>тей-сирот и детей, оставшихся без п</w:t>
            </w:r>
            <w:r w:rsidRPr="00E80809">
              <w:t>о</w:t>
            </w:r>
            <w:r w:rsidRPr="00E80809">
              <w:t>печения родителей, переданных на во</w:t>
            </w:r>
            <w:r w:rsidRPr="00E80809">
              <w:t>с</w:t>
            </w:r>
            <w:r w:rsidRPr="00E80809">
              <w:t>питание в семью (от общей числе</w:t>
            </w:r>
            <w:r w:rsidRPr="00E80809">
              <w:t>н</w:t>
            </w:r>
            <w:r w:rsidRPr="00E80809">
              <w:t>ности вновь выя</w:t>
            </w:r>
            <w:r w:rsidRPr="00E80809">
              <w:t>в</w:t>
            </w:r>
            <w:r w:rsidRPr="00E80809">
              <w:t>ленных детей за отчетный период)</w:t>
            </w:r>
          </w:p>
        </w:tc>
        <w:tc>
          <w:tcPr>
            <w:tcW w:w="1402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0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7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8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296B" w:rsidRPr="00E80809" w:rsidTr="00317D63">
        <w:trPr>
          <w:jc w:val="center"/>
        </w:trPr>
        <w:tc>
          <w:tcPr>
            <w:tcW w:w="671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272" w:type="dxa"/>
          </w:tcPr>
          <w:p w:rsidR="0016296B" w:rsidRPr="00E80809" w:rsidRDefault="0016296B" w:rsidP="00317D63">
            <w:pPr>
              <w:jc w:val="both"/>
            </w:pPr>
            <w:r w:rsidRPr="00E80809">
              <w:t>Общее число д</w:t>
            </w:r>
            <w:r w:rsidRPr="00E80809">
              <w:t>е</w:t>
            </w:r>
            <w:r w:rsidRPr="00E80809">
              <w:t>тей-сирот и детей, оставшихся без п</w:t>
            </w:r>
            <w:r w:rsidRPr="00E80809">
              <w:t>о</w:t>
            </w:r>
            <w:r w:rsidRPr="00E80809">
              <w:t>печения родителей, усыновленных (удочеренных)</w:t>
            </w:r>
          </w:p>
        </w:tc>
        <w:tc>
          <w:tcPr>
            <w:tcW w:w="1402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8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80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7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16296B" w:rsidRPr="00AE5482" w:rsidRDefault="0016296B" w:rsidP="0031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6296B" w:rsidRDefault="0016296B" w:rsidP="0016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96B" w:rsidRDefault="0016296B" w:rsidP="00162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D3212">
        <w:rPr>
          <w:b/>
          <w:sz w:val="28"/>
          <w:szCs w:val="28"/>
        </w:rPr>
        <w:t>Раздел  3</w:t>
      </w:r>
      <w:r>
        <w:rPr>
          <w:b/>
          <w:sz w:val="28"/>
          <w:szCs w:val="28"/>
        </w:rPr>
        <w:t xml:space="preserve">. </w:t>
      </w:r>
      <w:r w:rsidRPr="003D3212">
        <w:rPr>
          <w:b/>
          <w:sz w:val="28"/>
          <w:szCs w:val="28"/>
        </w:rPr>
        <w:t xml:space="preserve"> </w:t>
      </w:r>
      <w:r w:rsidRPr="00E53337">
        <w:rPr>
          <w:b/>
          <w:sz w:val="28"/>
          <w:szCs w:val="28"/>
        </w:rPr>
        <w:t xml:space="preserve">Перечень мероприятий </w:t>
      </w:r>
      <w:r>
        <w:rPr>
          <w:b/>
          <w:sz w:val="28"/>
          <w:szCs w:val="28"/>
        </w:rPr>
        <w:t>под</w:t>
      </w:r>
      <w:r w:rsidRPr="00DE48FB">
        <w:rPr>
          <w:b/>
          <w:sz w:val="28"/>
          <w:szCs w:val="28"/>
        </w:rPr>
        <w:t xml:space="preserve">программы </w:t>
      </w:r>
    </w:p>
    <w:p w:rsidR="0016296B" w:rsidRDefault="0016296B" w:rsidP="00162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6296B" w:rsidRPr="00E53337" w:rsidRDefault="0016296B" w:rsidP="00162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3D3212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еречень включает в себя комплекс необходимых мероприятий,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ленных на совершенствование социальной поддержки семьи и  детей,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ставлен  в приложении №1 к муниципальной программе.</w:t>
      </w:r>
    </w:p>
    <w:p w:rsidR="0016296B" w:rsidRDefault="0016296B" w:rsidP="0016296B">
      <w:pPr>
        <w:pStyle w:val="21"/>
        <w:spacing w:after="0" w:line="240" w:lineRule="auto"/>
        <w:ind w:left="0"/>
        <w:rPr>
          <w:sz w:val="28"/>
          <w:szCs w:val="28"/>
        </w:rPr>
      </w:pPr>
    </w:p>
    <w:p w:rsidR="0016296B" w:rsidRPr="00E53337" w:rsidRDefault="0016296B" w:rsidP="0016296B">
      <w:pPr>
        <w:widowControl w:val="0"/>
        <w:shd w:val="clear" w:color="auto" w:fill="FFFFFF"/>
        <w:autoSpaceDE w:val="0"/>
        <w:autoSpaceDN w:val="0"/>
        <w:adjustRightInd w:val="0"/>
        <w:ind w:left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 4.  </w:t>
      </w:r>
      <w:r w:rsidRPr="00E53337">
        <w:rPr>
          <w:b/>
          <w:sz w:val="28"/>
          <w:szCs w:val="28"/>
        </w:rPr>
        <w:t xml:space="preserve">Обоснование ресурсного обеспечения </w:t>
      </w:r>
      <w:r>
        <w:rPr>
          <w:b/>
          <w:sz w:val="28"/>
          <w:szCs w:val="28"/>
        </w:rPr>
        <w:t>под</w:t>
      </w:r>
      <w:r w:rsidRPr="00E53337">
        <w:rPr>
          <w:b/>
          <w:sz w:val="28"/>
          <w:szCs w:val="28"/>
        </w:rPr>
        <w:t>пр</w:t>
      </w:r>
      <w:r w:rsidRPr="00E53337">
        <w:rPr>
          <w:b/>
          <w:sz w:val="28"/>
          <w:szCs w:val="28"/>
        </w:rPr>
        <w:t>о</w:t>
      </w:r>
      <w:r w:rsidRPr="00E53337">
        <w:rPr>
          <w:b/>
          <w:sz w:val="28"/>
          <w:szCs w:val="28"/>
        </w:rPr>
        <w:t>граммы</w:t>
      </w:r>
    </w:p>
    <w:p w:rsidR="0016296B" w:rsidRPr="00E53337" w:rsidRDefault="0016296B" w:rsidP="0016296B">
      <w:pPr>
        <w:shd w:val="clear" w:color="auto" w:fill="FFFFFF"/>
        <w:ind w:left="928"/>
        <w:rPr>
          <w:b/>
          <w:sz w:val="28"/>
          <w:szCs w:val="28"/>
        </w:rPr>
      </w:pPr>
    </w:p>
    <w:p w:rsidR="0016296B" w:rsidRPr="002205B0" w:rsidRDefault="0016296B" w:rsidP="0016296B">
      <w:pPr>
        <w:snapToGrid w:val="0"/>
        <w:ind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Pr="002205B0">
        <w:rPr>
          <w:sz w:val="28"/>
          <w:szCs w:val="28"/>
        </w:rPr>
        <w:t>бщий объем финансирования подпрограммы «Совершенствование с</w:t>
      </w:r>
      <w:r w:rsidRPr="002205B0">
        <w:rPr>
          <w:sz w:val="28"/>
          <w:szCs w:val="28"/>
        </w:rPr>
        <w:t>о</w:t>
      </w:r>
      <w:r w:rsidRPr="002205B0">
        <w:rPr>
          <w:sz w:val="28"/>
          <w:szCs w:val="28"/>
        </w:rPr>
        <w:t>циальной поддержки семьи и детства» на 20</w:t>
      </w:r>
      <w:r>
        <w:rPr>
          <w:sz w:val="28"/>
          <w:szCs w:val="28"/>
        </w:rPr>
        <w:t>18</w:t>
      </w:r>
      <w:r w:rsidRPr="002205B0">
        <w:rPr>
          <w:sz w:val="28"/>
          <w:szCs w:val="28"/>
        </w:rPr>
        <w:t>- 20</w:t>
      </w:r>
      <w:r>
        <w:rPr>
          <w:sz w:val="28"/>
          <w:szCs w:val="28"/>
        </w:rPr>
        <w:t>20</w:t>
      </w:r>
      <w:r w:rsidRPr="002205B0">
        <w:rPr>
          <w:sz w:val="28"/>
          <w:szCs w:val="28"/>
        </w:rPr>
        <w:t xml:space="preserve"> годы составляет </w:t>
      </w:r>
      <w:r>
        <w:rPr>
          <w:sz w:val="28"/>
          <w:szCs w:val="28"/>
        </w:rPr>
        <w:t xml:space="preserve">             198089,4 т</w:t>
      </w:r>
      <w:r w:rsidRPr="002205B0">
        <w:rPr>
          <w:sz w:val="28"/>
          <w:szCs w:val="28"/>
        </w:rPr>
        <w:t>ыс.руб, в том чи</w:t>
      </w:r>
      <w:r w:rsidRPr="002205B0">
        <w:rPr>
          <w:sz w:val="28"/>
          <w:szCs w:val="28"/>
        </w:rPr>
        <w:t>с</w:t>
      </w:r>
      <w:r w:rsidRPr="002205B0">
        <w:rPr>
          <w:sz w:val="28"/>
          <w:szCs w:val="28"/>
        </w:rPr>
        <w:t xml:space="preserve">ле: </w:t>
      </w:r>
    </w:p>
    <w:p w:rsidR="0016296B" w:rsidRPr="002205B0" w:rsidRDefault="0016296B" w:rsidP="00162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2018 год </w:t>
      </w:r>
      <w:r w:rsidRPr="002205B0">
        <w:rPr>
          <w:sz w:val="28"/>
          <w:szCs w:val="28"/>
        </w:rPr>
        <w:t xml:space="preserve">-  </w:t>
      </w:r>
      <w:r>
        <w:rPr>
          <w:sz w:val="28"/>
          <w:szCs w:val="28"/>
        </w:rPr>
        <w:t>60676,6</w:t>
      </w:r>
      <w:r w:rsidRPr="002205B0">
        <w:rPr>
          <w:sz w:val="28"/>
          <w:szCs w:val="28"/>
        </w:rPr>
        <w:t xml:space="preserve"> тыс. руб.;</w:t>
      </w:r>
    </w:p>
    <w:p w:rsidR="0016296B" w:rsidRPr="002205B0" w:rsidRDefault="0016296B" w:rsidP="0016296B">
      <w:pPr>
        <w:ind w:firstLine="709"/>
        <w:rPr>
          <w:sz w:val="28"/>
          <w:szCs w:val="28"/>
        </w:rPr>
      </w:pPr>
      <w:r w:rsidRPr="002205B0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2205B0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67089,6</w:t>
      </w:r>
      <w:r w:rsidRPr="002205B0">
        <w:rPr>
          <w:sz w:val="28"/>
          <w:szCs w:val="28"/>
        </w:rPr>
        <w:t xml:space="preserve"> тыс. руб.;</w:t>
      </w:r>
    </w:p>
    <w:p w:rsidR="0016296B" w:rsidRDefault="0016296B" w:rsidP="00162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2205B0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2205B0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70332,5</w:t>
      </w:r>
      <w:r w:rsidRPr="002205B0">
        <w:rPr>
          <w:sz w:val="28"/>
          <w:szCs w:val="28"/>
        </w:rPr>
        <w:t xml:space="preserve"> тыс. руб.</w:t>
      </w:r>
    </w:p>
    <w:p w:rsidR="0016296B" w:rsidRDefault="0016296B" w:rsidP="0016296B">
      <w:pPr>
        <w:pStyle w:val="ConsPlusNormal"/>
        <w:ind w:firstLine="709"/>
        <w:jc w:val="both"/>
      </w:pPr>
    </w:p>
    <w:p w:rsidR="0016296B" w:rsidRPr="00AE1C21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21">
        <w:rPr>
          <w:rFonts w:ascii="Times New Roman" w:hAnsi="Times New Roman" w:cs="Times New Roman"/>
          <w:sz w:val="28"/>
          <w:szCs w:val="28"/>
        </w:rPr>
        <w:t xml:space="preserve">Финансовые средства будут направлены на реализацию следующих основных направлений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AE1C21">
        <w:rPr>
          <w:rFonts w:ascii="Times New Roman" w:hAnsi="Times New Roman" w:cs="Times New Roman"/>
          <w:sz w:val="28"/>
          <w:szCs w:val="28"/>
        </w:rPr>
        <w:t>программы:</w:t>
      </w:r>
    </w:p>
    <w:p w:rsidR="0016296B" w:rsidRPr="00AE1C21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21">
        <w:rPr>
          <w:rFonts w:ascii="Times New Roman" w:hAnsi="Times New Roman" w:cs="Times New Roman"/>
          <w:sz w:val="28"/>
          <w:szCs w:val="28"/>
        </w:rPr>
        <w:t>укрепление института семьи, возрождение и сохранение духовно-нравственных традиций семейных отношений, семейного воспитания;</w:t>
      </w:r>
    </w:p>
    <w:p w:rsidR="0016296B" w:rsidRPr="00AE1C21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21">
        <w:rPr>
          <w:rFonts w:ascii="Times New Roman" w:hAnsi="Times New Roman" w:cs="Times New Roman"/>
          <w:sz w:val="28"/>
          <w:szCs w:val="28"/>
        </w:rPr>
        <w:t>поддержка семей, принимающих на воспитание детей, оставшихся без попечения родителей, профилактика семейного неблагополучия и социального сиротства, обеспечение защиты прав и законных интересов детей;</w:t>
      </w:r>
    </w:p>
    <w:p w:rsidR="0016296B" w:rsidRPr="00AE1C21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21">
        <w:rPr>
          <w:rFonts w:ascii="Times New Roman" w:hAnsi="Times New Roman" w:cs="Times New Roman"/>
          <w:sz w:val="28"/>
          <w:szCs w:val="28"/>
        </w:rPr>
        <w:t>обеспечение приоритета устройства детей-сирот и детей, оставшихся без попечения родителей, в семьи граждан на территории Краснодарского края;</w:t>
      </w:r>
    </w:p>
    <w:p w:rsidR="0016296B" w:rsidRPr="00AE1C21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21">
        <w:rPr>
          <w:rFonts w:ascii="Times New Roman" w:hAnsi="Times New Roman" w:cs="Times New Roman"/>
          <w:sz w:val="28"/>
          <w:szCs w:val="28"/>
        </w:rPr>
        <w:t>развитие семейных форм устройства детей-сирот и детей, оставшихся без попечения родителей;</w:t>
      </w:r>
    </w:p>
    <w:p w:rsidR="0016296B" w:rsidRPr="00AE1C21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21">
        <w:rPr>
          <w:rFonts w:ascii="Times New Roman" w:hAnsi="Times New Roman" w:cs="Times New Roman"/>
          <w:sz w:val="28"/>
          <w:szCs w:val="28"/>
        </w:rPr>
        <w:t>обеспечение защиты прав и интересов несовершеннолетних;</w:t>
      </w:r>
    </w:p>
    <w:p w:rsidR="0016296B" w:rsidRPr="00AE1C21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21">
        <w:rPr>
          <w:rFonts w:ascii="Times New Roman" w:hAnsi="Times New Roman" w:cs="Times New Roman"/>
          <w:sz w:val="28"/>
          <w:szCs w:val="28"/>
        </w:rPr>
        <w:t xml:space="preserve">Объем средств краевого бюджета, направляемых на 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AE1C21">
        <w:rPr>
          <w:rFonts w:ascii="Times New Roman" w:hAnsi="Times New Roman" w:cs="Times New Roman"/>
          <w:sz w:val="28"/>
          <w:szCs w:val="28"/>
        </w:rPr>
        <w:t>программы,  подлежит ежегодному уточнению при принятии закона Краснодарского края о краевом бюджете на очередной финансовый год и на плановый период.</w:t>
      </w:r>
    </w:p>
    <w:p w:rsidR="0016296B" w:rsidRPr="00E53337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337">
        <w:rPr>
          <w:rFonts w:ascii="Times New Roman" w:hAnsi="Times New Roman" w:cs="Times New Roman"/>
          <w:sz w:val="28"/>
          <w:szCs w:val="28"/>
        </w:rPr>
        <w:t xml:space="preserve">Объемы ассигнований из </w:t>
      </w:r>
      <w:r w:rsidRPr="00E53337">
        <w:rPr>
          <w:rFonts w:ascii="Times New Roman" w:hAnsi="Times New Roman" w:cs="Times New Roman"/>
          <w:bCs/>
          <w:color w:val="000000"/>
          <w:sz w:val="28"/>
          <w:szCs w:val="28"/>
        </w:rPr>
        <w:t>бюджета муниципального образования Мостовский район</w:t>
      </w:r>
      <w:r w:rsidRPr="00E53337">
        <w:rPr>
          <w:rFonts w:ascii="Times New Roman" w:hAnsi="Times New Roman" w:cs="Times New Roman"/>
          <w:sz w:val="28"/>
          <w:szCs w:val="28"/>
        </w:rPr>
        <w:t xml:space="preserve">, направляемых на 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E53337">
        <w:rPr>
          <w:rFonts w:ascii="Times New Roman" w:hAnsi="Times New Roman" w:cs="Times New Roman"/>
          <w:sz w:val="28"/>
          <w:szCs w:val="28"/>
        </w:rPr>
        <w:t xml:space="preserve">рограммы, подлежат ежегодному уточнению при принятии решения Совета </w:t>
      </w:r>
      <w:r w:rsidRPr="00E533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Мостовский район о </w:t>
      </w:r>
      <w:r w:rsidRPr="00E53337">
        <w:rPr>
          <w:rFonts w:ascii="Times New Roman" w:hAnsi="Times New Roman" w:cs="Times New Roman"/>
          <w:sz w:val="28"/>
          <w:szCs w:val="28"/>
        </w:rPr>
        <w:t xml:space="preserve"> местном бюджете на очередной фина</w:t>
      </w:r>
      <w:r w:rsidRPr="00E53337">
        <w:rPr>
          <w:rFonts w:ascii="Times New Roman" w:hAnsi="Times New Roman" w:cs="Times New Roman"/>
          <w:sz w:val="28"/>
          <w:szCs w:val="28"/>
        </w:rPr>
        <w:t>н</w:t>
      </w:r>
      <w:r w:rsidRPr="00E53337">
        <w:rPr>
          <w:rFonts w:ascii="Times New Roman" w:hAnsi="Times New Roman" w:cs="Times New Roman"/>
          <w:sz w:val="28"/>
          <w:szCs w:val="28"/>
        </w:rPr>
        <w:t xml:space="preserve">совый год. </w:t>
      </w:r>
    </w:p>
    <w:p w:rsidR="0016296B" w:rsidRPr="00AE1C21" w:rsidRDefault="0016296B" w:rsidP="0016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96B" w:rsidRDefault="0016296B" w:rsidP="0016296B">
      <w:pPr>
        <w:shd w:val="clear" w:color="auto" w:fill="FFFFFF"/>
        <w:ind w:firstLine="851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5.  </w:t>
      </w:r>
      <w:r w:rsidRPr="00E53337">
        <w:rPr>
          <w:b/>
          <w:sz w:val="28"/>
          <w:szCs w:val="28"/>
        </w:rPr>
        <w:t xml:space="preserve">Механизм реализации </w:t>
      </w:r>
      <w:r>
        <w:rPr>
          <w:b/>
          <w:sz w:val="28"/>
          <w:szCs w:val="28"/>
        </w:rPr>
        <w:t xml:space="preserve"> под</w:t>
      </w:r>
      <w:r w:rsidRPr="00E53337">
        <w:rPr>
          <w:b/>
          <w:sz w:val="28"/>
          <w:szCs w:val="28"/>
        </w:rPr>
        <w:t xml:space="preserve">программы и </w:t>
      </w:r>
    </w:p>
    <w:p w:rsidR="0016296B" w:rsidRPr="00E53337" w:rsidRDefault="0016296B" w:rsidP="0016296B">
      <w:pPr>
        <w:shd w:val="clear" w:color="auto" w:fill="FFFFFF"/>
        <w:ind w:firstLine="851"/>
        <w:jc w:val="center"/>
        <w:textAlignment w:val="baseline"/>
        <w:rPr>
          <w:b/>
          <w:sz w:val="28"/>
          <w:szCs w:val="28"/>
          <w:shd w:val="clear" w:color="auto" w:fill="FFFFFF"/>
        </w:rPr>
      </w:pPr>
      <w:r w:rsidRPr="00E53337">
        <w:rPr>
          <w:b/>
          <w:sz w:val="28"/>
          <w:szCs w:val="28"/>
        </w:rPr>
        <w:t>ко</w:t>
      </w:r>
      <w:r w:rsidRPr="00E53337">
        <w:rPr>
          <w:b/>
          <w:sz w:val="28"/>
          <w:szCs w:val="28"/>
        </w:rPr>
        <w:t>н</w:t>
      </w:r>
      <w:r w:rsidRPr="00E53337">
        <w:rPr>
          <w:b/>
          <w:sz w:val="28"/>
          <w:szCs w:val="28"/>
        </w:rPr>
        <w:t>троль за ходом ее выполнения</w:t>
      </w:r>
    </w:p>
    <w:p w:rsidR="0016296B" w:rsidRDefault="0016296B" w:rsidP="0016296B">
      <w:pPr>
        <w:shd w:val="clear" w:color="auto" w:fill="FFFFFF"/>
        <w:jc w:val="both"/>
        <w:textAlignment w:val="baseline"/>
        <w:rPr>
          <w:color w:val="FF0000"/>
          <w:sz w:val="28"/>
          <w:szCs w:val="28"/>
          <w:shd w:val="clear" w:color="auto" w:fill="FFFFFF"/>
        </w:rPr>
      </w:pPr>
    </w:p>
    <w:p w:rsidR="0016296B" w:rsidRPr="00353E5A" w:rsidRDefault="0016296B" w:rsidP="0016296B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Текущее управление подп</w:t>
      </w:r>
      <w:r w:rsidRPr="003D002E">
        <w:rPr>
          <w:color w:val="000000"/>
          <w:sz w:val="28"/>
          <w:szCs w:val="28"/>
        </w:rPr>
        <w:t>рограммой осуществляет</w:t>
      </w:r>
      <w:r>
        <w:rPr>
          <w:color w:val="000000"/>
          <w:sz w:val="28"/>
          <w:szCs w:val="28"/>
        </w:rPr>
        <w:t xml:space="preserve"> отдел по вопросам семьи и детства </w:t>
      </w:r>
      <w:r w:rsidRPr="003D002E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и муниципального образования Мостовский район, кот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рый</w:t>
      </w:r>
      <w:r w:rsidRPr="00353E5A">
        <w:rPr>
          <w:sz w:val="28"/>
          <w:szCs w:val="28"/>
        </w:rPr>
        <w:t>:</w:t>
      </w:r>
    </w:p>
    <w:p w:rsidR="0016296B" w:rsidRPr="00353E5A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 xml:space="preserve">обеспечивает реализацию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53E5A">
        <w:rPr>
          <w:rFonts w:ascii="Times New Roman" w:hAnsi="Times New Roman" w:cs="Times New Roman"/>
          <w:sz w:val="28"/>
          <w:szCs w:val="28"/>
        </w:rPr>
        <w:t>рограммы;</w:t>
      </w:r>
    </w:p>
    <w:p w:rsidR="0016296B" w:rsidRPr="00353E5A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 xml:space="preserve">организует работу по достижению целевых показателей </w:t>
      </w:r>
      <w:r>
        <w:rPr>
          <w:rFonts w:ascii="Times New Roman" w:hAnsi="Times New Roman" w:cs="Times New Roman"/>
          <w:sz w:val="28"/>
          <w:szCs w:val="28"/>
        </w:rPr>
        <w:lastRenderedPageBreak/>
        <w:t>подпр</w:t>
      </w:r>
      <w:r w:rsidRPr="00353E5A">
        <w:rPr>
          <w:rFonts w:ascii="Times New Roman" w:hAnsi="Times New Roman" w:cs="Times New Roman"/>
          <w:sz w:val="28"/>
          <w:szCs w:val="28"/>
        </w:rPr>
        <w:t>ограммы;</w:t>
      </w:r>
    </w:p>
    <w:p w:rsidR="0016296B" w:rsidRPr="00353E5A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 xml:space="preserve">осуществляет контроль за эффективным и целевым использованием средств, выделенных на реализацию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53E5A">
        <w:rPr>
          <w:rFonts w:ascii="Times New Roman" w:hAnsi="Times New Roman" w:cs="Times New Roman"/>
          <w:sz w:val="28"/>
          <w:szCs w:val="28"/>
        </w:rPr>
        <w:t xml:space="preserve">рограммы, своевременным выполнением в полном объеме основных мероприятий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53E5A">
        <w:rPr>
          <w:rFonts w:ascii="Times New Roman" w:hAnsi="Times New Roman" w:cs="Times New Roman"/>
          <w:sz w:val="28"/>
          <w:szCs w:val="28"/>
        </w:rPr>
        <w:t>рограммы;</w:t>
      </w:r>
    </w:p>
    <w:p w:rsidR="0016296B" w:rsidRPr="00353E5A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 xml:space="preserve">подготавливает предложения по направлениям финансирования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53E5A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Pr="00353E5A">
        <w:rPr>
          <w:rFonts w:ascii="Times New Roman" w:hAnsi="Times New Roman" w:cs="Times New Roman"/>
          <w:sz w:val="28"/>
          <w:szCs w:val="28"/>
        </w:rPr>
        <w:t xml:space="preserve"> счет средств краевого бюджета, подлежащие ежегодному уточнению в установленном порядке при формировании проектов краевого бюджета на соответствующий финансовый год и на плановый период;</w:t>
      </w:r>
    </w:p>
    <w:p w:rsidR="0016296B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 xml:space="preserve">по необходимости принимает меры по уточнению целевых показателей и затрат по мероприятиям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53E5A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3E5A">
        <w:rPr>
          <w:rFonts w:ascii="Times New Roman" w:hAnsi="Times New Roman" w:cs="Times New Roman"/>
          <w:sz w:val="28"/>
          <w:szCs w:val="28"/>
        </w:rPr>
        <w:t xml:space="preserve">  механизма реализации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53E5A">
        <w:rPr>
          <w:rFonts w:ascii="Times New Roman" w:hAnsi="Times New Roman" w:cs="Times New Roman"/>
          <w:sz w:val="28"/>
          <w:szCs w:val="28"/>
        </w:rPr>
        <w:t>рограммы, состава исполнителей;</w:t>
      </w:r>
    </w:p>
    <w:p w:rsidR="0016296B" w:rsidRPr="00353E5A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решение о внесение в установленном порядке изменений в  подпрограмму и несет ответственность за достижение целевых показателей  подпрограммы;</w:t>
      </w:r>
    </w:p>
    <w:p w:rsidR="0016296B" w:rsidRPr="00353E5A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 xml:space="preserve">осуществляет текущий контроль за использованием средств, предусмотренных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53E5A">
        <w:rPr>
          <w:rFonts w:ascii="Times New Roman" w:hAnsi="Times New Roman" w:cs="Times New Roman"/>
          <w:sz w:val="28"/>
          <w:szCs w:val="28"/>
        </w:rPr>
        <w:t>рограммой, и анализ выполнения мероприятий;</w:t>
      </w:r>
    </w:p>
    <w:p w:rsidR="0016296B" w:rsidRPr="00353E5A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>несет ответственность за целевое и эффективное использование выделенных в его распоряжение бюджетных средств;</w:t>
      </w:r>
    </w:p>
    <w:p w:rsidR="0016296B" w:rsidRPr="00353E5A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 xml:space="preserve">разрабатывает и утверждает сетевые планы-графики реализации мероприятий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53E5A">
        <w:rPr>
          <w:rFonts w:ascii="Times New Roman" w:hAnsi="Times New Roman" w:cs="Times New Roman"/>
          <w:sz w:val="28"/>
          <w:szCs w:val="28"/>
        </w:rPr>
        <w:t>рограммы;</w:t>
      </w:r>
    </w:p>
    <w:p w:rsidR="0016296B" w:rsidRPr="00353E5A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 xml:space="preserve">формирует бюджетные заявки на 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53E5A">
        <w:rPr>
          <w:rFonts w:ascii="Times New Roman" w:hAnsi="Times New Roman" w:cs="Times New Roman"/>
          <w:sz w:val="28"/>
          <w:szCs w:val="28"/>
        </w:rPr>
        <w:t xml:space="preserve">рограммы, а также осуществляет иные полномочия, установленные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53E5A">
        <w:rPr>
          <w:rFonts w:ascii="Times New Roman" w:hAnsi="Times New Roman" w:cs="Times New Roman"/>
          <w:sz w:val="28"/>
          <w:szCs w:val="28"/>
        </w:rPr>
        <w:t>рограммой.</w:t>
      </w:r>
    </w:p>
    <w:p w:rsidR="0016296B" w:rsidRPr="00353E5A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>Ответственный за выполнение мероприятий:</w:t>
      </w:r>
    </w:p>
    <w:p w:rsidR="0016296B" w:rsidRPr="00353E5A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 xml:space="preserve">заключает соглашения </w:t>
      </w:r>
      <w:r>
        <w:rPr>
          <w:rFonts w:ascii="Times New Roman" w:hAnsi="Times New Roman" w:cs="Times New Roman"/>
          <w:sz w:val="28"/>
          <w:szCs w:val="28"/>
        </w:rPr>
        <w:t>на получение</w:t>
      </w:r>
      <w:r w:rsidRPr="00353E5A">
        <w:rPr>
          <w:rFonts w:ascii="Times New Roman" w:hAnsi="Times New Roman" w:cs="Times New Roman"/>
          <w:sz w:val="28"/>
          <w:szCs w:val="28"/>
        </w:rPr>
        <w:t xml:space="preserve"> субсидий и субвенций в установленном законодательством порядке;</w:t>
      </w:r>
    </w:p>
    <w:p w:rsidR="0016296B" w:rsidRPr="00353E5A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 xml:space="preserve">осуществляет текущий контроль за использованием субсидий и субвенций, предусмотренных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53E5A">
        <w:rPr>
          <w:rFonts w:ascii="Times New Roman" w:hAnsi="Times New Roman" w:cs="Times New Roman"/>
          <w:sz w:val="28"/>
          <w:szCs w:val="28"/>
        </w:rPr>
        <w:t>рограммой;</w:t>
      </w:r>
    </w:p>
    <w:p w:rsidR="0016296B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 xml:space="preserve">разрабатывает и утверждает сетевые планы-графики реализации мероприятий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53E5A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296B" w:rsidRPr="00353E5A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представляет в управление экономики администрации муниципального образования Мостовский район сведения, необходимые для проведения мониторинга реализации и оценки эффективности муниципальной программы ежеквартально до </w:t>
      </w:r>
      <w:r w:rsidRPr="00F9158B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периодом.</w:t>
      </w:r>
    </w:p>
    <w:p w:rsidR="0016296B" w:rsidRPr="00353E5A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полномочия, установленные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53E5A">
        <w:rPr>
          <w:rFonts w:ascii="Times New Roman" w:hAnsi="Times New Roman" w:cs="Times New Roman"/>
          <w:sz w:val="28"/>
          <w:szCs w:val="28"/>
        </w:rPr>
        <w:t>рограммой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3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96B" w:rsidRPr="00353E5A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 xml:space="preserve">Реализация мероприятий 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53E5A">
        <w:rPr>
          <w:rFonts w:ascii="Times New Roman" w:hAnsi="Times New Roman" w:cs="Times New Roman"/>
          <w:sz w:val="28"/>
          <w:szCs w:val="28"/>
        </w:rPr>
        <w:t>рограммы осуществляется на основе:</w:t>
      </w:r>
    </w:p>
    <w:p w:rsidR="0016296B" w:rsidRPr="00353E5A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 xml:space="preserve">государственных контрактов на закупку и поставку товаров, работ, услуг для нужд Краснодарского края, заключаемых в установленном порядке государственными заказчиками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               от </w:t>
      </w:r>
      <w:r w:rsidRPr="00353E5A">
        <w:rPr>
          <w:rFonts w:ascii="Times New Roman" w:hAnsi="Times New Roman" w:cs="Times New Roman"/>
          <w:sz w:val="28"/>
          <w:szCs w:val="28"/>
        </w:rPr>
        <w:t xml:space="preserve">5 апреля 2013 года N 44-ФЗ 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353E5A">
        <w:rPr>
          <w:rFonts w:ascii="Times New Roman" w:hAnsi="Times New Roman" w:cs="Times New Roman"/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53E5A">
        <w:rPr>
          <w:rFonts w:ascii="Times New Roman" w:hAnsi="Times New Roman" w:cs="Times New Roman"/>
          <w:sz w:val="28"/>
          <w:szCs w:val="28"/>
        </w:rPr>
        <w:t>;</w:t>
      </w:r>
    </w:p>
    <w:p w:rsidR="0016296B" w:rsidRPr="00353E5A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 xml:space="preserve">предоставления субвенций из краевого бюджета местным бюджетам в целях финансового обеспечения расходных обязательств муниципальных </w:t>
      </w:r>
      <w:r w:rsidRPr="00353E5A">
        <w:rPr>
          <w:rFonts w:ascii="Times New Roman" w:hAnsi="Times New Roman" w:cs="Times New Roman"/>
          <w:sz w:val="28"/>
          <w:szCs w:val="28"/>
        </w:rPr>
        <w:lastRenderedPageBreak/>
        <w:t>образований, возникающих при выполнении отдельных государственных полномочий, в области социальной сферы.</w:t>
      </w:r>
    </w:p>
    <w:p w:rsidR="0016296B" w:rsidRPr="00353E5A" w:rsidRDefault="0016296B" w:rsidP="0016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5A">
        <w:rPr>
          <w:rFonts w:ascii="Times New Roman" w:hAnsi="Times New Roman" w:cs="Times New Roman"/>
          <w:sz w:val="28"/>
          <w:szCs w:val="28"/>
        </w:rPr>
        <w:t xml:space="preserve">Порядок расходования указанных субвенций устанавливается нормативными правовыми актами главы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Мостовский район</w:t>
      </w:r>
      <w:r w:rsidRPr="00353E5A">
        <w:rPr>
          <w:rFonts w:ascii="Times New Roman" w:hAnsi="Times New Roman" w:cs="Times New Roman"/>
          <w:sz w:val="28"/>
          <w:szCs w:val="28"/>
        </w:rPr>
        <w:t>.</w:t>
      </w:r>
    </w:p>
    <w:p w:rsidR="0016296B" w:rsidRPr="00EB53E7" w:rsidRDefault="0016296B" w:rsidP="0016296B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</w:t>
      </w:r>
      <w:r w:rsidRPr="00EB53E7">
        <w:rPr>
          <w:rFonts w:ascii="Times New Roman" w:hAnsi="Times New Roman" w:cs="Times New Roman"/>
          <w:i w:val="0"/>
        </w:rPr>
        <w:t xml:space="preserve">Контроль за реализацией </w:t>
      </w:r>
      <w:r>
        <w:rPr>
          <w:rFonts w:ascii="Times New Roman" w:hAnsi="Times New Roman" w:cs="Times New Roman"/>
          <w:i w:val="0"/>
        </w:rPr>
        <w:t>подп</w:t>
      </w:r>
      <w:r w:rsidRPr="00EB53E7">
        <w:rPr>
          <w:rFonts w:ascii="Times New Roman" w:hAnsi="Times New Roman" w:cs="Times New Roman"/>
          <w:i w:val="0"/>
        </w:rPr>
        <w:t>рограммы осуществляет администрация муниципального образования Мостовский район</w:t>
      </w:r>
      <w:r>
        <w:rPr>
          <w:rFonts w:ascii="Times New Roman" w:hAnsi="Times New Roman" w:cs="Times New Roman"/>
          <w:i w:val="0"/>
        </w:rPr>
        <w:t xml:space="preserve"> и Совет муниципального образования Мосто</w:t>
      </w:r>
      <w:r>
        <w:rPr>
          <w:rFonts w:ascii="Times New Roman" w:hAnsi="Times New Roman" w:cs="Times New Roman"/>
          <w:i w:val="0"/>
        </w:rPr>
        <w:t>в</w:t>
      </w:r>
      <w:r>
        <w:rPr>
          <w:rFonts w:ascii="Times New Roman" w:hAnsi="Times New Roman" w:cs="Times New Roman"/>
          <w:i w:val="0"/>
        </w:rPr>
        <w:t>ский район.</w:t>
      </w:r>
    </w:p>
    <w:p w:rsidR="0016296B" w:rsidRDefault="0016296B" w:rsidP="0016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96B" w:rsidRDefault="0016296B">
      <w:bookmarkStart w:id="0" w:name="_GoBack"/>
      <w:bookmarkEnd w:id="0"/>
    </w:p>
    <w:sectPr w:rsidR="0016296B" w:rsidSect="001629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714A07"/>
    <w:multiLevelType w:val="hybridMultilevel"/>
    <w:tmpl w:val="73C849F2"/>
    <w:lvl w:ilvl="0" w:tplc="2048B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213CB"/>
    <w:multiLevelType w:val="hybridMultilevel"/>
    <w:tmpl w:val="06426D9A"/>
    <w:lvl w:ilvl="0" w:tplc="8E5CE748">
      <w:start w:val="1"/>
      <w:numFmt w:val="decimal"/>
      <w:lvlText w:val="5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656B24"/>
    <w:multiLevelType w:val="hybridMultilevel"/>
    <w:tmpl w:val="140A255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>
    <w:nsid w:val="0D63465C"/>
    <w:multiLevelType w:val="hybridMultilevel"/>
    <w:tmpl w:val="DC985F60"/>
    <w:lvl w:ilvl="0" w:tplc="2048B470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10CF7600"/>
    <w:multiLevelType w:val="hybridMultilevel"/>
    <w:tmpl w:val="4C48D92C"/>
    <w:lvl w:ilvl="0" w:tplc="EBCA565C">
      <w:start w:val="1"/>
      <w:numFmt w:val="decimal"/>
      <w:lvlText w:val="6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A1103A"/>
    <w:multiLevelType w:val="hybridMultilevel"/>
    <w:tmpl w:val="789A1608"/>
    <w:lvl w:ilvl="0" w:tplc="2048B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142CCD"/>
    <w:multiLevelType w:val="hybridMultilevel"/>
    <w:tmpl w:val="CAFA82F8"/>
    <w:lvl w:ilvl="0" w:tplc="2048B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084DD9"/>
    <w:multiLevelType w:val="hybridMultilevel"/>
    <w:tmpl w:val="713A4246"/>
    <w:lvl w:ilvl="0" w:tplc="C5282032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186FEE"/>
    <w:multiLevelType w:val="hybridMultilevel"/>
    <w:tmpl w:val="BCBA9A98"/>
    <w:lvl w:ilvl="0" w:tplc="2048B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FD7706"/>
    <w:multiLevelType w:val="hybridMultilevel"/>
    <w:tmpl w:val="D1BEDB10"/>
    <w:lvl w:ilvl="0" w:tplc="9AC2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03C06"/>
    <w:multiLevelType w:val="hybridMultilevel"/>
    <w:tmpl w:val="ECD2D3A6"/>
    <w:lvl w:ilvl="0" w:tplc="71F656B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66533A"/>
    <w:multiLevelType w:val="hybridMultilevel"/>
    <w:tmpl w:val="5EEE61F2"/>
    <w:lvl w:ilvl="0" w:tplc="5BCE6D1E">
      <w:start w:val="1"/>
      <w:numFmt w:val="decimal"/>
      <w:lvlText w:val="8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6D65A9"/>
    <w:multiLevelType w:val="hybridMultilevel"/>
    <w:tmpl w:val="AE96572C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>
    <w:nsid w:val="22F83B2D"/>
    <w:multiLevelType w:val="hybridMultilevel"/>
    <w:tmpl w:val="E5AA4760"/>
    <w:lvl w:ilvl="0" w:tplc="2048B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BE4721"/>
    <w:multiLevelType w:val="hybridMultilevel"/>
    <w:tmpl w:val="84C05472"/>
    <w:lvl w:ilvl="0" w:tplc="0419000F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>
    <w:nsid w:val="2A1A70C1"/>
    <w:multiLevelType w:val="hybridMultilevel"/>
    <w:tmpl w:val="F6E8D92C"/>
    <w:lvl w:ilvl="0" w:tplc="0419000F">
      <w:start w:val="1"/>
      <w:numFmt w:val="decimal"/>
      <w:lvlText w:val="%1."/>
      <w:lvlJc w:val="left"/>
      <w:pPr>
        <w:ind w:left="11340" w:hanging="360"/>
      </w:pPr>
    </w:lvl>
    <w:lvl w:ilvl="1" w:tplc="04190019" w:tentative="1">
      <w:start w:val="1"/>
      <w:numFmt w:val="lowerLetter"/>
      <w:lvlText w:val="%2."/>
      <w:lvlJc w:val="left"/>
      <w:pPr>
        <w:ind w:left="12060" w:hanging="360"/>
      </w:pPr>
    </w:lvl>
    <w:lvl w:ilvl="2" w:tplc="0419001B" w:tentative="1">
      <w:start w:val="1"/>
      <w:numFmt w:val="lowerRoman"/>
      <w:lvlText w:val="%3."/>
      <w:lvlJc w:val="right"/>
      <w:pPr>
        <w:ind w:left="12780" w:hanging="180"/>
      </w:pPr>
    </w:lvl>
    <w:lvl w:ilvl="3" w:tplc="0419000F" w:tentative="1">
      <w:start w:val="1"/>
      <w:numFmt w:val="decimal"/>
      <w:lvlText w:val="%4."/>
      <w:lvlJc w:val="left"/>
      <w:pPr>
        <w:ind w:left="13500" w:hanging="360"/>
      </w:pPr>
    </w:lvl>
    <w:lvl w:ilvl="4" w:tplc="04190019" w:tentative="1">
      <w:start w:val="1"/>
      <w:numFmt w:val="lowerLetter"/>
      <w:lvlText w:val="%5."/>
      <w:lvlJc w:val="left"/>
      <w:pPr>
        <w:ind w:left="14220" w:hanging="360"/>
      </w:pPr>
    </w:lvl>
    <w:lvl w:ilvl="5" w:tplc="0419001B" w:tentative="1">
      <w:start w:val="1"/>
      <w:numFmt w:val="lowerRoman"/>
      <w:lvlText w:val="%6."/>
      <w:lvlJc w:val="right"/>
      <w:pPr>
        <w:ind w:left="14940" w:hanging="180"/>
      </w:pPr>
    </w:lvl>
    <w:lvl w:ilvl="6" w:tplc="0419000F" w:tentative="1">
      <w:start w:val="1"/>
      <w:numFmt w:val="decimal"/>
      <w:lvlText w:val="%7."/>
      <w:lvlJc w:val="left"/>
      <w:pPr>
        <w:ind w:left="15660" w:hanging="360"/>
      </w:pPr>
    </w:lvl>
    <w:lvl w:ilvl="7" w:tplc="04190019" w:tentative="1">
      <w:start w:val="1"/>
      <w:numFmt w:val="lowerLetter"/>
      <w:lvlText w:val="%8."/>
      <w:lvlJc w:val="left"/>
      <w:pPr>
        <w:ind w:left="16380" w:hanging="360"/>
      </w:pPr>
    </w:lvl>
    <w:lvl w:ilvl="8" w:tplc="0419001B" w:tentative="1">
      <w:start w:val="1"/>
      <w:numFmt w:val="lowerRoman"/>
      <w:lvlText w:val="%9."/>
      <w:lvlJc w:val="right"/>
      <w:pPr>
        <w:ind w:left="17100" w:hanging="180"/>
      </w:pPr>
    </w:lvl>
  </w:abstractNum>
  <w:abstractNum w:abstractNumId="17">
    <w:nsid w:val="2AC169B8"/>
    <w:multiLevelType w:val="hybridMultilevel"/>
    <w:tmpl w:val="77A0B186"/>
    <w:lvl w:ilvl="0" w:tplc="EBFA8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B50C3E"/>
    <w:multiLevelType w:val="hybridMultilevel"/>
    <w:tmpl w:val="619E7698"/>
    <w:lvl w:ilvl="0" w:tplc="328EEF2E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C8947EE"/>
    <w:multiLevelType w:val="hybridMultilevel"/>
    <w:tmpl w:val="6114AF84"/>
    <w:lvl w:ilvl="0" w:tplc="2048B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CC63CA"/>
    <w:multiLevelType w:val="hybridMultilevel"/>
    <w:tmpl w:val="FFB2DAD0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>
    <w:nsid w:val="353A313A"/>
    <w:multiLevelType w:val="hybridMultilevel"/>
    <w:tmpl w:val="01BCCDB4"/>
    <w:lvl w:ilvl="0" w:tplc="2048B4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7782B39"/>
    <w:multiLevelType w:val="hybridMultilevel"/>
    <w:tmpl w:val="A6F6B864"/>
    <w:lvl w:ilvl="0" w:tplc="2048B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6C6816"/>
    <w:multiLevelType w:val="hybridMultilevel"/>
    <w:tmpl w:val="A37E8DE2"/>
    <w:lvl w:ilvl="0" w:tplc="2048B4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3FB1302A"/>
    <w:multiLevelType w:val="hybridMultilevel"/>
    <w:tmpl w:val="EC9CDBB0"/>
    <w:lvl w:ilvl="0" w:tplc="9AC290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3803788"/>
    <w:multiLevelType w:val="hybridMultilevel"/>
    <w:tmpl w:val="4016FC1C"/>
    <w:lvl w:ilvl="0" w:tplc="E06C295A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54932AA"/>
    <w:multiLevelType w:val="hybridMultilevel"/>
    <w:tmpl w:val="2EDADA3A"/>
    <w:lvl w:ilvl="0" w:tplc="2048B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5F05B53"/>
    <w:multiLevelType w:val="hybridMultilevel"/>
    <w:tmpl w:val="A2589A20"/>
    <w:lvl w:ilvl="0" w:tplc="2048B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306695"/>
    <w:multiLevelType w:val="hybridMultilevel"/>
    <w:tmpl w:val="C6DECD7A"/>
    <w:lvl w:ilvl="0" w:tplc="17047BD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6232FC"/>
    <w:multiLevelType w:val="hybridMultilevel"/>
    <w:tmpl w:val="76C005B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0">
    <w:nsid w:val="4E426F5E"/>
    <w:multiLevelType w:val="hybridMultilevel"/>
    <w:tmpl w:val="681EA8F8"/>
    <w:lvl w:ilvl="0" w:tplc="9AC2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E87479"/>
    <w:multiLevelType w:val="hybridMultilevel"/>
    <w:tmpl w:val="2EF6F648"/>
    <w:lvl w:ilvl="0" w:tplc="2048B4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5E34312B"/>
    <w:multiLevelType w:val="hybridMultilevel"/>
    <w:tmpl w:val="776841F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6E7491"/>
    <w:multiLevelType w:val="hybridMultilevel"/>
    <w:tmpl w:val="60B0C698"/>
    <w:lvl w:ilvl="0" w:tplc="2048B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3987E33"/>
    <w:multiLevelType w:val="hybridMultilevel"/>
    <w:tmpl w:val="5866D27A"/>
    <w:lvl w:ilvl="0" w:tplc="2048B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46461D"/>
    <w:multiLevelType w:val="hybridMultilevel"/>
    <w:tmpl w:val="6254BA88"/>
    <w:lvl w:ilvl="0" w:tplc="2020DE3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69946B8"/>
    <w:multiLevelType w:val="multilevel"/>
    <w:tmpl w:val="F59268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7">
    <w:nsid w:val="6DDD147B"/>
    <w:multiLevelType w:val="hybridMultilevel"/>
    <w:tmpl w:val="D1B21218"/>
    <w:lvl w:ilvl="0" w:tplc="2048B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8C6317"/>
    <w:multiLevelType w:val="hybridMultilevel"/>
    <w:tmpl w:val="776841F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F14110"/>
    <w:multiLevelType w:val="hybridMultilevel"/>
    <w:tmpl w:val="8354D192"/>
    <w:lvl w:ilvl="0" w:tplc="9AC290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9BB412A"/>
    <w:multiLevelType w:val="hybridMultilevel"/>
    <w:tmpl w:val="47ECBE18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1">
    <w:nsid w:val="7E0B3E90"/>
    <w:multiLevelType w:val="hybridMultilevel"/>
    <w:tmpl w:val="94642C86"/>
    <w:lvl w:ilvl="0" w:tplc="8D4AE07A">
      <w:start w:val="1"/>
      <w:numFmt w:val="decimal"/>
      <w:lvlText w:val="7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9"/>
  </w:num>
  <w:num w:numId="5">
    <w:abstractNumId w:val="40"/>
  </w:num>
  <w:num w:numId="6">
    <w:abstractNumId w:val="15"/>
  </w:num>
  <w:num w:numId="7">
    <w:abstractNumId w:val="3"/>
  </w:num>
  <w:num w:numId="8">
    <w:abstractNumId w:val="13"/>
  </w:num>
  <w:num w:numId="9">
    <w:abstractNumId w:val="0"/>
  </w:num>
  <w:num w:numId="10">
    <w:abstractNumId w:val="17"/>
  </w:num>
  <w:num w:numId="11">
    <w:abstractNumId w:val="39"/>
  </w:num>
  <w:num w:numId="12">
    <w:abstractNumId w:val="18"/>
  </w:num>
  <w:num w:numId="13">
    <w:abstractNumId w:val="19"/>
  </w:num>
  <w:num w:numId="14">
    <w:abstractNumId w:val="7"/>
  </w:num>
  <w:num w:numId="15">
    <w:abstractNumId w:val="26"/>
  </w:num>
  <w:num w:numId="16">
    <w:abstractNumId w:val="21"/>
  </w:num>
  <w:num w:numId="17">
    <w:abstractNumId w:val="33"/>
  </w:num>
  <w:num w:numId="18">
    <w:abstractNumId w:val="34"/>
  </w:num>
  <w:num w:numId="19">
    <w:abstractNumId w:val="20"/>
  </w:num>
  <w:num w:numId="20">
    <w:abstractNumId w:val="24"/>
  </w:num>
  <w:num w:numId="21">
    <w:abstractNumId w:val="10"/>
  </w:num>
  <w:num w:numId="22">
    <w:abstractNumId w:val="30"/>
  </w:num>
  <w:num w:numId="23">
    <w:abstractNumId w:val="6"/>
  </w:num>
  <w:num w:numId="24">
    <w:abstractNumId w:val="27"/>
  </w:num>
  <w:num w:numId="25">
    <w:abstractNumId w:val="14"/>
  </w:num>
  <w:num w:numId="26">
    <w:abstractNumId w:val="9"/>
  </w:num>
  <w:num w:numId="27">
    <w:abstractNumId w:val="22"/>
  </w:num>
  <w:num w:numId="28">
    <w:abstractNumId w:val="1"/>
  </w:num>
  <w:num w:numId="29">
    <w:abstractNumId w:val="36"/>
  </w:num>
  <w:num w:numId="30">
    <w:abstractNumId w:val="37"/>
  </w:num>
  <w:num w:numId="31">
    <w:abstractNumId w:val="31"/>
  </w:num>
  <w:num w:numId="32">
    <w:abstractNumId w:val="23"/>
  </w:num>
  <w:num w:numId="33">
    <w:abstractNumId w:val="35"/>
  </w:num>
  <w:num w:numId="34">
    <w:abstractNumId w:val="4"/>
  </w:num>
  <w:num w:numId="35">
    <w:abstractNumId w:val="28"/>
  </w:num>
  <w:num w:numId="36">
    <w:abstractNumId w:val="11"/>
  </w:num>
  <w:num w:numId="37">
    <w:abstractNumId w:val="8"/>
  </w:num>
  <w:num w:numId="38">
    <w:abstractNumId w:val="25"/>
  </w:num>
  <w:num w:numId="39">
    <w:abstractNumId w:val="2"/>
  </w:num>
  <w:num w:numId="40">
    <w:abstractNumId w:val="5"/>
  </w:num>
  <w:num w:numId="41">
    <w:abstractNumId w:val="41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A6"/>
    <w:rsid w:val="0016296B"/>
    <w:rsid w:val="004D41A6"/>
    <w:rsid w:val="008D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629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6296B"/>
    <w:pPr>
      <w:keepNext/>
      <w:widowControl w:val="0"/>
      <w:shd w:val="clear" w:color="auto" w:fill="FFFFFF"/>
      <w:autoSpaceDE w:val="0"/>
      <w:autoSpaceDN w:val="0"/>
      <w:adjustRightInd w:val="0"/>
      <w:spacing w:before="322" w:line="317" w:lineRule="exact"/>
      <w:ind w:left="29"/>
      <w:outlineLvl w:val="1"/>
    </w:pPr>
    <w:rPr>
      <w:b/>
      <w:bCs/>
      <w:color w:val="000000"/>
      <w:spacing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6296B"/>
    <w:pPr>
      <w:keepNext/>
      <w:ind w:right="-1674"/>
      <w:jc w:val="both"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16296B"/>
    <w:pPr>
      <w:keepNext/>
      <w:widowControl w:val="0"/>
      <w:autoSpaceDE w:val="0"/>
      <w:autoSpaceDN w:val="0"/>
      <w:adjustRightInd w:val="0"/>
      <w:spacing w:before="163" w:after="322" w:line="322" w:lineRule="exact"/>
      <w:ind w:right="557"/>
      <w:jc w:val="both"/>
      <w:outlineLvl w:val="3"/>
    </w:pPr>
    <w:rPr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6296B"/>
    <w:pPr>
      <w:keepNext/>
      <w:widowControl w:val="0"/>
      <w:autoSpaceDE w:val="0"/>
      <w:autoSpaceDN w:val="0"/>
      <w:adjustRightInd w:val="0"/>
      <w:outlineLvl w:val="4"/>
    </w:pPr>
    <w:rPr>
      <w:b/>
      <w:bCs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6296B"/>
    <w:pPr>
      <w:keepNext/>
      <w:widowControl w:val="0"/>
      <w:shd w:val="clear" w:color="auto" w:fill="FFFFFF"/>
      <w:autoSpaceDE w:val="0"/>
      <w:autoSpaceDN w:val="0"/>
      <w:adjustRightInd w:val="0"/>
      <w:spacing w:before="14" w:line="322" w:lineRule="exact"/>
      <w:ind w:left="709"/>
      <w:jc w:val="center"/>
      <w:outlineLvl w:val="5"/>
    </w:pPr>
    <w:rPr>
      <w:color w:val="000000"/>
      <w:spacing w:val="-5"/>
      <w:sz w:val="29"/>
      <w:szCs w:val="29"/>
      <w:lang w:eastAsia="ru-RU"/>
    </w:rPr>
  </w:style>
  <w:style w:type="paragraph" w:styleId="7">
    <w:name w:val="heading 7"/>
    <w:basedOn w:val="a"/>
    <w:next w:val="a"/>
    <w:link w:val="70"/>
    <w:qFormat/>
    <w:rsid w:val="0016296B"/>
    <w:pPr>
      <w:keepNext/>
      <w:widowControl w:val="0"/>
      <w:shd w:val="clear" w:color="auto" w:fill="FFFFFF"/>
      <w:autoSpaceDE w:val="0"/>
      <w:autoSpaceDN w:val="0"/>
      <w:adjustRightInd w:val="0"/>
      <w:spacing w:before="14" w:line="322" w:lineRule="exact"/>
      <w:ind w:left="709"/>
      <w:jc w:val="center"/>
      <w:outlineLvl w:val="6"/>
    </w:pPr>
    <w:rPr>
      <w:color w:val="000000"/>
      <w:spacing w:val="6"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16296B"/>
    <w:pPr>
      <w:keepNext/>
      <w:widowControl w:val="0"/>
      <w:shd w:val="clear" w:color="auto" w:fill="FFFFFF"/>
      <w:autoSpaceDE w:val="0"/>
      <w:autoSpaceDN w:val="0"/>
      <w:adjustRightInd w:val="0"/>
      <w:spacing w:line="278" w:lineRule="exact"/>
      <w:ind w:right="43"/>
      <w:outlineLvl w:val="7"/>
    </w:pPr>
    <w:rPr>
      <w:color w:val="000000"/>
      <w:spacing w:val="-5"/>
      <w:sz w:val="25"/>
      <w:szCs w:val="25"/>
      <w:lang w:eastAsia="ru-RU"/>
    </w:rPr>
  </w:style>
  <w:style w:type="paragraph" w:styleId="9">
    <w:name w:val="heading 9"/>
    <w:basedOn w:val="a"/>
    <w:next w:val="a"/>
    <w:link w:val="90"/>
    <w:qFormat/>
    <w:rsid w:val="0016296B"/>
    <w:pPr>
      <w:keepNext/>
      <w:widowControl w:val="0"/>
      <w:autoSpaceDE w:val="0"/>
      <w:autoSpaceDN w:val="0"/>
      <w:adjustRightInd w:val="0"/>
      <w:outlineLvl w:val="8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Subtitle"/>
    <w:basedOn w:val="a"/>
    <w:next w:val="a4"/>
    <w:link w:val="a5"/>
    <w:qFormat/>
    <w:rsid w:val="0016296B"/>
    <w:pPr>
      <w:keepNext/>
      <w:spacing w:before="240" w:after="120"/>
      <w:jc w:val="center"/>
    </w:pPr>
    <w:rPr>
      <w:rFonts w:ascii="Arial" w:eastAsia="Arial Unicode MS" w:hAnsi="Arial" w:cs="Arial Unicode MS"/>
      <w:i/>
      <w:iCs/>
      <w:sz w:val="28"/>
      <w:szCs w:val="28"/>
    </w:rPr>
  </w:style>
  <w:style w:type="character" w:customStyle="1" w:styleId="a5">
    <w:name w:val="Подзаголовок Знак"/>
    <w:basedOn w:val="a0"/>
    <w:link w:val="a3"/>
    <w:rsid w:val="0016296B"/>
    <w:rPr>
      <w:rFonts w:ascii="Arial" w:eastAsia="Arial Unicode MS" w:hAnsi="Arial" w:cs="Arial Unicode MS"/>
      <w:i/>
      <w:iCs/>
      <w:sz w:val="28"/>
      <w:szCs w:val="28"/>
      <w:lang w:eastAsia="ar-SA"/>
    </w:rPr>
  </w:style>
  <w:style w:type="paragraph" w:customStyle="1" w:styleId="Normal">
    <w:name w:val="Normal"/>
    <w:rsid w:val="0016296B"/>
    <w:pPr>
      <w:widowControl w:val="0"/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1629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21">
    <w:name w:val="Body Text Indent 2"/>
    <w:basedOn w:val="a"/>
    <w:link w:val="22"/>
    <w:unhideWhenUsed/>
    <w:rsid w:val="001629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629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6"/>
    <w:unhideWhenUsed/>
    <w:rsid w:val="0016296B"/>
    <w:pPr>
      <w:spacing w:after="120"/>
    </w:pPr>
  </w:style>
  <w:style w:type="character" w:customStyle="1" w:styleId="a6">
    <w:name w:val="Основной текст Знак"/>
    <w:basedOn w:val="a0"/>
    <w:link w:val="a4"/>
    <w:rsid w:val="0016296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6296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16296B"/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629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629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6296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6296B"/>
    <w:rPr>
      <w:rFonts w:ascii="Times New Roman" w:eastAsia="Times New Roman" w:hAnsi="Times New Roman" w:cs="Times New Roman"/>
      <w:color w:val="000000"/>
      <w:spacing w:val="-5"/>
      <w:sz w:val="29"/>
      <w:szCs w:val="29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16296B"/>
    <w:rPr>
      <w:rFonts w:ascii="Times New Roman" w:eastAsia="Times New Roman" w:hAnsi="Times New Roman" w:cs="Times New Roman"/>
      <w:color w:val="000000"/>
      <w:spacing w:val="6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16296B"/>
    <w:rPr>
      <w:rFonts w:ascii="Times New Roman" w:eastAsia="Times New Roman" w:hAnsi="Times New Roman" w:cs="Times New Roman"/>
      <w:color w:val="000000"/>
      <w:spacing w:val="-5"/>
      <w:sz w:val="25"/>
      <w:szCs w:val="25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1629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nhideWhenUsed/>
    <w:rsid w:val="0016296B"/>
    <w:pPr>
      <w:jc w:val="both"/>
    </w:pPr>
    <w:rPr>
      <w:sz w:val="28"/>
      <w:lang w:eastAsia="ru-RU"/>
    </w:rPr>
  </w:style>
  <w:style w:type="character" w:customStyle="1" w:styleId="24">
    <w:name w:val="Основной текст 2 Знак"/>
    <w:basedOn w:val="a0"/>
    <w:link w:val="23"/>
    <w:rsid w:val="001629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16296B"/>
    <w:pPr>
      <w:widowControl w:val="0"/>
      <w:autoSpaceDE w:val="0"/>
      <w:autoSpaceDN w:val="0"/>
      <w:adjustRightInd w:val="0"/>
      <w:spacing w:before="56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16296B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ru-RU"/>
    </w:rPr>
  </w:style>
  <w:style w:type="character" w:customStyle="1" w:styleId="a8">
    <w:name w:val="Верхний колонтитул Знак"/>
    <w:basedOn w:val="a0"/>
    <w:link w:val="a7"/>
    <w:rsid w:val="0016296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nhideWhenUsed/>
    <w:rsid w:val="0016296B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ru-RU"/>
    </w:rPr>
  </w:style>
  <w:style w:type="character" w:customStyle="1" w:styleId="aa">
    <w:name w:val="Нижний колонтитул Знак"/>
    <w:basedOn w:val="a0"/>
    <w:link w:val="a9"/>
    <w:rsid w:val="0016296B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16296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c">
    <w:name w:val="No Spacing"/>
    <w:uiPriority w:val="1"/>
    <w:qFormat/>
    <w:rsid w:val="001629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rsid w:val="001629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16296B"/>
    <w:rPr>
      <w:color w:val="0000FF"/>
      <w:u w:val="single"/>
    </w:rPr>
  </w:style>
  <w:style w:type="character" w:customStyle="1" w:styleId="email">
    <w:name w:val="email"/>
    <w:basedOn w:val="a0"/>
    <w:rsid w:val="0016296B"/>
  </w:style>
  <w:style w:type="character" w:customStyle="1" w:styleId="tel">
    <w:name w:val="tel"/>
    <w:basedOn w:val="a0"/>
    <w:rsid w:val="0016296B"/>
  </w:style>
  <w:style w:type="paragraph" w:styleId="af">
    <w:name w:val="Balloon Text"/>
    <w:basedOn w:val="a"/>
    <w:link w:val="af0"/>
    <w:unhideWhenUsed/>
    <w:rsid w:val="0016296B"/>
    <w:rPr>
      <w:rFonts w:ascii="Tahoma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1629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satz-Standardschriftart">
    <w:name w:val="Absatz-Standardschriftart"/>
    <w:rsid w:val="0016296B"/>
  </w:style>
  <w:style w:type="character" w:customStyle="1" w:styleId="WW-Absatz-Standardschriftart">
    <w:name w:val="WW-Absatz-Standardschriftart"/>
    <w:rsid w:val="0016296B"/>
  </w:style>
  <w:style w:type="character" w:customStyle="1" w:styleId="WW-Absatz-Standardschriftart1">
    <w:name w:val="WW-Absatz-Standardschriftart1"/>
    <w:rsid w:val="0016296B"/>
  </w:style>
  <w:style w:type="character" w:customStyle="1" w:styleId="11">
    <w:name w:val="Основной шрифт абзаца1"/>
    <w:rsid w:val="0016296B"/>
  </w:style>
  <w:style w:type="character" w:styleId="af1">
    <w:name w:val="page number"/>
    <w:basedOn w:val="11"/>
    <w:rsid w:val="0016296B"/>
    <w:rPr>
      <w:rFonts w:ascii="Times New Roman" w:hAnsi="Times New Roman"/>
      <w:sz w:val="28"/>
    </w:rPr>
  </w:style>
  <w:style w:type="character" w:customStyle="1" w:styleId="af2">
    <w:name w:val="Символ нумерации"/>
    <w:rsid w:val="0016296B"/>
  </w:style>
  <w:style w:type="character" w:customStyle="1" w:styleId="af3">
    <w:name w:val="Маркеры списка"/>
    <w:rsid w:val="0016296B"/>
    <w:rPr>
      <w:rFonts w:ascii="StarSymbol" w:eastAsia="StarSymbol" w:hAnsi="StarSymbol" w:cs="StarSymbol"/>
      <w:sz w:val="18"/>
      <w:szCs w:val="18"/>
    </w:rPr>
  </w:style>
  <w:style w:type="paragraph" w:customStyle="1" w:styleId="af4">
    <w:name w:val="Заголовок"/>
    <w:basedOn w:val="a"/>
    <w:next w:val="a4"/>
    <w:rsid w:val="0016296B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f5">
    <w:name w:val="List"/>
    <w:basedOn w:val="a4"/>
    <w:rsid w:val="0016296B"/>
    <w:pPr>
      <w:spacing w:after="0"/>
    </w:pPr>
    <w:rPr>
      <w:b/>
      <w:color w:val="000000"/>
      <w:sz w:val="28"/>
      <w:szCs w:val="20"/>
    </w:rPr>
  </w:style>
  <w:style w:type="paragraph" w:customStyle="1" w:styleId="12">
    <w:name w:val="Название1"/>
    <w:basedOn w:val="a"/>
    <w:rsid w:val="0016296B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16296B"/>
    <w:pPr>
      <w:suppressLineNumbers/>
    </w:pPr>
  </w:style>
  <w:style w:type="paragraph" w:styleId="af6">
    <w:name w:val="Title"/>
    <w:basedOn w:val="a"/>
    <w:next w:val="a3"/>
    <w:link w:val="af7"/>
    <w:qFormat/>
    <w:rsid w:val="0016296B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16296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16296B"/>
    <w:pPr>
      <w:widowControl w:val="0"/>
      <w:suppressAutoHyphens/>
      <w:spacing w:line="360" w:lineRule="auto"/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rsid w:val="0016296B"/>
    <w:pPr>
      <w:spacing w:line="360" w:lineRule="auto"/>
      <w:jc w:val="both"/>
    </w:pPr>
    <w:rPr>
      <w:sz w:val="28"/>
      <w:szCs w:val="20"/>
    </w:rPr>
  </w:style>
  <w:style w:type="paragraph" w:customStyle="1" w:styleId="ConsPlusNonformat">
    <w:name w:val="ConsPlusNonformat"/>
    <w:rsid w:val="0016296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nformat">
    <w:name w:val="ConsNonformat"/>
    <w:rsid w:val="0016296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16296B"/>
    <w:pPr>
      <w:spacing w:after="120"/>
      <w:ind w:left="283"/>
    </w:pPr>
    <w:rPr>
      <w:sz w:val="16"/>
      <w:szCs w:val="16"/>
    </w:rPr>
  </w:style>
  <w:style w:type="paragraph" w:customStyle="1" w:styleId="211">
    <w:name w:val="Основной текст с отступом 21"/>
    <w:basedOn w:val="a"/>
    <w:rsid w:val="0016296B"/>
    <w:pPr>
      <w:spacing w:after="120" w:line="480" w:lineRule="auto"/>
      <w:ind w:left="283"/>
    </w:pPr>
  </w:style>
  <w:style w:type="paragraph" w:styleId="af8">
    <w:name w:val="Body Text Indent"/>
    <w:basedOn w:val="a"/>
    <w:link w:val="af9"/>
    <w:rsid w:val="0016296B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1629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16296B"/>
    <w:pPr>
      <w:suppressLineNumbers/>
    </w:pPr>
  </w:style>
  <w:style w:type="paragraph" w:customStyle="1" w:styleId="afb">
    <w:name w:val="Заголовок таблицы"/>
    <w:basedOn w:val="afa"/>
    <w:rsid w:val="0016296B"/>
    <w:pPr>
      <w:jc w:val="center"/>
    </w:pPr>
    <w:rPr>
      <w:b/>
      <w:bCs/>
    </w:rPr>
  </w:style>
  <w:style w:type="paragraph" w:customStyle="1" w:styleId="afc">
    <w:name w:val="Содержимое врезки"/>
    <w:basedOn w:val="a4"/>
    <w:rsid w:val="0016296B"/>
    <w:pPr>
      <w:spacing w:after="0"/>
    </w:pPr>
    <w:rPr>
      <w:b/>
      <w:color w:val="000000"/>
      <w:sz w:val="28"/>
      <w:szCs w:val="20"/>
    </w:rPr>
  </w:style>
  <w:style w:type="character" w:customStyle="1" w:styleId="apple-converted-space">
    <w:name w:val="apple-converted-space"/>
    <w:basedOn w:val="a0"/>
    <w:rsid w:val="0016296B"/>
  </w:style>
  <w:style w:type="character" w:customStyle="1" w:styleId="afd">
    <w:name w:val="Гипертекстовая ссылка"/>
    <w:basedOn w:val="a0"/>
    <w:uiPriority w:val="99"/>
    <w:rsid w:val="0016296B"/>
    <w:rPr>
      <w:rFonts w:cs="Times New Roman"/>
      <w:color w:val="106BBE"/>
    </w:rPr>
  </w:style>
  <w:style w:type="paragraph" w:customStyle="1" w:styleId="afe">
    <w:name w:val="Нормальный (таблица)"/>
    <w:basedOn w:val="a"/>
    <w:next w:val="a"/>
    <w:uiPriority w:val="99"/>
    <w:rsid w:val="0016296B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16296B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162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Iniiaiieoaeno21">
    <w:name w:val="Iniiaiie oaeno 21"/>
    <w:basedOn w:val="a"/>
    <w:rsid w:val="0016296B"/>
    <w:pPr>
      <w:widowControl w:val="0"/>
      <w:jc w:val="both"/>
    </w:pPr>
    <w:rPr>
      <w:kern w:val="26"/>
      <w:sz w:val="26"/>
      <w:szCs w:val="20"/>
      <w:lang w:eastAsia="ru-RU"/>
    </w:rPr>
  </w:style>
  <w:style w:type="paragraph" w:styleId="32">
    <w:name w:val="Body Text 3"/>
    <w:basedOn w:val="a"/>
    <w:link w:val="33"/>
    <w:rsid w:val="0016296B"/>
    <w:pPr>
      <w:widowControl w:val="0"/>
      <w:shd w:val="clear" w:color="auto" w:fill="FFFFFF"/>
      <w:autoSpaceDE w:val="0"/>
      <w:autoSpaceDN w:val="0"/>
      <w:adjustRightInd w:val="0"/>
      <w:spacing w:line="278" w:lineRule="exact"/>
      <w:ind w:right="43"/>
    </w:pPr>
    <w:rPr>
      <w:color w:val="000000"/>
      <w:spacing w:val="-4"/>
      <w:sz w:val="25"/>
      <w:szCs w:val="25"/>
      <w:lang w:eastAsia="ru-RU"/>
    </w:rPr>
  </w:style>
  <w:style w:type="character" w:customStyle="1" w:styleId="33">
    <w:name w:val="Основной текст 3 Знак"/>
    <w:basedOn w:val="a0"/>
    <w:link w:val="32"/>
    <w:rsid w:val="0016296B"/>
    <w:rPr>
      <w:rFonts w:ascii="Times New Roman" w:eastAsia="Times New Roman" w:hAnsi="Times New Roman" w:cs="Times New Roman"/>
      <w:color w:val="000000"/>
      <w:spacing w:val="-4"/>
      <w:sz w:val="25"/>
      <w:szCs w:val="25"/>
      <w:shd w:val="clear" w:color="auto" w:fill="FFFFFF"/>
      <w:lang w:eastAsia="ru-RU"/>
    </w:rPr>
  </w:style>
  <w:style w:type="paragraph" w:styleId="aff0">
    <w:name w:val="Block Text"/>
    <w:basedOn w:val="a"/>
    <w:rsid w:val="0016296B"/>
    <w:pPr>
      <w:widowControl w:val="0"/>
      <w:shd w:val="clear" w:color="auto" w:fill="FFFFFF"/>
      <w:autoSpaceDE w:val="0"/>
      <w:autoSpaceDN w:val="0"/>
      <w:adjustRightInd w:val="0"/>
      <w:spacing w:line="317" w:lineRule="exact"/>
      <w:ind w:left="709" w:right="14" w:firstLine="720"/>
      <w:jc w:val="both"/>
    </w:pPr>
    <w:rPr>
      <w:color w:val="000000"/>
      <w:spacing w:val="5"/>
      <w:sz w:val="28"/>
      <w:szCs w:val="28"/>
      <w:lang w:eastAsia="ru-RU"/>
    </w:rPr>
  </w:style>
  <w:style w:type="paragraph" w:styleId="34">
    <w:name w:val="Body Text Indent 3"/>
    <w:basedOn w:val="a"/>
    <w:link w:val="35"/>
    <w:rsid w:val="0016296B"/>
    <w:pPr>
      <w:widowControl w:val="0"/>
      <w:shd w:val="clear" w:color="auto" w:fill="FFFFFF"/>
      <w:autoSpaceDE w:val="0"/>
      <w:autoSpaceDN w:val="0"/>
      <w:adjustRightInd w:val="0"/>
      <w:spacing w:before="14" w:line="322" w:lineRule="exact"/>
      <w:ind w:left="709"/>
      <w:jc w:val="center"/>
    </w:pPr>
    <w:rPr>
      <w:color w:val="000000"/>
      <w:spacing w:val="-5"/>
      <w:sz w:val="29"/>
      <w:szCs w:val="29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16296B"/>
    <w:rPr>
      <w:rFonts w:ascii="Times New Roman" w:eastAsia="Times New Roman" w:hAnsi="Times New Roman" w:cs="Times New Roman"/>
      <w:color w:val="000000"/>
      <w:spacing w:val="-5"/>
      <w:sz w:val="29"/>
      <w:szCs w:val="29"/>
      <w:shd w:val="clear" w:color="auto" w:fill="FFFFFF"/>
      <w:lang w:eastAsia="ru-RU"/>
    </w:rPr>
  </w:style>
  <w:style w:type="paragraph" w:styleId="aff1">
    <w:name w:val="Normal (Web)"/>
    <w:basedOn w:val="a"/>
    <w:rsid w:val="0016296B"/>
    <w:pPr>
      <w:spacing w:before="100" w:beforeAutospacing="1" w:after="100" w:afterAutospacing="1"/>
    </w:pPr>
    <w:rPr>
      <w:lang w:eastAsia="ru-RU"/>
    </w:rPr>
  </w:style>
  <w:style w:type="paragraph" w:customStyle="1" w:styleId="table">
    <w:name w:val="table"/>
    <w:basedOn w:val="a"/>
    <w:rsid w:val="0016296B"/>
    <w:pPr>
      <w:jc w:val="both"/>
    </w:pPr>
    <w:rPr>
      <w:snapToGrid w:val="0"/>
      <w:sz w:val="22"/>
      <w:szCs w:val="20"/>
      <w:lang w:eastAsia="ru-RU"/>
    </w:rPr>
  </w:style>
  <w:style w:type="paragraph" w:customStyle="1" w:styleId="aff2">
    <w:name w:val=" Знак Знак Знак"/>
    <w:basedOn w:val="a"/>
    <w:autoRedefine/>
    <w:rsid w:val="0016296B"/>
    <w:pPr>
      <w:widowControl w:val="0"/>
    </w:pPr>
    <w:rPr>
      <w:szCs w:val="28"/>
      <w:lang w:eastAsia="en-US"/>
    </w:rPr>
  </w:style>
  <w:style w:type="paragraph" w:customStyle="1" w:styleId="aff3">
    <w:name w:val="Нормальный (лев. подпись)"/>
    <w:basedOn w:val="a"/>
    <w:next w:val="a"/>
    <w:rsid w:val="0016296B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629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6296B"/>
    <w:pPr>
      <w:keepNext/>
      <w:widowControl w:val="0"/>
      <w:shd w:val="clear" w:color="auto" w:fill="FFFFFF"/>
      <w:autoSpaceDE w:val="0"/>
      <w:autoSpaceDN w:val="0"/>
      <w:adjustRightInd w:val="0"/>
      <w:spacing w:before="322" w:line="317" w:lineRule="exact"/>
      <w:ind w:left="29"/>
      <w:outlineLvl w:val="1"/>
    </w:pPr>
    <w:rPr>
      <w:b/>
      <w:bCs/>
      <w:color w:val="000000"/>
      <w:spacing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6296B"/>
    <w:pPr>
      <w:keepNext/>
      <w:ind w:right="-1674"/>
      <w:jc w:val="both"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16296B"/>
    <w:pPr>
      <w:keepNext/>
      <w:widowControl w:val="0"/>
      <w:autoSpaceDE w:val="0"/>
      <w:autoSpaceDN w:val="0"/>
      <w:adjustRightInd w:val="0"/>
      <w:spacing w:before="163" w:after="322" w:line="322" w:lineRule="exact"/>
      <w:ind w:right="557"/>
      <w:jc w:val="both"/>
      <w:outlineLvl w:val="3"/>
    </w:pPr>
    <w:rPr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6296B"/>
    <w:pPr>
      <w:keepNext/>
      <w:widowControl w:val="0"/>
      <w:autoSpaceDE w:val="0"/>
      <w:autoSpaceDN w:val="0"/>
      <w:adjustRightInd w:val="0"/>
      <w:outlineLvl w:val="4"/>
    </w:pPr>
    <w:rPr>
      <w:b/>
      <w:bCs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6296B"/>
    <w:pPr>
      <w:keepNext/>
      <w:widowControl w:val="0"/>
      <w:shd w:val="clear" w:color="auto" w:fill="FFFFFF"/>
      <w:autoSpaceDE w:val="0"/>
      <w:autoSpaceDN w:val="0"/>
      <w:adjustRightInd w:val="0"/>
      <w:spacing w:before="14" w:line="322" w:lineRule="exact"/>
      <w:ind w:left="709"/>
      <w:jc w:val="center"/>
      <w:outlineLvl w:val="5"/>
    </w:pPr>
    <w:rPr>
      <w:color w:val="000000"/>
      <w:spacing w:val="-5"/>
      <w:sz w:val="29"/>
      <w:szCs w:val="29"/>
      <w:lang w:eastAsia="ru-RU"/>
    </w:rPr>
  </w:style>
  <w:style w:type="paragraph" w:styleId="7">
    <w:name w:val="heading 7"/>
    <w:basedOn w:val="a"/>
    <w:next w:val="a"/>
    <w:link w:val="70"/>
    <w:qFormat/>
    <w:rsid w:val="0016296B"/>
    <w:pPr>
      <w:keepNext/>
      <w:widowControl w:val="0"/>
      <w:shd w:val="clear" w:color="auto" w:fill="FFFFFF"/>
      <w:autoSpaceDE w:val="0"/>
      <w:autoSpaceDN w:val="0"/>
      <w:adjustRightInd w:val="0"/>
      <w:spacing w:before="14" w:line="322" w:lineRule="exact"/>
      <w:ind w:left="709"/>
      <w:jc w:val="center"/>
      <w:outlineLvl w:val="6"/>
    </w:pPr>
    <w:rPr>
      <w:color w:val="000000"/>
      <w:spacing w:val="6"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16296B"/>
    <w:pPr>
      <w:keepNext/>
      <w:widowControl w:val="0"/>
      <w:shd w:val="clear" w:color="auto" w:fill="FFFFFF"/>
      <w:autoSpaceDE w:val="0"/>
      <w:autoSpaceDN w:val="0"/>
      <w:adjustRightInd w:val="0"/>
      <w:spacing w:line="278" w:lineRule="exact"/>
      <w:ind w:right="43"/>
      <w:outlineLvl w:val="7"/>
    </w:pPr>
    <w:rPr>
      <w:color w:val="000000"/>
      <w:spacing w:val="-5"/>
      <w:sz w:val="25"/>
      <w:szCs w:val="25"/>
      <w:lang w:eastAsia="ru-RU"/>
    </w:rPr>
  </w:style>
  <w:style w:type="paragraph" w:styleId="9">
    <w:name w:val="heading 9"/>
    <w:basedOn w:val="a"/>
    <w:next w:val="a"/>
    <w:link w:val="90"/>
    <w:qFormat/>
    <w:rsid w:val="0016296B"/>
    <w:pPr>
      <w:keepNext/>
      <w:widowControl w:val="0"/>
      <w:autoSpaceDE w:val="0"/>
      <w:autoSpaceDN w:val="0"/>
      <w:adjustRightInd w:val="0"/>
      <w:outlineLvl w:val="8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Subtitle"/>
    <w:basedOn w:val="a"/>
    <w:next w:val="a4"/>
    <w:link w:val="a5"/>
    <w:qFormat/>
    <w:rsid w:val="0016296B"/>
    <w:pPr>
      <w:keepNext/>
      <w:spacing w:before="240" w:after="120"/>
      <w:jc w:val="center"/>
    </w:pPr>
    <w:rPr>
      <w:rFonts w:ascii="Arial" w:eastAsia="Arial Unicode MS" w:hAnsi="Arial" w:cs="Arial Unicode MS"/>
      <w:i/>
      <w:iCs/>
      <w:sz w:val="28"/>
      <w:szCs w:val="28"/>
    </w:rPr>
  </w:style>
  <w:style w:type="character" w:customStyle="1" w:styleId="a5">
    <w:name w:val="Подзаголовок Знак"/>
    <w:basedOn w:val="a0"/>
    <w:link w:val="a3"/>
    <w:rsid w:val="0016296B"/>
    <w:rPr>
      <w:rFonts w:ascii="Arial" w:eastAsia="Arial Unicode MS" w:hAnsi="Arial" w:cs="Arial Unicode MS"/>
      <w:i/>
      <w:iCs/>
      <w:sz w:val="28"/>
      <w:szCs w:val="28"/>
      <w:lang w:eastAsia="ar-SA"/>
    </w:rPr>
  </w:style>
  <w:style w:type="paragraph" w:customStyle="1" w:styleId="Normal">
    <w:name w:val="Normal"/>
    <w:rsid w:val="0016296B"/>
    <w:pPr>
      <w:widowControl w:val="0"/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1629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21">
    <w:name w:val="Body Text Indent 2"/>
    <w:basedOn w:val="a"/>
    <w:link w:val="22"/>
    <w:unhideWhenUsed/>
    <w:rsid w:val="001629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629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6"/>
    <w:unhideWhenUsed/>
    <w:rsid w:val="0016296B"/>
    <w:pPr>
      <w:spacing w:after="120"/>
    </w:pPr>
  </w:style>
  <w:style w:type="character" w:customStyle="1" w:styleId="a6">
    <w:name w:val="Основной текст Знак"/>
    <w:basedOn w:val="a0"/>
    <w:link w:val="a4"/>
    <w:rsid w:val="0016296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6296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16296B"/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629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629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6296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6296B"/>
    <w:rPr>
      <w:rFonts w:ascii="Times New Roman" w:eastAsia="Times New Roman" w:hAnsi="Times New Roman" w:cs="Times New Roman"/>
      <w:color w:val="000000"/>
      <w:spacing w:val="-5"/>
      <w:sz w:val="29"/>
      <w:szCs w:val="29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16296B"/>
    <w:rPr>
      <w:rFonts w:ascii="Times New Roman" w:eastAsia="Times New Roman" w:hAnsi="Times New Roman" w:cs="Times New Roman"/>
      <w:color w:val="000000"/>
      <w:spacing w:val="6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16296B"/>
    <w:rPr>
      <w:rFonts w:ascii="Times New Roman" w:eastAsia="Times New Roman" w:hAnsi="Times New Roman" w:cs="Times New Roman"/>
      <w:color w:val="000000"/>
      <w:spacing w:val="-5"/>
      <w:sz w:val="25"/>
      <w:szCs w:val="25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1629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nhideWhenUsed/>
    <w:rsid w:val="0016296B"/>
    <w:pPr>
      <w:jc w:val="both"/>
    </w:pPr>
    <w:rPr>
      <w:sz w:val="28"/>
      <w:lang w:eastAsia="ru-RU"/>
    </w:rPr>
  </w:style>
  <w:style w:type="character" w:customStyle="1" w:styleId="24">
    <w:name w:val="Основной текст 2 Знак"/>
    <w:basedOn w:val="a0"/>
    <w:link w:val="23"/>
    <w:rsid w:val="001629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16296B"/>
    <w:pPr>
      <w:widowControl w:val="0"/>
      <w:autoSpaceDE w:val="0"/>
      <w:autoSpaceDN w:val="0"/>
      <w:adjustRightInd w:val="0"/>
      <w:spacing w:before="56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16296B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ru-RU"/>
    </w:rPr>
  </w:style>
  <w:style w:type="character" w:customStyle="1" w:styleId="a8">
    <w:name w:val="Верхний колонтитул Знак"/>
    <w:basedOn w:val="a0"/>
    <w:link w:val="a7"/>
    <w:rsid w:val="0016296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nhideWhenUsed/>
    <w:rsid w:val="0016296B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ru-RU"/>
    </w:rPr>
  </w:style>
  <w:style w:type="character" w:customStyle="1" w:styleId="aa">
    <w:name w:val="Нижний колонтитул Знак"/>
    <w:basedOn w:val="a0"/>
    <w:link w:val="a9"/>
    <w:rsid w:val="0016296B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16296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c">
    <w:name w:val="No Spacing"/>
    <w:uiPriority w:val="1"/>
    <w:qFormat/>
    <w:rsid w:val="001629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rsid w:val="001629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16296B"/>
    <w:rPr>
      <w:color w:val="0000FF"/>
      <w:u w:val="single"/>
    </w:rPr>
  </w:style>
  <w:style w:type="character" w:customStyle="1" w:styleId="email">
    <w:name w:val="email"/>
    <w:basedOn w:val="a0"/>
    <w:rsid w:val="0016296B"/>
  </w:style>
  <w:style w:type="character" w:customStyle="1" w:styleId="tel">
    <w:name w:val="tel"/>
    <w:basedOn w:val="a0"/>
    <w:rsid w:val="0016296B"/>
  </w:style>
  <w:style w:type="paragraph" w:styleId="af">
    <w:name w:val="Balloon Text"/>
    <w:basedOn w:val="a"/>
    <w:link w:val="af0"/>
    <w:unhideWhenUsed/>
    <w:rsid w:val="0016296B"/>
    <w:rPr>
      <w:rFonts w:ascii="Tahoma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1629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satz-Standardschriftart">
    <w:name w:val="Absatz-Standardschriftart"/>
    <w:rsid w:val="0016296B"/>
  </w:style>
  <w:style w:type="character" w:customStyle="1" w:styleId="WW-Absatz-Standardschriftart">
    <w:name w:val="WW-Absatz-Standardschriftart"/>
    <w:rsid w:val="0016296B"/>
  </w:style>
  <w:style w:type="character" w:customStyle="1" w:styleId="WW-Absatz-Standardschriftart1">
    <w:name w:val="WW-Absatz-Standardschriftart1"/>
    <w:rsid w:val="0016296B"/>
  </w:style>
  <w:style w:type="character" w:customStyle="1" w:styleId="11">
    <w:name w:val="Основной шрифт абзаца1"/>
    <w:rsid w:val="0016296B"/>
  </w:style>
  <w:style w:type="character" w:styleId="af1">
    <w:name w:val="page number"/>
    <w:basedOn w:val="11"/>
    <w:rsid w:val="0016296B"/>
    <w:rPr>
      <w:rFonts w:ascii="Times New Roman" w:hAnsi="Times New Roman"/>
      <w:sz w:val="28"/>
    </w:rPr>
  </w:style>
  <w:style w:type="character" w:customStyle="1" w:styleId="af2">
    <w:name w:val="Символ нумерации"/>
    <w:rsid w:val="0016296B"/>
  </w:style>
  <w:style w:type="character" w:customStyle="1" w:styleId="af3">
    <w:name w:val="Маркеры списка"/>
    <w:rsid w:val="0016296B"/>
    <w:rPr>
      <w:rFonts w:ascii="StarSymbol" w:eastAsia="StarSymbol" w:hAnsi="StarSymbol" w:cs="StarSymbol"/>
      <w:sz w:val="18"/>
      <w:szCs w:val="18"/>
    </w:rPr>
  </w:style>
  <w:style w:type="paragraph" w:customStyle="1" w:styleId="af4">
    <w:name w:val="Заголовок"/>
    <w:basedOn w:val="a"/>
    <w:next w:val="a4"/>
    <w:rsid w:val="0016296B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f5">
    <w:name w:val="List"/>
    <w:basedOn w:val="a4"/>
    <w:rsid w:val="0016296B"/>
    <w:pPr>
      <w:spacing w:after="0"/>
    </w:pPr>
    <w:rPr>
      <w:b/>
      <w:color w:val="000000"/>
      <w:sz w:val="28"/>
      <w:szCs w:val="20"/>
    </w:rPr>
  </w:style>
  <w:style w:type="paragraph" w:customStyle="1" w:styleId="12">
    <w:name w:val="Название1"/>
    <w:basedOn w:val="a"/>
    <w:rsid w:val="0016296B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16296B"/>
    <w:pPr>
      <w:suppressLineNumbers/>
    </w:pPr>
  </w:style>
  <w:style w:type="paragraph" w:styleId="af6">
    <w:name w:val="Title"/>
    <w:basedOn w:val="a"/>
    <w:next w:val="a3"/>
    <w:link w:val="af7"/>
    <w:qFormat/>
    <w:rsid w:val="0016296B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16296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16296B"/>
    <w:pPr>
      <w:widowControl w:val="0"/>
      <w:suppressAutoHyphens/>
      <w:spacing w:line="360" w:lineRule="auto"/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rsid w:val="0016296B"/>
    <w:pPr>
      <w:spacing w:line="360" w:lineRule="auto"/>
      <w:jc w:val="both"/>
    </w:pPr>
    <w:rPr>
      <w:sz w:val="28"/>
      <w:szCs w:val="20"/>
    </w:rPr>
  </w:style>
  <w:style w:type="paragraph" w:customStyle="1" w:styleId="ConsPlusNonformat">
    <w:name w:val="ConsPlusNonformat"/>
    <w:rsid w:val="0016296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nformat">
    <w:name w:val="ConsNonformat"/>
    <w:rsid w:val="0016296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16296B"/>
    <w:pPr>
      <w:spacing w:after="120"/>
      <w:ind w:left="283"/>
    </w:pPr>
    <w:rPr>
      <w:sz w:val="16"/>
      <w:szCs w:val="16"/>
    </w:rPr>
  </w:style>
  <w:style w:type="paragraph" w:customStyle="1" w:styleId="211">
    <w:name w:val="Основной текст с отступом 21"/>
    <w:basedOn w:val="a"/>
    <w:rsid w:val="0016296B"/>
    <w:pPr>
      <w:spacing w:after="120" w:line="480" w:lineRule="auto"/>
      <w:ind w:left="283"/>
    </w:pPr>
  </w:style>
  <w:style w:type="paragraph" w:styleId="af8">
    <w:name w:val="Body Text Indent"/>
    <w:basedOn w:val="a"/>
    <w:link w:val="af9"/>
    <w:rsid w:val="0016296B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1629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16296B"/>
    <w:pPr>
      <w:suppressLineNumbers/>
    </w:pPr>
  </w:style>
  <w:style w:type="paragraph" w:customStyle="1" w:styleId="afb">
    <w:name w:val="Заголовок таблицы"/>
    <w:basedOn w:val="afa"/>
    <w:rsid w:val="0016296B"/>
    <w:pPr>
      <w:jc w:val="center"/>
    </w:pPr>
    <w:rPr>
      <w:b/>
      <w:bCs/>
    </w:rPr>
  </w:style>
  <w:style w:type="paragraph" w:customStyle="1" w:styleId="afc">
    <w:name w:val="Содержимое врезки"/>
    <w:basedOn w:val="a4"/>
    <w:rsid w:val="0016296B"/>
    <w:pPr>
      <w:spacing w:after="0"/>
    </w:pPr>
    <w:rPr>
      <w:b/>
      <w:color w:val="000000"/>
      <w:sz w:val="28"/>
      <w:szCs w:val="20"/>
    </w:rPr>
  </w:style>
  <w:style w:type="character" w:customStyle="1" w:styleId="apple-converted-space">
    <w:name w:val="apple-converted-space"/>
    <w:basedOn w:val="a0"/>
    <w:rsid w:val="0016296B"/>
  </w:style>
  <w:style w:type="character" w:customStyle="1" w:styleId="afd">
    <w:name w:val="Гипертекстовая ссылка"/>
    <w:basedOn w:val="a0"/>
    <w:uiPriority w:val="99"/>
    <w:rsid w:val="0016296B"/>
    <w:rPr>
      <w:rFonts w:cs="Times New Roman"/>
      <w:color w:val="106BBE"/>
    </w:rPr>
  </w:style>
  <w:style w:type="paragraph" w:customStyle="1" w:styleId="afe">
    <w:name w:val="Нормальный (таблица)"/>
    <w:basedOn w:val="a"/>
    <w:next w:val="a"/>
    <w:uiPriority w:val="99"/>
    <w:rsid w:val="0016296B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16296B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162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Iniiaiieoaeno21">
    <w:name w:val="Iniiaiie oaeno 21"/>
    <w:basedOn w:val="a"/>
    <w:rsid w:val="0016296B"/>
    <w:pPr>
      <w:widowControl w:val="0"/>
      <w:jc w:val="both"/>
    </w:pPr>
    <w:rPr>
      <w:kern w:val="26"/>
      <w:sz w:val="26"/>
      <w:szCs w:val="20"/>
      <w:lang w:eastAsia="ru-RU"/>
    </w:rPr>
  </w:style>
  <w:style w:type="paragraph" w:styleId="32">
    <w:name w:val="Body Text 3"/>
    <w:basedOn w:val="a"/>
    <w:link w:val="33"/>
    <w:rsid w:val="0016296B"/>
    <w:pPr>
      <w:widowControl w:val="0"/>
      <w:shd w:val="clear" w:color="auto" w:fill="FFFFFF"/>
      <w:autoSpaceDE w:val="0"/>
      <w:autoSpaceDN w:val="0"/>
      <w:adjustRightInd w:val="0"/>
      <w:spacing w:line="278" w:lineRule="exact"/>
      <w:ind w:right="43"/>
    </w:pPr>
    <w:rPr>
      <w:color w:val="000000"/>
      <w:spacing w:val="-4"/>
      <w:sz w:val="25"/>
      <w:szCs w:val="25"/>
      <w:lang w:eastAsia="ru-RU"/>
    </w:rPr>
  </w:style>
  <w:style w:type="character" w:customStyle="1" w:styleId="33">
    <w:name w:val="Основной текст 3 Знак"/>
    <w:basedOn w:val="a0"/>
    <w:link w:val="32"/>
    <w:rsid w:val="0016296B"/>
    <w:rPr>
      <w:rFonts w:ascii="Times New Roman" w:eastAsia="Times New Roman" w:hAnsi="Times New Roman" w:cs="Times New Roman"/>
      <w:color w:val="000000"/>
      <w:spacing w:val="-4"/>
      <w:sz w:val="25"/>
      <w:szCs w:val="25"/>
      <w:shd w:val="clear" w:color="auto" w:fill="FFFFFF"/>
      <w:lang w:eastAsia="ru-RU"/>
    </w:rPr>
  </w:style>
  <w:style w:type="paragraph" w:styleId="aff0">
    <w:name w:val="Block Text"/>
    <w:basedOn w:val="a"/>
    <w:rsid w:val="0016296B"/>
    <w:pPr>
      <w:widowControl w:val="0"/>
      <w:shd w:val="clear" w:color="auto" w:fill="FFFFFF"/>
      <w:autoSpaceDE w:val="0"/>
      <w:autoSpaceDN w:val="0"/>
      <w:adjustRightInd w:val="0"/>
      <w:spacing w:line="317" w:lineRule="exact"/>
      <w:ind w:left="709" w:right="14" w:firstLine="720"/>
      <w:jc w:val="both"/>
    </w:pPr>
    <w:rPr>
      <w:color w:val="000000"/>
      <w:spacing w:val="5"/>
      <w:sz w:val="28"/>
      <w:szCs w:val="28"/>
      <w:lang w:eastAsia="ru-RU"/>
    </w:rPr>
  </w:style>
  <w:style w:type="paragraph" w:styleId="34">
    <w:name w:val="Body Text Indent 3"/>
    <w:basedOn w:val="a"/>
    <w:link w:val="35"/>
    <w:rsid w:val="0016296B"/>
    <w:pPr>
      <w:widowControl w:val="0"/>
      <w:shd w:val="clear" w:color="auto" w:fill="FFFFFF"/>
      <w:autoSpaceDE w:val="0"/>
      <w:autoSpaceDN w:val="0"/>
      <w:adjustRightInd w:val="0"/>
      <w:spacing w:before="14" w:line="322" w:lineRule="exact"/>
      <w:ind w:left="709"/>
      <w:jc w:val="center"/>
    </w:pPr>
    <w:rPr>
      <w:color w:val="000000"/>
      <w:spacing w:val="-5"/>
      <w:sz w:val="29"/>
      <w:szCs w:val="29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16296B"/>
    <w:rPr>
      <w:rFonts w:ascii="Times New Roman" w:eastAsia="Times New Roman" w:hAnsi="Times New Roman" w:cs="Times New Roman"/>
      <w:color w:val="000000"/>
      <w:spacing w:val="-5"/>
      <w:sz w:val="29"/>
      <w:szCs w:val="29"/>
      <w:shd w:val="clear" w:color="auto" w:fill="FFFFFF"/>
      <w:lang w:eastAsia="ru-RU"/>
    </w:rPr>
  </w:style>
  <w:style w:type="paragraph" w:styleId="aff1">
    <w:name w:val="Normal (Web)"/>
    <w:basedOn w:val="a"/>
    <w:rsid w:val="0016296B"/>
    <w:pPr>
      <w:spacing w:before="100" w:beforeAutospacing="1" w:after="100" w:afterAutospacing="1"/>
    </w:pPr>
    <w:rPr>
      <w:lang w:eastAsia="ru-RU"/>
    </w:rPr>
  </w:style>
  <w:style w:type="paragraph" w:customStyle="1" w:styleId="table">
    <w:name w:val="table"/>
    <w:basedOn w:val="a"/>
    <w:rsid w:val="0016296B"/>
    <w:pPr>
      <w:jc w:val="both"/>
    </w:pPr>
    <w:rPr>
      <w:snapToGrid w:val="0"/>
      <w:sz w:val="22"/>
      <w:szCs w:val="20"/>
      <w:lang w:eastAsia="ru-RU"/>
    </w:rPr>
  </w:style>
  <w:style w:type="paragraph" w:customStyle="1" w:styleId="aff2">
    <w:name w:val=" Знак Знак Знак"/>
    <w:basedOn w:val="a"/>
    <w:autoRedefine/>
    <w:rsid w:val="0016296B"/>
    <w:pPr>
      <w:widowControl w:val="0"/>
    </w:pPr>
    <w:rPr>
      <w:szCs w:val="28"/>
      <w:lang w:eastAsia="en-US"/>
    </w:rPr>
  </w:style>
  <w:style w:type="paragraph" w:customStyle="1" w:styleId="aff3">
    <w:name w:val="Нормальный (лев. подпись)"/>
    <w:basedOn w:val="a"/>
    <w:next w:val="a"/>
    <w:rsid w:val="0016296B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348FFDD1C69FAED940C561AE5BE7C2A53EEBE2B000DE39D28C85E662BD3CG" TargetMode="External"/><Relationship Id="rId13" Type="http://schemas.openxmlformats.org/officeDocument/2006/relationships/hyperlink" Target="consultantplus://offline/ref=AE348FFDD1C69FAED940C561AE5BE7C2A53DECE4BC00DE39D28C85E662BD3CG" TargetMode="External"/><Relationship Id="rId18" Type="http://schemas.openxmlformats.org/officeDocument/2006/relationships/hyperlink" Target="consultantplus://offline/ref=AE348FFDD1C69FAED940C561AE5BE7C2A53DEBEBBF02DE39D28C85E662BD3CG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AE348FFDD1C69FAED940C561AE5BE7C2A53DECE5BC06DE39D28C85E662BD3CG" TargetMode="External"/><Relationship Id="rId12" Type="http://schemas.openxmlformats.org/officeDocument/2006/relationships/hyperlink" Target="consultantplus://offline/ref=AE348FFDD1C69FAED940C562BC37B9CBA730B0EEBD06D06988D3DEBB35D5977CB93CG" TargetMode="External"/><Relationship Id="rId17" Type="http://schemas.openxmlformats.org/officeDocument/2006/relationships/hyperlink" Target="consultantplus://offline/ref=AE348FFDD1C69FAED940C561AE5BE7C2A53DEBEAB006DE39D28C85E662BD3C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E348FFDD1C69FAED940C561AE5BE7C2A53DECE5BB0ADE39D28C85E662BD3C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E348FFDD1C69FAED940C561AE5BE7C2A53DECE4BC00DE39D28C85E662BD3CG" TargetMode="External"/><Relationship Id="rId11" Type="http://schemas.openxmlformats.org/officeDocument/2006/relationships/hyperlink" Target="consultantplus://offline/ref=AE348FFDD1C69FAED940C561AE5BE7C2A53DEBEBBF02DE39D28C85E662BD3C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E348FFDD1C69FAED940C561AE5BE7C2A53EEBE2B000DE39D28C85E662BD3CG" TargetMode="External"/><Relationship Id="rId10" Type="http://schemas.openxmlformats.org/officeDocument/2006/relationships/hyperlink" Target="consultantplus://offline/ref=AE348FFDD1C69FAED940C561AE5BE7C2A53DEBEAB006DE39D28C85E662BD3CG" TargetMode="External"/><Relationship Id="rId19" Type="http://schemas.openxmlformats.org/officeDocument/2006/relationships/hyperlink" Target="consultantplus://offline/ref=AE348FFDD1C69FAED940C562BC37B9CBA730B0EEBD06D06988D3DEBB35D5977CB93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348FFDD1C69FAED940C561AE5BE7C2A53DECE5BB0ADE39D28C85E662BD3CG" TargetMode="External"/><Relationship Id="rId14" Type="http://schemas.openxmlformats.org/officeDocument/2006/relationships/hyperlink" Target="consultantplus://offline/ref=AE348FFDD1C69FAED940C561AE5BE7C2A53DECE5BC06DE39D28C85E662BD3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9284</Words>
  <Characters>52922</Characters>
  <Application>Microsoft Office Word</Application>
  <DocSecurity>0</DocSecurity>
  <Lines>441</Lines>
  <Paragraphs>124</Paragraphs>
  <ScaleCrop>false</ScaleCrop>
  <Company/>
  <LinksUpToDate>false</LinksUpToDate>
  <CharactersWithSpaces>62082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 S</dc:creator>
  <cp:keywords/>
  <dc:description/>
  <cp:lastModifiedBy>Econom S</cp:lastModifiedBy>
  <cp:revision>2</cp:revision>
  <dcterms:created xsi:type="dcterms:W3CDTF">2018-02-15T07:25:00Z</dcterms:created>
  <dcterms:modified xsi:type="dcterms:W3CDTF">2018-02-15T07:28:00Z</dcterms:modified>
</cp:coreProperties>
</file>