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360"/>
      </w:tblGrid>
      <w:tr w:rsidR="00CB3C1C" w:rsidRPr="0080029C" w:rsidTr="0080029C">
        <w:tc>
          <w:tcPr>
            <w:tcW w:w="5211" w:type="dxa"/>
            <w:shd w:val="clear" w:color="auto" w:fill="auto"/>
          </w:tcPr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6106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0" w:type="dxa"/>
            <w:shd w:val="clear" w:color="auto" w:fill="auto"/>
          </w:tcPr>
          <w:p w:rsidR="00CB3C1C" w:rsidRDefault="00CB3C1C" w:rsidP="00B04A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29C">
              <w:rPr>
                <w:rFonts w:ascii="Times New Roman" w:hAnsi="Times New Roman"/>
                <w:sz w:val="28"/>
                <w:szCs w:val="28"/>
              </w:rPr>
              <w:t>ПРИЛОЖЕНИЕ № 3</w:t>
            </w:r>
          </w:p>
          <w:p w:rsidR="00F710D8" w:rsidRPr="0080029C" w:rsidRDefault="00F710D8" w:rsidP="00B04A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3C1C" w:rsidRPr="0080029C" w:rsidRDefault="00CB3C1C" w:rsidP="00B04A91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УТВЕРЖД</w:t>
            </w:r>
            <w:r w:rsidR="00F710D8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Е</w:t>
            </w:r>
            <w:r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НА</w:t>
            </w:r>
          </w:p>
          <w:p w:rsidR="00CB3C1C" w:rsidRPr="0080029C" w:rsidRDefault="00F710D8" w:rsidP="00B04A91">
            <w:pPr>
              <w:spacing w:after="0" w:line="240" w:lineRule="auto"/>
              <w:jc w:val="center"/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п</w:t>
            </w:r>
            <w:r w:rsidR="0080029C"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остановлением администрации</w:t>
            </w:r>
            <w:r w:rsidR="00CB3C1C" w:rsidRPr="0080029C">
              <w:rPr>
                <w:rStyle w:val="a3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 xml:space="preserve"> муниципального образования Мостовский район</w:t>
            </w:r>
          </w:p>
          <w:p w:rsidR="00CB3C1C" w:rsidRPr="0080029C" w:rsidRDefault="00CB3C1C" w:rsidP="00B04A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029C">
              <w:rPr>
                <w:rFonts w:ascii="Times New Roman" w:hAnsi="Times New Roman"/>
                <w:sz w:val="28"/>
                <w:szCs w:val="28"/>
              </w:rPr>
              <w:t>от ____________№_______</w:t>
            </w:r>
          </w:p>
        </w:tc>
      </w:tr>
    </w:tbl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10D8" w:rsidRPr="00B04A91" w:rsidRDefault="00F710D8" w:rsidP="006106E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B04A91">
        <w:rPr>
          <w:rFonts w:ascii="Times New Roman" w:hAnsi="Times New Roman"/>
          <w:b/>
          <w:sz w:val="28"/>
          <w:szCs w:val="28"/>
          <w:shd w:val="clear" w:color="auto" w:fill="FFFFFF"/>
        </w:rPr>
        <w:t>МЕТОДИКА</w:t>
      </w:r>
    </w:p>
    <w:p w:rsidR="00CB3C1C" w:rsidRPr="00B04A91" w:rsidRDefault="00CB3C1C" w:rsidP="006106EB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B04A91">
        <w:rPr>
          <w:rFonts w:ascii="Times New Roman" w:hAnsi="Times New Roman"/>
          <w:b/>
          <w:sz w:val="28"/>
          <w:szCs w:val="28"/>
          <w:shd w:val="clear" w:color="auto" w:fill="FFFFFF"/>
        </w:rPr>
        <w:t>оценки эффективности муниципальной программы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ind w:firstLine="851"/>
        <w:jc w:val="center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</w:t>
      </w:r>
      <w:r w:rsidRPr="00E60331">
        <w:rPr>
          <w:rFonts w:ascii="Times New Roman" w:hAnsi="Times New Roman"/>
          <w:sz w:val="28"/>
          <w:szCs w:val="28"/>
        </w:rPr>
        <w:t>. Общие положения</w:t>
      </w:r>
    </w:p>
    <w:p w:rsidR="00CB3C1C" w:rsidRPr="00E60331" w:rsidRDefault="00CB3C1C" w:rsidP="006106E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1. 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производится ежегодно. Результаты оценки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представляются в составе годового отчета ответствен</w:t>
      </w:r>
      <w:r>
        <w:rPr>
          <w:rFonts w:ascii="Times New Roman" w:hAnsi="Times New Roman"/>
          <w:sz w:val="28"/>
          <w:szCs w:val="28"/>
        </w:rPr>
        <w:t>ного исполнителя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 ходе ее реализации и об оценке эффективности.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2. Оцен</w:t>
      </w:r>
      <w:r>
        <w:rPr>
          <w:rFonts w:ascii="Times New Roman" w:hAnsi="Times New Roman"/>
          <w:sz w:val="28"/>
          <w:szCs w:val="28"/>
        </w:rPr>
        <w:t>ка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производится с учетом следующих составляющих: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достижения целей</w:t>
      </w:r>
      <w:r>
        <w:rPr>
          <w:rFonts w:ascii="Times New Roman" w:hAnsi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достижения целей и решения задач подпрограмм и ведомственных целевых прог</w:t>
      </w:r>
      <w:r>
        <w:rPr>
          <w:rFonts w:ascii="Times New Roman" w:hAnsi="Times New Roman"/>
          <w:sz w:val="28"/>
          <w:szCs w:val="28"/>
        </w:rPr>
        <w:t>рамм, входящих в муниципальную</w:t>
      </w:r>
      <w:r w:rsidRPr="00E60331">
        <w:rPr>
          <w:rFonts w:ascii="Times New Roman" w:hAnsi="Times New Roman"/>
          <w:sz w:val="28"/>
          <w:szCs w:val="28"/>
        </w:rPr>
        <w:t xml:space="preserve"> программу;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реализации мероприятий подпрограмм, ведомственных целевых программ и основных мероприятий и достижения ожидаемых непосредственных результатов их реализации (далее – оценка степени реализации мероприятий);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степени соответствия запланированному уровню затрат;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3. 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муниципальных</w:t>
      </w:r>
      <w:r w:rsidRPr="00E60331">
        <w:rPr>
          <w:rFonts w:ascii="Times New Roman" w:hAnsi="Times New Roman"/>
          <w:sz w:val="28"/>
          <w:szCs w:val="28"/>
        </w:rPr>
        <w:t xml:space="preserve"> программ осуществляется в два этапа.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4. На первом этапе осуществляется оценка эффективности реализации подпрограмм и ведомственных целевых программ, которая определяется с учетом оценки степени достижения целей и решения задач подпрограмм (ведомственных целевых программ), оценки степени реализации мероприятий, оценки степени соответствия запланированному уровню затрат и 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5. На втором этапе осуществляется оценка эффектив</w:t>
      </w:r>
      <w:r>
        <w:rPr>
          <w:rFonts w:ascii="Times New Roman" w:hAnsi="Times New Roman"/>
          <w:sz w:val="28"/>
          <w:szCs w:val="28"/>
        </w:rPr>
        <w:t>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которая определяется с учетом оценки степени </w:t>
      </w:r>
      <w:r w:rsidRPr="00E60331">
        <w:rPr>
          <w:rFonts w:ascii="Times New Roman" w:hAnsi="Times New Roman"/>
          <w:sz w:val="28"/>
          <w:szCs w:val="28"/>
        </w:rPr>
        <w:lastRenderedPageBreak/>
        <w:t>достижения целей</w:t>
      </w:r>
      <w:r>
        <w:rPr>
          <w:rFonts w:ascii="Times New Roman" w:hAnsi="Times New Roman"/>
          <w:sz w:val="28"/>
          <w:szCs w:val="28"/>
        </w:rPr>
        <w:t xml:space="preserve"> и решения задач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и оценки эффективности реализации подпрограмм и ведомственных целевых программ.</w:t>
      </w:r>
    </w:p>
    <w:p w:rsidR="00F710D8" w:rsidRPr="00E60331" w:rsidRDefault="00F710D8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II</w:t>
      </w:r>
      <w:r w:rsidRPr="00E60331">
        <w:rPr>
          <w:rFonts w:ascii="Times New Roman" w:hAnsi="Times New Roman"/>
          <w:sz w:val="28"/>
          <w:szCs w:val="28"/>
        </w:rPr>
        <w:t>. Оценка степени реализации мероприятий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6. Степень реализации мероприятий оценивается для каждой подпрограммы (основного мероприятия, ведомственной целевой программы) как доля мероприятий выполненных в полном объеме по следующей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М</w:t>
      </w:r>
      <w:r w:rsidRPr="00E60331">
        <w:rPr>
          <w:rFonts w:ascii="Times New Roman" w:hAnsi="Times New Roman"/>
          <w:sz w:val="28"/>
          <w:szCs w:val="28"/>
          <w:vertAlign w:val="subscript"/>
        </w:rPr>
        <w:t>в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реализации мероприятий;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М</w:t>
      </w:r>
      <w:r w:rsidRPr="00E60331">
        <w:rPr>
          <w:rFonts w:ascii="Times New Roman" w:hAnsi="Times New Roman"/>
          <w:sz w:val="28"/>
          <w:szCs w:val="28"/>
          <w:vertAlign w:val="subscript"/>
        </w:rPr>
        <w:t>в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 – общее количество мероприятий, запланированных к реализации в отчетном году.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 Мероприятие может считаться выполненным в полном объеме при достижении следующих результатов: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7.1. </w:t>
      </w:r>
      <w:proofErr w:type="gramStart"/>
      <w:r w:rsidRPr="00E60331">
        <w:rPr>
          <w:rFonts w:ascii="Times New Roman" w:hAnsi="Times New Roman"/>
          <w:sz w:val="28"/>
          <w:szCs w:val="28"/>
        </w:rPr>
        <w:t>Мероприятие, результаты которого оцениваются на основании числовых (в абсолютных или относительных величинах) значений показателей (индикаторов),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0331">
        <w:rPr>
          <w:rFonts w:ascii="Times New Roman" w:hAnsi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60331">
        <w:rPr>
          <w:rFonts w:ascii="Times New Roman" w:hAnsi="Times New Roman"/>
          <w:sz w:val="28"/>
          <w:szCs w:val="28"/>
        </w:rPr>
        <w:t>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 и при росте значения показателя (индикатора), желаемой тенденцией развития которого является снижение), проводится сопоставление темпов роста данного показателя (индикатора) с темпами роста объемов расходов по рассматриваемому мероприятию.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При этом мероприятие может считаться выполненным только </w:t>
      </w:r>
      <w:r w:rsidRPr="00E60331">
        <w:rPr>
          <w:rFonts w:ascii="Times New Roman" w:hAnsi="Times New Roman"/>
          <w:sz w:val="28"/>
          <w:szCs w:val="28"/>
        </w:rPr>
        <w:lastRenderedPageBreak/>
        <w:t>в случае, если темпы ухудшения значений показателя ниже темпов сокращения расходов на реализацию мероприятия (например, допускается снижение на 1% значения показателя, если расходы сократились не менее</w:t>
      </w:r>
      <w:proofErr w:type="gramStart"/>
      <w:r w:rsidRPr="00E60331">
        <w:rPr>
          <w:rFonts w:ascii="Times New Roman" w:hAnsi="Times New Roman"/>
          <w:sz w:val="28"/>
          <w:szCs w:val="28"/>
        </w:rPr>
        <w:t>,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чем на 1% в отчетном году по сравнению с годом, предшествующим отчетному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7.2. Мероприятие, предусматривающее оказание государственных услуг (работ) на основании государственных заданий, финансовое обеспечение которых осуществляется за счет сре</w:t>
      </w:r>
      <w:proofErr w:type="gramStart"/>
      <w:r w:rsidRPr="00E60331">
        <w:rPr>
          <w:rFonts w:ascii="Times New Roman" w:hAnsi="Times New Roman"/>
          <w:sz w:val="28"/>
          <w:szCs w:val="28"/>
        </w:rPr>
        <w:t xml:space="preserve">дств </w:t>
      </w:r>
      <w:r w:rsidRPr="005C4404">
        <w:rPr>
          <w:rFonts w:ascii="Times New Roman" w:hAnsi="Times New Roman"/>
          <w:sz w:val="28"/>
          <w:szCs w:val="28"/>
          <w:u w:val="single"/>
        </w:rPr>
        <w:t>кр</w:t>
      </w:r>
      <w:proofErr w:type="gramEnd"/>
      <w:r w:rsidRPr="005C4404">
        <w:rPr>
          <w:rFonts w:ascii="Times New Roman" w:hAnsi="Times New Roman"/>
          <w:sz w:val="28"/>
          <w:szCs w:val="28"/>
          <w:u w:val="single"/>
        </w:rPr>
        <w:t>аевого бюджета,</w:t>
      </w:r>
      <w:r w:rsidRPr="00E60331">
        <w:rPr>
          <w:rFonts w:ascii="Times New Roman" w:hAnsi="Times New Roman"/>
          <w:sz w:val="28"/>
          <w:szCs w:val="28"/>
        </w:rPr>
        <w:t xml:space="preserve"> считается выполненным в полном объеме в случае выполнения сводных показателей государственных заданий по объему и по качеству государственных услуг (работ) не менее чем на 95% от установленных значений на отчетный год.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III</w:t>
      </w:r>
      <w:r w:rsidRPr="00E60331">
        <w:rPr>
          <w:rFonts w:ascii="Times New Roman" w:hAnsi="Times New Roman"/>
          <w:sz w:val="28"/>
          <w:szCs w:val="28"/>
        </w:rPr>
        <w:t>. Оценка степени соответствия запланированному уровню затрат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8. Степень соответствия запланированному уровню затрат оценивается для каждой подпрограммы, основного мероприятия и ведомственной целевой 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ф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фактические расходы на реализацию подпрограммы, основного мероприятия и ведомственной целевой программы в отчетном году;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плановые расходы на реализацию подпрограммы, основного мероприятия и ведомственной целевой программы в отчетном году.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9. С учетом спец</w:t>
      </w:r>
      <w:r>
        <w:rPr>
          <w:rFonts w:ascii="Times New Roman" w:hAnsi="Times New Roman"/>
          <w:sz w:val="28"/>
          <w:szCs w:val="28"/>
        </w:rPr>
        <w:t>ифики конкретной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ответственный исполнитель в составе методики оценки эффективности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/>
          <w:sz w:val="28"/>
          <w:szCs w:val="28"/>
        </w:rPr>
        <w:t>устанавливает, учитываются ли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lastRenderedPageBreak/>
        <w:t xml:space="preserve">Под плановыми расходами понимаются объемы бюджетных ассигнований, предусмотренные на реализацию соответствующей подпрограммы, основного мероприятия и ведомственной целевой программы в </w:t>
      </w:r>
      <w:proofErr w:type="gramStart"/>
      <w:r w:rsidRPr="00E60331">
        <w:rPr>
          <w:rFonts w:ascii="Times New Roman" w:hAnsi="Times New Roman"/>
          <w:sz w:val="28"/>
          <w:szCs w:val="28"/>
        </w:rPr>
        <w:t>краевом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и местных бюджетах на отчетный год.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0331">
        <w:rPr>
          <w:rFonts w:ascii="Times New Roman" w:hAnsi="Times New Roman"/>
          <w:sz w:val="28"/>
          <w:szCs w:val="28"/>
        </w:rPr>
        <w:t>Под плановыми расходами из средств иных источников понимаются объемы расходов, предусмотренные за счет соответствующих источников на реализацию подпрограммы, основного мероприятия и ведомственной целевой программы в соответствии с действующей на момент проведения оценки эффекти</w:t>
      </w:r>
      <w:r>
        <w:rPr>
          <w:rFonts w:ascii="Times New Roman" w:hAnsi="Times New Roman"/>
          <w:sz w:val="28"/>
          <w:szCs w:val="28"/>
        </w:rPr>
        <w:t>вности редакцией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  <w:proofErr w:type="gramEnd"/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IV</w:t>
      </w:r>
      <w:r w:rsidRPr="00E60331">
        <w:rPr>
          <w:rFonts w:ascii="Times New Roman" w:hAnsi="Times New Roman"/>
          <w:sz w:val="28"/>
          <w:szCs w:val="28"/>
        </w:rPr>
        <w:t>. Оценка эффективности использования бюджетных средств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10. Эффективность использования бюджетных средств рассчитывается для каждой подпрограммы (основного мероприятия, ведомственной целевой программы) как отношение степени реализации мероприятий к степени соответствия запланированному уро</w:t>
      </w:r>
      <w:r>
        <w:rPr>
          <w:rFonts w:ascii="Times New Roman" w:hAnsi="Times New Roman"/>
          <w:sz w:val="28"/>
          <w:szCs w:val="28"/>
        </w:rPr>
        <w:t>вню расходов из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 по следующей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Эис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эффективност</w:t>
      </w:r>
      <w:r>
        <w:rPr>
          <w:rFonts w:ascii="Times New Roman" w:hAnsi="Times New Roman"/>
          <w:sz w:val="28"/>
          <w:szCs w:val="28"/>
        </w:rPr>
        <w:t>ь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реализации мероприятий, полностью или части</w:t>
      </w:r>
      <w:r>
        <w:rPr>
          <w:rFonts w:ascii="Times New Roman" w:hAnsi="Times New Roman"/>
          <w:sz w:val="28"/>
          <w:szCs w:val="28"/>
        </w:rPr>
        <w:t>чно финансируемых из средств районн</w:t>
      </w:r>
      <w:r w:rsidRPr="00E60331">
        <w:rPr>
          <w:rFonts w:ascii="Times New Roman" w:hAnsi="Times New Roman"/>
          <w:sz w:val="28"/>
          <w:szCs w:val="28"/>
        </w:rPr>
        <w:t>ого бюджета;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</w:t>
      </w:r>
      <w:r>
        <w:rPr>
          <w:rFonts w:ascii="Times New Roman" w:hAnsi="Times New Roman"/>
          <w:sz w:val="28"/>
          <w:szCs w:val="28"/>
        </w:rPr>
        <w:t>вню расходов из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подпрограммы, основного мероприятия и ведомственн</w:t>
      </w:r>
      <w:r>
        <w:rPr>
          <w:rFonts w:ascii="Times New Roman" w:hAnsi="Times New Roman"/>
          <w:sz w:val="28"/>
          <w:szCs w:val="28"/>
        </w:rPr>
        <w:t>ой целевой программы из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 составляет менее 75%, по решению ответственного исполнителя показатель оценки эффективност</w:t>
      </w:r>
      <w:r>
        <w:rPr>
          <w:rFonts w:ascii="Times New Roman" w:hAnsi="Times New Roman"/>
          <w:sz w:val="28"/>
          <w:szCs w:val="28"/>
        </w:rPr>
        <w:t>и использования средств районного</w:t>
      </w:r>
      <w:r w:rsidRPr="00E60331">
        <w:rPr>
          <w:rFonts w:ascii="Times New Roman" w:hAnsi="Times New Roman"/>
          <w:sz w:val="28"/>
          <w:szCs w:val="28"/>
        </w:rPr>
        <w:t xml:space="preserve"> бюджета может быть заменен на показатель эффективности использования финансовых ресурсов на реализацию подпрограммы, основного мероприятия и ведомственной целевой программы. Данный показатель рассчитывается по формуле: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эффективность использования финансовых ресурсов на реализацию подпрограммы (основного мероприятия и 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lastRenderedPageBreak/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реализации всех мероприятий подпрограммы (основного мероприятия и 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СС</w:t>
      </w:r>
      <w:r w:rsidRPr="00E60331">
        <w:rPr>
          <w:rFonts w:ascii="Times New Roman" w:hAnsi="Times New Roman"/>
          <w:sz w:val="28"/>
          <w:szCs w:val="28"/>
          <w:vertAlign w:val="subscript"/>
        </w:rPr>
        <w:t>уз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соответствия запланированному уровню расходов из всех источников.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V. Оценка степени достижения целей и решения задач подпрограмм (ведомственных целевых программ)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11. Для оценки степени достижения целей и решения задач (далее – степень реализации) подпрограмм (ведомственных целевых программ) определяется степень достижения плановых значений каждого показателя (индикатора), характеризующего цели и задачи подпрограммы (ведомственной целевой программы). 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12. Степень достижения планового значения показателя (индикатора) рассчитывается по следующим формулам: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/>
          <w:sz w:val="28"/>
          <w:szCs w:val="28"/>
        </w:rPr>
        <w:t>;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пф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характеризующего цели и задачи подпрограммы (ведомственной целевой программы), фактически достигнутое на конец отчетного периода;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плановое значение показателя (индикатора), характеризующего цели и задачи подпрограммы (ведомственной целевой программы).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13. Степень реализации подпрограммы (ведомственной целевой программы) рассчитывается по формуле:</w:t>
      </w:r>
    </w:p>
    <w:p w:rsidR="00B04A91" w:rsidRPr="00B04A91" w:rsidRDefault="00B04A91" w:rsidP="00B04A9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CB3C1C" w:rsidRPr="00B04A91" w:rsidRDefault="00CB3C1C" w:rsidP="00B04A9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B04A91">
        <w:rPr>
          <w:rFonts w:ascii="Times New Roman" w:hAnsi="Times New Roman"/>
          <w:sz w:val="24"/>
          <w:szCs w:val="24"/>
        </w:rPr>
        <w:t xml:space="preserve">              N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= ∑ 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/ N, где:</w:t>
      </w:r>
    </w:p>
    <w:p w:rsidR="00CB3C1C" w:rsidRPr="00B04A91" w:rsidRDefault="00CB3C1C" w:rsidP="00B04A9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B04A91">
        <w:rPr>
          <w:rFonts w:ascii="Times New Roman" w:hAnsi="Times New Roman"/>
          <w:sz w:val="24"/>
          <w:szCs w:val="24"/>
        </w:rPr>
        <w:t xml:space="preserve">              1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lastRenderedPageBreak/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степень реализации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степень достижения планового значения показателя (индикатора), характеризующего цели и задачи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N – число показателей (индикаторов), характеризующих цели и задачи подпрограммы (ведомственной целевой программы).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E60331">
        <w:rPr>
          <w:rFonts w:ascii="Times New Roman" w:hAnsi="Times New Roman"/>
          <w:sz w:val="28"/>
          <w:szCs w:val="28"/>
        </w:rPr>
        <w:t>СДп</w:t>
      </w:r>
      <w:proofErr w:type="spellEnd"/>
      <w:r w:rsidRPr="00E60331">
        <w:rPr>
          <w:rFonts w:ascii="Times New Roman" w:hAnsi="Times New Roman"/>
          <w:sz w:val="28"/>
          <w:szCs w:val="28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&gt;1,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СДп</w:t>
      </w:r>
      <w:proofErr w:type="spellEnd"/>
      <w:r w:rsidRPr="00E60331">
        <w:rPr>
          <w:rFonts w:ascii="Times New Roman" w:hAnsi="Times New Roman"/>
          <w:sz w:val="28"/>
          <w:szCs w:val="28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принимается </w:t>
      </w:r>
      <w:proofErr w:type="gramStart"/>
      <w:r w:rsidRPr="00E60331">
        <w:rPr>
          <w:rFonts w:ascii="Times New Roman" w:hAnsi="Times New Roman"/>
          <w:sz w:val="28"/>
          <w:szCs w:val="28"/>
        </w:rPr>
        <w:t>равным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1.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При оценке степени реализации подпрограммы (ведомственной целевой программы)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E60331">
        <w:rPr>
          <w:rFonts w:ascii="Times New Roman" w:hAnsi="Times New Roman"/>
          <w:sz w:val="28"/>
          <w:szCs w:val="28"/>
        </w:rPr>
        <w:t>следующую</w:t>
      </w:r>
      <w:proofErr w:type="gramEnd"/>
      <w:r w:rsidRPr="00E60331">
        <w:rPr>
          <w:rFonts w:ascii="Times New Roman" w:hAnsi="Times New Roman"/>
          <w:sz w:val="28"/>
          <w:szCs w:val="28"/>
        </w:rPr>
        <w:t>: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B04A91" w:rsidRDefault="00CB3C1C" w:rsidP="00B04A9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B04A91">
        <w:rPr>
          <w:rFonts w:ascii="Times New Roman" w:hAnsi="Times New Roman"/>
          <w:sz w:val="24"/>
          <w:szCs w:val="24"/>
        </w:rPr>
        <w:t xml:space="preserve">             </w:t>
      </w:r>
      <w:r w:rsidR="00B04A91">
        <w:rPr>
          <w:rFonts w:ascii="Times New Roman" w:hAnsi="Times New Roman"/>
          <w:sz w:val="24"/>
          <w:szCs w:val="24"/>
        </w:rPr>
        <w:t xml:space="preserve">    </w:t>
      </w:r>
      <w:r w:rsidRPr="00B04A91">
        <w:rPr>
          <w:rFonts w:ascii="Times New Roman" w:hAnsi="Times New Roman"/>
          <w:sz w:val="24"/>
          <w:szCs w:val="24"/>
        </w:rPr>
        <w:t xml:space="preserve">   N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= ∑ 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60331">
        <w:rPr>
          <w:rFonts w:ascii="Times New Roman" w:hAnsi="Times New Roman"/>
          <w:sz w:val="28"/>
          <w:szCs w:val="28"/>
          <w:vertAlign w:val="subscript"/>
        </w:rPr>
        <w:t>ппз</w:t>
      </w:r>
      <w:proofErr w:type="spellEnd"/>
      <w:r w:rsidRPr="00E60331">
        <w:rPr>
          <w:rFonts w:ascii="Times New Roman" w:hAnsi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/>
          <w:sz w:val="28"/>
          <w:szCs w:val="28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</w:rPr>
        <w:t>i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B04A91" w:rsidRDefault="00CB3C1C" w:rsidP="00B04A91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B04A91">
        <w:rPr>
          <w:rFonts w:ascii="Times New Roman" w:hAnsi="Times New Roman"/>
          <w:sz w:val="24"/>
          <w:szCs w:val="24"/>
        </w:rPr>
        <w:t xml:space="preserve">              </w:t>
      </w:r>
      <w:r w:rsidR="00B04A91">
        <w:rPr>
          <w:rFonts w:ascii="Times New Roman" w:hAnsi="Times New Roman"/>
          <w:sz w:val="24"/>
          <w:szCs w:val="24"/>
        </w:rPr>
        <w:t xml:space="preserve">  </w:t>
      </w:r>
      <w:r w:rsidRPr="00B04A91">
        <w:rPr>
          <w:rFonts w:ascii="Times New Roman" w:hAnsi="Times New Roman"/>
          <w:sz w:val="24"/>
          <w:szCs w:val="24"/>
        </w:rPr>
        <w:t xml:space="preserve">     1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ki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proofErr w:type="spellStart"/>
      <w:r w:rsidRPr="00E60331">
        <w:rPr>
          <w:rFonts w:ascii="Times New Roman" w:hAnsi="Times New Roman"/>
          <w:sz w:val="28"/>
          <w:szCs w:val="28"/>
        </w:rPr>
        <w:t>ki</w:t>
      </w:r>
      <w:proofErr w:type="spellEnd"/>
      <w:r w:rsidRPr="00E60331">
        <w:rPr>
          <w:rFonts w:ascii="Times New Roman" w:hAnsi="Times New Roman"/>
          <w:sz w:val="28"/>
          <w:szCs w:val="28"/>
        </w:rPr>
        <w:t>=1.</w:t>
      </w:r>
    </w:p>
    <w:p w:rsidR="00B04A91" w:rsidRPr="00E60331" w:rsidRDefault="00B04A91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VI. Оценка эффективности реализации подпрограммы (ведомственной целевой программы)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14. Эффективность реализации подпрограммы (ведомственной целевой программы) оценивается в зависимости от значений оценки степени реализации подпрограммы (ведомственной целевой программы) и оценки эффективности использования сре</w:t>
      </w:r>
      <w:proofErr w:type="gramStart"/>
      <w:r w:rsidRPr="00E60331">
        <w:rPr>
          <w:rFonts w:ascii="Times New Roman" w:hAnsi="Times New Roman"/>
          <w:sz w:val="28"/>
          <w:szCs w:val="28"/>
        </w:rPr>
        <w:t>дств кр</w:t>
      </w:r>
      <w:proofErr w:type="gramEnd"/>
      <w:r w:rsidRPr="00E60331">
        <w:rPr>
          <w:rFonts w:ascii="Times New Roman" w:hAnsi="Times New Roman"/>
          <w:sz w:val="28"/>
          <w:szCs w:val="28"/>
        </w:rPr>
        <w:t>аевого бюджета по следующей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= </w:t>
      </w: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/п</w:t>
      </w:r>
      <w:r w:rsidRPr="00E60331">
        <w:rPr>
          <w:rFonts w:ascii="Times New Roman" w:hAnsi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/>
          <w:sz w:val="28"/>
          <w:szCs w:val="28"/>
        </w:rPr>
        <w:t>Э</w:t>
      </w:r>
      <w:r w:rsidRPr="00E60331">
        <w:rPr>
          <w:rFonts w:ascii="Times New Roman" w:hAnsi="Times New Roman"/>
          <w:sz w:val="28"/>
          <w:szCs w:val="28"/>
          <w:vertAlign w:val="subscript"/>
        </w:rPr>
        <w:t>ис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эффективность реализации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степень реализации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/>
          <w:sz w:val="28"/>
          <w:szCs w:val="28"/>
        </w:rPr>
        <w:t>Эис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эффективность использования бюджетных средств (либо – по решению ответственного исполнителя – эффективность использования </w:t>
      </w:r>
      <w:r w:rsidRPr="00E60331">
        <w:rPr>
          <w:rFonts w:ascii="Times New Roman" w:hAnsi="Times New Roman"/>
          <w:sz w:val="28"/>
          <w:szCs w:val="28"/>
        </w:rPr>
        <w:lastRenderedPageBreak/>
        <w:t>финансовых ресурсов на реализацию подпрограммы (ведомственной целевой программы).</w:t>
      </w:r>
      <w:proofErr w:type="gramEnd"/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15. Эффективность реализации подпрограммы (ведомственной целевой программы) признается высокой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ЭРп</w:t>
      </w:r>
      <w:proofErr w:type="spellEnd"/>
      <w:r w:rsidRPr="00E60331">
        <w:rPr>
          <w:rFonts w:ascii="Times New Roman" w:hAnsi="Times New Roman"/>
          <w:sz w:val="28"/>
          <w:szCs w:val="28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0,9.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Эффективность реализации подпрограммы (ведомственной целевой программы) признается средней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ЭРп</w:t>
      </w:r>
      <w:proofErr w:type="spellEnd"/>
      <w:r w:rsidRPr="00E60331">
        <w:rPr>
          <w:rFonts w:ascii="Times New Roman" w:hAnsi="Times New Roman"/>
          <w:sz w:val="28"/>
          <w:szCs w:val="28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0,8.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Эффективность реализации подпрограммы (ведомственной целевой программы) признается удовлетворительной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ЭРп</w:t>
      </w:r>
      <w:proofErr w:type="spellEnd"/>
      <w:r w:rsidRPr="00E60331">
        <w:rPr>
          <w:rFonts w:ascii="Times New Roman" w:hAnsi="Times New Roman"/>
          <w:sz w:val="28"/>
          <w:szCs w:val="28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0,7.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(ведомственной целевой программы) признается неудовлетворительной.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признания эффективности подпрограммы (ведомственной целевой программы) высокой, средней, удовлетворительной и неудовлетворительной, в том числе на основе определения пороговых значений показателей (индикаторов) подпрограммы (ведомственной целевой программы).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VII. Оценка степени достижения целей </w:t>
      </w:r>
      <w:r>
        <w:rPr>
          <w:rFonts w:ascii="Times New Roman" w:hAnsi="Times New Roman"/>
          <w:sz w:val="28"/>
          <w:szCs w:val="28"/>
        </w:rPr>
        <w:t xml:space="preserve">и решения задач </w:t>
      </w:r>
      <w:r w:rsidRPr="00E60331">
        <w:rPr>
          <w:rFonts w:ascii="Times New Roman" w:hAnsi="Times New Roman"/>
          <w:sz w:val="28"/>
          <w:szCs w:val="28"/>
        </w:rPr>
        <w:t>программы.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16. Для оценки степени достижения целей и решения задач (далее – сте</w:t>
      </w:r>
      <w:r>
        <w:rPr>
          <w:rFonts w:ascii="Times New Roman" w:hAnsi="Times New Roman"/>
          <w:sz w:val="28"/>
          <w:szCs w:val="28"/>
        </w:rPr>
        <w:t>пень реализации)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определяется степень достижения плановых значений каждого показателя (индикатора), характеризующего</w:t>
      </w:r>
      <w:r>
        <w:rPr>
          <w:rFonts w:ascii="Times New Roman" w:hAnsi="Times New Roman"/>
          <w:sz w:val="28"/>
          <w:szCs w:val="28"/>
        </w:rPr>
        <w:t xml:space="preserve">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 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17.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рассчитывается по следующим формулам: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увеличение значений: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</w:t>
      </w:r>
      <w:proofErr w:type="spellEnd"/>
      <w:r w:rsidRPr="00E60331">
        <w:rPr>
          <w:rFonts w:ascii="Times New Roman" w:hAnsi="Times New Roman"/>
          <w:sz w:val="28"/>
          <w:szCs w:val="28"/>
        </w:rPr>
        <w:t>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для показателей (индикаторов), желаемой тенденцией развития которых является снижение значений: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гпл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lastRenderedPageBreak/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гпф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значение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 xml:space="preserve">го цели и задачи </w:t>
      </w:r>
      <w:r w:rsidRPr="00E60331">
        <w:rPr>
          <w:rFonts w:ascii="Times New Roman" w:hAnsi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ЗП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плановое значение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18.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рассчитывается по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∑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М, где: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степень достижения планового значения показателя (индикатора), характеризующе</w:t>
      </w:r>
      <w:r>
        <w:rPr>
          <w:rFonts w:ascii="Times New Roman" w:hAnsi="Times New Roman"/>
          <w:sz w:val="28"/>
          <w:szCs w:val="28"/>
        </w:rPr>
        <w:t>го цели и задачи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М – число показателей (индикаторов), характеризующих цели и задачи подпрограммы.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&gt;1,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принимается </w:t>
      </w:r>
      <w:proofErr w:type="gramStart"/>
      <w:r w:rsidRPr="00E60331">
        <w:rPr>
          <w:rFonts w:ascii="Times New Roman" w:hAnsi="Times New Roman"/>
          <w:sz w:val="28"/>
          <w:szCs w:val="28"/>
        </w:rPr>
        <w:t>равным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1.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При оценке ст</w:t>
      </w:r>
      <w:r>
        <w:rPr>
          <w:rFonts w:ascii="Times New Roman" w:hAnsi="Times New Roman"/>
          <w:sz w:val="28"/>
          <w:szCs w:val="28"/>
        </w:rPr>
        <w:t>епени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E60331">
        <w:rPr>
          <w:rFonts w:ascii="Times New Roman" w:hAnsi="Times New Roman"/>
          <w:sz w:val="28"/>
          <w:szCs w:val="28"/>
        </w:rPr>
        <w:t>следующую</w:t>
      </w:r>
      <w:proofErr w:type="gramEnd"/>
      <w:r w:rsidRPr="00E60331">
        <w:rPr>
          <w:rFonts w:ascii="Times New Roman" w:hAnsi="Times New Roman"/>
          <w:sz w:val="28"/>
          <w:szCs w:val="28"/>
        </w:rPr>
        <w:t>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М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= ∑ </w:t>
      </w:r>
      <w:proofErr w:type="spellStart"/>
      <w:r w:rsidRPr="00E60331">
        <w:rPr>
          <w:rFonts w:ascii="Times New Roman" w:hAnsi="Times New Roman"/>
          <w:sz w:val="28"/>
          <w:szCs w:val="28"/>
        </w:rPr>
        <w:t>СД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гппз</w:t>
      </w:r>
      <w:proofErr w:type="spellEnd"/>
      <w:r w:rsidRPr="00E60331">
        <w:rPr>
          <w:rFonts w:ascii="Times New Roman" w:hAnsi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E60331">
        <w:rPr>
          <w:rFonts w:ascii="Times New Roman" w:hAnsi="Times New Roman"/>
          <w:sz w:val="28"/>
          <w:szCs w:val="28"/>
        </w:rPr>
        <w:t xml:space="preserve"> – удельный вес, отражающий значимость показателя (индикатора), ∑</w:t>
      </w:r>
      <w:proofErr w:type="spell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E60331">
        <w:rPr>
          <w:rFonts w:ascii="Times New Roman" w:hAnsi="Times New Roman"/>
          <w:sz w:val="28"/>
          <w:szCs w:val="28"/>
        </w:rPr>
        <w:t>=1.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VIII</w:t>
      </w:r>
      <w:r w:rsidRPr="00E60331">
        <w:rPr>
          <w:rFonts w:ascii="Times New Roman" w:hAnsi="Times New Roman"/>
          <w:sz w:val="28"/>
          <w:szCs w:val="28"/>
        </w:rPr>
        <w:t>. Оценка эффек</w:t>
      </w:r>
      <w:r>
        <w:rPr>
          <w:rFonts w:ascii="Times New Roman" w:hAnsi="Times New Roman"/>
          <w:sz w:val="28"/>
          <w:szCs w:val="28"/>
        </w:rPr>
        <w:t>тивности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19.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E60331">
        <w:rPr>
          <w:rFonts w:ascii="Times New Roman" w:hAnsi="Times New Roman"/>
          <w:sz w:val="28"/>
          <w:szCs w:val="28"/>
        </w:rPr>
        <w:t>и оценки эффективности реализации входящих в нее подпрограмм по следующей формуле: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E60331">
        <w:rPr>
          <w:rFonts w:ascii="Times New Roman" w:hAnsi="Times New Roman"/>
          <w:sz w:val="28"/>
          <w:szCs w:val="28"/>
          <w:vertAlign w:val="subscript"/>
        </w:rPr>
        <w:t>j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0,5* </w:t>
      </w: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+ 0,5*∑</w:t>
      </w: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</w:rPr>
        <w:t>*</w:t>
      </w:r>
      <w:proofErr w:type="spell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/ </w:t>
      </w: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, где:</w:t>
      </w:r>
    </w:p>
    <w:p w:rsidR="00CB3C1C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60331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E60331">
        <w:rPr>
          <w:rFonts w:ascii="Times New Roman" w:hAnsi="Times New Roman"/>
          <w:sz w:val="28"/>
          <w:szCs w:val="28"/>
          <w:vertAlign w:val="superscript"/>
        </w:rPr>
        <w:t>1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lastRenderedPageBreak/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– ст</w:t>
      </w:r>
      <w:r>
        <w:rPr>
          <w:rFonts w:ascii="Times New Roman" w:hAnsi="Times New Roman"/>
          <w:sz w:val="28"/>
          <w:szCs w:val="28"/>
        </w:rPr>
        <w:t>епень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 w:rsidRPr="00E60331">
        <w:rPr>
          <w:rFonts w:ascii="Times New Roman" w:hAnsi="Times New Roman"/>
          <w:sz w:val="28"/>
          <w:szCs w:val="28"/>
          <w:vertAlign w:val="subscript"/>
        </w:rPr>
        <w:t>/</w:t>
      </w:r>
      <w:proofErr w:type="gramStart"/>
      <w:r w:rsidRPr="00E60331">
        <w:rPr>
          <w:rFonts w:ascii="Times New Roman" w:hAnsi="Times New Roman"/>
          <w:sz w:val="28"/>
          <w:szCs w:val="28"/>
          <w:vertAlign w:val="subscript"/>
        </w:rPr>
        <w:t>п</w:t>
      </w:r>
      <w:proofErr w:type="gramEnd"/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>– эффективность реализации подпрограммы (ведомственной целевой программы);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proofErr w:type="gramEnd"/>
      <w:r w:rsidRPr="00E60331">
        <w:rPr>
          <w:rFonts w:ascii="Times New Roman" w:hAnsi="Times New Roman"/>
          <w:sz w:val="28"/>
          <w:szCs w:val="28"/>
        </w:rPr>
        <w:t xml:space="preserve"> – коэффициент значимости подпрограммы (ведомственной целевой программы) для </w:t>
      </w:r>
      <w:r>
        <w:rPr>
          <w:rFonts w:ascii="Times New Roman" w:hAnsi="Times New Roman"/>
          <w:sz w:val="28"/>
          <w:szCs w:val="28"/>
        </w:rPr>
        <w:t>достижения целей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определяемый в методике оцен</w:t>
      </w:r>
      <w:r>
        <w:rPr>
          <w:rFonts w:ascii="Times New Roman" w:hAnsi="Times New Roman"/>
          <w:sz w:val="28"/>
          <w:szCs w:val="28"/>
        </w:rPr>
        <w:t>ки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ответственным исполнителем. По умолчанию </w:t>
      </w:r>
      <w:proofErr w:type="spell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определяется по формуле: </w:t>
      </w:r>
      <w:proofErr w:type="spellStart"/>
      <w:r w:rsidRPr="00E60331">
        <w:rPr>
          <w:rFonts w:ascii="Times New Roman" w:hAnsi="Times New Roman"/>
          <w:sz w:val="28"/>
          <w:szCs w:val="28"/>
          <w:lang w:val="en-US"/>
        </w:rPr>
        <w:t>k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= Ф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>/Ф, где Ф</w:t>
      </w:r>
      <w:r w:rsidRPr="00E60331">
        <w:rPr>
          <w:rFonts w:ascii="Times New Roman" w:hAnsi="Times New Roman"/>
          <w:sz w:val="28"/>
          <w:szCs w:val="28"/>
          <w:vertAlign w:val="subscript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E60331">
        <w:rPr>
          <w:rFonts w:ascii="Times New Roman" w:hAnsi="Times New Roman"/>
          <w:sz w:val="28"/>
          <w:szCs w:val="28"/>
        </w:rPr>
        <w:t xml:space="preserve">– объем фактических расходов из краевого бюджета (кассового исполнения) на реализацию </w:t>
      </w: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-той подпрограммы (ведомственной целевой программы) в отчетном году, </w:t>
      </w:r>
      <w:proofErr w:type="gramStart"/>
      <w:r w:rsidRPr="00E60331">
        <w:rPr>
          <w:rFonts w:ascii="Times New Roman" w:hAnsi="Times New Roman"/>
          <w:sz w:val="28"/>
          <w:szCs w:val="28"/>
        </w:rPr>
        <w:t>Ф-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объем фактических расходов из краевого бюджета (кассового исполнени</w:t>
      </w:r>
      <w:r>
        <w:rPr>
          <w:rFonts w:ascii="Times New Roman" w:hAnsi="Times New Roman"/>
          <w:sz w:val="28"/>
          <w:szCs w:val="28"/>
        </w:rPr>
        <w:t>я) на реализацию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  <w:lang w:val="en-US"/>
        </w:rPr>
        <w:t>j</w:t>
      </w:r>
      <w:r w:rsidRPr="00E60331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E60331">
        <w:rPr>
          <w:rFonts w:ascii="Times New Roman" w:hAnsi="Times New Roman"/>
          <w:sz w:val="28"/>
          <w:szCs w:val="28"/>
        </w:rPr>
        <w:t>количество</w:t>
      </w:r>
      <w:proofErr w:type="gramEnd"/>
      <w:r w:rsidRPr="00E60331">
        <w:rPr>
          <w:rFonts w:ascii="Times New Roman" w:hAnsi="Times New Roman"/>
          <w:sz w:val="28"/>
          <w:szCs w:val="28"/>
        </w:rPr>
        <w:t xml:space="preserve"> подпрограмм (ведомственных целевых программ).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случае отсу</w:t>
      </w:r>
      <w:r>
        <w:rPr>
          <w:rFonts w:ascii="Times New Roman" w:hAnsi="Times New Roman"/>
          <w:sz w:val="28"/>
          <w:szCs w:val="28"/>
        </w:rPr>
        <w:t>тствия в составе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подпрограмм и ведомственных целевых программ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оценивается в соответствии с алгоритмом оценки эффективности реализации подпрограммы (ведомственной целевой программы), указанным в разделах </w:t>
      </w:r>
      <w:r w:rsidRPr="00E60331">
        <w:rPr>
          <w:rFonts w:ascii="Times New Roman" w:hAnsi="Times New Roman"/>
          <w:sz w:val="28"/>
          <w:szCs w:val="28"/>
          <w:lang w:val="en-US"/>
        </w:rPr>
        <w:t>IV</w:t>
      </w:r>
      <w:r w:rsidRPr="00E60331">
        <w:rPr>
          <w:rFonts w:ascii="Times New Roman" w:hAnsi="Times New Roman"/>
          <w:sz w:val="28"/>
          <w:szCs w:val="28"/>
        </w:rPr>
        <w:t>-</w:t>
      </w:r>
      <w:r w:rsidRPr="00E60331">
        <w:rPr>
          <w:rFonts w:ascii="Times New Roman" w:hAnsi="Times New Roman"/>
          <w:sz w:val="28"/>
          <w:szCs w:val="28"/>
          <w:lang w:val="en-US"/>
        </w:rPr>
        <w:t>VI</w:t>
      </w:r>
      <w:r w:rsidRPr="00E60331">
        <w:rPr>
          <w:rFonts w:ascii="Times New Roman" w:hAnsi="Times New Roman"/>
          <w:sz w:val="28"/>
          <w:szCs w:val="28"/>
        </w:rPr>
        <w:t xml:space="preserve"> настоящей методики.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20.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высокой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0,90.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средней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0,80.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Эффектив</w:t>
      </w:r>
      <w:r>
        <w:rPr>
          <w:rFonts w:ascii="Times New Roman" w:hAnsi="Times New Roman"/>
          <w:sz w:val="28"/>
          <w:szCs w:val="28"/>
        </w:rPr>
        <w:t>ность реализации 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удовлетворительной в случае, если значение </w:t>
      </w:r>
      <w:proofErr w:type="spellStart"/>
      <w:r w:rsidRPr="00E60331">
        <w:rPr>
          <w:rFonts w:ascii="Times New Roman" w:hAnsi="Times New Roman"/>
          <w:sz w:val="28"/>
          <w:szCs w:val="28"/>
        </w:rPr>
        <w:t>ЭР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 xml:space="preserve"> составляет не менее 0,70.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В остальных случаях эффектив</w:t>
      </w:r>
      <w:r>
        <w:rPr>
          <w:rFonts w:ascii="Times New Roman" w:hAnsi="Times New Roman"/>
          <w:sz w:val="28"/>
          <w:szCs w:val="28"/>
        </w:rPr>
        <w:t>ность реализации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признается неудовлетворительной.</w:t>
      </w:r>
    </w:p>
    <w:p w:rsidR="00CB3C1C" w:rsidRPr="00E60331" w:rsidRDefault="00CB3C1C" w:rsidP="00B04A91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E60331">
        <w:rPr>
          <w:rFonts w:ascii="Times New Roman" w:hAnsi="Times New Roman"/>
          <w:sz w:val="28"/>
          <w:szCs w:val="28"/>
        </w:rPr>
        <w:t>Ответственный исполнитель может устанавливать иные основания для признан</w:t>
      </w:r>
      <w:r>
        <w:rPr>
          <w:rFonts w:ascii="Times New Roman" w:hAnsi="Times New Roman"/>
          <w:sz w:val="28"/>
          <w:szCs w:val="28"/>
        </w:rPr>
        <w:t>ия эффективности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высокой, средней, удовлетворительной и неудовлетворительной, в том числе на основе определения пороговых значений показател</w:t>
      </w:r>
      <w:r>
        <w:rPr>
          <w:rFonts w:ascii="Times New Roman" w:hAnsi="Times New Roman"/>
          <w:sz w:val="28"/>
          <w:szCs w:val="28"/>
        </w:rPr>
        <w:t>ей (индикаторов)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 и расчета доли показателей (индикаторо</w:t>
      </w:r>
      <w:r>
        <w:rPr>
          <w:rFonts w:ascii="Times New Roman" w:hAnsi="Times New Roman"/>
          <w:sz w:val="28"/>
          <w:szCs w:val="28"/>
        </w:rPr>
        <w:t>в) муниципальной</w:t>
      </w:r>
      <w:r w:rsidRPr="00E60331">
        <w:rPr>
          <w:rFonts w:ascii="Times New Roman" w:hAnsi="Times New Roman"/>
          <w:sz w:val="28"/>
          <w:szCs w:val="28"/>
        </w:rPr>
        <w:t xml:space="preserve"> программы, соответствующих указанным пороговым значениям, при определении показателя </w:t>
      </w:r>
      <w:proofErr w:type="spellStart"/>
      <w:r w:rsidRPr="00E60331">
        <w:rPr>
          <w:rFonts w:ascii="Times New Roman" w:hAnsi="Times New Roman"/>
          <w:sz w:val="28"/>
          <w:szCs w:val="28"/>
        </w:rPr>
        <w:t>СР</w:t>
      </w:r>
      <w:r w:rsidRPr="00E60331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60331">
        <w:rPr>
          <w:rFonts w:ascii="Times New Roman" w:hAnsi="Times New Roman"/>
          <w:sz w:val="28"/>
          <w:szCs w:val="28"/>
        </w:rPr>
        <w:t>.</w:t>
      </w:r>
    </w:p>
    <w:p w:rsidR="00CB3C1C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CB3C1C" w:rsidRPr="00E60331" w:rsidRDefault="00CB3C1C" w:rsidP="006106EB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B04A91" w:rsidRPr="00B04A91" w:rsidRDefault="00B04A91" w:rsidP="00B04A91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Начальник управления экономики, инвестиций,</w:t>
      </w:r>
    </w:p>
    <w:p w:rsidR="00B04A91" w:rsidRPr="00B04A91" w:rsidRDefault="00B04A91" w:rsidP="00B04A91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торговли и сферы услуг администрации</w:t>
      </w:r>
    </w:p>
    <w:p w:rsidR="00B04A91" w:rsidRPr="00B04A91" w:rsidRDefault="00B04A91" w:rsidP="00B04A91">
      <w:pPr>
        <w:shd w:val="clear" w:color="auto" w:fill="FFFFFF"/>
        <w:spacing w:after="0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муниципального образования </w:t>
      </w:r>
    </w:p>
    <w:p w:rsidR="0080029C" w:rsidRDefault="00B04A91" w:rsidP="00B04A91">
      <w:pPr>
        <w:shd w:val="clear" w:color="auto" w:fill="FFFFFF"/>
        <w:spacing w:after="0"/>
        <w:jc w:val="both"/>
        <w:textAlignment w:val="baseline"/>
      </w:pP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Мостовский район   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                      </w:t>
      </w:r>
      <w:bookmarkStart w:id="0" w:name="_GoBack"/>
      <w:bookmarkEnd w:id="0"/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                        </w:t>
      </w:r>
      <w:proofErr w:type="spellStart"/>
      <w:r w:rsidRPr="00B04A91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О.В.Денисова</w:t>
      </w:r>
      <w:proofErr w:type="spellEnd"/>
    </w:p>
    <w:sectPr w:rsidR="0080029C" w:rsidSect="00F710D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C8F" w:rsidRDefault="006C4C8F" w:rsidP="00F710D8">
      <w:pPr>
        <w:spacing w:after="0" w:line="240" w:lineRule="auto"/>
      </w:pPr>
      <w:r>
        <w:separator/>
      </w:r>
    </w:p>
  </w:endnote>
  <w:endnote w:type="continuationSeparator" w:id="0">
    <w:p w:rsidR="006C4C8F" w:rsidRDefault="006C4C8F" w:rsidP="00F71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C8F" w:rsidRDefault="006C4C8F" w:rsidP="00F710D8">
      <w:pPr>
        <w:spacing w:after="0" w:line="240" w:lineRule="auto"/>
      </w:pPr>
      <w:r>
        <w:separator/>
      </w:r>
    </w:p>
  </w:footnote>
  <w:footnote w:type="continuationSeparator" w:id="0">
    <w:p w:rsidR="006C4C8F" w:rsidRDefault="006C4C8F" w:rsidP="00F71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00016"/>
      <w:docPartObj>
        <w:docPartGallery w:val="Page Numbers (Top of Page)"/>
        <w:docPartUnique/>
      </w:docPartObj>
    </w:sdtPr>
    <w:sdtEndPr/>
    <w:sdtContent>
      <w:p w:rsidR="00F710D8" w:rsidRDefault="00373D7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710D8" w:rsidRDefault="00F710D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B3C1C"/>
    <w:rsid w:val="00373D7F"/>
    <w:rsid w:val="006106EB"/>
    <w:rsid w:val="006C4C8F"/>
    <w:rsid w:val="0080029C"/>
    <w:rsid w:val="00867A74"/>
    <w:rsid w:val="00B04A91"/>
    <w:rsid w:val="00BA7E53"/>
    <w:rsid w:val="00C24177"/>
    <w:rsid w:val="00CB3C1C"/>
    <w:rsid w:val="00F710D8"/>
    <w:rsid w:val="00FA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B3C1C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10D8"/>
  </w:style>
  <w:style w:type="paragraph" w:styleId="a6">
    <w:name w:val="footer"/>
    <w:basedOn w:val="a"/>
    <w:link w:val="a7"/>
    <w:uiPriority w:val="99"/>
    <w:semiHidden/>
    <w:unhideWhenUsed/>
    <w:rsid w:val="00F71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710D8"/>
  </w:style>
  <w:style w:type="paragraph" w:styleId="a8">
    <w:name w:val="Balloon Text"/>
    <w:basedOn w:val="a"/>
    <w:link w:val="a9"/>
    <w:uiPriority w:val="99"/>
    <w:semiHidden/>
    <w:unhideWhenUsed/>
    <w:rsid w:val="00373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3D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2432</Words>
  <Characters>13868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Пользователь1</cp:lastModifiedBy>
  <cp:revision>8</cp:revision>
  <cp:lastPrinted>2016-01-14T13:37:00Z</cp:lastPrinted>
  <dcterms:created xsi:type="dcterms:W3CDTF">2014-07-09T04:01:00Z</dcterms:created>
  <dcterms:modified xsi:type="dcterms:W3CDTF">2016-01-14T13:38:00Z</dcterms:modified>
</cp:coreProperties>
</file>