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40" w:line="322" w:lineRule="exact"/>
        <w:ind w:left="0" w:right="400" w:firstLine="0"/>
      </w:pPr>
      <w:r>
        <w:rPr>
          <w:lang w:val="ru-RU"/>
          <w:w w:val="100"/>
          <w:spacing w:val="0"/>
          <w:color w:val="000000"/>
          <w:position w:val="0"/>
        </w:rPr>
        <w:t>УТВЕРЖДЕНО решением Совета муниципального образования Мостовский район от 26.06.2019 г. № 359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300"/>
        <w:ind w:left="0" w:right="0" w:firstLine="0"/>
      </w:pPr>
      <w:bookmarkStart w:id="0" w:name="bookmark0"/>
      <w:r>
        <w:rPr>
          <w:lang w:val="ru-RU"/>
          <w:w w:val="100"/>
          <w:spacing w:val="0"/>
          <w:color w:val="000000"/>
          <w:position w:val="0"/>
        </w:rPr>
        <w:t>Текст гимна муниципального образования Мостовский район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3420" w:right="400" w:firstLine="0"/>
      </w:pPr>
      <w:r>
        <w:rPr>
          <w:lang w:val="ru-RU"/>
          <w:w w:val="100"/>
          <w:spacing w:val="0"/>
          <w:color w:val="000000"/>
          <w:position w:val="0"/>
        </w:rPr>
        <w:t>слова Зориной Татьяны Михайловны музыка Венц Виктора Петровича</w:t>
      </w:r>
    </w:p>
    <w:p>
      <w:pPr>
        <w:pStyle w:val="Style3"/>
        <w:numPr>
          <w:ilvl w:val="0"/>
          <w:numId w:val="1"/>
        </w:numPr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960" w:right="0" w:firstLine="0"/>
      </w:pPr>
      <w:r>
        <w:rPr>
          <w:lang w:val="ru-RU"/>
          <w:w w:val="100"/>
          <w:spacing w:val="0"/>
          <w:color w:val="000000"/>
          <w:position w:val="0"/>
        </w:rPr>
        <w:t>куплет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3200" w:firstLine="0"/>
      </w:pPr>
      <w:r>
        <w:rPr>
          <w:lang w:val="ru-RU"/>
          <w:w w:val="100"/>
          <w:spacing w:val="0"/>
          <w:color w:val="000000"/>
          <w:position w:val="0"/>
        </w:rPr>
        <w:t>В ярком солнце созрела пшеница - Колосок к колоску золотой.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Хорошо здесь нам жить и трудиться,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Быть в единстве с великой страной!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960" w:right="0" w:firstLine="0"/>
      </w:pPr>
      <w:r>
        <w:rPr>
          <w:lang w:val="ru-RU"/>
          <w:w w:val="100"/>
          <w:spacing w:val="0"/>
          <w:color w:val="000000"/>
          <w:position w:val="0"/>
        </w:rPr>
        <w:t>Припев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Цвети родное, цвети, Предгорье,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Район Мостовский наш молодой,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580" w:right="3200" w:firstLine="0"/>
      </w:pPr>
      <w:r>
        <w:rPr>
          <w:lang w:val="ru-RU"/>
          <w:w w:val="100"/>
          <w:spacing w:val="0"/>
          <w:color w:val="000000"/>
          <w:position w:val="0"/>
        </w:rPr>
        <w:t>В вершинах снежных сияют зори И дарят людям мир и покой.</w:t>
      </w:r>
    </w:p>
    <w:p>
      <w:pPr>
        <w:pStyle w:val="Style3"/>
        <w:numPr>
          <w:ilvl w:val="0"/>
          <w:numId w:val="1"/>
        </w:numPr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960" w:right="0" w:firstLine="0"/>
      </w:pPr>
      <w:r>
        <w:rPr>
          <w:lang w:val="ru-RU"/>
          <w:w w:val="100"/>
          <w:spacing w:val="0"/>
          <w:color w:val="000000"/>
          <w:position w:val="0"/>
        </w:rPr>
        <w:t>куплет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Нам любить и беречь эту землю,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Славу смелых лихих казаков...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580" w:right="3200" w:firstLine="0"/>
      </w:pPr>
      <w:r>
        <w:rPr>
          <w:lang w:val="ru-RU"/>
          <w:w w:val="100"/>
          <w:spacing w:val="0"/>
          <w:color w:val="000000"/>
          <w:position w:val="0"/>
        </w:rPr>
        <w:t>Богородица Дева над нею Распростёрла державный покров.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960" w:right="0" w:firstLine="0"/>
      </w:pPr>
      <w:r>
        <w:rPr>
          <w:lang w:val="ru-RU"/>
          <w:w w:val="100"/>
          <w:spacing w:val="0"/>
          <w:color w:val="000000"/>
          <w:position w:val="0"/>
        </w:rPr>
        <w:t>Припев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Цвети родное, цвети, Предгорье,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</w:pPr>
      <w:r>
        <w:rPr>
          <w:lang w:val="ru-RU"/>
          <w:w w:val="100"/>
          <w:spacing w:val="0"/>
          <w:color w:val="000000"/>
          <w:position w:val="0"/>
        </w:rPr>
        <w:t>Район Мостовский наш молодой,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580" w:right="3200" w:firstLine="0"/>
      </w:pPr>
      <w:r>
        <w:rPr>
          <w:lang w:val="ru-RU"/>
          <w:w w:val="100"/>
          <w:spacing w:val="0"/>
          <w:color w:val="000000"/>
          <w:position w:val="0"/>
        </w:rPr>
        <w:t>Ты крепкой дружбой связал народы Как берега над рекою Лабой.</w:t>
      </w:r>
    </w:p>
    <w:p>
      <w:pPr>
        <w:pStyle w:val="Style3"/>
        <w:numPr>
          <w:ilvl w:val="0"/>
          <w:numId w:val="1"/>
        </w:numPr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960" w:right="0" w:firstLine="0"/>
      </w:pPr>
      <w:r>
        <w:rPr>
          <w:lang w:val="ru-RU"/>
          <w:w w:val="100"/>
          <w:spacing w:val="0"/>
          <w:color w:val="000000"/>
          <w:position w:val="0"/>
        </w:rPr>
        <w:t>куплет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3200" w:firstLine="0"/>
      </w:pPr>
      <w:r>
        <w:rPr>
          <w:lang w:val="ru-RU"/>
          <w:w w:val="100"/>
          <w:spacing w:val="0"/>
          <w:color w:val="000000"/>
          <w:position w:val="0"/>
        </w:rPr>
        <w:t>По военным тропам заповедным И на склонах крутых Умпыря Наши деды ковали победу,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68" w:left="1901" w:right="1877" w:bottom="1120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>К мирной жизни любовью горя.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0" w:right="0" w:firstLine="0"/>
      </w:pPr>
      <w:r>
        <w:rPr>
          <w:lang w:val="ru-RU"/>
          <w:w w:val="100"/>
          <w:spacing w:val="0"/>
          <w:color w:val="000000"/>
          <w:position w:val="0"/>
        </w:rPr>
        <w:t>Припев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Цвети родное, цвети, Предгорье,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Район Мостовский наш молодой.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260" w:firstLine="0"/>
        <w:sectPr>
          <w:headerReference w:type="default" r:id="rId6"/>
          <w:pgSz w:w="11909" w:h="16838"/>
          <w:pgMar w:top="1926" w:left="3449" w:right="3324" w:bottom="10323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>Стань в час призывный стальной опорой Отчизны милой и дорогой.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"/>
        <w:ind w:left="60" w:right="1300" w:firstLine="1140"/>
      </w:pPr>
      <w:r>
        <w:pict>
          <v:shape id="_x0000_s1028" type="#_x0000_t202" style="position:absolute;margin-left:-96.25pt;margin-top:5.6pt;width:103.75pt;height:48.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120" w:firstLine="0"/>
                  </w:pPr>
                  <w:r>
                    <w:rPr>
                      <w:rStyle w:val="CharStyle10"/>
                    </w:rPr>
                    <w:t>Заместитель гла муниципального Мостовский рай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13"/>
        </w:rPr>
        <w:t xml:space="preserve">Совет </w:t>
      </w:r>
      <w:r>
        <w:rPr>
          <w:rStyle w:val="CharStyle14"/>
        </w:rPr>
        <w:t>вы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образования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60" w:right="760" w:firstLine="0"/>
      </w:pPr>
      <w:r>
        <w:pict>
          <v:shape id="_x0000_s1029" type="#_x0000_t202" style="position:absolute;margin-left:295.35pt;margin-top:2.05pt;width:84.8pt;height:13.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10"/>
                    </w:rPr>
                    <w:t>В.В. Богинин</w:t>
                  </w:r>
                </w:p>
              </w:txbxContent>
            </v:textbox>
            <w10:wrap type="square" anchorx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 xml:space="preserve">^ </w:t>
      </w:r>
      <w:r>
        <w:rPr>
          <w:rStyle w:val="CharStyle17"/>
          <w:b/>
          <w:bCs/>
        </w:rPr>
        <w:t xml:space="preserve">Горького ул.. д. 139 </w:t>
      </w:r>
      <w:r>
        <w:rPr>
          <w:rStyle w:val="CharStyle18"/>
          <w:vertAlign w:val="superscript"/>
          <w:b w:val="0"/>
          <w:bCs w:val="0"/>
        </w:rPr>
        <w:t>он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21"/>
        </w:rPr>
        <w:t xml:space="preserve">Краснодарский край, 352570 ОГРН </w:t>
      </w:r>
      <w:r>
        <w:rPr>
          <w:rStyle w:val="CharStyle21"/>
          <w:lang w:val="en-US"/>
        </w:rPr>
        <w:t xml:space="preserve">1052323S04090 </w:t>
      </w:r>
      <w:r>
        <w:rPr>
          <w:rStyle w:val="CharStyle21"/>
        </w:rPr>
        <w:t>ИКН 2342015701</w:t>
      </w:r>
    </w:p>
    <w:sectPr>
      <w:type w:val="continuous"/>
      <w:pgSz w:w="11909" w:h="16838"/>
      <w:pgMar w:top="1926" w:left="3113" w:right="5820" w:bottom="1032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8.75pt;margin-top:56.5pt;width:120.95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ПРИЛОЖЕНИЕ №</w:t>
                </w: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head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4.45pt;margin-top:56.5pt;width:6.25pt;height:9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7">
    <w:name w:val="Колонтитул"/>
    <w:basedOn w:val="CharStyle6"/>
    <w:rPr>
      <w:lang w:val="ru-RU"/>
      <w:w w:val="100"/>
      <w:color w:val="000000"/>
      <w:position w:val="0"/>
    </w:rPr>
  </w:style>
  <w:style w:type="character" w:customStyle="1" w:styleId="CharStyle9">
    <w:name w:val="Заголовок №2_"/>
    <w:basedOn w:val="DefaultParagraphFont"/>
    <w:link w:val="Style8"/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10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Основной текст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Основной текст (3)"/>
    <w:basedOn w:val="CharStyle12"/>
    <w:rPr>
      <w:lang w:val="ru-RU"/>
      <w:w w:val="100"/>
      <w:spacing w:val="0"/>
      <w:color w:val="000000"/>
      <w:position w:val="0"/>
    </w:rPr>
  </w:style>
  <w:style w:type="character" w:customStyle="1" w:styleId="CharStyle14">
    <w:name w:val="Основной текст (3) + Times New Roman,13,5 pt"/>
    <w:basedOn w:val="CharStyle12"/>
    <w:rPr>
      <w:lang w:val="ru-RU"/>
      <w:sz w:val="27"/>
      <w:szCs w:val="2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Основной текст (4)_"/>
    <w:basedOn w:val="DefaultParagraphFont"/>
    <w:link w:val="Style1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7">
    <w:name w:val="Основной текст (4)"/>
    <w:basedOn w:val="CharStyle16"/>
    <w:rPr>
      <w:lang w:val="ru-RU"/>
      <w:w w:val="100"/>
      <w:spacing w:val="0"/>
      <w:color w:val="000000"/>
      <w:position w:val="0"/>
    </w:rPr>
  </w:style>
  <w:style w:type="character" w:customStyle="1" w:styleId="CharStyle18">
    <w:name w:val="Основной текст (4) + Times New Roman,13,5 pt,Не полужирный"/>
    <w:basedOn w:val="CharStyle16"/>
    <w:rPr>
      <w:lang w:val="ru-RU"/>
      <w:b/>
      <w:bCs/>
      <w:sz w:val="27"/>
      <w:szCs w:val="2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Основной текст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character" w:customStyle="1" w:styleId="CharStyle21">
    <w:name w:val="Основной текст (5)"/>
    <w:basedOn w:val="CharStyle20"/>
    <w:rPr>
      <w:lang w:val="ru-RU"/>
      <w:w w:val="10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FFFFFF"/>
      <w:jc w:val="center"/>
      <w:outlineLvl w:val="1"/>
      <w:spacing w:before="540" w:after="300" w:line="322" w:lineRule="exact"/>
    </w:pPr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after="60" w:line="21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9">
    <w:name w:val="Основной текст (5)"/>
    <w:basedOn w:val="Normal"/>
    <w:link w:val="CharStyle20"/>
    <w:pPr>
      <w:widowControl w:val="0"/>
      <w:shd w:val="clear" w:color="auto" w:fill="FFFFFF"/>
      <w:jc w:val="center"/>
      <w:spacing w:before="60" w:line="32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Вносится</dc:title>
  <dc:subject/>
  <dc:creator>КозкаРС</dc:creator>
  <cp:keywords/>
</cp:coreProperties>
</file>