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7F" w:rsidRDefault="005C6D7F"/>
    <w:tbl>
      <w:tblPr>
        <w:tblW w:w="4969" w:type="pct"/>
        <w:jc w:val="center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5C6D7F" w:rsidRPr="005C6D7F" w:rsidTr="005C6D7F">
        <w:trPr>
          <w:jc w:val="center"/>
        </w:trPr>
        <w:tc>
          <w:tcPr>
            <w:tcW w:w="5000" w:type="pct"/>
          </w:tcPr>
          <w:p w:rsidR="005C6D7F" w:rsidRPr="005C6D7F" w:rsidRDefault="005C6D7F" w:rsidP="005C6D7F">
            <w:pPr>
              <w:jc w:val="center"/>
            </w:pPr>
            <w:bookmarkStart w:id="0" w:name="sub_400"/>
            <w:bookmarkStart w:id="1" w:name="sub_101"/>
            <w:r w:rsidRPr="005C6D7F">
              <w:t xml:space="preserve">КРАСНОДАРСКИЙ КРАЙ </w:t>
            </w:r>
          </w:p>
          <w:p w:rsidR="005C6D7F" w:rsidRPr="005C6D7F" w:rsidRDefault="005C6D7F" w:rsidP="005C6D7F">
            <w:pPr>
              <w:jc w:val="center"/>
            </w:pPr>
            <w:r w:rsidRPr="005C6D7F">
              <w:t xml:space="preserve">МОСТОВСКИЙ РАЙОН </w:t>
            </w:r>
          </w:p>
          <w:p w:rsidR="005C6D7F" w:rsidRPr="005C6D7F" w:rsidRDefault="005C6D7F" w:rsidP="005C6D7F">
            <w:pPr>
              <w:jc w:val="center"/>
            </w:pPr>
            <w:r w:rsidRPr="005C6D7F">
              <w:t xml:space="preserve">СОВЕТ МУНИЦИПАЛЬНОГО ОБРАЗОВАНИЯ </w:t>
            </w:r>
          </w:p>
          <w:p w:rsidR="005C6D7F" w:rsidRPr="005C6D7F" w:rsidRDefault="005C6D7F" w:rsidP="005C6D7F">
            <w:pPr>
              <w:jc w:val="center"/>
            </w:pPr>
            <w:r w:rsidRPr="005C6D7F">
              <w:t xml:space="preserve">МОСТОВСКИЙ РАЙОН </w:t>
            </w:r>
          </w:p>
          <w:p w:rsidR="005C6D7F" w:rsidRPr="005C6D7F" w:rsidRDefault="005C6D7F" w:rsidP="005C6D7F">
            <w:pPr>
              <w:jc w:val="center"/>
            </w:pPr>
          </w:p>
          <w:p w:rsidR="005C6D7F" w:rsidRPr="005C6D7F" w:rsidRDefault="005C6D7F" w:rsidP="005C6D7F">
            <w:pPr>
              <w:jc w:val="center"/>
            </w:pPr>
            <w:r w:rsidRPr="005C6D7F">
              <w:t>РЕШЕНИЕ</w:t>
            </w:r>
          </w:p>
          <w:p w:rsidR="005C6D7F" w:rsidRPr="005C6D7F" w:rsidRDefault="005C6D7F" w:rsidP="005C6D7F">
            <w:pPr>
              <w:jc w:val="center"/>
            </w:pPr>
          </w:p>
          <w:p w:rsidR="005C6D7F" w:rsidRPr="005C6D7F" w:rsidRDefault="005C6D7F" w:rsidP="005C6D7F">
            <w:pPr>
              <w:jc w:val="center"/>
            </w:pPr>
            <w:r>
              <w:t>от 3 февраля 2016</w:t>
            </w:r>
            <w:r>
              <w:t xml:space="preserve"> </w:t>
            </w:r>
            <w:r w:rsidRPr="005C6D7F">
              <w:t xml:space="preserve">года                               № 46                                       </w:t>
            </w:r>
            <w:proofErr w:type="spellStart"/>
            <w:r w:rsidRPr="005C6D7F">
              <w:t>п</w:t>
            </w:r>
            <w:proofErr w:type="gramStart"/>
            <w:r w:rsidRPr="005C6D7F">
              <w:t>.М</w:t>
            </w:r>
            <w:proofErr w:type="gramEnd"/>
            <w:r w:rsidRPr="005C6D7F">
              <w:t>остовской</w:t>
            </w:r>
            <w:proofErr w:type="spellEnd"/>
          </w:p>
        </w:tc>
      </w:tr>
    </w:tbl>
    <w:p w:rsidR="00FE5EFF" w:rsidRPr="005C6D7F" w:rsidRDefault="00FE5EFF" w:rsidP="005C6D7F">
      <w:pPr>
        <w:widowControl/>
      </w:pPr>
    </w:p>
    <w:p w:rsidR="002E1CEC" w:rsidRPr="005C6D7F" w:rsidRDefault="00541734" w:rsidP="005C6D7F">
      <w:pPr>
        <w:widowControl/>
        <w:ind w:right="50"/>
        <w:jc w:val="center"/>
        <w:rPr>
          <w:b/>
          <w:sz w:val="32"/>
          <w:szCs w:val="32"/>
        </w:rPr>
      </w:pPr>
      <w:r w:rsidRPr="005C6D7F">
        <w:rPr>
          <w:b/>
          <w:sz w:val="32"/>
          <w:szCs w:val="32"/>
        </w:rPr>
        <w:t>О внесении изменени</w:t>
      </w:r>
      <w:r w:rsidR="00A32A07" w:rsidRPr="005C6D7F">
        <w:rPr>
          <w:b/>
          <w:sz w:val="32"/>
          <w:szCs w:val="32"/>
        </w:rPr>
        <w:t>я</w:t>
      </w:r>
      <w:r w:rsidRPr="005C6D7F">
        <w:rPr>
          <w:b/>
          <w:sz w:val="32"/>
          <w:szCs w:val="32"/>
        </w:rPr>
        <w:t xml:space="preserve"> в решени</w:t>
      </w:r>
      <w:r w:rsidR="00D931E4" w:rsidRPr="005C6D7F">
        <w:rPr>
          <w:b/>
          <w:sz w:val="32"/>
          <w:szCs w:val="32"/>
        </w:rPr>
        <w:t>е</w:t>
      </w:r>
      <w:r w:rsidRPr="005C6D7F">
        <w:rPr>
          <w:b/>
          <w:sz w:val="32"/>
          <w:szCs w:val="32"/>
        </w:rPr>
        <w:t xml:space="preserve"> Совета муниципального образования Мостовский район от 11 декабря 2015 года №24 «</w:t>
      </w:r>
      <w:r w:rsidR="00A32A07" w:rsidRPr="005C6D7F">
        <w:rPr>
          <w:b/>
          <w:sz w:val="32"/>
          <w:szCs w:val="32"/>
        </w:rPr>
        <w:t>Об утверждении Положения о муниципальной службе в муниципальном образовании</w:t>
      </w:r>
      <w:r w:rsidR="002E1CEC" w:rsidRPr="005C6D7F">
        <w:rPr>
          <w:b/>
          <w:sz w:val="32"/>
          <w:szCs w:val="32"/>
        </w:rPr>
        <w:t xml:space="preserve"> </w:t>
      </w:r>
      <w:r w:rsidR="00744FB5" w:rsidRPr="005C6D7F">
        <w:rPr>
          <w:b/>
          <w:sz w:val="32"/>
          <w:szCs w:val="32"/>
        </w:rPr>
        <w:t>Мостовский район</w:t>
      </w:r>
      <w:r w:rsidRPr="005C6D7F">
        <w:rPr>
          <w:b/>
          <w:sz w:val="32"/>
          <w:szCs w:val="32"/>
        </w:rPr>
        <w:t>»</w:t>
      </w:r>
    </w:p>
    <w:p w:rsidR="00744FB5" w:rsidRDefault="00744FB5" w:rsidP="005C6D7F">
      <w:pPr>
        <w:widowControl/>
        <w:ind w:right="50"/>
        <w:jc w:val="center"/>
        <w:rPr>
          <w:b/>
        </w:rPr>
      </w:pPr>
    </w:p>
    <w:p w:rsidR="005C6D7F" w:rsidRPr="005C6D7F" w:rsidRDefault="005C6D7F" w:rsidP="005C6D7F">
      <w:pPr>
        <w:widowControl/>
        <w:ind w:right="50"/>
        <w:jc w:val="center"/>
        <w:rPr>
          <w:b/>
        </w:rPr>
      </w:pPr>
      <w:bookmarkStart w:id="2" w:name="_GoBack"/>
      <w:bookmarkEnd w:id="2"/>
    </w:p>
    <w:p w:rsidR="00744FB5" w:rsidRPr="005C6D7F" w:rsidRDefault="00541734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5C6D7F">
        <w:rPr>
          <w:color w:val="000000" w:themeColor="text1"/>
          <w:sz w:val="24"/>
          <w:szCs w:val="24"/>
        </w:rPr>
        <w:t xml:space="preserve">На основании </w:t>
      </w:r>
      <w:r w:rsidR="00D931E4" w:rsidRPr="005C6D7F">
        <w:rPr>
          <w:color w:val="000000" w:themeColor="text1"/>
          <w:sz w:val="24"/>
          <w:szCs w:val="24"/>
        </w:rPr>
        <w:t>Ф</w:t>
      </w:r>
      <w:r w:rsidRPr="005C6D7F">
        <w:rPr>
          <w:color w:val="000000" w:themeColor="text1"/>
          <w:sz w:val="24"/>
          <w:szCs w:val="24"/>
        </w:rPr>
        <w:t>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="00744FB5" w:rsidRPr="005C6D7F">
        <w:rPr>
          <w:color w:val="000000" w:themeColor="text1"/>
          <w:sz w:val="24"/>
          <w:szCs w:val="24"/>
        </w:rPr>
        <w:t xml:space="preserve">, а также </w:t>
      </w:r>
      <w:hyperlink r:id="rId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5C6D7F">
          <w:rPr>
            <w:color w:val="000000" w:themeColor="text1"/>
            <w:sz w:val="24"/>
            <w:szCs w:val="24"/>
          </w:rPr>
          <w:t>Устав</w:t>
        </w:r>
        <w:r w:rsidR="00A32A07" w:rsidRPr="005C6D7F">
          <w:rPr>
            <w:color w:val="000000" w:themeColor="text1"/>
            <w:sz w:val="24"/>
            <w:szCs w:val="24"/>
          </w:rPr>
          <w:t>а</w:t>
        </w:r>
      </w:hyperlink>
      <w:r w:rsidR="00744FB5" w:rsidRPr="005C6D7F">
        <w:rPr>
          <w:color w:val="000000" w:themeColor="text1"/>
          <w:sz w:val="24"/>
          <w:szCs w:val="24"/>
        </w:rPr>
        <w:t xml:space="preserve"> муниципального образования Мостовский район,</w:t>
      </w:r>
      <w:r w:rsidR="00D931E4" w:rsidRPr="005C6D7F">
        <w:rPr>
          <w:color w:val="000000" w:themeColor="text1"/>
          <w:sz w:val="24"/>
          <w:szCs w:val="24"/>
        </w:rPr>
        <w:t xml:space="preserve"> Совет муниципального образования Мостовский район</w:t>
      </w:r>
      <w:r w:rsidR="00744FB5" w:rsidRPr="005C6D7F">
        <w:rPr>
          <w:color w:val="000000" w:themeColor="text1"/>
          <w:sz w:val="24"/>
          <w:szCs w:val="24"/>
        </w:rPr>
        <w:t xml:space="preserve"> РЕШИЛ:</w:t>
      </w:r>
      <w:proofErr w:type="gramEnd"/>
    </w:p>
    <w:p w:rsidR="00744FB5" w:rsidRPr="005C6D7F" w:rsidRDefault="00744FB5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1.</w:t>
      </w:r>
      <w:r w:rsidR="00A32A07" w:rsidRPr="005C6D7F">
        <w:rPr>
          <w:color w:val="000000" w:themeColor="text1"/>
          <w:sz w:val="24"/>
          <w:szCs w:val="24"/>
        </w:rPr>
        <w:t xml:space="preserve">Внести изменение в </w:t>
      </w:r>
      <w:r w:rsidR="00BD3BF8" w:rsidRPr="005C6D7F">
        <w:rPr>
          <w:color w:val="000000" w:themeColor="text1"/>
          <w:sz w:val="24"/>
          <w:szCs w:val="24"/>
        </w:rPr>
        <w:t xml:space="preserve">приложение к </w:t>
      </w:r>
      <w:r w:rsidR="00A32A07" w:rsidRPr="005C6D7F">
        <w:rPr>
          <w:color w:val="000000" w:themeColor="text1"/>
          <w:sz w:val="24"/>
          <w:szCs w:val="24"/>
        </w:rPr>
        <w:t>решени</w:t>
      </w:r>
      <w:r w:rsidR="00BD3BF8" w:rsidRPr="005C6D7F">
        <w:rPr>
          <w:color w:val="000000" w:themeColor="text1"/>
          <w:sz w:val="24"/>
          <w:szCs w:val="24"/>
        </w:rPr>
        <w:t>ю</w:t>
      </w:r>
      <w:r w:rsidR="00A32A07" w:rsidRPr="005C6D7F">
        <w:rPr>
          <w:color w:val="000000" w:themeColor="text1"/>
          <w:sz w:val="24"/>
          <w:szCs w:val="24"/>
        </w:rPr>
        <w:t xml:space="preserve"> Совета муниципального образования Мостовский район от 11 декабря 2015 года №24 «Об утверждении Положения о муниципальной службе в муниципальном образовании Мостовский район»</w:t>
      </w:r>
      <w:r w:rsidR="00D931E4" w:rsidRPr="005C6D7F">
        <w:rPr>
          <w:color w:val="000000" w:themeColor="text1"/>
          <w:sz w:val="24"/>
          <w:szCs w:val="24"/>
        </w:rPr>
        <w:t>, изложив</w:t>
      </w:r>
      <w:r w:rsidR="00BD3BF8" w:rsidRPr="005C6D7F">
        <w:rPr>
          <w:color w:val="000000" w:themeColor="text1"/>
          <w:sz w:val="24"/>
          <w:szCs w:val="24"/>
        </w:rPr>
        <w:t xml:space="preserve"> статью 22 в новой редакции:</w:t>
      </w:r>
      <w:r w:rsidR="00A32A07" w:rsidRPr="005C6D7F">
        <w:rPr>
          <w:color w:val="000000" w:themeColor="text1"/>
          <w:sz w:val="24"/>
          <w:szCs w:val="24"/>
        </w:rPr>
        <w:t xml:space="preserve"> </w:t>
      </w:r>
    </w:p>
    <w:p w:rsidR="00A623CE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«Статья 22</w:t>
      </w:r>
      <w:r w:rsidR="007C59F0" w:rsidRPr="005C6D7F">
        <w:rPr>
          <w:color w:val="000000" w:themeColor="text1"/>
          <w:sz w:val="24"/>
          <w:szCs w:val="24"/>
        </w:rPr>
        <w:t>.</w:t>
      </w:r>
      <w:r w:rsidRPr="005C6D7F">
        <w:rPr>
          <w:color w:val="000000" w:themeColor="text1"/>
          <w:sz w:val="24"/>
          <w:szCs w:val="24"/>
        </w:rPr>
        <w:t xml:space="preserve"> Стаж муниципальной службы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1.В стаж (общую продолжительность) муниципальной службы включаются периоды замещения: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1)должностей муниципальной службы;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2)муниципальных должностей;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5)иных должностей в соответствии с федеральными законами.</w:t>
      </w:r>
    </w:p>
    <w:p w:rsidR="00BD3BF8" w:rsidRPr="005C6D7F" w:rsidRDefault="00BD3BF8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5C6D7F">
        <w:rPr>
          <w:color w:val="000000" w:themeColor="text1"/>
          <w:sz w:val="24"/>
          <w:szCs w:val="24"/>
        </w:rPr>
        <w:t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муниципального образования Мостовский район, помимо периодов замещения должностей, указанных в части 1 настоящей статьи</w:t>
      </w:r>
      <w:proofErr w:type="gramEnd"/>
      <w:r w:rsidRPr="005C6D7F">
        <w:rPr>
          <w:color w:val="000000" w:themeColor="text1"/>
          <w:sz w:val="24"/>
          <w:szCs w:val="24"/>
        </w:rPr>
        <w:t xml:space="preserve">, </w:t>
      </w:r>
      <w:proofErr w:type="gramStart"/>
      <w:r w:rsidRPr="005C6D7F">
        <w:rPr>
          <w:color w:val="000000" w:themeColor="text1"/>
          <w:sz w:val="24"/>
          <w:szCs w:val="24"/>
        </w:rPr>
        <w:t>включа</w:t>
      </w:r>
      <w:r w:rsidR="001A125B" w:rsidRPr="005C6D7F">
        <w:rPr>
          <w:color w:val="000000" w:themeColor="text1"/>
          <w:sz w:val="24"/>
          <w:szCs w:val="24"/>
        </w:rPr>
        <w:t>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  <w:proofErr w:type="gramEnd"/>
    </w:p>
    <w:p w:rsidR="001A125B" w:rsidRPr="005C6D7F" w:rsidRDefault="001A125B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 xml:space="preserve"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</w:t>
      </w:r>
      <w:r w:rsidRPr="005C6D7F">
        <w:rPr>
          <w:color w:val="000000" w:themeColor="text1"/>
          <w:sz w:val="24"/>
          <w:szCs w:val="24"/>
        </w:rPr>
        <w:lastRenderedPageBreak/>
        <w:t>и муниципальными правовыми актами.</w:t>
      </w:r>
    </w:p>
    <w:p w:rsidR="001A125B" w:rsidRPr="005C6D7F" w:rsidRDefault="001A125B" w:rsidP="005C6D7F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5C6D7F">
        <w:rPr>
          <w:color w:val="000000" w:themeColor="text1"/>
          <w:sz w:val="24"/>
          <w:szCs w:val="24"/>
        </w:rPr>
        <w:t>4.Порядок исчисления стажа муниципальной службы устанавливается законом Краснодарского края от 27 сентября 2007 года №1324-КЗ «О порядке исчисления стажа муниципальной службы в Краснодарском крае</w:t>
      </w:r>
      <w:proofErr w:type="gramStart"/>
      <w:r w:rsidR="00417B1D" w:rsidRPr="005C6D7F">
        <w:rPr>
          <w:color w:val="000000" w:themeColor="text1"/>
          <w:sz w:val="24"/>
          <w:szCs w:val="24"/>
        </w:rPr>
        <w:t>.</w:t>
      </w:r>
      <w:r w:rsidRPr="005C6D7F">
        <w:rPr>
          <w:color w:val="000000" w:themeColor="text1"/>
          <w:sz w:val="24"/>
          <w:szCs w:val="24"/>
        </w:rPr>
        <w:t>».</w:t>
      </w:r>
      <w:proofErr w:type="gramEnd"/>
    </w:p>
    <w:p w:rsidR="00744FB5" w:rsidRPr="005C6D7F" w:rsidRDefault="00D931E4" w:rsidP="005C6D7F">
      <w:pPr>
        <w:ind w:firstLine="567"/>
        <w:jc w:val="both"/>
        <w:rPr>
          <w:color w:val="000000" w:themeColor="text1"/>
        </w:rPr>
      </w:pPr>
      <w:r w:rsidRPr="005C6D7F">
        <w:rPr>
          <w:color w:val="000000" w:themeColor="text1"/>
        </w:rPr>
        <w:t>2</w:t>
      </w:r>
      <w:r w:rsidR="00744FB5" w:rsidRPr="005C6D7F">
        <w:rPr>
          <w:color w:val="000000" w:themeColor="text1"/>
        </w:rPr>
        <w:t>.</w:t>
      </w:r>
      <w:proofErr w:type="gramStart"/>
      <w:r w:rsidR="00744FB5" w:rsidRPr="005C6D7F">
        <w:rPr>
          <w:color w:val="000000" w:themeColor="text1"/>
        </w:rPr>
        <w:t>Контроль за</w:t>
      </w:r>
      <w:proofErr w:type="gramEnd"/>
      <w:r w:rsidR="00744FB5" w:rsidRPr="005C6D7F">
        <w:rPr>
          <w:color w:val="000000" w:themeColor="text1"/>
        </w:rPr>
        <w:t xml:space="preserve"> выполнением настоящего решения возложить на комиссию по правовым вопросам и законодательству (Науменко).</w:t>
      </w:r>
    </w:p>
    <w:p w:rsidR="00493398" w:rsidRPr="005C6D7F" w:rsidRDefault="00D931E4" w:rsidP="005C6D7F">
      <w:pPr>
        <w:ind w:firstLine="567"/>
        <w:jc w:val="both"/>
        <w:rPr>
          <w:color w:val="000000" w:themeColor="text1"/>
        </w:rPr>
      </w:pPr>
      <w:r w:rsidRPr="005C6D7F">
        <w:rPr>
          <w:color w:val="000000" w:themeColor="text1"/>
        </w:rPr>
        <w:t>3</w:t>
      </w:r>
      <w:r w:rsidR="00744FB5" w:rsidRPr="005C6D7F">
        <w:rPr>
          <w:color w:val="000000" w:themeColor="text1"/>
        </w:rPr>
        <w:t>.Решение вступает в силу со дня его обнародования.</w:t>
      </w:r>
    </w:p>
    <w:p w:rsidR="00FE5EFF" w:rsidRPr="005C6D7F" w:rsidRDefault="00FE5EFF" w:rsidP="005C6D7F">
      <w:pPr>
        <w:ind w:firstLine="567"/>
      </w:pPr>
    </w:p>
    <w:p w:rsidR="00744FB5" w:rsidRPr="005C6D7F" w:rsidRDefault="00744FB5" w:rsidP="005C6D7F">
      <w:pPr>
        <w:ind w:firstLine="567"/>
      </w:pPr>
    </w:p>
    <w:p w:rsidR="007F01BA" w:rsidRPr="005C6D7F" w:rsidRDefault="007F01BA" w:rsidP="005C6D7F">
      <w:pPr>
        <w:ind w:firstLine="567"/>
      </w:pPr>
    </w:p>
    <w:p w:rsidR="005C6D7F" w:rsidRDefault="002E1CEC" w:rsidP="005C6D7F">
      <w:pPr>
        <w:ind w:right="638" w:firstLine="567"/>
      </w:pPr>
      <w:r w:rsidRPr="005C6D7F">
        <w:t xml:space="preserve">Председатель Совета </w:t>
      </w:r>
    </w:p>
    <w:p w:rsidR="005C6D7F" w:rsidRDefault="002E1CEC" w:rsidP="005C6D7F">
      <w:pPr>
        <w:ind w:right="638" w:firstLine="567"/>
      </w:pPr>
      <w:r w:rsidRPr="005C6D7F">
        <w:t xml:space="preserve">муниципального  образования </w:t>
      </w:r>
    </w:p>
    <w:p w:rsidR="005C6D7F" w:rsidRDefault="002E1CEC" w:rsidP="005C6D7F">
      <w:pPr>
        <w:ind w:right="638" w:firstLine="567"/>
      </w:pPr>
      <w:r w:rsidRPr="005C6D7F">
        <w:t xml:space="preserve">Мостовский район                                                       </w:t>
      </w:r>
    </w:p>
    <w:p w:rsidR="002E1CEC" w:rsidRPr="005C6D7F" w:rsidRDefault="002E1CEC" w:rsidP="005C6D7F">
      <w:pPr>
        <w:ind w:firstLine="567"/>
      </w:pPr>
      <w:proofErr w:type="spellStart"/>
      <w:r w:rsidRPr="005C6D7F">
        <w:t>А.В.Ладанов</w:t>
      </w:r>
      <w:proofErr w:type="spellEnd"/>
    </w:p>
    <w:p w:rsidR="002E1CEC" w:rsidRPr="005C6D7F" w:rsidRDefault="002E1CEC" w:rsidP="005C6D7F">
      <w:pPr>
        <w:ind w:firstLine="567"/>
      </w:pPr>
    </w:p>
    <w:p w:rsidR="00FE5EFF" w:rsidRPr="005C6D7F" w:rsidRDefault="00FE5EFF" w:rsidP="005C6D7F">
      <w:pPr>
        <w:ind w:firstLine="567"/>
      </w:pPr>
    </w:p>
    <w:p w:rsidR="00FE5EFF" w:rsidRPr="005C6D7F" w:rsidRDefault="00FE5EFF" w:rsidP="005C6D7F">
      <w:pPr>
        <w:ind w:firstLine="567"/>
      </w:pPr>
    </w:p>
    <w:p w:rsidR="005C6D7F" w:rsidRDefault="002E1CEC" w:rsidP="005C6D7F">
      <w:pPr>
        <w:ind w:firstLine="567"/>
      </w:pPr>
      <w:r w:rsidRPr="005C6D7F">
        <w:t xml:space="preserve">Глава </w:t>
      </w:r>
    </w:p>
    <w:p w:rsidR="002E1CEC" w:rsidRPr="005C6D7F" w:rsidRDefault="002E1CEC" w:rsidP="005C6D7F">
      <w:pPr>
        <w:ind w:firstLine="567"/>
      </w:pPr>
      <w:r w:rsidRPr="005C6D7F">
        <w:t xml:space="preserve">муниципального образования </w:t>
      </w:r>
    </w:p>
    <w:p w:rsidR="002E1CEC" w:rsidRPr="005C6D7F" w:rsidRDefault="002E1CEC" w:rsidP="005C6D7F">
      <w:pPr>
        <w:framePr w:wrap="none" w:vAnchor="page" w:hAnchor="page" w:x="363" w:y="846"/>
        <w:ind w:firstLine="567"/>
      </w:pPr>
    </w:p>
    <w:p w:rsidR="005C6D7F" w:rsidRDefault="002E1CEC" w:rsidP="005C6D7F">
      <w:pPr>
        <w:ind w:firstLine="567"/>
      </w:pPr>
      <w:r w:rsidRPr="005C6D7F">
        <w:t>Мостовский район</w:t>
      </w:r>
      <w:r w:rsidRPr="005C6D7F">
        <w:tab/>
      </w:r>
      <w:r w:rsidRPr="005C6D7F">
        <w:tab/>
      </w:r>
      <w:r w:rsidRPr="005C6D7F">
        <w:tab/>
      </w:r>
      <w:r w:rsidRPr="005C6D7F">
        <w:tab/>
      </w:r>
      <w:r w:rsidRPr="005C6D7F">
        <w:tab/>
      </w:r>
      <w:r w:rsidRPr="005C6D7F">
        <w:tab/>
      </w:r>
      <w:r w:rsidRPr="005C6D7F">
        <w:tab/>
        <w:t xml:space="preserve">         </w:t>
      </w:r>
    </w:p>
    <w:p w:rsidR="002E1CEC" w:rsidRPr="005C6D7F" w:rsidRDefault="005C6D7F" w:rsidP="005C6D7F">
      <w:pPr>
        <w:ind w:firstLine="567"/>
      </w:pPr>
      <w:proofErr w:type="spellStart"/>
      <w:r>
        <w:t>С.В.Ласунов</w:t>
      </w:r>
      <w:bookmarkEnd w:id="0"/>
      <w:bookmarkEnd w:id="1"/>
      <w:proofErr w:type="spellEnd"/>
    </w:p>
    <w:sectPr w:rsidR="002E1CEC" w:rsidRPr="005C6D7F" w:rsidSect="005C6D7F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40" w:rsidRDefault="00937740">
      <w:r>
        <w:separator/>
      </w:r>
    </w:p>
  </w:endnote>
  <w:endnote w:type="continuationSeparator" w:id="0">
    <w:p w:rsidR="00937740" w:rsidRDefault="0093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40" w:rsidRDefault="00937740">
      <w:r>
        <w:separator/>
      </w:r>
    </w:p>
  </w:footnote>
  <w:footnote w:type="continuationSeparator" w:id="0">
    <w:p w:rsidR="00937740" w:rsidRDefault="0093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85F1F"/>
    <w:rsid w:val="00094D04"/>
    <w:rsid w:val="00096A81"/>
    <w:rsid w:val="000A0695"/>
    <w:rsid w:val="000A1323"/>
    <w:rsid w:val="000A6DD0"/>
    <w:rsid w:val="000B6322"/>
    <w:rsid w:val="000D551B"/>
    <w:rsid w:val="000D5832"/>
    <w:rsid w:val="00103EF6"/>
    <w:rsid w:val="00130A77"/>
    <w:rsid w:val="00135AA3"/>
    <w:rsid w:val="00184517"/>
    <w:rsid w:val="00194636"/>
    <w:rsid w:val="001A125B"/>
    <w:rsid w:val="001B0375"/>
    <w:rsid w:val="001B1F2F"/>
    <w:rsid w:val="001F1AF2"/>
    <w:rsid w:val="001F6D2C"/>
    <w:rsid w:val="00204E4E"/>
    <w:rsid w:val="002277A8"/>
    <w:rsid w:val="002360DA"/>
    <w:rsid w:val="00252B15"/>
    <w:rsid w:val="002B3C6C"/>
    <w:rsid w:val="002B5E4D"/>
    <w:rsid w:val="002C22B2"/>
    <w:rsid w:val="002C5134"/>
    <w:rsid w:val="002C6B56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17B1D"/>
    <w:rsid w:val="0045672D"/>
    <w:rsid w:val="00460495"/>
    <w:rsid w:val="00466A13"/>
    <w:rsid w:val="00466A66"/>
    <w:rsid w:val="00485827"/>
    <w:rsid w:val="00493398"/>
    <w:rsid w:val="004D612B"/>
    <w:rsid w:val="005351AF"/>
    <w:rsid w:val="00541734"/>
    <w:rsid w:val="0055600C"/>
    <w:rsid w:val="005675D4"/>
    <w:rsid w:val="0058708B"/>
    <w:rsid w:val="0059220F"/>
    <w:rsid w:val="00592C81"/>
    <w:rsid w:val="005C2C77"/>
    <w:rsid w:val="005C6D7F"/>
    <w:rsid w:val="005D7914"/>
    <w:rsid w:val="00613328"/>
    <w:rsid w:val="00617487"/>
    <w:rsid w:val="006218A9"/>
    <w:rsid w:val="0063472E"/>
    <w:rsid w:val="0063792F"/>
    <w:rsid w:val="00647D5A"/>
    <w:rsid w:val="00652055"/>
    <w:rsid w:val="00670535"/>
    <w:rsid w:val="0067411B"/>
    <w:rsid w:val="0067430F"/>
    <w:rsid w:val="006B280F"/>
    <w:rsid w:val="007007F4"/>
    <w:rsid w:val="00711213"/>
    <w:rsid w:val="00717C2B"/>
    <w:rsid w:val="0073034F"/>
    <w:rsid w:val="00732472"/>
    <w:rsid w:val="00732F2D"/>
    <w:rsid w:val="00744FB5"/>
    <w:rsid w:val="00757848"/>
    <w:rsid w:val="007634BF"/>
    <w:rsid w:val="0077138C"/>
    <w:rsid w:val="00771DB2"/>
    <w:rsid w:val="00772EA6"/>
    <w:rsid w:val="007B6D95"/>
    <w:rsid w:val="007C59F0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C1816"/>
    <w:rsid w:val="008E603D"/>
    <w:rsid w:val="008F210B"/>
    <w:rsid w:val="00937740"/>
    <w:rsid w:val="00946BD7"/>
    <w:rsid w:val="00963015"/>
    <w:rsid w:val="00977A08"/>
    <w:rsid w:val="009B501E"/>
    <w:rsid w:val="009B6191"/>
    <w:rsid w:val="009C1F70"/>
    <w:rsid w:val="009C64AB"/>
    <w:rsid w:val="009D27AC"/>
    <w:rsid w:val="009E5CB3"/>
    <w:rsid w:val="00A23D46"/>
    <w:rsid w:val="00A2762A"/>
    <w:rsid w:val="00A32A07"/>
    <w:rsid w:val="00A4698C"/>
    <w:rsid w:val="00A623CE"/>
    <w:rsid w:val="00A62D74"/>
    <w:rsid w:val="00A91427"/>
    <w:rsid w:val="00AA2611"/>
    <w:rsid w:val="00AB0BDF"/>
    <w:rsid w:val="00AC5EE7"/>
    <w:rsid w:val="00AC7AFD"/>
    <w:rsid w:val="00AD2180"/>
    <w:rsid w:val="00AD52A9"/>
    <w:rsid w:val="00AD6EA2"/>
    <w:rsid w:val="00AF0547"/>
    <w:rsid w:val="00B1461A"/>
    <w:rsid w:val="00B418B0"/>
    <w:rsid w:val="00B7021F"/>
    <w:rsid w:val="00B84AAE"/>
    <w:rsid w:val="00BA03B1"/>
    <w:rsid w:val="00BB67B6"/>
    <w:rsid w:val="00BD0929"/>
    <w:rsid w:val="00BD140C"/>
    <w:rsid w:val="00BD1CF4"/>
    <w:rsid w:val="00BD3BF8"/>
    <w:rsid w:val="00BD515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73088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931E4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91E94"/>
    <w:rsid w:val="00EA0DA5"/>
    <w:rsid w:val="00EA27B6"/>
    <w:rsid w:val="00EA382B"/>
    <w:rsid w:val="00EA7580"/>
    <w:rsid w:val="00EB0939"/>
    <w:rsid w:val="00F054E4"/>
    <w:rsid w:val="00F07063"/>
    <w:rsid w:val="00F11A00"/>
    <w:rsid w:val="00F2719B"/>
    <w:rsid w:val="00F30BCF"/>
    <w:rsid w:val="00F63BC0"/>
    <w:rsid w:val="00F76C42"/>
    <w:rsid w:val="00F81C2F"/>
    <w:rsid w:val="00F91AF1"/>
    <w:rsid w:val="00F9332F"/>
    <w:rsid w:val="00F93952"/>
    <w:rsid w:val="00F94E59"/>
    <w:rsid w:val="00FB107A"/>
    <w:rsid w:val="00FE0C6B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1839E9466C441EBF2DAC49F4318C5B8490E7D4EF8CD08C9DF0150C3F296D1A8954q2c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0929-C8D0-4686-8A8E-27117D77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3533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Belldienko</cp:lastModifiedBy>
  <cp:revision>7</cp:revision>
  <cp:lastPrinted>2016-02-05T07:35:00Z</cp:lastPrinted>
  <dcterms:created xsi:type="dcterms:W3CDTF">2016-02-04T10:49:00Z</dcterms:created>
  <dcterms:modified xsi:type="dcterms:W3CDTF">2016-02-29T10:24:00Z</dcterms:modified>
</cp:coreProperties>
</file>