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DCF" w:rsidRDefault="00813DCF" w:rsidP="00813DCF">
      <w:pPr>
        <w:spacing w:line="276" w:lineRule="auto"/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813DCF" w:rsidRDefault="00813DCF" w:rsidP="00813DCF">
      <w:pPr>
        <w:spacing w:line="276" w:lineRule="auto"/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813DCF" w:rsidRDefault="00813DCF" w:rsidP="00813DCF">
      <w:pPr>
        <w:spacing w:line="276" w:lineRule="auto"/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>Беноковского сельского поселения</w:t>
      </w:r>
    </w:p>
    <w:p w:rsidR="00813DCF" w:rsidRDefault="00813DCF" w:rsidP="00813DCF">
      <w:pPr>
        <w:spacing w:line="276" w:lineRule="auto"/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>Мостовского района</w:t>
      </w:r>
    </w:p>
    <w:p w:rsidR="00813DCF" w:rsidRDefault="00B820E8" w:rsidP="00813DCF">
      <w:pPr>
        <w:spacing w:line="276" w:lineRule="auto"/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05.12.2016 г. </w:t>
      </w:r>
      <w:r w:rsidR="00813DCF">
        <w:rPr>
          <w:sz w:val="28"/>
          <w:szCs w:val="28"/>
        </w:rPr>
        <w:t xml:space="preserve"> № </w:t>
      </w:r>
      <w:r>
        <w:rPr>
          <w:sz w:val="28"/>
          <w:szCs w:val="28"/>
        </w:rPr>
        <w:t>201</w:t>
      </w:r>
    </w:p>
    <w:p w:rsidR="00813DCF" w:rsidRDefault="00813DCF" w:rsidP="00813DCF">
      <w:pPr>
        <w:spacing w:line="276" w:lineRule="auto"/>
        <w:ind w:left="5103"/>
        <w:rPr>
          <w:sz w:val="28"/>
          <w:szCs w:val="28"/>
        </w:rPr>
      </w:pPr>
    </w:p>
    <w:p w:rsidR="00813DCF" w:rsidRDefault="00813DCF" w:rsidP="00813DCF">
      <w:pPr>
        <w:spacing w:line="276" w:lineRule="auto"/>
        <w:rPr>
          <w:sz w:val="28"/>
          <w:szCs w:val="28"/>
        </w:rPr>
      </w:pPr>
    </w:p>
    <w:p w:rsidR="00813DCF" w:rsidRDefault="00813DCF" w:rsidP="00813DCF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813DCF" w:rsidRDefault="00813DCF" w:rsidP="00813DCF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организаций и объектов, на прилегающих территориях к которым не допускается розничная продажа алкогольной продукции на территории Беноковского сельского поселения</w:t>
      </w:r>
    </w:p>
    <w:p w:rsidR="00813DCF" w:rsidRDefault="00813DCF" w:rsidP="00813DCF">
      <w:pPr>
        <w:spacing w:line="276" w:lineRule="auto"/>
        <w:jc w:val="center"/>
        <w:rPr>
          <w:sz w:val="28"/>
          <w:szCs w:val="28"/>
        </w:rPr>
      </w:pPr>
    </w:p>
    <w:tbl>
      <w:tblPr>
        <w:tblW w:w="93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1844"/>
        <w:gridCol w:w="2127"/>
        <w:gridCol w:w="1986"/>
        <w:gridCol w:w="2269"/>
      </w:tblGrid>
      <w:tr w:rsidR="00813DCF" w:rsidTr="00813DCF">
        <w:trPr>
          <w:cantSplit/>
          <w:trHeight w:val="93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DCF" w:rsidRDefault="00813DCF">
            <w:pPr>
              <w:spacing w:line="276" w:lineRule="auto"/>
              <w:jc w:val="center"/>
            </w:pPr>
            <w:r>
              <w:t>№ 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DCF" w:rsidRDefault="00813DCF">
            <w:pPr>
              <w:spacing w:line="276" w:lineRule="auto"/>
              <w:ind w:left="-114"/>
              <w:jc w:val="center"/>
            </w:pPr>
            <w:r>
              <w:t>Наименование организации, объекта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DCF" w:rsidRDefault="00813DCF">
            <w:pPr>
              <w:spacing w:line="276" w:lineRule="auto"/>
              <w:jc w:val="center"/>
            </w:pPr>
            <w:r>
              <w:t>Адрес места нахождения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DCF" w:rsidRDefault="00813DCF">
            <w:pPr>
              <w:spacing w:line="276" w:lineRule="auto"/>
              <w:jc w:val="center"/>
            </w:pPr>
            <w:r>
              <w:t>Количество входов для посетителей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DCF" w:rsidRDefault="00813DCF">
            <w:pPr>
              <w:spacing w:line="276" w:lineRule="auto"/>
              <w:ind w:right="526"/>
              <w:jc w:val="center"/>
            </w:pPr>
            <w:r>
              <w:t>ОКВЭД</w:t>
            </w:r>
          </w:p>
        </w:tc>
      </w:tr>
      <w:tr w:rsidR="00813DCF" w:rsidTr="00813DCF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DCF" w:rsidRDefault="00813DC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DCF" w:rsidRDefault="00813DCF">
            <w:pPr>
              <w:spacing w:line="276" w:lineRule="auto"/>
              <w:ind w:left="-114" w:right="-108"/>
              <w:jc w:val="center"/>
            </w:pPr>
            <w:r>
              <w:t>МБДОУ №19 с.Беноково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DCF" w:rsidRDefault="00813DCF">
            <w:pPr>
              <w:spacing w:line="276" w:lineRule="auto"/>
              <w:ind w:left="-108" w:right="-108"/>
              <w:jc w:val="center"/>
            </w:pPr>
            <w:r>
              <w:t xml:space="preserve">с.Беноково </w:t>
            </w:r>
          </w:p>
          <w:p w:rsidR="00813DCF" w:rsidRDefault="00813DCF">
            <w:pPr>
              <w:spacing w:line="276" w:lineRule="auto"/>
              <w:ind w:left="-108" w:right="-108"/>
              <w:jc w:val="center"/>
            </w:pPr>
            <w:r>
              <w:t>ул. Красная,54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DCF" w:rsidRDefault="00813DCF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DCF" w:rsidRDefault="00813DCF">
            <w:pPr>
              <w:spacing w:line="276" w:lineRule="auto"/>
              <w:jc w:val="center"/>
            </w:pPr>
            <w:r>
              <w:t>80.10.1 – дошкольное образование (предметное начальное общеобразовательное образование</w:t>
            </w:r>
          </w:p>
        </w:tc>
      </w:tr>
      <w:tr w:rsidR="00813DCF" w:rsidTr="00813DCF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DCF" w:rsidRDefault="00813DCF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DCF" w:rsidRDefault="00813DCF">
            <w:pPr>
              <w:spacing w:line="276" w:lineRule="auto"/>
              <w:ind w:left="-114" w:right="-108"/>
              <w:jc w:val="center"/>
            </w:pPr>
            <w:r>
              <w:t>МБОУ СОШ №11 с.Беноково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DCF" w:rsidRDefault="00813DCF">
            <w:pPr>
              <w:spacing w:line="276" w:lineRule="auto"/>
              <w:ind w:left="-108" w:right="-108"/>
              <w:jc w:val="center"/>
            </w:pPr>
            <w:r>
              <w:t xml:space="preserve">с.Беноково </w:t>
            </w:r>
          </w:p>
          <w:p w:rsidR="00813DCF" w:rsidRDefault="00813DCF">
            <w:pPr>
              <w:spacing w:line="276" w:lineRule="auto"/>
              <w:ind w:left="-108" w:right="-108"/>
              <w:jc w:val="center"/>
            </w:pPr>
            <w:r>
              <w:t>ул. Красная,33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DCF" w:rsidRDefault="00813DCF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DCF" w:rsidRDefault="00813DCF">
            <w:pPr>
              <w:spacing w:line="276" w:lineRule="auto"/>
              <w:jc w:val="center"/>
            </w:pPr>
            <w:r>
              <w:t>80.21.2 – среднее (полное) образование</w:t>
            </w:r>
          </w:p>
        </w:tc>
      </w:tr>
      <w:tr w:rsidR="00813DCF" w:rsidTr="00813DCF">
        <w:trPr>
          <w:trHeight w:val="2486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DCF" w:rsidRDefault="00813DCF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DCF" w:rsidRDefault="00813DCF">
            <w:pPr>
              <w:spacing w:line="276" w:lineRule="auto"/>
              <w:ind w:left="-114" w:right="-108"/>
              <w:jc w:val="center"/>
            </w:pPr>
            <w:r>
              <w:t>Беноковская врачебная амбулатория</w:t>
            </w:r>
          </w:p>
          <w:p w:rsidR="00813DCF" w:rsidRDefault="00813DCF">
            <w:pPr>
              <w:spacing w:line="276" w:lineRule="auto"/>
              <w:ind w:left="-114" w:right="-108"/>
              <w:jc w:val="center"/>
            </w:pPr>
            <w:r>
              <w:t>МБУЗ Мостовская ЦРБ)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DCF" w:rsidRDefault="00813DCF">
            <w:pPr>
              <w:spacing w:line="276" w:lineRule="auto"/>
              <w:ind w:left="-108" w:right="-108"/>
              <w:jc w:val="center"/>
            </w:pPr>
            <w:r>
              <w:t xml:space="preserve">с.Беноково </w:t>
            </w:r>
          </w:p>
          <w:p w:rsidR="00813DCF" w:rsidRDefault="00813DCF">
            <w:pPr>
              <w:spacing w:line="276" w:lineRule="auto"/>
              <w:ind w:left="-108" w:right="-108"/>
              <w:jc w:val="center"/>
            </w:pPr>
            <w:r>
              <w:t>ул. Красная,52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DCF" w:rsidRDefault="00813DC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DCF" w:rsidRDefault="00813DCF">
            <w:pPr>
              <w:spacing w:line="276" w:lineRule="auto"/>
              <w:jc w:val="center"/>
            </w:pPr>
            <w:r>
              <w:t>85.11.1 – деятельность больничных учреждений широкого профиля и специализированных</w:t>
            </w:r>
          </w:p>
        </w:tc>
      </w:tr>
      <w:tr w:rsidR="00813DCF" w:rsidTr="00813DCF">
        <w:trPr>
          <w:trHeight w:val="509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DCF" w:rsidRDefault="00813DCF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DCF" w:rsidRDefault="00813DCF">
            <w:pPr>
              <w:spacing w:line="276" w:lineRule="auto"/>
              <w:ind w:left="-114" w:right="-108"/>
              <w:jc w:val="center"/>
            </w:pPr>
            <w:r>
              <w:t>Школа бокса с.Беноково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DCF" w:rsidRDefault="00813DCF">
            <w:pPr>
              <w:spacing w:line="276" w:lineRule="auto"/>
              <w:ind w:left="-108" w:right="-108"/>
              <w:jc w:val="center"/>
            </w:pPr>
            <w:r>
              <w:t xml:space="preserve">.Беноково </w:t>
            </w:r>
          </w:p>
          <w:p w:rsidR="00813DCF" w:rsidRDefault="00813DCF" w:rsidP="00813DCF">
            <w:pPr>
              <w:spacing w:line="276" w:lineRule="auto"/>
              <w:ind w:left="-108" w:right="-108"/>
              <w:jc w:val="center"/>
            </w:pPr>
            <w:r>
              <w:t>ул. Красная,46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DCF" w:rsidRDefault="00813DC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DCF" w:rsidRDefault="00813DCF">
            <w:pPr>
              <w:spacing w:line="276" w:lineRule="auto"/>
              <w:jc w:val="center"/>
            </w:pPr>
          </w:p>
          <w:p w:rsidR="00813DCF" w:rsidRDefault="00813DCF">
            <w:pPr>
              <w:spacing w:line="276" w:lineRule="auto"/>
              <w:jc w:val="center"/>
            </w:pPr>
          </w:p>
        </w:tc>
      </w:tr>
    </w:tbl>
    <w:p w:rsidR="00813DCF" w:rsidRDefault="00813DCF" w:rsidP="00813DCF">
      <w:pPr>
        <w:spacing w:line="276" w:lineRule="auto"/>
      </w:pPr>
    </w:p>
    <w:p w:rsidR="00813DCF" w:rsidRDefault="00813DCF" w:rsidP="00813DCF">
      <w:pPr>
        <w:spacing w:line="276" w:lineRule="auto"/>
      </w:pPr>
    </w:p>
    <w:p w:rsidR="00813DCF" w:rsidRDefault="00813DCF" w:rsidP="00813DCF">
      <w:pPr>
        <w:spacing w:line="276" w:lineRule="auto"/>
      </w:pPr>
    </w:p>
    <w:p w:rsidR="00813DCF" w:rsidRDefault="00813DCF" w:rsidP="00813DCF">
      <w:pPr>
        <w:widowControl w:val="0"/>
        <w:tabs>
          <w:tab w:val="left" w:pos="7125"/>
        </w:tabs>
        <w:suppressAutoHyphens/>
        <w:rPr>
          <w:rFonts w:eastAsia="Andale Sans UI"/>
          <w:kern w:val="2"/>
          <w:sz w:val="28"/>
          <w:szCs w:val="28"/>
        </w:rPr>
      </w:pPr>
      <w:r>
        <w:rPr>
          <w:rFonts w:eastAsia="Andale Sans UI"/>
          <w:kern w:val="2"/>
          <w:sz w:val="28"/>
          <w:szCs w:val="28"/>
        </w:rPr>
        <w:t>Начальник  отдела</w:t>
      </w:r>
    </w:p>
    <w:p w:rsidR="00813DCF" w:rsidRDefault="00813DCF" w:rsidP="00813DCF">
      <w:pPr>
        <w:tabs>
          <w:tab w:val="left" w:pos="7665"/>
        </w:tabs>
        <w:suppressAutoHyphens/>
        <w:rPr>
          <w:rFonts w:eastAsia="Andale Sans UI"/>
          <w:kern w:val="2"/>
          <w:sz w:val="28"/>
          <w:szCs w:val="28"/>
          <w:lang w:eastAsia="en-US"/>
        </w:rPr>
      </w:pPr>
      <w:r>
        <w:rPr>
          <w:sz w:val="28"/>
          <w:szCs w:val="28"/>
        </w:rPr>
        <w:t>по бюджету, финансам и экономике                                                Г.Н. Гуленко</w:t>
      </w:r>
      <w:r>
        <w:rPr>
          <w:rFonts w:eastAsia="Andale Sans UI"/>
          <w:kern w:val="2"/>
          <w:sz w:val="28"/>
          <w:szCs w:val="28"/>
        </w:rPr>
        <w:t xml:space="preserve">                                                           </w:t>
      </w:r>
    </w:p>
    <w:p w:rsidR="00813DCF" w:rsidRDefault="00813DCF" w:rsidP="00813DCF">
      <w:pPr>
        <w:pStyle w:val="a5"/>
      </w:pPr>
    </w:p>
    <w:p w:rsidR="00813DCF" w:rsidRDefault="00813DCF" w:rsidP="00813DCF">
      <w:pPr>
        <w:pStyle w:val="a5"/>
      </w:pPr>
    </w:p>
    <w:p w:rsidR="00813DCF" w:rsidRDefault="00813DCF" w:rsidP="00813DCF">
      <w:pPr>
        <w:pStyle w:val="a5"/>
        <w:spacing w:line="276" w:lineRule="auto"/>
      </w:pPr>
    </w:p>
    <w:sectPr w:rsidR="00813DCF" w:rsidSect="00AA2069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5FA" w:rsidRDefault="007505FA" w:rsidP="00813DCF">
      <w:r>
        <w:separator/>
      </w:r>
    </w:p>
  </w:endnote>
  <w:endnote w:type="continuationSeparator" w:id="1">
    <w:p w:rsidR="007505FA" w:rsidRDefault="007505FA" w:rsidP="00813D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5FA" w:rsidRDefault="007505FA" w:rsidP="00813DCF">
      <w:r>
        <w:separator/>
      </w:r>
    </w:p>
  </w:footnote>
  <w:footnote w:type="continuationSeparator" w:id="1">
    <w:p w:rsidR="007505FA" w:rsidRDefault="007505FA" w:rsidP="00813D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15056"/>
      <w:docPartObj>
        <w:docPartGallery w:val="Page Numbers (Top of Page)"/>
        <w:docPartUnique/>
      </w:docPartObj>
    </w:sdtPr>
    <w:sdtContent>
      <w:p w:rsidR="00813DCF" w:rsidRDefault="006C4765">
        <w:pPr>
          <w:pStyle w:val="a9"/>
          <w:jc w:val="center"/>
        </w:pPr>
        <w:fldSimple w:instr=" PAGE   \* MERGEFORMAT ">
          <w:r w:rsidR="00B820E8">
            <w:rPr>
              <w:noProof/>
            </w:rPr>
            <w:t>2</w:t>
          </w:r>
        </w:fldSimple>
      </w:p>
    </w:sdtContent>
  </w:sdt>
  <w:p w:rsidR="00813DCF" w:rsidRDefault="00813DCF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3DCF"/>
    <w:rsid w:val="000023CD"/>
    <w:rsid w:val="000246E8"/>
    <w:rsid w:val="00067C74"/>
    <w:rsid w:val="000749FB"/>
    <w:rsid w:val="00092E73"/>
    <w:rsid w:val="000B4D8C"/>
    <w:rsid w:val="000E47A3"/>
    <w:rsid w:val="000F5DEB"/>
    <w:rsid w:val="0010457E"/>
    <w:rsid w:val="00166F00"/>
    <w:rsid w:val="001749F4"/>
    <w:rsid w:val="00180EFF"/>
    <w:rsid w:val="001A0285"/>
    <w:rsid w:val="001E17C1"/>
    <w:rsid w:val="001E1A25"/>
    <w:rsid w:val="001E4B1B"/>
    <w:rsid w:val="002056BF"/>
    <w:rsid w:val="002141AE"/>
    <w:rsid w:val="0024296C"/>
    <w:rsid w:val="00252A67"/>
    <w:rsid w:val="00264BB6"/>
    <w:rsid w:val="002A039E"/>
    <w:rsid w:val="002A7A45"/>
    <w:rsid w:val="00335733"/>
    <w:rsid w:val="0036704F"/>
    <w:rsid w:val="003747B3"/>
    <w:rsid w:val="00384C96"/>
    <w:rsid w:val="003A431F"/>
    <w:rsid w:val="003A535A"/>
    <w:rsid w:val="003B39C2"/>
    <w:rsid w:val="004911B0"/>
    <w:rsid w:val="004A23AB"/>
    <w:rsid w:val="00524ABF"/>
    <w:rsid w:val="00533E37"/>
    <w:rsid w:val="00556CB5"/>
    <w:rsid w:val="00593CB9"/>
    <w:rsid w:val="00624BE2"/>
    <w:rsid w:val="00635F40"/>
    <w:rsid w:val="0066366D"/>
    <w:rsid w:val="00675CD8"/>
    <w:rsid w:val="006C15EF"/>
    <w:rsid w:val="006C4765"/>
    <w:rsid w:val="00724BAA"/>
    <w:rsid w:val="007505FA"/>
    <w:rsid w:val="00752B81"/>
    <w:rsid w:val="007A4D99"/>
    <w:rsid w:val="00813DCF"/>
    <w:rsid w:val="008160A6"/>
    <w:rsid w:val="00831CF5"/>
    <w:rsid w:val="00835577"/>
    <w:rsid w:val="00896084"/>
    <w:rsid w:val="008D0D5A"/>
    <w:rsid w:val="008D5D6D"/>
    <w:rsid w:val="00946095"/>
    <w:rsid w:val="00994DB2"/>
    <w:rsid w:val="009D7FC6"/>
    <w:rsid w:val="009E1C96"/>
    <w:rsid w:val="009F31C5"/>
    <w:rsid w:val="009F4D71"/>
    <w:rsid w:val="009F51A4"/>
    <w:rsid w:val="00A50C9C"/>
    <w:rsid w:val="00A56746"/>
    <w:rsid w:val="00A77E01"/>
    <w:rsid w:val="00AA2069"/>
    <w:rsid w:val="00AB2EF9"/>
    <w:rsid w:val="00AD37E9"/>
    <w:rsid w:val="00B2310F"/>
    <w:rsid w:val="00B310DF"/>
    <w:rsid w:val="00B703F2"/>
    <w:rsid w:val="00B820E8"/>
    <w:rsid w:val="00B91EE7"/>
    <w:rsid w:val="00BC26DD"/>
    <w:rsid w:val="00BF2F64"/>
    <w:rsid w:val="00BF73C9"/>
    <w:rsid w:val="00C54554"/>
    <w:rsid w:val="00C65D2F"/>
    <w:rsid w:val="00CA4D58"/>
    <w:rsid w:val="00CB34C7"/>
    <w:rsid w:val="00CF101D"/>
    <w:rsid w:val="00CF233C"/>
    <w:rsid w:val="00CF632A"/>
    <w:rsid w:val="00D41381"/>
    <w:rsid w:val="00D52B23"/>
    <w:rsid w:val="00D603AC"/>
    <w:rsid w:val="00D62EE0"/>
    <w:rsid w:val="00DA414C"/>
    <w:rsid w:val="00E031BC"/>
    <w:rsid w:val="00E64BDE"/>
    <w:rsid w:val="00E71CCD"/>
    <w:rsid w:val="00E764B5"/>
    <w:rsid w:val="00E842FD"/>
    <w:rsid w:val="00EF4390"/>
    <w:rsid w:val="00F038F6"/>
    <w:rsid w:val="00F321DB"/>
    <w:rsid w:val="00F61D9C"/>
    <w:rsid w:val="00FB573C"/>
    <w:rsid w:val="00FE3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13DCF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813DC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813DCF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813D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1"/>
    <w:semiHidden/>
    <w:unhideWhenUsed/>
    <w:rsid w:val="00813DCF"/>
    <w:pPr>
      <w:suppressAutoHyphens/>
    </w:pPr>
    <w:rPr>
      <w:rFonts w:ascii="Courier New" w:hAnsi="Courier New" w:cs="Lucida Sans Unicode"/>
      <w:sz w:val="20"/>
      <w:szCs w:val="20"/>
      <w:lang w:eastAsia="ar-SA"/>
    </w:rPr>
  </w:style>
  <w:style w:type="character" w:customStyle="1" w:styleId="a8">
    <w:name w:val="Текст Знак"/>
    <w:basedOn w:val="a0"/>
    <w:link w:val="a7"/>
    <w:uiPriority w:val="99"/>
    <w:semiHidden/>
    <w:rsid w:val="00813DCF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1">
    <w:name w:val="Текст Знак1"/>
    <w:link w:val="a7"/>
    <w:semiHidden/>
    <w:locked/>
    <w:rsid w:val="00813DCF"/>
    <w:rPr>
      <w:rFonts w:ascii="Courier New" w:eastAsia="Times New Roman" w:hAnsi="Courier New" w:cs="Lucida Sans Unicode"/>
      <w:sz w:val="20"/>
      <w:szCs w:val="20"/>
      <w:lang w:eastAsia="ar-SA"/>
    </w:rPr>
  </w:style>
  <w:style w:type="paragraph" w:styleId="a9">
    <w:name w:val="header"/>
    <w:basedOn w:val="a"/>
    <w:link w:val="aa"/>
    <w:uiPriority w:val="99"/>
    <w:unhideWhenUsed/>
    <w:rsid w:val="00813DC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13D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813DC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13D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5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882</Characters>
  <Application>Microsoft Office Word</Application>
  <DocSecurity>0</DocSecurity>
  <Lines>7</Lines>
  <Paragraphs>2</Paragraphs>
  <ScaleCrop>false</ScaleCrop>
  <Company>DNA Project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DNA7 X86</cp:lastModifiedBy>
  <cp:revision>6</cp:revision>
  <cp:lastPrinted>2016-12-19T12:56:00Z</cp:lastPrinted>
  <dcterms:created xsi:type="dcterms:W3CDTF">2016-12-19T12:51:00Z</dcterms:created>
  <dcterms:modified xsi:type="dcterms:W3CDTF">2016-12-27T10:58:00Z</dcterms:modified>
</cp:coreProperties>
</file>