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7F5A07" w:rsidRDefault="007F5A07" w:rsidP="007F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07" w:rsidRDefault="007F5A07" w:rsidP="007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Мостовского района от 17 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постановления администрации Беноковского сельского поселения Мостовского </w:t>
      </w:r>
      <w:r w:rsidRPr="007F5A0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района от 10 ноября 2016 года № 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80</w:t>
      </w:r>
      <w:r w:rsidRPr="007F5A0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r w:rsidRPr="007F5A07">
        <w:rPr>
          <w:rFonts w:ascii="Times New Roman" w:eastAsia="Times New Roman" w:hAnsi="Times New Roman" w:cs="Arial"/>
          <w:sz w:val="28"/>
          <w:szCs w:val="28"/>
          <w:lang w:eastAsia="ru-RU"/>
        </w:rPr>
        <w:t>Об утверждении Положения о порядке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7F5A07">
        <w:rPr>
          <w:rFonts w:ascii="Times New Roman" w:eastAsia="Times New Roman" w:hAnsi="Times New Roman" w:cs="Arial"/>
          <w:sz w:val="28"/>
          <w:szCs w:val="28"/>
          <w:lang w:eastAsia="ru-RU"/>
        </w:rPr>
        <w:t>проведения общественных слушаний по вопросам установления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7F5A07">
        <w:rPr>
          <w:rFonts w:ascii="Times New Roman" w:eastAsia="Times New Roman" w:hAnsi="Times New Roman" w:cs="Arial"/>
          <w:sz w:val="28"/>
          <w:szCs w:val="28"/>
          <w:lang w:eastAsia="ru-RU"/>
        </w:rPr>
        <w:t>публичных сервитутов</w:t>
      </w:r>
      <w:r w:rsidRPr="007F5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5A07">
        <w:rPr>
          <w:rFonts w:ascii="Times New Roman" w:hAnsi="Times New Roman" w:cs="Times New Roman"/>
          <w:sz w:val="28"/>
          <w:szCs w:val="28"/>
        </w:rPr>
        <w:t xml:space="preserve">,  </w:t>
      </w:r>
      <w:r w:rsidRPr="007F5A07">
        <w:rPr>
          <w:rFonts w:ascii="Times New Roman" w:hAnsi="Times New Roman" w:cs="Times New Roman"/>
          <w:bCs/>
          <w:sz w:val="28"/>
          <w:szCs w:val="28"/>
        </w:rPr>
        <w:t>внесенного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начальником общего отдела администрации Беноковского 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поселения Мостовского района.</w:t>
      </w:r>
    </w:p>
    <w:p w:rsidR="007F5A07" w:rsidRDefault="007F5A07" w:rsidP="007F5A07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7F5A07" w:rsidRDefault="00A9452A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7F5A07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45048"/>
    <w:rsid w:val="00096F20"/>
    <w:rsid w:val="00151589"/>
    <w:rsid w:val="001750E5"/>
    <w:rsid w:val="001B5482"/>
    <w:rsid w:val="001C7BBB"/>
    <w:rsid w:val="001F083B"/>
    <w:rsid w:val="00213DE8"/>
    <w:rsid w:val="00220C91"/>
    <w:rsid w:val="0024559A"/>
    <w:rsid w:val="002B1727"/>
    <w:rsid w:val="002B6488"/>
    <w:rsid w:val="002B7B0A"/>
    <w:rsid w:val="002D2C1A"/>
    <w:rsid w:val="002E7458"/>
    <w:rsid w:val="00354E3E"/>
    <w:rsid w:val="003576E0"/>
    <w:rsid w:val="003D2D28"/>
    <w:rsid w:val="003F4BE6"/>
    <w:rsid w:val="00434F9F"/>
    <w:rsid w:val="00442EB3"/>
    <w:rsid w:val="004651A5"/>
    <w:rsid w:val="0048623F"/>
    <w:rsid w:val="004A3CCD"/>
    <w:rsid w:val="004B40E1"/>
    <w:rsid w:val="004B4B97"/>
    <w:rsid w:val="004F7296"/>
    <w:rsid w:val="005754E3"/>
    <w:rsid w:val="005C65D2"/>
    <w:rsid w:val="00681DAD"/>
    <w:rsid w:val="006A1F06"/>
    <w:rsid w:val="006C7BA4"/>
    <w:rsid w:val="006F4387"/>
    <w:rsid w:val="007405E8"/>
    <w:rsid w:val="007A4CCF"/>
    <w:rsid w:val="007C3D2D"/>
    <w:rsid w:val="007F5A07"/>
    <w:rsid w:val="0083582D"/>
    <w:rsid w:val="00933D0F"/>
    <w:rsid w:val="00985929"/>
    <w:rsid w:val="00990F28"/>
    <w:rsid w:val="009F4E90"/>
    <w:rsid w:val="00A37EF4"/>
    <w:rsid w:val="00A80C39"/>
    <w:rsid w:val="00A9452A"/>
    <w:rsid w:val="00AE6418"/>
    <w:rsid w:val="00B048A3"/>
    <w:rsid w:val="00B646A3"/>
    <w:rsid w:val="00C0244D"/>
    <w:rsid w:val="00C26173"/>
    <w:rsid w:val="00C55E1D"/>
    <w:rsid w:val="00C62FE2"/>
    <w:rsid w:val="00D146F8"/>
    <w:rsid w:val="00D91A80"/>
    <w:rsid w:val="00E322D6"/>
    <w:rsid w:val="00E51208"/>
    <w:rsid w:val="00E862AF"/>
    <w:rsid w:val="00EB3004"/>
    <w:rsid w:val="00EC71B3"/>
    <w:rsid w:val="00EE4BB2"/>
    <w:rsid w:val="00EF0861"/>
    <w:rsid w:val="00F12F5A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525-149A-496D-AB29-CF533D5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15</cp:revision>
  <cp:lastPrinted>2016-11-17T09:18:00Z</cp:lastPrinted>
  <dcterms:created xsi:type="dcterms:W3CDTF">2016-09-29T12:46:00Z</dcterms:created>
  <dcterms:modified xsi:type="dcterms:W3CDTF">2016-12-23T10:06:00Z</dcterms:modified>
</cp:coreProperties>
</file>