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8C" w:rsidRDefault="0063468C" w:rsidP="005E6854">
      <w:pPr>
        <w:pStyle w:val="Standard"/>
        <w:ind w:right="-1"/>
        <w:jc w:val="center"/>
        <w:rPr>
          <w:rFonts w:cs="Times New Roman"/>
          <w:sz w:val="28"/>
          <w:szCs w:val="28"/>
        </w:rPr>
      </w:pPr>
      <w:r>
        <w:rPr>
          <w:noProof/>
          <w:szCs w:val="28"/>
          <w:lang w:eastAsia="ru-RU" w:bidi="ar-SA"/>
        </w:rPr>
        <w:drawing>
          <wp:inline distT="0" distB="0" distL="0" distR="0">
            <wp:extent cx="638175" cy="790575"/>
            <wp:effectExtent l="0" t="0" r="9525" b="9525"/>
            <wp:docPr id="1" name="Рисунок 1" descr="Описание: Переправнен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реправненское СП  конт"/>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90575"/>
                    </a:xfrm>
                    <a:prstGeom prst="rect">
                      <a:avLst/>
                    </a:prstGeom>
                    <a:noFill/>
                    <a:ln>
                      <a:noFill/>
                    </a:ln>
                  </pic:spPr>
                </pic:pic>
              </a:graphicData>
            </a:graphic>
          </wp:inline>
        </w:drawing>
      </w:r>
    </w:p>
    <w:p w:rsidR="0063468C" w:rsidRPr="005F1281" w:rsidRDefault="0063468C" w:rsidP="005E6854">
      <w:pPr>
        <w:pStyle w:val="Standard"/>
        <w:ind w:right="-1"/>
        <w:jc w:val="center"/>
        <w:rPr>
          <w:rFonts w:cs="Times New Roman"/>
          <w:sz w:val="28"/>
          <w:szCs w:val="28"/>
        </w:rPr>
      </w:pPr>
    </w:p>
    <w:p w:rsidR="0063468C" w:rsidRPr="005F1281" w:rsidRDefault="0063468C" w:rsidP="005E6854">
      <w:pPr>
        <w:pStyle w:val="Standard"/>
        <w:ind w:left="-284" w:right="-1"/>
        <w:rPr>
          <w:rFonts w:cs="Times New Roman"/>
          <w:b/>
          <w:sz w:val="28"/>
          <w:szCs w:val="28"/>
        </w:rPr>
      </w:pPr>
      <w:r w:rsidRPr="005F1281">
        <w:rPr>
          <w:rFonts w:cs="Times New Roman"/>
          <w:b/>
          <w:sz w:val="28"/>
          <w:szCs w:val="28"/>
        </w:rPr>
        <w:t xml:space="preserve">АДМИНИСТРАЦИЯ </w:t>
      </w:r>
      <w:r>
        <w:rPr>
          <w:rFonts w:cs="Times New Roman"/>
          <w:b/>
          <w:sz w:val="28"/>
          <w:szCs w:val="28"/>
        </w:rPr>
        <w:t xml:space="preserve">ПЕРЕПРАВНЕНСКОГО </w:t>
      </w:r>
      <w:r w:rsidRPr="005F1281">
        <w:rPr>
          <w:rFonts w:cs="Times New Roman"/>
          <w:b/>
          <w:sz w:val="28"/>
          <w:szCs w:val="28"/>
        </w:rPr>
        <w:t xml:space="preserve">СЕЛЬСКОГО </w:t>
      </w:r>
      <w:r w:rsidR="005E6854">
        <w:rPr>
          <w:rFonts w:cs="Times New Roman"/>
          <w:b/>
          <w:sz w:val="28"/>
          <w:szCs w:val="28"/>
        </w:rPr>
        <w:t>П</w:t>
      </w:r>
      <w:r w:rsidRPr="005F1281">
        <w:rPr>
          <w:rFonts w:cs="Times New Roman"/>
          <w:b/>
          <w:sz w:val="28"/>
          <w:szCs w:val="28"/>
        </w:rPr>
        <w:t>ОСЕЛЕНИЯ</w:t>
      </w:r>
    </w:p>
    <w:p w:rsidR="0063468C" w:rsidRDefault="0063468C" w:rsidP="005E6854">
      <w:pPr>
        <w:pStyle w:val="Standard"/>
        <w:ind w:right="-1"/>
        <w:jc w:val="center"/>
        <w:rPr>
          <w:rFonts w:cs="Times New Roman"/>
          <w:b/>
          <w:sz w:val="28"/>
          <w:szCs w:val="28"/>
        </w:rPr>
      </w:pPr>
      <w:r w:rsidRPr="005F1281">
        <w:rPr>
          <w:rFonts w:cs="Times New Roman"/>
          <w:b/>
          <w:sz w:val="28"/>
          <w:szCs w:val="28"/>
        </w:rPr>
        <w:t>МОСТОВСКОГО РАЙОНА</w:t>
      </w:r>
    </w:p>
    <w:p w:rsidR="0063468C" w:rsidRDefault="0063468C" w:rsidP="005E6854">
      <w:pPr>
        <w:pStyle w:val="Standard"/>
        <w:ind w:right="-1"/>
        <w:jc w:val="center"/>
        <w:rPr>
          <w:rFonts w:cs="Times New Roman"/>
          <w:b/>
          <w:sz w:val="28"/>
          <w:szCs w:val="28"/>
        </w:rPr>
      </w:pPr>
    </w:p>
    <w:p w:rsidR="0063468C" w:rsidRPr="00392FCE" w:rsidRDefault="0063468C" w:rsidP="005E6854">
      <w:pPr>
        <w:pStyle w:val="Standard"/>
        <w:ind w:right="-1"/>
        <w:jc w:val="center"/>
        <w:rPr>
          <w:rFonts w:cs="Times New Roman"/>
          <w:b/>
          <w:sz w:val="28"/>
          <w:szCs w:val="28"/>
        </w:rPr>
      </w:pPr>
      <w:r w:rsidRPr="00392FCE">
        <w:rPr>
          <w:rFonts w:cs="Times New Roman"/>
          <w:b/>
          <w:sz w:val="28"/>
          <w:szCs w:val="28"/>
        </w:rPr>
        <w:t>ПОСТАНОВЛЕНИЕ</w:t>
      </w:r>
      <w:r w:rsidRPr="00392FCE">
        <w:rPr>
          <w:rFonts w:cs="Times New Roman"/>
          <w:b/>
          <w:sz w:val="28"/>
          <w:szCs w:val="28"/>
        </w:rPr>
        <w:tab/>
      </w:r>
    </w:p>
    <w:p w:rsidR="0063468C" w:rsidRPr="005F1281" w:rsidRDefault="0063468C" w:rsidP="005E6854">
      <w:pPr>
        <w:pStyle w:val="Standard"/>
        <w:ind w:right="-1"/>
        <w:jc w:val="center"/>
        <w:rPr>
          <w:rFonts w:cs="Times New Roman"/>
          <w:sz w:val="28"/>
          <w:szCs w:val="28"/>
        </w:rPr>
      </w:pPr>
    </w:p>
    <w:p w:rsidR="0063468C" w:rsidRPr="005F1281" w:rsidRDefault="0063468C" w:rsidP="005E6854">
      <w:pPr>
        <w:pStyle w:val="Standard"/>
        <w:ind w:right="-1"/>
        <w:rPr>
          <w:rFonts w:cs="Times New Roman"/>
          <w:sz w:val="28"/>
          <w:szCs w:val="28"/>
        </w:rPr>
      </w:pPr>
      <w:r>
        <w:rPr>
          <w:rFonts w:cs="Times New Roman"/>
          <w:sz w:val="28"/>
          <w:szCs w:val="28"/>
        </w:rPr>
        <w:t>о</w:t>
      </w:r>
      <w:r w:rsidRPr="005F1281">
        <w:rPr>
          <w:rFonts w:cs="Times New Roman"/>
          <w:sz w:val="28"/>
          <w:szCs w:val="28"/>
        </w:rPr>
        <w:t>т</w:t>
      </w:r>
      <w:r>
        <w:rPr>
          <w:rFonts w:cs="Times New Roman"/>
          <w:sz w:val="28"/>
          <w:szCs w:val="28"/>
        </w:rPr>
        <w:t xml:space="preserve">  </w:t>
      </w:r>
      <w:r w:rsidR="00F26682">
        <w:rPr>
          <w:rFonts w:cs="Times New Roman"/>
          <w:sz w:val="28"/>
          <w:szCs w:val="28"/>
        </w:rPr>
        <w:t>11.07.2016</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005E6854">
        <w:rPr>
          <w:rFonts w:cs="Times New Roman"/>
          <w:sz w:val="28"/>
          <w:szCs w:val="28"/>
        </w:rPr>
        <w:t xml:space="preserve">   </w:t>
      </w:r>
      <w:r w:rsidR="00F26682">
        <w:rPr>
          <w:rFonts w:cs="Times New Roman"/>
          <w:sz w:val="28"/>
          <w:szCs w:val="28"/>
        </w:rPr>
        <w:t xml:space="preserve">    </w:t>
      </w:r>
      <w:r w:rsidR="005E6854">
        <w:rPr>
          <w:rFonts w:cs="Times New Roman"/>
          <w:sz w:val="28"/>
          <w:szCs w:val="28"/>
        </w:rPr>
        <w:t xml:space="preserve">        </w:t>
      </w:r>
      <w:r w:rsidRPr="005F1281">
        <w:rPr>
          <w:rFonts w:cs="Times New Roman"/>
          <w:sz w:val="28"/>
          <w:szCs w:val="28"/>
        </w:rPr>
        <w:tab/>
      </w:r>
      <w:r w:rsidR="005E6854">
        <w:rPr>
          <w:rFonts w:cs="Times New Roman"/>
          <w:sz w:val="28"/>
          <w:szCs w:val="28"/>
        </w:rPr>
        <w:t xml:space="preserve">     </w:t>
      </w:r>
      <w:r w:rsidR="00F26682">
        <w:rPr>
          <w:rFonts w:cs="Times New Roman"/>
          <w:sz w:val="28"/>
          <w:szCs w:val="28"/>
        </w:rPr>
        <w:t xml:space="preserve">  </w:t>
      </w:r>
      <w:r w:rsidR="005E6854">
        <w:rPr>
          <w:rFonts w:cs="Times New Roman"/>
          <w:sz w:val="28"/>
          <w:szCs w:val="28"/>
        </w:rPr>
        <w:t xml:space="preserve">  </w:t>
      </w:r>
      <w:r w:rsidRPr="005F1281">
        <w:rPr>
          <w:rFonts w:cs="Times New Roman"/>
          <w:sz w:val="28"/>
          <w:szCs w:val="28"/>
        </w:rPr>
        <w:tab/>
      </w:r>
      <w:r w:rsidR="005E6854">
        <w:rPr>
          <w:rFonts w:cs="Times New Roman"/>
          <w:sz w:val="28"/>
          <w:szCs w:val="28"/>
        </w:rPr>
        <w:t xml:space="preserve">                   </w:t>
      </w:r>
      <w:r w:rsidR="00F26682">
        <w:rPr>
          <w:rFonts w:cs="Times New Roman"/>
          <w:sz w:val="28"/>
          <w:szCs w:val="28"/>
        </w:rPr>
        <w:t xml:space="preserve">              </w:t>
      </w:r>
      <w:r w:rsidRPr="005F1281">
        <w:rPr>
          <w:rFonts w:cs="Times New Roman"/>
          <w:sz w:val="28"/>
          <w:szCs w:val="28"/>
        </w:rPr>
        <w:t>№</w:t>
      </w:r>
      <w:r>
        <w:rPr>
          <w:rFonts w:cs="Times New Roman"/>
          <w:sz w:val="28"/>
          <w:szCs w:val="28"/>
        </w:rPr>
        <w:t xml:space="preserve"> </w:t>
      </w:r>
      <w:r w:rsidR="00F26682">
        <w:rPr>
          <w:rFonts w:cs="Times New Roman"/>
          <w:sz w:val="28"/>
          <w:szCs w:val="28"/>
        </w:rPr>
        <w:t>125</w:t>
      </w:r>
    </w:p>
    <w:p w:rsidR="0063468C" w:rsidRPr="0063468C" w:rsidRDefault="0063468C" w:rsidP="005E6854">
      <w:pPr>
        <w:ind w:right="-1"/>
        <w:jc w:val="center"/>
        <w:rPr>
          <w:rFonts w:ascii="Times New Roman" w:hAnsi="Times New Roman" w:cs="Times New Roman"/>
          <w:sz w:val="28"/>
          <w:szCs w:val="28"/>
        </w:rPr>
      </w:pPr>
      <w:r w:rsidRPr="0063468C">
        <w:rPr>
          <w:rFonts w:ascii="Times New Roman" w:hAnsi="Times New Roman" w:cs="Times New Roman"/>
          <w:sz w:val="28"/>
          <w:szCs w:val="28"/>
        </w:rPr>
        <w:t>ст</w:t>
      </w:r>
      <w:r w:rsidR="005E6854">
        <w:rPr>
          <w:rFonts w:ascii="Times New Roman" w:hAnsi="Times New Roman" w:cs="Times New Roman"/>
          <w:sz w:val="28"/>
          <w:szCs w:val="28"/>
        </w:rPr>
        <w:t>-</w:t>
      </w:r>
      <w:r w:rsidRPr="0063468C">
        <w:rPr>
          <w:rFonts w:ascii="Times New Roman" w:hAnsi="Times New Roman" w:cs="Times New Roman"/>
          <w:sz w:val="28"/>
          <w:szCs w:val="28"/>
        </w:rPr>
        <w:t>ца Переправная</w:t>
      </w:r>
    </w:p>
    <w:p w:rsidR="005E6854" w:rsidRPr="0044702B" w:rsidRDefault="00B622D1"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44702B">
        <w:rPr>
          <w:rFonts w:ascii="Times New Roman" w:hAnsi="Times New Roman" w:cs="Times New Roman"/>
          <w:b/>
          <w:bCs/>
          <w:sz w:val="28"/>
          <w:szCs w:val="28"/>
        </w:rPr>
        <w:t xml:space="preserve">Об  утверждении нормативов финансовых затрат на </w:t>
      </w:r>
      <w:proofErr w:type="gramStart"/>
      <w:r w:rsidRPr="0044702B">
        <w:rPr>
          <w:rFonts w:ascii="Times New Roman" w:hAnsi="Times New Roman" w:cs="Times New Roman"/>
          <w:b/>
          <w:bCs/>
          <w:sz w:val="28"/>
          <w:szCs w:val="28"/>
        </w:rPr>
        <w:t>капитальный</w:t>
      </w:r>
      <w:proofErr w:type="gramEnd"/>
      <w:r w:rsidRPr="0044702B">
        <w:rPr>
          <w:rFonts w:ascii="Times New Roman" w:hAnsi="Times New Roman" w:cs="Times New Roman"/>
          <w:b/>
          <w:bCs/>
          <w:sz w:val="28"/>
          <w:szCs w:val="28"/>
        </w:rPr>
        <w:t xml:space="preserve"> </w:t>
      </w:r>
    </w:p>
    <w:p w:rsidR="00947DB0" w:rsidRPr="0044702B" w:rsidRDefault="00B622D1"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44702B">
        <w:rPr>
          <w:rFonts w:ascii="Times New Roman" w:hAnsi="Times New Roman" w:cs="Times New Roman"/>
          <w:b/>
          <w:bCs/>
          <w:sz w:val="28"/>
          <w:szCs w:val="28"/>
        </w:rPr>
        <w:t xml:space="preserve">ремонт, ремонт, содержание </w:t>
      </w:r>
      <w:r w:rsidR="00947DB0" w:rsidRPr="0044702B">
        <w:rPr>
          <w:rFonts w:ascii="Times New Roman" w:hAnsi="Times New Roman" w:cs="Times New Roman"/>
          <w:b/>
          <w:bCs/>
          <w:sz w:val="28"/>
          <w:szCs w:val="28"/>
        </w:rPr>
        <w:t xml:space="preserve">автомобильных дорог </w:t>
      </w:r>
      <w:r w:rsidR="003C25C5" w:rsidRPr="0044702B">
        <w:rPr>
          <w:rFonts w:ascii="Times New Roman" w:hAnsi="Times New Roman" w:cs="Times New Roman"/>
          <w:b/>
          <w:bCs/>
          <w:sz w:val="28"/>
          <w:szCs w:val="28"/>
        </w:rPr>
        <w:t>общего пользования местного значения</w:t>
      </w:r>
      <w:r w:rsidR="0063468C" w:rsidRPr="0044702B">
        <w:rPr>
          <w:rFonts w:ascii="Times New Roman" w:hAnsi="Times New Roman" w:cs="Times New Roman"/>
          <w:b/>
          <w:bCs/>
          <w:sz w:val="28"/>
          <w:szCs w:val="28"/>
        </w:rPr>
        <w:t xml:space="preserve">  </w:t>
      </w:r>
      <w:r w:rsidR="00947DB0" w:rsidRPr="0044702B">
        <w:rPr>
          <w:rFonts w:ascii="Times New Roman" w:hAnsi="Times New Roman" w:cs="Times New Roman"/>
          <w:b/>
          <w:bCs/>
          <w:sz w:val="28"/>
          <w:szCs w:val="28"/>
        </w:rPr>
        <w:t xml:space="preserve">муниципального образования </w:t>
      </w:r>
      <w:r w:rsidR="0063468C" w:rsidRPr="0044702B">
        <w:rPr>
          <w:rFonts w:ascii="Times New Roman" w:hAnsi="Times New Roman" w:cs="Times New Roman"/>
          <w:b/>
          <w:bCs/>
          <w:sz w:val="28"/>
          <w:szCs w:val="28"/>
        </w:rPr>
        <w:t>Переправненское</w:t>
      </w:r>
      <w:r w:rsidR="003C25C5" w:rsidRPr="0044702B">
        <w:rPr>
          <w:rFonts w:ascii="Times New Roman" w:hAnsi="Times New Roman" w:cs="Times New Roman"/>
          <w:b/>
          <w:bCs/>
          <w:sz w:val="28"/>
          <w:szCs w:val="28"/>
        </w:rPr>
        <w:t xml:space="preserve"> сельское поселение Мостовского района</w:t>
      </w: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r w:rsidRPr="009D412B">
        <w:rPr>
          <w:rFonts w:ascii="Times New Roman" w:hAnsi="Times New Roman" w:cs="Times New Roman"/>
          <w:sz w:val="28"/>
          <w:szCs w:val="28"/>
        </w:rPr>
        <w:t xml:space="preserve">В соответствии с </w:t>
      </w:r>
      <w:r w:rsidR="005E6854">
        <w:rPr>
          <w:rFonts w:ascii="Times New Roman" w:hAnsi="Times New Roman" w:cs="Times New Roman"/>
          <w:sz w:val="28"/>
          <w:szCs w:val="28"/>
        </w:rPr>
        <w:t>ф</w:t>
      </w:r>
      <w:r w:rsidRPr="009D412B">
        <w:rPr>
          <w:rFonts w:ascii="Times New Roman" w:hAnsi="Times New Roman" w:cs="Times New Roman"/>
          <w:sz w:val="28"/>
          <w:szCs w:val="28"/>
        </w:rPr>
        <w:t xml:space="preserve">едеральными законами </w:t>
      </w:r>
      <w:hyperlink r:id="rId7" w:history="1">
        <w:r w:rsidRPr="009D412B">
          <w:rPr>
            <w:rFonts w:ascii="Times New Roman" w:hAnsi="Times New Roman" w:cs="Times New Roman"/>
            <w:sz w:val="28"/>
            <w:szCs w:val="28"/>
          </w:rPr>
          <w:t xml:space="preserve">от 6 октября 2003 года </w:t>
        </w:r>
        <w:r w:rsidR="005E6854">
          <w:rPr>
            <w:rFonts w:ascii="Times New Roman" w:hAnsi="Times New Roman" w:cs="Times New Roman"/>
            <w:sz w:val="28"/>
            <w:szCs w:val="28"/>
          </w:rPr>
          <w:t>№</w:t>
        </w:r>
        <w:r w:rsidRPr="009D412B">
          <w:rPr>
            <w:rFonts w:ascii="Times New Roman" w:hAnsi="Times New Roman" w:cs="Times New Roman"/>
            <w:sz w:val="28"/>
            <w:szCs w:val="28"/>
          </w:rPr>
          <w:t> 131</w:t>
        </w:r>
      </w:hyperlink>
      <w:r w:rsidRPr="009D412B">
        <w:rPr>
          <w:rFonts w:ascii="Times New Roman" w:hAnsi="Times New Roman" w:cs="Times New Roman"/>
          <w:sz w:val="28"/>
          <w:szCs w:val="28"/>
        </w:rPr>
        <w:t xml:space="preserve"> "Об общих принципах организации местного самоуправления в Российской Федерации", </w:t>
      </w:r>
      <w:hyperlink r:id="rId8" w:history="1">
        <w:r w:rsidRPr="009D412B">
          <w:rPr>
            <w:rFonts w:ascii="Times New Roman" w:hAnsi="Times New Roman" w:cs="Times New Roman"/>
            <w:sz w:val="28"/>
            <w:szCs w:val="28"/>
          </w:rPr>
          <w:t xml:space="preserve">от 8 ноября 2007 года </w:t>
        </w:r>
        <w:r w:rsidR="005E6854">
          <w:rPr>
            <w:rFonts w:ascii="Times New Roman" w:hAnsi="Times New Roman" w:cs="Times New Roman"/>
            <w:sz w:val="28"/>
            <w:szCs w:val="28"/>
          </w:rPr>
          <w:t>№</w:t>
        </w:r>
        <w:r w:rsidRPr="009D412B">
          <w:rPr>
            <w:rFonts w:ascii="Times New Roman" w:hAnsi="Times New Roman" w:cs="Times New Roman"/>
            <w:sz w:val="28"/>
            <w:szCs w:val="28"/>
          </w:rPr>
          <w:t> 257-ФЗ</w:t>
        </w:r>
      </w:hyperlink>
      <w:r w:rsidRPr="009D412B">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roofErr w:type="spellStart"/>
      <w:proofErr w:type="gramStart"/>
      <w:r w:rsidRPr="009D412B">
        <w:rPr>
          <w:rFonts w:ascii="Times New Roman" w:hAnsi="Times New Roman" w:cs="Times New Roman"/>
          <w:sz w:val="28"/>
          <w:szCs w:val="28"/>
        </w:rPr>
        <w:t>п</w:t>
      </w:r>
      <w:proofErr w:type="spellEnd"/>
      <w:proofErr w:type="gramEnd"/>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о</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с</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т</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а</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н</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о</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в</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л</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я</w:t>
      </w:r>
      <w:r w:rsidR="003C25C5" w:rsidRPr="009D412B">
        <w:rPr>
          <w:rFonts w:ascii="Times New Roman" w:hAnsi="Times New Roman" w:cs="Times New Roman"/>
          <w:sz w:val="28"/>
          <w:szCs w:val="28"/>
        </w:rPr>
        <w:t xml:space="preserve"> </w:t>
      </w:r>
      <w:r w:rsidRPr="009D412B">
        <w:rPr>
          <w:rFonts w:ascii="Times New Roman" w:hAnsi="Times New Roman" w:cs="Times New Roman"/>
          <w:sz w:val="28"/>
          <w:szCs w:val="28"/>
        </w:rPr>
        <w:t>ю:</w:t>
      </w:r>
    </w:p>
    <w:p w:rsidR="00B23600" w:rsidRPr="00B23600" w:rsidRDefault="00276FCB" w:rsidP="005E6854">
      <w:pPr>
        <w:autoSpaceDE w:val="0"/>
        <w:autoSpaceDN w:val="0"/>
        <w:adjustRightInd w:val="0"/>
        <w:spacing w:after="0" w:line="240" w:lineRule="auto"/>
        <w:ind w:right="-1" w:firstLine="720"/>
        <w:jc w:val="both"/>
        <w:rPr>
          <w:rFonts w:ascii="Times New Roman" w:hAnsi="Times New Roman" w:cs="Times New Roman"/>
          <w:sz w:val="28"/>
          <w:szCs w:val="28"/>
        </w:rPr>
      </w:pPr>
      <w:bookmarkStart w:id="0" w:name="sub_1"/>
      <w:r w:rsidRPr="009D412B">
        <w:rPr>
          <w:rFonts w:ascii="Times New Roman" w:hAnsi="Times New Roman" w:cs="Times New Roman"/>
          <w:sz w:val="28"/>
          <w:szCs w:val="28"/>
        </w:rPr>
        <w:t>1.</w:t>
      </w:r>
      <w:bookmarkEnd w:id="0"/>
      <w:r w:rsidR="00B622D1" w:rsidRPr="009D412B">
        <w:rPr>
          <w:rFonts w:ascii="Times New Roman" w:hAnsi="Times New Roman" w:cs="Times New Roman"/>
          <w:sz w:val="28"/>
          <w:szCs w:val="28"/>
        </w:rPr>
        <w:t xml:space="preserve">Утвердить нормативы финансовых затрат на капитальный  ремонт, ремонт и содержание автомобильных дорог общего пользования местного значения муниципального образования </w:t>
      </w:r>
      <w:r w:rsidR="0063468C">
        <w:rPr>
          <w:rFonts w:ascii="Times New Roman" w:hAnsi="Times New Roman" w:cs="Times New Roman"/>
          <w:sz w:val="28"/>
          <w:szCs w:val="28"/>
        </w:rPr>
        <w:t>Переправненское</w:t>
      </w:r>
      <w:r w:rsidR="00B622D1" w:rsidRPr="009D412B">
        <w:rPr>
          <w:rFonts w:ascii="Times New Roman" w:hAnsi="Times New Roman" w:cs="Times New Roman"/>
          <w:sz w:val="28"/>
          <w:szCs w:val="28"/>
        </w:rPr>
        <w:t xml:space="preserve"> сельское поселение Мостовского района </w:t>
      </w:r>
      <w:r w:rsidR="00B23600" w:rsidRPr="00B23600">
        <w:rPr>
          <w:rFonts w:ascii="Times New Roman" w:hAnsi="Times New Roman" w:cs="Times New Roman"/>
          <w:sz w:val="28"/>
          <w:szCs w:val="28"/>
        </w:rPr>
        <w:t>(на к</w:t>
      </w:r>
      <w:r w:rsidR="00B23600">
        <w:rPr>
          <w:rFonts w:ascii="Times New Roman" w:hAnsi="Times New Roman" w:cs="Times New Roman"/>
          <w:sz w:val="28"/>
          <w:szCs w:val="28"/>
        </w:rPr>
        <w:t>м</w:t>
      </w:r>
      <w:proofErr w:type="gramStart"/>
      <w:r w:rsidR="003C29B6">
        <w:rPr>
          <w:rFonts w:ascii="Times New Roman" w:hAnsi="Times New Roman" w:cs="Times New Roman"/>
          <w:sz w:val="28"/>
          <w:szCs w:val="28"/>
        </w:rPr>
        <w:t>.</w:t>
      </w:r>
      <w:proofErr w:type="gramEnd"/>
      <w:r w:rsidR="00B23600">
        <w:rPr>
          <w:rFonts w:ascii="Times New Roman" w:hAnsi="Times New Roman" w:cs="Times New Roman"/>
          <w:sz w:val="28"/>
          <w:szCs w:val="28"/>
        </w:rPr>
        <w:t xml:space="preserve"> </w:t>
      </w:r>
      <w:proofErr w:type="gramStart"/>
      <w:r w:rsidR="00B23600">
        <w:rPr>
          <w:rFonts w:ascii="Times New Roman" w:hAnsi="Times New Roman" w:cs="Times New Roman"/>
          <w:sz w:val="28"/>
          <w:szCs w:val="28"/>
        </w:rPr>
        <w:t>в</w:t>
      </w:r>
      <w:proofErr w:type="gramEnd"/>
      <w:r w:rsidR="00B23600">
        <w:rPr>
          <w:rFonts w:ascii="Times New Roman" w:hAnsi="Times New Roman" w:cs="Times New Roman"/>
          <w:sz w:val="28"/>
          <w:szCs w:val="28"/>
        </w:rPr>
        <w:t xml:space="preserve"> ценах 2016 года) в размере:</w:t>
      </w:r>
    </w:p>
    <w:p w:rsidR="00B23600" w:rsidRPr="00F87267" w:rsidRDefault="00B23600" w:rsidP="005E6854">
      <w:pPr>
        <w:autoSpaceDE w:val="0"/>
        <w:autoSpaceDN w:val="0"/>
        <w:adjustRightInd w:val="0"/>
        <w:spacing w:after="0" w:line="240" w:lineRule="auto"/>
        <w:ind w:right="-1" w:firstLine="720"/>
        <w:jc w:val="both"/>
        <w:rPr>
          <w:rFonts w:ascii="Times New Roman" w:hAnsi="Times New Roman" w:cs="Times New Roman"/>
          <w:sz w:val="28"/>
          <w:szCs w:val="28"/>
        </w:rPr>
      </w:pPr>
      <w:r w:rsidRPr="00F87267">
        <w:rPr>
          <w:rFonts w:ascii="Times New Roman" w:hAnsi="Times New Roman" w:cs="Times New Roman"/>
          <w:sz w:val="28"/>
          <w:szCs w:val="28"/>
        </w:rPr>
        <w:t>1</w:t>
      </w:r>
      <w:r w:rsidR="00F56C84" w:rsidRPr="00F87267">
        <w:rPr>
          <w:rFonts w:ascii="Times New Roman" w:hAnsi="Times New Roman" w:cs="Times New Roman"/>
          <w:sz w:val="28"/>
          <w:szCs w:val="28"/>
        </w:rPr>
        <w:t>)</w:t>
      </w:r>
      <w:r w:rsidR="00BC260C">
        <w:rPr>
          <w:rFonts w:ascii="Times New Roman" w:hAnsi="Times New Roman" w:cs="Times New Roman"/>
          <w:sz w:val="28"/>
          <w:szCs w:val="28"/>
        </w:rPr>
        <w:t xml:space="preserve"> </w:t>
      </w:r>
      <w:r w:rsidRPr="00F87267">
        <w:rPr>
          <w:rFonts w:ascii="Times New Roman" w:hAnsi="Times New Roman" w:cs="Times New Roman"/>
          <w:sz w:val="28"/>
          <w:szCs w:val="28"/>
        </w:rPr>
        <w:t xml:space="preserve">на капитальный ремонт – </w:t>
      </w:r>
      <w:r w:rsidRPr="005E6854">
        <w:rPr>
          <w:rFonts w:ascii="Times New Roman" w:hAnsi="Times New Roman" w:cs="Times New Roman"/>
          <w:color w:val="000000" w:themeColor="text1"/>
          <w:sz w:val="28"/>
          <w:szCs w:val="28"/>
        </w:rPr>
        <w:t>13 697,78</w:t>
      </w:r>
      <w:r w:rsidRPr="0063468C">
        <w:rPr>
          <w:rFonts w:ascii="Times New Roman" w:hAnsi="Times New Roman" w:cs="Times New Roman"/>
          <w:color w:val="FF0000"/>
          <w:sz w:val="28"/>
          <w:szCs w:val="28"/>
        </w:rPr>
        <w:t xml:space="preserve"> </w:t>
      </w:r>
      <w:r w:rsidRPr="00F87267">
        <w:rPr>
          <w:rFonts w:ascii="Times New Roman" w:hAnsi="Times New Roman" w:cs="Times New Roman"/>
          <w:sz w:val="28"/>
          <w:szCs w:val="28"/>
        </w:rPr>
        <w:t>тыс. руб.;</w:t>
      </w:r>
    </w:p>
    <w:p w:rsidR="00B23600" w:rsidRPr="00F87267" w:rsidRDefault="00B23600" w:rsidP="005E6854">
      <w:pPr>
        <w:autoSpaceDE w:val="0"/>
        <w:autoSpaceDN w:val="0"/>
        <w:adjustRightInd w:val="0"/>
        <w:spacing w:after="0" w:line="240" w:lineRule="auto"/>
        <w:ind w:right="-1" w:firstLine="720"/>
        <w:jc w:val="both"/>
        <w:rPr>
          <w:rFonts w:ascii="Times New Roman" w:hAnsi="Times New Roman" w:cs="Times New Roman"/>
          <w:sz w:val="28"/>
          <w:szCs w:val="28"/>
        </w:rPr>
      </w:pPr>
      <w:r w:rsidRPr="00F87267">
        <w:rPr>
          <w:rFonts w:ascii="Times New Roman" w:hAnsi="Times New Roman" w:cs="Times New Roman"/>
          <w:sz w:val="28"/>
          <w:szCs w:val="28"/>
        </w:rPr>
        <w:t>2</w:t>
      </w:r>
      <w:r w:rsidR="00F56C84" w:rsidRPr="00F87267">
        <w:rPr>
          <w:rFonts w:ascii="Times New Roman" w:hAnsi="Times New Roman" w:cs="Times New Roman"/>
          <w:sz w:val="28"/>
          <w:szCs w:val="28"/>
        </w:rPr>
        <w:t>)</w:t>
      </w:r>
      <w:r w:rsidR="00BC260C">
        <w:rPr>
          <w:rFonts w:ascii="Times New Roman" w:hAnsi="Times New Roman" w:cs="Times New Roman"/>
          <w:sz w:val="28"/>
          <w:szCs w:val="28"/>
        </w:rPr>
        <w:t xml:space="preserve"> </w:t>
      </w:r>
      <w:r w:rsidRPr="00F87267">
        <w:rPr>
          <w:rFonts w:ascii="Times New Roman" w:hAnsi="Times New Roman" w:cs="Times New Roman"/>
          <w:sz w:val="28"/>
          <w:szCs w:val="28"/>
        </w:rPr>
        <w:t xml:space="preserve">на ремонт – </w:t>
      </w:r>
      <w:r w:rsidR="00F56C84" w:rsidRPr="005E6854">
        <w:rPr>
          <w:rFonts w:ascii="Times New Roman" w:hAnsi="Times New Roman" w:cs="Times New Roman"/>
          <w:color w:val="000000" w:themeColor="text1"/>
          <w:sz w:val="28"/>
          <w:szCs w:val="28"/>
        </w:rPr>
        <w:t>1</w:t>
      </w:r>
      <w:r w:rsidRPr="005E6854">
        <w:rPr>
          <w:rFonts w:ascii="Times New Roman" w:hAnsi="Times New Roman" w:cs="Times New Roman"/>
          <w:color w:val="000000" w:themeColor="text1"/>
          <w:sz w:val="28"/>
          <w:szCs w:val="28"/>
        </w:rPr>
        <w:t xml:space="preserve"> 334,44</w:t>
      </w:r>
      <w:r w:rsidRPr="0063468C">
        <w:rPr>
          <w:rFonts w:ascii="Times New Roman" w:hAnsi="Times New Roman" w:cs="Times New Roman"/>
          <w:color w:val="FF0000"/>
          <w:sz w:val="28"/>
          <w:szCs w:val="28"/>
        </w:rPr>
        <w:t xml:space="preserve"> </w:t>
      </w:r>
      <w:r w:rsidRPr="00F87267">
        <w:rPr>
          <w:rFonts w:ascii="Times New Roman" w:hAnsi="Times New Roman" w:cs="Times New Roman"/>
          <w:sz w:val="28"/>
          <w:szCs w:val="28"/>
        </w:rPr>
        <w:t>тыс. руб.;</w:t>
      </w:r>
    </w:p>
    <w:p w:rsidR="00802472" w:rsidRDefault="00B23600" w:rsidP="005E6854">
      <w:pPr>
        <w:autoSpaceDE w:val="0"/>
        <w:autoSpaceDN w:val="0"/>
        <w:adjustRightInd w:val="0"/>
        <w:spacing w:after="0" w:line="240" w:lineRule="auto"/>
        <w:ind w:right="-1" w:firstLine="720"/>
        <w:jc w:val="both"/>
        <w:rPr>
          <w:rFonts w:ascii="Times New Roman" w:hAnsi="Times New Roman" w:cs="Times New Roman"/>
          <w:sz w:val="28"/>
          <w:szCs w:val="28"/>
        </w:rPr>
      </w:pPr>
      <w:r w:rsidRPr="00F87267">
        <w:rPr>
          <w:rFonts w:ascii="Times New Roman" w:hAnsi="Times New Roman" w:cs="Times New Roman"/>
          <w:sz w:val="28"/>
          <w:szCs w:val="28"/>
        </w:rPr>
        <w:t>3</w:t>
      </w:r>
      <w:r w:rsidR="00F56C84" w:rsidRPr="00F87267">
        <w:rPr>
          <w:rFonts w:ascii="Times New Roman" w:hAnsi="Times New Roman" w:cs="Times New Roman"/>
          <w:sz w:val="28"/>
          <w:szCs w:val="28"/>
        </w:rPr>
        <w:t>)</w:t>
      </w:r>
      <w:r w:rsidR="00BC260C">
        <w:rPr>
          <w:rFonts w:ascii="Times New Roman" w:hAnsi="Times New Roman" w:cs="Times New Roman"/>
          <w:sz w:val="28"/>
          <w:szCs w:val="28"/>
        </w:rPr>
        <w:t xml:space="preserve"> </w:t>
      </w:r>
      <w:r w:rsidRPr="00F87267">
        <w:rPr>
          <w:rFonts w:ascii="Times New Roman" w:hAnsi="Times New Roman" w:cs="Times New Roman"/>
          <w:sz w:val="28"/>
          <w:szCs w:val="28"/>
        </w:rPr>
        <w:t xml:space="preserve">на содержание – </w:t>
      </w:r>
      <w:r w:rsidR="00F56C84" w:rsidRPr="005E6854">
        <w:rPr>
          <w:rFonts w:ascii="Times New Roman" w:hAnsi="Times New Roman" w:cs="Times New Roman"/>
          <w:color w:val="000000" w:themeColor="text1"/>
          <w:sz w:val="28"/>
          <w:szCs w:val="28"/>
        </w:rPr>
        <w:t>3</w:t>
      </w:r>
      <w:r w:rsidRPr="005E6854">
        <w:rPr>
          <w:rFonts w:ascii="Times New Roman" w:hAnsi="Times New Roman" w:cs="Times New Roman"/>
          <w:color w:val="000000" w:themeColor="text1"/>
          <w:sz w:val="28"/>
          <w:szCs w:val="28"/>
        </w:rPr>
        <w:t>20,61</w:t>
      </w:r>
      <w:r w:rsidRPr="0063468C">
        <w:rPr>
          <w:rFonts w:ascii="Times New Roman" w:hAnsi="Times New Roman" w:cs="Times New Roman"/>
          <w:color w:val="FF0000"/>
          <w:sz w:val="28"/>
          <w:szCs w:val="28"/>
        </w:rPr>
        <w:t xml:space="preserve"> </w:t>
      </w:r>
      <w:r w:rsidRPr="00F87267">
        <w:rPr>
          <w:rFonts w:ascii="Times New Roman" w:hAnsi="Times New Roman" w:cs="Times New Roman"/>
          <w:sz w:val="28"/>
          <w:szCs w:val="28"/>
        </w:rPr>
        <w:t>тыс. руб.</w:t>
      </w:r>
    </w:p>
    <w:p w:rsidR="00B622D1" w:rsidRDefault="00F56C84" w:rsidP="005E6854">
      <w:pPr>
        <w:autoSpaceDE w:val="0"/>
        <w:autoSpaceDN w:val="0"/>
        <w:adjustRightInd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2.</w:t>
      </w:r>
      <w:r w:rsidR="00B622D1" w:rsidRPr="009D412B">
        <w:rPr>
          <w:rFonts w:ascii="Times New Roman" w:hAnsi="Times New Roman" w:cs="Times New Roman"/>
          <w:sz w:val="28"/>
          <w:szCs w:val="28"/>
        </w:rPr>
        <w:t xml:space="preserve">Утвердить правила расчета размера ассигнований местного  бюджета на капитальный ремонт, ремонт и содержание автомобильных дорог общего пользования местного значения муниципального образования </w:t>
      </w:r>
      <w:r w:rsidR="0063468C">
        <w:rPr>
          <w:rFonts w:ascii="Times New Roman" w:hAnsi="Times New Roman" w:cs="Times New Roman"/>
          <w:sz w:val="28"/>
          <w:szCs w:val="28"/>
        </w:rPr>
        <w:t>Переправненское</w:t>
      </w:r>
      <w:r w:rsidR="003C29B6">
        <w:rPr>
          <w:rFonts w:ascii="Times New Roman" w:hAnsi="Times New Roman" w:cs="Times New Roman"/>
          <w:sz w:val="28"/>
          <w:szCs w:val="28"/>
        </w:rPr>
        <w:t xml:space="preserve"> </w:t>
      </w:r>
      <w:r w:rsidR="00B622D1" w:rsidRPr="009D412B">
        <w:rPr>
          <w:rFonts w:ascii="Times New Roman" w:hAnsi="Times New Roman" w:cs="Times New Roman"/>
          <w:sz w:val="28"/>
          <w:szCs w:val="28"/>
        </w:rPr>
        <w:t xml:space="preserve">сельское поселение Мостовского района согласно приложению. </w:t>
      </w:r>
    </w:p>
    <w:p w:rsidR="00802472" w:rsidRPr="00B23600" w:rsidRDefault="00802472" w:rsidP="005E6854">
      <w:pPr>
        <w:autoSpaceDE w:val="0"/>
        <w:autoSpaceDN w:val="0"/>
        <w:adjustRightInd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3.</w:t>
      </w:r>
      <w:r w:rsidRPr="00802472">
        <w:rPr>
          <w:rFonts w:ascii="Times New Roman" w:hAnsi="Times New Roman" w:cs="Times New Roman"/>
          <w:sz w:val="28"/>
          <w:szCs w:val="28"/>
        </w:rPr>
        <w:t xml:space="preserve">Установить, что при расчете размера ассигнований бюджета </w:t>
      </w:r>
      <w:r w:rsidR="0063468C">
        <w:rPr>
          <w:rFonts w:ascii="Times New Roman" w:hAnsi="Times New Roman" w:cs="Times New Roman"/>
          <w:sz w:val="28"/>
          <w:szCs w:val="28"/>
        </w:rPr>
        <w:t>Переправненско</w:t>
      </w:r>
      <w:r w:rsidR="005E6854">
        <w:rPr>
          <w:rFonts w:ascii="Times New Roman" w:hAnsi="Times New Roman" w:cs="Times New Roman"/>
          <w:sz w:val="28"/>
          <w:szCs w:val="28"/>
        </w:rPr>
        <w:t>го</w:t>
      </w:r>
      <w:r>
        <w:rPr>
          <w:rFonts w:ascii="Times New Roman" w:hAnsi="Times New Roman" w:cs="Times New Roman"/>
          <w:sz w:val="28"/>
          <w:szCs w:val="28"/>
        </w:rPr>
        <w:t xml:space="preserve"> сельского поселения Мостовского района</w:t>
      </w:r>
      <w:r w:rsidRPr="00802472">
        <w:rPr>
          <w:rFonts w:ascii="Times New Roman" w:hAnsi="Times New Roman" w:cs="Times New Roman"/>
          <w:sz w:val="28"/>
          <w:szCs w:val="28"/>
        </w:rPr>
        <w:t xml:space="preserve"> на содержание автомобильных дорог общего пользования местного значения муниципального образования </w:t>
      </w:r>
      <w:r w:rsidR="0063468C">
        <w:rPr>
          <w:rFonts w:ascii="Times New Roman" w:hAnsi="Times New Roman" w:cs="Times New Roman"/>
          <w:sz w:val="28"/>
          <w:szCs w:val="28"/>
        </w:rPr>
        <w:t xml:space="preserve">Переправненское </w:t>
      </w:r>
      <w:r w:rsidRPr="00802472">
        <w:rPr>
          <w:rFonts w:ascii="Times New Roman" w:hAnsi="Times New Roman" w:cs="Times New Roman"/>
          <w:sz w:val="28"/>
          <w:szCs w:val="28"/>
        </w:rPr>
        <w:t xml:space="preserve">сельское поселение Мостовского района на очередной финансовый год применяется поправочный коэффициент в размере – </w:t>
      </w:r>
      <w:r w:rsidRPr="005E6854">
        <w:rPr>
          <w:rFonts w:ascii="Times New Roman" w:hAnsi="Times New Roman" w:cs="Times New Roman"/>
          <w:color w:val="000000" w:themeColor="text1"/>
          <w:sz w:val="28"/>
          <w:szCs w:val="28"/>
        </w:rPr>
        <w:t>0,3641462</w:t>
      </w:r>
      <w:r w:rsidRPr="00802472">
        <w:rPr>
          <w:rFonts w:ascii="Times New Roman" w:hAnsi="Times New Roman" w:cs="Times New Roman"/>
          <w:sz w:val="28"/>
          <w:szCs w:val="28"/>
        </w:rPr>
        <w:t>.</w:t>
      </w:r>
    </w:p>
    <w:p w:rsidR="00276FCB" w:rsidRPr="0063468C" w:rsidRDefault="00802472" w:rsidP="005E6854">
      <w:pPr>
        <w:pStyle w:val="aa"/>
        <w:ind w:right="-1" w:firstLine="567"/>
        <w:jc w:val="both"/>
        <w:rPr>
          <w:rFonts w:ascii="Times New Roman" w:hAnsi="Times New Roman" w:cs="Times New Roman"/>
          <w:sz w:val="28"/>
          <w:szCs w:val="28"/>
        </w:rPr>
      </w:pPr>
      <w:r w:rsidRPr="0063468C">
        <w:rPr>
          <w:rFonts w:ascii="Times New Roman" w:hAnsi="Times New Roman" w:cs="Times New Roman"/>
          <w:sz w:val="28"/>
          <w:szCs w:val="28"/>
        </w:rPr>
        <w:t>4</w:t>
      </w:r>
      <w:r w:rsidR="00276FCB" w:rsidRPr="0063468C">
        <w:rPr>
          <w:rFonts w:ascii="Times New Roman" w:hAnsi="Times New Roman" w:cs="Times New Roman"/>
          <w:sz w:val="28"/>
          <w:szCs w:val="28"/>
        </w:rPr>
        <w:t xml:space="preserve">.Общему отделу администрации </w:t>
      </w:r>
      <w:r w:rsidR="0063468C" w:rsidRPr="0063468C">
        <w:rPr>
          <w:rFonts w:ascii="Times New Roman" w:hAnsi="Times New Roman" w:cs="Times New Roman"/>
          <w:sz w:val="28"/>
          <w:szCs w:val="28"/>
        </w:rPr>
        <w:t>Переправненско</w:t>
      </w:r>
      <w:r w:rsidR="005E6854">
        <w:rPr>
          <w:rFonts w:ascii="Times New Roman" w:hAnsi="Times New Roman" w:cs="Times New Roman"/>
          <w:sz w:val="28"/>
          <w:szCs w:val="28"/>
        </w:rPr>
        <w:t>го</w:t>
      </w:r>
      <w:r w:rsidR="00276FCB" w:rsidRPr="0063468C">
        <w:rPr>
          <w:rFonts w:ascii="Times New Roman" w:hAnsi="Times New Roman" w:cs="Times New Roman"/>
          <w:sz w:val="28"/>
          <w:szCs w:val="28"/>
        </w:rPr>
        <w:t xml:space="preserve"> сельского поселения   (</w:t>
      </w:r>
      <w:r w:rsidR="005E6854">
        <w:rPr>
          <w:rFonts w:ascii="Times New Roman" w:hAnsi="Times New Roman" w:cs="Times New Roman"/>
          <w:sz w:val="28"/>
          <w:szCs w:val="28"/>
        </w:rPr>
        <w:t>Кривомазова</w:t>
      </w:r>
      <w:r w:rsidR="00276FCB" w:rsidRPr="0063468C">
        <w:rPr>
          <w:rFonts w:ascii="Times New Roman" w:hAnsi="Times New Roman" w:cs="Times New Roman"/>
          <w:sz w:val="28"/>
          <w:szCs w:val="28"/>
        </w:rPr>
        <w:t>):</w:t>
      </w:r>
    </w:p>
    <w:p w:rsidR="00276FCB" w:rsidRPr="0063468C" w:rsidRDefault="00276FCB" w:rsidP="005E6854">
      <w:pPr>
        <w:pStyle w:val="aa"/>
        <w:ind w:right="-1" w:firstLine="567"/>
        <w:jc w:val="both"/>
        <w:rPr>
          <w:rFonts w:ascii="Times New Roman" w:hAnsi="Times New Roman" w:cs="Times New Roman"/>
          <w:sz w:val="28"/>
          <w:szCs w:val="28"/>
        </w:rPr>
      </w:pPr>
      <w:r w:rsidRPr="0063468C">
        <w:rPr>
          <w:rFonts w:ascii="Times New Roman" w:hAnsi="Times New Roman" w:cs="Times New Roman"/>
          <w:sz w:val="28"/>
          <w:szCs w:val="28"/>
        </w:rPr>
        <w:t>1)</w:t>
      </w:r>
      <w:r w:rsidR="0063468C">
        <w:rPr>
          <w:rFonts w:ascii="Times New Roman" w:hAnsi="Times New Roman" w:cs="Times New Roman"/>
          <w:sz w:val="28"/>
          <w:szCs w:val="28"/>
        </w:rPr>
        <w:t xml:space="preserve"> </w:t>
      </w:r>
      <w:r w:rsidRPr="0063468C">
        <w:rPr>
          <w:rFonts w:ascii="Times New Roman" w:hAnsi="Times New Roman" w:cs="Times New Roman"/>
          <w:sz w:val="28"/>
          <w:szCs w:val="28"/>
        </w:rPr>
        <w:t>обнародовать в установленном порядке настоящее постановление;</w:t>
      </w:r>
    </w:p>
    <w:p w:rsidR="0063468C" w:rsidRPr="0063468C" w:rsidRDefault="00276FCB" w:rsidP="005E6854">
      <w:pPr>
        <w:pStyle w:val="aa"/>
        <w:ind w:right="-1" w:firstLine="567"/>
        <w:jc w:val="both"/>
        <w:rPr>
          <w:rFonts w:ascii="Times New Roman" w:hAnsi="Times New Roman" w:cs="Times New Roman"/>
          <w:sz w:val="28"/>
          <w:szCs w:val="28"/>
        </w:rPr>
      </w:pPr>
      <w:r w:rsidRPr="0063468C">
        <w:rPr>
          <w:rFonts w:ascii="Times New Roman" w:hAnsi="Times New Roman" w:cs="Times New Roman"/>
          <w:sz w:val="28"/>
          <w:szCs w:val="28"/>
        </w:rPr>
        <w:t>2)</w:t>
      </w:r>
      <w:r w:rsidR="0063468C">
        <w:rPr>
          <w:rFonts w:ascii="Times New Roman" w:hAnsi="Times New Roman" w:cs="Times New Roman"/>
          <w:sz w:val="28"/>
          <w:szCs w:val="28"/>
        </w:rPr>
        <w:t xml:space="preserve"> </w:t>
      </w:r>
      <w:r w:rsidRPr="0063468C">
        <w:rPr>
          <w:rFonts w:ascii="Times New Roman" w:hAnsi="Times New Roman" w:cs="Times New Roman"/>
          <w:sz w:val="28"/>
          <w:szCs w:val="28"/>
        </w:rPr>
        <w:t xml:space="preserve">организовать размещение настоящего постановления на официальном сайте администрации </w:t>
      </w:r>
      <w:r w:rsidR="0063468C" w:rsidRPr="0063468C">
        <w:rPr>
          <w:rFonts w:ascii="Times New Roman" w:hAnsi="Times New Roman" w:cs="Times New Roman"/>
          <w:sz w:val="28"/>
          <w:szCs w:val="28"/>
        </w:rPr>
        <w:t>Переправненско</w:t>
      </w:r>
      <w:r w:rsidR="0063468C">
        <w:rPr>
          <w:rFonts w:ascii="Times New Roman" w:hAnsi="Times New Roman" w:cs="Times New Roman"/>
          <w:sz w:val="28"/>
          <w:szCs w:val="28"/>
        </w:rPr>
        <w:t>го</w:t>
      </w:r>
      <w:r w:rsidRPr="0063468C">
        <w:rPr>
          <w:rFonts w:ascii="Times New Roman" w:hAnsi="Times New Roman" w:cs="Times New Roman"/>
          <w:sz w:val="28"/>
          <w:szCs w:val="28"/>
        </w:rPr>
        <w:t xml:space="preserve"> сельского поселения Мостовского района </w:t>
      </w:r>
      <w:r w:rsidR="0063468C" w:rsidRPr="0063468C">
        <w:rPr>
          <w:rFonts w:ascii="Times New Roman" w:hAnsi="Times New Roman" w:cs="Times New Roman"/>
          <w:sz w:val="28"/>
          <w:szCs w:val="28"/>
        </w:rPr>
        <w:t>в  информационно-телекоммуникационной сети «Интернет».</w:t>
      </w:r>
    </w:p>
    <w:p w:rsidR="00276FCB" w:rsidRPr="0063468C" w:rsidRDefault="00802472" w:rsidP="005E6854">
      <w:pPr>
        <w:pStyle w:val="aa"/>
        <w:ind w:right="-1" w:firstLine="567"/>
        <w:jc w:val="both"/>
        <w:rPr>
          <w:rFonts w:ascii="Times New Roman" w:hAnsi="Times New Roman" w:cs="Times New Roman"/>
          <w:sz w:val="28"/>
          <w:szCs w:val="28"/>
        </w:rPr>
      </w:pPr>
      <w:r w:rsidRPr="0063468C">
        <w:rPr>
          <w:rFonts w:ascii="Times New Roman" w:hAnsi="Times New Roman" w:cs="Times New Roman"/>
          <w:sz w:val="28"/>
          <w:szCs w:val="28"/>
        </w:rPr>
        <w:lastRenderedPageBreak/>
        <w:t>5</w:t>
      </w:r>
      <w:r w:rsidR="00276FCB" w:rsidRPr="0063468C">
        <w:rPr>
          <w:rFonts w:ascii="Times New Roman" w:hAnsi="Times New Roman" w:cs="Times New Roman"/>
          <w:sz w:val="28"/>
          <w:szCs w:val="28"/>
        </w:rPr>
        <w:t>.</w:t>
      </w:r>
      <w:proofErr w:type="gramStart"/>
      <w:r w:rsidR="00276FCB" w:rsidRPr="0063468C">
        <w:rPr>
          <w:rFonts w:ascii="Times New Roman" w:hAnsi="Times New Roman" w:cs="Times New Roman"/>
          <w:sz w:val="28"/>
          <w:szCs w:val="28"/>
        </w:rPr>
        <w:t>Контроль за</w:t>
      </w:r>
      <w:proofErr w:type="gramEnd"/>
      <w:r w:rsidR="00276FCB" w:rsidRPr="0063468C">
        <w:rPr>
          <w:rFonts w:ascii="Times New Roman" w:hAnsi="Times New Roman" w:cs="Times New Roman"/>
          <w:sz w:val="28"/>
          <w:szCs w:val="28"/>
        </w:rPr>
        <w:t xml:space="preserve"> выполнением настоящего постановления оставляю за собой.</w:t>
      </w:r>
    </w:p>
    <w:p w:rsidR="00276FCB" w:rsidRPr="0063468C" w:rsidRDefault="00802472" w:rsidP="005E6854">
      <w:pPr>
        <w:pStyle w:val="aa"/>
        <w:ind w:right="-1" w:firstLine="567"/>
        <w:jc w:val="both"/>
        <w:rPr>
          <w:rFonts w:ascii="Times New Roman" w:hAnsi="Times New Roman" w:cs="Times New Roman"/>
          <w:sz w:val="28"/>
          <w:szCs w:val="28"/>
        </w:rPr>
      </w:pPr>
      <w:r w:rsidRPr="0063468C">
        <w:rPr>
          <w:rFonts w:ascii="Times New Roman" w:hAnsi="Times New Roman" w:cs="Times New Roman"/>
          <w:sz w:val="28"/>
          <w:szCs w:val="28"/>
        </w:rPr>
        <w:t>6</w:t>
      </w:r>
      <w:r w:rsidR="00276FCB" w:rsidRPr="0063468C">
        <w:rPr>
          <w:rFonts w:ascii="Times New Roman" w:hAnsi="Times New Roman" w:cs="Times New Roman"/>
          <w:sz w:val="28"/>
          <w:szCs w:val="28"/>
        </w:rPr>
        <w:t xml:space="preserve">.Постановление вступает в силу со дня его </w:t>
      </w:r>
      <w:r w:rsidR="00243033">
        <w:rPr>
          <w:rFonts w:ascii="Times New Roman" w:hAnsi="Times New Roman" w:cs="Times New Roman"/>
          <w:sz w:val="28"/>
          <w:szCs w:val="28"/>
        </w:rPr>
        <w:t>обнародования</w:t>
      </w:r>
      <w:r w:rsidR="00276FCB" w:rsidRPr="0063468C">
        <w:rPr>
          <w:rFonts w:ascii="Times New Roman" w:hAnsi="Times New Roman" w:cs="Times New Roman"/>
          <w:sz w:val="28"/>
          <w:szCs w:val="28"/>
        </w:rPr>
        <w:t>.</w:t>
      </w:r>
    </w:p>
    <w:p w:rsidR="00802472" w:rsidRPr="0063468C" w:rsidRDefault="005E6854" w:rsidP="005E6854">
      <w:pPr>
        <w:pStyle w:val="aa"/>
        <w:tabs>
          <w:tab w:val="left" w:pos="5366"/>
        </w:tabs>
        <w:ind w:right="-1"/>
        <w:rPr>
          <w:rFonts w:ascii="Times New Roman" w:hAnsi="Times New Roman" w:cs="Times New Roman"/>
          <w:sz w:val="28"/>
          <w:szCs w:val="28"/>
        </w:rPr>
      </w:pPr>
      <w:r>
        <w:rPr>
          <w:rFonts w:ascii="Times New Roman" w:hAnsi="Times New Roman" w:cs="Times New Roman"/>
          <w:sz w:val="28"/>
          <w:szCs w:val="28"/>
        </w:rPr>
        <w:tab/>
      </w:r>
    </w:p>
    <w:p w:rsidR="00802472" w:rsidRDefault="00802472" w:rsidP="005E6854">
      <w:pPr>
        <w:autoSpaceDE w:val="0"/>
        <w:autoSpaceDN w:val="0"/>
        <w:adjustRightInd w:val="0"/>
        <w:spacing w:after="0" w:line="240" w:lineRule="auto"/>
        <w:ind w:right="-1"/>
        <w:jc w:val="both"/>
        <w:rPr>
          <w:rFonts w:ascii="Times New Roman" w:hAnsi="Times New Roman" w:cs="Times New Roman"/>
          <w:sz w:val="28"/>
          <w:szCs w:val="28"/>
        </w:rPr>
      </w:pPr>
    </w:p>
    <w:p w:rsidR="00802472" w:rsidRDefault="00802472" w:rsidP="005E6854">
      <w:pPr>
        <w:autoSpaceDE w:val="0"/>
        <w:autoSpaceDN w:val="0"/>
        <w:adjustRightInd w:val="0"/>
        <w:spacing w:after="0" w:line="240" w:lineRule="auto"/>
        <w:ind w:right="-1"/>
        <w:jc w:val="both"/>
        <w:rPr>
          <w:rFonts w:ascii="Times New Roman" w:hAnsi="Times New Roman" w:cs="Times New Roman"/>
          <w:sz w:val="28"/>
          <w:szCs w:val="28"/>
        </w:rPr>
      </w:pPr>
    </w:p>
    <w:p w:rsidR="00276FCB" w:rsidRPr="009D412B" w:rsidRDefault="00276FCB" w:rsidP="005E6854">
      <w:pPr>
        <w:autoSpaceDE w:val="0"/>
        <w:autoSpaceDN w:val="0"/>
        <w:adjustRightInd w:val="0"/>
        <w:spacing w:after="0" w:line="240" w:lineRule="auto"/>
        <w:ind w:right="-1"/>
        <w:jc w:val="both"/>
        <w:rPr>
          <w:rFonts w:ascii="Times New Roman" w:hAnsi="Times New Roman" w:cs="Times New Roman"/>
          <w:sz w:val="28"/>
          <w:szCs w:val="28"/>
        </w:rPr>
      </w:pPr>
      <w:r w:rsidRPr="009D412B">
        <w:rPr>
          <w:rFonts w:ascii="Times New Roman" w:hAnsi="Times New Roman" w:cs="Times New Roman"/>
          <w:sz w:val="28"/>
          <w:szCs w:val="28"/>
        </w:rPr>
        <w:t xml:space="preserve">Глава </w:t>
      </w:r>
      <w:r w:rsidR="0063468C">
        <w:rPr>
          <w:rFonts w:ascii="Times New Roman" w:hAnsi="Times New Roman" w:cs="Times New Roman"/>
          <w:sz w:val="28"/>
          <w:szCs w:val="28"/>
        </w:rPr>
        <w:t>Переправненского</w:t>
      </w:r>
    </w:p>
    <w:p w:rsidR="00947DB0" w:rsidRPr="009D412B" w:rsidRDefault="00276FCB" w:rsidP="005E6854">
      <w:pPr>
        <w:autoSpaceDE w:val="0"/>
        <w:autoSpaceDN w:val="0"/>
        <w:adjustRightInd w:val="0"/>
        <w:spacing w:after="0" w:line="240" w:lineRule="auto"/>
        <w:ind w:right="-1"/>
        <w:jc w:val="both"/>
        <w:rPr>
          <w:rFonts w:ascii="Times New Roman" w:hAnsi="Times New Roman" w:cs="Times New Roman"/>
          <w:sz w:val="28"/>
          <w:szCs w:val="28"/>
        </w:rPr>
      </w:pPr>
      <w:r w:rsidRPr="009D412B">
        <w:rPr>
          <w:rFonts w:ascii="Times New Roman" w:hAnsi="Times New Roman" w:cs="Times New Roman"/>
          <w:sz w:val="28"/>
          <w:szCs w:val="28"/>
        </w:rPr>
        <w:t xml:space="preserve">сельского поселения </w:t>
      </w:r>
      <w:r w:rsidRPr="009D412B">
        <w:rPr>
          <w:rFonts w:ascii="Times New Roman" w:hAnsi="Times New Roman" w:cs="Times New Roman"/>
          <w:sz w:val="28"/>
          <w:szCs w:val="28"/>
        </w:rPr>
        <w:tab/>
        <w:t xml:space="preserve">                                            </w:t>
      </w:r>
      <w:r w:rsidR="005E6854">
        <w:rPr>
          <w:rFonts w:ascii="Times New Roman" w:hAnsi="Times New Roman" w:cs="Times New Roman"/>
          <w:sz w:val="28"/>
          <w:szCs w:val="28"/>
        </w:rPr>
        <w:t xml:space="preserve">     </w:t>
      </w:r>
      <w:r w:rsidRPr="009D412B">
        <w:rPr>
          <w:rFonts w:ascii="Times New Roman" w:hAnsi="Times New Roman" w:cs="Times New Roman"/>
          <w:sz w:val="28"/>
          <w:szCs w:val="28"/>
        </w:rPr>
        <w:t xml:space="preserve">        </w:t>
      </w:r>
      <w:r w:rsidR="003C29B6">
        <w:rPr>
          <w:rFonts w:ascii="Times New Roman" w:hAnsi="Times New Roman" w:cs="Times New Roman"/>
          <w:sz w:val="28"/>
          <w:szCs w:val="28"/>
        </w:rPr>
        <w:t xml:space="preserve">       </w:t>
      </w:r>
      <w:r w:rsidRPr="009D412B">
        <w:rPr>
          <w:rFonts w:ascii="Times New Roman" w:hAnsi="Times New Roman" w:cs="Times New Roman"/>
          <w:sz w:val="28"/>
          <w:szCs w:val="28"/>
        </w:rPr>
        <w:t xml:space="preserve">    </w:t>
      </w:r>
      <w:proofErr w:type="spellStart"/>
      <w:r w:rsidR="0063468C">
        <w:rPr>
          <w:rFonts w:ascii="Times New Roman" w:hAnsi="Times New Roman" w:cs="Times New Roman"/>
          <w:sz w:val="28"/>
          <w:szCs w:val="28"/>
        </w:rPr>
        <w:t>А.Е.Кошмелюк</w:t>
      </w:r>
      <w:proofErr w:type="spellEnd"/>
    </w:p>
    <w:p w:rsidR="005E58D9" w:rsidRDefault="005E58D9"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802472"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44702B" w:rsidRDefault="0044702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44702B" w:rsidRDefault="0044702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44702B" w:rsidRDefault="0044702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243033" w:rsidRDefault="00243033"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76FCB" w:rsidRDefault="00276FC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lastRenderedPageBreak/>
        <w:t xml:space="preserve">ПРИЛОЖЕНИЕ </w:t>
      </w:r>
    </w:p>
    <w:p w:rsidR="00802472" w:rsidRPr="009D412B" w:rsidRDefault="00802472"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p>
    <w:p w:rsidR="00276FCB" w:rsidRPr="009D412B" w:rsidRDefault="00276FC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УТВЕРЖДЕН</w:t>
      </w:r>
      <w:r w:rsidR="005E6854">
        <w:rPr>
          <w:rFonts w:ascii="Times New Roman" w:eastAsia="Times New Roman" w:hAnsi="Times New Roman" w:cs="Times New Roman"/>
          <w:sz w:val="28"/>
          <w:szCs w:val="28"/>
          <w:lang w:eastAsia="ru-RU"/>
        </w:rPr>
        <w:t>Ы</w:t>
      </w:r>
    </w:p>
    <w:p w:rsidR="00276FCB" w:rsidRPr="009D412B" w:rsidRDefault="00276FC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постановлением администрации</w:t>
      </w:r>
    </w:p>
    <w:p w:rsidR="00276FCB" w:rsidRPr="009D412B" w:rsidRDefault="0063468C"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Переправненского</w:t>
      </w:r>
      <w:r w:rsidR="00276FCB" w:rsidRPr="009D412B">
        <w:rPr>
          <w:rFonts w:ascii="Times New Roman" w:eastAsia="Times New Roman" w:hAnsi="Times New Roman" w:cs="Times New Roman"/>
          <w:sz w:val="28"/>
          <w:szCs w:val="28"/>
          <w:lang w:eastAsia="ru-RU"/>
        </w:rPr>
        <w:t xml:space="preserve"> сельского поселения</w:t>
      </w:r>
      <w:r w:rsidR="005E6854">
        <w:rPr>
          <w:rFonts w:ascii="Times New Roman" w:eastAsia="Times New Roman" w:hAnsi="Times New Roman" w:cs="Times New Roman"/>
          <w:sz w:val="28"/>
          <w:szCs w:val="28"/>
          <w:lang w:eastAsia="ru-RU"/>
        </w:rPr>
        <w:t xml:space="preserve"> </w:t>
      </w:r>
      <w:r w:rsidR="00276FCB" w:rsidRPr="009D412B">
        <w:rPr>
          <w:rFonts w:ascii="Times New Roman" w:eastAsia="Times New Roman" w:hAnsi="Times New Roman" w:cs="Times New Roman"/>
          <w:sz w:val="28"/>
          <w:szCs w:val="28"/>
          <w:lang w:eastAsia="ru-RU"/>
        </w:rPr>
        <w:t>Мостовского района</w:t>
      </w:r>
    </w:p>
    <w:p w:rsidR="00276FCB" w:rsidRPr="009D412B" w:rsidRDefault="00276FCB" w:rsidP="005E6854">
      <w:pPr>
        <w:overflowPunct w:val="0"/>
        <w:autoSpaceDE w:val="0"/>
        <w:autoSpaceDN w:val="0"/>
        <w:adjustRightInd w:val="0"/>
        <w:spacing w:after="0" w:line="240" w:lineRule="auto"/>
        <w:ind w:left="5103"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 xml:space="preserve">от  </w:t>
      </w:r>
      <w:r w:rsidR="00F26682">
        <w:rPr>
          <w:rFonts w:ascii="Times New Roman" w:eastAsia="Times New Roman" w:hAnsi="Times New Roman" w:cs="Times New Roman"/>
          <w:sz w:val="28"/>
          <w:szCs w:val="28"/>
          <w:lang w:eastAsia="ru-RU"/>
        </w:rPr>
        <w:t xml:space="preserve">11.07.2016 </w:t>
      </w:r>
      <w:r w:rsidRPr="009D412B">
        <w:rPr>
          <w:rFonts w:ascii="Times New Roman" w:eastAsia="Times New Roman" w:hAnsi="Times New Roman" w:cs="Times New Roman"/>
          <w:sz w:val="28"/>
          <w:szCs w:val="28"/>
          <w:lang w:eastAsia="ru-RU"/>
        </w:rPr>
        <w:t xml:space="preserve">№ </w:t>
      </w:r>
      <w:r w:rsidR="00F26682">
        <w:rPr>
          <w:rFonts w:ascii="Times New Roman" w:eastAsia="Times New Roman" w:hAnsi="Times New Roman" w:cs="Times New Roman"/>
          <w:sz w:val="28"/>
          <w:szCs w:val="28"/>
          <w:lang w:eastAsia="ru-RU"/>
        </w:rPr>
        <w:t>125</w:t>
      </w: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p w:rsidR="00B622D1" w:rsidRPr="009D412B" w:rsidRDefault="00B622D1" w:rsidP="005E6854">
      <w:pPr>
        <w:autoSpaceDE w:val="0"/>
        <w:autoSpaceDN w:val="0"/>
        <w:adjustRightInd w:val="0"/>
        <w:spacing w:after="0" w:line="240" w:lineRule="auto"/>
        <w:ind w:right="-1" w:firstLine="720"/>
        <w:jc w:val="both"/>
        <w:rPr>
          <w:rFonts w:ascii="Times New Roman" w:hAnsi="Times New Roman" w:cs="Times New Roman"/>
          <w:sz w:val="28"/>
          <w:szCs w:val="28"/>
        </w:rPr>
      </w:pPr>
    </w:p>
    <w:p w:rsidR="005E6854" w:rsidRDefault="005E58D9"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Правила расчета размера ассигнований местного  бюджета на капитальный ремонт, ремонт и содержание автомобильных дорог</w:t>
      </w:r>
    </w:p>
    <w:p w:rsidR="005E6854" w:rsidRDefault="005E58D9"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 общего пользования местного значения муниципального </w:t>
      </w:r>
    </w:p>
    <w:p w:rsidR="005E6854" w:rsidRDefault="005E58D9"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образования </w:t>
      </w:r>
      <w:r w:rsidR="0063468C">
        <w:rPr>
          <w:rFonts w:ascii="Times New Roman" w:hAnsi="Times New Roman" w:cs="Times New Roman"/>
          <w:b/>
          <w:bCs/>
          <w:sz w:val="28"/>
          <w:szCs w:val="28"/>
        </w:rPr>
        <w:t>Переправненское</w:t>
      </w:r>
      <w:r w:rsidRPr="009D412B">
        <w:rPr>
          <w:rFonts w:ascii="Times New Roman" w:hAnsi="Times New Roman" w:cs="Times New Roman"/>
          <w:b/>
          <w:bCs/>
          <w:sz w:val="28"/>
          <w:szCs w:val="28"/>
        </w:rPr>
        <w:t xml:space="preserve"> сельское поселение </w:t>
      </w:r>
    </w:p>
    <w:p w:rsidR="00B622D1" w:rsidRPr="009D412B" w:rsidRDefault="005E58D9"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Мостовского района</w:t>
      </w:r>
    </w:p>
    <w:p w:rsidR="005E58D9" w:rsidRPr="009D412B" w:rsidRDefault="005E58D9" w:rsidP="005E6854">
      <w:pPr>
        <w:autoSpaceDE w:val="0"/>
        <w:autoSpaceDN w:val="0"/>
        <w:adjustRightInd w:val="0"/>
        <w:spacing w:after="0" w:line="240" w:lineRule="auto"/>
        <w:ind w:right="-1"/>
        <w:jc w:val="center"/>
        <w:outlineLvl w:val="0"/>
        <w:rPr>
          <w:rFonts w:ascii="Times New Roman" w:hAnsi="Times New Roman" w:cs="Times New Roman"/>
          <w:sz w:val="28"/>
          <w:szCs w:val="28"/>
        </w:rPr>
      </w:pP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1. </w:t>
      </w:r>
      <w:proofErr w:type="gramStart"/>
      <w:r w:rsidRPr="005E58D9">
        <w:rPr>
          <w:rFonts w:ascii="Times New Roman" w:eastAsia="Times New Roman" w:hAnsi="Times New Roman" w:cs="Times New Roman"/>
          <w:color w:val="000000"/>
          <w:sz w:val="28"/>
          <w:szCs w:val="28"/>
          <w:lang w:eastAsia="ru-RU"/>
        </w:rPr>
        <w:t xml:space="preserve">Настоящие Правила определяют общую годовую потребность ассигнований бюджета </w:t>
      </w:r>
      <w:r w:rsidR="0063468C">
        <w:rPr>
          <w:rFonts w:ascii="Times New Roman" w:hAnsi="Times New Roman" w:cs="Times New Roman"/>
          <w:sz w:val="28"/>
          <w:szCs w:val="28"/>
        </w:rPr>
        <w:t>Переправненского</w:t>
      </w:r>
      <w:r w:rsidR="00E052B0" w:rsidRPr="009D412B">
        <w:rPr>
          <w:rFonts w:ascii="Times New Roman" w:eastAsia="Times New Roman" w:hAnsi="Times New Roman" w:cs="Times New Roman"/>
          <w:color w:val="000000"/>
          <w:sz w:val="28"/>
          <w:szCs w:val="28"/>
          <w:lang w:eastAsia="ru-RU"/>
        </w:rPr>
        <w:t xml:space="preserve"> </w:t>
      </w:r>
      <w:r w:rsidRPr="005E58D9">
        <w:rPr>
          <w:rFonts w:ascii="Times New Roman" w:eastAsia="Times New Roman" w:hAnsi="Times New Roman" w:cs="Times New Roman"/>
          <w:color w:val="000000"/>
          <w:sz w:val="28"/>
          <w:szCs w:val="28"/>
          <w:lang w:eastAsia="ru-RU"/>
        </w:rPr>
        <w:t xml:space="preserve">сельского поселения </w:t>
      </w:r>
      <w:r w:rsidR="00E052B0" w:rsidRPr="009D412B">
        <w:rPr>
          <w:rFonts w:ascii="Times New Roman" w:eastAsia="Times New Roman" w:hAnsi="Times New Roman" w:cs="Times New Roman"/>
          <w:color w:val="000000"/>
          <w:sz w:val="28"/>
          <w:szCs w:val="28"/>
          <w:lang w:eastAsia="ru-RU"/>
        </w:rPr>
        <w:t>Мостовского района</w:t>
      </w:r>
      <w:r w:rsidR="004B1051" w:rsidRPr="009D412B">
        <w:rPr>
          <w:rFonts w:ascii="Times New Roman" w:eastAsia="Times New Roman" w:hAnsi="Times New Roman" w:cs="Times New Roman"/>
          <w:color w:val="000000"/>
          <w:sz w:val="28"/>
          <w:szCs w:val="28"/>
          <w:lang w:eastAsia="ru-RU"/>
        </w:rPr>
        <w:t xml:space="preserve"> (далее</w:t>
      </w:r>
      <w:r w:rsidR="00EB069E">
        <w:rPr>
          <w:rFonts w:ascii="Times New Roman" w:eastAsia="Times New Roman" w:hAnsi="Times New Roman" w:cs="Times New Roman"/>
          <w:color w:val="000000"/>
          <w:sz w:val="28"/>
          <w:szCs w:val="28"/>
          <w:lang w:eastAsia="ru-RU"/>
        </w:rPr>
        <w:t xml:space="preserve"> </w:t>
      </w:r>
      <w:r w:rsidR="004B1051" w:rsidRPr="009D412B">
        <w:rPr>
          <w:rFonts w:ascii="Times New Roman" w:eastAsia="Times New Roman" w:hAnsi="Times New Roman" w:cs="Times New Roman"/>
          <w:color w:val="000000"/>
          <w:sz w:val="28"/>
          <w:szCs w:val="28"/>
          <w:lang w:eastAsia="ru-RU"/>
        </w:rPr>
        <w:t>- местный бюджет)</w:t>
      </w:r>
      <w:r w:rsidRPr="005E58D9">
        <w:rPr>
          <w:rFonts w:ascii="Times New Roman" w:eastAsia="Times New Roman" w:hAnsi="Times New Roman" w:cs="Times New Roman"/>
          <w:color w:val="000000"/>
          <w:sz w:val="28"/>
          <w:szCs w:val="28"/>
          <w:lang w:eastAsia="ru-RU"/>
        </w:rPr>
        <w:t xml:space="preserve"> на проведение работ по содержанию, ремонту и капитальному ремонту автомобильных дорог </w:t>
      </w:r>
      <w:r w:rsidR="004B1051" w:rsidRPr="009D412B">
        <w:rPr>
          <w:rFonts w:ascii="Times New Roman" w:eastAsia="Times New Roman" w:hAnsi="Times New Roman" w:cs="Times New Roman"/>
          <w:color w:val="000000"/>
          <w:sz w:val="28"/>
          <w:szCs w:val="28"/>
          <w:lang w:eastAsia="ru-RU"/>
        </w:rPr>
        <w:t xml:space="preserve">общего пользования местного значения муниципального образования </w:t>
      </w:r>
      <w:r w:rsidR="0063468C">
        <w:rPr>
          <w:rFonts w:ascii="Times New Roman" w:hAnsi="Times New Roman" w:cs="Times New Roman"/>
          <w:sz w:val="28"/>
          <w:szCs w:val="28"/>
        </w:rPr>
        <w:t>Переправненское</w:t>
      </w:r>
      <w:r w:rsidR="004B1051" w:rsidRPr="009D412B">
        <w:rPr>
          <w:rFonts w:ascii="Times New Roman" w:eastAsia="Times New Roman" w:hAnsi="Times New Roman" w:cs="Times New Roman"/>
          <w:color w:val="000000"/>
          <w:sz w:val="28"/>
          <w:szCs w:val="28"/>
          <w:lang w:eastAsia="ru-RU"/>
        </w:rPr>
        <w:t xml:space="preserve"> сельское поселение Мостовского района </w:t>
      </w:r>
      <w:r w:rsidRPr="005E58D9">
        <w:rPr>
          <w:rFonts w:ascii="Times New Roman" w:eastAsia="Times New Roman" w:hAnsi="Times New Roman" w:cs="Times New Roman"/>
          <w:color w:val="000000"/>
          <w:sz w:val="28"/>
          <w:szCs w:val="28"/>
          <w:lang w:eastAsia="ru-RU"/>
        </w:rPr>
        <w:t>(далее - автомобильные дороги), с учетом применения нормативов финансовых затрат на указанные виды дорожных работ по каждой категории автомобильной дороги.</w:t>
      </w:r>
      <w:proofErr w:type="gramEnd"/>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2. Общая годовая потребность в ассигнованиях местного бюджета на соответствующий финансовый год на проведение работ по содержанию, ремонту и капитальному ремонту автомобильных дорог определяется как сумма ассигнований на содержание, ремонт и капитальный ремонт автомобильных дорог всех категорий по следующей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А = </w:t>
      </w:r>
      <w:proofErr w:type="gramStart"/>
      <w:r w:rsidRPr="005E58D9">
        <w:rPr>
          <w:rFonts w:ascii="Times New Roman" w:eastAsia="Times New Roman" w:hAnsi="Times New Roman" w:cs="Times New Roman"/>
          <w:color w:val="000000"/>
          <w:sz w:val="28"/>
          <w:szCs w:val="28"/>
          <w:lang w:eastAsia="ru-RU"/>
        </w:rPr>
        <w:t>А</w:t>
      </w:r>
      <w:proofErr w:type="gramEnd"/>
      <w:r w:rsidRPr="005E58D9">
        <w:rPr>
          <w:rFonts w:ascii="Times New Roman" w:eastAsia="Times New Roman" w:hAnsi="Times New Roman" w:cs="Times New Roman"/>
          <w:color w:val="000000"/>
          <w:sz w:val="28"/>
          <w:szCs w:val="28"/>
          <w:lang w:eastAsia="ru-RU"/>
        </w:rPr>
        <w:t xml:space="preserve">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 А рем. + А кап. рем</w:t>
      </w:r>
      <w:proofErr w:type="gramStart"/>
      <w:r w:rsidRPr="005E58D9">
        <w:rPr>
          <w:rFonts w:ascii="Times New Roman" w:eastAsia="Times New Roman" w:hAnsi="Times New Roman" w:cs="Times New Roman"/>
          <w:color w:val="000000"/>
          <w:sz w:val="28"/>
          <w:szCs w:val="28"/>
          <w:lang w:eastAsia="ru-RU"/>
        </w:rPr>
        <w:t>.,</w:t>
      </w:r>
      <w:proofErr w:type="gramEnd"/>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где</w:t>
      </w:r>
      <w:proofErr w:type="gramStart"/>
      <w:r w:rsidRPr="005E58D9">
        <w:rPr>
          <w:rFonts w:ascii="Times New Roman" w:eastAsia="Times New Roman" w:hAnsi="Times New Roman" w:cs="Times New Roman"/>
          <w:color w:val="000000"/>
          <w:sz w:val="28"/>
          <w:szCs w:val="28"/>
          <w:lang w:eastAsia="ru-RU"/>
        </w:rPr>
        <w:t xml:space="preserve"> А</w:t>
      </w:r>
      <w:proofErr w:type="gramEnd"/>
      <w:r w:rsidRPr="005E58D9">
        <w:rPr>
          <w:rFonts w:ascii="Times New Roman" w:eastAsia="Times New Roman" w:hAnsi="Times New Roman" w:cs="Times New Roman"/>
          <w:color w:val="000000"/>
          <w:sz w:val="28"/>
          <w:szCs w:val="28"/>
          <w:lang w:eastAsia="ru-RU"/>
        </w:rPr>
        <w:t xml:space="preserve"> - суммарная годовая потребность в ассигнованиях местного бюджета на соответствующий финансовый год на проведение работ по содержанию, ремонту и капитальному ремонту автомобильных дорог;</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А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 годовая потребность в ассигнованиях местного бюджета на соответствующий финансовый год на проведение работ по содержанию автомобильных дорог всех категорий;</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А рем</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г</w:t>
      </w:r>
      <w:proofErr w:type="gramEnd"/>
      <w:r w:rsidRPr="005E58D9">
        <w:rPr>
          <w:rFonts w:ascii="Times New Roman" w:eastAsia="Times New Roman" w:hAnsi="Times New Roman" w:cs="Times New Roman"/>
          <w:color w:val="000000"/>
          <w:sz w:val="28"/>
          <w:szCs w:val="28"/>
          <w:lang w:eastAsia="ru-RU"/>
        </w:rPr>
        <w:t>одовая потребность в ассигнованиях местного бюджета на соответствующий финансовый год на проведение работ по ремонту автомобильных дорог всех категорий;</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А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ем. - годовая потребность в ассигнованиях местного бюджета на соответствующий финансовый год на проведение работ по капитальному ремонту автомобильных дорог всех категорий.</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3. Расчет годовой потребности в ассигнованиях местного бюджета на соответствующий финансовый год на проведение работ по содержанию автомобильных дорог соответствующей категории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lastRenderedPageBreak/>
        <w:t xml:space="preserve">А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xml:space="preserve">. = 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xml:space="preserve">.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x L,</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где 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xml:space="preserve">.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 приведенные нормативы финансовых затрат на содержание автомобильных дорог соответствующей категории;</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 - протяженность автомобильных дорог соответствующей категории на 1 января года, предшествующего планируемому, с учетом ввода объектов строительства и реконструкции, предусмотренного в течение года, предшествующего планируемому (</w:t>
      </w:r>
      <w:proofErr w:type="gramStart"/>
      <w:r w:rsidRPr="005E58D9">
        <w:rPr>
          <w:rFonts w:ascii="Times New Roman" w:eastAsia="Times New Roman" w:hAnsi="Times New Roman" w:cs="Times New Roman"/>
          <w:color w:val="000000"/>
          <w:sz w:val="28"/>
          <w:szCs w:val="28"/>
          <w:lang w:eastAsia="ru-RU"/>
        </w:rPr>
        <w:t>км</w:t>
      </w:r>
      <w:proofErr w:type="gramEnd"/>
      <w:r w:rsidRPr="005E58D9">
        <w:rPr>
          <w:rFonts w:ascii="Times New Roman" w:eastAsia="Times New Roman" w:hAnsi="Times New Roman" w:cs="Times New Roman"/>
          <w:color w:val="000000"/>
          <w:sz w:val="28"/>
          <w:szCs w:val="28"/>
          <w:lang w:eastAsia="ru-RU"/>
        </w:rPr>
        <w:t>).</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4. Суммарная годовая потребность в ассигнованиях местного бюджета для выполнения работ по содержанию автомобильных дорог определяется как сумма годовой потребности в финансировании данного вида работ по всем категориям автомобильных дорог.</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5. Расчет нормативов финансовых затрат в зависимости от категории автомобильной дороги - приведенных нормативов - по содержанию автомобильных дорог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xml:space="preserve">.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xml:space="preserve">. = Н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x</w:t>
      </w:r>
      <w:proofErr w:type="gramStart"/>
      <w:r w:rsidRPr="005E58D9">
        <w:rPr>
          <w:rFonts w:ascii="Times New Roman" w:eastAsia="Times New Roman" w:hAnsi="Times New Roman" w:cs="Times New Roman"/>
          <w:color w:val="000000"/>
          <w:sz w:val="28"/>
          <w:szCs w:val="28"/>
          <w:lang w:eastAsia="ru-RU"/>
        </w:rPr>
        <w:t xml:space="preserve"> К</w:t>
      </w:r>
      <w:proofErr w:type="gramEnd"/>
      <w:r w:rsidRPr="005E58D9">
        <w:rPr>
          <w:rFonts w:ascii="Times New Roman" w:eastAsia="Times New Roman" w:hAnsi="Times New Roman" w:cs="Times New Roman"/>
          <w:color w:val="000000"/>
          <w:sz w:val="28"/>
          <w:szCs w:val="28"/>
          <w:lang w:eastAsia="ru-RU"/>
        </w:rPr>
        <w:t xml:space="preserve"> кат. </w:t>
      </w:r>
      <w:proofErr w:type="spellStart"/>
      <w:r w:rsidRPr="005E58D9">
        <w:rPr>
          <w:rFonts w:ascii="Times New Roman" w:eastAsia="Times New Roman" w:hAnsi="Times New Roman" w:cs="Times New Roman"/>
          <w:color w:val="000000"/>
          <w:sz w:val="28"/>
          <w:szCs w:val="28"/>
          <w:lang w:eastAsia="ru-RU"/>
        </w:rPr>
        <w:t>x</w:t>
      </w:r>
      <w:proofErr w:type="spellEnd"/>
      <w:r w:rsidRPr="005E58D9">
        <w:rPr>
          <w:rFonts w:ascii="Times New Roman" w:eastAsia="Times New Roman" w:hAnsi="Times New Roman" w:cs="Times New Roman"/>
          <w:color w:val="000000"/>
          <w:sz w:val="28"/>
          <w:szCs w:val="28"/>
          <w:lang w:eastAsia="ru-RU"/>
        </w:rPr>
        <w:t xml:space="preserve"> I </w:t>
      </w:r>
      <w:proofErr w:type="spellStart"/>
      <w:r w:rsidRPr="005E58D9">
        <w:rPr>
          <w:rFonts w:ascii="Times New Roman" w:eastAsia="Times New Roman" w:hAnsi="Times New Roman" w:cs="Times New Roman"/>
          <w:color w:val="000000"/>
          <w:sz w:val="28"/>
          <w:szCs w:val="28"/>
          <w:lang w:eastAsia="ru-RU"/>
        </w:rPr>
        <w:t>деф</w:t>
      </w:r>
      <w:proofErr w:type="spellEnd"/>
      <w:r w:rsidRPr="005E58D9">
        <w:rPr>
          <w:rFonts w:ascii="Times New Roman" w:eastAsia="Times New Roman" w:hAnsi="Times New Roman" w:cs="Times New Roman"/>
          <w:color w:val="000000"/>
          <w:sz w:val="28"/>
          <w:szCs w:val="28"/>
          <w:lang w:eastAsia="ru-RU"/>
        </w:rPr>
        <w:t>. x I пер.,</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где Н </w:t>
      </w:r>
      <w:proofErr w:type="spellStart"/>
      <w:r w:rsidRPr="005E58D9">
        <w:rPr>
          <w:rFonts w:ascii="Times New Roman" w:eastAsia="Times New Roman" w:hAnsi="Times New Roman" w:cs="Times New Roman"/>
          <w:color w:val="000000"/>
          <w:sz w:val="28"/>
          <w:szCs w:val="28"/>
          <w:lang w:eastAsia="ru-RU"/>
        </w:rPr>
        <w:t>содерж</w:t>
      </w:r>
      <w:proofErr w:type="spellEnd"/>
      <w:r w:rsidRPr="005E58D9">
        <w:rPr>
          <w:rFonts w:ascii="Times New Roman" w:eastAsia="Times New Roman" w:hAnsi="Times New Roman" w:cs="Times New Roman"/>
          <w:color w:val="000000"/>
          <w:sz w:val="28"/>
          <w:szCs w:val="28"/>
          <w:lang w:eastAsia="ru-RU"/>
        </w:rPr>
        <w:t xml:space="preserve">. - установленный норматив финансовых затрат на работы по содержанию </w:t>
      </w:r>
      <w:r w:rsidR="00F56C84" w:rsidRPr="00F56C84">
        <w:rPr>
          <w:rFonts w:ascii="Times New Roman" w:eastAsia="Times New Roman" w:hAnsi="Times New Roman" w:cs="Times New Roman"/>
          <w:color w:val="000000"/>
          <w:sz w:val="28"/>
          <w:szCs w:val="28"/>
          <w:lang w:eastAsia="ru-RU"/>
        </w:rPr>
        <w:t xml:space="preserve">автомобильных дорог общего пользования местного значения </w:t>
      </w:r>
      <w:r w:rsidRPr="005E58D9">
        <w:rPr>
          <w:rFonts w:ascii="Times New Roman" w:eastAsia="Times New Roman" w:hAnsi="Times New Roman" w:cs="Times New Roman"/>
          <w:color w:val="000000"/>
          <w:sz w:val="28"/>
          <w:szCs w:val="28"/>
          <w:lang w:eastAsia="ru-RU"/>
        </w:rPr>
        <w:t>(тыс. рублей/км);</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I </w:t>
      </w:r>
      <w:proofErr w:type="spellStart"/>
      <w:r w:rsidRPr="005E58D9">
        <w:rPr>
          <w:rFonts w:ascii="Times New Roman" w:eastAsia="Times New Roman" w:hAnsi="Times New Roman" w:cs="Times New Roman"/>
          <w:color w:val="000000"/>
          <w:sz w:val="28"/>
          <w:szCs w:val="28"/>
          <w:lang w:eastAsia="ru-RU"/>
        </w:rPr>
        <w:t>деф</w:t>
      </w:r>
      <w:proofErr w:type="spellEnd"/>
      <w:r w:rsidRPr="005E58D9">
        <w:rPr>
          <w:rFonts w:ascii="Times New Roman" w:eastAsia="Times New Roman" w:hAnsi="Times New Roman" w:cs="Times New Roman"/>
          <w:color w:val="000000"/>
          <w:sz w:val="28"/>
          <w:szCs w:val="28"/>
          <w:lang w:eastAsia="ru-RU"/>
        </w:rPr>
        <w:t>. - индекс-дефлятор (при расчете на период более одного года - произведение индексов на соответствующие годы), используемый при определении параметров местного бюджета на соответствующий финансовый год и плановый период;</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I пер. - индекс, учитывающий уровень нормативной потребности в соответствии с планом мероприятий по переходу на финансирование автомобильных дорог по установленным нормативам финансовых затрат;</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К кат</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к</w:t>
      </w:r>
      <w:proofErr w:type="gramEnd"/>
      <w:r w:rsidRPr="005E58D9">
        <w:rPr>
          <w:rFonts w:ascii="Times New Roman" w:eastAsia="Times New Roman" w:hAnsi="Times New Roman" w:cs="Times New Roman"/>
          <w:color w:val="000000"/>
          <w:sz w:val="28"/>
          <w:szCs w:val="28"/>
          <w:lang w:eastAsia="ru-RU"/>
        </w:rPr>
        <w:t>оэффициент, учитывающий дифференциацию стоимости работ по содержанию, ремонту и капитальному ремонту автомобильных дорог соответствующей категории согласно таблице 1.</w:t>
      </w:r>
    </w:p>
    <w:p w:rsidR="005E58D9" w:rsidRPr="005E58D9" w:rsidRDefault="005E58D9" w:rsidP="005E6854">
      <w:pPr>
        <w:shd w:val="clear" w:color="auto" w:fill="FFFFFF"/>
        <w:spacing w:after="0" w:line="240" w:lineRule="auto"/>
        <w:ind w:right="-1" w:firstLine="709"/>
        <w:jc w:val="right"/>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Таблица 1</w:t>
      </w:r>
    </w:p>
    <w:p w:rsidR="005E58D9" w:rsidRPr="005E58D9" w:rsidRDefault="005E58D9" w:rsidP="005E6854">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Коэффициенты, учитывающие дифференциацию стоимости работ</w:t>
      </w:r>
    </w:p>
    <w:p w:rsidR="005E58D9" w:rsidRPr="005E58D9" w:rsidRDefault="005E58D9" w:rsidP="005E6854">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по содержанию, ремонту и капитальному ремонту </w:t>
      </w:r>
      <w:proofErr w:type="gramStart"/>
      <w:r w:rsidRPr="005E58D9">
        <w:rPr>
          <w:rFonts w:ascii="Times New Roman" w:eastAsia="Times New Roman" w:hAnsi="Times New Roman" w:cs="Times New Roman"/>
          <w:color w:val="000000"/>
          <w:sz w:val="28"/>
          <w:szCs w:val="28"/>
          <w:lang w:eastAsia="ru-RU"/>
        </w:rPr>
        <w:t>автомобильных</w:t>
      </w:r>
      <w:proofErr w:type="gramEnd"/>
    </w:p>
    <w:p w:rsidR="005E58D9" w:rsidRPr="005E58D9" w:rsidRDefault="005E58D9" w:rsidP="005E6854">
      <w:pPr>
        <w:shd w:val="clear" w:color="auto" w:fill="FFFFFF"/>
        <w:spacing w:after="0" w:line="240" w:lineRule="auto"/>
        <w:ind w:right="-1" w:firstLine="709"/>
        <w:jc w:val="center"/>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дорог</w:t>
      </w:r>
      <w:r w:rsidR="005E6854">
        <w:rPr>
          <w:rFonts w:ascii="Times New Roman" w:eastAsia="Times New Roman" w:hAnsi="Times New Roman" w:cs="Times New Roman"/>
          <w:color w:val="000000"/>
          <w:sz w:val="28"/>
          <w:szCs w:val="28"/>
          <w:lang w:eastAsia="ru-RU"/>
        </w:rPr>
        <w:t>,</w:t>
      </w:r>
      <w:r w:rsidRPr="005E58D9">
        <w:rPr>
          <w:rFonts w:ascii="Times New Roman" w:eastAsia="Times New Roman" w:hAnsi="Times New Roman" w:cs="Times New Roman"/>
          <w:color w:val="000000"/>
          <w:sz w:val="28"/>
          <w:szCs w:val="28"/>
          <w:lang w:eastAsia="ru-RU"/>
        </w:rPr>
        <w:t xml:space="preserve"> соответствующей категории</w:t>
      </w:r>
    </w:p>
    <w:tbl>
      <w:tblPr>
        <w:tblW w:w="0" w:type="auto"/>
        <w:tblCellSpacing w:w="15" w:type="dxa"/>
        <w:shd w:val="clear" w:color="auto" w:fill="FFFFFF"/>
        <w:tblCellMar>
          <w:top w:w="15" w:type="dxa"/>
          <w:left w:w="15" w:type="dxa"/>
          <w:bottom w:w="15" w:type="dxa"/>
          <w:right w:w="15" w:type="dxa"/>
        </w:tblCellMar>
        <w:tblLook w:val="04A0"/>
      </w:tblPr>
      <w:tblGrid>
        <w:gridCol w:w="1773"/>
        <w:gridCol w:w="734"/>
        <w:gridCol w:w="849"/>
        <w:gridCol w:w="964"/>
        <w:gridCol w:w="849"/>
        <w:gridCol w:w="1885"/>
        <w:gridCol w:w="2693"/>
      </w:tblGrid>
      <w:tr w:rsidR="005E58D9" w:rsidRPr="005E58D9" w:rsidTr="005E58D9">
        <w:trPr>
          <w:tblCellSpacing w:w="15" w:type="dxa"/>
        </w:trPr>
        <w:tc>
          <w:tcPr>
            <w:tcW w:w="9810" w:type="dxa"/>
            <w:gridSpan w:val="7"/>
            <w:tcBorders>
              <w:top w:val="single" w:sz="6" w:space="0" w:color="000000"/>
              <w:left w:val="single" w:sz="6" w:space="0" w:color="000000"/>
              <w:bottom w:val="single" w:sz="6" w:space="0" w:color="000000"/>
              <w:right w:val="single" w:sz="6" w:space="0" w:color="000000"/>
            </w:tcBorders>
            <w:shd w:val="clear" w:color="auto" w:fill="FFFFFF"/>
            <w:tcMar>
              <w:top w:w="58" w:type="dxa"/>
              <w:left w:w="101" w:type="dxa"/>
              <w:bottom w:w="101" w:type="dxa"/>
              <w:right w:w="58"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Категории автомобильных дорог</w:t>
            </w:r>
          </w:p>
        </w:tc>
      </w:tr>
      <w:tr w:rsidR="005E58D9" w:rsidRPr="005E58D9" w:rsidTr="005E58D9">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I &lt;*&gt;</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II &lt;*&gt;</w:t>
            </w:r>
          </w:p>
        </w:tc>
        <w:tc>
          <w:tcPr>
            <w:tcW w:w="10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III &lt;*&gt;</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IV &lt;*&gt;</w:t>
            </w:r>
          </w:p>
        </w:tc>
        <w:tc>
          <w:tcPr>
            <w:tcW w:w="1260"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V</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V &lt;**&gt;</w:t>
            </w:r>
          </w:p>
        </w:tc>
      </w:tr>
      <w:tr w:rsidR="005E58D9" w:rsidRPr="005E58D9" w:rsidTr="005E58D9">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p>
        </w:tc>
        <w:tc>
          <w:tcPr>
            <w:tcW w:w="1260"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Асфальтобетон</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Щебень, песчано-гравийная смесь</w:t>
            </w:r>
          </w:p>
        </w:tc>
      </w:tr>
      <w:tr w:rsidR="005E58D9" w:rsidRPr="005E58D9" w:rsidTr="005E58D9">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Содержание</w:t>
            </w:r>
          </w:p>
        </w:tc>
        <w:tc>
          <w:tcPr>
            <w:tcW w:w="7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2,03</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1,28</w:t>
            </w:r>
          </w:p>
        </w:tc>
        <w:tc>
          <w:tcPr>
            <w:tcW w:w="10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1,14</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1,05</w:t>
            </w:r>
          </w:p>
        </w:tc>
        <w:tc>
          <w:tcPr>
            <w:tcW w:w="1260"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1,00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0,67</w:t>
            </w:r>
          </w:p>
        </w:tc>
      </w:tr>
      <w:tr w:rsidR="005E58D9" w:rsidRPr="005E58D9" w:rsidTr="005E58D9">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Ремонт</w:t>
            </w:r>
          </w:p>
        </w:tc>
        <w:tc>
          <w:tcPr>
            <w:tcW w:w="7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2,91</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1,52</w:t>
            </w:r>
          </w:p>
        </w:tc>
        <w:tc>
          <w:tcPr>
            <w:tcW w:w="10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1,46</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1,37</w:t>
            </w:r>
          </w:p>
        </w:tc>
        <w:tc>
          <w:tcPr>
            <w:tcW w:w="1260"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1,00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0,67</w:t>
            </w:r>
          </w:p>
        </w:tc>
      </w:tr>
      <w:tr w:rsidR="005E58D9" w:rsidRPr="005E58D9" w:rsidTr="005E58D9">
        <w:trPr>
          <w:tblCellSpacing w:w="15" w:type="dxa"/>
        </w:trPr>
        <w:tc>
          <w:tcPr>
            <w:tcW w:w="1635" w:type="dxa"/>
            <w:tcBorders>
              <w:top w:val="single" w:sz="6" w:space="0" w:color="000000"/>
              <w:left w:val="single" w:sz="6" w:space="0" w:color="000000"/>
              <w:bottom w:val="single" w:sz="6" w:space="0" w:color="000000"/>
              <w:right w:val="nil"/>
            </w:tcBorders>
            <w:shd w:val="clear" w:color="auto" w:fill="FFFFFF"/>
            <w:tcMar>
              <w:top w:w="58" w:type="dxa"/>
              <w:left w:w="101" w:type="dxa"/>
              <w:bottom w:w="101"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 xml:space="preserve">Капитальный </w:t>
            </w:r>
            <w:r w:rsidRPr="005E58D9">
              <w:rPr>
                <w:rFonts w:ascii="Times New Roman" w:eastAsia="Times New Roman" w:hAnsi="Times New Roman" w:cs="Times New Roman"/>
                <w:sz w:val="28"/>
                <w:szCs w:val="28"/>
                <w:lang w:eastAsia="ru-RU"/>
              </w:rPr>
              <w:lastRenderedPageBreak/>
              <w:t>ремонт</w:t>
            </w:r>
          </w:p>
        </w:tc>
        <w:tc>
          <w:tcPr>
            <w:tcW w:w="7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lastRenderedPageBreak/>
              <w:t>3,67</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1,82</w:t>
            </w:r>
          </w:p>
        </w:tc>
        <w:tc>
          <w:tcPr>
            <w:tcW w:w="106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1,66</w:t>
            </w:r>
          </w:p>
        </w:tc>
        <w:tc>
          <w:tcPr>
            <w:tcW w:w="915"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1,46</w:t>
            </w:r>
          </w:p>
        </w:tc>
        <w:tc>
          <w:tcPr>
            <w:tcW w:w="1260" w:type="dxa"/>
            <w:tcBorders>
              <w:top w:val="single" w:sz="6" w:space="0" w:color="000000"/>
              <w:left w:val="single" w:sz="6" w:space="0" w:color="000000"/>
              <w:bottom w:val="single" w:sz="6" w:space="0" w:color="000000"/>
              <w:right w:val="nil"/>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1,00</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0" w:type="dxa"/>
              <w:bottom w:w="72" w:type="dxa"/>
              <w:right w:w="0" w:type="dxa"/>
            </w:tcMar>
            <w:hideMark/>
          </w:tcPr>
          <w:p w:rsidR="005E58D9" w:rsidRPr="005E58D9" w:rsidRDefault="005E58D9" w:rsidP="005E6854">
            <w:pPr>
              <w:spacing w:after="0" w:line="240" w:lineRule="auto"/>
              <w:ind w:right="-1"/>
              <w:jc w:val="both"/>
              <w:rPr>
                <w:rFonts w:ascii="Times New Roman" w:eastAsia="Times New Roman" w:hAnsi="Times New Roman" w:cs="Times New Roman"/>
                <w:sz w:val="28"/>
                <w:szCs w:val="28"/>
                <w:lang w:eastAsia="ru-RU"/>
              </w:rPr>
            </w:pPr>
            <w:r w:rsidRPr="005E58D9">
              <w:rPr>
                <w:rFonts w:ascii="Times New Roman" w:eastAsia="Times New Roman" w:hAnsi="Times New Roman" w:cs="Times New Roman"/>
                <w:sz w:val="28"/>
                <w:szCs w:val="28"/>
                <w:lang w:eastAsia="ru-RU"/>
              </w:rPr>
              <w:t>0,67</w:t>
            </w:r>
          </w:p>
        </w:tc>
      </w:tr>
    </w:tbl>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lastRenderedPageBreak/>
        <w:t>&lt;*&gt; - приняты в соответствии с постановлением Правительства Российской Федерации "О нормативах денежных затрат на содержание и ремонт автомобильных дорог федерального значения и правилах их расчета"</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&lt;**&gt; - в связи с тем, что норматив финансовых затрат на содержание автомобильных дорог определен для дорог V категории с асфальтобетонным покрытием, для расчета потребности финансовых сре</w:t>
      </w:r>
      <w:proofErr w:type="gramStart"/>
      <w:r w:rsidRPr="005E58D9">
        <w:rPr>
          <w:rFonts w:ascii="Times New Roman" w:eastAsia="Times New Roman" w:hAnsi="Times New Roman" w:cs="Times New Roman"/>
          <w:color w:val="000000"/>
          <w:sz w:val="28"/>
          <w:szCs w:val="28"/>
          <w:lang w:eastAsia="ru-RU"/>
        </w:rPr>
        <w:t>дств дл</w:t>
      </w:r>
      <w:proofErr w:type="gramEnd"/>
      <w:r w:rsidRPr="005E58D9">
        <w:rPr>
          <w:rFonts w:ascii="Times New Roman" w:eastAsia="Times New Roman" w:hAnsi="Times New Roman" w:cs="Times New Roman"/>
          <w:color w:val="000000"/>
          <w:sz w:val="28"/>
          <w:szCs w:val="28"/>
          <w:lang w:eastAsia="ru-RU"/>
        </w:rPr>
        <w:t>я содержания автомобильных дорог V категории с переходным типом покрытия (щебень, песчано-гравийная смесь), применяется понижающий коэффициент 0,67.</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6. Расчет годовой потребности в ассигнованиях местного бюджета на соответствующий финансовый год на проведение работ по ремонту автомобильных дорог соответствующей категории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А рем. = Н </w:t>
      </w:r>
      <w:proofErr w:type="spellStart"/>
      <w:proofErr w:type="gram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рем</w:t>
      </w:r>
      <w:proofErr w:type="gramEnd"/>
      <w:r w:rsidRPr="005E58D9">
        <w:rPr>
          <w:rFonts w:ascii="Times New Roman" w:eastAsia="Times New Roman" w:hAnsi="Times New Roman" w:cs="Times New Roman"/>
          <w:color w:val="000000"/>
          <w:sz w:val="28"/>
          <w:szCs w:val="28"/>
          <w:lang w:eastAsia="ru-RU"/>
        </w:rPr>
        <w:t>. x L рем.,</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где 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рем</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п</w:t>
      </w:r>
      <w:proofErr w:type="gramEnd"/>
      <w:r w:rsidRPr="005E58D9">
        <w:rPr>
          <w:rFonts w:ascii="Times New Roman" w:eastAsia="Times New Roman" w:hAnsi="Times New Roman" w:cs="Times New Roman"/>
          <w:color w:val="000000"/>
          <w:sz w:val="28"/>
          <w:szCs w:val="28"/>
          <w:lang w:eastAsia="ru-RU"/>
        </w:rPr>
        <w:t>риведенные нормативы финансовых затрат на ремонт автомобильных дорог соответствующей категории;</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 рем</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п</w:t>
      </w:r>
      <w:proofErr w:type="gramEnd"/>
      <w:r w:rsidRPr="005E58D9">
        <w:rPr>
          <w:rFonts w:ascii="Times New Roman" w:eastAsia="Times New Roman" w:hAnsi="Times New Roman" w:cs="Times New Roman"/>
          <w:color w:val="000000"/>
          <w:sz w:val="28"/>
          <w:szCs w:val="28"/>
          <w:lang w:eastAsia="ru-RU"/>
        </w:rPr>
        <w:t xml:space="preserve">ротяженность автомобильных дорог соответствующей категории, подлежащих ремонту в планируемом году с учетом показателей нормативных межремонтных сроков в соответствии с </w:t>
      </w:r>
      <w:r w:rsidR="009D412B" w:rsidRPr="009D412B">
        <w:rPr>
          <w:rFonts w:ascii="Times New Roman" w:eastAsia="Times New Roman" w:hAnsi="Times New Roman" w:cs="Times New Roman"/>
          <w:color w:val="000000"/>
          <w:sz w:val="28"/>
          <w:szCs w:val="28"/>
          <w:lang w:eastAsia="ru-RU"/>
        </w:rPr>
        <w:t>таблицей № 2</w:t>
      </w:r>
      <w:r w:rsidRPr="005E58D9">
        <w:rPr>
          <w:rFonts w:ascii="Times New Roman" w:eastAsia="Times New Roman" w:hAnsi="Times New Roman" w:cs="Times New Roman"/>
          <w:color w:val="000000"/>
          <w:sz w:val="28"/>
          <w:szCs w:val="28"/>
          <w:lang w:eastAsia="ru-RU"/>
        </w:rPr>
        <w:t>.</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7. Суммарная годовая потребность в ассигнованиях местного бюджета для выполнения работ по ремонту автомобильных дорог определяется как сумма годовой потребности в финансировании данного вида работ по всем категориям автомобильных дорог.</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8. Расчет нормативов финансовых затрат в зависимости от категории автомобильной дороги - приведенных нормативов - по ремонту автомобильных дорог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Н </w:t>
      </w:r>
      <w:proofErr w:type="spellStart"/>
      <w:proofErr w:type="gram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рем</w:t>
      </w:r>
      <w:proofErr w:type="gramEnd"/>
      <w:r w:rsidRPr="005E58D9">
        <w:rPr>
          <w:rFonts w:ascii="Times New Roman" w:eastAsia="Times New Roman" w:hAnsi="Times New Roman" w:cs="Times New Roman"/>
          <w:color w:val="000000"/>
          <w:sz w:val="28"/>
          <w:szCs w:val="28"/>
          <w:lang w:eastAsia="ru-RU"/>
        </w:rPr>
        <w:t>. = Н рем. x</w:t>
      </w:r>
      <w:proofErr w:type="gramStart"/>
      <w:r w:rsidRPr="005E58D9">
        <w:rPr>
          <w:rFonts w:ascii="Times New Roman" w:eastAsia="Times New Roman" w:hAnsi="Times New Roman" w:cs="Times New Roman"/>
          <w:color w:val="000000"/>
          <w:sz w:val="28"/>
          <w:szCs w:val="28"/>
          <w:lang w:eastAsia="ru-RU"/>
        </w:rPr>
        <w:t xml:space="preserve"> К</w:t>
      </w:r>
      <w:proofErr w:type="gramEnd"/>
      <w:r w:rsidRPr="005E58D9">
        <w:rPr>
          <w:rFonts w:ascii="Times New Roman" w:eastAsia="Times New Roman" w:hAnsi="Times New Roman" w:cs="Times New Roman"/>
          <w:color w:val="000000"/>
          <w:sz w:val="28"/>
          <w:szCs w:val="28"/>
          <w:lang w:eastAsia="ru-RU"/>
        </w:rPr>
        <w:t xml:space="preserve"> кат. </w:t>
      </w:r>
      <w:proofErr w:type="spellStart"/>
      <w:r w:rsidRPr="005E58D9">
        <w:rPr>
          <w:rFonts w:ascii="Times New Roman" w:eastAsia="Times New Roman" w:hAnsi="Times New Roman" w:cs="Times New Roman"/>
          <w:color w:val="000000"/>
          <w:sz w:val="28"/>
          <w:szCs w:val="28"/>
          <w:lang w:eastAsia="ru-RU"/>
        </w:rPr>
        <w:t>x</w:t>
      </w:r>
      <w:proofErr w:type="spellEnd"/>
      <w:r w:rsidRPr="005E58D9">
        <w:rPr>
          <w:rFonts w:ascii="Times New Roman" w:eastAsia="Times New Roman" w:hAnsi="Times New Roman" w:cs="Times New Roman"/>
          <w:color w:val="000000"/>
          <w:sz w:val="28"/>
          <w:szCs w:val="28"/>
          <w:lang w:eastAsia="ru-RU"/>
        </w:rPr>
        <w:t xml:space="preserve"> I </w:t>
      </w:r>
      <w:proofErr w:type="spellStart"/>
      <w:r w:rsidRPr="005E58D9">
        <w:rPr>
          <w:rFonts w:ascii="Times New Roman" w:eastAsia="Times New Roman" w:hAnsi="Times New Roman" w:cs="Times New Roman"/>
          <w:color w:val="000000"/>
          <w:sz w:val="28"/>
          <w:szCs w:val="28"/>
          <w:lang w:eastAsia="ru-RU"/>
        </w:rPr>
        <w:t>деф</w:t>
      </w:r>
      <w:proofErr w:type="spellEnd"/>
      <w:r w:rsidRPr="005E58D9">
        <w:rPr>
          <w:rFonts w:ascii="Times New Roman" w:eastAsia="Times New Roman" w:hAnsi="Times New Roman" w:cs="Times New Roman"/>
          <w:color w:val="000000"/>
          <w:sz w:val="28"/>
          <w:szCs w:val="28"/>
          <w:lang w:eastAsia="ru-RU"/>
        </w:rPr>
        <w:t>. x I пер.,</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где Н рем</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у</w:t>
      </w:r>
      <w:proofErr w:type="gramEnd"/>
      <w:r w:rsidRPr="005E58D9">
        <w:rPr>
          <w:rFonts w:ascii="Times New Roman" w:eastAsia="Times New Roman" w:hAnsi="Times New Roman" w:cs="Times New Roman"/>
          <w:color w:val="000000"/>
          <w:sz w:val="28"/>
          <w:szCs w:val="28"/>
          <w:lang w:eastAsia="ru-RU"/>
        </w:rPr>
        <w:t xml:space="preserve">становленный норматив финансовых затрат на работы по ремонту </w:t>
      </w:r>
      <w:r w:rsidR="00F56C84" w:rsidRPr="00F56C84">
        <w:rPr>
          <w:rFonts w:ascii="Times New Roman" w:eastAsia="Times New Roman" w:hAnsi="Times New Roman" w:cs="Times New Roman"/>
          <w:color w:val="000000"/>
          <w:sz w:val="28"/>
          <w:szCs w:val="28"/>
          <w:lang w:eastAsia="ru-RU"/>
        </w:rPr>
        <w:t xml:space="preserve">автомобильных дорог общего пользования местного значения </w:t>
      </w:r>
      <w:r w:rsidRPr="005E58D9">
        <w:rPr>
          <w:rFonts w:ascii="Times New Roman" w:eastAsia="Times New Roman" w:hAnsi="Times New Roman" w:cs="Times New Roman"/>
          <w:color w:val="000000"/>
          <w:sz w:val="28"/>
          <w:szCs w:val="28"/>
          <w:lang w:eastAsia="ru-RU"/>
        </w:rPr>
        <w:t>(тыс. рублей/км);</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I </w:t>
      </w:r>
      <w:proofErr w:type="spellStart"/>
      <w:r w:rsidRPr="005E58D9">
        <w:rPr>
          <w:rFonts w:ascii="Times New Roman" w:eastAsia="Times New Roman" w:hAnsi="Times New Roman" w:cs="Times New Roman"/>
          <w:color w:val="000000"/>
          <w:sz w:val="28"/>
          <w:szCs w:val="28"/>
          <w:lang w:eastAsia="ru-RU"/>
        </w:rPr>
        <w:t>деф</w:t>
      </w:r>
      <w:proofErr w:type="spellEnd"/>
      <w:r w:rsidRPr="005E58D9">
        <w:rPr>
          <w:rFonts w:ascii="Times New Roman" w:eastAsia="Times New Roman" w:hAnsi="Times New Roman" w:cs="Times New Roman"/>
          <w:color w:val="000000"/>
          <w:sz w:val="28"/>
          <w:szCs w:val="28"/>
          <w:lang w:eastAsia="ru-RU"/>
        </w:rPr>
        <w:t>. - индекс-дефлятор (при расчете на период более одного года - произведение индексов на соответствующие годы), используемый при формировании местного бюджета на соответствующий финансовый год и плановый период;</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I пер. - индекс, учитывающий уровень нормативной потребности в соответствии с планом мероприятий по переходу на финансирование автомобильных дорог по установленным нормативам финансовых затрат;</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К кат</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к</w:t>
      </w:r>
      <w:proofErr w:type="gramEnd"/>
      <w:r w:rsidRPr="005E58D9">
        <w:rPr>
          <w:rFonts w:ascii="Times New Roman" w:eastAsia="Times New Roman" w:hAnsi="Times New Roman" w:cs="Times New Roman"/>
          <w:color w:val="000000"/>
          <w:sz w:val="28"/>
          <w:szCs w:val="28"/>
          <w:lang w:eastAsia="ru-RU"/>
        </w:rPr>
        <w:t>оэффициент, учитывающий дифференциацию стоимости работ по содержанию, ремонту и капитальному ремонту автомобильных дорог соответствующей категории согласно таблице1.</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9. Расчет протяженности автомобильных дорог соответствующей категории, подлежащих ремонту в планируемом финансовом году,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 рем. = L</w:t>
      </w:r>
      <w:proofErr w:type="gramStart"/>
      <w:r w:rsidRPr="005E58D9">
        <w:rPr>
          <w:rFonts w:ascii="Times New Roman" w:eastAsia="Times New Roman" w:hAnsi="Times New Roman" w:cs="Times New Roman"/>
          <w:color w:val="000000"/>
          <w:sz w:val="28"/>
          <w:szCs w:val="28"/>
          <w:lang w:eastAsia="ru-RU"/>
        </w:rPr>
        <w:t xml:space="preserve"> / Т</w:t>
      </w:r>
      <w:proofErr w:type="gramEnd"/>
      <w:r w:rsidRPr="005E58D9">
        <w:rPr>
          <w:rFonts w:ascii="Times New Roman" w:eastAsia="Times New Roman" w:hAnsi="Times New Roman" w:cs="Times New Roman"/>
          <w:color w:val="000000"/>
          <w:sz w:val="28"/>
          <w:szCs w:val="28"/>
          <w:lang w:eastAsia="ru-RU"/>
        </w:rPr>
        <w:t xml:space="preserve"> рем. - L кап. рем</w:t>
      </w:r>
      <w:proofErr w:type="gramStart"/>
      <w:r w:rsidRPr="005E58D9">
        <w:rPr>
          <w:rFonts w:ascii="Times New Roman" w:eastAsia="Times New Roman" w:hAnsi="Times New Roman" w:cs="Times New Roman"/>
          <w:color w:val="000000"/>
          <w:sz w:val="28"/>
          <w:szCs w:val="28"/>
          <w:lang w:eastAsia="ru-RU"/>
        </w:rPr>
        <w:t>.,</w:t>
      </w:r>
      <w:proofErr w:type="gramEnd"/>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lastRenderedPageBreak/>
        <w:t>где L - протяженность автомобильных дорог соответствующей категории на 1 января года, предшествующего планируемому, без учета ввода объектов строительства и реконструкции, предусмотренного в течение года, предшествующего планируемому (</w:t>
      </w:r>
      <w:proofErr w:type="gramStart"/>
      <w:r w:rsidRPr="005E58D9">
        <w:rPr>
          <w:rFonts w:ascii="Times New Roman" w:eastAsia="Times New Roman" w:hAnsi="Times New Roman" w:cs="Times New Roman"/>
          <w:color w:val="000000"/>
          <w:sz w:val="28"/>
          <w:szCs w:val="28"/>
          <w:lang w:eastAsia="ru-RU"/>
        </w:rPr>
        <w:t>км</w:t>
      </w:r>
      <w:proofErr w:type="gramEnd"/>
      <w:r w:rsidRPr="005E58D9">
        <w:rPr>
          <w:rFonts w:ascii="Times New Roman" w:eastAsia="Times New Roman" w:hAnsi="Times New Roman" w:cs="Times New Roman"/>
          <w:color w:val="000000"/>
          <w:sz w:val="28"/>
          <w:szCs w:val="28"/>
          <w:lang w:eastAsia="ru-RU"/>
        </w:rPr>
        <w:t>);</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Т рем</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н</w:t>
      </w:r>
      <w:proofErr w:type="gramEnd"/>
      <w:r w:rsidRPr="005E58D9">
        <w:rPr>
          <w:rFonts w:ascii="Times New Roman" w:eastAsia="Times New Roman" w:hAnsi="Times New Roman" w:cs="Times New Roman"/>
          <w:color w:val="000000"/>
          <w:sz w:val="28"/>
          <w:szCs w:val="28"/>
          <w:lang w:eastAsia="ru-RU"/>
        </w:rPr>
        <w:t xml:space="preserve">ормативный межремонтный срок проведения работ по ремонту автомобильных дорог соответствующей категории в соответствии </w:t>
      </w:r>
      <w:r w:rsidR="009D412B">
        <w:rPr>
          <w:rFonts w:ascii="Times New Roman" w:eastAsia="Times New Roman" w:hAnsi="Times New Roman" w:cs="Times New Roman"/>
          <w:color w:val="000000"/>
          <w:sz w:val="28"/>
          <w:szCs w:val="28"/>
          <w:lang w:eastAsia="ru-RU"/>
        </w:rPr>
        <w:t>с таблицей № 2</w:t>
      </w:r>
      <w:r w:rsidRPr="005E58D9">
        <w:rPr>
          <w:rFonts w:ascii="Times New Roman" w:eastAsia="Times New Roman" w:hAnsi="Times New Roman" w:cs="Times New Roman"/>
          <w:color w:val="000000"/>
          <w:sz w:val="28"/>
          <w:szCs w:val="28"/>
          <w:lang w:eastAsia="ru-RU"/>
        </w:rPr>
        <w:t>;</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 xml:space="preserve">ем. - протяженность автомобильных дорог соответствующей категории на 1 января года, предшествующего планируемому, подлежащих капитальному ремонту в планируемом финансовом году с учетом показателей нормативных межремонтных сроков в соответствии </w:t>
      </w:r>
      <w:r w:rsidR="009D412B" w:rsidRPr="009D412B">
        <w:rPr>
          <w:rFonts w:ascii="Times New Roman" w:eastAsia="Times New Roman" w:hAnsi="Times New Roman" w:cs="Times New Roman"/>
          <w:color w:val="000000"/>
          <w:sz w:val="28"/>
          <w:szCs w:val="28"/>
          <w:lang w:eastAsia="ru-RU"/>
        </w:rPr>
        <w:t xml:space="preserve">с таблицей № 2 </w:t>
      </w:r>
      <w:r w:rsidRPr="005E58D9">
        <w:rPr>
          <w:rFonts w:ascii="Times New Roman" w:eastAsia="Times New Roman" w:hAnsi="Times New Roman" w:cs="Times New Roman"/>
          <w:color w:val="000000"/>
          <w:sz w:val="28"/>
          <w:szCs w:val="28"/>
          <w:lang w:eastAsia="ru-RU"/>
        </w:rPr>
        <w:t>(км).</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10. Расчет годовой потребности в ассигнованиях местного бюджета на соответствующий финансовый год на проведение работ по капитальному ремонту автомобильных дорог соответствующей категории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А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 xml:space="preserve">ем. = 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кап. рем. x L кап. рем</w:t>
      </w:r>
      <w:proofErr w:type="gramStart"/>
      <w:r w:rsidRPr="005E58D9">
        <w:rPr>
          <w:rFonts w:ascii="Times New Roman" w:eastAsia="Times New Roman" w:hAnsi="Times New Roman" w:cs="Times New Roman"/>
          <w:color w:val="000000"/>
          <w:sz w:val="28"/>
          <w:szCs w:val="28"/>
          <w:lang w:eastAsia="ru-RU"/>
        </w:rPr>
        <w:t>.,</w:t>
      </w:r>
      <w:proofErr w:type="gramEnd"/>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где 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ем. - приведенные нормативы финансовых затрат на капитальный ремонт автомобильных дорог соответствующей категории;</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 xml:space="preserve">ем. - протяженность автомобильных дорог соответствующей категории на 1 января года, предшествующего планируемому, подлежащих капитальному ремонту в планируемом году с учетом показателей нормативных межремонтных сроков в соответствии </w:t>
      </w:r>
      <w:r w:rsidR="009D412B" w:rsidRPr="009D412B">
        <w:rPr>
          <w:rFonts w:ascii="Times New Roman" w:eastAsia="Times New Roman" w:hAnsi="Times New Roman" w:cs="Times New Roman"/>
          <w:color w:val="000000"/>
          <w:sz w:val="28"/>
          <w:szCs w:val="28"/>
          <w:lang w:eastAsia="ru-RU"/>
        </w:rPr>
        <w:t xml:space="preserve">с таблицей № 2 </w:t>
      </w:r>
      <w:r w:rsidRPr="005E58D9">
        <w:rPr>
          <w:rFonts w:ascii="Times New Roman" w:eastAsia="Times New Roman" w:hAnsi="Times New Roman" w:cs="Times New Roman"/>
          <w:color w:val="000000"/>
          <w:sz w:val="28"/>
          <w:szCs w:val="28"/>
          <w:lang w:eastAsia="ru-RU"/>
        </w:rPr>
        <w:t>(км).</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11. Суммарная годовая потребность в ассигнованиях местного бюджета для выполнения работ по капитальному ремонту автомобильных дорог определяется как сумма годовой потребности в финансировании данного вида работ по всем категориям автомобильных дорог.</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12. Расчет нормативов финансовых затрат в зависимости от категории автомобильной дороги - приведенных нормативов - по капитальному ремонту автомобильных дорог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Н </w:t>
      </w:r>
      <w:proofErr w:type="spellStart"/>
      <w:r w:rsidRPr="005E58D9">
        <w:rPr>
          <w:rFonts w:ascii="Times New Roman" w:eastAsia="Times New Roman" w:hAnsi="Times New Roman" w:cs="Times New Roman"/>
          <w:color w:val="000000"/>
          <w:sz w:val="28"/>
          <w:szCs w:val="28"/>
          <w:lang w:eastAsia="ru-RU"/>
        </w:rPr>
        <w:t>прив</w:t>
      </w:r>
      <w:proofErr w:type="spellEnd"/>
      <w:r w:rsidRPr="005E58D9">
        <w:rPr>
          <w:rFonts w:ascii="Times New Roman" w:eastAsia="Times New Roman" w:hAnsi="Times New Roman" w:cs="Times New Roman"/>
          <w:color w:val="000000"/>
          <w:sz w:val="28"/>
          <w:szCs w:val="28"/>
          <w:lang w:eastAsia="ru-RU"/>
        </w:rPr>
        <w:t>.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ем. = Н кап. рем. x</w:t>
      </w:r>
      <w:proofErr w:type="gramStart"/>
      <w:r w:rsidRPr="005E58D9">
        <w:rPr>
          <w:rFonts w:ascii="Times New Roman" w:eastAsia="Times New Roman" w:hAnsi="Times New Roman" w:cs="Times New Roman"/>
          <w:color w:val="000000"/>
          <w:sz w:val="28"/>
          <w:szCs w:val="28"/>
          <w:lang w:eastAsia="ru-RU"/>
        </w:rPr>
        <w:t xml:space="preserve"> К</w:t>
      </w:r>
      <w:proofErr w:type="gramEnd"/>
      <w:r w:rsidRPr="005E58D9">
        <w:rPr>
          <w:rFonts w:ascii="Times New Roman" w:eastAsia="Times New Roman" w:hAnsi="Times New Roman" w:cs="Times New Roman"/>
          <w:color w:val="000000"/>
          <w:sz w:val="28"/>
          <w:szCs w:val="28"/>
          <w:lang w:eastAsia="ru-RU"/>
        </w:rPr>
        <w:t xml:space="preserve"> кат. </w:t>
      </w:r>
      <w:proofErr w:type="spellStart"/>
      <w:r w:rsidRPr="005E58D9">
        <w:rPr>
          <w:rFonts w:ascii="Times New Roman" w:eastAsia="Times New Roman" w:hAnsi="Times New Roman" w:cs="Times New Roman"/>
          <w:color w:val="000000"/>
          <w:sz w:val="28"/>
          <w:szCs w:val="28"/>
          <w:lang w:eastAsia="ru-RU"/>
        </w:rPr>
        <w:t>x</w:t>
      </w:r>
      <w:proofErr w:type="spellEnd"/>
      <w:r w:rsidRPr="005E58D9">
        <w:rPr>
          <w:rFonts w:ascii="Times New Roman" w:eastAsia="Times New Roman" w:hAnsi="Times New Roman" w:cs="Times New Roman"/>
          <w:color w:val="000000"/>
          <w:sz w:val="28"/>
          <w:szCs w:val="28"/>
          <w:lang w:eastAsia="ru-RU"/>
        </w:rPr>
        <w:t xml:space="preserve"> I </w:t>
      </w:r>
      <w:proofErr w:type="spellStart"/>
      <w:r w:rsidRPr="005E58D9">
        <w:rPr>
          <w:rFonts w:ascii="Times New Roman" w:eastAsia="Times New Roman" w:hAnsi="Times New Roman" w:cs="Times New Roman"/>
          <w:color w:val="000000"/>
          <w:sz w:val="28"/>
          <w:szCs w:val="28"/>
          <w:lang w:eastAsia="ru-RU"/>
        </w:rPr>
        <w:t>деф</w:t>
      </w:r>
      <w:proofErr w:type="spellEnd"/>
      <w:r w:rsidRPr="005E58D9">
        <w:rPr>
          <w:rFonts w:ascii="Times New Roman" w:eastAsia="Times New Roman" w:hAnsi="Times New Roman" w:cs="Times New Roman"/>
          <w:color w:val="000000"/>
          <w:sz w:val="28"/>
          <w:szCs w:val="28"/>
          <w:lang w:eastAsia="ru-RU"/>
        </w:rPr>
        <w:t>. x I пер.,</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где Н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 xml:space="preserve">ем. - установленный норматив финансовых затрат на работы по капитальному ремонту </w:t>
      </w:r>
      <w:r w:rsidR="00F56C84" w:rsidRPr="00F56C84">
        <w:rPr>
          <w:rFonts w:ascii="Times New Roman" w:eastAsia="Times New Roman" w:hAnsi="Times New Roman" w:cs="Times New Roman"/>
          <w:color w:val="000000"/>
          <w:sz w:val="28"/>
          <w:szCs w:val="28"/>
          <w:lang w:eastAsia="ru-RU"/>
        </w:rPr>
        <w:t xml:space="preserve">автомобильных дорог общего пользования местного значения </w:t>
      </w:r>
      <w:r w:rsidRPr="005E58D9">
        <w:rPr>
          <w:rFonts w:ascii="Times New Roman" w:eastAsia="Times New Roman" w:hAnsi="Times New Roman" w:cs="Times New Roman"/>
          <w:color w:val="000000"/>
          <w:sz w:val="28"/>
          <w:szCs w:val="28"/>
          <w:lang w:eastAsia="ru-RU"/>
        </w:rPr>
        <w:t>(тыс. рублей/км);</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 xml:space="preserve">I </w:t>
      </w:r>
      <w:proofErr w:type="spellStart"/>
      <w:r w:rsidRPr="005E58D9">
        <w:rPr>
          <w:rFonts w:ascii="Times New Roman" w:eastAsia="Times New Roman" w:hAnsi="Times New Roman" w:cs="Times New Roman"/>
          <w:color w:val="000000"/>
          <w:sz w:val="28"/>
          <w:szCs w:val="28"/>
          <w:lang w:eastAsia="ru-RU"/>
        </w:rPr>
        <w:t>деф</w:t>
      </w:r>
      <w:proofErr w:type="spellEnd"/>
      <w:r w:rsidRPr="005E58D9">
        <w:rPr>
          <w:rFonts w:ascii="Times New Roman" w:eastAsia="Times New Roman" w:hAnsi="Times New Roman" w:cs="Times New Roman"/>
          <w:color w:val="000000"/>
          <w:sz w:val="28"/>
          <w:szCs w:val="28"/>
          <w:lang w:eastAsia="ru-RU"/>
        </w:rPr>
        <w:t>. - индекс-дефлятор (при расчете на период более одного года - произведение индексов на соответствующие годы), используемый при формировании местного бюджета на соответствующий финансовый год и плановый период;</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I пер. - индекс, учитывающий уровень нормативной потребности в соответствии с планом мероприятий по переходу на финансирование автомобильных дорог по установленным нормативам финансовых затрат;</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К кат</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 </w:t>
      </w:r>
      <w:proofErr w:type="gramStart"/>
      <w:r w:rsidRPr="005E58D9">
        <w:rPr>
          <w:rFonts w:ascii="Times New Roman" w:eastAsia="Times New Roman" w:hAnsi="Times New Roman" w:cs="Times New Roman"/>
          <w:color w:val="000000"/>
          <w:sz w:val="28"/>
          <w:szCs w:val="28"/>
          <w:lang w:eastAsia="ru-RU"/>
        </w:rPr>
        <w:t>к</w:t>
      </w:r>
      <w:proofErr w:type="gramEnd"/>
      <w:r w:rsidRPr="005E58D9">
        <w:rPr>
          <w:rFonts w:ascii="Times New Roman" w:eastAsia="Times New Roman" w:hAnsi="Times New Roman" w:cs="Times New Roman"/>
          <w:color w:val="000000"/>
          <w:sz w:val="28"/>
          <w:szCs w:val="28"/>
          <w:lang w:eastAsia="ru-RU"/>
        </w:rPr>
        <w:t>оэффициент, учитывающий дифференциацию стоимости работ по содержанию, ремонту и капитальному ремонту автомобильных дорог соответствующей категории согласно таблице 1.</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lastRenderedPageBreak/>
        <w:t>13. Расчет протяженности автомобильных дорог каждой категории, подлежащих капитальному ремонту в планируемом финансовом году, производится по формуле:</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L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ем. = L / Т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 xml:space="preserve">ем. - L </w:t>
      </w:r>
      <w:proofErr w:type="spellStart"/>
      <w:r w:rsidRPr="005E58D9">
        <w:rPr>
          <w:rFonts w:ascii="Times New Roman" w:eastAsia="Times New Roman" w:hAnsi="Times New Roman" w:cs="Times New Roman"/>
          <w:color w:val="000000"/>
          <w:sz w:val="28"/>
          <w:szCs w:val="28"/>
          <w:lang w:eastAsia="ru-RU"/>
        </w:rPr>
        <w:t>рекон</w:t>
      </w:r>
      <w:proofErr w:type="spellEnd"/>
      <w:r w:rsidRPr="005E58D9">
        <w:rPr>
          <w:rFonts w:ascii="Times New Roman" w:eastAsia="Times New Roman" w:hAnsi="Times New Roman" w:cs="Times New Roman"/>
          <w:color w:val="000000"/>
          <w:sz w:val="28"/>
          <w:szCs w:val="28"/>
          <w:lang w:eastAsia="ru-RU"/>
        </w:rPr>
        <w:t>.,</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где L - протяженность автомобильных дорог соответствующей категории на 1 января года, предшествующего планируемому, без учета ввода объектов строительства и реконструкции, предусмотренного в течение года, предшествующего планируемому (</w:t>
      </w:r>
      <w:proofErr w:type="gramStart"/>
      <w:r w:rsidRPr="005E58D9">
        <w:rPr>
          <w:rFonts w:ascii="Times New Roman" w:eastAsia="Times New Roman" w:hAnsi="Times New Roman" w:cs="Times New Roman"/>
          <w:color w:val="000000"/>
          <w:sz w:val="28"/>
          <w:szCs w:val="28"/>
          <w:lang w:eastAsia="ru-RU"/>
        </w:rPr>
        <w:t>км</w:t>
      </w:r>
      <w:proofErr w:type="gramEnd"/>
      <w:r w:rsidRPr="005E58D9">
        <w:rPr>
          <w:rFonts w:ascii="Times New Roman" w:eastAsia="Times New Roman" w:hAnsi="Times New Roman" w:cs="Times New Roman"/>
          <w:color w:val="000000"/>
          <w:sz w:val="28"/>
          <w:szCs w:val="28"/>
          <w:lang w:eastAsia="ru-RU"/>
        </w:rPr>
        <w:t>);</w:t>
      </w:r>
    </w:p>
    <w:p w:rsidR="005E58D9" w:rsidRPr="005E58D9" w:rsidRDefault="005E58D9" w:rsidP="005E6854">
      <w:pPr>
        <w:shd w:val="clear" w:color="auto" w:fill="FFFFFF"/>
        <w:spacing w:after="0" w:line="240" w:lineRule="auto"/>
        <w:ind w:right="-1" w:firstLine="709"/>
        <w:jc w:val="both"/>
        <w:rPr>
          <w:rFonts w:ascii="Times New Roman" w:eastAsia="Times New Roman" w:hAnsi="Times New Roman" w:cs="Times New Roman"/>
          <w:color w:val="000000"/>
          <w:sz w:val="28"/>
          <w:szCs w:val="28"/>
          <w:lang w:eastAsia="ru-RU"/>
        </w:rPr>
      </w:pPr>
      <w:r w:rsidRPr="005E58D9">
        <w:rPr>
          <w:rFonts w:ascii="Times New Roman" w:eastAsia="Times New Roman" w:hAnsi="Times New Roman" w:cs="Times New Roman"/>
          <w:color w:val="000000"/>
          <w:sz w:val="28"/>
          <w:szCs w:val="28"/>
          <w:lang w:eastAsia="ru-RU"/>
        </w:rPr>
        <w:t>Т кап</w:t>
      </w:r>
      <w:proofErr w:type="gramStart"/>
      <w:r w:rsidRPr="005E58D9">
        <w:rPr>
          <w:rFonts w:ascii="Times New Roman" w:eastAsia="Times New Roman" w:hAnsi="Times New Roman" w:cs="Times New Roman"/>
          <w:color w:val="000000"/>
          <w:sz w:val="28"/>
          <w:szCs w:val="28"/>
          <w:lang w:eastAsia="ru-RU"/>
        </w:rPr>
        <w:t>.</w:t>
      </w:r>
      <w:proofErr w:type="gramEnd"/>
      <w:r w:rsidRPr="005E58D9">
        <w:rPr>
          <w:rFonts w:ascii="Times New Roman" w:eastAsia="Times New Roman" w:hAnsi="Times New Roman" w:cs="Times New Roman"/>
          <w:color w:val="000000"/>
          <w:sz w:val="28"/>
          <w:szCs w:val="28"/>
          <w:lang w:eastAsia="ru-RU"/>
        </w:rPr>
        <w:t xml:space="preserve"> </w:t>
      </w:r>
      <w:proofErr w:type="gramStart"/>
      <w:r w:rsidRPr="005E58D9">
        <w:rPr>
          <w:rFonts w:ascii="Times New Roman" w:eastAsia="Times New Roman" w:hAnsi="Times New Roman" w:cs="Times New Roman"/>
          <w:color w:val="000000"/>
          <w:sz w:val="28"/>
          <w:szCs w:val="28"/>
          <w:lang w:eastAsia="ru-RU"/>
        </w:rPr>
        <w:t>р</w:t>
      </w:r>
      <w:proofErr w:type="gramEnd"/>
      <w:r w:rsidRPr="005E58D9">
        <w:rPr>
          <w:rFonts w:ascii="Times New Roman" w:eastAsia="Times New Roman" w:hAnsi="Times New Roman" w:cs="Times New Roman"/>
          <w:color w:val="000000"/>
          <w:sz w:val="28"/>
          <w:szCs w:val="28"/>
          <w:lang w:eastAsia="ru-RU"/>
        </w:rPr>
        <w:t xml:space="preserve">ем. - нормативный межремонтный срок проведения работ по капитальному ремонту автомобильных дорог в соответствии </w:t>
      </w:r>
      <w:r w:rsidR="009D412B" w:rsidRPr="009D412B">
        <w:rPr>
          <w:rFonts w:ascii="Times New Roman" w:eastAsia="Times New Roman" w:hAnsi="Times New Roman" w:cs="Times New Roman"/>
          <w:color w:val="000000"/>
          <w:sz w:val="28"/>
          <w:szCs w:val="28"/>
          <w:lang w:eastAsia="ru-RU"/>
        </w:rPr>
        <w:t>с таблицей № 2</w:t>
      </w:r>
      <w:r w:rsidRPr="005E58D9">
        <w:rPr>
          <w:rFonts w:ascii="Times New Roman" w:eastAsia="Times New Roman" w:hAnsi="Times New Roman" w:cs="Times New Roman"/>
          <w:color w:val="000000"/>
          <w:sz w:val="28"/>
          <w:szCs w:val="28"/>
          <w:lang w:eastAsia="ru-RU"/>
        </w:rPr>
        <w:t>;</w:t>
      </w:r>
    </w:p>
    <w:p w:rsidR="00947DB0" w:rsidRPr="009D412B" w:rsidRDefault="005E58D9" w:rsidP="005E6854">
      <w:pPr>
        <w:shd w:val="clear" w:color="auto" w:fill="FFFFFF"/>
        <w:spacing w:after="0" w:line="240" w:lineRule="auto"/>
        <w:ind w:right="-1" w:firstLine="709"/>
        <w:jc w:val="both"/>
        <w:rPr>
          <w:rFonts w:ascii="Times New Roman" w:hAnsi="Times New Roman" w:cs="Times New Roman"/>
          <w:sz w:val="28"/>
          <w:szCs w:val="28"/>
        </w:rPr>
      </w:pPr>
      <w:r w:rsidRPr="005E58D9">
        <w:rPr>
          <w:rFonts w:ascii="Times New Roman" w:eastAsia="Times New Roman" w:hAnsi="Times New Roman" w:cs="Times New Roman"/>
          <w:color w:val="000000"/>
          <w:sz w:val="28"/>
          <w:szCs w:val="28"/>
          <w:lang w:eastAsia="ru-RU"/>
        </w:rPr>
        <w:t xml:space="preserve">L </w:t>
      </w:r>
      <w:proofErr w:type="spellStart"/>
      <w:r w:rsidRPr="005E58D9">
        <w:rPr>
          <w:rFonts w:ascii="Times New Roman" w:eastAsia="Times New Roman" w:hAnsi="Times New Roman" w:cs="Times New Roman"/>
          <w:color w:val="000000"/>
          <w:sz w:val="28"/>
          <w:szCs w:val="28"/>
          <w:lang w:eastAsia="ru-RU"/>
        </w:rPr>
        <w:t>рекон</w:t>
      </w:r>
      <w:proofErr w:type="spellEnd"/>
      <w:r w:rsidRPr="005E58D9">
        <w:rPr>
          <w:rFonts w:ascii="Times New Roman" w:eastAsia="Times New Roman" w:hAnsi="Times New Roman" w:cs="Times New Roman"/>
          <w:color w:val="000000"/>
          <w:sz w:val="28"/>
          <w:szCs w:val="28"/>
          <w:lang w:eastAsia="ru-RU"/>
        </w:rPr>
        <w:t>. - протяженность автомобильных дорог соответствующей категории на 1 января года, предшествующего планируемому, подлежащих реконструкции в п</w:t>
      </w:r>
      <w:r w:rsidR="00C7777E" w:rsidRPr="009D412B">
        <w:rPr>
          <w:rFonts w:ascii="Times New Roman" w:eastAsia="Times New Roman" w:hAnsi="Times New Roman" w:cs="Times New Roman"/>
          <w:color w:val="000000"/>
          <w:sz w:val="28"/>
          <w:szCs w:val="28"/>
          <w:lang w:eastAsia="ru-RU"/>
        </w:rPr>
        <w:t>ланируемом финансовом году (</w:t>
      </w:r>
      <w:proofErr w:type="gramStart"/>
      <w:r w:rsidR="00C7777E" w:rsidRPr="009D412B">
        <w:rPr>
          <w:rFonts w:ascii="Times New Roman" w:eastAsia="Times New Roman" w:hAnsi="Times New Roman" w:cs="Times New Roman"/>
          <w:color w:val="000000"/>
          <w:sz w:val="28"/>
          <w:szCs w:val="28"/>
          <w:lang w:eastAsia="ru-RU"/>
        </w:rPr>
        <w:t>км</w:t>
      </w:r>
      <w:proofErr w:type="gramEnd"/>
      <w:r w:rsidR="00C7777E" w:rsidRPr="009D412B">
        <w:rPr>
          <w:rFonts w:ascii="Times New Roman" w:eastAsia="Times New Roman" w:hAnsi="Times New Roman" w:cs="Times New Roman"/>
          <w:color w:val="000000"/>
          <w:sz w:val="28"/>
          <w:szCs w:val="28"/>
          <w:lang w:eastAsia="ru-RU"/>
        </w:rPr>
        <w:t>).</w:t>
      </w:r>
      <w:r w:rsidR="00C7777E" w:rsidRPr="009D412B">
        <w:rPr>
          <w:rFonts w:ascii="Times New Roman" w:hAnsi="Times New Roman" w:cs="Times New Roman"/>
          <w:sz w:val="28"/>
          <w:szCs w:val="28"/>
        </w:rPr>
        <w:t xml:space="preserve"> </w:t>
      </w:r>
    </w:p>
    <w:p w:rsidR="009D412B" w:rsidRPr="009D412B" w:rsidRDefault="009D412B" w:rsidP="005E6854">
      <w:pPr>
        <w:widowControl w:val="0"/>
        <w:autoSpaceDE w:val="0"/>
        <w:autoSpaceDN w:val="0"/>
        <w:adjustRightInd w:val="0"/>
        <w:spacing w:after="0" w:line="240" w:lineRule="auto"/>
        <w:ind w:right="-1" w:firstLine="540"/>
        <w:jc w:val="right"/>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Таблица № 2</w:t>
      </w:r>
    </w:p>
    <w:p w:rsidR="009D412B" w:rsidRPr="009D412B" w:rsidRDefault="009D412B" w:rsidP="005E6854">
      <w:pPr>
        <w:widowControl w:val="0"/>
        <w:autoSpaceDE w:val="0"/>
        <w:autoSpaceDN w:val="0"/>
        <w:adjustRightInd w:val="0"/>
        <w:spacing w:after="0" w:line="240" w:lineRule="auto"/>
        <w:ind w:right="-1" w:firstLine="540"/>
        <w:jc w:val="right"/>
        <w:rPr>
          <w:rFonts w:ascii="Times New Roman" w:eastAsia="Times New Roman" w:hAnsi="Times New Roman" w:cs="Times New Roman"/>
          <w:sz w:val="28"/>
          <w:szCs w:val="28"/>
          <w:lang w:eastAsia="ru-RU"/>
        </w:rPr>
      </w:pPr>
    </w:p>
    <w:p w:rsidR="009D412B" w:rsidRPr="009D412B" w:rsidRDefault="009D412B" w:rsidP="005E6854">
      <w:pPr>
        <w:widowControl w:val="0"/>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Нормативные межремонтные сроки</w:t>
      </w:r>
    </w:p>
    <w:p w:rsidR="009D412B" w:rsidRPr="009D412B" w:rsidRDefault="009D412B" w:rsidP="005E6854">
      <w:pPr>
        <w:widowControl w:val="0"/>
        <w:autoSpaceDE w:val="0"/>
        <w:autoSpaceDN w:val="0"/>
        <w:adjustRightInd w:val="0"/>
        <w:spacing w:after="0" w:line="240" w:lineRule="auto"/>
        <w:ind w:right="-1" w:firstLine="540"/>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 xml:space="preserve">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5"/>
        <w:gridCol w:w="976"/>
        <w:gridCol w:w="1208"/>
        <w:gridCol w:w="1209"/>
        <w:gridCol w:w="1210"/>
        <w:gridCol w:w="3146"/>
      </w:tblGrid>
      <w:tr w:rsidR="009D412B" w:rsidRPr="009D412B" w:rsidTr="005E6854">
        <w:tc>
          <w:tcPr>
            <w:tcW w:w="1951" w:type="dxa"/>
            <w:vMerge w:val="restart"/>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Наименование работ</w:t>
            </w:r>
          </w:p>
        </w:tc>
        <w:tc>
          <w:tcPr>
            <w:tcW w:w="7763" w:type="dxa"/>
            <w:gridSpan w:val="5"/>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Категория автомобильных дорог</w:t>
            </w:r>
          </w:p>
        </w:tc>
      </w:tr>
      <w:tr w:rsidR="009D412B" w:rsidRPr="009D412B" w:rsidTr="005E6854">
        <w:tc>
          <w:tcPr>
            <w:tcW w:w="1951" w:type="dxa"/>
            <w:vMerge/>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tc>
        <w:tc>
          <w:tcPr>
            <w:tcW w:w="978"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val="en-US" w:eastAsia="ru-RU"/>
              </w:rPr>
            </w:pPr>
            <w:r w:rsidRPr="009D412B">
              <w:rPr>
                <w:rFonts w:ascii="Times New Roman" w:eastAsia="Times New Roman" w:hAnsi="Times New Roman" w:cs="Times New Roman"/>
                <w:sz w:val="28"/>
                <w:szCs w:val="28"/>
                <w:lang w:val="en-US" w:eastAsia="ru-RU"/>
              </w:rPr>
              <w:t>I</w:t>
            </w:r>
          </w:p>
        </w:tc>
        <w:tc>
          <w:tcPr>
            <w:tcW w:w="1211"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val="en-US" w:eastAsia="ru-RU"/>
              </w:rPr>
            </w:pPr>
            <w:r w:rsidRPr="009D412B">
              <w:rPr>
                <w:rFonts w:ascii="Times New Roman" w:eastAsia="Times New Roman" w:hAnsi="Times New Roman" w:cs="Times New Roman"/>
                <w:sz w:val="28"/>
                <w:szCs w:val="28"/>
                <w:lang w:val="en-US" w:eastAsia="ru-RU"/>
              </w:rPr>
              <w:t>II</w:t>
            </w:r>
          </w:p>
        </w:tc>
        <w:tc>
          <w:tcPr>
            <w:tcW w:w="1212"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val="en-US" w:eastAsia="ru-RU"/>
              </w:rPr>
            </w:pPr>
            <w:r w:rsidRPr="009D412B">
              <w:rPr>
                <w:rFonts w:ascii="Times New Roman" w:eastAsia="Times New Roman" w:hAnsi="Times New Roman" w:cs="Times New Roman"/>
                <w:sz w:val="28"/>
                <w:szCs w:val="28"/>
                <w:lang w:val="en-US" w:eastAsia="ru-RU"/>
              </w:rPr>
              <w:t>III</w:t>
            </w:r>
          </w:p>
        </w:tc>
        <w:tc>
          <w:tcPr>
            <w:tcW w:w="1213"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val="en-US" w:eastAsia="ru-RU"/>
              </w:rPr>
            </w:pPr>
            <w:r w:rsidRPr="009D412B">
              <w:rPr>
                <w:rFonts w:ascii="Times New Roman" w:eastAsia="Times New Roman" w:hAnsi="Times New Roman" w:cs="Times New Roman"/>
                <w:sz w:val="28"/>
                <w:szCs w:val="28"/>
                <w:lang w:val="en-US" w:eastAsia="ru-RU"/>
              </w:rPr>
              <w:t>IV</w:t>
            </w:r>
          </w:p>
        </w:tc>
        <w:tc>
          <w:tcPr>
            <w:tcW w:w="3149"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val="en-US" w:eastAsia="ru-RU"/>
              </w:rPr>
              <w:t>V</w:t>
            </w:r>
            <w:r w:rsidRPr="009D412B">
              <w:rPr>
                <w:rFonts w:ascii="Times New Roman" w:eastAsia="Times New Roman" w:hAnsi="Times New Roman" w:cs="Times New Roman"/>
                <w:sz w:val="28"/>
                <w:szCs w:val="28"/>
                <w:lang w:eastAsia="ru-RU"/>
              </w:rPr>
              <w:t xml:space="preserve">, </w:t>
            </w:r>
            <w:proofErr w:type="spellStart"/>
            <w:r w:rsidRPr="009D412B">
              <w:rPr>
                <w:rFonts w:ascii="Times New Roman" w:eastAsia="Times New Roman" w:hAnsi="Times New Roman" w:cs="Times New Roman"/>
                <w:sz w:val="28"/>
                <w:szCs w:val="28"/>
                <w:lang w:eastAsia="ru-RU"/>
              </w:rPr>
              <w:t>внекатегорийные</w:t>
            </w:r>
            <w:proofErr w:type="spellEnd"/>
            <w:r w:rsidRPr="009D412B">
              <w:rPr>
                <w:rFonts w:ascii="Times New Roman" w:eastAsia="Times New Roman" w:hAnsi="Times New Roman" w:cs="Times New Roman"/>
                <w:sz w:val="28"/>
                <w:szCs w:val="28"/>
                <w:lang w:eastAsia="ru-RU"/>
              </w:rPr>
              <w:t xml:space="preserve"> дороги</w:t>
            </w:r>
          </w:p>
        </w:tc>
      </w:tr>
      <w:tr w:rsidR="009D412B" w:rsidRPr="009D412B" w:rsidTr="005E6854">
        <w:tc>
          <w:tcPr>
            <w:tcW w:w="1951" w:type="dxa"/>
          </w:tcPr>
          <w:p w:rsidR="009D412B" w:rsidRPr="009D412B" w:rsidRDefault="009D412B" w:rsidP="005E6854">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Ремонт</w:t>
            </w:r>
          </w:p>
        </w:tc>
        <w:tc>
          <w:tcPr>
            <w:tcW w:w="978"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4</w:t>
            </w:r>
          </w:p>
        </w:tc>
        <w:tc>
          <w:tcPr>
            <w:tcW w:w="1211"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4</w:t>
            </w:r>
          </w:p>
        </w:tc>
        <w:tc>
          <w:tcPr>
            <w:tcW w:w="1212"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6</w:t>
            </w:r>
          </w:p>
        </w:tc>
        <w:tc>
          <w:tcPr>
            <w:tcW w:w="1213"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6</w:t>
            </w:r>
          </w:p>
        </w:tc>
        <w:tc>
          <w:tcPr>
            <w:tcW w:w="3149"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5</w:t>
            </w:r>
          </w:p>
        </w:tc>
      </w:tr>
      <w:tr w:rsidR="009D412B" w:rsidRPr="009D412B" w:rsidTr="005E6854">
        <w:tc>
          <w:tcPr>
            <w:tcW w:w="1951" w:type="dxa"/>
          </w:tcPr>
          <w:p w:rsidR="009D412B" w:rsidRPr="009D412B" w:rsidRDefault="009D412B" w:rsidP="005E6854">
            <w:pPr>
              <w:widowControl w:val="0"/>
              <w:autoSpaceDE w:val="0"/>
              <w:autoSpaceDN w:val="0"/>
              <w:adjustRightInd w:val="0"/>
              <w:spacing w:after="0" w:line="240" w:lineRule="auto"/>
              <w:ind w:right="-1"/>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Капитальный ремонт</w:t>
            </w:r>
          </w:p>
        </w:tc>
        <w:tc>
          <w:tcPr>
            <w:tcW w:w="978"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12</w:t>
            </w:r>
          </w:p>
        </w:tc>
        <w:tc>
          <w:tcPr>
            <w:tcW w:w="1211"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12</w:t>
            </w:r>
          </w:p>
        </w:tc>
        <w:tc>
          <w:tcPr>
            <w:tcW w:w="1212"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12</w:t>
            </w:r>
          </w:p>
        </w:tc>
        <w:tc>
          <w:tcPr>
            <w:tcW w:w="1213"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12</w:t>
            </w:r>
          </w:p>
        </w:tc>
        <w:tc>
          <w:tcPr>
            <w:tcW w:w="3149" w:type="dxa"/>
          </w:tcPr>
          <w:p w:rsidR="009D412B" w:rsidRPr="009D412B" w:rsidRDefault="009D412B" w:rsidP="005E6854">
            <w:pPr>
              <w:widowControl w:val="0"/>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9D412B">
              <w:rPr>
                <w:rFonts w:ascii="Times New Roman" w:eastAsia="Times New Roman" w:hAnsi="Times New Roman" w:cs="Times New Roman"/>
                <w:sz w:val="28"/>
                <w:szCs w:val="28"/>
                <w:lang w:eastAsia="ru-RU"/>
              </w:rPr>
              <w:t>10</w:t>
            </w:r>
          </w:p>
        </w:tc>
      </w:tr>
    </w:tbl>
    <w:p w:rsidR="009D412B" w:rsidRPr="009D412B" w:rsidRDefault="009D412B" w:rsidP="005E6854">
      <w:pPr>
        <w:shd w:val="clear" w:color="auto" w:fill="FFFFFF"/>
        <w:spacing w:after="0" w:line="240" w:lineRule="auto"/>
        <w:ind w:right="-1" w:firstLine="709"/>
        <w:jc w:val="both"/>
        <w:rPr>
          <w:rFonts w:ascii="Times New Roman" w:hAnsi="Times New Roman" w:cs="Times New Roman"/>
          <w:sz w:val="28"/>
          <w:szCs w:val="28"/>
        </w:rPr>
      </w:pPr>
    </w:p>
    <w:p w:rsidR="009D412B" w:rsidRDefault="009D412B" w:rsidP="005E6854">
      <w:pPr>
        <w:shd w:val="clear" w:color="auto" w:fill="FFFFFF"/>
        <w:spacing w:after="0" w:line="240" w:lineRule="auto"/>
        <w:ind w:right="-1" w:firstLine="709"/>
        <w:jc w:val="both"/>
        <w:rPr>
          <w:rFonts w:ascii="Times New Roman" w:hAnsi="Times New Roman" w:cs="Times New Roman"/>
          <w:sz w:val="28"/>
          <w:szCs w:val="28"/>
        </w:rPr>
      </w:pPr>
    </w:p>
    <w:p w:rsidR="009D412B" w:rsidRPr="009D412B" w:rsidRDefault="009D412B" w:rsidP="005E6854">
      <w:pPr>
        <w:shd w:val="clear" w:color="auto" w:fill="FFFFFF"/>
        <w:spacing w:after="0" w:line="240" w:lineRule="auto"/>
        <w:ind w:right="-1" w:firstLine="709"/>
        <w:jc w:val="both"/>
        <w:rPr>
          <w:rFonts w:ascii="Times New Roman" w:hAnsi="Times New Roman" w:cs="Times New Roman"/>
          <w:sz w:val="28"/>
          <w:szCs w:val="28"/>
        </w:rPr>
      </w:pPr>
    </w:p>
    <w:p w:rsidR="003C29B6" w:rsidRPr="009D412B" w:rsidRDefault="0063468C" w:rsidP="005E6854">
      <w:pPr>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Главный специалист</w:t>
      </w:r>
      <w:r w:rsidR="003C29B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E6854">
        <w:rPr>
          <w:rFonts w:ascii="Times New Roman" w:hAnsi="Times New Roman" w:cs="Times New Roman"/>
          <w:sz w:val="28"/>
          <w:szCs w:val="28"/>
        </w:rPr>
        <w:t xml:space="preserve">            </w:t>
      </w:r>
      <w:r>
        <w:rPr>
          <w:rFonts w:ascii="Times New Roman" w:hAnsi="Times New Roman" w:cs="Times New Roman"/>
          <w:sz w:val="28"/>
          <w:szCs w:val="28"/>
        </w:rPr>
        <w:t xml:space="preserve">  </w:t>
      </w:r>
      <w:r w:rsidR="007146D6">
        <w:rPr>
          <w:rFonts w:ascii="Times New Roman" w:hAnsi="Times New Roman" w:cs="Times New Roman"/>
          <w:sz w:val="28"/>
          <w:szCs w:val="28"/>
        </w:rPr>
        <w:t xml:space="preserve">        </w:t>
      </w:r>
      <w:r w:rsidR="005E6854">
        <w:rPr>
          <w:rFonts w:ascii="Times New Roman" w:hAnsi="Times New Roman" w:cs="Times New Roman"/>
          <w:sz w:val="28"/>
          <w:szCs w:val="28"/>
        </w:rPr>
        <w:t xml:space="preserve"> </w:t>
      </w:r>
      <w:r>
        <w:rPr>
          <w:rFonts w:ascii="Times New Roman" w:hAnsi="Times New Roman" w:cs="Times New Roman"/>
          <w:sz w:val="28"/>
          <w:szCs w:val="28"/>
        </w:rPr>
        <w:t xml:space="preserve">С.И.Сергеев </w:t>
      </w: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bookmarkStart w:id="1" w:name="sub_1001"/>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Pr="009D412B" w:rsidRDefault="00405FE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D92B19" w:rsidRPr="009D412B" w:rsidRDefault="00D92B19"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D92B19" w:rsidRPr="009D412B" w:rsidRDefault="00D92B19"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D92B19" w:rsidRPr="009D412B" w:rsidRDefault="00D92B19" w:rsidP="007146D6">
      <w:pPr>
        <w:autoSpaceDE w:val="0"/>
        <w:autoSpaceDN w:val="0"/>
        <w:adjustRightInd w:val="0"/>
        <w:spacing w:after="0" w:line="240" w:lineRule="auto"/>
        <w:ind w:right="-1"/>
        <w:rPr>
          <w:rFonts w:ascii="Times New Roman" w:hAnsi="Times New Roman" w:cs="Times New Roman"/>
          <w:b/>
          <w:bCs/>
          <w:sz w:val="28"/>
          <w:szCs w:val="28"/>
        </w:rPr>
      </w:pPr>
    </w:p>
    <w:p w:rsidR="00D92B19" w:rsidRDefault="00D92B19"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7146D6" w:rsidRPr="009D412B" w:rsidRDefault="007146D6" w:rsidP="005E6854">
      <w:pPr>
        <w:autoSpaceDE w:val="0"/>
        <w:autoSpaceDN w:val="0"/>
        <w:adjustRightInd w:val="0"/>
        <w:spacing w:after="0" w:line="240" w:lineRule="auto"/>
        <w:ind w:right="-1" w:firstLine="698"/>
        <w:jc w:val="right"/>
        <w:rPr>
          <w:rFonts w:ascii="Times New Roman" w:hAnsi="Times New Roman" w:cs="Times New Roman"/>
          <w:b/>
          <w:bCs/>
          <w:sz w:val="28"/>
          <w:szCs w:val="28"/>
        </w:rPr>
      </w:pPr>
    </w:p>
    <w:p w:rsidR="00405FE6" w:rsidRDefault="007146D6" w:rsidP="005E6854">
      <w:pPr>
        <w:autoSpaceDE w:val="0"/>
        <w:autoSpaceDN w:val="0"/>
        <w:adjustRightInd w:val="0"/>
        <w:spacing w:after="0" w:line="240" w:lineRule="auto"/>
        <w:ind w:left="5103" w:right="-1"/>
        <w:jc w:val="center"/>
        <w:rPr>
          <w:rFonts w:ascii="Times New Roman" w:hAnsi="Times New Roman" w:cs="Times New Roman"/>
          <w:bCs/>
          <w:sz w:val="28"/>
          <w:szCs w:val="28"/>
        </w:rPr>
      </w:pPr>
      <w:r>
        <w:rPr>
          <w:rFonts w:ascii="Times New Roman" w:hAnsi="Times New Roman" w:cs="Times New Roman"/>
          <w:bCs/>
          <w:sz w:val="28"/>
          <w:szCs w:val="28"/>
        </w:rPr>
        <w:lastRenderedPageBreak/>
        <w:t>П</w:t>
      </w:r>
      <w:r w:rsidR="0044702B">
        <w:rPr>
          <w:rFonts w:ascii="Times New Roman" w:hAnsi="Times New Roman" w:cs="Times New Roman"/>
          <w:bCs/>
          <w:sz w:val="28"/>
          <w:szCs w:val="28"/>
        </w:rPr>
        <w:t>РИЛОЖЕНИЕ</w:t>
      </w:r>
      <w:r w:rsidR="00947DB0" w:rsidRPr="009D412B">
        <w:rPr>
          <w:rFonts w:ascii="Times New Roman" w:hAnsi="Times New Roman" w:cs="Times New Roman"/>
          <w:bCs/>
          <w:sz w:val="28"/>
          <w:szCs w:val="28"/>
        </w:rPr>
        <w:t xml:space="preserve"> </w:t>
      </w:r>
      <w:r w:rsidR="005E6854">
        <w:rPr>
          <w:rFonts w:ascii="Times New Roman" w:hAnsi="Times New Roman" w:cs="Times New Roman"/>
          <w:bCs/>
          <w:sz w:val="28"/>
          <w:szCs w:val="28"/>
        </w:rPr>
        <w:t>№</w:t>
      </w:r>
      <w:r w:rsidR="00947DB0" w:rsidRPr="009D412B">
        <w:rPr>
          <w:rFonts w:ascii="Times New Roman" w:hAnsi="Times New Roman" w:cs="Times New Roman"/>
          <w:bCs/>
          <w:sz w:val="28"/>
          <w:szCs w:val="28"/>
        </w:rPr>
        <w:t> 1</w:t>
      </w:r>
    </w:p>
    <w:p w:rsidR="0044702B" w:rsidRPr="009D412B" w:rsidRDefault="0044702B" w:rsidP="005E6854">
      <w:pPr>
        <w:autoSpaceDE w:val="0"/>
        <w:autoSpaceDN w:val="0"/>
        <w:adjustRightInd w:val="0"/>
        <w:spacing w:after="0" w:line="240" w:lineRule="auto"/>
        <w:ind w:left="5103" w:right="-1"/>
        <w:jc w:val="center"/>
        <w:rPr>
          <w:rFonts w:ascii="Times New Roman" w:hAnsi="Times New Roman" w:cs="Times New Roman"/>
          <w:bCs/>
          <w:sz w:val="28"/>
          <w:szCs w:val="28"/>
        </w:rPr>
      </w:pPr>
    </w:p>
    <w:bookmarkEnd w:id="1"/>
    <w:p w:rsidR="00405FE6" w:rsidRPr="009D412B" w:rsidRDefault="00F444F7" w:rsidP="005E6854">
      <w:pPr>
        <w:autoSpaceDE w:val="0"/>
        <w:autoSpaceDN w:val="0"/>
        <w:adjustRightInd w:val="0"/>
        <w:spacing w:after="0" w:line="240" w:lineRule="auto"/>
        <w:ind w:left="5103" w:right="-1"/>
        <w:jc w:val="center"/>
        <w:outlineLvl w:val="0"/>
        <w:rPr>
          <w:rFonts w:ascii="Times New Roman" w:hAnsi="Times New Roman" w:cs="Times New Roman"/>
          <w:bCs/>
          <w:sz w:val="28"/>
          <w:szCs w:val="28"/>
        </w:rPr>
      </w:pPr>
      <w:r>
        <w:rPr>
          <w:rFonts w:ascii="Times New Roman" w:hAnsi="Times New Roman" w:cs="Times New Roman"/>
          <w:bCs/>
          <w:sz w:val="28"/>
          <w:szCs w:val="28"/>
        </w:rPr>
        <w:t>к</w:t>
      </w:r>
      <w:bookmarkStart w:id="2" w:name="_GoBack"/>
      <w:bookmarkEnd w:id="2"/>
      <w:r w:rsidR="00405FE6" w:rsidRPr="009D412B">
        <w:rPr>
          <w:rFonts w:ascii="Times New Roman" w:hAnsi="Times New Roman" w:cs="Times New Roman"/>
          <w:bCs/>
          <w:sz w:val="28"/>
          <w:szCs w:val="28"/>
        </w:rPr>
        <w:t xml:space="preserve"> Положению о порядке капитального ремонта, ремонта и </w:t>
      </w:r>
      <w:proofErr w:type="gramStart"/>
      <w:r w:rsidR="00405FE6" w:rsidRPr="009D412B">
        <w:rPr>
          <w:rFonts w:ascii="Times New Roman" w:hAnsi="Times New Roman" w:cs="Times New Roman"/>
          <w:bCs/>
          <w:sz w:val="28"/>
          <w:szCs w:val="28"/>
        </w:rPr>
        <w:t>содержания</w:t>
      </w:r>
      <w:proofErr w:type="gramEnd"/>
      <w:r w:rsidR="00405FE6" w:rsidRPr="009D412B">
        <w:rPr>
          <w:rFonts w:ascii="Times New Roman" w:hAnsi="Times New Roman" w:cs="Times New Roman"/>
          <w:bCs/>
          <w:sz w:val="28"/>
          <w:szCs w:val="28"/>
        </w:rPr>
        <w:t xml:space="preserve"> автомобильных дорог</w:t>
      </w:r>
    </w:p>
    <w:p w:rsidR="00405FE6" w:rsidRPr="009D412B" w:rsidRDefault="00405FE6" w:rsidP="005E6854">
      <w:pPr>
        <w:autoSpaceDE w:val="0"/>
        <w:autoSpaceDN w:val="0"/>
        <w:adjustRightInd w:val="0"/>
        <w:spacing w:after="0" w:line="240" w:lineRule="auto"/>
        <w:ind w:left="4536" w:right="-1"/>
        <w:jc w:val="center"/>
        <w:outlineLvl w:val="0"/>
        <w:rPr>
          <w:rFonts w:ascii="Times New Roman" w:hAnsi="Times New Roman" w:cs="Times New Roman"/>
          <w:bCs/>
          <w:sz w:val="28"/>
          <w:szCs w:val="28"/>
        </w:rPr>
      </w:pPr>
      <w:r w:rsidRPr="009D412B">
        <w:rPr>
          <w:rFonts w:ascii="Times New Roman" w:hAnsi="Times New Roman" w:cs="Times New Roman"/>
          <w:bCs/>
          <w:sz w:val="28"/>
          <w:szCs w:val="28"/>
        </w:rPr>
        <w:t>общего пользования местного значения</w:t>
      </w:r>
      <w:r w:rsidR="005E6854">
        <w:rPr>
          <w:rFonts w:ascii="Times New Roman" w:hAnsi="Times New Roman" w:cs="Times New Roman"/>
          <w:bCs/>
          <w:sz w:val="28"/>
          <w:szCs w:val="28"/>
        </w:rPr>
        <w:t xml:space="preserve"> </w:t>
      </w:r>
      <w:r w:rsidRPr="009D412B">
        <w:rPr>
          <w:rFonts w:ascii="Times New Roman" w:hAnsi="Times New Roman" w:cs="Times New Roman"/>
          <w:bCs/>
          <w:sz w:val="28"/>
          <w:szCs w:val="28"/>
        </w:rPr>
        <w:t>муниципального образования</w:t>
      </w:r>
      <w:r w:rsidR="005E6854">
        <w:rPr>
          <w:rFonts w:ascii="Times New Roman" w:hAnsi="Times New Roman" w:cs="Times New Roman"/>
          <w:bCs/>
          <w:sz w:val="28"/>
          <w:szCs w:val="28"/>
        </w:rPr>
        <w:t xml:space="preserve"> </w:t>
      </w:r>
      <w:r w:rsidR="0063468C">
        <w:rPr>
          <w:rFonts w:ascii="Times New Roman" w:hAnsi="Times New Roman" w:cs="Times New Roman"/>
          <w:sz w:val="28"/>
          <w:szCs w:val="28"/>
        </w:rPr>
        <w:t>Переправненское</w:t>
      </w:r>
      <w:r w:rsidRPr="009D412B">
        <w:rPr>
          <w:rFonts w:ascii="Times New Roman" w:hAnsi="Times New Roman" w:cs="Times New Roman"/>
          <w:bCs/>
          <w:sz w:val="28"/>
          <w:szCs w:val="28"/>
        </w:rPr>
        <w:t xml:space="preserve"> сельское поселение</w:t>
      </w:r>
      <w:r w:rsidR="005E6854">
        <w:rPr>
          <w:rFonts w:ascii="Times New Roman" w:hAnsi="Times New Roman" w:cs="Times New Roman"/>
          <w:bCs/>
          <w:sz w:val="28"/>
          <w:szCs w:val="28"/>
        </w:rPr>
        <w:t xml:space="preserve">    </w:t>
      </w:r>
      <w:r w:rsidRPr="009D412B">
        <w:rPr>
          <w:rFonts w:ascii="Times New Roman" w:hAnsi="Times New Roman" w:cs="Times New Roman"/>
          <w:bCs/>
          <w:sz w:val="28"/>
          <w:szCs w:val="28"/>
        </w:rPr>
        <w:t>Мостовского района</w:t>
      </w:r>
    </w:p>
    <w:p w:rsidR="00405FE6" w:rsidRPr="009D412B" w:rsidRDefault="00405FE6" w:rsidP="005E6854">
      <w:pPr>
        <w:autoSpaceDE w:val="0"/>
        <w:autoSpaceDN w:val="0"/>
        <w:adjustRightInd w:val="0"/>
        <w:spacing w:after="0" w:line="240" w:lineRule="auto"/>
        <w:ind w:left="4253" w:right="-1"/>
        <w:outlineLvl w:val="0"/>
        <w:rPr>
          <w:rFonts w:ascii="Times New Roman" w:hAnsi="Times New Roman" w:cs="Times New Roman"/>
          <w:b/>
          <w:bCs/>
          <w:sz w:val="28"/>
          <w:szCs w:val="28"/>
        </w:rPr>
      </w:pPr>
    </w:p>
    <w:p w:rsidR="00405FE6"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Периодичность</w:t>
      </w:r>
    </w:p>
    <w:p w:rsidR="00947DB0"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проведения работ по содержанию дорог </w:t>
      </w:r>
      <w:r w:rsidR="003C25C5" w:rsidRPr="009D412B">
        <w:rPr>
          <w:rFonts w:ascii="Times New Roman" w:hAnsi="Times New Roman" w:cs="Times New Roman"/>
          <w:b/>
          <w:bCs/>
          <w:sz w:val="28"/>
          <w:szCs w:val="28"/>
        </w:rPr>
        <w:t>общего пользования местного значения</w:t>
      </w: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60"/>
        <w:gridCol w:w="4340"/>
      </w:tblGrid>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Виды работ</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IV - V категории</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полосы отвода, обочин, откосов и разделительных полос от посторонних предметов с вывозом и утилизацией на полигонах</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120</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Скашивание травы на зеленой зоне улично-дорожной сети</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5</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xml:space="preserve">Вырубка подлеска и кустарника на откосах, в полосах отвода и </w:t>
            </w:r>
            <w:proofErr w:type="spellStart"/>
            <w:r w:rsidRPr="009D412B">
              <w:rPr>
                <w:rFonts w:ascii="Times New Roman" w:hAnsi="Times New Roman" w:cs="Times New Roman"/>
                <w:sz w:val="28"/>
                <w:szCs w:val="28"/>
              </w:rPr>
              <w:t>подмостовой</w:t>
            </w:r>
            <w:proofErr w:type="spellEnd"/>
            <w:r w:rsidRPr="009D412B">
              <w:rPr>
                <w:rFonts w:ascii="Times New Roman" w:hAnsi="Times New Roman" w:cs="Times New Roman"/>
                <w:sz w:val="28"/>
                <w:szCs w:val="28"/>
              </w:rPr>
              <w:t xml:space="preserve"> зоне с уборкой порубочных остатков</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0,03 га на 1 км дороги</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ливневой канализации, быстротоков, лотков и т.д.</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диаметром до 300 мм</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диаметром свыше 300 мм</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и ремонт дождеприемников и смотровых колодцев (замена люков)</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2</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Устранение повреждений дренажных устройств (ливневой канализации)</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6,3% от протяженности</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Устранение деформаций и повреждений дорожного покрытия, в том числе на искусственных сооружениях (ямочный ремонт асфальтобетонных покрытий, укатываемый асфальтобетонной смесью с разломкой старого покрытия)</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асфальтобетонного</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до 1,9% от площади</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цементобетонного</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1,3% от площади</w:t>
            </w:r>
          </w:p>
        </w:tc>
      </w:tr>
      <w:tr w:rsidR="00947DB0" w:rsidRPr="009D412B">
        <w:tc>
          <w:tcPr>
            <w:tcW w:w="476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lastRenderedPageBreak/>
              <w:t>- щебеночного и гравийного</w:t>
            </w:r>
          </w:p>
        </w:tc>
        <w:tc>
          <w:tcPr>
            <w:tcW w:w="4340"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1,3% от площади</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Заливка трещин на асфальтобетонных покрытиях</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 xml:space="preserve">25 </w:t>
            </w:r>
            <w:proofErr w:type="spellStart"/>
            <w:r w:rsidRPr="009D412B">
              <w:rPr>
                <w:rFonts w:ascii="Times New Roman" w:hAnsi="Times New Roman" w:cs="Times New Roman"/>
                <w:sz w:val="28"/>
                <w:szCs w:val="28"/>
              </w:rPr>
              <w:t>пог</w:t>
            </w:r>
            <w:proofErr w:type="gramStart"/>
            <w:r w:rsidRPr="009D412B">
              <w:rPr>
                <w:rFonts w:ascii="Times New Roman" w:hAnsi="Times New Roman" w:cs="Times New Roman"/>
                <w:sz w:val="28"/>
                <w:szCs w:val="28"/>
              </w:rPr>
              <w:t>.м</w:t>
            </w:r>
            <w:proofErr w:type="spellEnd"/>
            <w:proofErr w:type="gramEnd"/>
            <w:r w:rsidRPr="009D412B">
              <w:rPr>
                <w:rFonts w:ascii="Times New Roman" w:hAnsi="Times New Roman" w:cs="Times New Roman"/>
                <w:sz w:val="28"/>
                <w:szCs w:val="28"/>
              </w:rPr>
              <w:t xml:space="preserve"> трещин на 1000 кв. м покрытия</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Заливка трещин на цементобетонных покрытиях</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 xml:space="preserve">10 </w:t>
            </w:r>
            <w:proofErr w:type="spellStart"/>
            <w:r w:rsidRPr="009D412B">
              <w:rPr>
                <w:rFonts w:ascii="Times New Roman" w:hAnsi="Times New Roman" w:cs="Times New Roman"/>
                <w:sz w:val="28"/>
                <w:szCs w:val="28"/>
              </w:rPr>
              <w:t>пог</w:t>
            </w:r>
            <w:proofErr w:type="gramStart"/>
            <w:r w:rsidRPr="009D412B">
              <w:rPr>
                <w:rFonts w:ascii="Times New Roman" w:hAnsi="Times New Roman" w:cs="Times New Roman"/>
                <w:sz w:val="28"/>
                <w:szCs w:val="28"/>
              </w:rPr>
              <w:t>.м</w:t>
            </w:r>
            <w:proofErr w:type="spellEnd"/>
            <w:proofErr w:type="gramEnd"/>
            <w:r w:rsidRPr="009D412B">
              <w:rPr>
                <w:rFonts w:ascii="Times New Roman" w:hAnsi="Times New Roman" w:cs="Times New Roman"/>
                <w:sz w:val="28"/>
                <w:szCs w:val="28"/>
              </w:rPr>
              <w:t xml:space="preserve"> трещин на 1000 кв. м покрытия</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Ликвидация колей глубиной до 30 мм по полосам наката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 xml:space="preserve">38 </w:t>
            </w:r>
            <w:proofErr w:type="spellStart"/>
            <w:r w:rsidRPr="009D412B">
              <w:rPr>
                <w:rFonts w:ascii="Times New Roman" w:hAnsi="Times New Roman" w:cs="Times New Roman"/>
                <w:sz w:val="28"/>
                <w:szCs w:val="28"/>
              </w:rPr>
              <w:t>пог</w:t>
            </w:r>
            <w:proofErr w:type="gramStart"/>
            <w:r w:rsidRPr="009D412B">
              <w:rPr>
                <w:rFonts w:ascii="Times New Roman" w:hAnsi="Times New Roman" w:cs="Times New Roman"/>
                <w:sz w:val="28"/>
                <w:szCs w:val="28"/>
              </w:rPr>
              <w:t>.м</w:t>
            </w:r>
            <w:proofErr w:type="spellEnd"/>
            <w:proofErr w:type="gramEnd"/>
            <w:r w:rsidRPr="009D412B">
              <w:rPr>
                <w:rFonts w:ascii="Times New Roman" w:hAnsi="Times New Roman" w:cs="Times New Roman"/>
                <w:sz w:val="28"/>
                <w:szCs w:val="28"/>
              </w:rPr>
              <w:t xml:space="preserve"> на 1 км</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Восстановление ровности проезжей части гравийных и щебеночных покрытий (планировка грунтовых дорог)</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12</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Восстановление профиля щебеночных дорог</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с добавлением нового материала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5% от площади</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без добавления нового материала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15% от площади</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и мойка стоек и знаков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Нанесение вновь вертикальной и горизонтальной разметки, в том числе на элементах искусственных сооружений, с удалением при необходимости отслуживших линий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Устранение отдельных повреждений железобетонных ограждений, бордюров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х</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Уборка проезжей части дорог вручную</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107</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Уборка остановок общественного транспорта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107</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Исправление бортовых камней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3% от протяженности</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Покраска бортового камня</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2</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урн для сбора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214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Погрузка смета, грязи и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107</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Вывоз смета, грязи и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107</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Окраска урн для сбора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Мойка урн для сбора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Устранение повреждений покрытия на остановках общественного транспорта, площадках отдыха и стоянки автомобилей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 от площади</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Уборка тротуаров вручную</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120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Ремонт скамеек</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Окрашивание скамеек</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Вывоз крупногабаритных отходов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214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lastRenderedPageBreak/>
              <w:t>Погрузка крупногабаритных отходов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214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Покраска световых опор (нижней части)</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Мойка опор контактной сети</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2</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Ямочный ремонт тротуаров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 от площади</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Замена поврежденных дорожных знаков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Замена стоек</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6%</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Уход за посадками, обрезка веток для обеспечения видимости</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Эвакуация объектов, препятствующих проезду транспортных средств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по факту</w:t>
            </w:r>
          </w:p>
        </w:tc>
      </w:tr>
      <w:tr w:rsidR="006131A0" w:rsidRPr="009D412B">
        <w:tc>
          <w:tcPr>
            <w:tcW w:w="9100" w:type="dxa"/>
            <w:gridSpan w:val="2"/>
            <w:tcBorders>
              <w:top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Содержание дорог в зимний период (90 дней)</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xml:space="preserve">Распределение </w:t>
            </w:r>
            <w:proofErr w:type="spellStart"/>
            <w:r w:rsidRPr="009D412B">
              <w:rPr>
                <w:rFonts w:ascii="Times New Roman" w:hAnsi="Times New Roman" w:cs="Times New Roman"/>
                <w:sz w:val="28"/>
                <w:szCs w:val="28"/>
              </w:rPr>
              <w:t>противогололедных</w:t>
            </w:r>
            <w:proofErr w:type="spellEnd"/>
            <w:r w:rsidRPr="009D412B">
              <w:rPr>
                <w:rFonts w:ascii="Times New Roman" w:hAnsi="Times New Roman" w:cs="Times New Roman"/>
                <w:sz w:val="28"/>
                <w:szCs w:val="28"/>
              </w:rPr>
              <w:t xml:space="preserve"> материалов комбинированной дорожной машиной на дорогах и тротуарах</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78</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Уборка снега у ограждений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31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Механизированная очистка покрытия и обочин от снега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94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Вывоз снега автотранспортом</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по факту</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xml:space="preserve">Завоз и посыпка на остановках </w:t>
            </w:r>
            <w:proofErr w:type="spellStart"/>
            <w:r w:rsidRPr="009D412B">
              <w:rPr>
                <w:rFonts w:ascii="Times New Roman" w:hAnsi="Times New Roman" w:cs="Times New Roman"/>
                <w:sz w:val="28"/>
                <w:szCs w:val="28"/>
              </w:rPr>
              <w:t>пескосоляной</w:t>
            </w:r>
            <w:proofErr w:type="spellEnd"/>
            <w:r w:rsidRPr="009D412B">
              <w:rPr>
                <w:rFonts w:ascii="Times New Roman" w:hAnsi="Times New Roman" w:cs="Times New Roman"/>
                <w:sz w:val="28"/>
                <w:szCs w:val="28"/>
              </w:rPr>
              <w:t xml:space="preserve"> смесью</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90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Ручное подметание от снега проезжей части дорог, тротуаров, остановок общественного транспорта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60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урн для сбора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151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Вывоз бытового мусора и КГО</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151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Уборка свободных территорий от случайного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90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Ручная погрузка мусора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151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отверстий труб от снега и льда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xml:space="preserve">Очистка </w:t>
            </w:r>
            <w:proofErr w:type="spellStart"/>
            <w:r w:rsidRPr="009D412B">
              <w:rPr>
                <w:rFonts w:ascii="Times New Roman" w:hAnsi="Times New Roman" w:cs="Times New Roman"/>
                <w:sz w:val="28"/>
                <w:szCs w:val="28"/>
              </w:rPr>
              <w:t>дождеприемных</w:t>
            </w:r>
            <w:proofErr w:type="spellEnd"/>
            <w:r w:rsidRPr="009D412B">
              <w:rPr>
                <w:rFonts w:ascii="Times New Roman" w:hAnsi="Times New Roman" w:cs="Times New Roman"/>
                <w:sz w:val="28"/>
                <w:szCs w:val="28"/>
              </w:rPr>
              <w:t xml:space="preserve"> решеток от снега и льда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xml:space="preserve">Очистка от снега и льда и обработка </w:t>
            </w:r>
            <w:proofErr w:type="spellStart"/>
            <w:r w:rsidRPr="009D412B">
              <w:rPr>
                <w:rFonts w:ascii="Times New Roman" w:hAnsi="Times New Roman" w:cs="Times New Roman"/>
                <w:sz w:val="28"/>
                <w:szCs w:val="28"/>
              </w:rPr>
              <w:t>противогололедными</w:t>
            </w:r>
            <w:proofErr w:type="spellEnd"/>
            <w:r w:rsidRPr="009D412B">
              <w:rPr>
                <w:rFonts w:ascii="Times New Roman" w:hAnsi="Times New Roman" w:cs="Times New Roman"/>
                <w:sz w:val="28"/>
                <w:szCs w:val="28"/>
              </w:rPr>
              <w:t xml:space="preserve"> материалами автобусных остановок, площадок отдыха, тротуаров и т.д.</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94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 xml:space="preserve">Ликвидация </w:t>
            </w:r>
            <w:proofErr w:type="spellStart"/>
            <w:r w:rsidRPr="009D412B">
              <w:rPr>
                <w:rFonts w:ascii="Times New Roman" w:hAnsi="Times New Roman" w:cs="Times New Roman"/>
                <w:sz w:val="28"/>
                <w:szCs w:val="28"/>
              </w:rPr>
              <w:t>наледных</w:t>
            </w:r>
            <w:proofErr w:type="spellEnd"/>
            <w:r w:rsidRPr="009D412B">
              <w:rPr>
                <w:rFonts w:ascii="Times New Roman" w:hAnsi="Times New Roman" w:cs="Times New Roman"/>
                <w:sz w:val="28"/>
                <w:szCs w:val="28"/>
              </w:rPr>
              <w:t xml:space="preserve"> образований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по факту</w:t>
            </w:r>
          </w:p>
        </w:tc>
      </w:tr>
      <w:tr w:rsidR="006131A0" w:rsidRPr="009D412B">
        <w:tc>
          <w:tcPr>
            <w:tcW w:w="9100" w:type="dxa"/>
            <w:gridSpan w:val="2"/>
            <w:tcBorders>
              <w:top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Содержание искусственных сооружений в весенний, летний и осенний периоды</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lastRenderedPageBreak/>
              <w:t>Очистка тротуаров от грязи</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и мойка ограждений мостов и путепроводов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5</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перил от грязи</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5</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столбов наружного освещения мостовых сооружений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5</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водоотводных лотков и быстротоков от мусора и наносного грунта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Окраска ограждений с нанесением вертикальной разметки</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Промывка опорных узлов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от грязи опорных частей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поверхности металлических пролетных строений от грязи, наносного грунта</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Устранение мелких дефектов на элементах пролетных строений (восстановление карнизов, заделка сколов и раковин, бетона, затирка трещин, антикоррозийная обработка оголенной арматуры)</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Восстановление ступеней лестничных сходов, конусов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Восстановление тротуаров (с заменой отдельных участков)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5%</w:t>
            </w:r>
          </w:p>
        </w:tc>
      </w:tr>
      <w:tr w:rsidR="006131A0" w:rsidRPr="009D412B" w:rsidTr="006131A0">
        <w:trPr>
          <w:trHeight w:val="504"/>
        </w:trPr>
        <w:tc>
          <w:tcPr>
            <w:tcW w:w="9100" w:type="dxa"/>
            <w:gridSpan w:val="2"/>
            <w:tcBorders>
              <w:top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outlineLvl w:val="0"/>
              <w:rPr>
                <w:rFonts w:ascii="Times New Roman" w:hAnsi="Times New Roman" w:cs="Times New Roman"/>
                <w:sz w:val="28"/>
                <w:szCs w:val="28"/>
              </w:rPr>
            </w:pPr>
            <w:r w:rsidRPr="009D412B">
              <w:rPr>
                <w:rFonts w:ascii="Times New Roman" w:hAnsi="Times New Roman" w:cs="Times New Roman"/>
                <w:b/>
                <w:bCs/>
                <w:sz w:val="28"/>
                <w:szCs w:val="28"/>
              </w:rPr>
              <w:t>Содержание искусственных сооружений в зимний период</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proofErr w:type="spellStart"/>
            <w:r w:rsidRPr="009D412B">
              <w:rPr>
                <w:rFonts w:ascii="Times New Roman" w:hAnsi="Times New Roman" w:cs="Times New Roman"/>
                <w:sz w:val="28"/>
                <w:szCs w:val="28"/>
              </w:rPr>
              <w:t>Противогололедная</w:t>
            </w:r>
            <w:proofErr w:type="spellEnd"/>
            <w:r w:rsidRPr="009D412B">
              <w:rPr>
                <w:rFonts w:ascii="Times New Roman" w:hAnsi="Times New Roman" w:cs="Times New Roman"/>
                <w:sz w:val="28"/>
                <w:szCs w:val="28"/>
              </w:rPr>
              <w:t xml:space="preserve"> обработка фракционными материалами тротуаров мостовых сооружений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94</w:t>
            </w:r>
          </w:p>
        </w:tc>
      </w:tr>
      <w:tr w:rsidR="006131A0" w:rsidRPr="009D412B">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Очистка покрытия на тротуарах, зон под ограждениями, очистка ограждений, перил, дорожных знаков</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31</w:t>
            </w:r>
          </w:p>
        </w:tc>
      </w:tr>
      <w:tr w:rsidR="006131A0" w:rsidRPr="009D412B" w:rsidTr="00F444F7">
        <w:trPr>
          <w:trHeight w:val="582"/>
        </w:trPr>
        <w:tc>
          <w:tcPr>
            <w:tcW w:w="4760" w:type="dxa"/>
            <w:tcBorders>
              <w:top w:val="single" w:sz="4" w:space="0" w:color="auto"/>
              <w:bottom w:val="single" w:sz="4" w:space="0" w:color="auto"/>
              <w:right w:val="single" w:sz="4" w:space="0" w:color="auto"/>
            </w:tcBorders>
          </w:tcPr>
          <w:p w:rsidR="006131A0" w:rsidRPr="009D412B" w:rsidRDefault="006131A0" w:rsidP="005E6854">
            <w:pPr>
              <w:autoSpaceDE w:val="0"/>
              <w:autoSpaceDN w:val="0"/>
              <w:adjustRightInd w:val="0"/>
              <w:spacing w:after="0" w:line="240" w:lineRule="auto"/>
              <w:ind w:right="-1"/>
              <w:rPr>
                <w:rFonts w:ascii="Times New Roman" w:hAnsi="Times New Roman" w:cs="Times New Roman"/>
                <w:sz w:val="28"/>
                <w:szCs w:val="28"/>
              </w:rPr>
            </w:pPr>
            <w:r w:rsidRPr="009D412B">
              <w:rPr>
                <w:rFonts w:ascii="Times New Roman" w:hAnsi="Times New Roman" w:cs="Times New Roman"/>
                <w:sz w:val="28"/>
                <w:szCs w:val="28"/>
              </w:rPr>
              <w:t>Борьба с наледями у искусственных сооружений</w:t>
            </w:r>
          </w:p>
        </w:tc>
        <w:tc>
          <w:tcPr>
            <w:tcW w:w="4340" w:type="dxa"/>
            <w:tcBorders>
              <w:top w:val="single" w:sz="4" w:space="0" w:color="auto"/>
              <w:left w:val="single" w:sz="4" w:space="0" w:color="auto"/>
              <w:bottom w:val="single" w:sz="4" w:space="0" w:color="auto"/>
            </w:tcBorders>
          </w:tcPr>
          <w:p w:rsidR="006131A0" w:rsidRPr="009D412B" w:rsidRDefault="006131A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100</w:t>
            </w:r>
          </w:p>
        </w:tc>
      </w:tr>
    </w:tbl>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r w:rsidRPr="009D412B">
        <w:rPr>
          <w:rFonts w:ascii="Times New Roman" w:hAnsi="Times New Roman" w:cs="Times New Roman"/>
          <w:sz w:val="28"/>
          <w:szCs w:val="28"/>
        </w:rPr>
        <w:t>*</w:t>
      </w:r>
      <w:r w:rsidR="00F444F7">
        <w:rPr>
          <w:rFonts w:ascii="Times New Roman" w:hAnsi="Times New Roman" w:cs="Times New Roman"/>
          <w:sz w:val="28"/>
          <w:szCs w:val="28"/>
        </w:rPr>
        <w:t xml:space="preserve"> </w:t>
      </w:r>
      <w:r w:rsidRPr="009D412B">
        <w:rPr>
          <w:rFonts w:ascii="Times New Roman" w:hAnsi="Times New Roman" w:cs="Times New Roman"/>
          <w:sz w:val="28"/>
          <w:szCs w:val="28"/>
        </w:rPr>
        <w:t>покраска отдельных частей элементов автомобильной дороги (дорожной обстановки) может осуществляться систематически (с учетом времени года) на всем протяжении автомобильной дороги по всем ее элементам (то есть более одного раза по мере необходимости).</w:t>
      </w: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r w:rsidRPr="009D412B">
        <w:rPr>
          <w:rFonts w:ascii="Times New Roman" w:hAnsi="Times New Roman" w:cs="Times New Roman"/>
          <w:sz w:val="28"/>
          <w:szCs w:val="28"/>
        </w:rPr>
        <w:t xml:space="preserve">Кроме того, в соответствии с </w:t>
      </w:r>
      <w:hyperlink r:id="rId9" w:history="1">
        <w:r w:rsidRPr="009D412B">
          <w:rPr>
            <w:rFonts w:ascii="Times New Roman" w:hAnsi="Times New Roman" w:cs="Times New Roman"/>
            <w:sz w:val="28"/>
            <w:szCs w:val="28"/>
          </w:rPr>
          <w:t xml:space="preserve">ГОСТ </w:t>
        </w:r>
        <w:proofErr w:type="gramStart"/>
        <w:r w:rsidRPr="009D412B">
          <w:rPr>
            <w:rFonts w:ascii="Times New Roman" w:hAnsi="Times New Roman" w:cs="Times New Roman"/>
            <w:sz w:val="28"/>
            <w:szCs w:val="28"/>
          </w:rPr>
          <w:t>Р</w:t>
        </w:r>
        <w:proofErr w:type="gramEnd"/>
        <w:r w:rsidRPr="009D412B">
          <w:rPr>
            <w:rFonts w:ascii="Times New Roman" w:hAnsi="Times New Roman" w:cs="Times New Roman"/>
            <w:sz w:val="28"/>
            <w:szCs w:val="28"/>
          </w:rPr>
          <w:t xml:space="preserve"> 51256-99</w:t>
        </w:r>
      </w:hyperlink>
      <w:r w:rsidRPr="009D412B">
        <w:rPr>
          <w:rFonts w:ascii="Times New Roman" w:hAnsi="Times New Roman" w:cs="Times New Roman"/>
          <w:sz w:val="28"/>
          <w:szCs w:val="28"/>
        </w:rPr>
        <w:t xml:space="preserve"> "Технические средства организации дорожного движения. Разметка дорожная. Типы и основные параметры. Общие технические требования" разметка, выполненная </w:t>
      </w:r>
      <w:r w:rsidRPr="009D412B">
        <w:rPr>
          <w:rFonts w:ascii="Times New Roman" w:hAnsi="Times New Roman" w:cs="Times New Roman"/>
          <w:sz w:val="28"/>
          <w:szCs w:val="28"/>
        </w:rPr>
        <w:lastRenderedPageBreak/>
        <w:t>термопластиком, холодным пластиком или другими подобными материалами, должна обладать функциональной долговечностью не менее одного года, то есть наноситься один раз в год, а лакокрасочными материалами - не менее 6 месяцев, то есть наноситься на дорожные одежды 2 раза в год.</w:t>
      </w:r>
    </w:p>
    <w:p w:rsidR="00D92B19" w:rsidRPr="009D412B" w:rsidRDefault="00D92B19" w:rsidP="005E6854">
      <w:pPr>
        <w:autoSpaceDE w:val="0"/>
        <w:autoSpaceDN w:val="0"/>
        <w:adjustRightInd w:val="0"/>
        <w:spacing w:after="0" w:line="240" w:lineRule="auto"/>
        <w:ind w:right="-1"/>
        <w:jc w:val="both"/>
        <w:rPr>
          <w:rFonts w:ascii="Times New Roman" w:hAnsi="Times New Roman" w:cs="Times New Roman"/>
          <w:sz w:val="28"/>
          <w:szCs w:val="28"/>
        </w:rPr>
      </w:pPr>
    </w:p>
    <w:p w:rsidR="00D92B19" w:rsidRPr="009D412B" w:rsidRDefault="00D92B19" w:rsidP="005E6854">
      <w:pPr>
        <w:autoSpaceDE w:val="0"/>
        <w:autoSpaceDN w:val="0"/>
        <w:adjustRightInd w:val="0"/>
        <w:spacing w:after="0" w:line="240" w:lineRule="auto"/>
        <w:ind w:right="-1"/>
        <w:jc w:val="both"/>
        <w:rPr>
          <w:rFonts w:ascii="Times New Roman" w:hAnsi="Times New Roman" w:cs="Times New Roman"/>
          <w:sz w:val="28"/>
          <w:szCs w:val="28"/>
        </w:rPr>
      </w:pPr>
    </w:p>
    <w:p w:rsidR="00D92B19" w:rsidRPr="009D412B" w:rsidRDefault="00D92B19" w:rsidP="005E6854">
      <w:pPr>
        <w:autoSpaceDE w:val="0"/>
        <w:autoSpaceDN w:val="0"/>
        <w:adjustRightInd w:val="0"/>
        <w:spacing w:after="0" w:line="240" w:lineRule="auto"/>
        <w:ind w:right="-1"/>
        <w:jc w:val="both"/>
        <w:rPr>
          <w:rFonts w:ascii="Times New Roman" w:hAnsi="Times New Roman" w:cs="Times New Roman"/>
          <w:sz w:val="28"/>
          <w:szCs w:val="28"/>
        </w:rPr>
      </w:pPr>
    </w:p>
    <w:p w:rsidR="0063468C" w:rsidRPr="009D412B" w:rsidRDefault="0063468C" w:rsidP="005E6854">
      <w:pPr>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E6854">
        <w:rPr>
          <w:rFonts w:ascii="Times New Roman" w:hAnsi="Times New Roman" w:cs="Times New Roman"/>
          <w:sz w:val="28"/>
          <w:szCs w:val="28"/>
        </w:rPr>
        <w:t xml:space="preserve">            </w:t>
      </w:r>
      <w:r>
        <w:rPr>
          <w:rFonts w:ascii="Times New Roman" w:hAnsi="Times New Roman" w:cs="Times New Roman"/>
          <w:sz w:val="28"/>
          <w:szCs w:val="28"/>
        </w:rPr>
        <w:t xml:space="preserve">  </w:t>
      </w:r>
      <w:r w:rsidR="00B80A3A">
        <w:rPr>
          <w:rFonts w:ascii="Times New Roman" w:hAnsi="Times New Roman" w:cs="Times New Roman"/>
          <w:sz w:val="28"/>
          <w:szCs w:val="28"/>
        </w:rPr>
        <w:t xml:space="preserve">        </w:t>
      </w:r>
      <w:r>
        <w:rPr>
          <w:rFonts w:ascii="Times New Roman" w:hAnsi="Times New Roman" w:cs="Times New Roman"/>
          <w:sz w:val="28"/>
          <w:szCs w:val="28"/>
        </w:rPr>
        <w:t xml:space="preserve">С.И.Сергеев </w:t>
      </w:r>
    </w:p>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p w:rsidR="00D92B19" w:rsidRPr="009D412B" w:rsidRDefault="00D92B19" w:rsidP="005E6854">
      <w:pPr>
        <w:autoSpaceDE w:val="0"/>
        <w:autoSpaceDN w:val="0"/>
        <w:adjustRightInd w:val="0"/>
        <w:spacing w:after="0" w:line="240" w:lineRule="auto"/>
        <w:ind w:left="4253" w:right="-1"/>
        <w:jc w:val="center"/>
        <w:rPr>
          <w:rFonts w:ascii="Times New Roman" w:hAnsi="Times New Roman" w:cs="Times New Roman"/>
          <w:bCs/>
          <w:sz w:val="28"/>
          <w:szCs w:val="28"/>
        </w:rPr>
      </w:pPr>
    </w:p>
    <w:p w:rsidR="00D92B19" w:rsidRDefault="00D92B19" w:rsidP="005E6854">
      <w:pPr>
        <w:autoSpaceDE w:val="0"/>
        <w:autoSpaceDN w:val="0"/>
        <w:adjustRightInd w:val="0"/>
        <w:spacing w:after="0" w:line="240" w:lineRule="auto"/>
        <w:ind w:left="4253"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7146D6" w:rsidRDefault="007146D6"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D92B19" w:rsidRDefault="0044702B" w:rsidP="005E6854">
      <w:pPr>
        <w:autoSpaceDE w:val="0"/>
        <w:autoSpaceDN w:val="0"/>
        <w:adjustRightInd w:val="0"/>
        <w:spacing w:after="0" w:line="240" w:lineRule="auto"/>
        <w:ind w:left="4536" w:right="-1"/>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ПРИЛОЖЕНИЕ </w:t>
      </w:r>
      <w:r w:rsidR="005E6854">
        <w:rPr>
          <w:rFonts w:ascii="Times New Roman" w:hAnsi="Times New Roman" w:cs="Times New Roman"/>
          <w:bCs/>
          <w:sz w:val="28"/>
          <w:szCs w:val="28"/>
        </w:rPr>
        <w:t>№</w:t>
      </w:r>
      <w:r w:rsidR="00D92B19" w:rsidRPr="009D412B">
        <w:rPr>
          <w:rFonts w:ascii="Times New Roman" w:hAnsi="Times New Roman" w:cs="Times New Roman"/>
          <w:bCs/>
          <w:sz w:val="28"/>
          <w:szCs w:val="28"/>
        </w:rPr>
        <w:t> 2</w:t>
      </w:r>
    </w:p>
    <w:p w:rsidR="0044702B" w:rsidRPr="009D412B" w:rsidRDefault="0044702B" w:rsidP="005E6854">
      <w:pPr>
        <w:autoSpaceDE w:val="0"/>
        <w:autoSpaceDN w:val="0"/>
        <w:adjustRightInd w:val="0"/>
        <w:spacing w:after="0" w:line="240" w:lineRule="auto"/>
        <w:ind w:left="4536" w:right="-1"/>
        <w:jc w:val="center"/>
        <w:rPr>
          <w:rFonts w:ascii="Times New Roman" w:hAnsi="Times New Roman" w:cs="Times New Roman"/>
          <w:bCs/>
          <w:sz w:val="28"/>
          <w:szCs w:val="28"/>
        </w:rPr>
      </w:pPr>
    </w:p>
    <w:p w:rsidR="00D92B19" w:rsidRPr="009D412B" w:rsidRDefault="00F444F7" w:rsidP="005E6854">
      <w:pPr>
        <w:autoSpaceDE w:val="0"/>
        <w:autoSpaceDN w:val="0"/>
        <w:adjustRightInd w:val="0"/>
        <w:spacing w:after="0" w:line="240" w:lineRule="auto"/>
        <w:ind w:left="4536" w:right="-1"/>
        <w:jc w:val="center"/>
        <w:outlineLvl w:val="0"/>
        <w:rPr>
          <w:rFonts w:ascii="Times New Roman" w:hAnsi="Times New Roman" w:cs="Times New Roman"/>
          <w:bCs/>
          <w:sz w:val="28"/>
          <w:szCs w:val="28"/>
        </w:rPr>
      </w:pPr>
      <w:r>
        <w:rPr>
          <w:rFonts w:ascii="Times New Roman" w:hAnsi="Times New Roman" w:cs="Times New Roman"/>
          <w:bCs/>
          <w:sz w:val="28"/>
          <w:szCs w:val="28"/>
        </w:rPr>
        <w:t>к</w:t>
      </w:r>
      <w:r w:rsidR="00D92B19" w:rsidRPr="009D412B">
        <w:rPr>
          <w:rFonts w:ascii="Times New Roman" w:hAnsi="Times New Roman" w:cs="Times New Roman"/>
          <w:bCs/>
          <w:sz w:val="28"/>
          <w:szCs w:val="28"/>
        </w:rPr>
        <w:t xml:space="preserve"> Положению о порядке капитального ремонта, ремонта и </w:t>
      </w:r>
      <w:proofErr w:type="gramStart"/>
      <w:r w:rsidR="00D92B19" w:rsidRPr="009D412B">
        <w:rPr>
          <w:rFonts w:ascii="Times New Roman" w:hAnsi="Times New Roman" w:cs="Times New Roman"/>
          <w:bCs/>
          <w:sz w:val="28"/>
          <w:szCs w:val="28"/>
        </w:rPr>
        <w:t>содержания</w:t>
      </w:r>
      <w:proofErr w:type="gramEnd"/>
      <w:r w:rsidR="00D92B19" w:rsidRPr="009D412B">
        <w:rPr>
          <w:rFonts w:ascii="Times New Roman" w:hAnsi="Times New Roman" w:cs="Times New Roman"/>
          <w:bCs/>
          <w:sz w:val="28"/>
          <w:szCs w:val="28"/>
        </w:rPr>
        <w:t xml:space="preserve"> автомобильных дорог</w:t>
      </w:r>
    </w:p>
    <w:p w:rsidR="00D92B19" w:rsidRPr="009D412B" w:rsidRDefault="00D92B19" w:rsidP="005E6854">
      <w:pPr>
        <w:autoSpaceDE w:val="0"/>
        <w:autoSpaceDN w:val="0"/>
        <w:adjustRightInd w:val="0"/>
        <w:spacing w:after="0" w:line="240" w:lineRule="auto"/>
        <w:ind w:left="4536" w:right="-1"/>
        <w:jc w:val="center"/>
        <w:outlineLvl w:val="0"/>
        <w:rPr>
          <w:rFonts w:ascii="Times New Roman" w:hAnsi="Times New Roman" w:cs="Times New Roman"/>
          <w:bCs/>
          <w:sz w:val="28"/>
          <w:szCs w:val="28"/>
        </w:rPr>
      </w:pPr>
      <w:r w:rsidRPr="009D412B">
        <w:rPr>
          <w:rFonts w:ascii="Times New Roman" w:hAnsi="Times New Roman" w:cs="Times New Roman"/>
          <w:bCs/>
          <w:sz w:val="28"/>
          <w:szCs w:val="28"/>
        </w:rPr>
        <w:t>общего пользования местного значения</w:t>
      </w:r>
    </w:p>
    <w:p w:rsidR="00D92B19" w:rsidRPr="009D412B" w:rsidRDefault="00D92B19" w:rsidP="005E6854">
      <w:pPr>
        <w:autoSpaceDE w:val="0"/>
        <w:autoSpaceDN w:val="0"/>
        <w:adjustRightInd w:val="0"/>
        <w:spacing w:after="0" w:line="240" w:lineRule="auto"/>
        <w:ind w:left="4536" w:right="-1"/>
        <w:jc w:val="center"/>
        <w:outlineLvl w:val="0"/>
        <w:rPr>
          <w:rFonts w:ascii="Times New Roman" w:hAnsi="Times New Roman" w:cs="Times New Roman"/>
          <w:bCs/>
          <w:sz w:val="28"/>
          <w:szCs w:val="28"/>
        </w:rPr>
      </w:pPr>
      <w:r w:rsidRPr="009D412B">
        <w:rPr>
          <w:rFonts w:ascii="Times New Roman" w:hAnsi="Times New Roman" w:cs="Times New Roman"/>
          <w:bCs/>
          <w:sz w:val="28"/>
          <w:szCs w:val="28"/>
        </w:rPr>
        <w:t>муниципального образования</w:t>
      </w:r>
    </w:p>
    <w:p w:rsidR="00D92B19" w:rsidRPr="009D412B" w:rsidRDefault="0063468C" w:rsidP="005E6854">
      <w:pPr>
        <w:autoSpaceDE w:val="0"/>
        <w:autoSpaceDN w:val="0"/>
        <w:adjustRightInd w:val="0"/>
        <w:spacing w:after="0" w:line="240" w:lineRule="auto"/>
        <w:ind w:left="4536" w:right="-1"/>
        <w:jc w:val="center"/>
        <w:outlineLvl w:val="0"/>
        <w:rPr>
          <w:rFonts w:ascii="Times New Roman" w:hAnsi="Times New Roman" w:cs="Times New Roman"/>
          <w:bCs/>
          <w:sz w:val="28"/>
          <w:szCs w:val="28"/>
        </w:rPr>
      </w:pPr>
      <w:r>
        <w:rPr>
          <w:rFonts w:ascii="Times New Roman" w:hAnsi="Times New Roman" w:cs="Times New Roman"/>
          <w:sz w:val="28"/>
          <w:szCs w:val="28"/>
        </w:rPr>
        <w:t>Переправненское</w:t>
      </w:r>
      <w:r w:rsidR="00D92B19" w:rsidRPr="009D412B">
        <w:rPr>
          <w:rFonts w:ascii="Times New Roman" w:hAnsi="Times New Roman" w:cs="Times New Roman"/>
          <w:bCs/>
          <w:sz w:val="28"/>
          <w:szCs w:val="28"/>
        </w:rPr>
        <w:t xml:space="preserve"> сельское поселение</w:t>
      </w:r>
    </w:p>
    <w:p w:rsidR="00D92B19" w:rsidRPr="009D412B" w:rsidRDefault="00D92B19" w:rsidP="005E6854">
      <w:pPr>
        <w:autoSpaceDE w:val="0"/>
        <w:autoSpaceDN w:val="0"/>
        <w:adjustRightInd w:val="0"/>
        <w:spacing w:after="0" w:line="240" w:lineRule="auto"/>
        <w:ind w:left="4536" w:right="-1"/>
        <w:jc w:val="center"/>
        <w:outlineLvl w:val="0"/>
        <w:rPr>
          <w:rFonts w:ascii="Times New Roman" w:hAnsi="Times New Roman" w:cs="Times New Roman"/>
          <w:bCs/>
          <w:sz w:val="28"/>
          <w:szCs w:val="28"/>
        </w:rPr>
      </w:pPr>
      <w:r w:rsidRPr="009D412B">
        <w:rPr>
          <w:rFonts w:ascii="Times New Roman" w:hAnsi="Times New Roman" w:cs="Times New Roman"/>
          <w:bCs/>
          <w:sz w:val="28"/>
          <w:szCs w:val="28"/>
        </w:rPr>
        <w:t>Мостовского района</w:t>
      </w:r>
    </w:p>
    <w:p w:rsidR="00947DB0"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680"/>
        <w:gridCol w:w="1448"/>
        <w:gridCol w:w="92"/>
        <w:gridCol w:w="840"/>
        <w:gridCol w:w="202"/>
        <w:gridCol w:w="1058"/>
        <w:gridCol w:w="76"/>
        <w:gridCol w:w="904"/>
        <w:gridCol w:w="371"/>
        <w:gridCol w:w="2268"/>
      </w:tblGrid>
      <w:tr w:rsidR="00947DB0" w:rsidRPr="009D412B" w:rsidTr="0044702B">
        <w:tc>
          <w:tcPr>
            <w:tcW w:w="9639" w:type="dxa"/>
            <w:gridSpan w:val="11"/>
            <w:tcBorders>
              <w:top w:val="nil"/>
              <w:left w:val="nil"/>
              <w:bottom w:val="nil"/>
              <w:right w:val="nil"/>
            </w:tcBorders>
          </w:tcPr>
          <w:p w:rsidR="00947DB0"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Информация</w:t>
            </w:r>
            <w:r w:rsidRPr="009D412B">
              <w:rPr>
                <w:rFonts w:ascii="Times New Roman" w:hAnsi="Times New Roman" w:cs="Times New Roman"/>
                <w:b/>
                <w:bCs/>
                <w:sz w:val="28"/>
                <w:szCs w:val="28"/>
              </w:rPr>
              <w:br/>
              <w:t>о проведенных работах по ремонту и капитальному ремонту</w:t>
            </w:r>
            <w:r w:rsidRPr="009D412B">
              <w:rPr>
                <w:rFonts w:ascii="Times New Roman" w:hAnsi="Times New Roman" w:cs="Times New Roman"/>
                <w:b/>
                <w:bCs/>
                <w:sz w:val="28"/>
                <w:szCs w:val="28"/>
              </w:rPr>
              <w:br/>
              <w:t>автомобильных дорог за _____ год</w:t>
            </w:r>
          </w:p>
        </w:tc>
      </w:tr>
      <w:tr w:rsidR="00947DB0" w:rsidRPr="009D412B" w:rsidTr="0044702B">
        <w:tc>
          <w:tcPr>
            <w:tcW w:w="9639" w:type="dxa"/>
            <w:gridSpan w:val="11"/>
            <w:tcBorders>
              <w:top w:val="nil"/>
              <w:left w:val="nil"/>
              <w:bottom w:val="single" w:sz="4" w:space="0" w:color="auto"/>
              <w:right w:val="nil"/>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1. </w:t>
            </w:r>
          </w:p>
        </w:tc>
        <w:tc>
          <w:tcPr>
            <w:tcW w:w="8939" w:type="dxa"/>
            <w:gridSpan w:val="10"/>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Капитальный ремонт автомобильных дорог </w:t>
            </w: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88578D" w:rsidP="005E6854">
            <w:pPr>
              <w:autoSpaceDE w:val="0"/>
              <w:autoSpaceDN w:val="0"/>
              <w:adjustRightInd w:val="0"/>
              <w:spacing w:after="0" w:line="240" w:lineRule="auto"/>
              <w:ind w:right="-1"/>
              <w:jc w:val="center"/>
              <w:rPr>
                <w:rFonts w:ascii="Times New Roman" w:hAnsi="Times New Roman" w:cs="Times New Roman"/>
                <w:sz w:val="28"/>
                <w:szCs w:val="28"/>
              </w:rPr>
            </w:pPr>
            <w:hyperlink w:anchor="sub_10" w:history="1">
              <w:r w:rsidR="00947DB0" w:rsidRPr="009D412B">
                <w:rPr>
                  <w:rFonts w:ascii="Times New Roman" w:hAnsi="Times New Roman" w:cs="Times New Roman"/>
                  <w:sz w:val="28"/>
                  <w:szCs w:val="28"/>
                </w:rPr>
                <w:t>Автомобильная дорога</w:t>
              </w:r>
            </w:hyperlink>
            <w:r w:rsidR="00947DB0" w:rsidRPr="009D412B">
              <w:rPr>
                <w:rFonts w:ascii="Times New Roman" w:hAnsi="Times New Roman" w:cs="Times New Roman"/>
                <w:sz w:val="28"/>
                <w:szCs w:val="28"/>
              </w:rPr>
              <w:t>, на которой проводился капитальный ремонт (описание автомобильной дороги и идентификационный номер)</w:t>
            </w:r>
          </w:p>
        </w:tc>
        <w:tc>
          <w:tcPr>
            <w:tcW w:w="1448"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Площадь проведенного капитального ремонта на автомобильной дороге</w:t>
            </w:r>
          </w:p>
        </w:tc>
        <w:tc>
          <w:tcPr>
            <w:tcW w:w="1134" w:type="dxa"/>
            <w:gridSpan w:val="3"/>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Виды проведенных работ по капитальному ремонту</w:t>
            </w:r>
          </w:p>
        </w:tc>
        <w:tc>
          <w:tcPr>
            <w:tcW w:w="1134"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Общий объем выделенных средств на проведение капитального ремонта</w:t>
            </w:r>
          </w:p>
        </w:tc>
        <w:tc>
          <w:tcPr>
            <w:tcW w:w="1275"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Объем средств, потраченных на проведение капитального ремонта</w:t>
            </w:r>
          </w:p>
        </w:tc>
        <w:tc>
          <w:tcPr>
            <w:tcW w:w="2268"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Иная информация (планируемые и фактические сроки начала и окончания работ, выявленные недостатки работ, устранение недостатков работ, гарантийный срок выполненных работ)</w:t>
            </w: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1.1.</w:t>
            </w: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448"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134" w:type="dxa"/>
            <w:gridSpan w:val="3"/>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448"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134" w:type="dxa"/>
            <w:gridSpan w:val="3"/>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448"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134" w:type="dxa"/>
            <w:gridSpan w:val="3"/>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275"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2. </w:t>
            </w:r>
          </w:p>
        </w:tc>
        <w:tc>
          <w:tcPr>
            <w:tcW w:w="8939" w:type="dxa"/>
            <w:gridSpan w:val="10"/>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outlineLvl w:val="0"/>
              <w:rPr>
                <w:rFonts w:ascii="Times New Roman" w:hAnsi="Times New Roman" w:cs="Times New Roman"/>
                <w:b/>
                <w:bCs/>
                <w:sz w:val="28"/>
                <w:szCs w:val="28"/>
              </w:rPr>
            </w:pPr>
            <w:r w:rsidRPr="009D412B">
              <w:rPr>
                <w:rFonts w:ascii="Times New Roman" w:hAnsi="Times New Roman" w:cs="Times New Roman"/>
                <w:b/>
                <w:bCs/>
                <w:sz w:val="28"/>
                <w:szCs w:val="28"/>
              </w:rPr>
              <w:t xml:space="preserve">Ремонт автомобильных дорог </w:t>
            </w: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88578D" w:rsidP="005E6854">
            <w:pPr>
              <w:autoSpaceDE w:val="0"/>
              <w:autoSpaceDN w:val="0"/>
              <w:adjustRightInd w:val="0"/>
              <w:spacing w:after="0" w:line="240" w:lineRule="auto"/>
              <w:ind w:right="-1"/>
              <w:jc w:val="center"/>
              <w:rPr>
                <w:rFonts w:ascii="Times New Roman" w:hAnsi="Times New Roman" w:cs="Times New Roman"/>
                <w:sz w:val="28"/>
                <w:szCs w:val="28"/>
              </w:rPr>
            </w:pPr>
            <w:hyperlink w:anchor="sub_10" w:history="1">
              <w:r w:rsidR="00947DB0" w:rsidRPr="009D412B">
                <w:rPr>
                  <w:rFonts w:ascii="Times New Roman" w:hAnsi="Times New Roman" w:cs="Times New Roman"/>
                  <w:sz w:val="28"/>
                  <w:szCs w:val="28"/>
                </w:rPr>
                <w:t>Автомобильная дорога</w:t>
              </w:r>
            </w:hyperlink>
            <w:r w:rsidR="00947DB0" w:rsidRPr="009D412B">
              <w:rPr>
                <w:rFonts w:ascii="Times New Roman" w:hAnsi="Times New Roman" w:cs="Times New Roman"/>
                <w:sz w:val="28"/>
                <w:szCs w:val="28"/>
              </w:rPr>
              <w:t>, на которой проводился ремонт (описание автомобиль</w:t>
            </w:r>
            <w:r w:rsidR="00947DB0" w:rsidRPr="009D412B">
              <w:rPr>
                <w:rFonts w:ascii="Times New Roman" w:hAnsi="Times New Roman" w:cs="Times New Roman"/>
                <w:sz w:val="28"/>
                <w:szCs w:val="28"/>
              </w:rPr>
              <w:lastRenderedPageBreak/>
              <w:t>ной дороги и идентификационный номер)</w:t>
            </w:r>
          </w:p>
        </w:tc>
        <w:tc>
          <w:tcPr>
            <w:tcW w:w="154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lastRenderedPageBreak/>
              <w:t>Площадь проведенного ремонта на автомобильной дороге</w:t>
            </w:r>
          </w:p>
        </w:tc>
        <w:tc>
          <w:tcPr>
            <w:tcW w:w="84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Виды проведенных работ</w:t>
            </w:r>
          </w:p>
        </w:tc>
        <w:tc>
          <w:tcPr>
            <w:tcW w:w="126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t xml:space="preserve">Общий объем выделенных средств на проведение </w:t>
            </w:r>
            <w:r w:rsidRPr="009D412B">
              <w:rPr>
                <w:rFonts w:ascii="Times New Roman" w:hAnsi="Times New Roman" w:cs="Times New Roman"/>
                <w:sz w:val="28"/>
                <w:szCs w:val="28"/>
              </w:rPr>
              <w:lastRenderedPageBreak/>
              <w:t>ремонта</w:t>
            </w:r>
          </w:p>
        </w:tc>
        <w:tc>
          <w:tcPr>
            <w:tcW w:w="98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lastRenderedPageBreak/>
              <w:t>Объем средств, потраченных на прове</w:t>
            </w:r>
            <w:r w:rsidRPr="009D412B">
              <w:rPr>
                <w:rFonts w:ascii="Times New Roman" w:hAnsi="Times New Roman" w:cs="Times New Roman"/>
                <w:sz w:val="28"/>
                <w:szCs w:val="28"/>
              </w:rPr>
              <w:lastRenderedPageBreak/>
              <w:t>дение ремонта</w:t>
            </w:r>
          </w:p>
        </w:tc>
        <w:tc>
          <w:tcPr>
            <w:tcW w:w="2639" w:type="dxa"/>
            <w:gridSpan w:val="2"/>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lastRenderedPageBreak/>
              <w:t xml:space="preserve">Иная информация (планируемые и фактические сроки начала и окончания работ, выявленные недостатки работ, устранение недостатков работ, </w:t>
            </w:r>
            <w:r w:rsidRPr="009D412B">
              <w:rPr>
                <w:rFonts w:ascii="Times New Roman" w:hAnsi="Times New Roman" w:cs="Times New Roman"/>
                <w:sz w:val="28"/>
                <w:szCs w:val="28"/>
              </w:rPr>
              <w:lastRenderedPageBreak/>
              <w:t>гарантийный срок выполненных работ)</w:t>
            </w: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center"/>
              <w:rPr>
                <w:rFonts w:ascii="Times New Roman" w:hAnsi="Times New Roman" w:cs="Times New Roman"/>
                <w:sz w:val="28"/>
                <w:szCs w:val="28"/>
              </w:rPr>
            </w:pPr>
            <w:r w:rsidRPr="009D412B">
              <w:rPr>
                <w:rFonts w:ascii="Times New Roman" w:hAnsi="Times New Roman" w:cs="Times New Roman"/>
                <w:sz w:val="28"/>
                <w:szCs w:val="28"/>
              </w:rPr>
              <w:lastRenderedPageBreak/>
              <w:t>2.1.</w:t>
            </w: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54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2639" w:type="dxa"/>
            <w:gridSpan w:val="2"/>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54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2639" w:type="dxa"/>
            <w:gridSpan w:val="2"/>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r w:rsidR="00947DB0" w:rsidRPr="009D412B" w:rsidTr="0044702B">
        <w:tc>
          <w:tcPr>
            <w:tcW w:w="700" w:type="dxa"/>
            <w:tcBorders>
              <w:top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54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126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980" w:type="dxa"/>
            <w:gridSpan w:val="2"/>
            <w:tcBorders>
              <w:top w:val="single" w:sz="4" w:space="0" w:color="auto"/>
              <w:left w:val="single" w:sz="4" w:space="0" w:color="auto"/>
              <w:bottom w:val="single" w:sz="4" w:space="0" w:color="auto"/>
              <w:right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c>
          <w:tcPr>
            <w:tcW w:w="2639" w:type="dxa"/>
            <w:gridSpan w:val="2"/>
            <w:tcBorders>
              <w:top w:val="single" w:sz="4" w:space="0" w:color="auto"/>
              <w:left w:val="single" w:sz="4" w:space="0" w:color="auto"/>
              <w:bottom w:val="single" w:sz="4" w:space="0" w:color="auto"/>
            </w:tcBorders>
          </w:tcPr>
          <w:p w:rsidR="00947DB0" w:rsidRPr="009D412B" w:rsidRDefault="00947DB0" w:rsidP="005E6854">
            <w:pPr>
              <w:autoSpaceDE w:val="0"/>
              <w:autoSpaceDN w:val="0"/>
              <w:adjustRightInd w:val="0"/>
              <w:spacing w:after="0" w:line="240" w:lineRule="auto"/>
              <w:ind w:right="-1"/>
              <w:jc w:val="both"/>
              <w:rPr>
                <w:rFonts w:ascii="Times New Roman" w:hAnsi="Times New Roman" w:cs="Times New Roman"/>
                <w:sz w:val="28"/>
                <w:szCs w:val="28"/>
              </w:rPr>
            </w:pPr>
          </w:p>
        </w:tc>
      </w:tr>
    </w:tbl>
    <w:p w:rsidR="00947DB0" w:rsidRPr="009D412B" w:rsidRDefault="00947DB0" w:rsidP="005E6854">
      <w:pPr>
        <w:autoSpaceDE w:val="0"/>
        <w:autoSpaceDN w:val="0"/>
        <w:adjustRightInd w:val="0"/>
        <w:spacing w:after="0" w:line="240" w:lineRule="auto"/>
        <w:ind w:right="-1" w:firstLine="720"/>
        <w:jc w:val="both"/>
        <w:rPr>
          <w:rFonts w:ascii="Times New Roman" w:hAnsi="Times New Roman" w:cs="Times New Roman"/>
          <w:sz w:val="28"/>
          <w:szCs w:val="28"/>
        </w:rPr>
      </w:pPr>
    </w:p>
    <w:p w:rsidR="004555E0" w:rsidRDefault="004555E0" w:rsidP="005E6854">
      <w:pPr>
        <w:spacing w:after="0"/>
        <w:ind w:right="-1"/>
        <w:rPr>
          <w:rFonts w:ascii="Times New Roman" w:hAnsi="Times New Roman" w:cs="Times New Roman"/>
          <w:sz w:val="28"/>
          <w:szCs w:val="28"/>
        </w:rPr>
      </w:pPr>
    </w:p>
    <w:p w:rsidR="0063468C" w:rsidRDefault="0063468C" w:rsidP="005E6854">
      <w:pPr>
        <w:spacing w:after="0"/>
        <w:ind w:right="-1"/>
        <w:rPr>
          <w:rFonts w:ascii="Times New Roman" w:hAnsi="Times New Roman" w:cs="Times New Roman"/>
          <w:sz w:val="28"/>
          <w:szCs w:val="28"/>
        </w:rPr>
      </w:pPr>
    </w:p>
    <w:p w:rsidR="0063468C" w:rsidRPr="009D412B" w:rsidRDefault="0063468C" w:rsidP="005E6854">
      <w:pPr>
        <w:autoSpaceDE w:val="0"/>
        <w:autoSpaceDN w:val="0"/>
        <w:adjustRightInd w:val="0"/>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B80A3A">
        <w:rPr>
          <w:rFonts w:ascii="Times New Roman" w:hAnsi="Times New Roman" w:cs="Times New Roman"/>
          <w:sz w:val="28"/>
          <w:szCs w:val="28"/>
        </w:rPr>
        <w:t xml:space="preserve">          </w:t>
      </w:r>
      <w:r>
        <w:rPr>
          <w:rFonts w:ascii="Times New Roman" w:hAnsi="Times New Roman" w:cs="Times New Roman"/>
          <w:sz w:val="28"/>
          <w:szCs w:val="28"/>
        </w:rPr>
        <w:t xml:space="preserve">С.И.Сергеев </w:t>
      </w:r>
    </w:p>
    <w:p w:rsidR="009C5166" w:rsidRPr="009D412B" w:rsidRDefault="009C5166" w:rsidP="005E6854">
      <w:pPr>
        <w:spacing w:after="0"/>
        <w:ind w:right="-1"/>
        <w:rPr>
          <w:rFonts w:ascii="Times New Roman" w:hAnsi="Times New Roman" w:cs="Times New Roman"/>
          <w:sz w:val="28"/>
          <w:szCs w:val="28"/>
        </w:rPr>
      </w:pPr>
    </w:p>
    <w:p w:rsidR="005E6854" w:rsidRPr="009D412B" w:rsidRDefault="005E6854" w:rsidP="005E6854">
      <w:pPr>
        <w:spacing w:after="0"/>
        <w:ind w:right="-1"/>
        <w:rPr>
          <w:rFonts w:ascii="Times New Roman" w:hAnsi="Times New Roman" w:cs="Times New Roman"/>
          <w:sz w:val="28"/>
          <w:szCs w:val="28"/>
        </w:rPr>
      </w:pPr>
    </w:p>
    <w:sectPr w:rsidR="005E6854" w:rsidRPr="009D412B" w:rsidSect="00243033">
      <w:headerReference w:type="default" r:id="rId10"/>
      <w:pgSz w:w="11906" w:h="16838"/>
      <w:pgMar w:top="567"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C2D" w:rsidRDefault="00AC1C2D" w:rsidP="00B80A3A">
      <w:pPr>
        <w:spacing w:after="0" w:line="240" w:lineRule="auto"/>
      </w:pPr>
      <w:r>
        <w:separator/>
      </w:r>
    </w:p>
  </w:endnote>
  <w:endnote w:type="continuationSeparator" w:id="0">
    <w:p w:rsidR="00AC1C2D" w:rsidRDefault="00AC1C2D" w:rsidP="00B80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C2D" w:rsidRDefault="00AC1C2D" w:rsidP="00B80A3A">
      <w:pPr>
        <w:spacing w:after="0" w:line="240" w:lineRule="auto"/>
      </w:pPr>
      <w:r>
        <w:separator/>
      </w:r>
    </w:p>
  </w:footnote>
  <w:footnote w:type="continuationSeparator" w:id="0">
    <w:p w:rsidR="00AC1C2D" w:rsidRDefault="00AC1C2D" w:rsidP="00B80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33" w:rsidRPr="00243033" w:rsidRDefault="00243033" w:rsidP="007146D6">
    <w:pPr>
      <w:pStyle w:val="ac"/>
      <w:jc w:val="center"/>
      <w:rPr>
        <w:rFonts w:ascii="Times New Roman" w:hAnsi="Times New Roman" w:cs="Times New Roman"/>
        <w:sz w:val="28"/>
        <w:szCs w:val="28"/>
      </w:rPr>
    </w:pPr>
  </w:p>
  <w:p w:rsidR="00B80A3A" w:rsidRDefault="00B80A3A">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47DB0"/>
    <w:rsid w:val="00140A09"/>
    <w:rsid w:val="00243033"/>
    <w:rsid w:val="00246A13"/>
    <w:rsid w:val="00276FCB"/>
    <w:rsid w:val="00343752"/>
    <w:rsid w:val="003C25C5"/>
    <w:rsid w:val="003C29B6"/>
    <w:rsid w:val="003D2E31"/>
    <w:rsid w:val="00405FE6"/>
    <w:rsid w:val="004172F7"/>
    <w:rsid w:val="0044702B"/>
    <w:rsid w:val="004555E0"/>
    <w:rsid w:val="004B1051"/>
    <w:rsid w:val="005341C2"/>
    <w:rsid w:val="005A448D"/>
    <w:rsid w:val="005E58D9"/>
    <w:rsid w:val="005E6854"/>
    <w:rsid w:val="006131A0"/>
    <w:rsid w:val="0063468C"/>
    <w:rsid w:val="00677317"/>
    <w:rsid w:val="007146D6"/>
    <w:rsid w:val="00802472"/>
    <w:rsid w:val="008354C9"/>
    <w:rsid w:val="0088578D"/>
    <w:rsid w:val="00947DB0"/>
    <w:rsid w:val="009C5166"/>
    <w:rsid w:val="009C6AAB"/>
    <w:rsid w:val="009D412B"/>
    <w:rsid w:val="00A360E6"/>
    <w:rsid w:val="00A47C11"/>
    <w:rsid w:val="00A7003F"/>
    <w:rsid w:val="00AC1C2D"/>
    <w:rsid w:val="00B23600"/>
    <w:rsid w:val="00B473AA"/>
    <w:rsid w:val="00B622D1"/>
    <w:rsid w:val="00B80A3A"/>
    <w:rsid w:val="00BA625E"/>
    <w:rsid w:val="00BC260C"/>
    <w:rsid w:val="00C7777E"/>
    <w:rsid w:val="00D92B19"/>
    <w:rsid w:val="00E052B0"/>
    <w:rsid w:val="00EB069E"/>
    <w:rsid w:val="00F26682"/>
    <w:rsid w:val="00F444F7"/>
    <w:rsid w:val="00F56C84"/>
    <w:rsid w:val="00F6353E"/>
    <w:rsid w:val="00F87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31"/>
  </w:style>
  <w:style w:type="paragraph" w:styleId="1">
    <w:name w:val="heading 1"/>
    <w:basedOn w:val="a"/>
    <w:next w:val="a"/>
    <w:link w:val="10"/>
    <w:uiPriority w:val="99"/>
    <w:qFormat/>
    <w:rsid w:val="00947DB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7DB0"/>
    <w:rPr>
      <w:rFonts w:ascii="Arial" w:hAnsi="Arial" w:cs="Arial"/>
      <w:b/>
      <w:bCs/>
      <w:color w:val="26282F"/>
      <w:sz w:val="24"/>
      <w:szCs w:val="24"/>
    </w:rPr>
  </w:style>
  <w:style w:type="character" w:customStyle="1" w:styleId="a3">
    <w:name w:val="Цветовое выделение"/>
    <w:uiPriority w:val="99"/>
    <w:rsid w:val="00947DB0"/>
    <w:rPr>
      <w:b/>
      <w:bCs/>
      <w:color w:val="26282F"/>
    </w:rPr>
  </w:style>
  <w:style w:type="character" w:customStyle="1" w:styleId="a4">
    <w:name w:val="Гипертекстовая ссылка"/>
    <w:basedOn w:val="a3"/>
    <w:uiPriority w:val="99"/>
    <w:rsid w:val="00947DB0"/>
    <w:rPr>
      <w:b/>
      <w:bCs/>
      <w:color w:val="106BBE"/>
    </w:rPr>
  </w:style>
  <w:style w:type="paragraph" w:customStyle="1" w:styleId="a5">
    <w:name w:val="Комментарий"/>
    <w:basedOn w:val="a"/>
    <w:next w:val="a"/>
    <w:uiPriority w:val="99"/>
    <w:rsid w:val="00947DB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Нормальный (таблица)"/>
    <w:basedOn w:val="a"/>
    <w:next w:val="a"/>
    <w:uiPriority w:val="99"/>
    <w:rsid w:val="00947DB0"/>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947DB0"/>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3C2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25C5"/>
    <w:rPr>
      <w:rFonts w:ascii="Tahoma" w:hAnsi="Tahoma" w:cs="Tahoma"/>
      <w:sz w:val="16"/>
      <w:szCs w:val="16"/>
    </w:rPr>
  </w:style>
  <w:style w:type="paragraph" w:customStyle="1" w:styleId="Standard">
    <w:name w:val="Standard"/>
    <w:rsid w:val="003C29B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a">
    <w:name w:val="No Spacing"/>
    <w:uiPriority w:val="1"/>
    <w:qFormat/>
    <w:rsid w:val="0063468C"/>
    <w:pPr>
      <w:spacing w:after="0" w:line="240" w:lineRule="auto"/>
    </w:pPr>
  </w:style>
  <w:style w:type="paragraph" w:styleId="ab">
    <w:name w:val="List Paragraph"/>
    <w:basedOn w:val="a"/>
    <w:uiPriority w:val="34"/>
    <w:qFormat/>
    <w:rsid w:val="00F444F7"/>
    <w:pPr>
      <w:ind w:left="720"/>
      <w:contextualSpacing/>
    </w:pPr>
  </w:style>
  <w:style w:type="paragraph" w:styleId="ac">
    <w:name w:val="header"/>
    <w:basedOn w:val="a"/>
    <w:link w:val="ad"/>
    <w:uiPriority w:val="99"/>
    <w:unhideWhenUsed/>
    <w:rsid w:val="00B80A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80A3A"/>
  </w:style>
  <w:style w:type="paragraph" w:styleId="ae">
    <w:name w:val="footer"/>
    <w:basedOn w:val="a"/>
    <w:link w:val="af"/>
    <w:uiPriority w:val="99"/>
    <w:semiHidden/>
    <w:unhideWhenUsed/>
    <w:rsid w:val="00B80A3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80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47DB0"/>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7DB0"/>
    <w:rPr>
      <w:rFonts w:ascii="Arial" w:hAnsi="Arial" w:cs="Arial"/>
      <w:b/>
      <w:bCs/>
      <w:color w:val="26282F"/>
      <w:sz w:val="24"/>
      <w:szCs w:val="24"/>
    </w:rPr>
  </w:style>
  <w:style w:type="character" w:customStyle="1" w:styleId="a3">
    <w:name w:val="Цветовое выделение"/>
    <w:uiPriority w:val="99"/>
    <w:rsid w:val="00947DB0"/>
    <w:rPr>
      <w:b/>
      <w:bCs/>
      <w:color w:val="26282F"/>
    </w:rPr>
  </w:style>
  <w:style w:type="character" w:customStyle="1" w:styleId="a4">
    <w:name w:val="Гипертекстовая ссылка"/>
    <w:basedOn w:val="a3"/>
    <w:uiPriority w:val="99"/>
    <w:rsid w:val="00947DB0"/>
    <w:rPr>
      <w:b/>
      <w:bCs/>
      <w:color w:val="106BBE"/>
    </w:rPr>
  </w:style>
  <w:style w:type="paragraph" w:customStyle="1" w:styleId="a5">
    <w:name w:val="Комментарий"/>
    <w:basedOn w:val="a"/>
    <w:next w:val="a"/>
    <w:uiPriority w:val="99"/>
    <w:rsid w:val="00947DB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Нормальный (таблица)"/>
    <w:basedOn w:val="a"/>
    <w:next w:val="a"/>
    <w:uiPriority w:val="99"/>
    <w:rsid w:val="00947DB0"/>
    <w:pPr>
      <w:autoSpaceDE w:val="0"/>
      <w:autoSpaceDN w:val="0"/>
      <w:adjustRightInd w:val="0"/>
      <w:spacing w:after="0" w:line="240" w:lineRule="auto"/>
      <w:jc w:val="both"/>
    </w:pPr>
    <w:rPr>
      <w:rFonts w:ascii="Arial" w:hAnsi="Arial" w:cs="Arial"/>
      <w:sz w:val="24"/>
      <w:szCs w:val="24"/>
    </w:rPr>
  </w:style>
  <w:style w:type="paragraph" w:customStyle="1" w:styleId="a7">
    <w:name w:val="Прижатый влево"/>
    <w:basedOn w:val="a"/>
    <w:next w:val="a"/>
    <w:uiPriority w:val="99"/>
    <w:rsid w:val="00947DB0"/>
    <w:pPr>
      <w:autoSpaceDE w:val="0"/>
      <w:autoSpaceDN w:val="0"/>
      <w:adjustRightInd w:val="0"/>
      <w:spacing w:after="0" w:line="240" w:lineRule="auto"/>
    </w:pPr>
    <w:rPr>
      <w:rFonts w:ascii="Arial" w:hAnsi="Arial" w:cs="Arial"/>
      <w:sz w:val="24"/>
      <w:szCs w:val="24"/>
    </w:rPr>
  </w:style>
  <w:style w:type="paragraph" w:styleId="a8">
    <w:name w:val="Balloon Text"/>
    <w:basedOn w:val="a"/>
    <w:link w:val="a9"/>
    <w:uiPriority w:val="99"/>
    <w:semiHidden/>
    <w:unhideWhenUsed/>
    <w:rsid w:val="003C25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C25C5"/>
    <w:rPr>
      <w:rFonts w:ascii="Tahoma" w:hAnsi="Tahoma" w:cs="Tahoma"/>
      <w:sz w:val="16"/>
      <w:szCs w:val="16"/>
    </w:rPr>
  </w:style>
  <w:style w:type="paragraph" w:customStyle="1" w:styleId="Standard">
    <w:name w:val="Standard"/>
    <w:rsid w:val="003C29B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a">
    <w:name w:val="No Spacing"/>
    <w:uiPriority w:val="1"/>
    <w:qFormat/>
    <w:rsid w:val="0063468C"/>
    <w:pPr>
      <w:spacing w:after="0" w:line="240" w:lineRule="auto"/>
    </w:pPr>
  </w:style>
  <w:style w:type="paragraph" w:styleId="ab">
    <w:name w:val="List Paragraph"/>
    <w:basedOn w:val="a"/>
    <w:uiPriority w:val="34"/>
    <w:qFormat/>
    <w:rsid w:val="00F444F7"/>
    <w:pPr>
      <w:ind w:left="720"/>
      <w:contextualSpacing/>
    </w:pPr>
  </w:style>
</w:styles>
</file>

<file path=word/webSettings.xml><?xml version="1.0" encoding="utf-8"?>
<w:webSettings xmlns:r="http://schemas.openxmlformats.org/officeDocument/2006/relationships" xmlns:w="http://schemas.openxmlformats.org/wordprocessingml/2006/main">
  <w:divs>
    <w:div w:id="8651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garantF1://8636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garantF1://120354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14</Pages>
  <Words>3003</Words>
  <Characters>17121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2016-08-13T13:22:00Z</cp:lastPrinted>
  <dcterms:created xsi:type="dcterms:W3CDTF">2016-07-13T08:16:00Z</dcterms:created>
  <dcterms:modified xsi:type="dcterms:W3CDTF">2016-08-15T11:20:00Z</dcterms:modified>
</cp:coreProperties>
</file>