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AA" w:rsidRPr="008E7985" w:rsidRDefault="000B299F" w:rsidP="00364B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B299F">
        <w:rPr>
          <w:rFonts w:ascii="Times New Roman" w:hAnsi="Times New Roman" w:cs="Times New Roman"/>
          <w:noProof/>
        </w:rPr>
        <w:drawing>
          <wp:inline distT="0" distB="0" distL="0" distR="0">
            <wp:extent cx="666750" cy="723900"/>
            <wp:effectExtent l="19050" t="0" r="0" b="0"/>
            <wp:docPr id="2" name="Рисунок 1" descr="Губ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A" w:rsidRPr="008E7985" w:rsidRDefault="00364BAA" w:rsidP="00364BAA">
      <w:pPr>
        <w:pStyle w:val="a3"/>
        <w:ind w:right="-274"/>
        <w:rPr>
          <w:b/>
          <w:sz w:val="32"/>
          <w:szCs w:val="32"/>
        </w:rPr>
      </w:pPr>
    </w:p>
    <w:p w:rsidR="00364BAA" w:rsidRPr="008E7985" w:rsidRDefault="00364BAA" w:rsidP="00364BAA">
      <w:pPr>
        <w:pStyle w:val="a3"/>
        <w:ind w:right="-274"/>
        <w:rPr>
          <w:b/>
          <w:sz w:val="32"/>
          <w:szCs w:val="32"/>
        </w:rPr>
      </w:pPr>
      <w:r>
        <w:rPr>
          <w:b/>
        </w:rPr>
        <w:t>АДМИНИСТРАЦИЯ</w:t>
      </w:r>
      <w:r w:rsidR="004D6E28">
        <w:rPr>
          <w:b/>
        </w:rPr>
        <w:t xml:space="preserve"> </w:t>
      </w:r>
      <w:r w:rsidR="000B299F">
        <w:rPr>
          <w:b/>
        </w:rPr>
        <w:t>ГУБСКОГО</w:t>
      </w:r>
      <w:r w:rsidR="00883E54">
        <w:rPr>
          <w:b/>
        </w:rPr>
        <w:t xml:space="preserve"> СЕЛЬСКОГО </w:t>
      </w:r>
      <w:r w:rsidRPr="008E7985">
        <w:rPr>
          <w:b/>
        </w:rPr>
        <w:t>ПОСЕЛЕНИЯ</w:t>
      </w:r>
    </w:p>
    <w:p w:rsidR="00364BAA" w:rsidRPr="008E7985" w:rsidRDefault="00883E54" w:rsidP="00364BAA">
      <w:pPr>
        <w:pStyle w:val="a3"/>
        <w:ind w:right="-274"/>
        <w:rPr>
          <w:b/>
        </w:rPr>
      </w:pPr>
      <w:r>
        <w:rPr>
          <w:b/>
        </w:rPr>
        <w:t xml:space="preserve">МОСТОВСКОГО </w:t>
      </w:r>
      <w:r w:rsidR="00364BAA" w:rsidRPr="008E7985">
        <w:rPr>
          <w:b/>
        </w:rPr>
        <w:t>РАЙОНА</w:t>
      </w:r>
    </w:p>
    <w:p w:rsidR="00364BAA" w:rsidRPr="008E7985" w:rsidRDefault="00364BAA" w:rsidP="00364BAA">
      <w:pPr>
        <w:pStyle w:val="a3"/>
        <w:ind w:right="-274"/>
        <w:rPr>
          <w:b/>
        </w:rPr>
      </w:pPr>
    </w:p>
    <w:p w:rsidR="00364BAA" w:rsidRDefault="00364BAA" w:rsidP="00364BAA">
      <w:pPr>
        <w:pStyle w:val="a3"/>
        <w:ind w:right="-274"/>
        <w:rPr>
          <w:b/>
        </w:rPr>
      </w:pPr>
      <w:r>
        <w:rPr>
          <w:b/>
        </w:rPr>
        <w:t>ПОСТАНОВЛЕНИЕ</w:t>
      </w:r>
    </w:p>
    <w:p w:rsidR="00883E54" w:rsidRPr="008E7985" w:rsidRDefault="00883E54" w:rsidP="00364BAA">
      <w:pPr>
        <w:pStyle w:val="a3"/>
        <w:ind w:right="-274"/>
        <w:rPr>
          <w:b/>
        </w:rPr>
      </w:pPr>
    </w:p>
    <w:p w:rsidR="00364BAA" w:rsidRPr="008E7985" w:rsidRDefault="00364BAA" w:rsidP="0036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от  </w:t>
      </w:r>
      <w:r w:rsidR="00876FFC">
        <w:rPr>
          <w:rFonts w:ascii="Times New Roman" w:hAnsi="Times New Roman" w:cs="Times New Roman"/>
          <w:sz w:val="28"/>
          <w:szCs w:val="28"/>
        </w:rPr>
        <w:t>19.07.2016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</w:t>
      </w:r>
      <w:r w:rsidR="00883E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7985">
        <w:rPr>
          <w:rFonts w:ascii="Times New Roman" w:hAnsi="Times New Roman" w:cs="Times New Roman"/>
          <w:sz w:val="28"/>
          <w:szCs w:val="28"/>
        </w:rPr>
        <w:t xml:space="preserve">  № </w:t>
      </w:r>
      <w:r w:rsidR="00876FFC">
        <w:rPr>
          <w:rFonts w:ascii="Times New Roman" w:hAnsi="Times New Roman" w:cs="Times New Roman"/>
          <w:sz w:val="28"/>
          <w:szCs w:val="28"/>
        </w:rPr>
        <w:t>169</w:t>
      </w:r>
    </w:p>
    <w:p w:rsidR="00364BAA" w:rsidRPr="008E7985" w:rsidRDefault="00364BAA" w:rsidP="0036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BAA" w:rsidRPr="008E7985" w:rsidRDefault="000B299F" w:rsidP="0036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Губская</w:t>
      </w:r>
    </w:p>
    <w:p w:rsidR="00364BAA" w:rsidRPr="008E7985" w:rsidRDefault="00364BAA" w:rsidP="00364B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BAA" w:rsidRPr="008E7985" w:rsidRDefault="00364BAA" w:rsidP="00364B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BAA" w:rsidRPr="008E7985" w:rsidRDefault="00364BAA" w:rsidP="0036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A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  <w:proofErr w:type="gramStart"/>
      <w:r w:rsidRPr="00364BAA">
        <w:rPr>
          <w:rFonts w:ascii="Times New Roman" w:hAnsi="Times New Roman" w:cs="Times New Roman"/>
          <w:b/>
          <w:sz w:val="28"/>
          <w:szCs w:val="28"/>
        </w:rPr>
        <w:t>проведения проверки достоверности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AA">
        <w:rPr>
          <w:rFonts w:ascii="Times New Roman" w:hAnsi="Times New Roman" w:cs="Times New Roman"/>
          <w:b/>
          <w:sz w:val="28"/>
          <w:szCs w:val="28"/>
        </w:rPr>
        <w:t>определения сметной стоимости объектов капитального</w:t>
      </w:r>
      <w:proofErr w:type="gramEnd"/>
      <w:r w:rsidRPr="00364BAA">
        <w:rPr>
          <w:rFonts w:ascii="Times New Roman" w:hAnsi="Times New Roman" w:cs="Times New Roman"/>
          <w:b/>
          <w:sz w:val="28"/>
          <w:szCs w:val="28"/>
        </w:rPr>
        <w:t xml:space="preserve"> строительства,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BAA">
        <w:rPr>
          <w:rFonts w:ascii="Times New Roman" w:hAnsi="Times New Roman" w:cs="Times New Roman"/>
          <w:b/>
          <w:sz w:val="28"/>
          <w:szCs w:val="28"/>
        </w:rPr>
        <w:t>строительство которых финансируется с привлечением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9F">
        <w:rPr>
          <w:rFonts w:ascii="Times New Roman" w:hAnsi="Times New Roman" w:cs="Times New Roman"/>
          <w:b/>
          <w:sz w:val="28"/>
          <w:szCs w:val="28"/>
        </w:rPr>
        <w:t>Губского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364BAA" w:rsidRDefault="00364BAA" w:rsidP="0036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30" w:rsidRDefault="00E36330" w:rsidP="00364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AA" w:rsidRPr="00364BAA" w:rsidRDefault="00364BAA" w:rsidP="00883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BA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</w:t>
      </w:r>
      <w:r w:rsidR="00883E54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="00883E54">
        <w:rPr>
          <w:rFonts w:ascii="Times New Roman" w:hAnsi="Times New Roman" w:cs="Times New Roman"/>
          <w:sz w:val="28"/>
          <w:szCs w:val="28"/>
        </w:rPr>
        <w:t xml:space="preserve">2003 </w:t>
      </w:r>
      <w:r w:rsidRPr="00364B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83E5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Pr="00364BA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Федеральным законом от 25 февраля </w:t>
      </w:r>
      <w:r w:rsidRPr="00364BAA">
        <w:rPr>
          <w:rFonts w:ascii="Times New Roman" w:hAnsi="Times New Roman" w:cs="Times New Roman"/>
          <w:sz w:val="28"/>
          <w:szCs w:val="28"/>
        </w:rPr>
        <w:t xml:space="preserve">1999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83E54">
        <w:rPr>
          <w:rFonts w:ascii="Times New Roman" w:hAnsi="Times New Roman" w:cs="Times New Roman"/>
          <w:sz w:val="28"/>
          <w:szCs w:val="28"/>
        </w:rPr>
        <w:t xml:space="preserve">№ 39-ФЗ «Об инвестиционной деятельности в Российской Федерации, осуществляемой в форме капитальных вложений», Постановлением Правительства Российской Федерации от </w:t>
      </w:r>
      <w:r w:rsidRPr="00364BAA">
        <w:rPr>
          <w:rFonts w:ascii="Times New Roman" w:hAnsi="Times New Roman" w:cs="Times New Roman"/>
          <w:sz w:val="28"/>
          <w:szCs w:val="28"/>
        </w:rPr>
        <w:t>18</w:t>
      </w:r>
      <w:r w:rsidR="00E36330">
        <w:rPr>
          <w:rFonts w:ascii="Times New Roman" w:hAnsi="Times New Roman" w:cs="Times New Roman"/>
          <w:sz w:val="28"/>
          <w:szCs w:val="28"/>
        </w:rPr>
        <w:t xml:space="preserve"> мая </w:t>
      </w:r>
      <w:r w:rsidR="00883E54">
        <w:rPr>
          <w:rFonts w:ascii="Times New Roman" w:hAnsi="Times New Roman" w:cs="Times New Roman"/>
          <w:sz w:val="28"/>
          <w:szCs w:val="28"/>
        </w:rPr>
        <w:t xml:space="preserve">2009 № 427 «О порядке проведения проверки достоверности определения </w:t>
      </w:r>
      <w:r w:rsidRPr="00364BAA">
        <w:rPr>
          <w:rFonts w:ascii="Times New Roman" w:hAnsi="Times New Roman" w:cs="Times New Roman"/>
          <w:sz w:val="28"/>
          <w:szCs w:val="28"/>
        </w:rPr>
        <w:t>сметно</w:t>
      </w:r>
      <w:r w:rsidR="00883E54">
        <w:rPr>
          <w:rFonts w:ascii="Times New Roman" w:hAnsi="Times New Roman" w:cs="Times New Roman"/>
          <w:sz w:val="28"/>
          <w:szCs w:val="28"/>
        </w:rPr>
        <w:t>й стоимости объектов капитального строительства, строительство которых финансируется с привлечением средств федерального бюджета» (в редакции от 17 мая 2015</w:t>
      </w:r>
      <w:r w:rsidRPr="00364BAA">
        <w:rPr>
          <w:rFonts w:ascii="Times New Roman" w:hAnsi="Times New Roman" w:cs="Times New Roman"/>
          <w:sz w:val="28"/>
          <w:szCs w:val="28"/>
        </w:rPr>
        <w:t xml:space="preserve"> г</w:t>
      </w:r>
      <w:r w:rsidR="00883E54">
        <w:rPr>
          <w:rFonts w:ascii="Times New Roman" w:hAnsi="Times New Roman" w:cs="Times New Roman"/>
          <w:sz w:val="28"/>
          <w:szCs w:val="28"/>
        </w:rPr>
        <w:t xml:space="preserve">ода), Уставом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  <w:r w:rsidR="00E363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района, </w:t>
      </w:r>
      <w:proofErr w:type="spellStart"/>
      <w:proofErr w:type="gramStart"/>
      <w:r w:rsidR="00E363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3633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363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3633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64BAA" w:rsidRDefault="00364BAA" w:rsidP="00883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BAA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</w:t>
      </w:r>
      <w:proofErr w:type="gramStart"/>
      <w:r w:rsidRPr="00364BAA">
        <w:rPr>
          <w:rFonts w:ascii="Times New Roman" w:hAnsi="Times New Roman" w:cs="Times New Roman"/>
          <w:sz w:val="28"/>
          <w:szCs w:val="28"/>
        </w:rPr>
        <w:t>проведения проверки достоверности определения сметной стоимости объектов капитального</w:t>
      </w:r>
      <w:proofErr w:type="gramEnd"/>
      <w:r w:rsidRPr="00364BAA">
        <w:rPr>
          <w:rFonts w:ascii="Times New Roman" w:hAnsi="Times New Roman" w:cs="Times New Roman"/>
          <w:sz w:val="28"/>
          <w:szCs w:val="28"/>
        </w:rPr>
        <w:t xml:space="preserve"> строительства, строительство которых финансируется с привлечением средств бюджета</w:t>
      </w:r>
      <w:r w:rsidR="00E36330">
        <w:rPr>
          <w:rFonts w:ascii="Times New Roman" w:hAnsi="Times New Roman" w:cs="Times New Roman"/>
          <w:sz w:val="28"/>
          <w:szCs w:val="28"/>
        </w:rPr>
        <w:t xml:space="preserve">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  <w:r w:rsidR="00E363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883E5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F5C69" w:rsidRPr="00BA6959" w:rsidRDefault="00AF5C69" w:rsidP="00AF5C69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что:</w:t>
      </w:r>
    </w:p>
    <w:p w:rsidR="00883E54" w:rsidRDefault="00AF5C69" w:rsidP="00883E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Организацией, уполномоченной на проведение </w:t>
      </w:r>
      <w:proofErr w:type="gramStart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строительства, является администрация </w:t>
      </w:r>
      <w:r w:rsidR="000B299F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3E54" w:rsidRDefault="00AF5C69" w:rsidP="00883E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При </w:t>
      </w:r>
      <w:proofErr w:type="spellStart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или реконструкции объектов капитального строительства </w:t>
      </w:r>
      <w:proofErr w:type="gramStart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F5C69" w:rsidRPr="00BA6959" w:rsidRDefault="00AF5C69" w:rsidP="00883E5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федерального бюджета проверка достоверности определения сметной стоимости объектов капитального строительства проводится государственным учреждением, подведомственным Министерству строительства и жилищно-коммунального хозяйства Российской Федерации, </w:t>
      </w:r>
    </w:p>
    <w:p w:rsidR="00883E54" w:rsidRDefault="00AF5C69" w:rsidP="00883E54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A69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краевого бюджета проверка достоверности определения сметной стоимости объектов капитального строительства проводится </w:t>
      </w:r>
      <w:r w:rsidR="008076C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автономным учреждением Краснодарского края «Управление Краснодарской краевой государственной экспертизе проектов территориального планирования, проектов строительства и инженерных изысканий» (ГАУ КК «</w:t>
      </w:r>
      <w:proofErr w:type="spellStart"/>
      <w:r w:rsidR="008076C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Краснодаркрайгосэкспертиза</w:t>
      </w:r>
      <w:proofErr w:type="spellEnd"/>
      <w:r w:rsidR="008076CC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883E54" w:rsidRDefault="00AF5C69" w:rsidP="00883E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E54">
        <w:rPr>
          <w:rFonts w:ascii="Times New Roman" w:hAnsi="Times New Roman" w:cs="Times New Roman"/>
          <w:sz w:val="28"/>
          <w:szCs w:val="28"/>
        </w:rPr>
        <w:t xml:space="preserve">. </w:t>
      </w:r>
      <w:r w:rsidR="00EE7B08">
        <w:rPr>
          <w:rFonts w:ascii="Times New Roman" w:hAnsi="Times New Roman" w:cs="Times New Roman"/>
          <w:sz w:val="28"/>
          <w:szCs w:val="28"/>
        </w:rPr>
        <w:t>Общему отделу</w:t>
      </w:r>
      <w:r w:rsidR="00E363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  <w:r w:rsidR="00E363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(</w:t>
      </w:r>
      <w:r w:rsidR="000B299F">
        <w:rPr>
          <w:rFonts w:ascii="Times New Roman" w:hAnsi="Times New Roman" w:cs="Times New Roman"/>
          <w:sz w:val="28"/>
          <w:szCs w:val="28"/>
        </w:rPr>
        <w:t>Перова</w:t>
      </w:r>
      <w:r w:rsidR="00883E54">
        <w:rPr>
          <w:rFonts w:ascii="Times New Roman" w:hAnsi="Times New Roman" w:cs="Times New Roman"/>
          <w:sz w:val="28"/>
          <w:szCs w:val="28"/>
        </w:rPr>
        <w:t>):</w:t>
      </w:r>
    </w:p>
    <w:p w:rsidR="00883E54" w:rsidRDefault="00883E54" w:rsidP="00883E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363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данное постановление </w:t>
      </w:r>
      <w:r w:rsidR="00E36330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36330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E54" w:rsidRDefault="00883E54" w:rsidP="00883E54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6330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E3633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  <w:r w:rsidR="00E3633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3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6330">
        <w:rPr>
          <w:rFonts w:ascii="Times New Roman" w:hAnsi="Times New Roman" w:cs="Times New Roman"/>
          <w:sz w:val="28"/>
          <w:szCs w:val="28"/>
        </w:rPr>
        <w:t>.</w:t>
      </w:r>
    </w:p>
    <w:p w:rsidR="00883E54" w:rsidRDefault="00AF5C69" w:rsidP="00883E54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63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63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63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4BAA" w:rsidRPr="00883E54" w:rsidRDefault="00AF5C69" w:rsidP="00883E54">
      <w:pPr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5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364BAA" w:rsidRPr="00364BAA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C00C4C" w:rsidRDefault="00C00C4C" w:rsidP="0036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30" w:rsidRDefault="00E36330" w:rsidP="0036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30" w:rsidRDefault="00E36330" w:rsidP="0036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30" w:rsidRDefault="00E36330" w:rsidP="0036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</w:p>
    <w:p w:rsidR="00E36330" w:rsidRDefault="00E36330" w:rsidP="00364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 w:rsidR="000B299F">
        <w:rPr>
          <w:rFonts w:ascii="Times New Roman" w:hAnsi="Times New Roman" w:cs="Times New Roman"/>
          <w:sz w:val="28"/>
          <w:szCs w:val="28"/>
        </w:rPr>
        <w:t xml:space="preserve">         А.А.Лутай</w:t>
      </w: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1E" w:rsidRDefault="008B0A1E" w:rsidP="0029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49C" w:rsidRDefault="00883E54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3E54" w:rsidRDefault="00883E54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Pr="0029449C" w:rsidRDefault="0029449C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9449C" w:rsidRPr="0029449C" w:rsidRDefault="0029449C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944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449C" w:rsidRDefault="000B299F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Губского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9449C" w:rsidRPr="0029449C" w:rsidRDefault="0029449C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29449C" w:rsidRDefault="0029449C" w:rsidP="00883E5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от </w:t>
      </w:r>
      <w:r w:rsidR="00883E54">
        <w:rPr>
          <w:rFonts w:ascii="Times New Roman" w:hAnsi="Times New Roman" w:cs="Times New Roman"/>
          <w:sz w:val="28"/>
          <w:szCs w:val="28"/>
        </w:rPr>
        <w:t>________________</w:t>
      </w:r>
      <w:r w:rsidRPr="002944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9449C" w:rsidRDefault="0029449C" w:rsidP="00883E5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3E54" w:rsidRPr="0029449C" w:rsidRDefault="00883E54" w:rsidP="00883E5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3E54" w:rsidRDefault="00883E54" w:rsidP="0029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449C" w:rsidRPr="0029449C" w:rsidRDefault="0029449C" w:rsidP="0029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sz w:val="28"/>
          <w:szCs w:val="28"/>
        </w:rPr>
        <w:t>о порядке проведения проверки достоверности определения</w:t>
      </w:r>
    </w:p>
    <w:p w:rsidR="0029449C" w:rsidRPr="0029449C" w:rsidRDefault="0029449C" w:rsidP="0029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sz w:val="28"/>
          <w:szCs w:val="28"/>
        </w:rPr>
        <w:t>сметной стоимости объектов капитального строительства, строительство</w:t>
      </w:r>
    </w:p>
    <w:p w:rsidR="0029449C" w:rsidRDefault="0029449C" w:rsidP="0029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9C">
        <w:rPr>
          <w:rFonts w:ascii="Times New Roman" w:hAnsi="Times New Roman" w:cs="Times New Roman"/>
          <w:b/>
          <w:sz w:val="28"/>
          <w:szCs w:val="28"/>
        </w:rPr>
        <w:t xml:space="preserve">которых финансируется с привлечением средств бюджета </w:t>
      </w:r>
      <w:r w:rsidR="000B299F">
        <w:rPr>
          <w:rFonts w:ascii="Times New Roman" w:hAnsi="Times New Roman" w:cs="Times New Roman"/>
          <w:b/>
          <w:sz w:val="28"/>
          <w:szCs w:val="28"/>
        </w:rPr>
        <w:t>Губского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29449C" w:rsidRPr="0029449C" w:rsidRDefault="0029449C" w:rsidP="00294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9C" w:rsidRDefault="0029449C" w:rsidP="0029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4010" w:rsidRPr="0029449C" w:rsidRDefault="00374010" w:rsidP="0029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Default="001A3394" w:rsidP="001A3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объектов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капитального</w:t>
      </w:r>
      <w:r w:rsidR="00294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финансирование строительства, реконструкции или технического перевооружения (если такое перевооружение связано со строительством или реконструкцией объекта капитального строительства) которых планируется осуществлять полностью или частично за счет средств бюджета </w:t>
      </w:r>
      <w:r w:rsidR="000B299F">
        <w:rPr>
          <w:rFonts w:ascii="Times New Roman" w:hAnsi="Times New Roman" w:cs="Times New Roman"/>
          <w:sz w:val="28"/>
          <w:szCs w:val="28"/>
        </w:rPr>
        <w:t>Губского</w:t>
      </w:r>
      <w:r w:rsidR="0029449C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в финансировании участвуют средства</w:t>
      </w:r>
      <w:r w:rsidR="0029449C">
        <w:rPr>
          <w:rFonts w:ascii="Times New Roman" w:hAnsi="Times New Roman" w:cs="Times New Roman"/>
          <w:sz w:val="28"/>
          <w:szCs w:val="28"/>
        </w:rPr>
        <w:t xml:space="preserve"> </w:t>
      </w:r>
      <w:r w:rsidR="0029449C" w:rsidRPr="0029449C">
        <w:rPr>
          <w:rFonts w:ascii="Times New Roman" w:hAnsi="Times New Roman" w:cs="Times New Roman"/>
          <w:sz w:val="28"/>
          <w:szCs w:val="28"/>
        </w:rPr>
        <w:t>федерального или регионального бюджета (далее - проверка сметной</w:t>
      </w:r>
      <w:proofErr w:type="gramEnd"/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стоимости).</w:t>
      </w:r>
    </w:p>
    <w:p w:rsidR="00AF5C69" w:rsidRPr="0029449C" w:rsidRDefault="00AF5C69" w:rsidP="001A3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49C">
        <w:rPr>
          <w:rFonts w:ascii="Times New Roman" w:hAnsi="Times New Roman" w:cs="Times New Roman"/>
          <w:sz w:val="28"/>
          <w:szCs w:val="28"/>
        </w:rPr>
        <w:t>. Применяемые в настоящем Положении понятия означают следующее: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«сметная стоимость строительства»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 - показатель пот</w:t>
      </w:r>
      <w:r>
        <w:rPr>
          <w:rFonts w:ascii="Times New Roman" w:hAnsi="Times New Roman" w:cs="Times New Roman"/>
          <w:sz w:val="28"/>
          <w:szCs w:val="28"/>
        </w:rPr>
        <w:t xml:space="preserve">ребности в денежных средствах, необходимых для осуществления </w:t>
      </w:r>
      <w:r w:rsidR="00AF5C69" w:rsidRPr="0029449C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 объекта </w:t>
      </w:r>
      <w:r w:rsidR="00AF5C69" w:rsidRPr="0029449C">
        <w:rPr>
          <w:rFonts w:ascii="Times New Roman" w:hAnsi="Times New Roman" w:cs="Times New Roman"/>
          <w:sz w:val="28"/>
          <w:szCs w:val="28"/>
        </w:rPr>
        <w:t>капитального строительства, определяемый расчетным путем в сметной документации;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«сметные нормы» - количественные и (или) стоимостные </w:t>
      </w:r>
      <w:r w:rsidR="00AF5C69" w:rsidRPr="0029449C">
        <w:rPr>
          <w:rFonts w:ascii="Times New Roman" w:hAnsi="Times New Roman" w:cs="Times New Roman"/>
          <w:sz w:val="28"/>
          <w:szCs w:val="28"/>
        </w:rPr>
        <w:t>показатели финансовых и материальных ресурсов, в том числе затрат труда рабочих и времени эк</w:t>
      </w:r>
      <w:r>
        <w:rPr>
          <w:rFonts w:ascii="Times New Roman" w:hAnsi="Times New Roman" w:cs="Times New Roman"/>
          <w:sz w:val="28"/>
          <w:szCs w:val="28"/>
        </w:rPr>
        <w:t xml:space="preserve">сплуатации машин и механизмов (далее - ресурсы), установленные </w:t>
      </w:r>
      <w:r w:rsidR="00AF5C69" w:rsidRPr="0029449C">
        <w:rPr>
          <w:rFonts w:ascii="Times New Roman" w:hAnsi="Times New Roman" w:cs="Times New Roman"/>
          <w:sz w:val="28"/>
          <w:szCs w:val="28"/>
        </w:rPr>
        <w:t>на соответствующую единицу измерения;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«сметные нормативы» - сметные нормы и методические документы, регламентирующие порядок разработки и 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сметных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 норм, подлежащие применению при определении сметной стоимости строительства;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«федеральный реестр сметных нормативов» - перечень сметных нормативов, подлежащих применению при определении сметной </w:t>
      </w:r>
      <w:r w:rsidR="00AF5C69" w:rsidRPr="0029449C">
        <w:rPr>
          <w:rFonts w:ascii="Times New Roman" w:hAnsi="Times New Roman" w:cs="Times New Roman"/>
          <w:sz w:val="28"/>
          <w:szCs w:val="28"/>
        </w:rPr>
        <w:t>стоимости объектов капитального строительства;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«</w:t>
      </w:r>
      <w:r w:rsidR="00AF5C69" w:rsidRPr="0029449C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 xml:space="preserve">ная документация» - совокупность расчетов, составленных </w:t>
      </w:r>
      <w:r w:rsidR="00AF5C69" w:rsidRPr="0029449C">
        <w:rPr>
          <w:rFonts w:ascii="Times New Roman" w:hAnsi="Times New Roman" w:cs="Times New Roman"/>
          <w:sz w:val="28"/>
          <w:szCs w:val="28"/>
        </w:rPr>
        <w:t>с применением сметных нормативов, представленных в виде св</w:t>
      </w:r>
      <w:r>
        <w:rPr>
          <w:rFonts w:ascii="Times New Roman" w:hAnsi="Times New Roman" w:cs="Times New Roman"/>
          <w:sz w:val="28"/>
          <w:szCs w:val="28"/>
        </w:rPr>
        <w:t xml:space="preserve">одки затрат, сводного сметного расчета стоимости строительства, объектных и локальных </w:t>
      </w:r>
      <w:r w:rsidR="00AF5C69" w:rsidRPr="0029449C">
        <w:rPr>
          <w:rFonts w:ascii="Times New Roman" w:hAnsi="Times New Roman" w:cs="Times New Roman"/>
          <w:sz w:val="28"/>
          <w:szCs w:val="28"/>
        </w:rPr>
        <w:t>сметных расчетов (смет), сметных расчетов на отдельные виды работ и затрат;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«норматив цены конструктивного решения» - сметная норма 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возведения </w:t>
      </w:r>
    </w:p>
    <w:p w:rsidR="00AF5C69" w:rsidRPr="0029449C" w:rsidRDefault="00374010" w:rsidP="00AF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конструктивных элементов объекта капитального строительства, </w:t>
      </w:r>
      <w:proofErr w:type="gramStart"/>
      <w:r w:rsidR="00AF5C69" w:rsidRPr="0029449C">
        <w:rPr>
          <w:rFonts w:ascii="Times New Roman" w:hAnsi="Times New Roman" w:cs="Times New Roman"/>
          <w:sz w:val="28"/>
          <w:szCs w:val="28"/>
        </w:rPr>
        <w:t>рассчитанная</w:t>
      </w:r>
      <w:proofErr w:type="gramEnd"/>
      <w:r w:rsidR="00AF5C69" w:rsidRPr="0029449C">
        <w:rPr>
          <w:rFonts w:ascii="Times New Roman" w:hAnsi="Times New Roman" w:cs="Times New Roman"/>
          <w:sz w:val="28"/>
          <w:szCs w:val="28"/>
        </w:rPr>
        <w:t xml:space="preserve"> применительно к видам таких элементов;</w:t>
      </w:r>
    </w:p>
    <w:p w:rsidR="00AF5C69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«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элементная </w:t>
      </w:r>
      <w:r>
        <w:rPr>
          <w:rFonts w:ascii="Times New Roman" w:hAnsi="Times New Roman" w:cs="Times New Roman"/>
          <w:sz w:val="28"/>
          <w:szCs w:val="28"/>
        </w:rPr>
        <w:t>сметная норма»</w:t>
      </w:r>
      <w:r w:rsidR="00AF5C69" w:rsidRPr="0029449C">
        <w:rPr>
          <w:rFonts w:ascii="Times New Roman" w:hAnsi="Times New Roman" w:cs="Times New Roman"/>
          <w:sz w:val="28"/>
          <w:szCs w:val="28"/>
        </w:rPr>
        <w:t xml:space="preserve"> - сметная норма, подлежащая применению при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потребности в ресурсах применительно к видам работ, </w:t>
      </w:r>
      <w:r w:rsidR="00AF5C69" w:rsidRPr="0029449C">
        <w:rPr>
          <w:rFonts w:ascii="Times New Roman" w:hAnsi="Times New Roman" w:cs="Times New Roman"/>
          <w:sz w:val="28"/>
          <w:szCs w:val="28"/>
        </w:rPr>
        <w:t>выполняемых при строительстве.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</w:t>
      </w:r>
      <w:r w:rsidR="00AF5C69">
        <w:rPr>
          <w:rFonts w:ascii="Times New Roman" w:hAnsi="Times New Roman" w:cs="Times New Roman"/>
          <w:sz w:val="28"/>
          <w:szCs w:val="28"/>
        </w:rPr>
        <w:t>3</w:t>
      </w:r>
      <w:r w:rsidR="00374010">
        <w:rPr>
          <w:rFonts w:ascii="Times New Roman" w:hAnsi="Times New Roman" w:cs="Times New Roman"/>
          <w:sz w:val="28"/>
          <w:szCs w:val="28"/>
        </w:rPr>
        <w:t>. Проверка сметной стоимости осуществляется в отношении</w:t>
      </w:r>
      <w:r w:rsidRPr="0029449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независимо </w:t>
      </w:r>
      <w:proofErr w:type="gramStart"/>
      <w:r w:rsidRPr="002944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44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а) необходимости получения разрешения на строительство; 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б) обязательности подготовки проектной документации; </w:t>
      </w:r>
    </w:p>
    <w:p w:rsidR="0029449C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обязательности государственной экспертизы проектной документации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>и результатов инженерных изысканий.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</w:t>
      </w:r>
      <w:r w:rsidR="00AF5C69">
        <w:rPr>
          <w:rFonts w:ascii="Times New Roman" w:hAnsi="Times New Roman" w:cs="Times New Roman"/>
          <w:sz w:val="28"/>
          <w:szCs w:val="28"/>
        </w:rPr>
        <w:t>4</w:t>
      </w:r>
      <w:r w:rsidRPr="0029449C">
        <w:rPr>
          <w:rFonts w:ascii="Times New Roman" w:hAnsi="Times New Roman" w:cs="Times New Roman"/>
          <w:sz w:val="28"/>
          <w:szCs w:val="28"/>
        </w:rPr>
        <w:t xml:space="preserve">. Проверка сметной стоимости может осуществляться: </w:t>
      </w:r>
    </w:p>
    <w:p w:rsidR="0029449C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одновременно с проведением государственной экспертизы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проектной документации и результатов инженерных изысканий; 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б) после проведения государственной экспертизы проектной документации и результатов инженерных изысканий; </w:t>
      </w:r>
    </w:p>
    <w:p w:rsid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без проведения государственной экспертизы  проектной документации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>и результатов инженерных изысканий - если подготовка проектной документац</w:t>
      </w:r>
      <w:proofErr w:type="gramStart"/>
      <w:r w:rsidR="0029449C" w:rsidRPr="0029449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государственная экспертиза не являются обязательными.</w:t>
      </w:r>
    </w:p>
    <w:p w:rsidR="00AF5C69" w:rsidRPr="00AF5C69" w:rsidRDefault="00AF5C69" w:rsidP="00374010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F5C6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F5C6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Проверка сметной стоимости проводится до осуществления закупки на выполнение работ по строительству, реконструкции или капитальному ремонту объекта капитального строительства.</w:t>
      </w:r>
    </w:p>
    <w:p w:rsidR="0029449C" w:rsidRP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</w:t>
      </w:r>
      <w:r w:rsidR="00F25518">
        <w:rPr>
          <w:rFonts w:ascii="Times New Roman" w:hAnsi="Times New Roman" w:cs="Times New Roman"/>
          <w:sz w:val="28"/>
          <w:szCs w:val="28"/>
        </w:rPr>
        <w:t>6</w:t>
      </w:r>
      <w:r w:rsidR="00374010">
        <w:rPr>
          <w:rFonts w:ascii="Times New Roman" w:hAnsi="Times New Roman" w:cs="Times New Roman"/>
          <w:sz w:val="28"/>
          <w:szCs w:val="28"/>
        </w:rPr>
        <w:t xml:space="preserve">. </w:t>
      </w:r>
      <w:r w:rsidR="00F17987">
        <w:rPr>
          <w:rFonts w:ascii="Times New Roman" w:hAnsi="Times New Roman" w:cs="Times New Roman"/>
          <w:sz w:val="28"/>
          <w:szCs w:val="28"/>
        </w:rPr>
        <w:t>Для проведения проверки сметной стоимости объектов капитального строительства, заказчик (застройщик) объекта капитального строительства или лицо, действующее от его имени (далее – заявитель), представляют документы согласно перечню, утвержденному соответствующим учреждением, уполномоченным на проведение проверки сметной стоимости</w:t>
      </w:r>
      <w:r w:rsidRPr="0029449C">
        <w:rPr>
          <w:rFonts w:ascii="Times New Roman" w:hAnsi="Times New Roman" w:cs="Times New Roman"/>
          <w:sz w:val="28"/>
          <w:szCs w:val="28"/>
        </w:rPr>
        <w:t>.</w:t>
      </w:r>
    </w:p>
    <w:p w:rsidR="0029449C" w:rsidRDefault="0029449C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1.</w:t>
      </w:r>
      <w:r w:rsidR="00F25518">
        <w:rPr>
          <w:rFonts w:ascii="Times New Roman" w:hAnsi="Times New Roman" w:cs="Times New Roman"/>
          <w:sz w:val="28"/>
          <w:szCs w:val="28"/>
        </w:rPr>
        <w:t>7</w:t>
      </w:r>
      <w:r w:rsidR="003740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49C">
        <w:rPr>
          <w:rFonts w:ascii="Times New Roman" w:hAnsi="Times New Roman" w:cs="Times New Roman"/>
          <w:sz w:val="28"/>
          <w:szCs w:val="28"/>
        </w:rPr>
        <w:t>Организа</w:t>
      </w:r>
      <w:r w:rsidR="00374010">
        <w:rPr>
          <w:rFonts w:ascii="Times New Roman" w:hAnsi="Times New Roman" w:cs="Times New Roman"/>
          <w:sz w:val="28"/>
          <w:szCs w:val="28"/>
        </w:rPr>
        <w:t xml:space="preserve">ция по проведению проверки сметной стоимости не вправе осуществлять проверку сметной стоимости, если она участвовала </w:t>
      </w:r>
      <w:r w:rsidRPr="0029449C">
        <w:rPr>
          <w:rFonts w:ascii="Times New Roman" w:hAnsi="Times New Roman" w:cs="Times New Roman"/>
          <w:sz w:val="28"/>
          <w:szCs w:val="28"/>
        </w:rPr>
        <w:t>в</w:t>
      </w:r>
      <w:r w:rsidR="00374010">
        <w:rPr>
          <w:rFonts w:ascii="Times New Roman" w:hAnsi="Times New Roman" w:cs="Times New Roman"/>
          <w:sz w:val="28"/>
          <w:szCs w:val="28"/>
        </w:rPr>
        <w:t xml:space="preserve"> разработке раздела 11 «Смета на строительство объектов капитального строительства» или раздела 9 «Смета на </w:t>
      </w:r>
      <w:r w:rsidRPr="0029449C">
        <w:rPr>
          <w:rFonts w:ascii="Times New Roman" w:hAnsi="Times New Roman" w:cs="Times New Roman"/>
          <w:sz w:val="28"/>
          <w:szCs w:val="28"/>
        </w:rPr>
        <w:t>стр</w:t>
      </w:r>
      <w:r w:rsidR="00374010">
        <w:rPr>
          <w:rFonts w:ascii="Times New Roman" w:hAnsi="Times New Roman" w:cs="Times New Roman"/>
          <w:sz w:val="28"/>
          <w:szCs w:val="28"/>
        </w:rPr>
        <w:t>оительство» проектной документации, предусмотренных соответственно пунктами 28 - 30 и  42 Положения о составе разделов проектной документации и требованиях к их содержанию, утвержденного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февраля 2008</w:t>
      </w:r>
      <w:proofErr w:type="gramEnd"/>
      <w:r w:rsidRPr="0029449C">
        <w:rPr>
          <w:rFonts w:ascii="Times New Roman" w:hAnsi="Times New Roman" w:cs="Times New Roman"/>
          <w:sz w:val="28"/>
          <w:szCs w:val="28"/>
        </w:rPr>
        <w:t xml:space="preserve"> года № 87.</w:t>
      </w:r>
    </w:p>
    <w:p w:rsidR="00F25518" w:rsidRPr="0029449C" w:rsidRDefault="00F25518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9C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2. Представление документов для проведения проверки сметной стоимости</w:t>
      </w:r>
      <w:r w:rsidR="00D509B6">
        <w:rPr>
          <w:rFonts w:ascii="Times New Roman" w:hAnsi="Times New Roman" w:cs="Times New Roman"/>
          <w:sz w:val="28"/>
          <w:szCs w:val="28"/>
        </w:rPr>
        <w:t>.</w:t>
      </w:r>
    </w:p>
    <w:p w:rsidR="00F25518" w:rsidRPr="0029449C" w:rsidRDefault="00F25518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проведения проверки сметной стоимости объектов капитального строительства, в том числе объектов капитального строительства, в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отношении которых подготовка проектной документации не является обязательной, застройщик (заказчик) объекта капитального строительства или лицо,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от его имени (далее – </w:t>
      </w:r>
      <w:r w:rsidR="0029449C" w:rsidRPr="0029449C">
        <w:rPr>
          <w:rFonts w:ascii="Times New Roman" w:hAnsi="Times New Roman" w:cs="Times New Roman"/>
          <w:sz w:val="28"/>
          <w:szCs w:val="28"/>
        </w:rPr>
        <w:t>заявитель), представляет в организацию по проведе</w:t>
      </w:r>
      <w:r>
        <w:rPr>
          <w:rFonts w:ascii="Times New Roman" w:hAnsi="Times New Roman" w:cs="Times New Roman"/>
          <w:sz w:val="28"/>
          <w:szCs w:val="28"/>
        </w:rPr>
        <w:t>нию проверки сметной стоимости:</w:t>
      </w:r>
    </w:p>
    <w:p w:rsidR="0029449C" w:rsidRPr="0029449C" w:rsidRDefault="00374010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заявление о проведении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сметной стоимости, которое подписывается руководителем </w:t>
      </w:r>
      <w:r w:rsidR="00D509B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заказчика (заказчика) и в котором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указываются: </w:t>
      </w:r>
    </w:p>
    <w:p w:rsidR="0029449C" w:rsidRPr="0029449C" w:rsidRDefault="00D509B6" w:rsidP="0037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010">
        <w:rPr>
          <w:rFonts w:ascii="Times New Roman" w:hAnsi="Times New Roman" w:cs="Times New Roman"/>
          <w:sz w:val="28"/>
          <w:szCs w:val="28"/>
        </w:rPr>
        <w:t xml:space="preserve">идентификационные сведения о лицах, осуществивших подготовку проектной документации и выполнивших инженерные изыскания (фамилия, имя, отчество, реквизиты документа, </w:t>
      </w:r>
      <w:r w:rsidR="0029449C" w:rsidRPr="0029449C">
        <w:rPr>
          <w:rFonts w:ascii="Times New Roman" w:hAnsi="Times New Roman" w:cs="Times New Roman"/>
          <w:sz w:val="28"/>
          <w:szCs w:val="28"/>
        </w:rPr>
        <w:t>удост</w:t>
      </w:r>
      <w:r w:rsidR="00374010">
        <w:rPr>
          <w:rFonts w:ascii="Times New Roman" w:hAnsi="Times New Roman" w:cs="Times New Roman"/>
          <w:sz w:val="28"/>
          <w:szCs w:val="28"/>
        </w:rPr>
        <w:t xml:space="preserve">оверяющего личность, почтовый адрес места жительства индивидуального предпринимателя, полное наименование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и  место нахождения юридического лица); </w:t>
      </w:r>
    </w:p>
    <w:p w:rsidR="007716C2" w:rsidRDefault="00D509B6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010">
        <w:rPr>
          <w:rFonts w:ascii="Times New Roman" w:hAnsi="Times New Roman" w:cs="Times New Roman"/>
          <w:sz w:val="28"/>
          <w:szCs w:val="28"/>
        </w:rPr>
        <w:t xml:space="preserve">идентификационные сведения об объекте капитального строительства,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проектная документация в отношении которого представлена для проверки </w:t>
      </w:r>
      <w:r w:rsidR="007716C2">
        <w:rPr>
          <w:rFonts w:ascii="Times New Roman" w:hAnsi="Times New Roman" w:cs="Times New Roman"/>
          <w:sz w:val="28"/>
          <w:szCs w:val="28"/>
        </w:rPr>
        <w:t xml:space="preserve">сметной стоимости (наименование объекта предполагаемого строительства, почтовый (строительный) адрес объекта капитального строительства, </w:t>
      </w:r>
      <w:r w:rsidR="0029449C" w:rsidRPr="0029449C">
        <w:rPr>
          <w:rFonts w:ascii="Times New Roman" w:hAnsi="Times New Roman" w:cs="Times New Roman"/>
          <w:sz w:val="28"/>
          <w:szCs w:val="28"/>
        </w:rPr>
        <w:t>основные  техник</w:t>
      </w:r>
      <w:r w:rsidR="007716C2">
        <w:rPr>
          <w:rFonts w:ascii="Times New Roman" w:hAnsi="Times New Roman" w:cs="Times New Roman"/>
          <w:sz w:val="28"/>
          <w:szCs w:val="28"/>
        </w:rPr>
        <w:t xml:space="preserve">о-экономические характеристики объекта </w:t>
      </w:r>
      <w:r w:rsidR="0029449C" w:rsidRPr="0029449C">
        <w:rPr>
          <w:rFonts w:ascii="Times New Roman" w:hAnsi="Times New Roman" w:cs="Times New Roman"/>
          <w:sz w:val="28"/>
          <w:szCs w:val="28"/>
        </w:rPr>
        <w:t>капитальн</w:t>
      </w:r>
      <w:r w:rsidR="007716C2">
        <w:rPr>
          <w:rFonts w:ascii="Times New Roman" w:hAnsi="Times New Roman" w:cs="Times New Roman"/>
          <w:sz w:val="28"/>
          <w:szCs w:val="28"/>
        </w:rPr>
        <w:t xml:space="preserve">ого строительства (площадь, объем, протяженность, количество этажей, производственная мощность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и  т.п.); </w:t>
      </w:r>
    </w:p>
    <w:p w:rsidR="007716C2" w:rsidRDefault="00D509B6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6C2">
        <w:rPr>
          <w:rFonts w:ascii="Times New Roman" w:hAnsi="Times New Roman" w:cs="Times New Roman"/>
          <w:sz w:val="28"/>
          <w:szCs w:val="28"/>
        </w:rPr>
        <w:t>идентификационные сведения о заявителе (фамилия, имя, отчество, реквизиты документа, удостоверяющего личность, полное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7716C2">
        <w:rPr>
          <w:rFonts w:ascii="Times New Roman" w:hAnsi="Times New Roman" w:cs="Times New Roman"/>
          <w:sz w:val="28"/>
          <w:szCs w:val="28"/>
        </w:rPr>
        <w:t xml:space="preserve">е юридического </w:t>
      </w:r>
      <w:r w:rsidR="0029449C" w:rsidRPr="0029449C">
        <w:rPr>
          <w:rFonts w:ascii="Times New Roman" w:hAnsi="Times New Roman" w:cs="Times New Roman"/>
          <w:sz w:val="28"/>
          <w:szCs w:val="28"/>
        </w:rPr>
        <w:t>лица, место нахождения застро</w:t>
      </w:r>
      <w:r w:rsidR="007716C2">
        <w:rPr>
          <w:rFonts w:ascii="Times New Roman" w:hAnsi="Times New Roman" w:cs="Times New Roman"/>
          <w:sz w:val="28"/>
          <w:szCs w:val="28"/>
        </w:rPr>
        <w:t>йщика (технического заказчика);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49C" w:rsidRPr="0029449C">
        <w:rPr>
          <w:rFonts w:ascii="Times New Roman" w:hAnsi="Times New Roman" w:cs="Times New Roman"/>
          <w:sz w:val="28"/>
          <w:szCs w:val="28"/>
        </w:rPr>
        <w:t>юридического лица, а в случае если застройщик (технический заказчик) и заявитель не одно и то же лицо -</w:t>
      </w:r>
      <w:r w:rsidR="00D509B6">
        <w:rPr>
          <w:rFonts w:ascii="Times New Roman" w:hAnsi="Times New Roman" w:cs="Times New Roman"/>
          <w:sz w:val="28"/>
          <w:szCs w:val="28"/>
        </w:rPr>
        <w:t xml:space="preserve"> </w:t>
      </w:r>
      <w:r w:rsidR="0029449C" w:rsidRPr="0029449C">
        <w:rPr>
          <w:rFonts w:ascii="Times New Roman" w:hAnsi="Times New Roman" w:cs="Times New Roman"/>
          <w:sz w:val="28"/>
          <w:szCs w:val="28"/>
        </w:rPr>
        <w:t>указанные сведен</w:t>
      </w:r>
      <w:r>
        <w:rPr>
          <w:rFonts w:ascii="Times New Roman" w:hAnsi="Times New Roman" w:cs="Times New Roman"/>
          <w:sz w:val="28"/>
          <w:szCs w:val="28"/>
        </w:rPr>
        <w:t>ия также в отношении заявителя).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9C" w:rsidRPr="0029449C" w:rsidRDefault="0029449C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2) документы, которые подтверждают полномочия заявителя действовать от имени застройщ</w:t>
      </w:r>
      <w:r w:rsidR="007716C2">
        <w:rPr>
          <w:rFonts w:ascii="Times New Roman" w:hAnsi="Times New Roman" w:cs="Times New Roman"/>
          <w:sz w:val="28"/>
          <w:szCs w:val="28"/>
        </w:rPr>
        <w:t xml:space="preserve">ика (технического  заказчика) (если заявитель не является застройщиком (техническим заказчиком) и в </w:t>
      </w:r>
      <w:proofErr w:type="gramStart"/>
      <w:r w:rsidR="007716C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716C2">
        <w:rPr>
          <w:rFonts w:ascii="Times New Roman" w:hAnsi="Times New Roman" w:cs="Times New Roman"/>
          <w:sz w:val="28"/>
          <w:szCs w:val="28"/>
        </w:rPr>
        <w:t xml:space="preserve"> полномочия на заключение, изменение, исполнение, расторжение </w:t>
      </w:r>
      <w:r w:rsidRPr="0029449C">
        <w:rPr>
          <w:rFonts w:ascii="Times New Roman" w:hAnsi="Times New Roman" w:cs="Times New Roman"/>
          <w:sz w:val="28"/>
          <w:szCs w:val="28"/>
        </w:rPr>
        <w:t>догово</w:t>
      </w:r>
      <w:r w:rsidR="007716C2">
        <w:rPr>
          <w:rFonts w:ascii="Times New Roman" w:hAnsi="Times New Roman" w:cs="Times New Roman"/>
          <w:sz w:val="28"/>
          <w:szCs w:val="28"/>
        </w:rPr>
        <w:t>ра о проведении проверки сметной</w:t>
      </w:r>
      <w:r w:rsidRPr="0029449C">
        <w:rPr>
          <w:rFonts w:ascii="Times New Roman" w:hAnsi="Times New Roman" w:cs="Times New Roman"/>
          <w:sz w:val="28"/>
          <w:szCs w:val="28"/>
        </w:rPr>
        <w:t xml:space="preserve"> стоимости (далее - договор) оговариваются специально;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согласованную руководителем главного распорядителя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оектную документацию на объект капитального строительства </w:t>
      </w:r>
      <w:r w:rsidR="0029449C" w:rsidRPr="0029449C">
        <w:rPr>
          <w:rFonts w:ascii="Times New Roman" w:hAnsi="Times New Roman" w:cs="Times New Roman"/>
          <w:sz w:val="28"/>
          <w:szCs w:val="28"/>
        </w:rPr>
        <w:t>(согласованный сводный сметный расчет стоимости строительства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разработка такой документации и ее государственная экспертиза не являются обязательными). В случае если проведение государственной экспертизы проектной документации и результатов </w:t>
      </w:r>
      <w:r w:rsidR="0029449C" w:rsidRPr="0029449C">
        <w:rPr>
          <w:rFonts w:ascii="Times New Roman" w:hAnsi="Times New Roman" w:cs="Times New Roman"/>
          <w:sz w:val="28"/>
          <w:szCs w:val="28"/>
        </w:rPr>
        <w:t>инже</w:t>
      </w:r>
      <w:r>
        <w:rPr>
          <w:rFonts w:ascii="Times New Roman" w:hAnsi="Times New Roman" w:cs="Times New Roman"/>
          <w:sz w:val="28"/>
          <w:szCs w:val="28"/>
        </w:rPr>
        <w:t>нерных изысканий является обязательным, одновременно с заявлением о проведении проверки сметной стоимости подается заявление о проведении государственной экспертизы проектной документации, при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этом проектная документация повторно не представляется; </w:t>
      </w:r>
    </w:p>
    <w:p w:rsidR="0029449C" w:rsidRPr="0029449C" w:rsidRDefault="0029449C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4) копию задания на проектирование; </w:t>
      </w:r>
    </w:p>
    <w:p w:rsidR="0029449C" w:rsidRPr="0029449C" w:rsidRDefault="0029449C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5) копию задания на выполнение инженерных изысканий (кроме случаев, указанных в пункте 7 настоящего Положения); 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результаты инженерных изысканий (кроме случаев, указанных в пункте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7 настоящего Положения); 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положительное заключение государственной экспертизы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проектной документации и (или) резул</w:t>
      </w:r>
      <w:r>
        <w:rPr>
          <w:rFonts w:ascii="Times New Roman" w:hAnsi="Times New Roman" w:cs="Times New Roman"/>
          <w:sz w:val="28"/>
          <w:szCs w:val="28"/>
        </w:rPr>
        <w:t xml:space="preserve">ьтатов инженерных изысканий - </w:t>
      </w:r>
      <w:r w:rsidR="0029449C" w:rsidRPr="002944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сли проведение такой экспертизы в соответствии с законодательством Российской Федерации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является обязательным; 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отношении объектов капитального строительства муниципальной собственности, строительство которых финансируется с привлечением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решение по объекту капитального строительства (решение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бюджетных инвестиций в объекты </w:t>
      </w:r>
      <w:r w:rsidR="0029449C" w:rsidRPr="0029449C">
        <w:rPr>
          <w:rFonts w:ascii="Times New Roman" w:hAnsi="Times New Roman" w:cs="Times New Roman"/>
          <w:sz w:val="28"/>
          <w:szCs w:val="28"/>
        </w:rPr>
        <w:t>муниципальной собственности, принятое в установленном порядке);</w:t>
      </w:r>
    </w:p>
    <w:p w:rsidR="0029449C" w:rsidRPr="0029449C" w:rsidRDefault="007716C2" w:rsidP="00771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в случае подготовки проектной документации в о</w:t>
      </w:r>
      <w:r w:rsidR="00E270C0">
        <w:rPr>
          <w:rFonts w:ascii="Times New Roman" w:hAnsi="Times New Roman" w:cs="Times New Roman"/>
          <w:sz w:val="28"/>
          <w:szCs w:val="28"/>
        </w:rPr>
        <w:t xml:space="preserve">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отдельного этапа строительства объекта капитального строительства – </w:t>
      </w:r>
      <w:r w:rsidR="0029449C" w:rsidRPr="0029449C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ие (акт) главного распорядителя бюджетных средств об осуществлении строительства объектов капитального строительств</w:t>
      </w:r>
      <w:r w:rsidR="00E270C0">
        <w:rPr>
          <w:rFonts w:ascii="Times New Roman" w:hAnsi="Times New Roman" w:cs="Times New Roman"/>
          <w:sz w:val="28"/>
          <w:szCs w:val="28"/>
        </w:rPr>
        <w:t xml:space="preserve">а по этапам, предусматривающее </w:t>
      </w:r>
      <w:r>
        <w:rPr>
          <w:rFonts w:ascii="Times New Roman" w:hAnsi="Times New Roman" w:cs="Times New Roman"/>
          <w:sz w:val="28"/>
          <w:szCs w:val="28"/>
        </w:rPr>
        <w:t xml:space="preserve">разбивку </w:t>
      </w:r>
      <w:r w:rsidR="00E270C0">
        <w:rPr>
          <w:rFonts w:ascii="Times New Roman" w:hAnsi="Times New Roman" w:cs="Times New Roman"/>
          <w:sz w:val="28"/>
          <w:szCs w:val="28"/>
        </w:rPr>
        <w:t xml:space="preserve">сметной стоимости объекта капитального строительства и его мощности по </w:t>
      </w:r>
      <w:r w:rsidR="0029449C" w:rsidRPr="0029449C">
        <w:rPr>
          <w:rFonts w:ascii="Times New Roman" w:hAnsi="Times New Roman" w:cs="Times New Roman"/>
          <w:sz w:val="28"/>
          <w:szCs w:val="28"/>
        </w:rPr>
        <w:t>этапам с</w:t>
      </w:r>
      <w:r w:rsidR="00E270C0">
        <w:rPr>
          <w:rFonts w:ascii="Times New Roman" w:hAnsi="Times New Roman" w:cs="Times New Roman"/>
          <w:sz w:val="28"/>
          <w:szCs w:val="28"/>
        </w:rPr>
        <w:t xml:space="preserve">троительства и подтверждающее, что общая сметная стоимость </w:t>
      </w:r>
      <w:r w:rsidR="0029449C" w:rsidRPr="0029449C">
        <w:rPr>
          <w:rFonts w:ascii="Times New Roman" w:hAnsi="Times New Roman" w:cs="Times New Roman"/>
          <w:sz w:val="28"/>
          <w:szCs w:val="28"/>
        </w:rPr>
        <w:t>строительства объекта по всем этапам не превысит установленную предпол</w:t>
      </w:r>
      <w:r w:rsidR="00E270C0">
        <w:rPr>
          <w:rFonts w:ascii="Times New Roman" w:hAnsi="Times New Roman" w:cs="Times New Roman"/>
          <w:sz w:val="28"/>
          <w:szCs w:val="28"/>
        </w:rPr>
        <w:t>агаемую (предельную) стоимость строительства объекта</w:t>
      </w:r>
      <w:proofErr w:type="gramEnd"/>
      <w:r w:rsidR="00E270C0">
        <w:rPr>
          <w:rFonts w:ascii="Times New Roman" w:hAnsi="Times New Roman" w:cs="Times New Roman"/>
          <w:sz w:val="28"/>
          <w:szCs w:val="28"/>
        </w:rPr>
        <w:t xml:space="preserve"> при  сохранении общей мощности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строительства. </w:t>
      </w:r>
    </w:p>
    <w:p w:rsidR="0029449C" w:rsidRPr="0029449C" w:rsidRDefault="00E270C0" w:rsidP="00E27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проведения проверки сметной стоимости одновременно с проведением государственной </w:t>
      </w:r>
      <w:r w:rsidR="0029449C" w:rsidRPr="0029449C">
        <w:rPr>
          <w:rFonts w:ascii="Times New Roman" w:hAnsi="Times New Roman" w:cs="Times New Roman"/>
          <w:sz w:val="28"/>
          <w:szCs w:val="28"/>
        </w:rPr>
        <w:t>экспертизы</w:t>
      </w:r>
      <w:r w:rsidR="00534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после проведения государственной экспертизы результатов инженерных </w:t>
      </w:r>
      <w:r w:rsidR="0029449C" w:rsidRPr="0029449C">
        <w:rPr>
          <w:rFonts w:ascii="Times New Roman" w:hAnsi="Times New Roman" w:cs="Times New Roman"/>
          <w:sz w:val="28"/>
          <w:szCs w:val="28"/>
        </w:rPr>
        <w:t>изысканий, выполненных для подготовки проектной документации, представляю</w:t>
      </w:r>
      <w:r w:rsidR="00692213">
        <w:rPr>
          <w:rFonts w:ascii="Times New Roman" w:hAnsi="Times New Roman" w:cs="Times New Roman"/>
          <w:sz w:val="28"/>
          <w:szCs w:val="28"/>
        </w:rPr>
        <w:t xml:space="preserve">тся документы, предусмотренные пунктом 2.1. настоящего Положения, и положительное заключение государственной экспертизы результатов инженерных изысканий. При этом копия задания на  выполнение </w:t>
      </w:r>
      <w:r w:rsidR="0029449C" w:rsidRPr="0029449C">
        <w:rPr>
          <w:rFonts w:ascii="Times New Roman" w:hAnsi="Times New Roman" w:cs="Times New Roman"/>
          <w:sz w:val="28"/>
          <w:szCs w:val="28"/>
        </w:rPr>
        <w:t>инженерных  изыс</w:t>
      </w:r>
      <w:r w:rsidR="00692213">
        <w:rPr>
          <w:rFonts w:ascii="Times New Roman" w:hAnsi="Times New Roman" w:cs="Times New Roman"/>
          <w:sz w:val="28"/>
          <w:szCs w:val="28"/>
        </w:rPr>
        <w:t>каний 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результаты инженерных изысканий не представляются.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проведения проверки сметной стоимости после проведения государственной экспертизы проектной документации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>представляются  документы,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редусмотренные подпунктами 1 -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4, 7, 8, </w:t>
      </w:r>
      <w:r>
        <w:rPr>
          <w:rFonts w:ascii="Times New Roman" w:hAnsi="Times New Roman" w:cs="Times New Roman"/>
          <w:sz w:val="28"/>
          <w:szCs w:val="28"/>
        </w:rPr>
        <w:t>9 пункта 2.1. настоящего Положения. При этом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разделов проектной документации,  представляемой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для проведения проверки сметной стоимости, определяются в договоре. </w:t>
      </w:r>
    </w:p>
    <w:p w:rsidR="0029449C" w:rsidRPr="0029449C" w:rsidRDefault="00692213" w:rsidP="00AE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по проведению проверки сметной стоимости вправе направить заявителю мотивированный письменный запрос о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дополнительных расчетных обоснований, предусмотренных </w:t>
      </w:r>
      <w:r w:rsidR="0029449C" w:rsidRPr="0029449C">
        <w:rPr>
          <w:rFonts w:ascii="Times New Roman" w:hAnsi="Times New Roman" w:cs="Times New Roman"/>
          <w:sz w:val="28"/>
          <w:szCs w:val="28"/>
        </w:rPr>
        <w:t>в сметной документации затрат, для расчета которых не у</w:t>
      </w:r>
      <w:r>
        <w:rPr>
          <w:rFonts w:ascii="Times New Roman" w:hAnsi="Times New Roman" w:cs="Times New Roman"/>
          <w:sz w:val="28"/>
          <w:szCs w:val="28"/>
        </w:rPr>
        <w:t xml:space="preserve">становлены сметные нормы, либо </w:t>
      </w:r>
      <w:r w:rsidR="0029449C" w:rsidRPr="0029449C">
        <w:rPr>
          <w:rFonts w:ascii="Times New Roman" w:hAnsi="Times New Roman" w:cs="Times New Roman"/>
          <w:sz w:val="28"/>
          <w:szCs w:val="28"/>
        </w:rPr>
        <w:t>конструктивн</w:t>
      </w:r>
      <w:r>
        <w:rPr>
          <w:rFonts w:ascii="Times New Roman" w:hAnsi="Times New Roman" w:cs="Times New Roman"/>
          <w:sz w:val="28"/>
          <w:szCs w:val="28"/>
        </w:rPr>
        <w:t xml:space="preserve">ых, технологических и других решений, предусмотренных проектной документацией, а также материалов инженерных </w:t>
      </w:r>
      <w:r w:rsidR="0029449C" w:rsidRPr="0029449C">
        <w:rPr>
          <w:rFonts w:ascii="Times New Roman" w:hAnsi="Times New Roman" w:cs="Times New Roman"/>
          <w:sz w:val="28"/>
          <w:szCs w:val="28"/>
        </w:rPr>
        <w:t>изысканий, подтверждающих необходимость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расходы на которые включены в сметную документацию.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9449C" w:rsidRPr="0029449C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заявителем в 10-дневный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запроса.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Не допускается требовать от заявителей представление иных сведений и документов.</w:t>
      </w:r>
    </w:p>
    <w:p w:rsidR="0029449C" w:rsidRPr="0029449C" w:rsidRDefault="0029449C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2.5. В случае ес</w:t>
      </w:r>
      <w:r w:rsidR="00692213">
        <w:rPr>
          <w:rFonts w:ascii="Times New Roman" w:hAnsi="Times New Roman" w:cs="Times New Roman"/>
          <w:sz w:val="28"/>
          <w:szCs w:val="28"/>
        </w:rPr>
        <w:t>ли после составления раздела 9 «</w:t>
      </w:r>
      <w:r w:rsidRPr="0029449C">
        <w:rPr>
          <w:rFonts w:ascii="Times New Roman" w:hAnsi="Times New Roman" w:cs="Times New Roman"/>
          <w:sz w:val="28"/>
          <w:szCs w:val="28"/>
        </w:rPr>
        <w:t>Смета на строите</w:t>
      </w:r>
      <w:r w:rsidR="00692213">
        <w:rPr>
          <w:rFonts w:ascii="Times New Roman" w:hAnsi="Times New Roman" w:cs="Times New Roman"/>
          <w:sz w:val="28"/>
          <w:szCs w:val="28"/>
        </w:rPr>
        <w:t xml:space="preserve">льство» или раздела 11 «Смета на строительство объектов капитального строительства» проектной документации стоимостные показатели сметных нормативов, с учетом которых были осуществлены расчеты сметной </w:t>
      </w:r>
      <w:proofErr w:type="gramStart"/>
      <w:r w:rsidR="00692213">
        <w:rPr>
          <w:rFonts w:ascii="Times New Roman" w:hAnsi="Times New Roman" w:cs="Times New Roman"/>
          <w:sz w:val="28"/>
          <w:szCs w:val="28"/>
        </w:rPr>
        <w:t>стоимости</w:t>
      </w:r>
      <w:proofErr w:type="gramEnd"/>
      <w:r w:rsidRPr="0029449C">
        <w:rPr>
          <w:rFonts w:ascii="Times New Roman" w:hAnsi="Times New Roman" w:cs="Times New Roman"/>
          <w:sz w:val="28"/>
          <w:szCs w:val="28"/>
        </w:rPr>
        <w:t xml:space="preserve"> строительства, изменились</w:t>
      </w:r>
      <w:r w:rsidR="00692213">
        <w:rPr>
          <w:rFonts w:ascii="Times New Roman" w:hAnsi="Times New Roman" w:cs="Times New Roman"/>
          <w:sz w:val="28"/>
          <w:szCs w:val="28"/>
        </w:rPr>
        <w:t>, представление сметной документации для проведения проверки сметной стоимости осуществляется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после  кор</w:t>
      </w:r>
      <w:r w:rsidR="00AE361B">
        <w:rPr>
          <w:rFonts w:ascii="Times New Roman" w:hAnsi="Times New Roman" w:cs="Times New Roman"/>
          <w:sz w:val="28"/>
          <w:szCs w:val="28"/>
        </w:rPr>
        <w:t xml:space="preserve">ректировки  этой </w:t>
      </w:r>
      <w:r w:rsidR="00692213">
        <w:rPr>
          <w:rFonts w:ascii="Times New Roman" w:hAnsi="Times New Roman" w:cs="Times New Roman"/>
          <w:sz w:val="28"/>
          <w:szCs w:val="28"/>
        </w:rPr>
        <w:t xml:space="preserve">документации с учетом цен, сложившихся на дату ее представления для </w:t>
      </w:r>
      <w:r w:rsidR="00235BF6">
        <w:rPr>
          <w:rFonts w:ascii="Times New Roman" w:hAnsi="Times New Roman" w:cs="Times New Roman"/>
          <w:sz w:val="28"/>
          <w:szCs w:val="28"/>
        </w:rPr>
        <w:t>проведения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проверки сметной стоимости.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9449C" w:rsidRPr="002944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создание объекта капитального строительства </w:t>
      </w:r>
      <w:r w:rsidR="0029449C" w:rsidRPr="0029449C">
        <w:rPr>
          <w:rFonts w:ascii="Times New Roman" w:hAnsi="Times New Roman" w:cs="Times New Roman"/>
          <w:sz w:val="28"/>
          <w:szCs w:val="28"/>
        </w:rPr>
        <w:t>будет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 отдельными этапами, проверка сметной стоимости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проводиться применительно к отдельному этапу строительства. В этом случае документы, указанные в подпунктах 3 и 7 пункта 2.1  настоящего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Положения, представляются применительно к этапам строительства.  </w:t>
      </w:r>
    </w:p>
    <w:p w:rsid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проведения проверки сметной стоимости сметная документация представляется на бумажном носителе и в электронном виде в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формате, установленном в договоре. </w:t>
      </w:r>
    </w:p>
    <w:p w:rsidR="00F25518" w:rsidRPr="0029449C" w:rsidRDefault="00F25518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18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3. Проверка документов, представленных для проведения</w:t>
      </w:r>
    </w:p>
    <w:p w:rsidR="0029449C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проверки сметной стоимости</w:t>
      </w:r>
    </w:p>
    <w:p w:rsidR="00F25518" w:rsidRPr="0029449C" w:rsidRDefault="00F25518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проводит проверку комплектности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в течение трёх рабочих дней с даты их получения. В случае комплектности документов, соответствующей требованиям раздела 2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настоящего Положения, в указанный срок с заявителем заключается договор.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Представленные для проведения проверки сметно</w:t>
      </w:r>
      <w:r>
        <w:rPr>
          <w:rFonts w:ascii="Times New Roman" w:hAnsi="Times New Roman" w:cs="Times New Roman"/>
          <w:sz w:val="28"/>
          <w:szCs w:val="28"/>
        </w:rPr>
        <w:t xml:space="preserve">й стоимости документы подлежат возврату заявителю без рассмотрения по существу по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следующим основаниям: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проверка сметной стоимости объекта капитального строительства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должна осуществляться иным учреждением;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449C" w:rsidRPr="0029449C">
        <w:rPr>
          <w:rFonts w:ascii="Times New Roman" w:hAnsi="Times New Roman" w:cs="Times New Roman"/>
          <w:sz w:val="28"/>
          <w:szCs w:val="28"/>
        </w:rPr>
        <w:t>несоотв</w:t>
      </w:r>
      <w:r>
        <w:rPr>
          <w:rFonts w:ascii="Times New Roman" w:hAnsi="Times New Roman" w:cs="Times New Roman"/>
          <w:sz w:val="28"/>
          <w:szCs w:val="28"/>
        </w:rPr>
        <w:t>етствие проектной документации составу и требованиям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к содержанию разделов проектной документации,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м законодательством Российской Федерации, в том числе требованию, установленному пунктом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2.5 настоящего Положения; </w:t>
      </w:r>
    </w:p>
    <w:p w:rsidR="0029449C" w:rsidRPr="0029449C" w:rsidRDefault="0029449C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в) предст</w:t>
      </w:r>
      <w:r w:rsidR="00AE361B">
        <w:rPr>
          <w:rFonts w:ascii="Times New Roman" w:hAnsi="Times New Roman" w:cs="Times New Roman"/>
          <w:sz w:val="28"/>
          <w:szCs w:val="28"/>
        </w:rPr>
        <w:t xml:space="preserve">авление не </w:t>
      </w:r>
      <w:r w:rsidRPr="0029449C">
        <w:rPr>
          <w:rFonts w:ascii="Times New Roman" w:hAnsi="Times New Roman" w:cs="Times New Roman"/>
          <w:sz w:val="28"/>
          <w:szCs w:val="28"/>
        </w:rPr>
        <w:t>всех документ</w:t>
      </w:r>
      <w:r w:rsidR="00AE361B">
        <w:rPr>
          <w:rFonts w:ascii="Times New Roman" w:hAnsi="Times New Roman" w:cs="Times New Roman"/>
          <w:sz w:val="28"/>
          <w:szCs w:val="28"/>
        </w:rPr>
        <w:t xml:space="preserve">ов, предусмотренных </w:t>
      </w:r>
      <w:r w:rsidR="00692213">
        <w:rPr>
          <w:rFonts w:ascii="Times New Roman" w:hAnsi="Times New Roman" w:cs="Times New Roman"/>
          <w:sz w:val="28"/>
          <w:szCs w:val="28"/>
        </w:rPr>
        <w:t xml:space="preserve">пунктами 6 - 8 </w:t>
      </w:r>
      <w:r w:rsidRPr="0029449C">
        <w:rPr>
          <w:rFonts w:ascii="Times New Roman" w:hAnsi="Times New Roman" w:cs="Times New Roman"/>
          <w:sz w:val="28"/>
          <w:szCs w:val="28"/>
        </w:rPr>
        <w:t xml:space="preserve">и 11 настоящего Положения. </w:t>
      </w:r>
    </w:p>
    <w:p w:rsid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возвращении документов, указанных в пункте 2.1 </w:t>
      </w:r>
      <w:r w:rsidR="0029449C" w:rsidRPr="0029449C">
        <w:rPr>
          <w:rFonts w:ascii="Times New Roman" w:hAnsi="Times New Roman" w:cs="Times New Roman"/>
          <w:sz w:val="28"/>
          <w:szCs w:val="28"/>
        </w:rPr>
        <w:t>настоящего Положения, без рассмотрения заявление о проведении проверки сметной стоимости не возвращается, а в сопроводительном письме указываются основания возвращения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предусмотренные пунктом 3.2 </w:t>
      </w:r>
      <w:r w:rsidR="0029449C" w:rsidRPr="0029449C">
        <w:rPr>
          <w:rFonts w:ascii="Times New Roman" w:hAnsi="Times New Roman" w:cs="Times New Roman"/>
          <w:sz w:val="28"/>
          <w:szCs w:val="28"/>
        </w:rPr>
        <w:t>настоящего Положения. В случае есл</w:t>
      </w:r>
      <w:r>
        <w:rPr>
          <w:rFonts w:ascii="Times New Roman" w:hAnsi="Times New Roman" w:cs="Times New Roman"/>
          <w:sz w:val="28"/>
          <w:szCs w:val="28"/>
        </w:rPr>
        <w:t>и в представленных заявителем документах, указанных в пункте 2.1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настоящего Положения, выявлены недостатки, яв</w:t>
      </w:r>
      <w:r>
        <w:rPr>
          <w:rFonts w:ascii="Times New Roman" w:hAnsi="Times New Roman" w:cs="Times New Roman"/>
          <w:sz w:val="28"/>
          <w:szCs w:val="28"/>
        </w:rPr>
        <w:t xml:space="preserve">ляющиеся основанием для их </w:t>
      </w:r>
      <w:r w:rsidR="0029449C" w:rsidRPr="002944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озвращения без рассмотрения по существу,  но которые можно устранить без возврата этих документов, и заявитель не настаивает на их возврате, учреждение </w:t>
      </w:r>
      <w:r w:rsidR="0029449C" w:rsidRPr="0029449C">
        <w:rPr>
          <w:rFonts w:ascii="Times New Roman" w:hAnsi="Times New Roman" w:cs="Times New Roman"/>
          <w:sz w:val="28"/>
          <w:szCs w:val="28"/>
        </w:rPr>
        <w:t>устанавливает срок для устранения таких недостатков, не превышающий 30 дней.</w:t>
      </w:r>
    </w:p>
    <w:p w:rsidR="00F25518" w:rsidRPr="0029449C" w:rsidRDefault="00F25518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9C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4. Проведение проверки сметной стоимости</w:t>
      </w:r>
    </w:p>
    <w:p w:rsidR="00F25518" w:rsidRPr="0029449C" w:rsidRDefault="00F25518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Предметом проверки сметной стоимости является изучение и оценка расчетов, содержащихся в сметной документации, в целях установления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сметным нормативам, </w:t>
      </w:r>
      <w:r w:rsidR="0029449C" w:rsidRPr="002944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ключенным в федеральный реестр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сметных нормативов, а также нормативам, утвержденным нормативными правовыми актами </w:t>
      </w:r>
      <w:r w:rsidR="00FE18F3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физическим объемам работ, конструктивным,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организационно-технологическим и другим решениям, предусмотренным проектной документацией. </w:t>
      </w:r>
    </w:p>
    <w:p w:rsidR="0029449C" w:rsidRPr="0029449C" w:rsidRDefault="00692213" w:rsidP="00692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включения норматива цены конструктивного решения в федеральный </w:t>
      </w:r>
      <w:r w:rsidR="0029449C" w:rsidRPr="0029449C">
        <w:rPr>
          <w:rFonts w:ascii="Times New Roman" w:hAnsi="Times New Roman" w:cs="Times New Roman"/>
          <w:sz w:val="28"/>
          <w:szCs w:val="28"/>
        </w:rPr>
        <w:t>реестр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сметных нормативов оценка расчетов, содержащихся в сметной </w:t>
      </w:r>
      <w:r w:rsidR="0029449C" w:rsidRPr="0029449C">
        <w:rPr>
          <w:rFonts w:ascii="Times New Roman" w:hAnsi="Times New Roman" w:cs="Times New Roman"/>
          <w:sz w:val="28"/>
          <w:szCs w:val="28"/>
        </w:rPr>
        <w:lastRenderedPageBreak/>
        <w:t>документации, проводится в целях установления их соответствия иным сметным нормативам (в том числе элементны</w:t>
      </w:r>
      <w:r w:rsidR="00D1121D">
        <w:rPr>
          <w:rFonts w:ascii="Times New Roman" w:hAnsi="Times New Roman" w:cs="Times New Roman"/>
          <w:sz w:val="28"/>
          <w:szCs w:val="28"/>
        </w:rPr>
        <w:t xml:space="preserve">м сметным  нормам), включенным </w:t>
      </w:r>
      <w:r w:rsidR="0029449C" w:rsidRPr="0029449C">
        <w:rPr>
          <w:rFonts w:ascii="Times New Roman" w:hAnsi="Times New Roman" w:cs="Times New Roman"/>
          <w:sz w:val="28"/>
          <w:szCs w:val="28"/>
        </w:rPr>
        <w:t>в федераль</w:t>
      </w:r>
      <w:r w:rsidR="00D1121D">
        <w:rPr>
          <w:rFonts w:ascii="Times New Roman" w:hAnsi="Times New Roman" w:cs="Times New Roman"/>
          <w:sz w:val="28"/>
          <w:szCs w:val="28"/>
        </w:rPr>
        <w:t>ный реестр сметных нормативов.</w:t>
      </w:r>
    </w:p>
    <w:p w:rsidR="0029449C" w:rsidRPr="00F25518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4.2. </w:t>
      </w:r>
      <w:r w:rsidR="00D1121D">
        <w:rPr>
          <w:rFonts w:ascii="Times New Roman" w:hAnsi="Times New Roman" w:cs="Times New Roman"/>
          <w:sz w:val="28"/>
          <w:szCs w:val="28"/>
        </w:rPr>
        <w:t xml:space="preserve">Проверка сметной стоимости проводится в предусмотренный договором срок, который </w:t>
      </w:r>
      <w:r w:rsidRPr="0029449C">
        <w:rPr>
          <w:rFonts w:ascii="Times New Roman" w:hAnsi="Times New Roman" w:cs="Times New Roman"/>
          <w:sz w:val="28"/>
          <w:szCs w:val="28"/>
        </w:rPr>
        <w:t xml:space="preserve">не </w:t>
      </w:r>
      <w:r w:rsidR="00D1121D">
        <w:rPr>
          <w:rFonts w:ascii="Times New Roman" w:hAnsi="Times New Roman" w:cs="Times New Roman"/>
          <w:sz w:val="28"/>
          <w:szCs w:val="28"/>
        </w:rPr>
        <w:t xml:space="preserve">может быть более 30 рабочих дней. В случае если </w:t>
      </w:r>
      <w:r w:rsidRPr="0029449C">
        <w:rPr>
          <w:rFonts w:ascii="Times New Roman" w:hAnsi="Times New Roman" w:cs="Times New Roman"/>
          <w:sz w:val="28"/>
          <w:szCs w:val="28"/>
        </w:rPr>
        <w:t>прове</w:t>
      </w:r>
      <w:r w:rsidR="00D1121D">
        <w:rPr>
          <w:rFonts w:ascii="Times New Roman" w:hAnsi="Times New Roman" w:cs="Times New Roman"/>
          <w:sz w:val="28"/>
          <w:szCs w:val="28"/>
        </w:rPr>
        <w:t xml:space="preserve">рка сметной стоимости проводится одновременно с проведением государственной экспертизы проектной документации и результатов инженерных изысканий, </w:t>
      </w:r>
      <w:r w:rsidRPr="0029449C">
        <w:rPr>
          <w:rFonts w:ascii="Times New Roman" w:hAnsi="Times New Roman" w:cs="Times New Roman"/>
          <w:sz w:val="28"/>
          <w:szCs w:val="28"/>
        </w:rPr>
        <w:t>такая проверка осуществляется в пределах срока провед</w:t>
      </w:r>
      <w:r w:rsidR="00F25518">
        <w:rPr>
          <w:rFonts w:ascii="Times New Roman" w:hAnsi="Times New Roman" w:cs="Times New Roman"/>
          <w:sz w:val="28"/>
          <w:szCs w:val="28"/>
        </w:rPr>
        <w:t>ения государственной экспертизы,</w:t>
      </w:r>
      <w:r w:rsidR="00F25518" w:rsidRPr="00F2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518" w:rsidRPr="00F2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установленного </w:t>
      </w:r>
      <w:hyperlink r:id="rId6" w:history="1">
        <w:r w:rsidR="00F25518" w:rsidRPr="00F2551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F25518" w:rsidRPr="00F25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29449C" w:rsidRPr="0029449C" w:rsidRDefault="00D1121D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проведении проверки сметной стоимости внесение изменений в сметную документацию может осуществляться в сроки и в порядке, </w:t>
      </w:r>
      <w:r w:rsidR="0029449C" w:rsidRPr="0029449C">
        <w:rPr>
          <w:rFonts w:ascii="Times New Roman" w:hAnsi="Times New Roman" w:cs="Times New Roman"/>
          <w:sz w:val="28"/>
          <w:szCs w:val="28"/>
        </w:rPr>
        <w:t>которые предусмотрены договором. При этом срок проведения пр</w:t>
      </w:r>
      <w:r>
        <w:rPr>
          <w:rFonts w:ascii="Times New Roman" w:hAnsi="Times New Roman" w:cs="Times New Roman"/>
          <w:sz w:val="28"/>
          <w:szCs w:val="28"/>
        </w:rPr>
        <w:t xml:space="preserve">оверки сметной стоимости может быть продлен на основании договора или дополнительного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соглашения  к нему, но не более чем на 30 рабочих дней. 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4.4. В случае если при проведении проверки сметной с</w:t>
      </w:r>
      <w:r w:rsidR="00D1121D">
        <w:rPr>
          <w:rFonts w:ascii="Times New Roman" w:hAnsi="Times New Roman" w:cs="Times New Roman"/>
          <w:sz w:val="28"/>
          <w:szCs w:val="28"/>
        </w:rPr>
        <w:t>тоимости выявляются недостатки (</w:t>
      </w:r>
      <w:proofErr w:type="gramStart"/>
      <w:r w:rsidR="00D1121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="00D1121D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9449C">
        <w:rPr>
          <w:rFonts w:ascii="Times New Roman" w:hAnsi="Times New Roman" w:cs="Times New Roman"/>
          <w:sz w:val="28"/>
          <w:szCs w:val="28"/>
        </w:rPr>
        <w:t>не</w:t>
      </w:r>
      <w:r w:rsidR="00D1121D">
        <w:rPr>
          <w:rFonts w:ascii="Times New Roman" w:hAnsi="Times New Roman" w:cs="Times New Roman"/>
          <w:sz w:val="28"/>
          <w:szCs w:val="28"/>
        </w:rPr>
        <w:t>полнота сведений, описаний, расчетов,</w:t>
      </w:r>
      <w:r w:rsidRPr="0029449C">
        <w:rPr>
          <w:rFonts w:ascii="Times New Roman" w:hAnsi="Times New Roman" w:cs="Times New Roman"/>
          <w:sz w:val="28"/>
          <w:szCs w:val="28"/>
        </w:rPr>
        <w:t xml:space="preserve"> чертежей, схем и т.п.), не позволяющие сделать выводы о достоверности или </w:t>
      </w:r>
      <w:r w:rsidR="00D1121D">
        <w:rPr>
          <w:rFonts w:ascii="Times New Roman" w:hAnsi="Times New Roman" w:cs="Times New Roman"/>
          <w:sz w:val="28"/>
          <w:szCs w:val="28"/>
        </w:rPr>
        <w:t>недостоверности представленных расчетов, заявителю в течение трёх рабочих дней направляется уведомление о</w:t>
      </w:r>
      <w:r w:rsidRPr="0029449C">
        <w:rPr>
          <w:rFonts w:ascii="Times New Roman" w:hAnsi="Times New Roman" w:cs="Times New Roman"/>
          <w:sz w:val="28"/>
          <w:szCs w:val="28"/>
        </w:rPr>
        <w:t xml:space="preserve"> выявленных недостатках и при необходимости устанавливается срок для их устранения. </w:t>
      </w:r>
    </w:p>
    <w:p w:rsidR="0029449C" w:rsidRPr="0029449C" w:rsidRDefault="00D1121D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Организация по проведению проверки оформляет заключение </w:t>
      </w:r>
      <w:r w:rsidR="0029449C" w:rsidRPr="0029449C">
        <w:rPr>
          <w:rFonts w:ascii="Times New Roman" w:hAnsi="Times New Roman" w:cs="Times New Roman"/>
          <w:sz w:val="28"/>
          <w:szCs w:val="28"/>
        </w:rPr>
        <w:t>о недосто</w:t>
      </w:r>
      <w:r w:rsidR="00AE361B">
        <w:rPr>
          <w:rFonts w:ascii="Times New Roman" w:hAnsi="Times New Roman" w:cs="Times New Roman"/>
          <w:sz w:val="28"/>
          <w:szCs w:val="28"/>
        </w:rPr>
        <w:t xml:space="preserve">верности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сметной стоимости объекта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если: </w:t>
      </w:r>
    </w:p>
    <w:p w:rsidR="0029449C" w:rsidRPr="0029449C" w:rsidRDefault="00D1121D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выявленные недостатки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нево</w:t>
      </w:r>
      <w:r>
        <w:rPr>
          <w:rFonts w:ascii="Times New Roman" w:hAnsi="Times New Roman" w:cs="Times New Roman"/>
          <w:sz w:val="28"/>
          <w:szCs w:val="28"/>
        </w:rPr>
        <w:t xml:space="preserve">зможно устранить в  процессе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проведения проверки сметной стоимости или заявитель в установленный срок их не устранил; </w:t>
      </w:r>
    </w:p>
    <w:p w:rsidR="0029449C" w:rsidRPr="0029449C" w:rsidRDefault="00D1121D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расчеты, содержащиеся в сметной документации, произведены не в соответствии со сметными нормативами, включенными в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деральный реестр сметных  нормативов, а также нормативами, утвержденными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FE18F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в) в сметной документации выявлены ошибки, связа</w:t>
      </w:r>
      <w:r w:rsidR="00D1121D">
        <w:rPr>
          <w:rFonts w:ascii="Times New Roman" w:hAnsi="Times New Roman" w:cs="Times New Roman"/>
          <w:sz w:val="28"/>
          <w:szCs w:val="28"/>
        </w:rPr>
        <w:t xml:space="preserve">нные с неправильностью и (или) необоснованностью использованных в </w:t>
      </w:r>
      <w:r w:rsidRPr="0029449C">
        <w:rPr>
          <w:rFonts w:ascii="Times New Roman" w:hAnsi="Times New Roman" w:cs="Times New Roman"/>
          <w:sz w:val="28"/>
          <w:szCs w:val="28"/>
        </w:rPr>
        <w:t>рас</w:t>
      </w:r>
      <w:r w:rsidR="00FE18F3">
        <w:rPr>
          <w:rFonts w:ascii="Times New Roman" w:hAnsi="Times New Roman" w:cs="Times New Roman"/>
          <w:sz w:val="28"/>
          <w:szCs w:val="28"/>
        </w:rPr>
        <w:t>чета</w:t>
      </w:r>
      <w:r w:rsidR="00D1121D">
        <w:rPr>
          <w:rFonts w:ascii="Times New Roman" w:hAnsi="Times New Roman" w:cs="Times New Roman"/>
          <w:sz w:val="28"/>
          <w:szCs w:val="28"/>
        </w:rPr>
        <w:t xml:space="preserve">х физических объемов </w:t>
      </w:r>
      <w:r w:rsidR="00FE18F3">
        <w:rPr>
          <w:rFonts w:ascii="Times New Roman" w:hAnsi="Times New Roman" w:cs="Times New Roman"/>
          <w:sz w:val="28"/>
          <w:szCs w:val="28"/>
        </w:rPr>
        <w:t>раб</w:t>
      </w:r>
      <w:r w:rsidR="00D1121D">
        <w:rPr>
          <w:rFonts w:ascii="Times New Roman" w:hAnsi="Times New Roman" w:cs="Times New Roman"/>
          <w:sz w:val="28"/>
          <w:szCs w:val="28"/>
        </w:rPr>
        <w:t xml:space="preserve">от, конструктивных, </w:t>
      </w:r>
      <w:r w:rsidRPr="0029449C">
        <w:rPr>
          <w:rFonts w:ascii="Times New Roman" w:hAnsi="Times New Roman" w:cs="Times New Roman"/>
          <w:sz w:val="28"/>
          <w:szCs w:val="28"/>
        </w:rPr>
        <w:t>организационно-техно</w:t>
      </w:r>
      <w:r w:rsidR="00D1121D">
        <w:rPr>
          <w:rFonts w:ascii="Times New Roman" w:hAnsi="Times New Roman" w:cs="Times New Roman"/>
          <w:sz w:val="28"/>
          <w:szCs w:val="28"/>
        </w:rPr>
        <w:t>логических  и  других решений,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принятых  в проектной документации. </w:t>
      </w:r>
    </w:p>
    <w:p w:rsidR="0029449C" w:rsidRDefault="00D1121D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отсутствии сметных нормативов, подлежащих применению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при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расчете сметной стоимости строительства, заинтересованное лицо вправе подготовить необходимые сметные нормативы и представить их в Министерство строительства и жилищно-коммунального хозяйства  Российской Федерации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для включения в установленном порядке в федеральный реестр сметных нормативов. </w:t>
      </w:r>
    </w:p>
    <w:p w:rsidR="00F25518" w:rsidRPr="0029449C" w:rsidRDefault="00F25518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9C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5. Результаты проверки сметной стоимости</w:t>
      </w:r>
    </w:p>
    <w:p w:rsidR="00F25518" w:rsidRPr="0029449C" w:rsidRDefault="00F25518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49C" w:rsidRPr="0029449C" w:rsidRDefault="00235BF6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29449C" w:rsidRPr="0029449C">
        <w:rPr>
          <w:rFonts w:ascii="Times New Roman" w:hAnsi="Times New Roman" w:cs="Times New Roman"/>
          <w:sz w:val="28"/>
          <w:szCs w:val="28"/>
        </w:rPr>
        <w:t>Результаты проверки сметной стоимости оформляются в виде заключения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 w:rsidR="0029449C" w:rsidRPr="0029449C">
        <w:rPr>
          <w:rFonts w:ascii="Times New Roman" w:hAnsi="Times New Roman" w:cs="Times New Roman"/>
          <w:sz w:val="28"/>
          <w:szCs w:val="28"/>
        </w:rPr>
        <w:t>о достоверности (положительное заключение) или недостоверности (отрицательное заключ</w:t>
      </w:r>
      <w:r>
        <w:rPr>
          <w:rFonts w:ascii="Times New Roman" w:hAnsi="Times New Roman" w:cs="Times New Roman"/>
          <w:sz w:val="28"/>
          <w:szCs w:val="28"/>
        </w:rPr>
        <w:t xml:space="preserve">ение) определения сметной стоимости </w:t>
      </w:r>
      <w:r w:rsidR="0029449C" w:rsidRPr="0029449C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>та  капитального строительства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(далее – заключение). </w:t>
      </w:r>
    </w:p>
    <w:p w:rsidR="0029449C" w:rsidRDefault="00235BF6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Заключение должно содержать обоснование выводов о </w:t>
      </w:r>
      <w:r w:rsidR="0029449C" w:rsidRPr="002944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остоверности (недостоверности) определения сметной стоимости объекта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капитального строи</w:t>
      </w:r>
      <w:r>
        <w:rPr>
          <w:rFonts w:ascii="Times New Roman" w:hAnsi="Times New Roman" w:cs="Times New Roman"/>
          <w:sz w:val="28"/>
          <w:szCs w:val="28"/>
        </w:rPr>
        <w:t xml:space="preserve">тельства со ссылками на конкретные положения сметных нормативов и с перечислением несоответствий, связанных с неправильностью и (или) необоснованностью принятых в расчетах физических объемов работ, конструктивных, </w:t>
      </w:r>
      <w:r w:rsidR="0029449C" w:rsidRPr="0029449C">
        <w:rPr>
          <w:rFonts w:ascii="Times New Roman" w:hAnsi="Times New Roman" w:cs="Times New Roman"/>
          <w:sz w:val="28"/>
          <w:szCs w:val="28"/>
        </w:rPr>
        <w:t>организационно-техно</w:t>
      </w:r>
      <w:r>
        <w:rPr>
          <w:rFonts w:ascii="Times New Roman" w:hAnsi="Times New Roman" w:cs="Times New Roman"/>
          <w:sz w:val="28"/>
          <w:szCs w:val="28"/>
        </w:rPr>
        <w:t>логических и других</w:t>
      </w:r>
      <w:r w:rsidR="0029449C" w:rsidRPr="0029449C">
        <w:rPr>
          <w:rFonts w:ascii="Times New Roman" w:hAnsi="Times New Roman" w:cs="Times New Roman"/>
          <w:sz w:val="28"/>
          <w:szCs w:val="28"/>
        </w:rPr>
        <w:t xml:space="preserve"> решений, предусмотренных проектной документацией.</w:t>
      </w:r>
    </w:p>
    <w:p w:rsidR="00655E26" w:rsidRPr="00655E26" w:rsidRDefault="00655E26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5.3. Уполномоченная организация оформляет заключение о недостоверности определения сметной стоимости объекта капитального строительства, если:</w:t>
      </w:r>
    </w:p>
    <w:p w:rsidR="00655E26" w:rsidRPr="00655E26" w:rsidRDefault="00655E26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5.3.1. Выявленные недостатки невозможно устранить в процессе проведения проверки сметной стоимости или заявитель в установленный срок их не устранил.</w:t>
      </w:r>
    </w:p>
    <w:p w:rsidR="00655E26" w:rsidRPr="00655E26" w:rsidRDefault="00655E26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5.3.2. Расчеты, содержащиеся в сметной документации, произведены не в соответствии со сметными нормативами, включенными в федеральный реестр сметных нормативов.</w:t>
      </w:r>
    </w:p>
    <w:p w:rsidR="00655E26" w:rsidRPr="00655E26" w:rsidRDefault="00655E26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5.3.3. В сметной документации выявлены ошибки, связанные с неправильностью и (или) необоснованностью использованных в расчетах индексов изменения цен в строительстве, физических объемов работ, конструктивных, организационно-технологических и других решений, принятых в проектной документации.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5.</w:t>
      </w:r>
      <w:r w:rsidR="00655E26">
        <w:rPr>
          <w:rFonts w:ascii="Times New Roman" w:hAnsi="Times New Roman" w:cs="Times New Roman"/>
          <w:sz w:val="28"/>
          <w:szCs w:val="28"/>
        </w:rPr>
        <w:t>4</w:t>
      </w:r>
      <w:r w:rsidR="00235BF6">
        <w:rPr>
          <w:rFonts w:ascii="Times New Roman" w:hAnsi="Times New Roman" w:cs="Times New Roman"/>
          <w:sz w:val="28"/>
          <w:szCs w:val="28"/>
        </w:rPr>
        <w:t xml:space="preserve">. В случае отрицательного заключения заявитель вправе </w:t>
      </w:r>
      <w:r w:rsidRPr="0029449C">
        <w:rPr>
          <w:rFonts w:ascii="Times New Roman" w:hAnsi="Times New Roman" w:cs="Times New Roman"/>
          <w:sz w:val="28"/>
          <w:szCs w:val="28"/>
        </w:rPr>
        <w:t>представить</w:t>
      </w:r>
      <w:r w:rsidR="00FE18F3">
        <w:rPr>
          <w:rFonts w:ascii="Times New Roman" w:hAnsi="Times New Roman" w:cs="Times New Roman"/>
          <w:sz w:val="28"/>
          <w:szCs w:val="28"/>
        </w:rPr>
        <w:t xml:space="preserve"> </w:t>
      </w:r>
      <w:r w:rsidRPr="0029449C">
        <w:rPr>
          <w:rFonts w:ascii="Times New Roman" w:hAnsi="Times New Roman" w:cs="Times New Roman"/>
          <w:sz w:val="28"/>
          <w:szCs w:val="28"/>
        </w:rPr>
        <w:t>до</w:t>
      </w:r>
      <w:r w:rsidR="00235BF6">
        <w:rPr>
          <w:rFonts w:ascii="Times New Roman" w:hAnsi="Times New Roman" w:cs="Times New Roman"/>
          <w:sz w:val="28"/>
          <w:szCs w:val="28"/>
        </w:rPr>
        <w:t>кументы, указанные в пунктах 2.1. и 2.2. настоящего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Положения, на повторную </w:t>
      </w:r>
      <w:r w:rsidR="00235BF6">
        <w:rPr>
          <w:rFonts w:ascii="Times New Roman" w:hAnsi="Times New Roman" w:cs="Times New Roman"/>
          <w:sz w:val="28"/>
          <w:szCs w:val="28"/>
        </w:rPr>
        <w:t xml:space="preserve">проверку  после  их  доработки по замечаниям и предложениям, изложенным </w:t>
      </w:r>
      <w:r w:rsidRPr="0029449C">
        <w:rPr>
          <w:rFonts w:ascii="Times New Roman" w:hAnsi="Times New Roman" w:cs="Times New Roman"/>
          <w:sz w:val="28"/>
          <w:szCs w:val="28"/>
        </w:rPr>
        <w:t xml:space="preserve">в отрицательном заключении. 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5.</w:t>
      </w:r>
      <w:r w:rsidR="00655E26">
        <w:rPr>
          <w:rFonts w:ascii="Times New Roman" w:hAnsi="Times New Roman" w:cs="Times New Roman"/>
          <w:sz w:val="28"/>
          <w:szCs w:val="28"/>
        </w:rPr>
        <w:t>5</w:t>
      </w:r>
      <w:r w:rsidRPr="0029449C">
        <w:rPr>
          <w:rFonts w:ascii="Times New Roman" w:hAnsi="Times New Roman" w:cs="Times New Roman"/>
          <w:sz w:val="28"/>
          <w:szCs w:val="28"/>
        </w:rPr>
        <w:t>. Отрицательное заключение может быть оспорено заявителем в судебном порядке.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5.</w:t>
      </w:r>
      <w:r w:rsidR="00655E26">
        <w:rPr>
          <w:rFonts w:ascii="Times New Roman" w:hAnsi="Times New Roman" w:cs="Times New Roman"/>
          <w:sz w:val="28"/>
          <w:szCs w:val="28"/>
        </w:rPr>
        <w:t>6</w:t>
      </w:r>
      <w:r w:rsidR="00235BF6">
        <w:rPr>
          <w:rFonts w:ascii="Times New Roman" w:hAnsi="Times New Roman" w:cs="Times New Roman"/>
          <w:sz w:val="28"/>
          <w:szCs w:val="28"/>
        </w:rPr>
        <w:t xml:space="preserve">. </w:t>
      </w:r>
      <w:r w:rsidR="00F17987">
        <w:rPr>
          <w:rFonts w:ascii="Times New Roman" w:hAnsi="Times New Roman" w:cs="Times New Roman"/>
          <w:sz w:val="28"/>
          <w:szCs w:val="28"/>
        </w:rPr>
        <w:t>Выдача заключения по проверке достоверности определения сметной стоимости осуществляется отдельно</w:t>
      </w:r>
      <w:r w:rsidR="007B2039">
        <w:rPr>
          <w:rFonts w:ascii="Times New Roman" w:hAnsi="Times New Roman" w:cs="Times New Roman"/>
          <w:sz w:val="28"/>
          <w:szCs w:val="28"/>
        </w:rPr>
        <w:t xml:space="preserve"> </w:t>
      </w:r>
      <w:r w:rsidR="00F17987">
        <w:rPr>
          <w:rFonts w:ascii="Times New Roman" w:hAnsi="Times New Roman" w:cs="Times New Roman"/>
          <w:sz w:val="28"/>
          <w:szCs w:val="28"/>
        </w:rPr>
        <w:t xml:space="preserve">в порядке и по форме аналогично </w:t>
      </w:r>
      <w:proofErr w:type="gramStart"/>
      <w:r w:rsidR="00F17987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="00F17987">
        <w:rPr>
          <w:rFonts w:ascii="Times New Roman" w:hAnsi="Times New Roman" w:cs="Times New Roman"/>
          <w:sz w:val="28"/>
          <w:szCs w:val="28"/>
        </w:rPr>
        <w:t xml:space="preserve"> в постановлении Правительства Российской Федерации от 18 мая 2009 года № 427 и в приказах Министерства регионального развития Российской Федерации от 20 августа 2009 года № 352 № 354.</w:t>
      </w:r>
    </w:p>
    <w:p w:rsidR="00F25518" w:rsidRDefault="00F25518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49C" w:rsidRDefault="0029449C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>6. Выдача заявителю заключения</w:t>
      </w:r>
    </w:p>
    <w:p w:rsidR="00235BF6" w:rsidRDefault="00235BF6" w:rsidP="00F2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E26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6.1. Заключение выдается заявителю лично или </w:t>
      </w:r>
      <w:r w:rsidR="00655E26">
        <w:rPr>
          <w:rFonts w:ascii="Times New Roman" w:hAnsi="Times New Roman" w:cs="Times New Roman"/>
          <w:sz w:val="28"/>
          <w:szCs w:val="28"/>
        </w:rPr>
        <w:t xml:space="preserve">его уполномоченному лицу </w:t>
      </w:r>
      <w:r w:rsidR="00655E26"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не позднее 3 дней со дня его оформления.</w:t>
      </w:r>
      <w:r w:rsidR="00655E2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29449C">
        <w:rPr>
          <w:rFonts w:ascii="Times New Roman" w:hAnsi="Times New Roman" w:cs="Times New Roman"/>
          <w:sz w:val="28"/>
          <w:szCs w:val="28"/>
        </w:rPr>
        <w:t>Документация,</w:t>
      </w:r>
      <w:r w:rsidR="00235BF6">
        <w:rPr>
          <w:rFonts w:ascii="Times New Roman" w:hAnsi="Times New Roman" w:cs="Times New Roman"/>
          <w:sz w:val="28"/>
          <w:szCs w:val="28"/>
        </w:rPr>
        <w:t xml:space="preserve"> </w:t>
      </w:r>
      <w:r w:rsidR="00D1121D">
        <w:rPr>
          <w:rFonts w:ascii="Times New Roman" w:hAnsi="Times New Roman" w:cs="Times New Roman"/>
          <w:sz w:val="28"/>
          <w:szCs w:val="28"/>
        </w:rPr>
        <w:t xml:space="preserve">входящая  в  состав  проектной </w:t>
      </w:r>
      <w:r w:rsidR="00235BF6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Pr="0029449C">
        <w:rPr>
          <w:rFonts w:ascii="Times New Roman" w:hAnsi="Times New Roman" w:cs="Times New Roman"/>
          <w:sz w:val="28"/>
          <w:szCs w:val="28"/>
        </w:rPr>
        <w:t xml:space="preserve">подлежит возврату заявителю. </w:t>
      </w:r>
    </w:p>
    <w:p w:rsidR="00655E26" w:rsidRPr="00655E26" w:rsidRDefault="00655E26" w:rsidP="00B35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заявитель либо уполномоченное им лицо не получили заключение лично, то указанное заключение направляется заказным письмом по почте в течение 1 дня после истечения срока, указанного в </w:t>
      </w:r>
      <w:hyperlink r:id="rId7" w:anchor="Par115" w:history="1">
        <w:r w:rsidRPr="00655E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пункта.</w:t>
      </w:r>
    </w:p>
    <w:p w:rsidR="0029449C" w:rsidRPr="0029449C" w:rsidRDefault="00235BF6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D1121D">
        <w:rPr>
          <w:rFonts w:ascii="Times New Roman" w:hAnsi="Times New Roman" w:cs="Times New Roman"/>
          <w:sz w:val="28"/>
          <w:szCs w:val="28"/>
        </w:rPr>
        <w:t xml:space="preserve">Положительное заключение по проверке сметной документации </w:t>
      </w:r>
      <w:r w:rsidR="0029449C" w:rsidRPr="0029449C">
        <w:rPr>
          <w:rFonts w:ascii="Times New Roman" w:hAnsi="Times New Roman" w:cs="Times New Roman"/>
          <w:sz w:val="28"/>
          <w:szCs w:val="28"/>
        </w:rPr>
        <w:t>на предмет достоверности сметной стоимости выдается в 4 экземплярах, отрицательное заключение</w:t>
      </w:r>
      <w:r w:rsidR="00B748B9">
        <w:rPr>
          <w:rFonts w:ascii="Times New Roman" w:hAnsi="Times New Roman" w:cs="Times New Roman"/>
          <w:sz w:val="28"/>
          <w:szCs w:val="28"/>
        </w:rPr>
        <w:t xml:space="preserve"> </w:t>
      </w:r>
      <w:r w:rsidR="0029449C" w:rsidRPr="0029449C">
        <w:rPr>
          <w:rFonts w:ascii="Times New Roman" w:hAnsi="Times New Roman" w:cs="Times New Roman"/>
          <w:sz w:val="28"/>
          <w:szCs w:val="28"/>
        </w:rPr>
        <w:t>- в одном экземпляре.</w:t>
      </w:r>
    </w:p>
    <w:p w:rsidR="0029449C" w:rsidRPr="0029449C" w:rsidRDefault="0029449C" w:rsidP="00D1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49C">
        <w:rPr>
          <w:rFonts w:ascii="Times New Roman" w:hAnsi="Times New Roman" w:cs="Times New Roman"/>
          <w:sz w:val="28"/>
          <w:szCs w:val="28"/>
        </w:rPr>
        <w:t xml:space="preserve">6.3. В случае если после получения положительного заключения, </w:t>
      </w:r>
      <w:r w:rsidR="00655E26" w:rsidRPr="00655E26">
        <w:rPr>
          <w:rFonts w:ascii="Times New Roman" w:eastAsia="Times New Roman" w:hAnsi="Times New Roman" w:cs="Times New Roman"/>
          <w:color w:val="000000"/>
          <w:sz w:val="28"/>
          <w:szCs w:val="28"/>
        </w:rPr>
        <w:t>но до осуществления закупки на выполнение работ по строительству, реконструкции или капитальному ремонту объекта капитального строительства</w:t>
      </w:r>
      <w:r w:rsidR="00D1121D">
        <w:rPr>
          <w:rFonts w:ascii="Times New Roman" w:hAnsi="Times New Roman" w:cs="Times New Roman"/>
          <w:sz w:val="28"/>
          <w:szCs w:val="28"/>
        </w:rPr>
        <w:t xml:space="preserve"> в</w:t>
      </w:r>
      <w:r w:rsidRPr="0029449C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D1121D">
        <w:rPr>
          <w:rFonts w:ascii="Times New Roman" w:hAnsi="Times New Roman" w:cs="Times New Roman"/>
          <w:sz w:val="28"/>
          <w:szCs w:val="28"/>
        </w:rPr>
        <w:t>ую документацию были внесены</w:t>
      </w:r>
      <w:r w:rsidRPr="0029449C">
        <w:rPr>
          <w:rFonts w:ascii="Times New Roman" w:hAnsi="Times New Roman" w:cs="Times New Roman"/>
          <w:sz w:val="28"/>
          <w:szCs w:val="28"/>
        </w:rPr>
        <w:t xml:space="preserve"> изм</w:t>
      </w:r>
      <w:r w:rsidR="00D1121D">
        <w:rPr>
          <w:rFonts w:ascii="Times New Roman" w:hAnsi="Times New Roman" w:cs="Times New Roman"/>
          <w:sz w:val="28"/>
          <w:szCs w:val="28"/>
        </w:rPr>
        <w:t xml:space="preserve">енения, в </w:t>
      </w:r>
      <w:r w:rsidRPr="0029449C">
        <w:rPr>
          <w:rFonts w:ascii="Times New Roman" w:hAnsi="Times New Roman" w:cs="Times New Roman"/>
          <w:sz w:val="28"/>
          <w:szCs w:val="28"/>
        </w:rPr>
        <w:t>результ</w:t>
      </w:r>
      <w:r w:rsidR="00235BF6">
        <w:rPr>
          <w:rFonts w:ascii="Times New Roman" w:hAnsi="Times New Roman" w:cs="Times New Roman"/>
          <w:sz w:val="28"/>
          <w:szCs w:val="28"/>
        </w:rPr>
        <w:t xml:space="preserve">ате которых сметная </w:t>
      </w:r>
      <w:r w:rsidR="00D1121D">
        <w:rPr>
          <w:rFonts w:ascii="Times New Roman" w:hAnsi="Times New Roman" w:cs="Times New Roman"/>
          <w:sz w:val="28"/>
          <w:szCs w:val="28"/>
        </w:rPr>
        <w:t xml:space="preserve">стоимость объекта капитального строительства </w:t>
      </w:r>
      <w:r w:rsidRPr="0029449C">
        <w:rPr>
          <w:rFonts w:ascii="Times New Roman" w:hAnsi="Times New Roman" w:cs="Times New Roman"/>
          <w:sz w:val="28"/>
          <w:szCs w:val="28"/>
        </w:rPr>
        <w:t>увеличилась, проверка сметной стоимости производится повторно в порядке, установленном для проведения первичной проверки.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Уполномоченная организация ведет реестр выданных заключений и представляет содержащуюся в нем информацию по письменному обращению физических и юридических лиц, органов государственной власти и органов местного самоуправления и других заинтересованных лиц без взимания платы в течение 20 дней со дня регистрации заявления.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утраты заключения заявитель вправе получить его дубликат в уполномоченной организации. Выдача дубликата заключения осуществляется без взимания платы в течение 10 дней </w:t>
      </w:r>
      <w:proofErr w:type="gramStart"/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уполномоченной организацией письменного обращения заявителя.</w:t>
      </w:r>
    </w:p>
    <w:p w:rsidR="00B35A19" w:rsidRPr="00B35A19" w:rsidRDefault="00B35A19" w:rsidP="00B35A1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проверки сметной стоимости открывается дело. Данные дела относятся к архивным документам постоянного хранения. Их уничтожение, а также исправление и (или) изъятие находящихся в них документов не допускаются. В дело помещаются: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.1. Заявление о проведении проверки сметной стоимости (первичной и повторной).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.2. Копия договора.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.3. Заключения о проверке сметной стоимости (первичные и повторные).</w:t>
      </w:r>
    </w:p>
    <w:p w:rsidR="00B35A19" w:rsidRPr="00B35A19" w:rsidRDefault="00B35A19" w:rsidP="00D1121D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5A19">
        <w:rPr>
          <w:rFonts w:ascii="Times New Roman" w:eastAsia="Times New Roman" w:hAnsi="Times New Roman" w:cs="Times New Roman"/>
          <w:color w:val="000000"/>
          <w:sz w:val="28"/>
          <w:szCs w:val="28"/>
        </w:rPr>
        <w:t>.4. Иные связанные с проведением сметной стоимости документы (копии документов), определенные настоящим Порядком.</w:t>
      </w:r>
    </w:p>
    <w:p w:rsidR="003339EE" w:rsidRDefault="003339EE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EE" w:rsidRDefault="003339EE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EE" w:rsidRDefault="003339EE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EE" w:rsidRDefault="000B299F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Губского</w:t>
      </w:r>
    </w:p>
    <w:p w:rsidR="000B299F" w:rsidRPr="0029449C" w:rsidRDefault="000B299F" w:rsidP="0029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А.А.Лутай</w:t>
      </w:r>
    </w:p>
    <w:sectPr w:rsidR="000B299F" w:rsidRPr="0029449C" w:rsidSect="00DD6C33">
      <w:pgSz w:w="11906" w:h="16838"/>
      <w:pgMar w:top="340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BAA"/>
    <w:rsid w:val="000076A3"/>
    <w:rsid w:val="000B299F"/>
    <w:rsid w:val="001A3394"/>
    <w:rsid w:val="00235BF6"/>
    <w:rsid w:val="002600D7"/>
    <w:rsid w:val="0029449C"/>
    <w:rsid w:val="003339EE"/>
    <w:rsid w:val="00364BAA"/>
    <w:rsid w:val="00374010"/>
    <w:rsid w:val="003C0B73"/>
    <w:rsid w:val="00404628"/>
    <w:rsid w:val="004A567F"/>
    <w:rsid w:val="004D6E28"/>
    <w:rsid w:val="0053494F"/>
    <w:rsid w:val="00655E26"/>
    <w:rsid w:val="00692213"/>
    <w:rsid w:val="006D0335"/>
    <w:rsid w:val="007716C2"/>
    <w:rsid w:val="007B2039"/>
    <w:rsid w:val="008076CC"/>
    <w:rsid w:val="00876FFC"/>
    <w:rsid w:val="00883E54"/>
    <w:rsid w:val="008B0A1E"/>
    <w:rsid w:val="00AE361B"/>
    <w:rsid w:val="00AF423A"/>
    <w:rsid w:val="00AF5C69"/>
    <w:rsid w:val="00B01EB4"/>
    <w:rsid w:val="00B06784"/>
    <w:rsid w:val="00B35A19"/>
    <w:rsid w:val="00B748B9"/>
    <w:rsid w:val="00BE1B30"/>
    <w:rsid w:val="00C00C4C"/>
    <w:rsid w:val="00C20610"/>
    <w:rsid w:val="00C63CBF"/>
    <w:rsid w:val="00D01FEF"/>
    <w:rsid w:val="00D1121D"/>
    <w:rsid w:val="00D15E13"/>
    <w:rsid w:val="00D509B6"/>
    <w:rsid w:val="00D66751"/>
    <w:rsid w:val="00D74276"/>
    <w:rsid w:val="00DD6C33"/>
    <w:rsid w:val="00E10713"/>
    <w:rsid w:val="00E270C0"/>
    <w:rsid w:val="00E36330"/>
    <w:rsid w:val="00EE7B08"/>
    <w:rsid w:val="00F17987"/>
    <w:rsid w:val="00F25518"/>
    <w:rsid w:val="00FE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B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64BA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B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bulava.ru/legal_act.php?id_position=567&amp;id_npas=8&amp;razdel=legal_ac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D99E8D54886928238538200692C1F36FD5B4A512897F7DC91D13BA69z74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AB6D-FD1D-4220-A1CB-FF74489B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17</cp:revision>
  <cp:lastPrinted>2016-06-21T12:16:00Z</cp:lastPrinted>
  <dcterms:created xsi:type="dcterms:W3CDTF">2016-06-20T05:20:00Z</dcterms:created>
  <dcterms:modified xsi:type="dcterms:W3CDTF">2016-08-18T06:03:00Z</dcterms:modified>
</cp:coreProperties>
</file>