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87062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F06443" w:rsidRPr="00F06443">
        <w:rPr>
          <w:rFonts w:ascii="Times New Roman" w:hAnsi="Times New Roman" w:cs="Times New Roman"/>
          <w:b/>
          <w:sz w:val="28"/>
          <w:szCs w:val="28"/>
        </w:rPr>
        <w:t>О внесении изменения в решение Совета Махошевского сельского поселения Мостовского района от 14 ноября 2014 года № 9 «Об установлении земельного налога на территории Махошевского сельского поселения Мостовского района»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7B39"/>
    <w:rsid w:val="00682CD7"/>
    <w:rsid w:val="00870621"/>
    <w:rsid w:val="00960816"/>
    <w:rsid w:val="009D6776"/>
    <w:rsid w:val="009E53A6"/>
    <w:rsid w:val="00A74A7B"/>
    <w:rsid w:val="00A920D7"/>
    <w:rsid w:val="00DA32FC"/>
    <w:rsid w:val="00E26C32"/>
    <w:rsid w:val="00EB001B"/>
    <w:rsid w:val="00F06443"/>
    <w:rsid w:val="00FB11D8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2016-07-26T13:01:00Z</cp:lastPrinted>
  <dcterms:created xsi:type="dcterms:W3CDTF">2015-06-03T04:19:00Z</dcterms:created>
  <dcterms:modified xsi:type="dcterms:W3CDTF">2017-01-30T07:35:00Z</dcterms:modified>
</cp:coreProperties>
</file>