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3D" w:rsidRDefault="009D663D" w:rsidP="00EC4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67310</wp:posOffset>
            </wp:positionV>
            <wp:extent cx="638175" cy="790575"/>
            <wp:effectExtent l="19050" t="0" r="9525" b="0"/>
            <wp:wrapThrough wrapText="bothSides">
              <wp:wrapPolygon edited="0">
                <wp:start x="-645" y="0"/>
                <wp:lineTo x="-645" y="21340"/>
                <wp:lineTo x="21922" y="21340"/>
                <wp:lineTo x="21922" y="0"/>
                <wp:lineTo x="-645" y="0"/>
              </wp:wrapPolygon>
            </wp:wrapThrough>
            <wp:docPr id="2" name="Рисунок 2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63D" w:rsidRPr="00300A85" w:rsidRDefault="009D663D" w:rsidP="00EC4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A34" w:rsidRDefault="00EC4A34" w:rsidP="00EC4A34">
      <w:pPr>
        <w:pStyle w:val="a3"/>
        <w:ind w:right="-274"/>
        <w:rPr>
          <w:rFonts w:ascii="Times New Roman" w:hAnsi="Times New Roman" w:cs="Times New Roman"/>
        </w:rPr>
      </w:pPr>
    </w:p>
    <w:p w:rsidR="00EC4A34" w:rsidRDefault="00EC4A34" w:rsidP="00EC4A34">
      <w:pPr>
        <w:pStyle w:val="a3"/>
        <w:ind w:right="-274"/>
        <w:rPr>
          <w:rFonts w:ascii="Times New Roman" w:hAnsi="Times New Roman" w:cs="Times New Roman"/>
        </w:rPr>
      </w:pPr>
    </w:p>
    <w:p w:rsidR="00EC4A34" w:rsidRDefault="00EC4A34" w:rsidP="00EC4A34">
      <w:pPr>
        <w:pStyle w:val="a3"/>
        <w:ind w:right="-274"/>
        <w:rPr>
          <w:rFonts w:ascii="Times New Roman" w:hAnsi="Times New Roman" w:cs="Times New Roman"/>
        </w:rPr>
      </w:pPr>
    </w:p>
    <w:p w:rsidR="009D663D" w:rsidRPr="00847299" w:rsidRDefault="009D663D" w:rsidP="00EC4A34">
      <w:pPr>
        <w:pStyle w:val="a3"/>
        <w:ind w:right="-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МОСТОВСКОГО </w:t>
      </w:r>
      <w:r w:rsidRPr="00847299">
        <w:rPr>
          <w:rFonts w:ascii="Times New Roman" w:hAnsi="Times New Roman" w:cs="Times New Roman"/>
        </w:rPr>
        <w:t>ГОРОДСКОГО ПОСЕЛЕНИЯ</w:t>
      </w:r>
    </w:p>
    <w:p w:rsidR="009D663D" w:rsidRPr="00847299" w:rsidRDefault="009D663D" w:rsidP="00EC4A34">
      <w:pPr>
        <w:pStyle w:val="a3"/>
        <w:ind w:right="-274"/>
        <w:rPr>
          <w:rFonts w:ascii="Times New Roman" w:hAnsi="Times New Roman" w:cs="Times New Roman"/>
        </w:rPr>
      </w:pPr>
      <w:r w:rsidRPr="00847299">
        <w:rPr>
          <w:rFonts w:ascii="Times New Roman" w:hAnsi="Times New Roman" w:cs="Times New Roman"/>
        </w:rPr>
        <w:t xml:space="preserve">МОСТОВСКОГО РАЙОНА </w:t>
      </w:r>
    </w:p>
    <w:p w:rsidR="009D663D" w:rsidRPr="00300A85" w:rsidRDefault="009D663D" w:rsidP="00EC4A3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663D" w:rsidRPr="00951A60" w:rsidRDefault="009D663D" w:rsidP="00EC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22D6">
        <w:rPr>
          <w:rFonts w:ascii="Times New Roman" w:hAnsi="Times New Roman" w:cs="Times New Roman"/>
          <w:sz w:val="28"/>
          <w:szCs w:val="28"/>
        </w:rPr>
        <w:t xml:space="preserve">  </w:t>
      </w:r>
      <w:r w:rsidR="0041438C">
        <w:rPr>
          <w:rFonts w:ascii="Times New Roman" w:hAnsi="Times New Roman" w:cs="Times New Roman"/>
          <w:sz w:val="28"/>
          <w:szCs w:val="28"/>
        </w:rPr>
        <w:t xml:space="preserve"> от </w:t>
      </w:r>
      <w:r w:rsidR="00B52B3F" w:rsidRPr="00B52B3F">
        <w:rPr>
          <w:rFonts w:ascii="Times New Roman" w:hAnsi="Times New Roman" w:cs="Times New Roman"/>
          <w:sz w:val="28"/>
          <w:szCs w:val="28"/>
        </w:rPr>
        <w:t>_</w:t>
      </w:r>
      <w:r w:rsidR="00715C53">
        <w:rPr>
          <w:rFonts w:ascii="Times New Roman" w:hAnsi="Times New Roman" w:cs="Times New Roman"/>
          <w:sz w:val="28"/>
          <w:szCs w:val="28"/>
          <w:u w:val="single"/>
        </w:rPr>
        <w:t>20.12.2016</w:t>
      </w:r>
      <w:r w:rsidR="00B52B3F" w:rsidRPr="00B52B3F">
        <w:rPr>
          <w:rFonts w:ascii="Times New Roman" w:hAnsi="Times New Roman" w:cs="Times New Roman"/>
          <w:sz w:val="28"/>
          <w:szCs w:val="28"/>
        </w:rPr>
        <w:t>__</w:t>
      </w:r>
      <w:r w:rsidR="00B52B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1A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2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438C">
        <w:rPr>
          <w:rFonts w:ascii="Times New Roman" w:hAnsi="Times New Roman" w:cs="Times New Roman"/>
          <w:sz w:val="28"/>
          <w:szCs w:val="28"/>
        </w:rPr>
        <w:t xml:space="preserve">    </w:t>
      </w:r>
      <w:r w:rsidRPr="00951A60">
        <w:rPr>
          <w:rFonts w:ascii="Times New Roman" w:hAnsi="Times New Roman" w:cs="Times New Roman"/>
          <w:sz w:val="28"/>
          <w:szCs w:val="28"/>
        </w:rPr>
        <w:t>№</w:t>
      </w:r>
      <w:r w:rsidR="0041438C">
        <w:rPr>
          <w:rFonts w:ascii="Times New Roman" w:hAnsi="Times New Roman" w:cs="Times New Roman"/>
          <w:sz w:val="28"/>
          <w:szCs w:val="28"/>
        </w:rPr>
        <w:t xml:space="preserve"> </w:t>
      </w:r>
      <w:r w:rsidR="00B52B3F">
        <w:rPr>
          <w:rFonts w:ascii="Times New Roman" w:hAnsi="Times New Roman" w:cs="Times New Roman"/>
          <w:sz w:val="28"/>
          <w:szCs w:val="28"/>
        </w:rPr>
        <w:t>__</w:t>
      </w:r>
      <w:r w:rsidR="00715C53">
        <w:rPr>
          <w:rFonts w:ascii="Times New Roman" w:hAnsi="Times New Roman" w:cs="Times New Roman"/>
          <w:sz w:val="28"/>
          <w:szCs w:val="28"/>
          <w:u w:val="single"/>
        </w:rPr>
        <w:t>928</w:t>
      </w:r>
      <w:r w:rsidR="00B52B3F">
        <w:rPr>
          <w:rFonts w:ascii="Times New Roman" w:hAnsi="Times New Roman" w:cs="Times New Roman"/>
          <w:sz w:val="28"/>
          <w:szCs w:val="28"/>
        </w:rPr>
        <w:t>__</w:t>
      </w:r>
    </w:p>
    <w:p w:rsidR="009D663D" w:rsidRPr="00300A85" w:rsidRDefault="009D663D" w:rsidP="00EC4A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3D" w:rsidRPr="00300A85" w:rsidRDefault="009D663D" w:rsidP="00EC4A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0A85">
        <w:rPr>
          <w:rFonts w:ascii="Times New Roman" w:hAnsi="Times New Roman" w:cs="Times New Roman"/>
          <w:bCs/>
          <w:sz w:val="28"/>
          <w:szCs w:val="28"/>
        </w:rPr>
        <w:t>пгт Мостовской</w:t>
      </w:r>
    </w:p>
    <w:p w:rsidR="009D663D" w:rsidRDefault="009D663D" w:rsidP="00EC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3D" w:rsidRDefault="009D663D" w:rsidP="00EC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B38" w:rsidRPr="00300A85" w:rsidRDefault="001D5B38" w:rsidP="00EC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F4" w:rsidRPr="00FA253D" w:rsidRDefault="00C104F4" w:rsidP="0032140B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53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92DB9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FA25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40B">
        <w:rPr>
          <w:rFonts w:ascii="Times New Roman" w:hAnsi="Times New Roman" w:cs="Times New Roman"/>
          <w:b/>
          <w:bCs/>
          <w:sz w:val="28"/>
          <w:szCs w:val="28"/>
        </w:rPr>
        <w:t>некоторые нормативно правовые акты администрации Мостовского городского поселения</w:t>
      </w:r>
    </w:p>
    <w:p w:rsidR="009D663D" w:rsidRDefault="009D663D" w:rsidP="00EC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B38" w:rsidRDefault="001D5B38" w:rsidP="00EC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B38" w:rsidRDefault="001D5B38" w:rsidP="00EC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727" w:rsidRDefault="00C104F4" w:rsidP="00BA73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0BA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административн</w:t>
      </w:r>
      <w:r w:rsidR="0032140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D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32140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4D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4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Мостовского городского поселения</w:t>
      </w:r>
      <w:r w:rsidRPr="004D0B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положениями </w:t>
      </w:r>
      <w:r w:rsidR="009D663D" w:rsidRPr="004D0BA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Федеральн</w:t>
      </w:r>
      <w:r w:rsidRPr="004D0BA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ого</w:t>
      </w:r>
      <w:r w:rsidR="009D663D" w:rsidRPr="004D0BA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закон</w:t>
      </w:r>
      <w:r w:rsidRPr="004D0BA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</w:t>
      </w:r>
      <w:r w:rsidR="009D663D" w:rsidRPr="004D0BA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EC4A34" w:rsidRPr="004D0BA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от </w:t>
      </w:r>
      <w:r w:rsidR="009D663D" w:rsidRPr="004D0BA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27 июля</w:t>
      </w:r>
      <w:r w:rsidR="00EC4A34" w:rsidRPr="004D0BA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2010 </w:t>
      </w:r>
      <w:r w:rsidR="009D663D" w:rsidRPr="004D0BA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года №</w:t>
      </w:r>
      <w:r w:rsidR="0032140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D663D" w:rsidRPr="004D0BA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210-ФЗ «Об организации предоставления государственных и муниципальных услуг»,</w:t>
      </w:r>
      <w:r w:rsidR="00BA734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а также в связи  с внесением изменений в статью 15 Федерального закона от 24 ноября 1995 года № 181-ФЗ «О социальной защите инвалидов в Российской Федерации»</w:t>
      </w:r>
      <w:r w:rsidR="009D663D" w:rsidRPr="004D0BA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</w:p>
    <w:p w:rsidR="009D663D" w:rsidRPr="0032140B" w:rsidRDefault="009D663D" w:rsidP="00B818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A34">
        <w:rPr>
          <w:rFonts w:ascii="Times New Roman" w:hAnsi="Times New Roman" w:cs="Times New Roman"/>
          <w:spacing w:val="4"/>
          <w:sz w:val="28"/>
          <w:szCs w:val="28"/>
        </w:rPr>
        <w:t>п о с т а н о в л я ю:</w:t>
      </w:r>
    </w:p>
    <w:p w:rsidR="00692DB9" w:rsidRDefault="00692DB9" w:rsidP="00BA7340">
      <w:pPr>
        <w:pStyle w:val="a8"/>
        <w:widowControl w:val="0"/>
        <w:numPr>
          <w:ilvl w:val="0"/>
          <w:numId w:val="27"/>
        </w:numPr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некоторые нормативно правовые акты администрации Мостовского городского поселения: </w:t>
      </w:r>
    </w:p>
    <w:p w:rsidR="00E60C80" w:rsidRDefault="00FE64D8" w:rsidP="00BA7340">
      <w:pPr>
        <w:pStyle w:val="Style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0C80">
        <w:rPr>
          <w:sz w:val="28"/>
          <w:szCs w:val="28"/>
        </w:rPr>
        <w:t xml:space="preserve">) </w:t>
      </w:r>
      <w:r w:rsidR="00B66C31" w:rsidRPr="00692DB9">
        <w:rPr>
          <w:sz w:val="28"/>
          <w:szCs w:val="28"/>
        </w:rPr>
        <w:t xml:space="preserve">Внести в приложение к </w:t>
      </w:r>
      <w:hyperlink r:id="rId8" w:history="1">
        <w:r w:rsidR="00B66C31" w:rsidRPr="00E60C80">
          <w:rPr>
            <w:sz w:val="28"/>
            <w:szCs w:val="28"/>
          </w:rPr>
          <w:t>постановлению</w:t>
        </w:r>
      </w:hyperlink>
      <w:r w:rsidR="00B66C31" w:rsidRPr="00692DB9">
        <w:rPr>
          <w:sz w:val="28"/>
          <w:szCs w:val="28"/>
        </w:rPr>
        <w:t xml:space="preserve"> </w:t>
      </w:r>
      <w:r w:rsidR="00B66C31" w:rsidRPr="00692DB9">
        <w:rPr>
          <w:bCs/>
          <w:color w:val="26282F"/>
          <w:sz w:val="28"/>
          <w:szCs w:val="28"/>
        </w:rPr>
        <w:t xml:space="preserve">администрации Мостовского городского поселения Мостовского района </w:t>
      </w:r>
      <w:r w:rsidR="00B66C31" w:rsidRPr="00692DB9">
        <w:rPr>
          <w:sz w:val="28"/>
          <w:szCs w:val="28"/>
        </w:rPr>
        <w:t xml:space="preserve">от </w:t>
      </w:r>
      <w:r w:rsidR="00B66C31">
        <w:rPr>
          <w:sz w:val="28"/>
          <w:szCs w:val="28"/>
        </w:rPr>
        <w:t>2</w:t>
      </w:r>
      <w:r w:rsidR="00B66C31" w:rsidRPr="00692DB9">
        <w:rPr>
          <w:sz w:val="28"/>
          <w:szCs w:val="28"/>
        </w:rPr>
        <w:t xml:space="preserve"> </w:t>
      </w:r>
      <w:r w:rsidR="00B66C31">
        <w:rPr>
          <w:sz w:val="28"/>
          <w:szCs w:val="28"/>
        </w:rPr>
        <w:t>июля</w:t>
      </w:r>
      <w:r w:rsidR="00B66C31" w:rsidRPr="00692DB9">
        <w:rPr>
          <w:sz w:val="28"/>
          <w:szCs w:val="28"/>
        </w:rPr>
        <w:t xml:space="preserve"> 2012 года № </w:t>
      </w:r>
      <w:r w:rsidR="00B66C31">
        <w:rPr>
          <w:sz w:val="28"/>
          <w:szCs w:val="28"/>
        </w:rPr>
        <w:t>244</w:t>
      </w:r>
      <w:r w:rsidR="00B66C31" w:rsidRPr="00692DB9">
        <w:rPr>
          <w:sz w:val="28"/>
          <w:szCs w:val="28"/>
        </w:rPr>
        <w:t xml:space="preserve"> </w:t>
      </w:r>
      <w:r w:rsidR="00B66C31" w:rsidRPr="00692DB9">
        <w:rPr>
          <w:bCs/>
          <w:sz w:val="28"/>
          <w:szCs w:val="28"/>
        </w:rPr>
        <w:t>«</w:t>
      </w:r>
      <w:r w:rsidR="00B66C31" w:rsidRPr="00656A0C">
        <w:rPr>
          <w:sz w:val="28"/>
          <w:szCs w:val="28"/>
        </w:rPr>
        <w:t>Об утверждении административного регламента</w:t>
      </w:r>
      <w:r w:rsidR="00B66C31">
        <w:rPr>
          <w:sz w:val="28"/>
          <w:szCs w:val="28"/>
        </w:rPr>
        <w:t xml:space="preserve"> </w:t>
      </w:r>
      <w:r w:rsidR="00B66C31" w:rsidRPr="002226B9">
        <w:rPr>
          <w:sz w:val="28"/>
          <w:szCs w:val="28"/>
        </w:rPr>
        <w:t>по предоставлению муниципальной услуги:</w:t>
      </w:r>
      <w:r w:rsidR="00B66C31" w:rsidRPr="002226B9">
        <w:rPr>
          <w:bCs/>
          <w:color w:val="000000"/>
          <w:spacing w:val="-1"/>
          <w:sz w:val="28"/>
          <w:szCs w:val="28"/>
        </w:rPr>
        <w:t xml:space="preserve"> </w:t>
      </w:r>
      <w:r w:rsidR="00B66C31" w:rsidRPr="002226B9">
        <w:rPr>
          <w:sz w:val="28"/>
          <w:szCs w:val="28"/>
        </w:rPr>
        <w:t>«Заключение договоров социального найма муниципальных жилых помещений»</w:t>
      </w:r>
      <w:r w:rsidR="00B66C31" w:rsidRPr="00692DB9">
        <w:rPr>
          <w:bCs/>
          <w:sz w:val="28"/>
          <w:szCs w:val="28"/>
        </w:rPr>
        <w:t>»</w:t>
      </w:r>
      <w:r w:rsidR="00B66C31" w:rsidRPr="00692DB9">
        <w:rPr>
          <w:sz w:val="28"/>
          <w:szCs w:val="28"/>
        </w:rPr>
        <w:t xml:space="preserve"> следующие изменения:</w:t>
      </w:r>
    </w:p>
    <w:p w:rsidR="00832727" w:rsidRPr="00832727" w:rsidRDefault="00B66C31" w:rsidP="00BA734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z w:val="28"/>
          <w:szCs w:val="28"/>
        </w:rPr>
        <w:t xml:space="preserve">а) </w:t>
      </w:r>
      <w:r w:rsidR="00832727" w:rsidRPr="00832727">
        <w:rPr>
          <w:rFonts w:ascii="Times New Roman" w:hAnsi="Times New Roman" w:cs="Times New Roman"/>
          <w:sz w:val="28"/>
          <w:szCs w:val="28"/>
        </w:rPr>
        <w:t>раздел 2 дополнить следующими пунктами:</w:t>
      </w:r>
      <w:r w:rsidRPr="00832727">
        <w:rPr>
          <w:rFonts w:ascii="Times New Roman" w:hAnsi="Times New Roman" w:cs="Times New Roman"/>
          <w:sz w:val="28"/>
          <w:szCs w:val="28"/>
        </w:rPr>
        <w:t xml:space="preserve"> «</w:t>
      </w:r>
      <w:r w:rsidR="00832727" w:rsidRPr="0083272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3272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32727" w:rsidRPr="008327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32727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832727" w:rsidRPr="00832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727"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2.1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5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6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На территории, прилегающей </w:t>
      </w:r>
      <w:r w:rsidR="00EC52A3">
        <w:rPr>
          <w:rFonts w:ascii="Times New Roman" w:hAnsi="Times New Roman" w:cs="Times New Roman"/>
          <w:spacing w:val="4"/>
          <w:sz w:val="28"/>
          <w:szCs w:val="28"/>
          <w:lang w:eastAsia="ar-SA"/>
        </w:rPr>
        <w:t>к Администрации поселения (МФЦ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)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lastRenderedPageBreak/>
        <w:t>2.1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5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7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Здание (помещение)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оборудуется информационной табличкой (вывеской), содержащей полное наименование Администрации поселения или  многофункционального центра, а также информацию о режиме их работы.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Вход в здание (помещение) Ад</w:t>
      </w:r>
      <w:r w:rsidR="00EC52A3">
        <w:rPr>
          <w:rFonts w:ascii="Times New Roman" w:hAnsi="Times New Roman" w:cs="Times New Roman"/>
          <w:spacing w:val="4"/>
          <w:sz w:val="28"/>
          <w:szCs w:val="28"/>
          <w:lang w:eastAsia="ar-SA"/>
        </w:rPr>
        <w:t>министрации поселения (МФЦ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) и выход из них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лестницей с поручнем и специальным пандусом, обеспечивается беспрепятственное перемещение и разворот специальных средств для передвижения (кресел-колясок, детских колясок). 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2.1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5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8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2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32727">
        <w:rPr>
          <w:rFonts w:ascii="Times New Roman" w:hAnsi="Times New Roman" w:cs="Times New Roman"/>
          <w:sz w:val="28"/>
          <w:szCs w:val="28"/>
        </w:rPr>
        <w:t>. Помещения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предназначенные для работы с заявителями, располагаются на нижних этажах здания и имеют отдельный вход. В случае расположения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32727" w:rsidRPr="00832727" w:rsidRDefault="00832727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B66C31" w:rsidRDefault="00832727" w:rsidP="00BA7340">
      <w:pPr>
        <w:pStyle w:val="Style13"/>
        <w:widowControl/>
        <w:ind w:firstLine="709"/>
        <w:jc w:val="both"/>
        <w:rPr>
          <w:sz w:val="28"/>
          <w:szCs w:val="28"/>
        </w:rPr>
      </w:pPr>
      <w:r w:rsidRPr="00832727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Порядок использования электронной системы управления предусмотрен административными регламентами МФЦ, утвержденными приказами директоров МФЦ.</w:t>
      </w:r>
      <w:r w:rsidR="00B66C31" w:rsidRPr="00832727">
        <w:rPr>
          <w:sz w:val="28"/>
          <w:szCs w:val="28"/>
        </w:rPr>
        <w:t>»</w:t>
      </w:r>
    </w:p>
    <w:p w:rsidR="00B66C31" w:rsidRDefault="00832727" w:rsidP="00BA7340">
      <w:pPr>
        <w:pStyle w:val="Style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C31">
        <w:rPr>
          <w:sz w:val="28"/>
          <w:szCs w:val="28"/>
        </w:rPr>
        <w:t xml:space="preserve">) </w:t>
      </w:r>
      <w:r w:rsidR="00B66C31" w:rsidRPr="00692DB9">
        <w:rPr>
          <w:sz w:val="28"/>
          <w:szCs w:val="28"/>
        </w:rPr>
        <w:t xml:space="preserve">Внести в приложение к </w:t>
      </w:r>
      <w:hyperlink r:id="rId9" w:history="1">
        <w:r w:rsidR="00B66C31" w:rsidRPr="00E60C80">
          <w:rPr>
            <w:sz w:val="28"/>
            <w:szCs w:val="28"/>
          </w:rPr>
          <w:t>постановлению</w:t>
        </w:r>
      </w:hyperlink>
      <w:r w:rsidR="00B66C31" w:rsidRPr="00692DB9">
        <w:rPr>
          <w:sz w:val="28"/>
          <w:szCs w:val="28"/>
        </w:rPr>
        <w:t xml:space="preserve"> </w:t>
      </w:r>
      <w:r w:rsidR="00B66C31" w:rsidRPr="00692DB9">
        <w:rPr>
          <w:bCs/>
          <w:color w:val="26282F"/>
          <w:sz w:val="28"/>
          <w:szCs w:val="28"/>
        </w:rPr>
        <w:t xml:space="preserve">администрации Мостовского городского поселения Мостовского района </w:t>
      </w:r>
      <w:r w:rsidR="00B66C31" w:rsidRPr="00692DB9">
        <w:rPr>
          <w:sz w:val="28"/>
          <w:szCs w:val="28"/>
        </w:rPr>
        <w:t xml:space="preserve">от </w:t>
      </w:r>
      <w:r w:rsidR="00B66C31">
        <w:rPr>
          <w:sz w:val="28"/>
          <w:szCs w:val="28"/>
        </w:rPr>
        <w:t>1</w:t>
      </w:r>
      <w:r w:rsidR="00B66C31" w:rsidRPr="00692DB9">
        <w:rPr>
          <w:sz w:val="28"/>
          <w:szCs w:val="28"/>
        </w:rPr>
        <w:t xml:space="preserve"> </w:t>
      </w:r>
      <w:r w:rsidR="00B66C31">
        <w:rPr>
          <w:sz w:val="28"/>
          <w:szCs w:val="28"/>
        </w:rPr>
        <w:t>октября</w:t>
      </w:r>
      <w:r w:rsidR="00B66C31" w:rsidRPr="00692DB9">
        <w:rPr>
          <w:sz w:val="28"/>
          <w:szCs w:val="28"/>
        </w:rPr>
        <w:t xml:space="preserve"> 2012 года № </w:t>
      </w:r>
      <w:r w:rsidR="00B66C31">
        <w:rPr>
          <w:sz w:val="28"/>
          <w:szCs w:val="28"/>
        </w:rPr>
        <w:t>405</w:t>
      </w:r>
      <w:r w:rsidR="00B66C31" w:rsidRPr="00692DB9">
        <w:rPr>
          <w:sz w:val="28"/>
          <w:szCs w:val="28"/>
        </w:rPr>
        <w:t xml:space="preserve"> </w:t>
      </w:r>
      <w:r w:rsidR="00B66C31" w:rsidRPr="00692DB9">
        <w:rPr>
          <w:bCs/>
          <w:sz w:val="28"/>
          <w:szCs w:val="28"/>
        </w:rPr>
        <w:t>«</w:t>
      </w:r>
      <w:r w:rsidR="00B66C31" w:rsidRPr="00570879">
        <w:rPr>
          <w:sz w:val="28"/>
          <w:szCs w:val="28"/>
        </w:rPr>
        <w:t xml:space="preserve">Об утверждении административного регламента </w:t>
      </w:r>
      <w:r w:rsidR="00B66C31" w:rsidRPr="00570879">
        <w:rPr>
          <w:bCs/>
          <w:sz w:val="28"/>
          <w:szCs w:val="28"/>
        </w:rPr>
        <w:t xml:space="preserve">по предоставлению администрацией Мостовского городского поселения муниципальной услуги </w:t>
      </w:r>
      <w:r w:rsidR="00B66C31" w:rsidRPr="00570879">
        <w:rPr>
          <w:color w:val="000000"/>
          <w:sz w:val="28"/>
          <w:szCs w:val="28"/>
        </w:rPr>
        <w:t>«</w:t>
      </w:r>
      <w:r w:rsidR="00B66C31" w:rsidRPr="00570879">
        <w:rPr>
          <w:sz w:val="28"/>
          <w:szCs w:val="28"/>
        </w:rPr>
        <w:t>Перевод (отказ в переводе) жилого помещения в нежилое или нежилого помещения в жилое помещение</w:t>
      </w:r>
      <w:r w:rsidR="00B66C31" w:rsidRPr="00692DB9">
        <w:rPr>
          <w:bCs/>
          <w:sz w:val="28"/>
          <w:szCs w:val="28"/>
        </w:rPr>
        <w:t>»</w:t>
      </w:r>
      <w:r w:rsidR="00B66C31" w:rsidRPr="00692DB9">
        <w:rPr>
          <w:sz w:val="28"/>
          <w:szCs w:val="28"/>
        </w:rPr>
        <w:t xml:space="preserve"> следующие изменения:</w:t>
      </w:r>
      <w:r w:rsidR="00B66C31">
        <w:rPr>
          <w:sz w:val="28"/>
          <w:szCs w:val="28"/>
        </w:rPr>
        <w:t xml:space="preserve"> </w:t>
      </w:r>
    </w:p>
    <w:p w:rsidR="00650712" w:rsidRPr="00832727" w:rsidRDefault="00B66C31" w:rsidP="00BA734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650712">
        <w:rPr>
          <w:rFonts w:ascii="Times New Roman" w:hAnsi="Times New Roman" w:cs="Times New Roman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832727" w:rsidRPr="00832727">
        <w:rPr>
          <w:rFonts w:ascii="Times New Roman" w:hAnsi="Times New Roman" w:cs="Times New Roman"/>
          <w:sz w:val="28"/>
          <w:szCs w:val="28"/>
        </w:rPr>
        <w:t>раздел 2 дополнить следующими пунктами:</w:t>
      </w:r>
      <w:r w:rsidR="00832727">
        <w:rPr>
          <w:sz w:val="28"/>
          <w:szCs w:val="28"/>
        </w:rPr>
        <w:t xml:space="preserve"> </w:t>
      </w:r>
      <w:r w:rsidR="00650712" w:rsidRPr="00650712">
        <w:rPr>
          <w:rFonts w:ascii="Times New Roman" w:hAnsi="Times New Roman" w:cs="Times New Roman"/>
          <w:sz w:val="28"/>
          <w:szCs w:val="28"/>
        </w:rPr>
        <w:t>«</w:t>
      </w:r>
      <w:r w:rsidR="00650712" w:rsidRPr="0083272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5071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50712" w:rsidRPr="00832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712"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2.1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5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1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На территории, прилегающей к Ад</w:t>
      </w:r>
      <w:r w:rsidR="00EC52A3">
        <w:rPr>
          <w:rFonts w:ascii="Times New Roman" w:hAnsi="Times New Roman" w:cs="Times New Roman"/>
          <w:spacing w:val="4"/>
          <w:sz w:val="28"/>
          <w:szCs w:val="28"/>
          <w:lang w:eastAsia="ar-SA"/>
        </w:rPr>
        <w:t>министрации поселения (МФЦ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)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lastRenderedPageBreak/>
        <w:t>2.1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5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2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Здание (помещение) Админист</w:t>
      </w:r>
      <w:r w:rsidR="00EC52A3">
        <w:rPr>
          <w:rFonts w:ascii="Times New Roman" w:hAnsi="Times New Roman" w:cs="Times New Roman"/>
          <w:sz w:val="28"/>
          <w:szCs w:val="28"/>
        </w:rPr>
        <w:t>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оборудуется информационной табличкой (вывеской), содержащей полное наименование Администрации поселения или  многофункционального центра, а также информацию о режиме их работы.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Вход в здание (помещение) Администрации поселения (</w:t>
      </w:r>
      <w:r w:rsidR="00EC52A3">
        <w:rPr>
          <w:rFonts w:ascii="Times New Roman" w:hAnsi="Times New Roman" w:cs="Times New Roman"/>
          <w:spacing w:val="4"/>
          <w:sz w:val="28"/>
          <w:szCs w:val="28"/>
          <w:lang w:eastAsia="ar-SA"/>
        </w:rPr>
        <w:t>МФЦ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) и выход из них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лестницей с поручнем и специальным пандусом, обеспечивается беспрепятственное перемещение и разворот специальных средств для передвижения (кресел-колясок, детских колясок). 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2.1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5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3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2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2727">
        <w:rPr>
          <w:rFonts w:ascii="Times New Roman" w:hAnsi="Times New Roman" w:cs="Times New Roman"/>
          <w:sz w:val="28"/>
          <w:szCs w:val="28"/>
        </w:rPr>
        <w:t>. Помещения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предназначенные для работы с заявителями, располагаются на нижних этажах здания и имеют отдельный вход. В случае расположения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B66C31" w:rsidRDefault="00650712" w:rsidP="00BA7340">
      <w:pPr>
        <w:pStyle w:val="Style13"/>
        <w:widowControl/>
        <w:ind w:firstLine="709"/>
        <w:jc w:val="both"/>
        <w:rPr>
          <w:sz w:val="28"/>
          <w:szCs w:val="28"/>
        </w:rPr>
      </w:pPr>
      <w:r w:rsidRPr="00832727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Порядок использования электронной системы управления предусмотрен административными регламентами МФЦ, утвержденными приказами директоров МФЦ</w:t>
      </w:r>
      <w:r>
        <w:rPr>
          <w:sz w:val="28"/>
          <w:szCs w:val="28"/>
        </w:rPr>
        <w:t>»</w:t>
      </w:r>
      <w:r w:rsidRPr="00832727">
        <w:rPr>
          <w:sz w:val="28"/>
          <w:szCs w:val="28"/>
        </w:rPr>
        <w:t>.</w:t>
      </w:r>
    </w:p>
    <w:p w:rsidR="00E80A23" w:rsidRDefault="00650712" w:rsidP="00BA7340">
      <w:pPr>
        <w:pStyle w:val="Style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2AB5">
        <w:rPr>
          <w:sz w:val="28"/>
          <w:szCs w:val="28"/>
        </w:rPr>
        <w:t xml:space="preserve">) </w:t>
      </w:r>
      <w:r w:rsidR="00E80A23" w:rsidRPr="00692DB9">
        <w:rPr>
          <w:sz w:val="28"/>
          <w:szCs w:val="28"/>
        </w:rPr>
        <w:t xml:space="preserve">Внести в приложение к </w:t>
      </w:r>
      <w:hyperlink r:id="rId10" w:history="1">
        <w:r w:rsidR="00E80A23" w:rsidRPr="00E60C80">
          <w:rPr>
            <w:sz w:val="28"/>
            <w:szCs w:val="28"/>
          </w:rPr>
          <w:t>постановлению</w:t>
        </w:r>
      </w:hyperlink>
      <w:r w:rsidR="00E80A23" w:rsidRPr="00692DB9">
        <w:rPr>
          <w:sz w:val="28"/>
          <w:szCs w:val="28"/>
        </w:rPr>
        <w:t xml:space="preserve"> </w:t>
      </w:r>
      <w:r w:rsidR="00E80A23" w:rsidRPr="00692DB9">
        <w:rPr>
          <w:bCs/>
          <w:color w:val="26282F"/>
          <w:sz w:val="28"/>
          <w:szCs w:val="28"/>
        </w:rPr>
        <w:t xml:space="preserve">администрации Мостовского городского поселения Мостовского района </w:t>
      </w:r>
      <w:r w:rsidR="00E80A23" w:rsidRPr="00692DB9">
        <w:rPr>
          <w:sz w:val="28"/>
          <w:szCs w:val="28"/>
        </w:rPr>
        <w:t xml:space="preserve">от </w:t>
      </w:r>
      <w:r w:rsidR="00E80A23">
        <w:rPr>
          <w:sz w:val="28"/>
          <w:szCs w:val="28"/>
        </w:rPr>
        <w:t>17</w:t>
      </w:r>
      <w:r w:rsidR="00E80A23" w:rsidRPr="00692DB9">
        <w:rPr>
          <w:sz w:val="28"/>
          <w:szCs w:val="28"/>
        </w:rPr>
        <w:t xml:space="preserve"> </w:t>
      </w:r>
      <w:r w:rsidR="00E80A23">
        <w:rPr>
          <w:sz w:val="28"/>
          <w:szCs w:val="28"/>
        </w:rPr>
        <w:t>сентября</w:t>
      </w:r>
      <w:r w:rsidR="00E80A23" w:rsidRPr="00692DB9">
        <w:rPr>
          <w:sz w:val="28"/>
          <w:szCs w:val="28"/>
        </w:rPr>
        <w:t xml:space="preserve"> 2012 года № </w:t>
      </w:r>
      <w:r w:rsidR="00E80A23">
        <w:rPr>
          <w:sz w:val="28"/>
          <w:szCs w:val="28"/>
        </w:rPr>
        <w:t>370</w:t>
      </w:r>
      <w:r w:rsidR="00E80A23" w:rsidRPr="00692DB9">
        <w:rPr>
          <w:sz w:val="28"/>
          <w:szCs w:val="28"/>
        </w:rPr>
        <w:t xml:space="preserve"> </w:t>
      </w:r>
      <w:r w:rsidR="00E80A23" w:rsidRPr="00692DB9">
        <w:rPr>
          <w:bCs/>
          <w:sz w:val="28"/>
          <w:szCs w:val="28"/>
        </w:rPr>
        <w:t>«</w:t>
      </w:r>
      <w:r w:rsidR="00E80A23" w:rsidRPr="00223335">
        <w:rPr>
          <w:sz w:val="28"/>
        </w:rPr>
        <w:t xml:space="preserve">Об утверждении Административного регламента предоставления   администрацией </w:t>
      </w:r>
      <w:r w:rsidR="00E80A23">
        <w:rPr>
          <w:sz w:val="28"/>
        </w:rPr>
        <w:t>Мостовского городского</w:t>
      </w:r>
      <w:r w:rsidR="00E80A23" w:rsidRPr="00223335">
        <w:rPr>
          <w:sz w:val="28"/>
        </w:rPr>
        <w:t xml:space="preserve"> поселения  муниципальной услуги</w:t>
      </w:r>
      <w:r w:rsidR="00E80A23" w:rsidRPr="00223335">
        <w:rPr>
          <w:bCs/>
          <w:spacing w:val="-2"/>
          <w:sz w:val="28"/>
          <w:szCs w:val="28"/>
        </w:rPr>
        <w:t xml:space="preserve"> «Принятие на учет граждан в качестве нуждающихся в жилых помещениях, предоставляемых по договорам социального найма»</w:t>
      </w:r>
      <w:r w:rsidR="00E80A23" w:rsidRPr="00692DB9">
        <w:rPr>
          <w:bCs/>
          <w:sz w:val="28"/>
          <w:szCs w:val="28"/>
        </w:rPr>
        <w:t>»</w:t>
      </w:r>
      <w:r w:rsidR="00E80A23" w:rsidRPr="00692DB9">
        <w:rPr>
          <w:sz w:val="28"/>
          <w:szCs w:val="28"/>
        </w:rPr>
        <w:t xml:space="preserve"> следующие изменения:</w:t>
      </w:r>
    </w:p>
    <w:p w:rsidR="00650712" w:rsidRPr="00832727" w:rsidRDefault="00E80A23" w:rsidP="00BA734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650712">
        <w:rPr>
          <w:rFonts w:ascii="Times New Roman" w:hAnsi="Times New Roman" w:cs="Times New Roman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650712" w:rsidRPr="00832727">
        <w:rPr>
          <w:rFonts w:ascii="Times New Roman" w:hAnsi="Times New Roman" w:cs="Times New Roman"/>
          <w:sz w:val="28"/>
          <w:szCs w:val="28"/>
        </w:rPr>
        <w:t>раздел 2 дополнить следующими пунктами:</w:t>
      </w:r>
      <w:r>
        <w:rPr>
          <w:sz w:val="28"/>
          <w:szCs w:val="28"/>
        </w:rPr>
        <w:t xml:space="preserve"> </w:t>
      </w:r>
      <w:r w:rsidR="00650712" w:rsidRPr="00650712">
        <w:rPr>
          <w:rFonts w:ascii="Times New Roman" w:hAnsi="Times New Roman" w:cs="Times New Roman"/>
          <w:sz w:val="28"/>
          <w:szCs w:val="28"/>
        </w:rPr>
        <w:t>«</w:t>
      </w:r>
      <w:r w:rsidR="00650712" w:rsidRPr="0083272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5071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50712" w:rsidRPr="00832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712"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2.1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4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1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На территории, прилегающей к Ад</w:t>
      </w:r>
      <w:r w:rsidR="00EC52A3">
        <w:rPr>
          <w:rFonts w:ascii="Times New Roman" w:hAnsi="Times New Roman" w:cs="Times New Roman"/>
          <w:spacing w:val="4"/>
          <w:sz w:val="28"/>
          <w:szCs w:val="28"/>
          <w:lang w:eastAsia="ar-SA"/>
        </w:rPr>
        <w:t>министрации поселения (МФЦ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)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lastRenderedPageBreak/>
        <w:t>2.1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4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2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Здание (помещение)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оборудуется информационной табличкой (вывеской), содержащей полное наименование Администрации поселения или  многофункционального центра, а также информацию о режиме их работы.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Вход в здание (помещение) Ад</w:t>
      </w:r>
      <w:r w:rsidR="00EC52A3">
        <w:rPr>
          <w:rFonts w:ascii="Times New Roman" w:hAnsi="Times New Roman" w:cs="Times New Roman"/>
          <w:spacing w:val="4"/>
          <w:sz w:val="28"/>
          <w:szCs w:val="28"/>
          <w:lang w:eastAsia="ar-SA"/>
        </w:rPr>
        <w:t>министрации поселения (МФЦ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) и выход из них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лестницей с поручнем и специальным пандусом, обеспечивается беспрепятственное перемещение и разворот специальных средств для передвижения (кресел-колясок, детских колясок). 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2.1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4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3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2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2727">
        <w:rPr>
          <w:rFonts w:ascii="Times New Roman" w:hAnsi="Times New Roman" w:cs="Times New Roman"/>
          <w:sz w:val="28"/>
          <w:szCs w:val="28"/>
        </w:rPr>
        <w:t>. Помещения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предназначенные для работы с заявителями, располагаются на нижних этажах здания и имеют отдельный вход. В случае расположения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50712" w:rsidRPr="00832727" w:rsidRDefault="00650712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650712" w:rsidRDefault="00650712" w:rsidP="00BA7340">
      <w:pPr>
        <w:pStyle w:val="Style13"/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832727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Порядок использования электронной системы управления предусмотрен административными регламентами МФЦ, утвержденными приказами директоров МФЦ</w:t>
      </w:r>
      <w:r>
        <w:rPr>
          <w:sz w:val="28"/>
          <w:szCs w:val="28"/>
        </w:rPr>
        <w:t>»</w:t>
      </w:r>
      <w:r w:rsidRPr="00832727">
        <w:rPr>
          <w:sz w:val="28"/>
          <w:szCs w:val="28"/>
        </w:rPr>
        <w:t>.</w:t>
      </w:r>
    </w:p>
    <w:p w:rsidR="003C6107" w:rsidRDefault="00650712" w:rsidP="00BA7340">
      <w:pPr>
        <w:pStyle w:val="Style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107">
        <w:rPr>
          <w:sz w:val="28"/>
          <w:szCs w:val="28"/>
        </w:rPr>
        <w:t xml:space="preserve">) </w:t>
      </w:r>
      <w:r w:rsidR="003C6107" w:rsidRPr="00692DB9">
        <w:rPr>
          <w:sz w:val="28"/>
          <w:szCs w:val="28"/>
        </w:rPr>
        <w:t xml:space="preserve">Внести в приложение к </w:t>
      </w:r>
      <w:hyperlink r:id="rId11" w:history="1">
        <w:r w:rsidR="003C6107" w:rsidRPr="00E60C80">
          <w:rPr>
            <w:sz w:val="28"/>
            <w:szCs w:val="28"/>
          </w:rPr>
          <w:t>постановлению</w:t>
        </w:r>
      </w:hyperlink>
      <w:r w:rsidR="003C6107" w:rsidRPr="00692DB9">
        <w:rPr>
          <w:sz w:val="28"/>
          <w:szCs w:val="28"/>
        </w:rPr>
        <w:t xml:space="preserve"> </w:t>
      </w:r>
      <w:r w:rsidR="003C6107" w:rsidRPr="00692DB9">
        <w:rPr>
          <w:bCs/>
          <w:color w:val="26282F"/>
          <w:sz w:val="28"/>
          <w:szCs w:val="28"/>
        </w:rPr>
        <w:t xml:space="preserve">администрации Мостовского городского поселения Мостовского района </w:t>
      </w:r>
      <w:r w:rsidR="003C6107" w:rsidRPr="00692DB9">
        <w:rPr>
          <w:sz w:val="28"/>
          <w:szCs w:val="28"/>
        </w:rPr>
        <w:t xml:space="preserve">от </w:t>
      </w:r>
      <w:r w:rsidR="007A64D8">
        <w:rPr>
          <w:sz w:val="28"/>
          <w:szCs w:val="28"/>
        </w:rPr>
        <w:t>2</w:t>
      </w:r>
      <w:r w:rsidR="003C6107" w:rsidRPr="00692DB9">
        <w:rPr>
          <w:sz w:val="28"/>
          <w:szCs w:val="28"/>
        </w:rPr>
        <w:t xml:space="preserve"> </w:t>
      </w:r>
      <w:r w:rsidR="007A64D8">
        <w:rPr>
          <w:sz w:val="28"/>
          <w:szCs w:val="28"/>
        </w:rPr>
        <w:t>июля</w:t>
      </w:r>
      <w:r w:rsidR="003C6107" w:rsidRPr="00692DB9">
        <w:rPr>
          <w:sz w:val="28"/>
          <w:szCs w:val="28"/>
        </w:rPr>
        <w:t xml:space="preserve"> 2012 года № </w:t>
      </w:r>
      <w:r w:rsidR="007A64D8">
        <w:rPr>
          <w:sz w:val="28"/>
          <w:szCs w:val="28"/>
        </w:rPr>
        <w:t>242</w:t>
      </w:r>
      <w:r w:rsidR="003C6107" w:rsidRPr="00692DB9">
        <w:rPr>
          <w:sz w:val="28"/>
          <w:szCs w:val="28"/>
        </w:rPr>
        <w:t xml:space="preserve"> </w:t>
      </w:r>
      <w:r w:rsidR="003C6107" w:rsidRPr="00692DB9">
        <w:rPr>
          <w:bCs/>
          <w:sz w:val="28"/>
          <w:szCs w:val="28"/>
        </w:rPr>
        <w:t>«</w:t>
      </w:r>
      <w:r w:rsidR="003C6107" w:rsidRPr="00223335">
        <w:rPr>
          <w:sz w:val="28"/>
        </w:rPr>
        <w:t xml:space="preserve">Об утверждении Административного регламента предоставления   администрацией </w:t>
      </w:r>
      <w:r w:rsidR="003C6107">
        <w:rPr>
          <w:sz w:val="28"/>
        </w:rPr>
        <w:t>Мостовского городского</w:t>
      </w:r>
      <w:r w:rsidR="003C6107" w:rsidRPr="00223335">
        <w:rPr>
          <w:sz w:val="28"/>
        </w:rPr>
        <w:t xml:space="preserve"> поселения  муниципальной услуги</w:t>
      </w:r>
      <w:r w:rsidR="003C6107" w:rsidRPr="00223335">
        <w:rPr>
          <w:bCs/>
          <w:spacing w:val="-2"/>
          <w:sz w:val="28"/>
          <w:szCs w:val="28"/>
        </w:rPr>
        <w:t xml:space="preserve"> «</w:t>
      </w:r>
      <w:r w:rsidR="007A64D8" w:rsidRPr="007A64D8">
        <w:rPr>
          <w:sz w:val="28"/>
          <w:szCs w:val="28"/>
        </w:rPr>
        <w:t>Согласование (отказ в согласовании) переустройства и (или) перепланировки жилого помещения</w:t>
      </w:r>
      <w:r w:rsidR="003C6107" w:rsidRPr="00692DB9">
        <w:rPr>
          <w:bCs/>
          <w:sz w:val="28"/>
          <w:szCs w:val="28"/>
        </w:rPr>
        <w:t>»</w:t>
      </w:r>
      <w:r w:rsidR="003C6107" w:rsidRPr="00692DB9">
        <w:rPr>
          <w:sz w:val="28"/>
          <w:szCs w:val="28"/>
        </w:rPr>
        <w:t xml:space="preserve"> следующие изменения:</w:t>
      </w:r>
    </w:p>
    <w:p w:rsidR="007A64D8" w:rsidRPr="00832727" w:rsidRDefault="003C6107" w:rsidP="00BA734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3C6107">
        <w:rPr>
          <w:rFonts w:ascii="Times New Roman" w:hAnsi="Times New Roman" w:cs="Times New Roman"/>
          <w:sz w:val="28"/>
          <w:szCs w:val="28"/>
        </w:rPr>
        <w:t xml:space="preserve">а) </w:t>
      </w:r>
      <w:r w:rsidR="007A64D8" w:rsidRPr="00832727">
        <w:rPr>
          <w:rFonts w:ascii="Times New Roman" w:hAnsi="Times New Roman" w:cs="Times New Roman"/>
          <w:sz w:val="28"/>
          <w:szCs w:val="28"/>
        </w:rPr>
        <w:t>раздел 2 дополнить следующими пунктами:</w:t>
      </w:r>
      <w:r w:rsidRPr="003C6107">
        <w:rPr>
          <w:rFonts w:ascii="Times New Roman" w:hAnsi="Times New Roman" w:cs="Times New Roman"/>
          <w:sz w:val="28"/>
          <w:szCs w:val="28"/>
        </w:rPr>
        <w:t xml:space="preserve"> </w:t>
      </w:r>
      <w:r w:rsidR="007A64D8" w:rsidRPr="0083272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049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64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49C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A64D8" w:rsidRPr="00832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4D8"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2.1</w:t>
      </w:r>
      <w:r w:rsidR="003049C3">
        <w:rPr>
          <w:rFonts w:ascii="Times New Roman" w:hAnsi="Times New Roman" w:cs="Times New Roman"/>
          <w:spacing w:val="4"/>
          <w:sz w:val="28"/>
          <w:szCs w:val="28"/>
          <w:lang w:eastAsia="ar-SA"/>
        </w:rPr>
        <w:t>5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="003049C3">
        <w:rPr>
          <w:rFonts w:ascii="Times New Roman" w:hAnsi="Times New Roman" w:cs="Times New Roman"/>
          <w:spacing w:val="4"/>
          <w:sz w:val="28"/>
          <w:szCs w:val="28"/>
          <w:lang w:eastAsia="ar-SA"/>
        </w:rPr>
        <w:t>6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На территории, прилегающей к Ад</w:t>
      </w:r>
      <w:r w:rsidR="00EC52A3">
        <w:rPr>
          <w:rFonts w:ascii="Times New Roman" w:hAnsi="Times New Roman" w:cs="Times New Roman"/>
          <w:spacing w:val="4"/>
          <w:sz w:val="28"/>
          <w:szCs w:val="28"/>
          <w:lang w:eastAsia="ar-SA"/>
        </w:rPr>
        <w:t>министрации поселения (МФЦ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)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lastRenderedPageBreak/>
        <w:t>2.1</w:t>
      </w:r>
      <w:r w:rsidR="003049C3">
        <w:rPr>
          <w:rFonts w:ascii="Times New Roman" w:hAnsi="Times New Roman" w:cs="Times New Roman"/>
          <w:spacing w:val="4"/>
          <w:sz w:val="28"/>
          <w:szCs w:val="28"/>
          <w:lang w:eastAsia="ar-SA"/>
        </w:rPr>
        <w:t>5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="003049C3">
        <w:rPr>
          <w:rFonts w:ascii="Times New Roman" w:hAnsi="Times New Roman" w:cs="Times New Roman"/>
          <w:spacing w:val="4"/>
          <w:sz w:val="28"/>
          <w:szCs w:val="28"/>
          <w:lang w:eastAsia="ar-SA"/>
        </w:rPr>
        <w:t>7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Здание (помещение)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оборудуется информационной табличкой (вывеской), содержащей полное наименование Администрации поселения или  многофункционального центра, а также информацию о режиме их работы.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Вход в здание (помещение) Ад</w:t>
      </w:r>
      <w:r w:rsidR="00EC52A3">
        <w:rPr>
          <w:rFonts w:ascii="Times New Roman" w:hAnsi="Times New Roman" w:cs="Times New Roman"/>
          <w:spacing w:val="4"/>
          <w:sz w:val="28"/>
          <w:szCs w:val="28"/>
          <w:lang w:eastAsia="ar-SA"/>
        </w:rPr>
        <w:t>министрации поселения (МФЦ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) и выход из них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лестницей с поручнем и специальным пандусом, обеспечивается беспрепятственное перемещение и разворот специальных средств для передвижения (кресел-колясок, детских колясок). 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2.1</w:t>
      </w:r>
      <w:r w:rsidR="003049C3">
        <w:rPr>
          <w:rFonts w:ascii="Times New Roman" w:hAnsi="Times New Roman" w:cs="Times New Roman"/>
          <w:spacing w:val="4"/>
          <w:sz w:val="28"/>
          <w:szCs w:val="28"/>
          <w:lang w:eastAsia="ar-SA"/>
        </w:rPr>
        <w:t>5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="003049C3">
        <w:rPr>
          <w:rFonts w:ascii="Times New Roman" w:hAnsi="Times New Roman" w:cs="Times New Roman"/>
          <w:spacing w:val="4"/>
          <w:sz w:val="28"/>
          <w:szCs w:val="28"/>
          <w:lang w:eastAsia="ar-SA"/>
        </w:rPr>
        <w:t>8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2.1</w:t>
      </w:r>
      <w:r w:rsidR="003049C3">
        <w:rPr>
          <w:rFonts w:ascii="Times New Roman" w:hAnsi="Times New Roman" w:cs="Times New Roman"/>
          <w:sz w:val="28"/>
          <w:szCs w:val="28"/>
        </w:rPr>
        <w:t>5</w:t>
      </w:r>
      <w:r w:rsidRPr="00832727">
        <w:rPr>
          <w:rFonts w:ascii="Times New Roman" w:hAnsi="Times New Roman" w:cs="Times New Roman"/>
          <w:sz w:val="28"/>
          <w:szCs w:val="28"/>
        </w:rPr>
        <w:t>.</w:t>
      </w:r>
      <w:r w:rsidR="003049C3">
        <w:rPr>
          <w:rFonts w:ascii="Times New Roman" w:hAnsi="Times New Roman" w:cs="Times New Roman"/>
          <w:sz w:val="28"/>
          <w:szCs w:val="28"/>
        </w:rPr>
        <w:t>9</w:t>
      </w:r>
      <w:r w:rsidRPr="00832727">
        <w:rPr>
          <w:rFonts w:ascii="Times New Roman" w:hAnsi="Times New Roman" w:cs="Times New Roman"/>
          <w:sz w:val="28"/>
          <w:szCs w:val="28"/>
        </w:rPr>
        <w:t>. Помещения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предназначенные для работы с заявителями, располагаются на нижних этажах здания и имеют отдельный вход. В случае расположения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A64D8" w:rsidRPr="00832727" w:rsidRDefault="007A64D8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3C6107" w:rsidRDefault="007A64D8" w:rsidP="00BA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Порядок использования электронной системы управления предусмотрен административными регламентами МФЦ, утвержденными приказами директоров МФЦ</w:t>
      </w:r>
      <w:r w:rsidRPr="003049C3">
        <w:rPr>
          <w:rFonts w:ascii="Times New Roman" w:hAnsi="Times New Roman" w:cs="Times New Roman"/>
          <w:sz w:val="28"/>
          <w:szCs w:val="28"/>
        </w:rPr>
        <w:t>».</w:t>
      </w:r>
    </w:p>
    <w:p w:rsidR="003049C3" w:rsidRDefault="003049C3" w:rsidP="00BA7340">
      <w:pPr>
        <w:pStyle w:val="Style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92DB9">
        <w:rPr>
          <w:sz w:val="28"/>
          <w:szCs w:val="28"/>
        </w:rPr>
        <w:t xml:space="preserve">Внести в приложение к </w:t>
      </w:r>
      <w:hyperlink r:id="rId12" w:history="1">
        <w:r w:rsidRPr="00E60C80">
          <w:rPr>
            <w:sz w:val="28"/>
            <w:szCs w:val="28"/>
          </w:rPr>
          <w:t>постановлению</w:t>
        </w:r>
      </w:hyperlink>
      <w:r w:rsidRPr="00692DB9">
        <w:rPr>
          <w:sz w:val="28"/>
          <w:szCs w:val="28"/>
        </w:rPr>
        <w:t xml:space="preserve"> </w:t>
      </w:r>
      <w:r w:rsidRPr="00692DB9">
        <w:rPr>
          <w:bCs/>
          <w:color w:val="26282F"/>
          <w:sz w:val="28"/>
          <w:szCs w:val="28"/>
        </w:rPr>
        <w:t xml:space="preserve">администрации Мостовского городского поселения Мостовского района </w:t>
      </w:r>
      <w:r w:rsidRPr="00692DB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692DB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92DB9">
        <w:rPr>
          <w:sz w:val="28"/>
          <w:szCs w:val="28"/>
        </w:rPr>
        <w:t xml:space="preserve"> 2012 года № </w:t>
      </w:r>
      <w:r>
        <w:rPr>
          <w:sz w:val="28"/>
          <w:szCs w:val="28"/>
        </w:rPr>
        <w:t>371</w:t>
      </w:r>
      <w:r w:rsidRPr="00692DB9">
        <w:rPr>
          <w:sz w:val="28"/>
          <w:szCs w:val="28"/>
        </w:rPr>
        <w:t xml:space="preserve"> </w:t>
      </w:r>
      <w:r w:rsidRPr="00692DB9">
        <w:rPr>
          <w:bCs/>
          <w:sz w:val="28"/>
          <w:szCs w:val="28"/>
        </w:rPr>
        <w:t>«</w:t>
      </w:r>
      <w:r w:rsidRPr="00223335">
        <w:rPr>
          <w:sz w:val="28"/>
        </w:rPr>
        <w:t xml:space="preserve">Об утверждении Административного регламента предоставления   администрацией </w:t>
      </w:r>
      <w:r>
        <w:rPr>
          <w:sz w:val="28"/>
        </w:rPr>
        <w:t>Мостовского городского</w:t>
      </w:r>
      <w:r w:rsidRPr="00223335">
        <w:rPr>
          <w:sz w:val="28"/>
        </w:rPr>
        <w:t xml:space="preserve"> поселения  муниципальной услуги</w:t>
      </w:r>
      <w:r w:rsidRPr="00223335">
        <w:rPr>
          <w:bCs/>
          <w:spacing w:val="-2"/>
          <w:sz w:val="28"/>
          <w:szCs w:val="28"/>
        </w:rPr>
        <w:t xml:space="preserve"> «</w:t>
      </w:r>
      <w:r w:rsidRPr="00154312">
        <w:rPr>
          <w:sz w:val="28"/>
          <w:szCs w:val="28"/>
        </w:rPr>
        <w:t>Признание граждан малоимущими в целях принятия их на учёт в качестве нуждающихся в жилых помещениях</w:t>
      </w:r>
      <w:r w:rsidRPr="00692DB9">
        <w:rPr>
          <w:bCs/>
          <w:sz w:val="28"/>
          <w:szCs w:val="28"/>
        </w:rPr>
        <w:t>»</w:t>
      </w:r>
      <w:r w:rsidRPr="00692DB9">
        <w:rPr>
          <w:sz w:val="28"/>
          <w:szCs w:val="28"/>
        </w:rPr>
        <w:t xml:space="preserve"> следующие изменения:</w:t>
      </w:r>
    </w:p>
    <w:p w:rsidR="00B52B3F" w:rsidRPr="00832727" w:rsidRDefault="003049C3" w:rsidP="00BA734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3C6107">
        <w:rPr>
          <w:rFonts w:ascii="Times New Roman" w:hAnsi="Times New Roman" w:cs="Times New Roman"/>
          <w:sz w:val="28"/>
          <w:szCs w:val="28"/>
        </w:rPr>
        <w:t xml:space="preserve">а) </w:t>
      </w:r>
      <w:r w:rsidRPr="00832727">
        <w:rPr>
          <w:rFonts w:ascii="Times New Roman" w:hAnsi="Times New Roman" w:cs="Times New Roman"/>
          <w:sz w:val="28"/>
          <w:szCs w:val="28"/>
        </w:rPr>
        <w:t>раздел 2 дополнить следующими пунктами: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B3F" w:rsidRPr="00650712">
        <w:rPr>
          <w:rFonts w:ascii="Times New Roman" w:hAnsi="Times New Roman" w:cs="Times New Roman"/>
          <w:sz w:val="28"/>
          <w:szCs w:val="28"/>
        </w:rPr>
        <w:t>«</w:t>
      </w:r>
      <w:r w:rsidR="00B52B3F">
        <w:rPr>
          <w:rFonts w:ascii="Times New Roman" w:hAnsi="Times New Roman" w:cs="Times New Roman"/>
          <w:color w:val="000000"/>
          <w:sz w:val="28"/>
          <w:szCs w:val="28"/>
        </w:rPr>
        <w:t>20.4.</w:t>
      </w:r>
      <w:r w:rsidR="00B52B3F" w:rsidRPr="00832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B3F"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0.4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1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На территории, прилегающей к Ад</w:t>
      </w:r>
      <w:r w:rsidR="00EC52A3">
        <w:rPr>
          <w:rFonts w:ascii="Times New Roman" w:hAnsi="Times New Roman" w:cs="Times New Roman"/>
          <w:spacing w:val="4"/>
          <w:sz w:val="28"/>
          <w:szCs w:val="28"/>
          <w:lang w:eastAsia="ar-SA"/>
        </w:rPr>
        <w:t>министрации поселения (МФЦ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)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lastRenderedPageBreak/>
        <w:t>2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0.4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2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Здание (помещение)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оборудуется информационной табличкой (вывеской), содержащей полное наименование Администрации поселения или  многофункционального центра, а также информацию о режиме их работы.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Вход в здание (помещение) Ад</w:t>
      </w:r>
      <w:r w:rsidR="00EC52A3">
        <w:rPr>
          <w:rFonts w:ascii="Times New Roman" w:hAnsi="Times New Roman" w:cs="Times New Roman"/>
          <w:spacing w:val="4"/>
          <w:sz w:val="28"/>
          <w:szCs w:val="28"/>
          <w:lang w:eastAsia="ar-SA"/>
        </w:rPr>
        <w:t>министрации поселения (МФЦ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) и выход из них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лестницей с поручнем и специальным пандусом, обеспечивается беспрепятственное перемещение и разворот специальных средств для передвижения (кресел-колясок, детских колясок). 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0.4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>3</w:t>
      </w:r>
      <w:r w:rsidRPr="00832727">
        <w:rPr>
          <w:rFonts w:ascii="Times New Roman" w:hAnsi="Times New Roman" w:cs="Times New Roman"/>
          <w:spacing w:val="4"/>
          <w:sz w:val="28"/>
          <w:szCs w:val="28"/>
          <w:lang w:eastAsia="ar-SA"/>
        </w:rPr>
        <w:t>.</w:t>
      </w:r>
      <w:r w:rsidRPr="00832727">
        <w:rPr>
          <w:rFonts w:ascii="Times New Roman" w:hAnsi="Times New Roman" w:cs="Times New Roman"/>
          <w:sz w:val="28"/>
          <w:szCs w:val="28"/>
        </w:rPr>
        <w:t xml:space="preserve">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0.4</w:t>
      </w:r>
      <w:r w:rsidRPr="00832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2727">
        <w:rPr>
          <w:rFonts w:ascii="Times New Roman" w:hAnsi="Times New Roman" w:cs="Times New Roman"/>
          <w:sz w:val="28"/>
          <w:szCs w:val="28"/>
        </w:rPr>
        <w:t>. Помещения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предназначенные для работы с заявителями, располагаются на нижних этажах здания и имеют отдельный вход. В случае расположения Ад</w:t>
      </w:r>
      <w:r w:rsidR="00EC52A3">
        <w:rPr>
          <w:rFonts w:ascii="Times New Roman" w:hAnsi="Times New Roman" w:cs="Times New Roman"/>
          <w:sz w:val="28"/>
          <w:szCs w:val="28"/>
        </w:rPr>
        <w:t>министрации поселения (МФЦ</w:t>
      </w:r>
      <w:r w:rsidRPr="00832727">
        <w:rPr>
          <w:rFonts w:ascii="Times New Roman" w:hAnsi="Times New Roman" w:cs="Times New Roman"/>
          <w:sz w:val="28"/>
          <w:szCs w:val="28"/>
        </w:rPr>
        <w:t>)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B52B3F" w:rsidRPr="00832727" w:rsidRDefault="00B52B3F" w:rsidP="00BA7340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B52B3F" w:rsidRPr="003C6107" w:rsidRDefault="00B52B3F" w:rsidP="00BA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Порядок использования электронной системы управления предусмотрен административными регламентами МФЦ, утвержденными приказами директоров МФЦ</w:t>
      </w:r>
      <w:r w:rsidRPr="00B52B3F">
        <w:rPr>
          <w:rFonts w:ascii="Times New Roman" w:hAnsi="Times New Roman" w:cs="Times New Roman"/>
          <w:sz w:val="28"/>
          <w:szCs w:val="28"/>
        </w:rPr>
        <w:t>»</w:t>
      </w:r>
      <w:r w:rsidRPr="00832727">
        <w:rPr>
          <w:rFonts w:ascii="Times New Roman" w:hAnsi="Times New Roman" w:cs="Times New Roman"/>
          <w:sz w:val="28"/>
          <w:szCs w:val="28"/>
        </w:rPr>
        <w:t>.</w:t>
      </w:r>
    </w:p>
    <w:p w:rsidR="006C69DC" w:rsidRPr="006C535E" w:rsidRDefault="006C69DC" w:rsidP="00BA7340">
      <w:pPr>
        <w:pStyle w:val="a8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5E">
        <w:rPr>
          <w:rFonts w:ascii="Times New Roman" w:hAnsi="Times New Roman" w:cs="Times New Roman"/>
          <w:sz w:val="28"/>
          <w:szCs w:val="28"/>
        </w:rPr>
        <w:t>Общему отделу администрации Мостовского городского поселения (Беляев) обнародовать настоящее постановление и разместить на официальном сайте Мостовского городского поселения в сети Интернет (</w:t>
      </w:r>
      <w:r w:rsidRPr="006C535E">
        <w:rPr>
          <w:rFonts w:ascii="Times New Roman" w:hAnsi="Times New Roman" w:cs="Times New Roman"/>
          <w:color w:val="1F497D"/>
          <w:sz w:val="28"/>
          <w:szCs w:val="28"/>
          <w:u w:val="single"/>
          <w:lang w:val="en-US"/>
        </w:rPr>
        <w:t>www</w:t>
      </w:r>
      <w:r w:rsidRPr="006C535E">
        <w:rPr>
          <w:rFonts w:ascii="Times New Roman" w:hAnsi="Times New Roman" w:cs="Times New Roman"/>
          <w:color w:val="1F497D"/>
          <w:sz w:val="28"/>
          <w:szCs w:val="28"/>
          <w:u w:val="single"/>
        </w:rPr>
        <w:t>.</w:t>
      </w:r>
      <w:r w:rsidRPr="006C535E">
        <w:rPr>
          <w:rFonts w:ascii="Times New Roman" w:hAnsi="Times New Roman" w:cs="Times New Roman"/>
          <w:color w:val="1F497D"/>
          <w:sz w:val="28"/>
          <w:szCs w:val="28"/>
          <w:u w:val="single"/>
          <w:lang w:val="en-US"/>
        </w:rPr>
        <w:t>pgt</w:t>
      </w:r>
      <w:r w:rsidRPr="006C535E">
        <w:rPr>
          <w:rFonts w:ascii="Times New Roman" w:hAnsi="Times New Roman" w:cs="Times New Roman"/>
          <w:color w:val="1F497D"/>
          <w:sz w:val="28"/>
          <w:szCs w:val="28"/>
          <w:u w:val="single"/>
        </w:rPr>
        <w:t>-</w:t>
      </w:r>
      <w:r w:rsidRPr="006C535E">
        <w:rPr>
          <w:rFonts w:ascii="Times New Roman" w:hAnsi="Times New Roman" w:cs="Times New Roman"/>
          <w:color w:val="1F497D"/>
          <w:sz w:val="28"/>
          <w:szCs w:val="28"/>
          <w:u w:val="single"/>
          <w:lang w:val="en-US"/>
        </w:rPr>
        <w:t>mostovskoy</w:t>
      </w:r>
      <w:r w:rsidRPr="006C535E">
        <w:rPr>
          <w:rFonts w:ascii="Times New Roman" w:hAnsi="Times New Roman" w:cs="Times New Roman"/>
          <w:color w:val="1F497D"/>
          <w:sz w:val="28"/>
          <w:szCs w:val="28"/>
          <w:u w:val="single"/>
        </w:rPr>
        <w:t>.</w:t>
      </w:r>
      <w:r w:rsidRPr="006C535E">
        <w:rPr>
          <w:rFonts w:ascii="Times New Roman" w:hAnsi="Times New Roman" w:cs="Times New Roman"/>
          <w:color w:val="1F497D"/>
          <w:sz w:val="28"/>
          <w:szCs w:val="28"/>
          <w:u w:val="single"/>
          <w:lang w:val="en-US"/>
        </w:rPr>
        <w:t>ru</w:t>
      </w:r>
      <w:r w:rsidRPr="006C535E">
        <w:rPr>
          <w:rFonts w:ascii="Times New Roman" w:hAnsi="Times New Roman" w:cs="Times New Roman"/>
          <w:color w:val="1F497D"/>
          <w:sz w:val="28"/>
          <w:szCs w:val="28"/>
        </w:rPr>
        <w:t>)</w:t>
      </w:r>
      <w:r w:rsidRPr="006C53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9DC" w:rsidRPr="000777F5" w:rsidRDefault="006C69DC" w:rsidP="00BA7340">
      <w:pPr>
        <w:pStyle w:val="ConsPlusNormal"/>
        <w:widowControl/>
        <w:numPr>
          <w:ilvl w:val="0"/>
          <w:numId w:val="2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F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C69DC" w:rsidRPr="000777F5" w:rsidRDefault="006C69DC" w:rsidP="00BA7340">
      <w:pPr>
        <w:pStyle w:val="ConsPlusNormal"/>
        <w:widowControl/>
        <w:numPr>
          <w:ilvl w:val="0"/>
          <w:numId w:val="2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F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726BF" w:rsidRPr="004726BF">
        <w:rPr>
          <w:rFonts w:ascii="Times New Roman" w:hAnsi="Times New Roman" w:cs="Times New Roman"/>
          <w:sz w:val="28"/>
          <w:szCs w:val="28"/>
        </w:rPr>
        <w:t>со дня</w:t>
      </w:r>
      <w:r w:rsidR="004726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77F5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6C69DC" w:rsidRPr="000777F5" w:rsidRDefault="006C69DC" w:rsidP="00611B8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69DC" w:rsidRDefault="006C69DC" w:rsidP="00276B0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6B00" w:rsidRPr="000777F5" w:rsidRDefault="00276B00" w:rsidP="00276B0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2B3F" w:rsidRDefault="00B52B3F" w:rsidP="00B5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75180" w:rsidRPr="002751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5180" w:rsidRPr="00275180">
        <w:rPr>
          <w:rFonts w:ascii="Times New Roman" w:hAnsi="Times New Roman" w:cs="Times New Roman"/>
          <w:sz w:val="28"/>
          <w:szCs w:val="28"/>
        </w:rPr>
        <w:t xml:space="preserve"> Мостовского</w:t>
      </w:r>
    </w:p>
    <w:p w:rsidR="006C69DC" w:rsidRPr="00275180" w:rsidRDefault="00275180" w:rsidP="00B5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75180">
        <w:rPr>
          <w:rFonts w:ascii="Times New Roman" w:hAnsi="Times New Roman" w:cs="Times New Roman"/>
          <w:sz w:val="28"/>
          <w:szCs w:val="28"/>
        </w:rPr>
        <w:tab/>
      </w:r>
      <w:r w:rsidRPr="0027518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52B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5180">
        <w:rPr>
          <w:rFonts w:ascii="Times New Roman" w:hAnsi="Times New Roman" w:cs="Times New Roman"/>
          <w:sz w:val="28"/>
          <w:szCs w:val="28"/>
        </w:rPr>
        <w:t xml:space="preserve">   </w:t>
      </w:r>
      <w:r w:rsidR="00B52B3F">
        <w:rPr>
          <w:rFonts w:ascii="Times New Roman" w:hAnsi="Times New Roman" w:cs="Times New Roman"/>
          <w:sz w:val="28"/>
          <w:szCs w:val="28"/>
        </w:rPr>
        <w:t xml:space="preserve">    </w:t>
      </w:r>
      <w:r w:rsidRPr="0027518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2B3F">
        <w:rPr>
          <w:rFonts w:ascii="Times New Roman" w:hAnsi="Times New Roman" w:cs="Times New Roman"/>
          <w:sz w:val="28"/>
          <w:szCs w:val="28"/>
        </w:rPr>
        <w:t>С.А. Бугаев</w:t>
      </w:r>
    </w:p>
    <w:p w:rsidR="00B52B3F" w:rsidRDefault="00B52B3F" w:rsidP="00E80A23">
      <w:pPr>
        <w:tabs>
          <w:tab w:val="left" w:pos="4536"/>
          <w:tab w:val="left" w:pos="4678"/>
          <w:tab w:val="left" w:pos="4820"/>
          <w:tab w:val="left" w:pos="5387"/>
        </w:tabs>
        <w:autoSpaceDE w:val="0"/>
        <w:rPr>
          <w:sz w:val="28"/>
          <w:szCs w:val="28"/>
        </w:rPr>
      </w:pPr>
    </w:p>
    <w:p w:rsidR="005862A1" w:rsidRDefault="005862A1" w:rsidP="00E80A23">
      <w:pPr>
        <w:tabs>
          <w:tab w:val="left" w:pos="4536"/>
          <w:tab w:val="left" w:pos="4678"/>
          <w:tab w:val="left" w:pos="4820"/>
          <w:tab w:val="left" w:pos="5387"/>
        </w:tabs>
        <w:autoSpaceDE w:val="0"/>
        <w:rPr>
          <w:sz w:val="28"/>
          <w:szCs w:val="28"/>
        </w:rPr>
      </w:pPr>
    </w:p>
    <w:p w:rsidR="00B52B3F" w:rsidRDefault="00B52B3F" w:rsidP="00E80A23">
      <w:pPr>
        <w:tabs>
          <w:tab w:val="left" w:pos="4536"/>
          <w:tab w:val="left" w:pos="4678"/>
          <w:tab w:val="left" w:pos="4820"/>
          <w:tab w:val="left" w:pos="5387"/>
        </w:tabs>
        <w:autoSpaceDE w:val="0"/>
        <w:rPr>
          <w:sz w:val="28"/>
          <w:szCs w:val="28"/>
        </w:rPr>
      </w:pPr>
    </w:p>
    <w:p w:rsidR="00EC52A3" w:rsidRDefault="00EC52A3" w:rsidP="00E80A23">
      <w:pPr>
        <w:tabs>
          <w:tab w:val="left" w:pos="4536"/>
          <w:tab w:val="left" w:pos="4678"/>
          <w:tab w:val="left" w:pos="4820"/>
          <w:tab w:val="left" w:pos="5387"/>
        </w:tabs>
        <w:autoSpaceDE w:val="0"/>
        <w:rPr>
          <w:sz w:val="28"/>
          <w:szCs w:val="28"/>
        </w:rPr>
      </w:pPr>
    </w:p>
    <w:p w:rsidR="00493F19" w:rsidRPr="000777F5" w:rsidRDefault="00493F19" w:rsidP="00611B84">
      <w:pPr>
        <w:tabs>
          <w:tab w:val="left" w:pos="4536"/>
          <w:tab w:val="left" w:pos="4678"/>
          <w:tab w:val="left" w:pos="4820"/>
          <w:tab w:val="left" w:pos="5387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93F19" w:rsidRPr="006C535E" w:rsidRDefault="00493F19" w:rsidP="00611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B9C">
        <w:rPr>
          <w:rFonts w:ascii="Times New Roman" w:hAnsi="Times New Roman" w:cs="Times New Roman"/>
          <w:sz w:val="28"/>
          <w:szCs w:val="28"/>
        </w:rPr>
        <w:t>проекта постановления администрации  Мостовского городского поселения Мостовского района от  ____</w:t>
      </w:r>
      <w:r w:rsidR="006C535E">
        <w:rPr>
          <w:rFonts w:ascii="Times New Roman" w:hAnsi="Times New Roman" w:cs="Times New Roman"/>
          <w:sz w:val="28"/>
          <w:szCs w:val="28"/>
        </w:rPr>
        <w:t>_______</w:t>
      </w:r>
      <w:r w:rsidRPr="00635B9C">
        <w:rPr>
          <w:rFonts w:ascii="Times New Roman" w:hAnsi="Times New Roman" w:cs="Times New Roman"/>
          <w:sz w:val="28"/>
          <w:szCs w:val="28"/>
        </w:rPr>
        <w:t xml:space="preserve"> № </w:t>
      </w:r>
      <w:r w:rsidR="00611B84">
        <w:rPr>
          <w:rFonts w:ascii="Times New Roman" w:hAnsi="Times New Roman" w:cs="Times New Roman"/>
          <w:sz w:val="28"/>
          <w:szCs w:val="28"/>
        </w:rPr>
        <w:t>______</w:t>
      </w:r>
    </w:p>
    <w:p w:rsidR="00611B84" w:rsidRPr="00611B84" w:rsidRDefault="00611B84" w:rsidP="002C2D5C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11B84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нормативно правовые акты администрации Мостовского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93F19" w:rsidRDefault="00493F19" w:rsidP="00493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6B6" w:rsidRDefault="00EC56B6" w:rsidP="00493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35E" w:rsidRPr="000777F5" w:rsidRDefault="006C535E" w:rsidP="00493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9"/>
        <w:gridCol w:w="2922"/>
      </w:tblGrid>
      <w:tr w:rsidR="00493F19" w:rsidRPr="000777F5" w:rsidTr="001301CC">
        <w:trPr>
          <w:trHeight w:val="420"/>
        </w:trPr>
        <w:tc>
          <w:tcPr>
            <w:tcW w:w="71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F19" w:rsidRPr="000777F5" w:rsidRDefault="00493F19" w:rsidP="001301C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777F5"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7F5">
              <w:rPr>
                <w:rFonts w:ascii="Times New Roman" w:hAnsi="Times New Roman" w:cs="Times New Roman"/>
                <w:sz w:val="28"/>
                <w:szCs w:val="28"/>
              </w:rPr>
              <w:t>Начальником общего отдела  администрации Мостовского городского поселения</w:t>
            </w:r>
          </w:p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F19" w:rsidRPr="000777F5" w:rsidTr="001301CC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493F19" w:rsidRPr="000777F5" w:rsidRDefault="00493F19" w:rsidP="00493F19">
            <w:pPr>
              <w:tabs>
                <w:tab w:val="left" w:pos="2389"/>
              </w:tabs>
              <w:spacing w:after="0" w:line="240" w:lineRule="auto"/>
              <w:ind w:left="451"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19" w:rsidRPr="000777F5" w:rsidRDefault="00493F19" w:rsidP="00493F19">
            <w:pPr>
              <w:tabs>
                <w:tab w:val="left" w:pos="2389"/>
              </w:tabs>
              <w:spacing w:after="0" w:line="240" w:lineRule="auto"/>
              <w:ind w:left="451"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7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777F5">
              <w:rPr>
                <w:rFonts w:ascii="Times New Roman" w:hAnsi="Times New Roman" w:cs="Times New Roman"/>
                <w:sz w:val="28"/>
                <w:szCs w:val="28"/>
              </w:rPr>
              <w:t xml:space="preserve">  Е.В.Беляев</w:t>
            </w:r>
          </w:p>
          <w:p w:rsidR="00493F19" w:rsidRPr="000777F5" w:rsidRDefault="00493F19" w:rsidP="00493F19">
            <w:pPr>
              <w:tabs>
                <w:tab w:val="left" w:pos="2389"/>
              </w:tabs>
              <w:spacing w:after="0" w:line="240" w:lineRule="auto"/>
              <w:ind w:left="451"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F19" w:rsidRPr="000777F5" w:rsidTr="001301CC">
        <w:trPr>
          <w:trHeight w:val="420"/>
        </w:trPr>
        <w:tc>
          <w:tcPr>
            <w:tcW w:w="71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7F5">
              <w:rPr>
                <w:rFonts w:ascii="Times New Roman" w:hAnsi="Times New Roman" w:cs="Times New Roman"/>
                <w:sz w:val="28"/>
                <w:szCs w:val="28"/>
              </w:rPr>
              <w:t>Составитель проекта:</w:t>
            </w:r>
          </w:p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7F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7F5">
              <w:rPr>
                <w:rFonts w:ascii="Times New Roman" w:hAnsi="Times New Roman" w:cs="Times New Roman"/>
                <w:sz w:val="28"/>
                <w:szCs w:val="28"/>
              </w:rPr>
              <w:t>Мостовского городского поселения</w:t>
            </w:r>
          </w:p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7F5"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493F19" w:rsidRPr="000777F5" w:rsidRDefault="00493F19" w:rsidP="00493F19">
            <w:pPr>
              <w:tabs>
                <w:tab w:val="left" w:pos="2389"/>
              </w:tabs>
              <w:spacing w:after="0" w:line="240" w:lineRule="auto"/>
              <w:ind w:left="451"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F19" w:rsidRPr="000777F5" w:rsidTr="001301CC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EC56B6" w:rsidRDefault="00EC56B6" w:rsidP="00493F19">
            <w:pPr>
              <w:tabs>
                <w:tab w:val="left" w:pos="2389"/>
              </w:tabs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19" w:rsidRPr="000777F5" w:rsidRDefault="00E80A23" w:rsidP="00493F19">
            <w:pPr>
              <w:tabs>
                <w:tab w:val="left" w:pos="2389"/>
              </w:tabs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В.В. Верещагин</w:t>
            </w:r>
          </w:p>
          <w:p w:rsidR="00493F19" w:rsidRPr="000777F5" w:rsidRDefault="00493F19" w:rsidP="00493F19">
            <w:pPr>
              <w:tabs>
                <w:tab w:val="left" w:pos="2389"/>
              </w:tabs>
              <w:spacing w:after="0" w:line="240" w:lineRule="auto"/>
              <w:ind w:left="451"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F19" w:rsidRPr="000777F5" w:rsidTr="001301CC">
        <w:trPr>
          <w:trHeight w:val="952"/>
        </w:trPr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7F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7F5">
              <w:rPr>
                <w:rFonts w:ascii="Times New Roman" w:hAnsi="Times New Roman" w:cs="Times New Roman"/>
                <w:sz w:val="28"/>
                <w:szCs w:val="28"/>
              </w:rPr>
              <w:t>Мостовского городского поселения</w:t>
            </w:r>
          </w:p>
          <w:p w:rsidR="00493F19" w:rsidRPr="000777F5" w:rsidRDefault="00493F19" w:rsidP="0013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493F19" w:rsidRPr="000777F5" w:rsidRDefault="00493F19" w:rsidP="00493F19">
            <w:pPr>
              <w:tabs>
                <w:tab w:val="left" w:pos="2389"/>
              </w:tabs>
              <w:spacing w:after="0" w:line="240" w:lineRule="auto"/>
              <w:ind w:left="451"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19" w:rsidRPr="000777F5" w:rsidRDefault="00F65170" w:rsidP="00493F19">
            <w:pPr>
              <w:tabs>
                <w:tab w:val="left" w:pos="2389"/>
              </w:tabs>
              <w:spacing w:after="0" w:line="240" w:lineRule="auto"/>
              <w:ind w:left="451"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F19">
              <w:rPr>
                <w:rFonts w:ascii="Times New Roman" w:hAnsi="Times New Roman" w:cs="Times New Roman"/>
                <w:sz w:val="28"/>
                <w:szCs w:val="28"/>
              </w:rPr>
              <w:t>Н.В. Малюкова</w:t>
            </w:r>
          </w:p>
        </w:tc>
      </w:tr>
    </w:tbl>
    <w:p w:rsidR="00493F19" w:rsidRDefault="00493F19" w:rsidP="00493F19">
      <w:pPr>
        <w:tabs>
          <w:tab w:val="left" w:pos="4536"/>
          <w:tab w:val="left" w:pos="4678"/>
          <w:tab w:val="left" w:pos="4820"/>
          <w:tab w:val="left" w:pos="5387"/>
        </w:tabs>
        <w:autoSpaceDE w:val="0"/>
        <w:spacing w:after="0"/>
        <w:rPr>
          <w:sz w:val="28"/>
          <w:szCs w:val="28"/>
        </w:rPr>
      </w:pPr>
    </w:p>
    <w:p w:rsidR="006C69DC" w:rsidRDefault="006C69DC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6C69DC" w:rsidRDefault="006C69DC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6C69DC" w:rsidRDefault="006C69DC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6C69DC" w:rsidRDefault="006C69DC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6C69DC" w:rsidRDefault="006C69DC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6C69DC" w:rsidRDefault="006C69DC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6C69DC" w:rsidRDefault="006C69DC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6C69DC" w:rsidRDefault="006C69DC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6C69DC" w:rsidRDefault="006C69DC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9C3B9D" w:rsidRDefault="009C3B9D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9C3B9D" w:rsidRDefault="009C3B9D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9C3B9D" w:rsidRDefault="009C3B9D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9C3B9D" w:rsidRDefault="009C3B9D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9C3B9D" w:rsidRDefault="009C3B9D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p w:rsidR="009C3B9D" w:rsidRDefault="009C3B9D" w:rsidP="006C69DC">
      <w:pPr>
        <w:pStyle w:val="Style21"/>
        <w:widowControl/>
        <w:tabs>
          <w:tab w:val="left" w:pos="-220"/>
          <w:tab w:val="left" w:pos="1418"/>
        </w:tabs>
        <w:ind w:right="-43"/>
        <w:jc w:val="both"/>
        <w:rPr>
          <w:sz w:val="28"/>
          <w:szCs w:val="28"/>
        </w:rPr>
      </w:pPr>
    </w:p>
    <w:sectPr w:rsidR="009C3B9D" w:rsidSect="001B4A0B">
      <w:headerReference w:type="default" r:id="rId13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68" w:rsidRDefault="00DF3268" w:rsidP="00CD397F">
      <w:pPr>
        <w:spacing w:after="0" w:line="240" w:lineRule="auto"/>
      </w:pPr>
      <w:r>
        <w:separator/>
      </w:r>
    </w:p>
  </w:endnote>
  <w:endnote w:type="continuationSeparator" w:id="1">
    <w:p w:rsidR="00DF3268" w:rsidRDefault="00DF3268" w:rsidP="00CD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68" w:rsidRDefault="00DF3268" w:rsidP="00CD397F">
      <w:pPr>
        <w:spacing w:after="0" w:line="240" w:lineRule="auto"/>
      </w:pPr>
      <w:r>
        <w:separator/>
      </w:r>
    </w:p>
  </w:footnote>
  <w:footnote w:type="continuationSeparator" w:id="1">
    <w:p w:rsidR="00DF3268" w:rsidRDefault="00DF3268" w:rsidP="00CD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1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2AB5" w:rsidRDefault="004E7DF6">
        <w:pPr>
          <w:pStyle w:val="aa"/>
          <w:jc w:val="center"/>
        </w:pPr>
        <w:r w:rsidRPr="00CD39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2AB5" w:rsidRPr="00CD39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39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2D5C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CD39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2AB5" w:rsidRDefault="00872AB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653"/>
    <w:multiLevelType w:val="multilevel"/>
    <w:tmpl w:val="012C50B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EE791F"/>
    <w:multiLevelType w:val="hybridMultilevel"/>
    <w:tmpl w:val="E1F0726C"/>
    <w:lvl w:ilvl="0" w:tplc="1C24F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356A9"/>
    <w:multiLevelType w:val="hybridMultilevel"/>
    <w:tmpl w:val="99864212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52AAB"/>
    <w:multiLevelType w:val="hybridMultilevel"/>
    <w:tmpl w:val="92AE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6619"/>
    <w:multiLevelType w:val="hybridMultilevel"/>
    <w:tmpl w:val="0DB6792A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62D18"/>
    <w:multiLevelType w:val="hybridMultilevel"/>
    <w:tmpl w:val="A27868F8"/>
    <w:lvl w:ilvl="0" w:tplc="7D9090B2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561D9E"/>
    <w:multiLevelType w:val="hybridMultilevel"/>
    <w:tmpl w:val="D7428BB6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DD4C74"/>
    <w:multiLevelType w:val="hybridMultilevel"/>
    <w:tmpl w:val="849CBF56"/>
    <w:lvl w:ilvl="0" w:tplc="84B46E7C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25E90C41"/>
    <w:multiLevelType w:val="hybridMultilevel"/>
    <w:tmpl w:val="08224230"/>
    <w:lvl w:ilvl="0" w:tplc="7C80C204">
      <w:start w:val="5"/>
      <w:numFmt w:val="decimal"/>
      <w:lvlText w:val="%1)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517D57"/>
    <w:multiLevelType w:val="hybridMultilevel"/>
    <w:tmpl w:val="8BD601F2"/>
    <w:lvl w:ilvl="0" w:tplc="84B46E7C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0">
    <w:nsid w:val="327F6134"/>
    <w:multiLevelType w:val="hybridMultilevel"/>
    <w:tmpl w:val="14544DCE"/>
    <w:lvl w:ilvl="0" w:tplc="89C83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585E9F"/>
    <w:multiLevelType w:val="hybridMultilevel"/>
    <w:tmpl w:val="82B499D2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945201"/>
    <w:multiLevelType w:val="hybridMultilevel"/>
    <w:tmpl w:val="81C4DA62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8FE3268"/>
    <w:multiLevelType w:val="hybridMultilevel"/>
    <w:tmpl w:val="FB2693CE"/>
    <w:lvl w:ilvl="0" w:tplc="84B4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B46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F681A"/>
    <w:multiLevelType w:val="hybridMultilevel"/>
    <w:tmpl w:val="DC7E66E0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C25E3"/>
    <w:multiLevelType w:val="hybridMultilevel"/>
    <w:tmpl w:val="6650722C"/>
    <w:lvl w:ilvl="0" w:tplc="397240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8D02AA7"/>
    <w:multiLevelType w:val="hybridMultilevel"/>
    <w:tmpl w:val="10F00556"/>
    <w:lvl w:ilvl="0" w:tplc="589244E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CA3453"/>
    <w:multiLevelType w:val="hybridMultilevel"/>
    <w:tmpl w:val="08224230"/>
    <w:lvl w:ilvl="0" w:tplc="7C80C204">
      <w:start w:val="5"/>
      <w:numFmt w:val="decimal"/>
      <w:lvlText w:val="%1)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1EC2430"/>
    <w:multiLevelType w:val="hybridMultilevel"/>
    <w:tmpl w:val="EEB096D6"/>
    <w:lvl w:ilvl="0" w:tplc="84B46E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373836"/>
    <w:multiLevelType w:val="hybridMultilevel"/>
    <w:tmpl w:val="6980BC90"/>
    <w:lvl w:ilvl="0" w:tplc="5C6AD95E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B7F539A"/>
    <w:multiLevelType w:val="multilevel"/>
    <w:tmpl w:val="EF62137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5BB20A54"/>
    <w:multiLevelType w:val="multilevel"/>
    <w:tmpl w:val="F7143C2E"/>
    <w:lvl w:ilvl="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BCD2182"/>
    <w:multiLevelType w:val="multilevel"/>
    <w:tmpl w:val="D31084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61036F21"/>
    <w:multiLevelType w:val="multilevel"/>
    <w:tmpl w:val="356CFC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4">
    <w:nsid w:val="6A1F0711"/>
    <w:multiLevelType w:val="hybridMultilevel"/>
    <w:tmpl w:val="6FB281D0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E3832"/>
    <w:multiLevelType w:val="hybridMultilevel"/>
    <w:tmpl w:val="306ADA08"/>
    <w:lvl w:ilvl="0" w:tplc="84B46E7C">
      <w:start w:val="1"/>
      <w:numFmt w:val="bullet"/>
      <w:lvlText w:val="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6">
    <w:nsid w:val="76AF5BD7"/>
    <w:multiLevelType w:val="hybridMultilevel"/>
    <w:tmpl w:val="235AB666"/>
    <w:lvl w:ilvl="0" w:tplc="84B46E7C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5"/>
  </w:num>
  <w:num w:numId="5">
    <w:abstractNumId w:val="0"/>
  </w:num>
  <w:num w:numId="6">
    <w:abstractNumId w:val="10"/>
  </w:num>
  <w:num w:numId="7">
    <w:abstractNumId w:val="26"/>
  </w:num>
  <w:num w:numId="8">
    <w:abstractNumId w:val="25"/>
  </w:num>
  <w:num w:numId="9">
    <w:abstractNumId w:val="22"/>
  </w:num>
  <w:num w:numId="10">
    <w:abstractNumId w:val="21"/>
  </w:num>
  <w:num w:numId="11">
    <w:abstractNumId w:val="18"/>
  </w:num>
  <w:num w:numId="12">
    <w:abstractNumId w:val="1"/>
  </w:num>
  <w:num w:numId="13">
    <w:abstractNumId w:val="11"/>
  </w:num>
  <w:num w:numId="14">
    <w:abstractNumId w:val="4"/>
  </w:num>
  <w:num w:numId="15">
    <w:abstractNumId w:val="2"/>
  </w:num>
  <w:num w:numId="16">
    <w:abstractNumId w:val="14"/>
  </w:num>
  <w:num w:numId="17">
    <w:abstractNumId w:val="24"/>
  </w:num>
  <w:num w:numId="18">
    <w:abstractNumId w:val="16"/>
  </w:num>
  <w:num w:numId="19">
    <w:abstractNumId w:val="17"/>
  </w:num>
  <w:num w:numId="20">
    <w:abstractNumId w:val="6"/>
  </w:num>
  <w:num w:numId="21">
    <w:abstractNumId w:val="7"/>
  </w:num>
  <w:num w:numId="22">
    <w:abstractNumId w:val="23"/>
  </w:num>
  <w:num w:numId="23">
    <w:abstractNumId w:val="20"/>
  </w:num>
  <w:num w:numId="24">
    <w:abstractNumId w:val="15"/>
  </w:num>
  <w:num w:numId="25">
    <w:abstractNumId w:val="8"/>
  </w:num>
  <w:num w:numId="26">
    <w:abstractNumId w:val="1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4ECA"/>
    <w:rsid w:val="0001130A"/>
    <w:rsid w:val="00017D2C"/>
    <w:rsid w:val="0003305A"/>
    <w:rsid w:val="000A650A"/>
    <w:rsid w:val="000E2DDD"/>
    <w:rsid w:val="001075C2"/>
    <w:rsid w:val="001301CC"/>
    <w:rsid w:val="0013033D"/>
    <w:rsid w:val="001456F5"/>
    <w:rsid w:val="001508E8"/>
    <w:rsid w:val="00151C83"/>
    <w:rsid w:val="00180605"/>
    <w:rsid w:val="001903D1"/>
    <w:rsid w:val="001B4A0B"/>
    <w:rsid w:val="001C70D2"/>
    <w:rsid w:val="001C7F96"/>
    <w:rsid w:val="001D5B38"/>
    <w:rsid w:val="001D631D"/>
    <w:rsid w:val="001E22D6"/>
    <w:rsid w:val="001F032B"/>
    <w:rsid w:val="001F1C35"/>
    <w:rsid w:val="002124CC"/>
    <w:rsid w:val="0021346D"/>
    <w:rsid w:val="0027073C"/>
    <w:rsid w:val="00275180"/>
    <w:rsid w:val="00276B00"/>
    <w:rsid w:val="0029739A"/>
    <w:rsid w:val="002A6493"/>
    <w:rsid w:val="002B38D9"/>
    <w:rsid w:val="002C27F8"/>
    <w:rsid w:val="002C294E"/>
    <w:rsid w:val="002C2D5C"/>
    <w:rsid w:val="002E41C8"/>
    <w:rsid w:val="00302AC9"/>
    <w:rsid w:val="003049C3"/>
    <w:rsid w:val="00305B59"/>
    <w:rsid w:val="0032140B"/>
    <w:rsid w:val="00353145"/>
    <w:rsid w:val="003A3F6D"/>
    <w:rsid w:val="003A6BBC"/>
    <w:rsid w:val="003B28F8"/>
    <w:rsid w:val="003C35A9"/>
    <w:rsid w:val="003C6107"/>
    <w:rsid w:val="003C7296"/>
    <w:rsid w:val="003D0510"/>
    <w:rsid w:val="003E614E"/>
    <w:rsid w:val="003F7492"/>
    <w:rsid w:val="00401DD9"/>
    <w:rsid w:val="00413246"/>
    <w:rsid w:val="0041438C"/>
    <w:rsid w:val="00414415"/>
    <w:rsid w:val="00422FE9"/>
    <w:rsid w:val="00423F15"/>
    <w:rsid w:val="00435371"/>
    <w:rsid w:val="004503D0"/>
    <w:rsid w:val="00471302"/>
    <w:rsid w:val="004726BF"/>
    <w:rsid w:val="00481E9D"/>
    <w:rsid w:val="004915B2"/>
    <w:rsid w:val="00493F19"/>
    <w:rsid w:val="004B0E6E"/>
    <w:rsid w:val="004B5A30"/>
    <w:rsid w:val="004B7291"/>
    <w:rsid w:val="004D0BA5"/>
    <w:rsid w:val="004D1E90"/>
    <w:rsid w:val="004D66C6"/>
    <w:rsid w:val="004E7DF6"/>
    <w:rsid w:val="00516F2C"/>
    <w:rsid w:val="00524ECA"/>
    <w:rsid w:val="005335EB"/>
    <w:rsid w:val="00550688"/>
    <w:rsid w:val="00574CD2"/>
    <w:rsid w:val="005862A1"/>
    <w:rsid w:val="005917F3"/>
    <w:rsid w:val="005D44E0"/>
    <w:rsid w:val="005E26A5"/>
    <w:rsid w:val="005F1822"/>
    <w:rsid w:val="00611B84"/>
    <w:rsid w:val="00635B9C"/>
    <w:rsid w:val="00650712"/>
    <w:rsid w:val="006827F6"/>
    <w:rsid w:val="00692DB9"/>
    <w:rsid w:val="006C535E"/>
    <w:rsid w:val="006C69DC"/>
    <w:rsid w:val="007122B4"/>
    <w:rsid w:val="00715C53"/>
    <w:rsid w:val="007418E7"/>
    <w:rsid w:val="00755CA6"/>
    <w:rsid w:val="0077050F"/>
    <w:rsid w:val="007915DF"/>
    <w:rsid w:val="007A3121"/>
    <w:rsid w:val="007A64D8"/>
    <w:rsid w:val="007B70A8"/>
    <w:rsid w:val="007D79E8"/>
    <w:rsid w:val="007E2092"/>
    <w:rsid w:val="007E3945"/>
    <w:rsid w:val="00832727"/>
    <w:rsid w:val="00865311"/>
    <w:rsid w:val="00872AB5"/>
    <w:rsid w:val="008B69FF"/>
    <w:rsid w:val="008D61F8"/>
    <w:rsid w:val="008D7EAD"/>
    <w:rsid w:val="00913227"/>
    <w:rsid w:val="00922251"/>
    <w:rsid w:val="009475DF"/>
    <w:rsid w:val="0095358F"/>
    <w:rsid w:val="00955B63"/>
    <w:rsid w:val="00975946"/>
    <w:rsid w:val="00993EF9"/>
    <w:rsid w:val="009C091A"/>
    <w:rsid w:val="009C3B9D"/>
    <w:rsid w:val="009D663D"/>
    <w:rsid w:val="009F75B0"/>
    <w:rsid w:val="00A135F3"/>
    <w:rsid w:val="00A32167"/>
    <w:rsid w:val="00A53909"/>
    <w:rsid w:val="00AA09CE"/>
    <w:rsid w:val="00AB31FE"/>
    <w:rsid w:val="00B245E3"/>
    <w:rsid w:val="00B25507"/>
    <w:rsid w:val="00B301EC"/>
    <w:rsid w:val="00B52B3F"/>
    <w:rsid w:val="00B52C17"/>
    <w:rsid w:val="00B658E7"/>
    <w:rsid w:val="00B66C31"/>
    <w:rsid w:val="00B67901"/>
    <w:rsid w:val="00B8181B"/>
    <w:rsid w:val="00BA3FE2"/>
    <w:rsid w:val="00BA7340"/>
    <w:rsid w:val="00BC4799"/>
    <w:rsid w:val="00C104F4"/>
    <w:rsid w:val="00C132F3"/>
    <w:rsid w:val="00C17C62"/>
    <w:rsid w:val="00C26DCA"/>
    <w:rsid w:val="00C76E9D"/>
    <w:rsid w:val="00C82F8A"/>
    <w:rsid w:val="00CC0904"/>
    <w:rsid w:val="00CD397F"/>
    <w:rsid w:val="00CD7E90"/>
    <w:rsid w:val="00CE6185"/>
    <w:rsid w:val="00CF195A"/>
    <w:rsid w:val="00D16070"/>
    <w:rsid w:val="00D25BA6"/>
    <w:rsid w:val="00D35365"/>
    <w:rsid w:val="00D54FF8"/>
    <w:rsid w:val="00D70527"/>
    <w:rsid w:val="00D75FE1"/>
    <w:rsid w:val="00D82872"/>
    <w:rsid w:val="00D86692"/>
    <w:rsid w:val="00DB26DF"/>
    <w:rsid w:val="00DC3B69"/>
    <w:rsid w:val="00DD12A9"/>
    <w:rsid w:val="00DD5392"/>
    <w:rsid w:val="00DD61F6"/>
    <w:rsid w:val="00DE2947"/>
    <w:rsid w:val="00DE3002"/>
    <w:rsid w:val="00DF3268"/>
    <w:rsid w:val="00E04E38"/>
    <w:rsid w:val="00E12F01"/>
    <w:rsid w:val="00E25EAA"/>
    <w:rsid w:val="00E35883"/>
    <w:rsid w:val="00E43971"/>
    <w:rsid w:val="00E60C80"/>
    <w:rsid w:val="00E80A23"/>
    <w:rsid w:val="00E8298E"/>
    <w:rsid w:val="00E94DCF"/>
    <w:rsid w:val="00EC4A34"/>
    <w:rsid w:val="00EC52A3"/>
    <w:rsid w:val="00EC56B6"/>
    <w:rsid w:val="00F26C96"/>
    <w:rsid w:val="00F37D48"/>
    <w:rsid w:val="00F65170"/>
    <w:rsid w:val="00F673A3"/>
    <w:rsid w:val="00F7261D"/>
    <w:rsid w:val="00F75960"/>
    <w:rsid w:val="00FA253D"/>
    <w:rsid w:val="00FC3FA7"/>
    <w:rsid w:val="00FC5C71"/>
    <w:rsid w:val="00FD708B"/>
    <w:rsid w:val="00FE64D8"/>
    <w:rsid w:val="00FE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1A"/>
  </w:style>
  <w:style w:type="paragraph" w:styleId="1">
    <w:name w:val="heading 1"/>
    <w:basedOn w:val="a"/>
    <w:next w:val="a"/>
    <w:link w:val="10"/>
    <w:uiPriority w:val="99"/>
    <w:qFormat/>
    <w:rsid w:val="00EC4A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524ECA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524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24ECA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4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next w:val="a"/>
    <w:uiPriority w:val="99"/>
    <w:rsid w:val="00524E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tyle11">
    <w:name w:val="Style11"/>
    <w:basedOn w:val="a"/>
    <w:rsid w:val="00524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524E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524ECA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uiPriority w:val="99"/>
    <w:rsid w:val="00524ECA"/>
    <w:rPr>
      <w:rFonts w:ascii="Times New Roman" w:hAnsi="Times New Roman"/>
    </w:rPr>
  </w:style>
  <w:style w:type="paragraph" w:customStyle="1" w:styleId="Style10">
    <w:name w:val="Style10"/>
    <w:basedOn w:val="a"/>
    <w:rsid w:val="00524ECA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9D66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D663D"/>
    <w:rPr>
      <w:rFonts w:ascii="Arial" w:eastAsia="Times New Roman" w:hAnsi="Arial" w:cs="Arial"/>
      <w:b/>
      <w:bCs/>
      <w:sz w:val="28"/>
      <w:szCs w:val="28"/>
    </w:rPr>
  </w:style>
  <w:style w:type="paragraph" w:customStyle="1" w:styleId="a5">
    <w:name w:val="Заголовок статьи"/>
    <w:basedOn w:val="a"/>
    <w:next w:val="a"/>
    <w:uiPriority w:val="99"/>
    <w:rsid w:val="009D663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EC4A34"/>
    <w:rPr>
      <w:color w:val="106BBE"/>
    </w:rPr>
  </w:style>
  <w:style w:type="paragraph" w:customStyle="1" w:styleId="a7">
    <w:name w:val="Информация об изменениях документа"/>
    <w:basedOn w:val="a"/>
    <w:next w:val="a"/>
    <w:uiPriority w:val="99"/>
    <w:rsid w:val="00EC4A3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EC4A34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List Paragraph"/>
    <w:basedOn w:val="a"/>
    <w:qFormat/>
    <w:rsid w:val="00EC4A34"/>
    <w:pPr>
      <w:ind w:left="720"/>
      <w:contextualSpacing/>
    </w:pPr>
  </w:style>
  <w:style w:type="paragraph" w:customStyle="1" w:styleId="ConsPlusNormal">
    <w:name w:val="ConsPlusNormal"/>
    <w:uiPriority w:val="99"/>
    <w:rsid w:val="004B0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rsid w:val="007D79E8"/>
    <w:rPr>
      <w:color w:val="000080"/>
      <w:u w:val="single"/>
    </w:rPr>
  </w:style>
  <w:style w:type="character" w:customStyle="1" w:styleId="FontStyle34">
    <w:name w:val="Font Style34"/>
    <w:rsid w:val="00FE77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1D631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1D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C7F96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BC479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D3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397F"/>
  </w:style>
  <w:style w:type="paragraph" w:styleId="ac">
    <w:name w:val="footer"/>
    <w:basedOn w:val="a"/>
    <w:link w:val="ad"/>
    <w:uiPriority w:val="99"/>
    <w:semiHidden/>
    <w:unhideWhenUsed/>
    <w:rsid w:val="00CD3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397F"/>
  </w:style>
  <w:style w:type="paragraph" w:styleId="ae">
    <w:name w:val="Normal (Web)"/>
    <w:basedOn w:val="a"/>
    <w:uiPriority w:val="99"/>
    <w:rsid w:val="00A135F3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A135F3"/>
    <w:rPr>
      <w:b/>
      <w:bCs/>
    </w:rPr>
  </w:style>
  <w:style w:type="character" w:customStyle="1" w:styleId="FontStyle32">
    <w:name w:val="Font Style32"/>
    <w:rsid w:val="00993EF9"/>
    <w:rPr>
      <w:rFonts w:ascii="Times New Roman" w:hAnsi="Times New Roman" w:cs="Times New Roman"/>
      <w:smallCaps/>
      <w:sz w:val="28"/>
      <w:szCs w:val="28"/>
    </w:rPr>
  </w:style>
  <w:style w:type="paragraph" w:customStyle="1" w:styleId="Style9">
    <w:name w:val="Style9"/>
    <w:basedOn w:val="a"/>
    <w:rsid w:val="00FA253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2043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141204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412043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3141204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1204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HolodovaTM</dc:creator>
  <cp:keywords/>
  <dc:description/>
  <cp:lastModifiedBy>Верещагин Владислав Валерьевич</cp:lastModifiedBy>
  <cp:revision>10</cp:revision>
  <cp:lastPrinted>2016-12-23T05:54:00Z</cp:lastPrinted>
  <dcterms:created xsi:type="dcterms:W3CDTF">2016-12-07T07:02:00Z</dcterms:created>
  <dcterms:modified xsi:type="dcterms:W3CDTF">2016-12-23T05:55:00Z</dcterms:modified>
</cp:coreProperties>
</file>