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35F7E" w:rsidRPr="00535F7E" w:rsidRDefault="00535F7E" w:rsidP="00535F7E">
      <w:pPr>
        <w:widowControl/>
        <w:shd w:val="clear" w:color="auto" w:fill="FFFFFF"/>
        <w:autoSpaceDE/>
        <w:autoSpaceDN/>
        <w:adjustRightInd/>
        <w:ind w:left="6663" w:hanging="992"/>
        <w:jc w:val="center"/>
        <w:rPr>
          <w:rFonts w:eastAsia="Times New Roman"/>
          <w:sz w:val="28"/>
          <w:szCs w:val="28"/>
        </w:rPr>
      </w:pPr>
      <w:r w:rsidRPr="00535F7E">
        <w:rPr>
          <w:rFonts w:eastAsia="Times New Roman"/>
          <w:color w:val="000000"/>
          <w:spacing w:val="4"/>
          <w:sz w:val="28"/>
          <w:szCs w:val="28"/>
        </w:rPr>
        <w:t>ПРИЛОЖЕНИЕ №1</w:t>
      </w:r>
    </w:p>
    <w:p w:rsidR="00535F7E" w:rsidRPr="00535F7E" w:rsidRDefault="00535F7E" w:rsidP="00535F7E">
      <w:pPr>
        <w:widowControl/>
        <w:shd w:val="clear" w:color="auto" w:fill="FFFFFF"/>
        <w:autoSpaceDE/>
        <w:autoSpaceDN/>
        <w:adjustRightInd/>
        <w:spacing w:line="307" w:lineRule="exact"/>
        <w:ind w:left="6663"/>
        <w:rPr>
          <w:rFonts w:eastAsia="Times New Roman"/>
          <w:color w:val="000000"/>
          <w:spacing w:val="1"/>
          <w:sz w:val="28"/>
          <w:szCs w:val="28"/>
        </w:rPr>
      </w:pPr>
      <w:r w:rsidRPr="00535F7E">
        <w:rPr>
          <w:rFonts w:eastAsia="Times New Roman"/>
          <w:color w:val="000000"/>
          <w:spacing w:val="1"/>
          <w:sz w:val="28"/>
          <w:szCs w:val="28"/>
        </w:rPr>
        <w:t xml:space="preserve">к постановлению администрации </w:t>
      </w:r>
      <w:r w:rsidRPr="00535F7E">
        <w:rPr>
          <w:rFonts w:eastAsia="Times New Roman"/>
          <w:bCs/>
          <w:sz w:val="28"/>
          <w:szCs w:val="28"/>
        </w:rPr>
        <w:t>Переправненского сельского поселения</w:t>
      </w:r>
      <w:r>
        <w:rPr>
          <w:rFonts w:eastAsia="Times New Roman"/>
          <w:bCs/>
          <w:sz w:val="28"/>
          <w:szCs w:val="28"/>
        </w:rPr>
        <w:t xml:space="preserve"> </w:t>
      </w:r>
      <w:r w:rsidRPr="00535F7E">
        <w:rPr>
          <w:rFonts w:eastAsia="Times New Roman"/>
          <w:bCs/>
          <w:sz w:val="28"/>
          <w:szCs w:val="28"/>
        </w:rPr>
        <w:t>Мостовского района</w:t>
      </w:r>
    </w:p>
    <w:p w:rsidR="00535F7E" w:rsidRPr="00535F7E" w:rsidRDefault="00535F7E" w:rsidP="00535F7E">
      <w:pPr>
        <w:widowControl/>
        <w:shd w:val="clear" w:color="auto" w:fill="FFFFFF"/>
        <w:autoSpaceDE/>
        <w:autoSpaceDN/>
        <w:adjustRightInd/>
        <w:spacing w:line="307" w:lineRule="exact"/>
        <w:ind w:left="6663"/>
        <w:jc w:val="right"/>
        <w:rPr>
          <w:rFonts w:eastAsia="Times New Roman"/>
        </w:rPr>
      </w:pPr>
      <w:r w:rsidRPr="00535F7E">
        <w:rPr>
          <w:rFonts w:eastAsia="Times New Roman"/>
          <w:color w:val="000000"/>
          <w:spacing w:val="1"/>
          <w:sz w:val="28"/>
          <w:szCs w:val="28"/>
        </w:rPr>
        <w:t xml:space="preserve">от </w:t>
      </w:r>
      <w:r w:rsidR="0076021C">
        <w:rPr>
          <w:rFonts w:eastAsia="Times New Roman"/>
          <w:color w:val="000000"/>
          <w:spacing w:val="1"/>
          <w:sz w:val="28"/>
          <w:szCs w:val="28"/>
        </w:rPr>
        <w:t>20.02.2016 г.</w:t>
      </w:r>
      <w:r w:rsidRPr="00535F7E">
        <w:rPr>
          <w:rFonts w:eastAsia="Times New Roman"/>
          <w:color w:val="000000"/>
          <w:spacing w:val="1"/>
          <w:sz w:val="28"/>
          <w:szCs w:val="28"/>
        </w:rPr>
        <w:t xml:space="preserve">№ </w:t>
      </w:r>
      <w:r w:rsidR="0076021C">
        <w:rPr>
          <w:rFonts w:eastAsia="Times New Roman"/>
          <w:color w:val="000000"/>
          <w:spacing w:val="1"/>
          <w:sz w:val="28"/>
          <w:szCs w:val="28"/>
        </w:rPr>
        <w:t>23</w:t>
      </w:r>
    </w:p>
    <w:p w:rsidR="007D7072" w:rsidRDefault="007D7072">
      <w:pPr>
        <w:shd w:val="clear" w:color="auto" w:fill="FFFFFF"/>
        <w:spacing w:line="283" w:lineRule="exact"/>
        <w:ind w:left="2616" w:right="883" w:hanging="1594"/>
        <w:rPr>
          <w:rFonts w:eastAsia="Times New Roman"/>
          <w:sz w:val="24"/>
          <w:szCs w:val="24"/>
        </w:rPr>
      </w:pPr>
    </w:p>
    <w:p w:rsidR="00097611" w:rsidRDefault="007F520C">
      <w:pPr>
        <w:shd w:val="clear" w:color="auto" w:fill="FFFFFF"/>
        <w:spacing w:line="283" w:lineRule="exact"/>
        <w:ind w:left="2616" w:right="883" w:hanging="1594"/>
      </w:pPr>
      <w:r>
        <w:rPr>
          <w:rFonts w:eastAsia="Times New Roman"/>
          <w:sz w:val="24"/>
          <w:szCs w:val="24"/>
        </w:rPr>
        <w:t>Схема границ прилегающих территорий для муниципального бюджетного дошкольного общеобразовательного учреждения № 18 ст. Переправной</w:t>
      </w:r>
    </w:p>
    <w:p w:rsidR="00097611" w:rsidRDefault="007D7072">
      <w:pPr>
        <w:spacing w:before="5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7248525" cy="7848600"/>
            <wp:effectExtent l="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48525" cy="784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97611" w:rsidRDefault="00097611">
      <w:pPr>
        <w:shd w:val="clear" w:color="auto" w:fill="FFFFFF"/>
        <w:ind w:left="888"/>
      </w:pPr>
    </w:p>
    <w:p w:rsidR="00097611" w:rsidRDefault="00097611">
      <w:pPr>
        <w:shd w:val="clear" w:color="auto" w:fill="FFFFFF"/>
        <w:ind w:left="888"/>
        <w:sectPr w:rsidR="00097611">
          <w:type w:val="continuous"/>
          <w:pgSz w:w="14295" w:h="16579"/>
          <w:pgMar w:top="1440" w:right="1440" w:bottom="360" w:left="1440" w:header="720" w:footer="720" w:gutter="0"/>
          <w:cols w:space="60"/>
          <w:noEndnote/>
        </w:sectPr>
      </w:pPr>
    </w:p>
    <w:p w:rsidR="00097611" w:rsidRDefault="007F520C">
      <w:pPr>
        <w:shd w:val="clear" w:color="auto" w:fill="FFFFFF"/>
        <w:spacing w:line="283" w:lineRule="exact"/>
        <w:ind w:left="1608" w:right="1632"/>
        <w:jc w:val="center"/>
      </w:pPr>
      <w:r>
        <w:rPr>
          <w:rFonts w:eastAsia="Times New Roman"/>
          <w:sz w:val="24"/>
          <w:szCs w:val="24"/>
        </w:rPr>
        <w:lastRenderedPageBreak/>
        <w:t>Схема границ прилегающих территорий для муниципального бюджетного общеобразовательного учреждения средняя общеобразовательная школа № 7</w:t>
      </w:r>
    </w:p>
    <w:p w:rsidR="00097611" w:rsidRDefault="007F520C">
      <w:pPr>
        <w:shd w:val="clear" w:color="auto" w:fill="FFFFFF"/>
        <w:spacing w:line="283" w:lineRule="exact"/>
        <w:ind w:left="86"/>
        <w:jc w:val="center"/>
      </w:pPr>
      <w:r>
        <w:rPr>
          <w:rFonts w:eastAsia="Times New Roman"/>
          <w:sz w:val="24"/>
          <w:szCs w:val="24"/>
        </w:rPr>
        <w:t>ст. Переправной</w:t>
      </w:r>
    </w:p>
    <w:p w:rsidR="00097611" w:rsidRDefault="007D7072">
      <w:pPr>
        <w:spacing w:before="125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7296150" cy="7743825"/>
            <wp:effectExtent l="0" t="0" r="0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96150" cy="7743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97611" w:rsidRDefault="00097611">
      <w:pPr>
        <w:spacing w:before="125"/>
        <w:rPr>
          <w:sz w:val="24"/>
          <w:szCs w:val="24"/>
        </w:rPr>
        <w:sectPr w:rsidR="00097611">
          <w:pgSz w:w="14371" w:h="16061"/>
          <w:pgMar w:top="1440" w:right="1440" w:bottom="360" w:left="1440" w:header="720" w:footer="720" w:gutter="0"/>
          <w:cols w:space="60"/>
          <w:noEndnote/>
        </w:sectPr>
      </w:pPr>
    </w:p>
    <w:p w:rsidR="00097611" w:rsidRDefault="007F520C">
      <w:pPr>
        <w:shd w:val="clear" w:color="auto" w:fill="FFFFFF"/>
        <w:ind w:left="1176"/>
      </w:pPr>
      <w:r>
        <w:rPr>
          <w:rFonts w:eastAsia="Times New Roman"/>
          <w:sz w:val="24"/>
          <w:szCs w:val="24"/>
        </w:rPr>
        <w:lastRenderedPageBreak/>
        <w:t xml:space="preserve">Схема границ прилегающих территорий для </w:t>
      </w:r>
      <w:r w:rsidR="009F39B9">
        <w:rPr>
          <w:rFonts w:eastAsia="Times New Roman"/>
          <w:sz w:val="24"/>
          <w:szCs w:val="24"/>
        </w:rPr>
        <w:t>Амбулатории</w:t>
      </w:r>
      <w:r>
        <w:rPr>
          <w:rFonts w:eastAsia="Times New Roman"/>
          <w:sz w:val="24"/>
          <w:szCs w:val="24"/>
        </w:rPr>
        <w:t xml:space="preserve"> ст. Переправной, ул. Красная, № 41</w:t>
      </w:r>
    </w:p>
    <w:p w:rsidR="00097611" w:rsidRDefault="007D7072">
      <w:pPr>
        <w:spacing w:before="144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7181850" cy="767715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81850" cy="7677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97611" w:rsidRDefault="00097611">
      <w:pPr>
        <w:spacing w:before="144"/>
        <w:rPr>
          <w:sz w:val="24"/>
          <w:szCs w:val="24"/>
        </w:rPr>
        <w:sectPr w:rsidR="00097611">
          <w:pgSz w:w="14188" w:h="15393"/>
          <w:pgMar w:top="1440" w:right="1440" w:bottom="360" w:left="1440" w:header="720" w:footer="720" w:gutter="0"/>
          <w:cols w:space="60"/>
          <w:noEndnote/>
        </w:sectPr>
      </w:pPr>
    </w:p>
    <w:p w:rsidR="00097611" w:rsidRDefault="007F520C">
      <w:pPr>
        <w:shd w:val="clear" w:color="auto" w:fill="FFFFFF"/>
        <w:spacing w:line="451" w:lineRule="exact"/>
        <w:ind w:left="3658" w:right="2918" w:hanging="1397"/>
      </w:pPr>
      <w:r>
        <w:rPr>
          <w:rFonts w:eastAsia="Times New Roman"/>
          <w:spacing w:val="-7"/>
          <w:sz w:val="40"/>
          <w:szCs w:val="40"/>
        </w:rPr>
        <w:lastRenderedPageBreak/>
        <w:t xml:space="preserve">Схема границ прилегающих территорий для МБОУ СОШ № 19 </w:t>
      </w:r>
      <w:r>
        <w:rPr>
          <w:rFonts w:eastAsia="Times New Roman"/>
          <w:spacing w:val="-5"/>
          <w:sz w:val="40"/>
          <w:szCs w:val="40"/>
        </w:rPr>
        <w:t>хутора Свободный Мир, ул. Коммунаров № 52</w:t>
      </w:r>
    </w:p>
    <w:p w:rsidR="00097611" w:rsidRDefault="007D7072">
      <w:pPr>
        <w:spacing w:before="77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10201275" cy="10410825"/>
            <wp:effectExtent l="0" t="0" r="9525" b="952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01275" cy="10410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97611" w:rsidRDefault="00097611">
      <w:pPr>
        <w:spacing w:before="77"/>
        <w:rPr>
          <w:sz w:val="24"/>
          <w:szCs w:val="24"/>
        </w:rPr>
        <w:sectPr w:rsidR="00097611">
          <w:pgSz w:w="18945" w:h="20255"/>
          <w:pgMar w:top="1440" w:right="1440" w:bottom="360" w:left="1440" w:header="720" w:footer="720" w:gutter="0"/>
          <w:cols w:space="60"/>
          <w:noEndnote/>
        </w:sectPr>
      </w:pPr>
    </w:p>
    <w:p w:rsidR="00097611" w:rsidRDefault="00097611">
      <w:pPr>
        <w:shd w:val="clear" w:color="auto" w:fill="FFFFFF"/>
        <w:spacing w:line="451" w:lineRule="exact"/>
        <w:ind w:left="3773" w:right="3648" w:hanging="370"/>
      </w:pPr>
      <w:r>
        <w:rPr>
          <w:noProof/>
        </w:rPr>
        <w:lastRenderedPageBreak/>
        <w:pict>
          <v:line id="Line 2" o:spid="_x0000_s1026" style="position:absolute;left:0;text-align:left;z-index:251658240;visibility:visible;mso-position-horizontal-relative:margin" from="796.1pt,52.8pt" to="796.1pt,70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/PqnEQIAACgEAAAOAAAAZHJzL2Uyb0RvYy54bWysU8GO2jAQvVfqP1i+QxJIKUSEVZVAL7SL&#10;tNsPMLZDrDq2ZRsCqvrvHTuA2PZSVc3BGXtmnt/MGy+fzp1EJ26d0KrE2TjFiCuqmVCHEn973Yzm&#10;GDlPFCNSK17iC3f4afX+3bI3BZ/oVkvGLQIQ5YrelLj13hRJ4mjLO+LG2nAFzkbbjnjY2kPCLOkB&#10;vZPJJE1nSa8tM1ZT7hyc1oMTryJ+03Dqn5vGcY9kiYGbj6uN6z6syWpJioMlphX0SoP8A4uOCAWX&#10;3qFq4gk6WvEHVCeo1U43fkx1l+imEZTHGqCaLP2tmpeWGB5rgeY4c2+T+3+w9OtpZ5FgJZ5hpEgH&#10;Em2F4mgSOtMbV0BApXY21EbP6sVsNf3ukNJVS9SBR4avFwNpWchI3qSEjTOAv++/aAYx5Oh1bNO5&#10;sV2AhAagc1TjcleDnz2iwyGF0/lkOs8XUamEFLdEY53/zHWHglFiCZwjMDltnQ9ESHELCfcovRFS&#10;RrGlQn2Jp9nHDzHBaSlYcIYwZw/7Slp0ImFc4herAs9jmNVHxSJYywlbX21PhBxsuFyqgAelAJ2r&#10;NczDj0W6WM/X83yUT2brUZ7W9ejTpspHsw1Qqqd1VdXZz0Aty4tWMMZVYHebzSz/O+2vr2SYqvt0&#10;3tuQvEWP/QKyt38kHbUM8g2DsNfssrM3jWEcY/D16YR5f9yD/fjAV78AAAD//wMAUEsDBBQABgAI&#10;AAAAIQBTuI6Z4QAAAA4BAAAPAAAAZHJzL2Rvd25yZXYueG1sTI9BT8MwDIXvSPyHyEjcWEJh1ShN&#10;J1rBYQcmsU0Cbllr2orGKU26lX+PJw5we89+ev6cLifbiQMOvnWk4XqmQCCVrmqp1rDbPl0tQPhg&#10;qDKdI9TwjR6W2flZapLKHekFD5tQCy4hnxgNTQh9IqUvG7TGz1yPxLsPN1gT2A61rAZz5HLbyUip&#10;WFrTEl9oTI9Fg+XnZrQagn99W4dx9ZXH+XOB2/y9eJQrrS8vpod7EAGn8BeGEz6jQ8ZMezdS5UXH&#10;fn4XRZxlpeYxiFPkd7RndatuFMgslf/fyH4AAAD//wMAUEsBAi0AFAAGAAgAAAAhALaDOJL+AAAA&#10;4QEAABMAAAAAAAAAAAAAAAAAAAAAAFtDb250ZW50X1R5cGVzXS54bWxQSwECLQAUAAYACAAAACEA&#10;OP0h/9YAAACUAQAACwAAAAAAAAAAAAAAAAAvAQAAX3JlbHMvLnJlbHNQSwECLQAUAAYACAAAACEA&#10;Hfz6pxECAAAoBAAADgAAAAAAAAAAAAAAAAAuAgAAZHJzL2Uyb0RvYy54bWxQSwECLQAUAAYACAAA&#10;ACEAU7iOmeEAAAAOAQAADwAAAAAAAAAAAAAAAABrBAAAZHJzL2Rvd25yZXYueG1sUEsFBgAAAAAE&#10;AAQA8wAAAHkFAAAAAA==&#10;" o:allowincell="f" strokeweight=".25pt">
            <w10:wrap anchorx="margin"/>
          </v:line>
        </w:pict>
      </w:r>
      <w:r w:rsidR="007F520C">
        <w:rPr>
          <w:rFonts w:eastAsia="Times New Roman"/>
          <w:spacing w:val="-7"/>
          <w:sz w:val="40"/>
          <w:szCs w:val="40"/>
        </w:rPr>
        <w:t xml:space="preserve">Схема границ прилегающих территорий для </w:t>
      </w:r>
      <w:proofErr w:type="spellStart"/>
      <w:r w:rsidR="007F520C">
        <w:rPr>
          <w:rFonts w:eastAsia="Times New Roman"/>
          <w:spacing w:val="-7"/>
          <w:sz w:val="40"/>
          <w:szCs w:val="40"/>
        </w:rPr>
        <w:t>ФАПа</w:t>
      </w:r>
      <w:proofErr w:type="spellEnd"/>
      <w:r w:rsidR="007F520C">
        <w:rPr>
          <w:rFonts w:eastAsia="Times New Roman"/>
          <w:spacing w:val="-7"/>
          <w:sz w:val="40"/>
          <w:szCs w:val="40"/>
        </w:rPr>
        <w:t xml:space="preserve"> </w:t>
      </w:r>
      <w:r w:rsidR="007F520C">
        <w:rPr>
          <w:rFonts w:eastAsia="Times New Roman"/>
          <w:spacing w:val="-5"/>
          <w:sz w:val="40"/>
          <w:szCs w:val="40"/>
        </w:rPr>
        <w:t>хутора Свободный Мир, ул. Коммунаров № 33</w:t>
      </w:r>
    </w:p>
    <w:p w:rsidR="007F520C" w:rsidRDefault="007D7072">
      <w:pPr>
        <w:spacing w:before="14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10048875" cy="10334625"/>
            <wp:effectExtent l="0" t="0" r="9525" b="952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48875" cy="10334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F520C" w:rsidRDefault="007F520C" w:rsidP="007F520C">
      <w:pPr>
        <w:rPr>
          <w:sz w:val="24"/>
          <w:szCs w:val="24"/>
        </w:rPr>
      </w:pPr>
    </w:p>
    <w:p w:rsidR="007F520C" w:rsidRPr="007F520C" w:rsidRDefault="007F520C" w:rsidP="007F520C">
      <w:pPr>
        <w:tabs>
          <w:tab w:val="left" w:pos="1005"/>
        </w:tabs>
        <w:rPr>
          <w:sz w:val="28"/>
          <w:szCs w:val="24"/>
        </w:rPr>
      </w:pPr>
      <w:r w:rsidRPr="007F520C">
        <w:rPr>
          <w:sz w:val="28"/>
          <w:szCs w:val="24"/>
        </w:rPr>
        <w:t xml:space="preserve">Глава Переправненского </w:t>
      </w:r>
    </w:p>
    <w:p w:rsidR="009F39B9" w:rsidRPr="007F520C" w:rsidRDefault="007F520C" w:rsidP="007F520C">
      <w:pPr>
        <w:tabs>
          <w:tab w:val="left" w:pos="1005"/>
        </w:tabs>
        <w:rPr>
          <w:sz w:val="24"/>
          <w:szCs w:val="24"/>
        </w:rPr>
      </w:pPr>
      <w:r w:rsidRPr="007F520C">
        <w:rPr>
          <w:sz w:val="28"/>
          <w:szCs w:val="24"/>
        </w:rPr>
        <w:t xml:space="preserve">сельского поселения                                                                              </w:t>
      </w:r>
      <w:bookmarkStart w:id="0" w:name="_GoBack"/>
      <w:bookmarkEnd w:id="0"/>
      <w:r w:rsidRPr="007F520C">
        <w:rPr>
          <w:sz w:val="28"/>
          <w:szCs w:val="24"/>
        </w:rPr>
        <w:t xml:space="preserve">                        А.Е.Кошмелюк                        </w:t>
      </w:r>
    </w:p>
    <w:sectPr w:rsidR="009F39B9" w:rsidRPr="007F520C" w:rsidSect="00097611">
      <w:pgSz w:w="18705" w:h="20078"/>
      <w:pgMar w:top="1440" w:right="1440" w:bottom="360" w:left="1440" w:header="720" w:footer="720" w:gutter="0"/>
      <w:cols w:space="60"/>
      <w:noEndnote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</w:compat>
  <w:rsids>
    <w:rsidRoot w:val="009F39B9"/>
    <w:rsid w:val="00097611"/>
    <w:rsid w:val="00535F7E"/>
    <w:rsid w:val="0076021C"/>
    <w:rsid w:val="007D7072"/>
    <w:rsid w:val="007F520C"/>
    <w:rsid w:val="009F39B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97611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35F7E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35F7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35F7E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35F7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microsoft.com/office/2007/relationships/stylesWithEffects" Target="stylesWithEffects.xml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1</Pages>
  <Words>130</Words>
  <Characters>744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Лист1</vt:lpstr>
    </vt:vector>
  </TitlesOfParts>
  <Company>SPecialiST RePack</Company>
  <LinksUpToDate>false</LinksUpToDate>
  <CharactersWithSpaces>873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Лист1</dc:title>
  <dc:creator>Алла</dc:creator>
  <cp:lastModifiedBy>Admin</cp:lastModifiedBy>
  <cp:revision>4</cp:revision>
  <dcterms:created xsi:type="dcterms:W3CDTF">2016-03-02T11:18:00Z</dcterms:created>
  <dcterms:modified xsi:type="dcterms:W3CDTF">2016-03-02T12:51:00Z</dcterms:modified>
</cp:coreProperties>
</file>