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BAC" w:rsidRDefault="00673BAC" w:rsidP="00673BAC">
      <w:pPr>
        <w:spacing w:line="276" w:lineRule="auto"/>
        <w:jc w:val="center"/>
      </w:pPr>
      <w:r>
        <w:rPr>
          <w:noProof/>
          <w:szCs w:val="28"/>
        </w:rPr>
        <w:drawing>
          <wp:inline distT="0" distB="0" distL="0" distR="0">
            <wp:extent cx="645136" cy="799200"/>
            <wp:effectExtent l="0" t="0" r="3175" b="1270"/>
            <wp:docPr id="2" name="Рисунок 1" descr="Переправненское СП  к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реправненское СП  кон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36" cy="79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38B" w:rsidRPr="00CC4EB7" w:rsidRDefault="00CA638B" w:rsidP="00CA638B">
      <w:pPr>
        <w:tabs>
          <w:tab w:val="left" w:pos="10095"/>
        </w:tabs>
        <w:ind w:left="-567" w:right="-143" w:firstLine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Pr="00CC4EB7">
        <w:rPr>
          <w:b/>
          <w:sz w:val="28"/>
          <w:szCs w:val="28"/>
        </w:rPr>
        <w:t xml:space="preserve"> ПЕРЕПРАВНЕНСКОГО СЕЛЬСКОГО ПОСЕЛЕНИЯ</w:t>
      </w:r>
    </w:p>
    <w:p w:rsidR="00CA638B" w:rsidRDefault="00CA638B" w:rsidP="00CA638B">
      <w:pPr>
        <w:ind w:firstLine="709"/>
        <w:jc w:val="center"/>
        <w:rPr>
          <w:b/>
          <w:sz w:val="28"/>
          <w:szCs w:val="28"/>
        </w:rPr>
      </w:pPr>
      <w:r w:rsidRPr="00CC4EB7">
        <w:rPr>
          <w:b/>
          <w:sz w:val="28"/>
          <w:szCs w:val="28"/>
        </w:rPr>
        <w:t>МОСТОВСКОГО РАЙОНА</w:t>
      </w:r>
    </w:p>
    <w:p w:rsidR="00CA638B" w:rsidRDefault="00CA638B" w:rsidP="00CA638B">
      <w:pPr>
        <w:ind w:firstLine="709"/>
        <w:jc w:val="center"/>
        <w:rPr>
          <w:b/>
          <w:sz w:val="28"/>
          <w:szCs w:val="28"/>
        </w:rPr>
      </w:pPr>
    </w:p>
    <w:p w:rsidR="00CA638B" w:rsidRDefault="00CA638B" w:rsidP="00CA638B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A638B" w:rsidRDefault="00CA638B" w:rsidP="00CA638B">
      <w:pPr>
        <w:ind w:firstLine="709"/>
        <w:jc w:val="center"/>
        <w:rPr>
          <w:sz w:val="28"/>
          <w:szCs w:val="28"/>
        </w:rPr>
      </w:pPr>
    </w:p>
    <w:p w:rsidR="00CA638B" w:rsidRDefault="00CA638B" w:rsidP="006D2353">
      <w:pPr>
        <w:rPr>
          <w:sz w:val="28"/>
          <w:szCs w:val="28"/>
        </w:rPr>
      </w:pPr>
      <w:r w:rsidRPr="00CC4EB7">
        <w:rPr>
          <w:sz w:val="28"/>
          <w:szCs w:val="28"/>
        </w:rPr>
        <w:t xml:space="preserve">от </w:t>
      </w:r>
      <w:r w:rsidR="006D2353">
        <w:rPr>
          <w:sz w:val="28"/>
          <w:szCs w:val="28"/>
        </w:rPr>
        <w:t>15.12.2016</w:t>
      </w:r>
      <w:r w:rsidRPr="00CC4EB7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  </w:t>
      </w:r>
      <w:r w:rsidRPr="00CC4EB7">
        <w:rPr>
          <w:sz w:val="28"/>
          <w:szCs w:val="28"/>
        </w:rPr>
        <w:t xml:space="preserve">   </w:t>
      </w:r>
      <w:r w:rsidR="006D2353">
        <w:rPr>
          <w:sz w:val="28"/>
          <w:szCs w:val="28"/>
        </w:rPr>
        <w:t xml:space="preserve">                                </w:t>
      </w:r>
      <w:r w:rsidRPr="00CC4EB7">
        <w:rPr>
          <w:sz w:val="28"/>
          <w:szCs w:val="28"/>
        </w:rPr>
        <w:t xml:space="preserve">  № </w:t>
      </w:r>
      <w:r w:rsidR="006D2353">
        <w:rPr>
          <w:sz w:val="28"/>
          <w:szCs w:val="28"/>
        </w:rPr>
        <w:t>290</w:t>
      </w:r>
    </w:p>
    <w:p w:rsidR="00CA638B" w:rsidRPr="00CC4EB7" w:rsidRDefault="00CA638B" w:rsidP="00CA638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C4EB7">
        <w:rPr>
          <w:sz w:val="28"/>
          <w:szCs w:val="28"/>
        </w:rPr>
        <w:t>ст-ца Переправная</w:t>
      </w:r>
    </w:p>
    <w:p w:rsidR="00CA638B" w:rsidRDefault="00CA638B" w:rsidP="00CA638B">
      <w:pPr>
        <w:jc w:val="center"/>
        <w:rPr>
          <w:b/>
          <w:bCs/>
          <w:sz w:val="28"/>
          <w:szCs w:val="28"/>
        </w:rPr>
      </w:pPr>
    </w:p>
    <w:p w:rsidR="000C616C" w:rsidRDefault="000C616C" w:rsidP="00CA638B">
      <w:pPr>
        <w:jc w:val="center"/>
        <w:rPr>
          <w:b/>
          <w:bCs/>
          <w:sz w:val="28"/>
          <w:szCs w:val="28"/>
        </w:rPr>
      </w:pPr>
    </w:p>
    <w:p w:rsidR="00CA638B" w:rsidRPr="00D81FF0" w:rsidRDefault="00CA638B" w:rsidP="00CA638B">
      <w:pPr>
        <w:pStyle w:val="a5"/>
        <w:spacing w:after="0"/>
        <w:jc w:val="center"/>
        <w:rPr>
          <w:b/>
          <w:sz w:val="28"/>
          <w:szCs w:val="28"/>
        </w:rPr>
      </w:pPr>
      <w:r w:rsidRPr="00D81FF0">
        <w:rPr>
          <w:b/>
          <w:sz w:val="28"/>
          <w:szCs w:val="28"/>
        </w:rPr>
        <w:t xml:space="preserve">Об определении границ </w:t>
      </w:r>
      <w:r>
        <w:rPr>
          <w:b/>
          <w:sz w:val="28"/>
          <w:szCs w:val="28"/>
        </w:rPr>
        <w:t xml:space="preserve">территорий непосредственно прилегающих к организациям и объектам, </w:t>
      </w:r>
      <w:r w:rsidRPr="00D81FF0">
        <w:rPr>
          <w:b/>
          <w:sz w:val="28"/>
          <w:szCs w:val="28"/>
        </w:rPr>
        <w:t>на которых не допускается розничная продажа алкогольной продукции</w:t>
      </w:r>
    </w:p>
    <w:p w:rsidR="00A4558C" w:rsidRDefault="00A4558C" w:rsidP="00CA638B">
      <w:pPr>
        <w:ind w:firstLine="709"/>
        <w:jc w:val="center"/>
        <w:rPr>
          <w:sz w:val="28"/>
          <w:szCs w:val="28"/>
        </w:rPr>
      </w:pPr>
    </w:p>
    <w:p w:rsidR="000C616C" w:rsidRDefault="000C616C" w:rsidP="00CA638B">
      <w:pPr>
        <w:ind w:firstLine="709"/>
        <w:jc w:val="center"/>
        <w:rPr>
          <w:sz w:val="28"/>
          <w:szCs w:val="28"/>
        </w:rPr>
      </w:pPr>
    </w:p>
    <w:p w:rsidR="00CA638B" w:rsidRPr="00D81FF0" w:rsidRDefault="00CA638B" w:rsidP="00CA638B">
      <w:pPr>
        <w:tabs>
          <w:tab w:val="left" w:pos="570"/>
        </w:tabs>
        <w:ind w:firstLine="710"/>
        <w:jc w:val="both"/>
        <w:rPr>
          <w:sz w:val="28"/>
          <w:szCs w:val="28"/>
        </w:rPr>
      </w:pPr>
      <w:proofErr w:type="gramStart"/>
      <w:r w:rsidRPr="00D81FF0">
        <w:rPr>
          <w:sz w:val="28"/>
          <w:szCs w:val="28"/>
        </w:rPr>
        <w:t>В целях реализации ст. 16 Федерального закона от 22</w:t>
      </w:r>
      <w:r>
        <w:rPr>
          <w:sz w:val="28"/>
          <w:szCs w:val="28"/>
        </w:rPr>
        <w:t xml:space="preserve"> ноября</w:t>
      </w:r>
      <w:r w:rsidRPr="00D81FF0">
        <w:rPr>
          <w:sz w:val="28"/>
          <w:szCs w:val="28"/>
        </w:rPr>
        <w:t>1995 г</w:t>
      </w:r>
      <w:r>
        <w:rPr>
          <w:sz w:val="28"/>
          <w:szCs w:val="28"/>
        </w:rPr>
        <w:t>ода</w:t>
      </w:r>
      <w:r w:rsidRPr="00D81FF0">
        <w:rPr>
          <w:sz w:val="28"/>
          <w:szCs w:val="28"/>
        </w:rPr>
        <w:t xml:space="preserve">  № 171-ФЗ </w:t>
      </w:r>
      <w:r w:rsidR="00C15319">
        <w:rPr>
          <w:sz w:val="28"/>
          <w:szCs w:val="28"/>
        </w:rPr>
        <w:t>«</w:t>
      </w:r>
      <w:r w:rsidRPr="00D81FF0">
        <w:rPr>
          <w:sz w:val="28"/>
          <w:szCs w:val="28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="00C15319">
        <w:rPr>
          <w:sz w:val="28"/>
          <w:szCs w:val="28"/>
        </w:rPr>
        <w:t>»</w:t>
      </w:r>
      <w:r w:rsidRPr="00D81FF0">
        <w:rPr>
          <w:sz w:val="28"/>
          <w:szCs w:val="28"/>
        </w:rPr>
        <w:t>, в соответствии с Правилами определения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продукции, утвержденных постановлением Правительства РФ от</w:t>
      </w:r>
      <w:proofErr w:type="gramEnd"/>
      <w:r w:rsidRPr="00D81FF0">
        <w:rPr>
          <w:sz w:val="28"/>
          <w:szCs w:val="28"/>
        </w:rPr>
        <w:t xml:space="preserve"> 27</w:t>
      </w:r>
      <w:r>
        <w:rPr>
          <w:sz w:val="28"/>
          <w:szCs w:val="28"/>
        </w:rPr>
        <w:t xml:space="preserve"> декабря </w:t>
      </w:r>
      <w:r w:rsidRPr="00D81FF0">
        <w:rPr>
          <w:sz w:val="28"/>
          <w:szCs w:val="28"/>
        </w:rPr>
        <w:t>2012 г</w:t>
      </w:r>
      <w:r>
        <w:rPr>
          <w:sz w:val="28"/>
          <w:szCs w:val="28"/>
        </w:rPr>
        <w:t>ода</w:t>
      </w:r>
      <w:r w:rsidRPr="00D81FF0">
        <w:rPr>
          <w:sz w:val="28"/>
          <w:szCs w:val="28"/>
        </w:rPr>
        <w:t xml:space="preserve">  № 1425 «Об определении органами государственной в</w:t>
      </w:r>
      <w:bookmarkStart w:id="0" w:name="_GoBack"/>
      <w:bookmarkEnd w:id="0"/>
      <w:r w:rsidRPr="00D81FF0">
        <w:rPr>
          <w:sz w:val="28"/>
          <w:szCs w:val="28"/>
        </w:rPr>
        <w:t xml:space="preserve">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</w:t>
      </w:r>
      <w:proofErr w:type="gramStart"/>
      <w:r w:rsidRPr="00D81FF0">
        <w:rPr>
          <w:sz w:val="28"/>
          <w:szCs w:val="28"/>
        </w:rPr>
        <w:t>п</w:t>
      </w:r>
      <w:proofErr w:type="gramEnd"/>
      <w:r w:rsidRPr="00D81FF0">
        <w:rPr>
          <w:sz w:val="28"/>
          <w:szCs w:val="28"/>
        </w:rPr>
        <w:t xml:space="preserve"> о с т а н о в </w:t>
      </w:r>
      <w:proofErr w:type="gramStart"/>
      <w:r w:rsidRPr="00D81FF0">
        <w:rPr>
          <w:sz w:val="28"/>
          <w:szCs w:val="28"/>
        </w:rPr>
        <w:t>л</w:t>
      </w:r>
      <w:proofErr w:type="gramEnd"/>
      <w:r w:rsidRPr="00D81FF0">
        <w:rPr>
          <w:sz w:val="28"/>
          <w:szCs w:val="28"/>
        </w:rPr>
        <w:t xml:space="preserve"> я ю: </w:t>
      </w:r>
    </w:p>
    <w:p w:rsidR="005A52E8" w:rsidRDefault="00CA638B" w:rsidP="005A52E8">
      <w:pPr>
        <w:pStyle w:val="a5"/>
        <w:spacing w:after="0"/>
        <w:ind w:firstLine="567"/>
        <w:jc w:val="both"/>
        <w:rPr>
          <w:sz w:val="28"/>
          <w:szCs w:val="28"/>
        </w:rPr>
      </w:pPr>
      <w:bookmarkStart w:id="1" w:name="sub_2"/>
      <w:r>
        <w:rPr>
          <w:sz w:val="28"/>
          <w:szCs w:val="28"/>
        </w:rPr>
        <w:t>1. Определить</w:t>
      </w:r>
      <w:r>
        <w:t xml:space="preserve"> </w:t>
      </w:r>
      <w:r w:rsidRPr="009233FD">
        <w:rPr>
          <w:sz w:val="28"/>
          <w:szCs w:val="28"/>
        </w:rPr>
        <w:t>границ</w:t>
      </w:r>
      <w:r>
        <w:rPr>
          <w:sz w:val="28"/>
          <w:szCs w:val="28"/>
        </w:rPr>
        <w:t>ы</w:t>
      </w:r>
      <w:r w:rsidRPr="009233FD">
        <w:rPr>
          <w:sz w:val="28"/>
          <w:szCs w:val="28"/>
        </w:rPr>
        <w:t xml:space="preserve"> территорий непосредственно прилегающих к организациям и объектам, на которых не допускается розничная продажа алкогольной продукции</w:t>
      </w:r>
      <w:r w:rsidR="00C15319" w:rsidRPr="00C15319">
        <w:rPr>
          <w:sz w:val="28"/>
          <w:szCs w:val="28"/>
        </w:rPr>
        <w:t xml:space="preserve"> </w:t>
      </w:r>
      <w:r w:rsidR="00C15319">
        <w:rPr>
          <w:sz w:val="28"/>
          <w:szCs w:val="28"/>
        </w:rPr>
        <w:t>на территории Переправненского сельского поселения</w:t>
      </w:r>
      <w:r w:rsidR="005A52E8">
        <w:rPr>
          <w:sz w:val="28"/>
          <w:szCs w:val="28"/>
        </w:rPr>
        <w:t>.</w:t>
      </w:r>
    </w:p>
    <w:p w:rsidR="00CA638B" w:rsidRPr="00D81FF0" w:rsidRDefault="00CA638B" w:rsidP="005A52E8">
      <w:pPr>
        <w:pStyle w:val="a5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81FF0">
        <w:rPr>
          <w:sz w:val="28"/>
          <w:szCs w:val="28"/>
        </w:rPr>
        <w:t xml:space="preserve">. </w:t>
      </w:r>
      <w:proofErr w:type="gramStart"/>
      <w:r w:rsidRPr="00D81FF0">
        <w:rPr>
          <w:sz w:val="28"/>
          <w:szCs w:val="28"/>
        </w:rPr>
        <w:t xml:space="preserve">Определить расстояние от организаций и (или) объектов, указанных в </w:t>
      </w:r>
      <w:r w:rsidR="00C15319">
        <w:rPr>
          <w:sz w:val="28"/>
          <w:szCs w:val="28"/>
        </w:rPr>
        <w:t>п</w:t>
      </w:r>
      <w:r w:rsidRPr="00D81FF0">
        <w:rPr>
          <w:sz w:val="28"/>
          <w:szCs w:val="28"/>
        </w:rPr>
        <w:t>риложении</w:t>
      </w:r>
      <w:r w:rsidR="00C1313A">
        <w:rPr>
          <w:sz w:val="28"/>
          <w:szCs w:val="28"/>
        </w:rPr>
        <w:t xml:space="preserve"> №1</w:t>
      </w:r>
      <w:r w:rsidRPr="00D81FF0">
        <w:rPr>
          <w:sz w:val="28"/>
          <w:szCs w:val="28"/>
        </w:rPr>
        <w:t xml:space="preserve"> </w:t>
      </w:r>
      <w:r w:rsidR="00C15319">
        <w:rPr>
          <w:sz w:val="28"/>
          <w:szCs w:val="28"/>
        </w:rPr>
        <w:t>к</w:t>
      </w:r>
      <w:r w:rsidRPr="00D81FF0">
        <w:rPr>
          <w:sz w:val="28"/>
          <w:szCs w:val="28"/>
        </w:rPr>
        <w:t xml:space="preserve"> настояще</w:t>
      </w:r>
      <w:r w:rsidR="00C15319">
        <w:rPr>
          <w:sz w:val="28"/>
          <w:szCs w:val="28"/>
        </w:rPr>
        <w:t>му</w:t>
      </w:r>
      <w:r w:rsidRPr="00D81FF0">
        <w:rPr>
          <w:sz w:val="28"/>
          <w:szCs w:val="28"/>
        </w:rPr>
        <w:t xml:space="preserve"> постановлени</w:t>
      </w:r>
      <w:r w:rsidR="00C15319">
        <w:rPr>
          <w:sz w:val="28"/>
          <w:szCs w:val="28"/>
        </w:rPr>
        <w:t>ю</w:t>
      </w:r>
      <w:r w:rsidRPr="00D81FF0">
        <w:rPr>
          <w:sz w:val="28"/>
          <w:szCs w:val="28"/>
        </w:rPr>
        <w:t>, до границ прилегающих территорий путем измерения кратчайшего расстояния по прямой линии от ближайшего входа (выхода) на объект, а если объект имеет огражденную территорию – от ближайшего входа (выхода) в помещение, в котором располагается организация (обособленное подразделение организации), осуществляющая розничную торговлю алкогольной продукции.</w:t>
      </w:r>
      <w:proofErr w:type="gramEnd"/>
    </w:p>
    <w:bookmarkEnd w:id="1"/>
    <w:p w:rsidR="00CA638B" w:rsidRDefault="00CA638B" w:rsidP="005A52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E9641B">
        <w:rPr>
          <w:sz w:val="28"/>
          <w:szCs w:val="28"/>
        </w:rPr>
        <w:t>Определить</w:t>
      </w:r>
      <w:r>
        <w:rPr>
          <w:sz w:val="28"/>
          <w:szCs w:val="28"/>
        </w:rPr>
        <w:t>,</w:t>
      </w:r>
      <w:r w:rsidRPr="00E9641B">
        <w:rPr>
          <w:sz w:val="28"/>
          <w:szCs w:val="28"/>
        </w:rPr>
        <w:t xml:space="preserve"> в качестве «базового»</w:t>
      </w:r>
      <w:r>
        <w:rPr>
          <w:sz w:val="28"/>
          <w:szCs w:val="28"/>
        </w:rPr>
        <w:t>,</w:t>
      </w:r>
      <w:r w:rsidRPr="00E9641B">
        <w:rPr>
          <w:sz w:val="28"/>
          <w:szCs w:val="28"/>
        </w:rPr>
        <w:t xml:space="preserve"> минимальное расстояние от организаций</w:t>
      </w:r>
      <w:r w:rsidR="00C15319">
        <w:rPr>
          <w:sz w:val="28"/>
          <w:szCs w:val="28"/>
        </w:rPr>
        <w:t xml:space="preserve"> и (или) </w:t>
      </w:r>
      <w:r w:rsidRPr="00E9641B">
        <w:rPr>
          <w:sz w:val="28"/>
          <w:szCs w:val="28"/>
        </w:rPr>
        <w:t xml:space="preserve">объектов до границ прилегающих территорий </w:t>
      </w:r>
      <w:r w:rsidR="00C1531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4370E6">
        <w:rPr>
          <w:sz w:val="28"/>
          <w:szCs w:val="28"/>
        </w:rPr>
        <w:t>3</w:t>
      </w:r>
      <w:r w:rsidRPr="00E9641B">
        <w:rPr>
          <w:sz w:val="28"/>
          <w:szCs w:val="28"/>
        </w:rPr>
        <w:t>00 метров</w:t>
      </w:r>
      <w:r w:rsidR="00C15319">
        <w:rPr>
          <w:sz w:val="28"/>
          <w:szCs w:val="28"/>
        </w:rPr>
        <w:t xml:space="preserve"> </w:t>
      </w:r>
      <w:r w:rsidR="00C15319">
        <w:rPr>
          <w:sz w:val="28"/>
          <w:szCs w:val="28"/>
        </w:rPr>
        <w:lastRenderedPageBreak/>
        <w:t>и утвердить схемы границ прилегающих территорий</w:t>
      </w:r>
      <w:r w:rsidR="00880B8D">
        <w:rPr>
          <w:sz w:val="28"/>
          <w:szCs w:val="28"/>
        </w:rPr>
        <w:t>,</w:t>
      </w:r>
      <w:r w:rsidR="00C15319">
        <w:rPr>
          <w:sz w:val="28"/>
          <w:szCs w:val="28"/>
        </w:rPr>
        <w:t xml:space="preserve"> </w:t>
      </w:r>
      <w:r w:rsidR="005A52E8">
        <w:rPr>
          <w:sz w:val="28"/>
          <w:szCs w:val="28"/>
        </w:rPr>
        <w:t>согласно п</w:t>
      </w:r>
      <w:r w:rsidR="005A52E8" w:rsidRPr="00D81FF0">
        <w:rPr>
          <w:sz w:val="28"/>
          <w:szCs w:val="28"/>
        </w:rPr>
        <w:t>риложени</w:t>
      </w:r>
      <w:r w:rsidR="00E55B7B">
        <w:rPr>
          <w:sz w:val="28"/>
          <w:szCs w:val="28"/>
        </w:rPr>
        <w:t>ям</w:t>
      </w:r>
      <w:r w:rsidR="00C1313A">
        <w:rPr>
          <w:sz w:val="28"/>
          <w:szCs w:val="28"/>
        </w:rPr>
        <w:t xml:space="preserve"> №1</w:t>
      </w:r>
      <w:r w:rsidR="00E55B7B">
        <w:rPr>
          <w:sz w:val="28"/>
          <w:szCs w:val="28"/>
        </w:rPr>
        <w:t>-5</w:t>
      </w:r>
      <w:r w:rsidR="005A52E8" w:rsidRPr="00D81FF0">
        <w:rPr>
          <w:sz w:val="28"/>
          <w:szCs w:val="28"/>
        </w:rPr>
        <w:t xml:space="preserve"> </w:t>
      </w:r>
      <w:r w:rsidR="005A52E8">
        <w:rPr>
          <w:sz w:val="28"/>
          <w:szCs w:val="28"/>
        </w:rPr>
        <w:t xml:space="preserve"> к настоящему постановлению.</w:t>
      </w:r>
    </w:p>
    <w:p w:rsidR="00CA638B" w:rsidRDefault="00CA638B" w:rsidP="005A52E8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7"/>
        </w:rPr>
      </w:pPr>
      <w:r>
        <w:rPr>
          <w:sz w:val="28"/>
          <w:szCs w:val="28"/>
        </w:rPr>
        <w:t>4.Общему отделу администрации Переправненского сельского поселения Мостовского района (</w:t>
      </w:r>
      <w:r w:rsidR="004370E6">
        <w:rPr>
          <w:sz w:val="28"/>
          <w:szCs w:val="28"/>
        </w:rPr>
        <w:t>Москвитина</w:t>
      </w:r>
      <w:r>
        <w:rPr>
          <w:sz w:val="28"/>
          <w:szCs w:val="28"/>
        </w:rPr>
        <w:t>)</w:t>
      </w:r>
      <w:r>
        <w:rPr>
          <w:color w:val="000000"/>
          <w:sz w:val="28"/>
          <w:szCs w:val="27"/>
        </w:rPr>
        <w:t>:</w:t>
      </w:r>
    </w:p>
    <w:p w:rsidR="00CA638B" w:rsidRPr="009233FD" w:rsidRDefault="00CA638B" w:rsidP="005A52E8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1) </w:t>
      </w:r>
      <w:r w:rsidRPr="009233FD">
        <w:rPr>
          <w:color w:val="000000"/>
          <w:sz w:val="28"/>
          <w:szCs w:val="27"/>
        </w:rPr>
        <w:t>опубликовать настоящее постановление в газете «Предгорье»;</w:t>
      </w:r>
    </w:p>
    <w:p w:rsidR="00CA638B" w:rsidRPr="009233FD" w:rsidRDefault="00CA638B" w:rsidP="005A52E8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7"/>
        </w:rPr>
      </w:pPr>
      <w:r w:rsidRPr="009233FD">
        <w:rPr>
          <w:color w:val="000000"/>
          <w:sz w:val="28"/>
          <w:szCs w:val="27"/>
        </w:rPr>
        <w:t>2) организовать размещение настоящего постановления на официальном сайте администрации Переправненского сельского поселения Мостовского района в сети Интернет;</w:t>
      </w:r>
    </w:p>
    <w:p w:rsidR="00CA638B" w:rsidRPr="009233FD" w:rsidRDefault="00CA638B" w:rsidP="005A52E8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7"/>
        </w:rPr>
      </w:pPr>
      <w:r w:rsidRPr="009233FD">
        <w:rPr>
          <w:color w:val="000000"/>
          <w:sz w:val="28"/>
          <w:szCs w:val="27"/>
        </w:rPr>
        <w:t>3) не позднее одного месяца со дня принятия настоящего постановления направить информацию о принятом решении в орган исполнительной власти субъекта Российской Федерации, осуществляющий лицензирование розничной продажи алкогольной продукции (департамент потребительской сферы и регулирования рынка алкоголя Краснодарского края).</w:t>
      </w:r>
    </w:p>
    <w:p w:rsidR="00CA638B" w:rsidRPr="009233FD" w:rsidRDefault="00CA638B" w:rsidP="005A52E8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5.</w:t>
      </w:r>
      <w:r w:rsidRPr="009233FD">
        <w:rPr>
          <w:color w:val="000000"/>
          <w:sz w:val="28"/>
          <w:szCs w:val="27"/>
        </w:rPr>
        <w:t xml:space="preserve">Признать утратившим силу постановление администрации Переправненского сельского поселения от </w:t>
      </w:r>
      <w:r w:rsidR="00574B83">
        <w:rPr>
          <w:color w:val="000000"/>
          <w:sz w:val="28"/>
          <w:szCs w:val="27"/>
        </w:rPr>
        <w:t>20</w:t>
      </w:r>
      <w:r>
        <w:rPr>
          <w:color w:val="000000"/>
          <w:sz w:val="28"/>
          <w:szCs w:val="27"/>
        </w:rPr>
        <w:t xml:space="preserve"> </w:t>
      </w:r>
      <w:r w:rsidRPr="009233FD">
        <w:rPr>
          <w:color w:val="000000"/>
          <w:sz w:val="28"/>
          <w:szCs w:val="27"/>
        </w:rPr>
        <w:t>февраля 201</w:t>
      </w:r>
      <w:r w:rsidR="00574B83">
        <w:rPr>
          <w:color w:val="000000"/>
          <w:sz w:val="28"/>
          <w:szCs w:val="27"/>
        </w:rPr>
        <w:t>6</w:t>
      </w:r>
      <w:r w:rsidRPr="009233FD">
        <w:rPr>
          <w:color w:val="000000"/>
          <w:sz w:val="28"/>
          <w:szCs w:val="27"/>
        </w:rPr>
        <w:t xml:space="preserve"> года № </w:t>
      </w:r>
      <w:r w:rsidR="00574B83">
        <w:rPr>
          <w:color w:val="000000"/>
          <w:sz w:val="28"/>
          <w:szCs w:val="27"/>
        </w:rPr>
        <w:t>23</w:t>
      </w:r>
      <w:r w:rsidRPr="009233FD">
        <w:rPr>
          <w:color w:val="000000"/>
          <w:sz w:val="28"/>
          <w:szCs w:val="27"/>
        </w:rPr>
        <w:t xml:space="preserve"> «</w:t>
      </w:r>
      <w:r w:rsidR="00574B83" w:rsidRPr="00574B83">
        <w:rPr>
          <w:color w:val="000000"/>
          <w:sz w:val="28"/>
          <w:szCs w:val="27"/>
        </w:rPr>
        <w:t>Об определении границ территорий непосредственно прилегающих к организациям и объектам, на которых не допускается розничная продажа алкогольной продукции</w:t>
      </w:r>
      <w:r w:rsidRPr="009233FD">
        <w:rPr>
          <w:color w:val="000000"/>
          <w:sz w:val="28"/>
          <w:szCs w:val="27"/>
        </w:rPr>
        <w:t>».</w:t>
      </w:r>
    </w:p>
    <w:p w:rsidR="00CA638B" w:rsidRPr="009233FD" w:rsidRDefault="00CA638B" w:rsidP="005A52E8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6</w:t>
      </w:r>
      <w:r w:rsidRPr="009233FD">
        <w:rPr>
          <w:color w:val="000000"/>
          <w:sz w:val="28"/>
          <w:szCs w:val="27"/>
        </w:rPr>
        <w:t xml:space="preserve">. </w:t>
      </w:r>
      <w:proofErr w:type="gramStart"/>
      <w:r w:rsidRPr="009233FD">
        <w:rPr>
          <w:color w:val="000000"/>
          <w:sz w:val="28"/>
          <w:szCs w:val="27"/>
        </w:rPr>
        <w:t>Контроль за</w:t>
      </w:r>
      <w:proofErr w:type="gramEnd"/>
      <w:r w:rsidRPr="009233FD">
        <w:rPr>
          <w:color w:val="000000"/>
          <w:sz w:val="28"/>
          <w:szCs w:val="27"/>
        </w:rPr>
        <w:t xml:space="preserve"> выполнением настоящего постановления оставляю за собой.</w:t>
      </w:r>
    </w:p>
    <w:p w:rsidR="00CA638B" w:rsidRPr="009233FD" w:rsidRDefault="00CA638B" w:rsidP="005A52E8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7</w:t>
      </w:r>
      <w:r w:rsidRPr="009233FD">
        <w:rPr>
          <w:color w:val="000000"/>
          <w:sz w:val="28"/>
          <w:szCs w:val="27"/>
        </w:rPr>
        <w:t>. Постановле</w:t>
      </w:r>
      <w:r>
        <w:rPr>
          <w:color w:val="000000"/>
          <w:sz w:val="28"/>
          <w:szCs w:val="27"/>
        </w:rPr>
        <w:t>ние вступает в силу со дня его официального опубликования</w:t>
      </w:r>
      <w:r w:rsidRPr="009233FD">
        <w:rPr>
          <w:color w:val="000000"/>
          <w:sz w:val="28"/>
          <w:szCs w:val="27"/>
        </w:rPr>
        <w:t>.</w:t>
      </w:r>
    </w:p>
    <w:p w:rsidR="00CA638B" w:rsidRDefault="00CA638B" w:rsidP="005A52E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CA638B" w:rsidRDefault="00CA638B" w:rsidP="00CA638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A638B" w:rsidRDefault="00CA638B" w:rsidP="00CA638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A638B" w:rsidRDefault="00CA638B" w:rsidP="00CA638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Переправненского</w:t>
      </w:r>
    </w:p>
    <w:p w:rsidR="00CA638B" w:rsidRDefault="00CA638B" w:rsidP="00CA638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сельского поселения                                                                </w:t>
      </w:r>
      <w:r w:rsidR="00B47954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 А.Е.Кошмелюк</w:t>
      </w:r>
    </w:p>
    <w:p w:rsidR="00CA638B" w:rsidRDefault="00CA638B" w:rsidP="00CA638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A638B" w:rsidRDefault="00CA638B" w:rsidP="00CA638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047D06" w:rsidRPr="00047D06" w:rsidRDefault="00047D06" w:rsidP="00047D06">
      <w:pPr>
        <w:jc w:val="both"/>
        <w:rPr>
          <w:sz w:val="28"/>
          <w:szCs w:val="28"/>
        </w:rPr>
      </w:pPr>
      <w:r w:rsidRPr="00047D06">
        <w:rPr>
          <w:sz w:val="28"/>
          <w:szCs w:val="28"/>
        </w:rPr>
        <w:t>Проект составлен и внесен:</w:t>
      </w:r>
    </w:p>
    <w:p w:rsidR="00CA638B" w:rsidRDefault="00047D06" w:rsidP="00047D0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47D06">
        <w:rPr>
          <w:sz w:val="28"/>
          <w:szCs w:val="28"/>
        </w:rPr>
        <w:t>Главный специалист                                                                             С.И.Сергеев</w:t>
      </w:r>
    </w:p>
    <w:p w:rsidR="00CA638B" w:rsidRDefault="00CA638B" w:rsidP="00CA638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131CC" w:rsidRDefault="00A131CC"/>
    <w:p w:rsidR="00B47954" w:rsidRDefault="00B47954"/>
    <w:p w:rsidR="00B47954" w:rsidRDefault="00B47954"/>
    <w:p w:rsidR="00B47954" w:rsidRDefault="00B47954"/>
    <w:p w:rsidR="00B47954" w:rsidRDefault="00B47954"/>
    <w:p w:rsidR="00B47954" w:rsidRDefault="00B47954"/>
    <w:p w:rsidR="00B47954" w:rsidRDefault="00B47954"/>
    <w:p w:rsidR="00B47954" w:rsidRDefault="00B47954"/>
    <w:p w:rsidR="00B47954" w:rsidRDefault="00B47954"/>
    <w:p w:rsidR="00B47954" w:rsidRDefault="00B47954"/>
    <w:p w:rsidR="00B47954" w:rsidRDefault="00B47954"/>
    <w:p w:rsidR="00B47954" w:rsidRDefault="00B47954"/>
    <w:p w:rsidR="00B47954" w:rsidRDefault="00B47954"/>
    <w:sectPr w:rsidR="00B47954" w:rsidSect="000C61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638B"/>
    <w:rsid w:val="00047D06"/>
    <w:rsid w:val="00074E95"/>
    <w:rsid w:val="000C616C"/>
    <w:rsid w:val="0012740A"/>
    <w:rsid w:val="002D4D9D"/>
    <w:rsid w:val="003545F5"/>
    <w:rsid w:val="003E32FF"/>
    <w:rsid w:val="004370E6"/>
    <w:rsid w:val="004C6DED"/>
    <w:rsid w:val="00574B83"/>
    <w:rsid w:val="005A52E8"/>
    <w:rsid w:val="00673BAC"/>
    <w:rsid w:val="006D2353"/>
    <w:rsid w:val="007004D1"/>
    <w:rsid w:val="00781DC2"/>
    <w:rsid w:val="007C1D6D"/>
    <w:rsid w:val="00880B8D"/>
    <w:rsid w:val="0090195E"/>
    <w:rsid w:val="00997AE0"/>
    <w:rsid w:val="009C2F1B"/>
    <w:rsid w:val="00A01295"/>
    <w:rsid w:val="00A131CC"/>
    <w:rsid w:val="00A36529"/>
    <w:rsid w:val="00A4558C"/>
    <w:rsid w:val="00B47954"/>
    <w:rsid w:val="00BE7916"/>
    <w:rsid w:val="00C1313A"/>
    <w:rsid w:val="00C15319"/>
    <w:rsid w:val="00C826BC"/>
    <w:rsid w:val="00CA638B"/>
    <w:rsid w:val="00CC4C5B"/>
    <w:rsid w:val="00D01FD7"/>
    <w:rsid w:val="00D52112"/>
    <w:rsid w:val="00DA6283"/>
    <w:rsid w:val="00E5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3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38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unhideWhenUsed/>
    <w:rsid w:val="00CA638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CA63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CA638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FCB6CC-9C1F-4E06-9387-68E672DDB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2016-12-16T08:07:00Z</cp:lastPrinted>
  <dcterms:created xsi:type="dcterms:W3CDTF">2016-03-10T04:35:00Z</dcterms:created>
  <dcterms:modified xsi:type="dcterms:W3CDTF">2017-01-19T06:11:00Z</dcterms:modified>
</cp:coreProperties>
</file>