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097A8C" w:rsidRPr="00581905" w:rsidRDefault="00581905" w:rsidP="00BD5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551">
        <w:rPr>
          <w:rFonts w:ascii="Times New Roman" w:hAnsi="Times New Roman" w:cs="Times New Roman"/>
          <w:sz w:val="28"/>
          <w:szCs w:val="28"/>
        </w:rPr>
        <w:t>п</w:t>
      </w:r>
      <w:r w:rsidR="005A232A" w:rsidRPr="00BD5551">
        <w:rPr>
          <w:rFonts w:ascii="Times New Roman" w:hAnsi="Times New Roman" w:cs="Times New Roman"/>
          <w:sz w:val="28"/>
          <w:szCs w:val="28"/>
        </w:rPr>
        <w:t>остановлени</w:t>
      </w:r>
      <w:r w:rsidR="007543B5" w:rsidRPr="00BD5551">
        <w:rPr>
          <w:rFonts w:ascii="Times New Roman" w:hAnsi="Times New Roman" w:cs="Times New Roman"/>
          <w:sz w:val="28"/>
          <w:szCs w:val="28"/>
        </w:rPr>
        <w:t>я</w:t>
      </w:r>
      <w:r w:rsidR="005A232A" w:rsidRPr="00BD5551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Pr="00BD5551">
        <w:rPr>
          <w:rFonts w:ascii="Times New Roman" w:hAnsi="Times New Roman" w:cs="Times New Roman"/>
          <w:sz w:val="28"/>
          <w:szCs w:val="28"/>
        </w:rPr>
        <w:t>16</w:t>
      </w:r>
      <w:r w:rsidR="001C08DC" w:rsidRPr="00BD5551">
        <w:rPr>
          <w:rFonts w:ascii="Times New Roman" w:hAnsi="Times New Roman" w:cs="Times New Roman"/>
          <w:sz w:val="28"/>
          <w:szCs w:val="28"/>
        </w:rPr>
        <w:t>.09</w:t>
      </w:r>
      <w:r w:rsidR="005A232A" w:rsidRPr="00BD5551">
        <w:rPr>
          <w:rFonts w:ascii="Times New Roman" w:hAnsi="Times New Roman" w:cs="Times New Roman"/>
          <w:sz w:val="28"/>
          <w:szCs w:val="28"/>
        </w:rPr>
        <w:t>.2016 №</w:t>
      </w:r>
      <w:r w:rsidR="00B12387" w:rsidRPr="00BD5551">
        <w:rPr>
          <w:rFonts w:ascii="Times New Roman" w:hAnsi="Times New Roman" w:cs="Times New Roman"/>
          <w:sz w:val="28"/>
          <w:szCs w:val="28"/>
        </w:rPr>
        <w:t xml:space="preserve"> 1</w:t>
      </w:r>
      <w:r w:rsidRPr="00BD5551">
        <w:rPr>
          <w:rFonts w:ascii="Times New Roman" w:hAnsi="Times New Roman" w:cs="Times New Roman"/>
          <w:sz w:val="28"/>
          <w:szCs w:val="28"/>
        </w:rPr>
        <w:t>7</w:t>
      </w:r>
      <w:r w:rsidR="00BD5551" w:rsidRPr="00BD5551">
        <w:rPr>
          <w:rFonts w:ascii="Times New Roman" w:hAnsi="Times New Roman" w:cs="Times New Roman"/>
          <w:sz w:val="28"/>
          <w:szCs w:val="28"/>
        </w:rPr>
        <w:t>5</w:t>
      </w:r>
      <w:r w:rsidR="005A232A" w:rsidRPr="00BD5551">
        <w:rPr>
          <w:rFonts w:ascii="Times New Roman" w:hAnsi="Times New Roman" w:cs="Times New Roman"/>
          <w:sz w:val="28"/>
          <w:szCs w:val="28"/>
        </w:rPr>
        <w:t xml:space="preserve">  «</w:t>
      </w:r>
      <w:r w:rsidR="00CC3A4D" w:rsidRPr="00BD555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администрацией Переправненского сельского поселения Мостовского района муниципальной услуги </w:t>
      </w:r>
      <w:r w:rsidR="00BD5551" w:rsidRPr="00BD5551">
        <w:rPr>
          <w:rFonts w:ascii="Times New Roman" w:eastAsia="Calibri" w:hAnsi="Times New Roman" w:cs="Times New Roman"/>
          <w:sz w:val="28"/>
          <w:szCs w:val="28"/>
        </w:rPr>
        <w:t>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="000C56A3" w:rsidRPr="00581905">
        <w:rPr>
          <w:rFonts w:ascii="Times New Roman" w:hAnsi="Times New Roman" w:cs="Times New Roman"/>
          <w:sz w:val="28"/>
          <w:szCs w:val="28"/>
        </w:rPr>
        <w:t>,</w:t>
      </w:r>
      <w:r w:rsidR="00097A8C" w:rsidRPr="00581905">
        <w:rPr>
          <w:rFonts w:ascii="Times New Roman" w:hAnsi="Times New Roman" w:cs="Times New Roman"/>
          <w:sz w:val="28"/>
          <w:szCs w:val="28"/>
        </w:rPr>
        <w:t xml:space="preserve"> внесенного </w:t>
      </w:r>
      <w:r w:rsidR="004D23C0" w:rsidRPr="00581905">
        <w:rPr>
          <w:rFonts w:ascii="Times New Roman" w:hAnsi="Times New Roman" w:cs="Times New Roman"/>
          <w:sz w:val="28"/>
          <w:szCs w:val="28"/>
        </w:rPr>
        <w:t>г</w:t>
      </w:r>
      <w:r w:rsidR="00097A8C" w:rsidRPr="00581905">
        <w:rPr>
          <w:rFonts w:ascii="Times New Roman" w:hAnsi="Times New Roman" w:cs="Times New Roman"/>
          <w:sz w:val="28"/>
          <w:szCs w:val="28"/>
        </w:rPr>
        <w:t>лавой</w:t>
      </w:r>
      <w:bookmarkStart w:id="0" w:name="_GoBack"/>
      <w:bookmarkEnd w:id="0"/>
      <w:r w:rsidR="00097A8C" w:rsidRPr="00581905">
        <w:rPr>
          <w:rFonts w:ascii="Times New Roman" w:hAnsi="Times New Roman" w:cs="Times New Roman"/>
          <w:sz w:val="28"/>
          <w:szCs w:val="28"/>
        </w:rPr>
        <w:t xml:space="preserve"> Переправненского сельского поселения.</w:t>
      </w:r>
    </w:p>
    <w:p w:rsidR="00097A8C" w:rsidRDefault="00097A8C" w:rsidP="00097A8C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AA7075">
        <w:rPr>
          <w:szCs w:val="28"/>
        </w:rPr>
        <w:t xml:space="preserve">постановлении 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338D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1905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B4CBA"/>
    <w:rsid w:val="006D2B05"/>
    <w:rsid w:val="00715E33"/>
    <w:rsid w:val="00722C36"/>
    <w:rsid w:val="007543B5"/>
    <w:rsid w:val="007D0343"/>
    <w:rsid w:val="007D78D2"/>
    <w:rsid w:val="008145D5"/>
    <w:rsid w:val="0082305F"/>
    <w:rsid w:val="008C5CBF"/>
    <w:rsid w:val="008D164B"/>
    <w:rsid w:val="008D6D12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5551"/>
    <w:rsid w:val="00BD764C"/>
    <w:rsid w:val="00C00D7E"/>
    <w:rsid w:val="00C06E0A"/>
    <w:rsid w:val="00C34F2C"/>
    <w:rsid w:val="00C54E88"/>
    <w:rsid w:val="00C7222E"/>
    <w:rsid w:val="00CC3A4D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2016-08-12T12:10:00Z</dcterms:created>
  <dcterms:modified xsi:type="dcterms:W3CDTF">2016-10-20T07:47:00Z</dcterms:modified>
</cp:coreProperties>
</file>