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6" w:rsidRDefault="00A328FB" w:rsidP="00E44C6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C66">
        <w:rPr>
          <w:noProof/>
        </w:rPr>
        <w:drawing>
          <wp:inline distT="0" distB="0" distL="0" distR="0">
            <wp:extent cx="669290" cy="829310"/>
            <wp:effectExtent l="19050" t="0" r="0" b="0"/>
            <wp:docPr id="1" name="Рисунок 15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66" w:rsidRDefault="00E44C66" w:rsidP="00E44C66"/>
    <w:p w:rsidR="00E44C66" w:rsidRDefault="00E44C66" w:rsidP="00E44C66">
      <w:pPr>
        <w:rPr>
          <w:rFonts w:ascii="Arial" w:hAnsi="Arial"/>
          <w:b/>
          <w:caps/>
          <w:sz w:val="26"/>
        </w:rPr>
      </w:pPr>
    </w:p>
    <w:p w:rsidR="00677CE0" w:rsidRDefault="00677CE0" w:rsidP="00677CE0">
      <w:pPr>
        <w:jc w:val="center"/>
        <w:rPr>
          <w:b/>
        </w:rPr>
      </w:pPr>
      <w:r>
        <w:rPr>
          <w:b/>
        </w:rPr>
        <w:t>СОВЕТ ШЕДОКСКОГО СЕЛЬСКОГО ПОСЕЛЕНИЯ</w:t>
      </w:r>
    </w:p>
    <w:p w:rsidR="00677CE0" w:rsidRDefault="00677CE0" w:rsidP="00677CE0">
      <w:pPr>
        <w:jc w:val="center"/>
        <w:rPr>
          <w:b/>
        </w:rPr>
      </w:pPr>
      <w:r>
        <w:rPr>
          <w:b/>
        </w:rPr>
        <w:t xml:space="preserve">МОСТОВСКИЙ РАЙОН </w:t>
      </w:r>
    </w:p>
    <w:p w:rsidR="00677CE0" w:rsidRDefault="00677CE0" w:rsidP="00677CE0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7CE0" w:rsidRPr="00B434B5" w:rsidRDefault="00677CE0" w:rsidP="00677CE0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B434B5">
        <w:rPr>
          <w:rFonts w:ascii="Times New Roman" w:hAnsi="Times New Roman"/>
          <w:sz w:val="32"/>
          <w:szCs w:val="32"/>
        </w:rPr>
        <w:t>Р</w:t>
      </w:r>
      <w:proofErr w:type="gramEnd"/>
      <w:r w:rsidRPr="00B434B5">
        <w:rPr>
          <w:rFonts w:ascii="Times New Roman" w:hAnsi="Times New Roman"/>
          <w:sz w:val="32"/>
          <w:szCs w:val="32"/>
        </w:rPr>
        <w:t xml:space="preserve"> Е Ш Е Н И Е</w:t>
      </w:r>
    </w:p>
    <w:p w:rsidR="00E44C66" w:rsidRDefault="00E44C66" w:rsidP="00E44C66">
      <w:pPr>
        <w:pStyle w:val="a3"/>
        <w:ind w:right="-274"/>
        <w:rPr>
          <w:rFonts w:ascii="Arial" w:hAnsi="Arial" w:cs="Arial"/>
          <w:b/>
        </w:rPr>
      </w:pPr>
    </w:p>
    <w:p w:rsidR="00E44C66" w:rsidRDefault="00E44C66" w:rsidP="00E44C66">
      <w:pPr>
        <w:pStyle w:val="a3"/>
        <w:ind w:right="-274"/>
        <w:rPr>
          <w:sz w:val="20"/>
        </w:rPr>
      </w:pPr>
    </w:p>
    <w:p w:rsidR="00E44C66" w:rsidRDefault="007A6206" w:rsidP="00E44C66">
      <w:pPr>
        <w:rPr>
          <w:u w:val="single"/>
        </w:rPr>
      </w:pPr>
      <w:r>
        <w:t xml:space="preserve"> </w:t>
      </w:r>
      <w:r w:rsidR="00A328FB">
        <w:t xml:space="preserve">От </w:t>
      </w:r>
      <w:r w:rsidR="00345439">
        <w:t>21</w:t>
      </w:r>
      <w:r w:rsidR="00F43C90">
        <w:t xml:space="preserve">.12.2014 </w:t>
      </w:r>
      <w:r w:rsidR="003D4EB2">
        <w:t xml:space="preserve"> г.</w:t>
      </w:r>
      <w:r w:rsidR="00E44C66">
        <w:t xml:space="preserve">                                                          </w:t>
      </w:r>
      <w:r>
        <w:t xml:space="preserve">                     </w:t>
      </w:r>
      <w:r w:rsidR="00E44C66">
        <w:t xml:space="preserve"> </w:t>
      </w:r>
      <w:r w:rsidR="00677CE0">
        <w:t xml:space="preserve">          </w:t>
      </w:r>
      <w:r w:rsidR="00E44C66">
        <w:t xml:space="preserve"> №  </w:t>
      </w:r>
      <w:r w:rsidR="00345439">
        <w:t>71</w:t>
      </w:r>
    </w:p>
    <w:p w:rsidR="00E44C66" w:rsidRDefault="00E44C66" w:rsidP="00E44C66">
      <w:pPr>
        <w:jc w:val="center"/>
      </w:pPr>
      <w:r>
        <w:t>село Шедок</w:t>
      </w:r>
    </w:p>
    <w:p w:rsidR="00E44C66" w:rsidRDefault="00E44C66" w:rsidP="00E44C66">
      <w:pPr>
        <w:jc w:val="center"/>
        <w:rPr>
          <w:b/>
        </w:rPr>
      </w:pPr>
    </w:p>
    <w:p w:rsidR="00E44C66" w:rsidRDefault="00E44C66" w:rsidP="00E44C66">
      <w:pPr>
        <w:jc w:val="center"/>
        <w:rPr>
          <w:b/>
        </w:rPr>
      </w:pPr>
      <w:r>
        <w:rPr>
          <w:b/>
        </w:rPr>
        <w:t xml:space="preserve">    О передаче  полномочий по осуществлению </w:t>
      </w:r>
      <w:proofErr w:type="gramStart"/>
      <w:r>
        <w:rPr>
          <w:b/>
        </w:rPr>
        <w:t>внешнего</w:t>
      </w:r>
      <w:proofErr w:type="gramEnd"/>
      <w:r>
        <w:rPr>
          <w:b/>
        </w:rPr>
        <w:t xml:space="preserve"> </w:t>
      </w:r>
    </w:p>
    <w:p w:rsidR="00E44C66" w:rsidRDefault="00E44C66" w:rsidP="00E44C66">
      <w:pPr>
        <w:jc w:val="center"/>
        <w:rPr>
          <w:b/>
        </w:rPr>
      </w:pPr>
      <w:r>
        <w:rPr>
          <w:b/>
        </w:rPr>
        <w:t xml:space="preserve">муниципального финансового контроля Шедокского </w:t>
      </w:r>
    </w:p>
    <w:p w:rsidR="00E44C66" w:rsidRDefault="00E44C66" w:rsidP="00E44C66">
      <w:pPr>
        <w:jc w:val="center"/>
        <w:rPr>
          <w:b/>
        </w:rPr>
      </w:pPr>
      <w:r>
        <w:rPr>
          <w:b/>
        </w:rPr>
        <w:t>сельского поселения  Контрольно-счетной палате</w:t>
      </w:r>
    </w:p>
    <w:p w:rsidR="00E44C66" w:rsidRDefault="00E44C66" w:rsidP="00E44C66">
      <w:pPr>
        <w:jc w:val="center"/>
        <w:rPr>
          <w:b/>
        </w:rPr>
      </w:pPr>
      <w:r>
        <w:rPr>
          <w:b/>
        </w:rPr>
        <w:t xml:space="preserve"> муниципального образования Мостовский район</w:t>
      </w:r>
      <w:r w:rsidR="00C82A71">
        <w:rPr>
          <w:b/>
        </w:rPr>
        <w:t xml:space="preserve"> на 201</w:t>
      </w:r>
      <w:r w:rsidR="00345439">
        <w:rPr>
          <w:b/>
        </w:rPr>
        <w:t>6</w:t>
      </w:r>
      <w:r w:rsidR="00C82A71">
        <w:rPr>
          <w:b/>
        </w:rPr>
        <w:t xml:space="preserve"> год</w:t>
      </w:r>
    </w:p>
    <w:p w:rsidR="00E44C66" w:rsidRDefault="00E44C66" w:rsidP="00E44C66">
      <w:pPr>
        <w:jc w:val="center"/>
        <w:rPr>
          <w:b/>
        </w:rPr>
      </w:pPr>
    </w:p>
    <w:p w:rsidR="00E44C66" w:rsidRDefault="00E44C66" w:rsidP="00E44C66">
      <w:pPr>
        <w:jc w:val="both"/>
        <w:rPr>
          <w:b/>
        </w:rPr>
      </w:pPr>
    </w:p>
    <w:p w:rsidR="00E44C66" w:rsidRDefault="00E44C66" w:rsidP="00E44C66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В соответствии с пунктом 4 статьи 15 Федерального Закона  от   6  октября 2003 г. №131-ФЗ «Об общих принципах организации местного самоуправления в Российской Федерации» с частью 2 статьи 264.4 Бюджетного кодекса Российской    Федерации, частью 11 статьи 3 Федерального Закона  от  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 Совет     </w:t>
      </w:r>
      <w:proofErr w:type="spellStart"/>
      <w:r>
        <w:rPr>
          <w:b w:val="0"/>
          <w:sz w:val="28"/>
          <w:szCs w:val="28"/>
        </w:rPr>
        <w:t>Шедокского</w:t>
      </w:r>
      <w:proofErr w:type="spellEnd"/>
      <w:r>
        <w:rPr>
          <w:b w:val="0"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 w:val="0"/>
          <w:sz w:val="28"/>
          <w:szCs w:val="28"/>
        </w:rPr>
        <w:t>р</w:t>
      </w:r>
      <w:proofErr w:type="spellEnd"/>
      <w:proofErr w:type="gramEnd"/>
      <w:r>
        <w:rPr>
          <w:b w:val="0"/>
          <w:sz w:val="28"/>
          <w:szCs w:val="28"/>
        </w:rPr>
        <w:t xml:space="preserve"> е </w:t>
      </w:r>
      <w:proofErr w:type="spellStart"/>
      <w:r>
        <w:rPr>
          <w:b w:val="0"/>
          <w:sz w:val="28"/>
          <w:szCs w:val="28"/>
        </w:rPr>
        <w:t>ш</w:t>
      </w:r>
      <w:proofErr w:type="spellEnd"/>
      <w:r>
        <w:rPr>
          <w:b w:val="0"/>
          <w:sz w:val="28"/>
          <w:szCs w:val="28"/>
        </w:rPr>
        <w:t xml:space="preserve"> и л:</w:t>
      </w:r>
    </w:p>
    <w:p w:rsidR="00E44C66" w:rsidRDefault="00E44C66" w:rsidP="00E44C66">
      <w:pPr>
        <w:ind w:firstLine="567"/>
        <w:jc w:val="both"/>
      </w:pPr>
      <w:r>
        <w:t xml:space="preserve"> 1. Передать полномочия по осуществлению внешнего муниципального финансового контроля Шедокского сельского поселения на 201</w:t>
      </w:r>
      <w:r w:rsidR="00345439">
        <w:t>6</w:t>
      </w:r>
      <w:r>
        <w:t xml:space="preserve"> год Контрольно-счётной палате муниципального образования Мостовский район</w:t>
      </w:r>
      <w:r w:rsidR="00C82A71">
        <w:t>.</w:t>
      </w:r>
    </w:p>
    <w:p w:rsidR="00E44C66" w:rsidRDefault="00E44C66" w:rsidP="00E44C66">
      <w:pPr>
        <w:ind w:firstLine="567"/>
        <w:jc w:val="both"/>
      </w:pPr>
      <w:r>
        <w:t xml:space="preserve"> 2.Заключить соглашение о передаче полномочий по осуществлению внешнего муниципального финансового контроля Шедокского сельского</w:t>
      </w:r>
      <w:r>
        <w:rPr>
          <w:b/>
        </w:rPr>
        <w:t xml:space="preserve"> </w:t>
      </w:r>
      <w:r>
        <w:t>поселения на 201</w:t>
      </w:r>
      <w:r w:rsidR="00345439">
        <w:t>6</w:t>
      </w:r>
      <w:r>
        <w:t xml:space="preserve"> год с Советом муниципального образования Мостовский район. </w:t>
      </w:r>
    </w:p>
    <w:p w:rsidR="00E44C66" w:rsidRDefault="00E44C66" w:rsidP="00E44C66">
      <w:pPr>
        <w:jc w:val="both"/>
      </w:pPr>
      <w:r>
        <w:t xml:space="preserve">        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комиссию по бюджету, финансам, налогам и  экономике  (</w:t>
      </w:r>
      <w:proofErr w:type="spellStart"/>
      <w:r w:rsidR="007A6206">
        <w:t>Карбанева</w:t>
      </w:r>
      <w:proofErr w:type="spellEnd"/>
      <w:r>
        <w:t>).</w:t>
      </w:r>
    </w:p>
    <w:p w:rsidR="00E44C66" w:rsidRDefault="00E44C66" w:rsidP="00E44C66">
      <w:pPr>
        <w:ind w:firstLine="567"/>
        <w:jc w:val="both"/>
      </w:pPr>
      <w:r>
        <w:t>4.Решение вступает в силу  со дня его обнародования.</w:t>
      </w:r>
    </w:p>
    <w:p w:rsidR="00E44C66" w:rsidRDefault="00E44C66" w:rsidP="00E44C66">
      <w:pPr>
        <w:jc w:val="both"/>
      </w:pPr>
    </w:p>
    <w:p w:rsidR="00E44C66" w:rsidRDefault="00E44C66" w:rsidP="00E44C66">
      <w:pPr>
        <w:jc w:val="both"/>
      </w:pPr>
    </w:p>
    <w:p w:rsidR="00E44C66" w:rsidRDefault="00E44C66" w:rsidP="00E44C66">
      <w:pPr>
        <w:jc w:val="both"/>
      </w:pPr>
      <w:r>
        <w:t>Глава Шедокского</w:t>
      </w:r>
    </w:p>
    <w:p w:rsidR="00BD64B9" w:rsidRDefault="00E44C66" w:rsidP="00E44C66">
      <w:pPr>
        <w:jc w:val="both"/>
      </w:pPr>
      <w:r>
        <w:t>сельского поселения                                                                          В.</w:t>
      </w:r>
      <w:r w:rsidR="00C82A71">
        <w:t>А</w:t>
      </w:r>
      <w:r>
        <w:t>.</w:t>
      </w:r>
      <w:r w:rsidR="00C82A71">
        <w:t>Алексеев</w:t>
      </w:r>
    </w:p>
    <w:sectPr w:rsidR="00BD64B9" w:rsidSect="00E44C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44C66"/>
    <w:rsid w:val="0005261E"/>
    <w:rsid w:val="0006126E"/>
    <w:rsid w:val="00095F25"/>
    <w:rsid w:val="0014260F"/>
    <w:rsid w:val="001434FD"/>
    <w:rsid w:val="00190260"/>
    <w:rsid w:val="001A44DA"/>
    <w:rsid w:val="001A6A2C"/>
    <w:rsid w:val="001C306D"/>
    <w:rsid w:val="0021414D"/>
    <w:rsid w:val="0022388D"/>
    <w:rsid w:val="002243A1"/>
    <w:rsid w:val="0022563F"/>
    <w:rsid w:val="00251776"/>
    <w:rsid w:val="00281861"/>
    <w:rsid w:val="002D7D8F"/>
    <w:rsid w:val="00317836"/>
    <w:rsid w:val="003218A3"/>
    <w:rsid w:val="00336B00"/>
    <w:rsid w:val="00345439"/>
    <w:rsid w:val="003535E5"/>
    <w:rsid w:val="00383180"/>
    <w:rsid w:val="00386742"/>
    <w:rsid w:val="003A4C15"/>
    <w:rsid w:val="003D4EB2"/>
    <w:rsid w:val="003E11C5"/>
    <w:rsid w:val="003E5996"/>
    <w:rsid w:val="003E6B0A"/>
    <w:rsid w:val="003F10AC"/>
    <w:rsid w:val="003F3105"/>
    <w:rsid w:val="003F51AC"/>
    <w:rsid w:val="0045566D"/>
    <w:rsid w:val="00456C8A"/>
    <w:rsid w:val="004C5F57"/>
    <w:rsid w:val="004D1CE7"/>
    <w:rsid w:val="004D3B21"/>
    <w:rsid w:val="004E68EE"/>
    <w:rsid w:val="005057CF"/>
    <w:rsid w:val="00557ACA"/>
    <w:rsid w:val="00560FBB"/>
    <w:rsid w:val="00574CEA"/>
    <w:rsid w:val="0058555B"/>
    <w:rsid w:val="005936EF"/>
    <w:rsid w:val="005C0672"/>
    <w:rsid w:val="005C3B7B"/>
    <w:rsid w:val="005C52EB"/>
    <w:rsid w:val="005D20E8"/>
    <w:rsid w:val="00615DD7"/>
    <w:rsid w:val="00677CE0"/>
    <w:rsid w:val="00697830"/>
    <w:rsid w:val="006E7E5D"/>
    <w:rsid w:val="006F5E9A"/>
    <w:rsid w:val="00730FD0"/>
    <w:rsid w:val="007A6206"/>
    <w:rsid w:val="007B569D"/>
    <w:rsid w:val="007F7776"/>
    <w:rsid w:val="0080536E"/>
    <w:rsid w:val="00820D17"/>
    <w:rsid w:val="008433A3"/>
    <w:rsid w:val="0087482B"/>
    <w:rsid w:val="00874E90"/>
    <w:rsid w:val="008A4932"/>
    <w:rsid w:val="008C604F"/>
    <w:rsid w:val="008D3B63"/>
    <w:rsid w:val="008E49A8"/>
    <w:rsid w:val="008F7EC7"/>
    <w:rsid w:val="00930938"/>
    <w:rsid w:val="00950D40"/>
    <w:rsid w:val="00951ECE"/>
    <w:rsid w:val="009761AA"/>
    <w:rsid w:val="00993188"/>
    <w:rsid w:val="009B256D"/>
    <w:rsid w:val="009B41FF"/>
    <w:rsid w:val="009E393B"/>
    <w:rsid w:val="00A078E4"/>
    <w:rsid w:val="00A100B9"/>
    <w:rsid w:val="00A21F9C"/>
    <w:rsid w:val="00A328FB"/>
    <w:rsid w:val="00A435E4"/>
    <w:rsid w:val="00AA0613"/>
    <w:rsid w:val="00AB7063"/>
    <w:rsid w:val="00B229BC"/>
    <w:rsid w:val="00B43BA0"/>
    <w:rsid w:val="00B504F4"/>
    <w:rsid w:val="00B544F2"/>
    <w:rsid w:val="00BB0C26"/>
    <w:rsid w:val="00BB3DF2"/>
    <w:rsid w:val="00BD64B9"/>
    <w:rsid w:val="00C334C9"/>
    <w:rsid w:val="00C36CC9"/>
    <w:rsid w:val="00C653B2"/>
    <w:rsid w:val="00C82A71"/>
    <w:rsid w:val="00CC7492"/>
    <w:rsid w:val="00CE4272"/>
    <w:rsid w:val="00D35C23"/>
    <w:rsid w:val="00D71C2B"/>
    <w:rsid w:val="00E018AA"/>
    <w:rsid w:val="00E44C66"/>
    <w:rsid w:val="00E47DF8"/>
    <w:rsid w:val="00E72E6A"/>
    <w:rsid w:val="00E80B8B"/>
    <w:rsid w:val="00E86F17"/>
    <w:rsid w:val="00E966C0"/>
    <w:rsid w:val="00ED38B6"/>
    <w:rsid w:val="00EE1933"/>
    <w:rsid w:val="00EE342D"/>
    <w:rsid w:val="00F10EAE"/>
    <w:rsid w:val="00F1627D"/>
    <w:rsid w:val="00F228CA"/>
    <w:rsid w:val="00F43C90"/>
    <w:rsid w:val="00F51AFC"/>
    <w:rsid w:val="00F90F55"/>
    <w:rsid w:val="00FD5105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C66"/>
    <w:pPr>
      <w:keepNext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6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E44C66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E44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C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77C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nadegda</cp:lastModifiedBy>
  <cp:revision>3</cp:revision>
  <cp:lastPrinted>2014-12-23T06:29:00Z</cp:lastPrinted>
  <dcterms:created xsi:type="dcterms:W3CDTF">2015-12-28T11:23:00Z</dcterms:created>
  <dcterms:modified xsi:type="dcterms:W3CDTF">2015-12-28T11:24:00Z</dcterms:modified>
</cp:coreProperties>
</file>