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79" w:rsidRPr="00027A79" w:rsidRDefault="00027A79" w:rsidP="00027A79">
      <w:pPr>
        <w:spacing w:after="0" w:line="240" w:lineRule="auto"/>
        <w:jc w:val="center"/>
        <w:rPr>
          <w:rFonts w:ascii="Times New Roman" w:hAnsi="Times New Roman" w:cs="Times New Roman"/>
          <w:b/>
          <w:caps/>
          <w:sz w:val="26"/>
        </w:rPr>
      </w:pPr>
    </w:p>
    <w:p w:rsidR="00027A79" w:rsidRDefault="0049548E" w:rsidP="00027A79">
      <w:pPr>
        <w:pStyle w:val="ConsTitle"/>
        <w:widowControl/>
        <w:ind w:right="0"/>
        <w:jc w:val="center"/>
        <w:rPr>
          <w:b w:val="0"/>
          <w:sz w:val="24"/>
          <w:szCs w:val="24"/>
        </w:rPr>
      </w:pPr>
      <w:r w:rsidRPr="0049548E">
        <w:rPr>
          <w:b w:val="0"/>
          <w:sz w:val="24"/>
          <w:szCs w:val="24"/>
        </w:rPr>
        <w:t>КРАСНОДАРСКИЙ КРАЙ</w:t>
      </w:r>
    </w:p>
    <w:p w:rsidR="0049548E" w:rsidRPr="0049548E" w:rsidRDefault="0049548E" w:rsidP="00027A79">
      <w:pPr>
        <w:pStyle w:val="ConsTitle"/>
        <w:widowControl/>
        <w:ind w:right="0"/>
        <w:jc w:val="center"/>
        <w:rPr>
          <w:b w:val="0"/>
          <w:sz w:val="24"/>
          <w:szCs w:val="24"/>
        </w:rPr>
      </w:pPr>
      <w:r>
        <w:rPr>
          <w:b w:val="0"/>
          <w:sz w:val="24"/>
          <w:szCs w:val="24"/>
        </w:rPr>
        <w:t>МОСТОВСКИЙ РАЙОН</w:t>
      </w:r>
    </w:p>
    <w:p w:rsidR="00027A79" w:rsidRPr="0049548E" w:rsidRDefault="00027A79" w:rsidP="00027A79">
      <w:pPr>
        <w:spacing w:after="0" w:line="240" w:lineRule="auto"/>
        <w:jc w:val="center"/>
        <w:rPr>
          <w:rFonts w:ascii="Arial" w:hAnsi="Arial" w:cs="Arial"/>
          <w:sz w:val="24"/>
          <w:szCs w:val="24"/>
        </w:rPr>
      </w:pPr>
      <w:r w:rsidRPr="0049548E">
        <w:rPr>
          <w:rFonts w:ascii="Arial" w:hAnsi="Arial" w:cs="Arial"/>
          <w:sz w:val="24"/>
          <w:szCs w:val="24"/>
        </w:rPr>
        <w:t>СОВЕТ ЯРОСЛАВСКОГО СЕЛЬСКОГО ПОСЕЛЕНИЯ</w:t>
      </w:r>
    </w:p>
    <w:p w:rsidR="00027A79" w:rsidRPr="0049548E" w:rsidRDefault="0049548E" w:rsidP="00027A79">
      <w:pPr>
        <w:spacing w:after="0" w:line="240" w:lineRule="auto"/>
        <w:jc w:val="center"/>
        <w:rPr>
          <w:rFonts w:ascii="Arial" w:hAnsi="Arial" w:cs="Arial"/>
          <w:sz w:val="24"/>
          <w:szCs w:val="24"/>
        </w:rPr>
      </w:pPr>
      <w:r>
        <w:rPr>
          <w:rFonts w:ascii="Arial" w:hAnsi="Arial" w:cs="Arial"/>
          <w:sz w:val="24"/>
          <w:szCs w:val="24"/>
        </w:rPr>
        <w:t>МОСТОВСКОГО</w:t>
      </w:r>
      <w:r w:rsidR="00027A79" w:rsidRPr="0049548E">
        <w:rPr>
          <w:rFonts w:ascii="Arial" w:hAnsi="Arial" w:cs="Arial"/>
          <w:sz w:val="24"/>
          <w:szCs w:val="24"/>
        </w:rPr>
        <w:t xml:space="preserve"> РАЙОН</w:t>
      </w:r>
      <w:r>
        <w:rPr>
          <w:rFonts w:ascii="Arial" w:hAnsi="Arial" w:cs="Arial"/>
          <w:sz w:val="24"/>
          <w:szCs w:val="24"/>
        </w:rPr>
        <w:t>А</w:t>
      </w:r>
    </w:p>
    <w:p w:rsidR="00027A79" w:rsidRPr="00027A79" w:rsidRDefault="00027A79" w:rsidP="00027A79">
      <w:pPr>
        <w:pStyle w:val="ConsTitle"/>
        <w:widowControl/>
        <w:ind w:right="0"/>
        <w:jc w:val="center"/>
        <w:rPr>
          <w:rFonts w:ascii="Times New Roman" w:hAnsi="Times New Roman" w:cs="Times New Roman"/>
          <w:sz w:val="28"/>
        </w:rPr>
      </w:pPr>
    </w:p>
    <w:p w:rsidR="00027A79" w:rsidRDefault="00027A79" w:rsidP="009736D9">
      <w:pPr>
        <w:pStyle w:val="ConsTitle"/>
        <w:widowControl/>
        <w:ind w:right="0"/>
        <w:jc w:val="center"/>
        <w:rPr>
          <w:b w:val="0"/>
          <w:sz w:val="24"/>
          <w:szCs w:val="24"/>
        </w:rPr>
      </w:pPr>
      <w:r w:rsidRPr="0049548E">
        <w:rPr>
          <w:b w:val="0"/>
          <w:sz w:val="24"/>
          <w:szCs w:val="24"/>
        </w:rPr>
        <w:t>РЕШЕНИЕ</w:t>
      </w:r>
    </w:p>
    <w:p w:rsidR="00AC22BB" w:rsidRDefault="00AC22BB" w:rsidP="009736D9">
      <w:pPr>
        <w:pStyle w:val="ConsTitle"/>
        <w:widowControl/>
        <w:ind w:right="0"/>
        <w:jc w:val="center"/>
        <w:rPr>
          <w:b w:val="0"/>
          <w:sz w:val="24"/>
          <w:szCs w:val="24"/>
        </w:rPr>
      </w:pPr>
    </w:p>
    <w:p w:rsidR="00027A79" w:rsidRDefault="00DF1D49" w:rsidP="00904058">
      <w:pPr>
        <w:spacing w:after="0" w:line="240" w:lineRule="auto"/>
        <w:ind w:right="-284" w:firstLine="567"/>
        <w:rPr>
          <w:rFonts w:ascii="Arial" w:hAnsi="Arial" w:cs="Arial"/>
          <w:bCs/>
          <w:sz w:val="24"/>
          <w:szCs w:val="24"/>
        </w:rPr>
      </w:pPr>
      <w:r w:rsidRPr="0049548E">
        <w:rPr>
          <w:rFonts w:ascii="Arial" w:hAnsi="Arial" w:cs="Arial"/>
          <w:bCs/>
          <w:sz w:val="24"/>
          <w:szCs w:val="24"/>
        </w:rPr>
        <w:t>29</w:t>
      </w:r>
      <w:r w:rsidR="0049548E">
        <w:rPr>
          <w:rFonts w:ascii="Arial" w:hAnsi="Arial" w:cs="Arial"/>
          <w:bCs/>
          <w:sz w:val="24"/>
          <w:szCs w:val="24"/>
        </w:rPr>
        <w:t xml:space="preserve">декабря </w:t>
      </w:r>
      <w:r w:rsidRPr="0049548E">
        <w:rPr>
          <w:rFonts w:ascii="Arial" w:hAnsi="Arial" w:cs="Arial"/>
          <w:bCs/>
          <w:sz w:val="24"/>
          <w:szCs w:val="24"/>
        </w:rPr>
        <w:t>2015</w:t>
      </w:r>
      <w:r w:rsidR="00B32C1A">
        <w:rPr>
          <w:rFonts w:ascii="Arial" w:hAnsi="Arial" w:cs="Arial"/>
          <w:bCs/>
          <w:sz w:val="24"/>
          <w:szCs w:val="24"/>
        </w:rPr>
        <w:t xml:space="preserve"> года                </w:t>
      </w:r>
      <w:r w:rsidR="00904058">
        <w:rPr>
          <w:rFonts w:ascii="Arial" w:hAnsi="Arial" w:cs="Arial"/>
          <w:bCs/>
          <w:sz w:val="24"/>
          <w:szCs w:val="24"/>
        </w:rPr>
        <w:t xml:space="preserve">     </w:t>
      </w:r>
      <w:r w:rsidR="00B32C1A">
        <w:rPr>
          <w:rFonts w:ascii="Arial" w:hAnsi="Arial" w:cs="Arial"/>
          <w:bCs/>
          <w:sz w:val="24"/>
          <w:szCs w:val="24"/>
        </w:rPr>
        <w:t xml:space="preserve"> </w:t>
      </w:r>
      <w:r w:rsidR="00027A79" w:rsidRPr="0049548E">
        <w:rPr>
          <w:rFonts w:ascii="Arial" w:hAnsi="Arial" w:cs="Arial"/>
          <w:bCs/>
          <w:sz w:val="24"/>
          <w:szCs w:val="24"/>
        </w:rPr>
        <w:t xml:space="preserve">№ </w:t>
      </w:r>
      <w:r w:rsidR="00742742" w:rsidRPr="0049548E">
        <w:rPr>
          <w:rFonts w:ascii="Arial" w:hAnsi="Arial" w:cs="Arial"/>
          <w:bCs/>
          <w:sz w:val="24"/>
          <w:szCs w:val="24"/>
        </w:rPr>
        <w:t>70</w:t>
      </w:r>
      <w:r w:rsidR="00904058">
        <w:rPr>
          <w:rFonts w:ascii="Arial" w:hAnsi="Arial" w:cs="Arial"/>
          <w:bCs/>
          <w:sz w:val="24"/>
          <w:szCs w:val="24"/>
        </w:rPr>
        <w:t xml:space="preserve">                                      </w:t>
      </w:r>
      <w:r w:rsidR="0049548E">
        <w:rPr>
          <w:rFonts w:ascii="Arial" w:hAnsi="Arial" w:cs="Arial"/>
          <w:bCs/>
          <w:sz w:val="24"/>
          <w:szCs w:val="24"/>
        </w:rPr>
        <w:t>ст</w:t>
      </w:r>
      <w:proofErr w:type="gramStart"/>
      <w:r w:rsidR="0049548E">
        <w:rPr>
          <w:rFonts w:ascii="Arial" w:hAnsi="Arial" w:cs="Arial"/>
          <w:bCs/>
          <w:sz w:val="24"/>
          <w:szCs w:val="24"/>
        </w:rPr>
        <w:t>.Я</w:t>
      </w:r>
      <w:proofErr w:type="gramEnd"/>
      <w:r w:rsidR="0049548E">
        <w:rPr>
          <w:rFonts w:ascii="Arial" w:hAnsi="Arial" w:cs="Arial"/>
          <w:bCs/>
          <w:sz w:val="24"/>
          <w:szCs w:val="24"/>
        </w:rPr>
        <w:t>рославская</w:t>
      </w:r>
    </w:p>
    <w:p w:rsidR="0049548E" w:rsidRPr="0049548E" w:rsidRDefault="0049548E" w:rsidP="0049548E">
      <w:pPr>
        <w:spacing w:after="0" w:line="240" w:lineRule="auto"/>
        <w:ind w:firstLine="567"/>
        <w:rPr>
          <w:rFonts w:ascii="Arial" w:hAnsi="Arial" w:cs="Arial"/>
          <w:bCs/>
          <w:sz w:val="24"/>
          <w:szCs w:val="24"/>
        </w:rPr>
      </w:pPr>
    </w:p>
    <w:p w:rsidR="00027A79" w:rsidRPr="0049548E" w:rsidRDefault="00027A79" w:rsidP="002B49B2">
      <w:pPr>
        <w:pStyle w:val="3"/>
        <w:spacing w:before="0" w:after="0"/>
        <w:jc w:val="center"/>
        <w:rPr>
          <w:sz w:val="32"/>
          <w:szCs w:val="32"/>
        </w:rPr>
      </w:pPr>
      <w:r w:rsidRPr="0049548E">
        <w:rPr>
          <w:sz w:val="32"/>
          <w:szCs w:val="32"/>
        </w:rPr>
        <w:t xml:space="preserve">О внесении изменений </w:t>
      </w:r>
      <w:r w:rsidR="00CF16D7" w:rsidRPr="0049548E">
        <w:rPr>
          <w:sz w:val="32"/>
          <w:szCs w:val="32"/>
        </w:rPr>
        <w:t>в</w:t>
      </w:r>
      <w:r w:rsidR="002B49B2">
        <w:rPr>
          <w:sz w:val="32"/>
          <w:szCs w:val="32"/>
        </w:rPr>
        <w:t xml:space="preserve"> решение Совета Ярославского сельского поселения Мостовского района от 8 октября 2013 года №163 «Об утверждении Правил землепользования и застройки в Ярославском сельском поселении Мостовского района»</w:t>
      </w:r>
    </w:p>
    <w:p w:rsidR="00027A79" w:rsidRPr="0049548E" w:rsidRDefault="00027A79" w:rsidP="00027A79">
      <w:pPr>
        <w:pStyle w:val="a3"/>
        <w:widowControl w:val="0"/>
        <w:jc w:val="both"/>
        <w:rPr>
          <w:rFonts w:ascii="Arial" w:hAnsi="Arial" w:cs="Arial"/>
          <w:b/>
          <w:sz w:val="24"/>
          <w:szCs w:val="24"/>
        </w:rPr>
      </w:pPr>
    </w:p>
    <w:p w:rsidR="00D217B5" w:rsidRPr="0049548E" w:rsidRDefault="00D217B5" w:rsidP="00D217B5">
      <w:pPr>
        <w:tabs>
          <w:tab w:val="left" w:pos="851"/>
        </w:tabs>
        <w:spacing w:after="0" w:line="240" w:lineRule="auto"/>
        <w:jc w:val="both"/>
        <w:rPr>
          <w:rFonts w:ascii="Arial" w:eastAsia="Times New Roman" w:hAnsi="Arial" w:cs="Arial"/>
          <w:b/>
          <w:sz w:val="24"/>
          <w:szCs w:val="24"/>
        </w:rPr>
      </w:pPr>
    </w:p>
    <w:p w:rsidR="00027A79" w:rsidRPr="0049548E" w:rsidRDefault="00D217B5" w:rsidP="0049548E">
      <w:pPr>
        <w:tabs>
          <w:tab w:val="left" w:pos="851"/>
        </w:tabs>
        <w:spacing w:after="0" w:line="240" w:lineRule="auto"/>
        <w:ind w:firstLine="567"/>
        <w:jc w:val="both"/>
        <w:rPr>
          <w:rFonts w:ascii="Arial" w:hAnsi="Arial" w:cs="Arial"/>
          <w:sz w:val="24"/>
          <w:szCs w:val="24"/>
        </w:rPr>
      </w:pPr>
      <w:proofErr w:type="gramStart"/>
      <w:r w:rsidRPr="0049548E">
        <w:rPr>
          <w:rFonts w:ascii="Arial" w:eastAsia="Times New Roman" w:hAnsi="Arial" w:cs="Arial"/>
          <w:sz w:val="24"/>
          <w:szCs w:val="24"/>
        </w:rPr>
        <w:t>В целях обеспечения градостроительной, инвестиционной и иной хозяйственной деятельности на территории Ярославского сельского поселения Мостовского района, в</w:t>
      </w:r>
      <w:r w:rsidRPr="0049548E">
        <w:rPr>
          <w:rFonts w:ascii="Arial" w:hAnsi="Arial" w:cs="Arial"/>
          <w:sz w:val="24"/>
          <w:szCs w:val="24"/>
        </w:rPr>
        <w:t>соответств</w:t>
      </w:r>
      <w:r w:rsidR="002B49B2">
        <w:rPr>
          <w:rFonts w:ascii="Arial" w:hAnsi="Arial" w:cs="Arial"/>
          <w:sz w:val="24"/>
          <w:szCs w:val="24"/>
        </w:rPr>
        <w:t xml:space="preserve">ии с Градостроительным кодексом </w:t>
      </w:r>
      <w:r w:rsidRPr="0049548E">
        <w:rPr>
          <w:rFonts w:ascii="Arial" w:hAnsi="Arial" w:cs="Arial"/>
          <w:sz w:val="24"/>
          <w:szCs w:val="24"/>
        </w:rPr>
        <w:t>Р</w:t>
      </w:r>
      <w:r w:rsidR="002B49B2">
        <w:rPr>
          <w:rFonts w:ascii="Arial" w:hAnsi="Arial" w:cs="Arial"/>
          <w:sz w:val="24"/>
          <w:szCs w:val="24"/>
        </w:rPr>
        <w:t xml:space="preserve">оссийской </w:t>
      </w:r>
      <w:r w:rsidRPr="0049548E">
        <w:rPr>
          <w:rFonts w:ascii="Arial" w:hAnsi="Arial" w:cs="Arial"/>
          <w:sz w:val="24"/>
          <w:szCs w:val="24"/>
        </w:rPr>
        <w:t>Ф</w:t>
      </w:r>
      <w:r w:rsidR="002B49B2">
        <w:rPr>
          <w:rFonts w:ascii="Arial" w:hAnsi="Arial" w:cs="Arial"/>
          <w:sz w:val="24"/>
          <w:szCs w:val="24"/>
        </w:rPr>
        <w:t>едерации</w:t>
      </w:r>
      <w:r w:rsidRPr="0049548E">
        <w:rPr>
          <w:rFonts w:ascii="Arial" w:hAnsi="Arial" w:cs="Arial"/>
          <w:sz w:val="24"/>
          <w:szCs w:val="24"/>
        </w:rPr>
        <w:t>, Земельным кодексом</w:t>
      </w:r>
      <w:r w:rsidR="002B49B2">
        <w:rPr>
          <w:rFonts w:ascii="Arial" w:hAnsi="Arial" w:cs="Arial"/>
          <w:sz w:val="24"/>
          <w:szCs w:val="24"/>
        </w:rPr>
        <w:t xml:space="preserve"> Российской Федерации, Ф</w:t>
      </w:r>
      <w:r w:rsidRPr="0049548E">
        <w:rPr>
          <w:rFonts w:ascii="Arial" w:hAnsi="Arial" w:cs="Arial"/>
          <w:sz w:val="24"/>
          <w:szCs w:val="24"/>
        </w:rPr>
        <w:t>едеральным законом от 6 октября 2003г</w:t>
      </w:r>
      <w:r w:rsidR="002B49B2">
        <w:rPr>
          <w:rFonts w:ascii="Arial" w:hAnsi="Arial" w:cs="Arial"/>
          <w:sz w:val="24"/>
          <w:szCs w:val="24"/>
        </w:rPr>
        <w:t>ода</w:t>
      </w:r>
      <w:r w:rsidRPr="0049548E">
        <w:rPr>
          <w:rFonts w:ascii="Arial" w:hAnsi="Arial" w:cs="Arial"/>
          <w:sz w:val="24"/>
          <w:szCs w:val="24"/>
        </w:rPr>
        <w:t>. №131-ФЗ «Об общих принципах организации местного самоуправления в Российской Федерации», Уставом Ярославского сельского поселения, Генеральным планом Ярославского сельского поселения Мостовского района, с учетом результатов публичных слушанийот28декабря 2015 года</w:t>
      </w:r>
      <w:proofErr w:type="gramEnd"/>
      <w:r w:rsidRPr="0049548E">
        <w:rPr>
          <w:rFonts w:ascii="Arial" w:hAnsi="Arial" w:cs="Arial"/>
          <w:sz w:val="24"/>
          <w:szCs w:val="24"/>
        </w:rPr>
        <w:t xml:space="preserve">, </w:t>
      </w:r>
      <w:r w:rsidR="00027A79" w:rsidRPr="0049548E">
        <w:rPr>
          <w:rFonts w:ascii="Arial" w:hAnsi="Arial" w:cs="Arial"/>
          <w:sz w:val="24"/>
          <w:szCs w:val="24"/>
        </w:rPr>
        <w:t xml:space="preserve">Совет </w:t>
      </w:r>
      <w:r w:rsidR="00696569" w:rsidRPr="0049548E">
        <w:rPr>
          <w:rFonts w:ascii="Arial" w:hAnsi="Arial" w:cs="Arial"/>
          <w:sz w:val="24"/>
          <w:szCs w:val="24"/>
        </w:rPr>
        <w:t>Ярославского</w:t>
      </w:r>
      <w:r w:rsidR="00027A79" w:rsidRPr="0049548E">
        <w:rPr>
          <w:rFonts w:ascii="Arial" w:hAnsi="Arial" w:cs="Arial"/>
          <w:sz w:val="24"/>
          <w:szCs w:val="24"/>
        </w:rPr>
        <w:t xml:space="preserve"> сельского поселения </w:t>
      </w:r>
      <w:r w:rsidR="00696569" w:rsidRPr="0049548E">
        <w:rPr>
          <w:rFonts w:ascii="Arial" w:hAnsi="Arial" w:cs="Arial"/>
          <w:sz w:val="24"/>
          <w:szCs w:val="24"/>
        </w:rPr>
        <w:t>Мостовского</w:t>
      </w:r>
      <w:r w:rsidR="00027A79" w:rsidRPr="0049548E">
        <w:rPr>
          <w:rFonts w:ascii="Arial" w:hAnsi="Arial" w:cs="Arial"/>
          <w:sz w:val="24"/>
          <w:szCs w:val="24"/>
        </w:rPr>
        <w:t xml:space="preserve"> района </w:t>
      </w:r>
      <w:r w:rsidR="0049548E">
        <w:rPr>
          <w:rFonts w:ascii="Arial" w:hAnsi="Arial" w:cs="Arial"/>
          <w:sz w:val="24"/>
          <w:szCs w:val="24"/>
        </w:rPr>
        <w:t>реши</w:t>
      </w:r>
      <w:r w:rsidR="00027A79" w:rsidRPr="0049548E">
        <w:rPr>
          <w:rFonts w:ascii="Arial" w:hAnsi="Arial" w:cs="Arial"/>
          <w:sz w:val="24"/>
          <w:szCs w:val="24"/>
        </w:rPr>
        <w:t>л:</w:t>
      </w:r>
    </w:p>
    <w:p w:rsidR="00696569" w:rsidRPr="0049548E" w:rsidRDefault="0049548E" w:rsidP="0049548E">
      <w:pPr>
        <w:tabs>
          <w:tab w:val="left" w:pos="851"/>
        </w:tabs>
        <w:spacing w:after="0" w:line="240" w:lineRule="auto"/>
        <w:ind w:firstLine="567"/>
        <w:jc w:val="both"/>
        <w:rPr>
          <w:rFonts w:ascii="Arial" w:hAnsi="Arial" w:cs="Arial"/>
          <w:sz w:val="24"/>
          <w:szCs w:val="24"/>
        </w:rPr>
      </w:pPr>
      <w:bookmarkStart w:id="0" w:name="sub_101"/>
      <w:r>
        <w:rPr>
          <w:rFonts w:ascii="Arial" w:hAnsi="Arial" w:cs="Arial"/>
          <w:sz w:val="24"/>
          <w:szCs w:val="24"/>
        </w:rPr>
        <w:t>1.</w:t>
      </w:r>
      <w:r w:rsidR="00027A79" w:rsidRPr="0049548E">
        <w:rPr>
          <w:rFonts w:ascii="Arial" w:hAnsi="Arial" w:cs="Arial"/>
          <w:sz w:val="24"/>
          <w:szCs w:val="24"/>
        </w:rPr>
        <w:t xml:space="preserve">Внести </w:t>
      </w:r>
      <w:r w:rsidR="002B49B2">
        <w:rPr>
          <w:rFonts w:ascii="Arial" w:hAnsi="Arial" w:cs="Arial"/>
          <w:sz w:val="24"/>
          <w:szCs w:val="24"/>
        </w:rPr>
        <w:t xml:space="preserve">изменениев решение Совета Ярославского сельского поселения Мостовского района от 8 октября 2013 года №163 «Об утверждении Правил землепользования и застройки </w:t>
      </w:r>
      <w:r w:rsidR="00027A79" w:rsidRPr="0049548E">
        <w:rPr>
          <w:rFonts w:ascii="Arial" w:hAnsi="Arial" w:cs="Arial"/>
          <w:sz w:val="24"/>
          <w:szCs w:val="24"/>
        </w:rPr>
        <w:t>в</w:t>
      </w:r>
      <w:r w:rsidR="002B49B2">
        <w:rPr>
          <w:rFonts w:ascii="Arial" w:hAnsi="Arial" w:cs="Arial"/>
          <w:sz w:val="24"/>
          <w:szCs w:val="24"/>
        </w:rPr>
        <w:t xml:space="preserve"> Ярославском сельском поселении Мостовского района», </w:t>
      </w:r>
      <w:r w:rsidR="00D217B5" w:rsidRPr="0049548E">
        <w:rPr>
          <w:rFonts w:ascii="Arial" w:hAnsi="Arial" w:cs="Arial"/>
          <w:sz w:val="24"/>
          <w:szCs w:val="24"/>
        </w:rPr>
        <w:t xml:space="preserve">изложив </w:t>
      </w:r>
      <w:r w:rsidR="002B49B2">
        <w:rPr>
          <w:rFonts w:ascii="Arial" w:hAnsi="Arial" w:cs="Arial"/>
          <w:sz w:val="24"/>
          <w:szCs w:val="24"/>
        </w:rPr>
        <w:t>приложение</w:t>
      </w:r>
      <w:r w:rsidR="00D217B5" w:rsidRPr="0049548E">
        <w:rPr>
          <w:rFonts w:ascii="Arial" w:hAnsi="Arial" w:cs="Arial"/>
          <w:sz w:val="24"/>
          <w:szCs w:val="24"/>
        </w:rPr>
        <w:t xml:space="preserve"> в новой редакции, согласно приложению</w:t>
      </w:r>
      <w:r w:rsidR="002B49B2">
        <w:rPr>
          <w:rFonts w:ascii="Arial" w:hAnsi="Arial" w:cs="Arial"/>
          <w:sz w:val="24"/>
          <w:szCs w:val="24"/>
        </w:rPr>
        <w:t xml:space="preserve"> к настоящему решению</w:t>
      </w:r>
      <w:r w:rsidR="00D217B5" w:rsidRPr="0049548E">
        <w:rPr>
          <w:rFonts w:ascii="Arial" w:hAnsi="Arial" w:cs="Arial"/>
          <w:sz w:val="24"/>
          <w:szCs w:val="24"/>
        </w:rPr>
        <w:t>.</w:t>
      </w:r>
    </w:p>
    <w:p w:rsidR="00027A79" w:rsidRPr="0049548E" w:rsidRDefault="001912BD" w:rsidP="0049548E">
      <w:pPr>
        <w:tabs>
          <w:tab w:val="left" w:pos="1418"/>
        </w:tabs>
        <w:spacing w:after="0" w:line="240" w:lineRule="auto"/>
        <w:ind w:firstLine="567"/>
        <w:jc w:val="both"/>
        <w:rPr>
          <w:rFonts w:ascii="Arial" w:hAnsi="Arial" w:cs="Arial"/>
          <w:sz w:val="24"/>
          <w:szCs w:val="24"/>
        </w:rPr>
      </w:pPr>
      <w:bookmarkStart w:id="1" w:name="sub_1"/>
      <w:bookmarkEnd w:id="0"/>
      <w:r w:rsidRPr="0049548E">
        <w:rPr>
          <w:rFonts w:ascii="Arial" w:hAnsi="Arial" w:cs="Arial"/>
          <w:sz w:val="24"/>
          <w:szCs w:val="24"/>
        </w:rPr>
        <w:t>2</w:t>
      </w:r>
      <w:r w:rsidR="0049548E">
        <w:rPr>
          <w:rFonts w:ascii="Arial" w:hAnsi="Arial" w:cs="Arial"/>
          <w:sz w:val="24"/>
          <w:szCs w:val="24"/>
        </w:rPr>
        <w:t>.</w:t>
      </w:r>
      <w:r w:rsidR="00027A79" w:rsidRPr="0049548E">
        <w:rPr>
          <w:rFonts w:ascii="Arial" w:hAnsi="Arial" w:cs="Arial"/>
          <w:sz w:val="24"/>
          <w:szCs w:val="24"/>
        </w:rPr>
        <w:t>Опубликовать настоящее решение в газете “</w:t>
      </w:r>
      <w:r w:rsidR="001435BC" w:rsidRPr="0049548E">
        <w:rPr>
          <w:rFonts w:ascii="Arial" w:hAnsi="Arial" w:cs="Arial"/>
          <w:sz w:val="24"/>
          <w:szCs w:val="24"/>
        </w:rPr>
        <w:t>Предгорье</w:t>
      </w:r>
      <w:r w:rsidR="00027A79" w:rsidRPr="0049548E">
        <w:rPr>
          <w:rFonts w:ascii="Arial" w:hAnsi="Arial" w:cs="Arial"/>
          <w:sz w:val="24"/>
          <w:szCs w:val="24"/>
        </w:rPr>
        <w:t xml:space="preserve">” и разместить на официальном сайте </w:t>
      </w:r>
      <w:r w:rsidR="001435BC" w:rsidRPr="0049548E">
        <w:rPr>
          <w:rFonts w:ascii="Arial" w:hAnsi="Arial" w:cs="Arial"/>
          <w:sz w:val="24"/>
          <w:szCs w:val="24"/>
        </w:rPr>
        <w:t>Ярославского</w:t>
      </w:r>
      <w:r w:rsidR="00027A79" w:rsidRPr="0049548E">
        <w:rPr>
          <w:rFonts w:ascii="Arial" w:hAnsi="Arial" w:cs="Arial"/>
          <w:sz w:val="24"/>
          <w:szCs w:val="24"/>
        </w:rPr>
        <w:t xml:space="preserve"> сельского поселения</w:t>
      </w:r>
      <w:r w:rsidR="001435BC" w:rsidRPr="0049548E">
        <w:rPr>
          <w:rFonts w:ascii="Arial" w:hAnsi="Arial" w:cs="Arial"/>
          <w:sz w:val="24"/>
          <w:szCs w:val="24"/>
        </w:rPr>
        <w:t xml:space="preserve"> Мостовского района</w:t>
      </w:r>
      <w:r w:rsidRPr="0049548E">
        <w:rPr>
          <w:rFonts w:ascii="Arial" w:hAnsi="Arial" w:cs="Arial"/>
          <w:sz w:val="24"/>
          <w:szCs w:val="24"/>
        </w:rPr>
        <w:t xml:space="preserve"> в сети Интернет</w:t>
      </w:r>
      <w:r w:rsidR="00027A79" w:rsidRPr="0049548E">
        <w:rPr>
          <w:rFonts w:ascii="Arial" w:hAnsi="Arial" w:cs="Arial"/>
          <w:sz w:val="24"/>
          <w:szCs w:val="24"/>
        </w:rPr>
        <w:t>.</w:t>
      </w:r>
    </w:p>
    <w:p w:rsidR="0049548E" w:rsidRDefault="001912BD" w:rsidP="0049548E">
      <w:pPr>
        <w:tabs>
          <w:tab w:val="left" w:pos="851"/>
        </w:tabs>
        <w:spacing w:after="0" w:line="240" w:lineRule="auto"/>
        <w:ind w:firstLine="567"/>
        <w:jc w:val="both"/>
        <w:rPr>
          <w:rFonts w:ascii="Arial" w:hAnsi="Arial" w:cs="Arial"/>
          <w:sz w:val="24"/>
          <w:szCs w:val="24"/>
        </w:rPr>
      </w:pPr>
      <w:r w:rsidRPr="0049548E">
        <w:rPr>
          <w:rFonts w:ascii="Arial" w:hAnsi="Arial" w:cs="Arial"/>
          <w:sz w:val="24"/>
          <w:szCs w:val="24"/>
        </w:rPr>
        <w:t>3</w:t>
      </w:r>
      <w:r w:rsidR="0049548E">
        <w:rPr>
          <w:rFonts w:ascii="Arial" w:hAnsi="Arial" w:cs="Arial"/>
          <w:sz w:val="24"/>
          <w:szCs w:val="24"/>
        </w:rPr>
        <w:t>.</w:t>
      </w:r>
      <w:proofErr w:type="gramStart"/>
      <w:r w:rsidR="00027A79" w:rsidRPr="0049548E">
        <w:rPr>
          <w:rFonts w:ascii="Arial" w:hAnsi="Arial" w:cs="Arial"/>
          <w:sz w:val="24"/>
          <w:szCs w:val="24"/>
        </w:rPr>
        <w:t>Контроль за</w:t>
      </w:r>
      <w:proofErr w:type="gramEnd"/>
      <w:r w:rsidR="00027A79" w:rsidRPr="0049548E">
        <w:rPr>
          <w:rFonts w:ascii="Arial" w:hAnsi="Arial" w:cs="Arial"/>
          <w:sz w:val="24"/>
          <w:szCs w:val="24"/>
        </w:rPr>
        <w:t xml:space="preserve"> выполнением настоящего решения возложить на </w:t>
      </w:r>
      <w:r w:rsidR="00027A79" w:rsidRPr="0049548E">
        <w:rPr>
          <w:rFonts w:ascii="Arial" w:hAnsi="Arial" w:cs="Arial"/>
          <w:bCs/>
          <w:sz w:val="24"/>
          <w:szCs w:val="24"/>
        </w:rPr>
        <w:t xml:space="preserve">комиссию </w:t>
      </w:r>
      <w:r w:rsidR="00027A79" w:rsidRPr="0049548E">
        <w:rPr>
          <w:rFonts w:ascii="Arial" w:hAnsi="Arial" w:cs="Arial"/>
          <w:sz w:val="24"/>
          <w:szCs w:val="24"/>
        </w:rPr>
        <w:t xml:space="preserve">по </w:t>
      </w:r>
      <w:r w:rsidR="001435BC" w:rsidRPr="0049548E">
        <w:rPr>
          <w:rFonts w:ascii="Arial" w:hAnsi="Arial" w:cs="Arial"/>
          <w:sz w:val="24"/>
          <w:szCs w:val="24"/>
        </w:rPr>
        <w:t>вопросам сельского хозяйства, землепользования</w:t>
      </w:r>
      <w:r w:rsidR="00027A79" w:rsidRPr="0049548E">
        <w:rPr>
          <w:rFonts w:ascii="Arial" w:hAnsi="Arial" w:cs="Arial"/>
          <w:sz w:val="24"/>
          <w:szCs w:val="24"/>
        </w:rPr>
        <w:t xml:space="preserve"> (</w:t>
      </w:r>
      <w:proofErr w:type="spellStart"/>
      <w:r w:rsidR="001435BC" w:rsidRPr="0049548E">
        <w:rPr>
          <w:rFonts w:ascii="Arial" w:hAnsi="Arial" w:cs="Arial"/>
          <w:sz w:val="24"/>
          <w:szCs w:val="24"/>
        </w:rPr>
        <w:t>Захареев</w:t>
      </w:r>
      <w:proofErr w:type="spellEnd"/>
      <w:r w:rsidR="00027A79" w:rsidRPr="0049548E">
        <w:rPr>
          <w:rFonts w:ascii="Arial" w:hAnsi="Arial" w:cs="Arial"/>
          <w:sz w:val="24"/>
          <w:szCs w:val="24"/>
        </w:rPr>
        <w:t>).</w:t>
      </w:r>
      <w:bookmarkStart w:id="2" w:name="sub_3"/>
      <w:bookmarkEnd w:id="1"/>
    </w:p>
    <w:p w:rsidR="00027A79" w:rsidRPr="0049548E" w:rsidRDefault="001912BD" w:rsidP="0049548E">
      <w:pPr>
        <w:tabs>
          <w:tab w:val="left" w:pos="851"/>
        </w:tabs>
        <w:spacing w:after="0" w:line="240" w:lineRule="auto"/>
        <w:ind w:firstLine="567"/>
        <w:jc w:val="both"/>
        <w:rPr>
          <w:rFonts w:ascii="Arial" w:hAnsi="Arial" w:cs="Arial"/>
          <w:sz w:val="24"/>
          <w:szCs w:val="24"/>
        </w:rPr>
      </w:pPr>
      <w:r w:rsidRPr="0049548E">
        <w:rPr>
          <w:rFonts w:ascii="Arial" w:hAnsi="Arial" w:cs="Arial"/>
          <w:sz w:val="24"/>
          <w:szCs w:val="24"/>
        </w:rPr>
        <w:t>4</w:t>
      </w:r>
      <w:r w:rsidR="0049548E">
        <w:rPr>
          <w:rFonts w:ascii="Arial" w:hAnsi="Arial" w:cs="Arial"/>
          <w:sz w:val="24"/>
          <w:szCs w:val="24"/>
        </w:rPr>
        <w:t>.</w:t>
      </w:r>
      <w:r w:rsidR="00027A79" w:rsidRPr="0049548E">
        <w:rPr>
          <w:rFonts w:ascii="Arial" w:hAnsi="Arial" w:cs="Arial"/>
          <w:sz w:val="24"/>
          <w:szCs w:val="24"/>
        </w:rPr>
        <w:t>Настоящее решение вступает в силу со дня его опубликования.</w:t>
      </w:r>
    </w:p>
    <w:p w:rsidR="00027A79" w:rsidRPr="0049548E" w:rsidRDefault="00027A79" w:rsidP="00696569">
      <w:pPr>
        <w:spacing w:after="0" w:line="240" w:lineRule="auto"/>
        <w:jc w:val="both"/>
        <w:rPr>
          <w:rFonts w:ascii="Arial" w:hAnsi="Arial" w:cs="Arial"/>
          <w:sz w:val="24"/>
          <w:szCs w:val="24"/>
        </w:rPr>
      </w:pPr>
      <w:bookmarkStart w:id="3" w:name="sub_5"/>
      <w:bookmarkEnd w:id="2"/>
    </w:p>
    <w:p w:rsidR="00027A79" w:rsidRDefault="00027A79" w:rsidP="00696569">
      <w:pPr>
        <w:spacing w:after="0" w:line="240" w:lineRule="auto"/>
        <w:jc w:val="both"/>
        <w:rPr>
          <w:rFonts w:ascii="Arial" w:hAnsi="Arial" w:cs="Arial"/>
          <w:sz w:val="24"/>
          <w:szCs w:val="24"/>
        </w:rPr>
      </w:pPr>
    </w:p>
    <w:p w:rsidR="0049548E" w:rsidRPr="0049548E" w:rsidRDefault="0049548E" w:rsidP="00696569">
      <w:pPr>
        <w:spacing w:after="0" w:line="240" w:lineRule="auto"/>
        <w:jc w:val="both"/>
        <w:rPr>
          <w:rFonts w:ascii="Arial" w:hAnsi="Arial" w:cs="Arial"/>
          <w:sz w:val="24"/>
          <w:szCs w:val="24"/>
        </w:rPr>
      </w:pPr>
    </w:p>
    <w:bookmarkEnd w:id="3"/>
    <w:p w:rsidR="001435BC" w:rsidRPr="0049548E" w:rsidRDefault="001435BC" w:rsidP="0049548E">
      <w:pPr>
        <w:tabs>
          <w:tab w:val="left" w:pos="851"/>
          <w:tab w:val="left" w:pos="993"/>
        </w:tabs>
        <w:spacing w:after="0" w:line="240" w:lineRule="auto"/>
        <w:ind w:firstLine="567"/>
        <w:jc w:val="both"/>
        <w:rPr>
          <w:rFonts w:ascii="Arial" w:hAnsi="Arial" w:cs="Arial"/>
          <w:sz w:val="24"/>
          <w:szCs w:val="24"/>
        </w:rPr>
      </w:pPr>
      <w:r w:rsidRPr="0049548E">
        <w:rPr>
          <w:rFonts w:ascii="Arial" w:hAnsi="Arial" w:cs="Arial"/>
          <w:sz w:val="24"/>
          <w:szCs w:val="24"/>
        </w:rPr>
        <w:t>Председатель Совета</w:t>
      </w:r>
    </w:p>
    <w:p w:rsidR="001435BC" w:rsidRDefault="001435BC" w:rsidP="0049548E">
      <w:pPr>
        <w:tabs>
          <w:tab w:val="left" w:pos="851"/>
          <w:tab w:val="left" w:pos="993"/>
        </w:tabs>
        <w:spacing w:after="0" w:line="240" w:lineRule="auto"/>
        <w:ind w:firstLine="567"/>
        <w:jc w:val="both"/>
        <w:rPr>
          <w:rFonts w:ascii="Arial" w:hAnsi="Arial" w:cs="Arial"/>
          <w:sz w:val="24"/>
          <w:szCs w:val="24"/>
        </w:rPr>
      </w:pPr>
      <w:r w:rsidRPr="0049548E">
        <w:rPr>
          <w:rFonts w:ascii="Arial" w:hAnsi="Arial" w:cs="Arial"/>
          <w:sz w:val="24"/>
          <w:szCs w:val="24"/>
        </w:rPr>
        <w:t>Ярославского сельского</w:t>
      </w:r>
      <w:r w:rsidR="0049548E">
        <w:rPr>
          <w:rFonts w:ascii="Arial" w:hAnsi="Arial" w:cs="Arial"/>
          <w:sz w:val="24"/>
          <w:szCs w:val="24"/>
        </w:rPr>
        <w:t xml:space="preserve"> поселения</w:t>
      </w:r>
    </w:p>
    <w:p w:rsidR="0049548E" w:rsidRPr="0049548E" w:rsidRDefault="0049548E"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И.Н. Вольных</w:t>
      </w:r>
    </w:p>
    <w:p w:rsidR="001435BC" w:rsidRDefault="001435BC" w:rsidP="00696569">
      <w:pPr>
        <w:tabs>
          <w:tab w:val="left" w:pos="851"/>
          <w:tab w:val="left" w:pos="993"/>
        </w:tabs>
        <w:spacing w:after="0" w:line="240" w:lineRule="auto"/>
        <w:jc w:val="both"/>
        <w:rPr>
          <w:rFonts w:ascii="Arial" w:hAnsi="Arial" w:cs="Arial"/>
          <w:sz w:val="24"/>
          <w:szCs w:val="24"/>
        </w:rPr>
      </w:pPr>
    </w:p>
    <w:p w:rsidR="0049548E" w:rsidRDefault="0049548E" w:rsidP="00696569">
      <w:pPr>
        <w:tabs>
          <w:tab w:val="left" w:pos="851"/>
          <w:tab w:val="left" w:pos="993"/>
        </w:tabs>
        <w:spacing w:after="0" w:line="240" w:lineRule="auto"/>
        <w:jc w:val="both"/>
        <w:rPr>
          <w:rFonts w:ascii="Arial" w:hAnsi="Arial" w:cs="Arial"/>
          <w:sz w:val="24"/>
          <w:szCs w:val="24"/>
        </w:rPr>
      </w:pPr>
    </w:p>
    <w:p w:rsidR="0049548E" w:rsidRPr="0049548E" w:rsidRDefault="0049548E" w:rsidP="00696569">
      <w:pPr>
        <w:tabs>
          <w:tab w:val="left" w:pos="851"/>
          <w:tab w:val="left" w:pos="993"/>
        </w:tabs>
        <w:spacing w:after="0" w:line="240" w:lineRule="auto"/>
        <w:jc w:val="both"/>
        <w:rPr>
          <w:rFonts w:ascii="Arial" w:hAnsi="Arial" w:cs="Arial"/>
          <w:sz w:val="24"/>
          <w:szCs w:val="24"/>
        </w:rPr>
      </w:pPr>
    </w:p>
    <w:p w:rsidR="0049548E" w:rsidRDefault="001435BC" w:rsidP="0049548E">
      <w:pPr>
        <w:tabs>
          <w:tab w:val="left" w:pos="851"/>
          <w:tab w:val="left" w:pos="993"/>
        </w:tabs>
        <w:spacing w:after="0" w:line="240" w:lineRule="auto"/>
        <w:ind w:firstLine="567"/>
        <w:jc w:val="both"/>
        <w:rPr>
          <w:rFonts w:ascii="Arial" w:hAnsi="Arial" w:cs="Arial"/>
          <w:sz w:val="24"/>
          <w:szCs w:val="24"/>
        </w:rPr>
      </w:pPr>
      <w:r w:rsidRPr="0049548E">
        <w:rPr>
          <w:rFonts w:ascii="Arial" w:hAnsi="Arial" w:cs="Arial"/>
          <w:sz w:val="24"/>
          <w:szCs w:val="24"/>
        </w:rPr>
        <w:t>Г</w:t>
      </w:r>
      <w:r w:rsidR="0049548E">
        <w:rPr>
          <w:rFonts w:ascii="Arial" w:hAnsi="Arial" w:cs="Arial"/>
          <w:sz w:val="24"/>
          <w:szCs w:val="24"/>
        </w:rPr>
        <w:t>лава</w:t>
      </w:r>
    </w:p>
    <w:p w:rsidR="000739B7" w:rsidRDefault="001435BC" w:rsidP="0049548E">
      <w:pPr>
        <w:tabs>
          <w:tab w:val="left" w:pos="851"/>
          <w:tab w:val="left" w:pos="993"/>
        </w:tabs>
        <w:spacing w:after="0" w:line="240" w:lineRule="auto"/>
        <w:ind w:firstLine="567"/>
        <w:jc w:val="both"/>
        <w:rPr>
          <w:rFonts w:ascii="Arial" w:hAnsi="Arial" w:cs="Arial"/>
          <w:sz w:val="24"/>
          <w:szCs w:val="24"/>
        </w:rPr>
      </w:pPr>
      <w:r w:rsidRPr="0049548E">
        <w:rPr>
          <w:rFonts w:ascii="Arial" w:hAnsi="Arial" w:cs="Arial"/>
          <w:sz w:val="24"/>
          <w:szCs w:val="24"/>
        </w:rPr>
        <w:t>Ярославского</w:t>
      </w:r>
      <w:r w:rsidR="00027A79" w:rsidRPr="0049548E">
        <w:rPr>
          <w:rFonts w:ascii="Arial" w:hAnsi="Arial" w:cs="Arial"/>
          <w:sz w:val="24"/>
          <w:szCs w:val="24"/>
        </w:rPr>
        <w:t>сельско</w:t>
      </w:r>
      <w:r w:rsidR="0049548E">
        <w:rPr>
          <w:rFonts w:ascii="Arial" w:hAnsi="Arial" w:cs="Arial"/>
          <w:sz w:val="24"/>
          <w:szCs w:val="24"/>
        </w:rPr>
        <w:t>го поселения</w:t>
      </w:r>
    </w:p>
    <w:p w:rsidR="0049548E" w:rsidRDefault="0049548E"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А.Ю. Субботин</w:t>
      </w:r>
    </w:p>
    <w:p w:rsidR="00D10A95" w:rsidRDefault="00D10A95" w:rsidP="0049548E">
      <w:pPr>
        <w:tabs>
          <w:tab w:val="left" w:pos="851"/>
          <w:tab w:val="left" w:pos="993"/>
        </w:tabs>
        <w:spacing w:after="0" w:line="240" w:lineRule="auto"/>
        <w:ind w:firstLine="567"/>
        <w:jc w:val="both"/>
        <w:rPr>
          <w:rFonts w:ascii="Arial" w:hAnsi="Arial" w:cs="Arial"/>
          <w:sz w:val="24"/>
          <w:szCs w:val="24"/>
        </w:rPr>
      </w:pPr>
    </w:p>
    <w:p w:rsidR="00D10A95" w:rsidRDefault="00D10A95" w:rsidP="0049548E">
      <w:pPr>
        <w:tabs>
          <w:tab w:val="left" w:pos="851"/>
          <w:tab w:val="left" w:pos="993"/>
        </w:tabs>
        <w:spacing w:after="0" w:line="240" w:lineRule="auto"/>
        <w:ind w:firstLine="567"/>
        <w:jc w:val="both"/>
        <w:rPr>
          <w:rFonts w:ascii="Arial" w:hAnsi="Arial" w:cs="Arial"/>
          <w:sz w:val="24"/>
          <w:szCs w:val="24"/>
        </w:rPr>
      </w:pPr>
    </w:p>
    <w:p w:rsidR="00D10A95" w:rsidRDefault="002B49B2"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ПРИЛОЖЕНИЕ</w:t>
      </w:r>
    </w:p>
    <w:p w:rsidR="002B49B2" w:rsidRDefault="002B49B2"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к решению Совета</w:t>
      </w:r>
    </w:p>
    <w:p w:rsidR="002B49B2" w:rsidRDefault="002B49B2"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Ярославского сельского поселения</w:t>
      </w:r>
    </w:p>
    <w:p w:rsidR="002B49B2" w:rsidRDefault="002B49B2"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Мостовского района</w:t>
      </w:r>
    </w:p>
    <w:p w:rsidR="002B49B2" w:rsidRDefault="002B49B2"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от 29.12.2015 г. №70</w:t>
      </w:r>
    </w:p>
    <w:p w:rsidR="002B49B2" w:rsidRDefault="002B49B2" w:rsidP="0049548E">
      <w:pPr>
        <w:tabs>
          <w:tab w:val="left" w:pos="851"/>
          <w:tab w:val="left" w:pos="993"/>
        </w:tabs>
        <w:spacing w:after="0" w:line="240" w:lineRule="auto"/>
        <w:ind w:firstLine="567"/>
        <w:jc w:val="both"/>
        <w:rPr>
          <w:rFonts w:ascii="Arial" w:hAnsi="Arial" w:cs="Arial"/>
          <w:sz w:val="24"/>
          <w:szCs w:val="24"/>
        </w:rPr>
      </w:pPr>
    </w:p>
    <w:p w:rsidR="002B49B2" w:rsidRDefault="002B49B2" w:rsidP="0049548E">
      <w:pPr>
        <w:tabs>
          <w:tab w:val="left" w:pos="851"/>
          <w:tab w:val="left" w:pos="993"/>
        </w:tabs>
        <w:spacing w:after="0" w:line="240" w:lineRule="auto"/>
        <w:ind w:firstLine="567"/>
        <w:jc w:val="both"/>
        <w:rPr>
          <w:rFonts w:ascii="Arial" w:hAnsi="Arial" w:cs="Arial"/>
          <w:sz w:val="24"/>
          <w:szCs w:val="24"/>
        </w:rPr>
      </w:pPr>
    </w:p>
    <w:p w:rsidR="002B49B2" w:rsidRDefault="002B49B2" w:rsidP="0049548E">
      <w:pPr>
        <w:tabs>
          <w:tab w:val="left" w:pos="851"/>
          <w:tab w:val="left" w:pos="993"/>
        </w:tabs>
        <w:spacing w:after="0" w:line="240" w:lineRule="auto"/>
        <w:ind w:firstLine="567"/>
        <w:jc w:val="both"/>
        <w:rPr>
          <w:rFonts w:ascii="Arial" w:hAnsi="Arial" w:cs="Arial"/>
          <w:sz w:val="24"/>
          <w:szCs w:val="24"/>
        </w:rPr>
      </w:pPr>
    </w:p>
    <w:p w:rsidR="00D10A95" w:rsidRDefault="002B49B2"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w:t>
      </w:r>
      <w:r w:rsidR="00D10A95">
        <w:rPr>
          <w:rFonts w:ascii="Arial" w:hAnsi="Arial" w:cs="Arial"/>
          <w:sz w:val="24"/>
          <w:szCs w:val="24"/>
        </w:rPr>
        <w:t>ПРИЛОЖЕНИЕ</w:t>
      </w:r>
    </w:p>
    <w:p w:rsidR="00D10A95" w:rsidRDefault="00D10A95"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УТВЕРЖДЕНЫ</w:t>
      </w:r>
    </w:p>
    <w:p w:rsidR="00D10A95" w:rsidRDefault="00D10A95"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Решением Совета</w:t>
      </w:r>
    </w:p>
    <w:p w:rsidR="00D10A95" w:rsidRDefault="00D10A95"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Ярославского сельского поселения</w:t>
      </w:r>
    </w:p>
    <w:p w:rsidR="00D10A95" w:rsidRDefault="00D10A95"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Мостовского района</w:t>
      </w:r>
    </w:p>
    <w:p w:rsidR="00D10A95" w:rsidRDefault="00D10A95" w:rsidP="0049548E">
      <w:pPr>
        <w:tabs>
          <w:tab w:val="left" w:pos="851"/>
          <w:tab w:val="left" w:pos="993"/>
        </w:tabs>
        <w:spacing w:after="0" w:line="240" w:lineRule="auto"/>
        <w:ind w:firstLine="567"/>
        <w:jc w:val="both"/>
        <w:rPr>
          <w:rFonts w:ascii="Arial" w:hAnsi="Arial" w:cs="Arial"/>
          <w:sz w:val="24"/>
          <w:szCs w:val="24"/>
        </w:rPr>
      </w:pPr>
      <w:r>
        <w:rPr>
          <w:rFonts w:ascii="Arial" w:hAnsi="Arial" w:cs="Arial"/>
          <w:sz w:val="24"/>
          <w:szCs w:val="24"/>
        </w:rPr>
        <w:t xml:space="preserve">от </w:t>
      </w:r>
      <w:r w:rsidR="002B49B2">
        <w:rPr>
          <w:rFonts w:ascii="Arial" w:hAnsi="Arial" w:cs="Arial"/>
          <w:sz w:val="24"/>
          <w:szCs w:val="24"/>
        </w:rPr>
        <w:t>08.10.2013</w:t>
      </w:r>
      <w:r>
        <w:rPr>
          <w:rFonts w:ascii="Arial" w:hAnsi="Arial" w:cs="Arial"/>
          <w:sz w:val="24"/>
          <w:szCs w:val="24"/>
        </w:rPr>
        <w:t xml:space="preserve"> г. №</w:t>
      </w:r>
      <w:r w:rsidR="002B49B2">
        <w:rPr>
          <w:rFonts w:ascii="Arial" w:hAnsi="Arial" w:cs="Arial"/>
          <w:sz w:val="24"/>
          <w:szCs w:val="24"/>
        </w:rPr>
        <w:t>163</w:t>
      </w:r>
    </w:p>
    <w:p w:rsidR="00D10A95" w:rsidRDefault="00D10A95" w:rsidP="0049548E">
      <w:pPr>
        <w:tabs>
          <w:tab w:val="left" w:pos="851"/>
          <w:tab w:val="left" w:pos="993"/>
        </w:tabs>
        <w:spacing w:after="0" w:line="240" w:lineRule="auto"/>
        <w:ind w:firstLine="567"/>
        <w:jc w:val="both"/>
        <w:rPr>
          <w:rFonts w:ascii="Arial" w:hAnsi="Arial" w:cs="Arial"/>
          <w:sz w:val="24"/>
          <w:szCs w:val="24"/>
        </w:rPr>
      </w:pPr>
    </w:p>
    <w:p w:rsidR="00D10A95" w:rsidRDefault="00D10A95" w:rsidP="0049548E">
      <w:pPr>
        <w:tabs>
          <w:tab w:val="left" w:pos="851"/>
          <w:tab w:val="left" w:pos="993"/>
        </w:tabs>
        <w:spacing w:after="0" w:line="240" w:lineRule="auto"/>
        <w:ind w:firstLine="567"/>
        <w:jc w:val="both"/>
        <w:rPr>
          <w:rFonts w:ascii="Arial" w:hAnsi="Arial" w:cs="Arial"/>
          <w:sz w:val="24"/>
          <w:szCs w:val="24"/>
        </w:rPr>
      </w:pPr>
    </w:p>
    <w:p w:rsidR="00D10A95" w:rsidRPr="00D10A95" w:rsidRDefault="002B49B2" w:rsidP="00D10A95">
      <w:pPr>
        <w:pStyle w:val="a7"/>
        <w:jc w:val="center"/>
        <w:rPr>
          <w:rFonts w:ascii="Arial" w:hAnsi="Arial" w:cs="Arial"/>
          <w:b/>
          <w:sz w:val="24"/>
          <w:szCs w:val="24"/>
        </w:rPr>
      </w:pPr>
      <w:r>
        <w:rPr>
          <w:rFonts w:ascii="Arial" w:hAnsi="Arial" w:cs="Arial"/>
          <w:b/>
          <w:sz w:val="24"/>
          <w:szCs w:val="24"/>
        </w:rPr>
        <w:t>П</w:t>
      </w:r>
      <w:r w:rsidRPr="00D10A95">
        <w:rPr>
          <w:rFonts w:ascii="Arial" w:hAnsi="Arial" w:cs="Arial"/>
          <w:b/>
          <w:sz w:val="24"/>
          <w:szCs w:val="24"/>
        </w:rPr>
        <w:t>равила землепользования и застройки</w:t>
      </w:r>
    </w:p>
    <w:p w:rsidR="00D10A95" w:rsidRPr="00D10A95" w:rsidRDefault="002B49B2" w:rsidP="00D10A95">
      <w:pPr>
        <w:pStyle w:val="a7"/>
        <w:jc w:val="center"/>
        <w:rPr>
          <w:rFonts w:ascii="Arial" w:hAnsi="Arial" w:cs="Arial"/>
          <w:b/>
          <w:caps/>
          <w:sz w:val="24"/>
          <w:szCs w:val="24"/>
        </w:rPr>
      </w:pPr>
      <w:r w:rsidRPr="00D10A95">
        <w:rPr>
          <w:rFonts w:ascii="Arial" w:hAnsi="Arial" w:cs="Arial"/>
          <w:b/>
          <w:sz w:val="24"/>
          <w:szCs w:val="24"/>
        </w:rPr>
        <w:t>ярославского сельского поселения</w:t>
      </w:r>
    </w:p>
    <w:p w:rsidR="00D10A95" w:rsidRDefault="002B49B2" w:rsidP="00D10A95">
      <w:pPr>
        <w:pStyle w:val="a7"/>
        <w:jc w:val="center"/>
        <w:rPr>
          <w:rFonts w:ascii="Arial" w:hAnsi="Arial" w:cs="Arial"/>
          <w:b/>
          <w:sz w:val="24"/>
          <w:szCs w:val="24"/>
        </w:rPr>
      </w:pPr>
      <w:r>
        <w:rPr>
          <w:rFonts w:ascii="Arial" w:hAnsi="Arial" w:cs="Arial"/>
          <w:b/>
          <w:sz w:val="24"/>
          <w:szCs w:val="24"/>
        </w:rPr>
        <w:t>М</w:t>
      </w:r>
      <w:r w:rsidRPr="00D10A95">
        <w:rPr>
          <w:rFonts w:ascii="Arial" w:hAnsi="Arial" w:cs="Arial"/>
          <w:b/>
          <w:sz w:val="24"/>
          <w:szCs w:val="24"/>
        </w:rPr>
        <w:t>остовского района</w:t>
      </w:r>
    </w:p>
    <w:p w:rsidR="00D10A95" w:rsidRDefault="00D10A95" w:rsidP="00D10A95">
      <w:pPr>
        <w:pStyle w:val="a7"/>
        <w:jc w:val="center"/>
        <w:rPr>
          <w:rFonts w:ascii="Arial" w:hAnsi="Arial" w:cs="Arial"/>
          <w:b/>
          <w:sz w:val="24"/>
          <w:szCs w:val="24"/>
        </w:rPr>
      </w:pPr>
    </w:p>
    <w:p w:rsidR="00D10A95" w:rsidRPr="00D10A95" w:rsidRDefault="002B49B2" w:rsidP="00D10A95">
      <w:pPr>
        <w:ind w:firstLine="540"/>
        <w:jc w:val="center"/>
        <w:outlineLvl w:val="0"/>
        <w:rPr>
          <w:rFonts w:ascii="Arial" w:hAnsi="Arial" w:cs="Arial"/>
          <w:sz w:val="24"/>
          <w:szCs w:val="24"/>
        </w:rPr>
      </w:pPr>
      <w:bookmarkStart w:id="4" w:name="_Toc438640165"/>
      <w:bookmarkStart w:id="5" w:name="_Toc438640235"/>
      <w:r>
        <w:rPr>
          <w:rFonts w:ascii="Arial" w:hAnsi="Arial" w:cs="Arial"/>
          <w:sz w:val="24"/>
          <w:szCs w:val="24"/>
        </w:rPr>
        <w:t>В</w:t>
      </w:r>
      <w:r w:rsidRPr="00D10A95">
        <w:rPr>
          <w:rFonts w:ascii="Arial" w:hAnsi="Arial" w:cs="Arial"/>
          <w:sz w:val="24"/>
          <w:szCs w:val="24"/>
        </w:rPr>
        <w:t>ведение</w:t>
      </w:r>
      <w:bookmarkEnd w:id="4"/>
      <w:bookmarkEnd w:id="5"/>
    </w:p>
    <w:p w:rsidR="00D10A95" w:rsidRPr="00D10A95" w:rsidRDefault="00D10A95" w:rsidP="00D10A95">
      <w:pPr>
        <w:ind w:firstLine="567"/>
        <w:jc w:val="both"/>
        <w:rPr>
          <w:rFonts w:ascii="Arial" w:hAnsi="Arial" w:cs="Arial"/>
          <w:sz w:val="24"/>
          <w:szCs w:val="24"/>
        </w:rPr>
      </w:pPr>
      <w:proofErr w:type="gramStart"/>
      <w:r w:rsidRPr="00D10A95">
        <w:rPr>
          <w:rFonts w:ascii="Arial" w:hAnsi="Arial" w:cs="Arial"/>
          <w:sz w:val="24"/>
          <w:szCs w:val="24"/>
        </w:rPr>
        <w:t>Правила землепользования и застройки Ярославского сельского поселения Мостовского района (далее - Правила) являются нормативно-правовым актом муниципального образования Ярославское сельское поселение, разработанным в соответствии с Градостроительным кодексом Р</w:t>
      </w:r>
      <w:r w:rsidR="002B49B2">
        <w:rPr>
          <w:rFonts w:ascii="Arial" w:hAnsi="Arial" w:cs="Arial"/>
          <w:sz w:val="24"/>
          <w:szCs w:val="24"/>
        </w:rPr>
        <w:t xml:space="preserve">оссийской </w:t>
      </w:r>
      <w:r w:rsidRPr="00D10A95">
        <w:rPr>
          <w:rFonts w:ascii="Arial" w:hAnsi="Arial" w:cs="Arial"/>
          <w:sz w:val="24"/>
          <w:szCs w:val="24"/>
        </w:rPr>
        <w:t>Ф</w:t>
      </w:r>
      <w:r w:rsidR="002B49B2">
        <w:rPr>
          <w:rFonts w:ascii="Arial" w:hAnsi="Arial" w:cs="Arial"/>
          <w:sz w:val="24"/>
          <w:szCs w:val="24"/>
        </w:rPr>
        <w:t>едерации</w:t>
      </w:r>
      <w:r w:rsidRPr="00D10A95">
        <w:rPr>
          <w:rFonts w:ascii="Arial" w:hAnsi="Arial" w:cs="Arial"/>
          <w:sz w:val="24"/>
          <w:szCs w:val="24"/>
        </w:rPr>
        <w:t>, Земельным кодексом Р</w:t>
      </w:r>
      <w:r w:rsidR="002B49B2">
        <w:rPr>
          <w:rFonts w:ascii="Arial" w:hAnsi="Arial" w:cs="Arial"/>
          <w:sz w:val="24"/>
          <w:szCs w:val="24"/>
        </w:rPr>
        <w:t xml:space="preserve">оссийской </w:t>
      </w:r>
      <w:r w:rsidRPr="00D10A95">
        <w:rPr>
          <w:rFonts w:ascii="Arial" w:hAnsi="Arial" w:cs="Arial"/>
          <w:sz w:val="24"/>
          <w:szCs w:val="24"/>
        </w:rPr>
        <w:t>Ф</w:t>
      </w:r>
      <w:r w:rsidR="002B49B2">
        <w:rPr>
          <w:rFonts w:ascii="Arial" w:hAnsi="Arial" w:cs="Arial"/>
          <w:sz w:val="24"/>
          <w:szCs w:val="24"/>
        </w:rPr>
        <w:t>едерации, Ф</w:t>
      </w:r>
      <w:r w:rsidRPr="00D10A95">
        <w:rPr>
          <w:rFonts w:ascii="Arial" w:hAnsi="Arial" w:cs="Arial"/>
          <w:sz w:val="24"/>
          <w:szCs w:val="24"/>
        </w:rPr>
        <w:t>едеральным законом «Об общих принципах организации местного самоуправления в Р</w:t>
      </w:r>
      <w:r w:rsidR="002B49B2">
        <w:rPr>
          <w:rFonts w:ascii="Arial" w:hAnsi="Arial" w:cs="Arial"/>
          <w:sz w:val="24"/>
          <w:szCs w:val="24"/>
        </w:rPr>
        <w:t xml:space="preserve">оссийской </w:t>
      </w:r>
      <w:r w:rsidRPr="00D10A95">
        <w:rPr>
          <w:rFonts w:ascii="Arial" w:hAnsi="Arial" w:cs="Arial"/>
          <w:sz w:val="24"/>
          <w:szCs w:val="24"/>
        </w:rPr>
        <w:t>Ф</w:t>
      </w:r>
      <w:r w:rsidR="002B49B2">
        <w:rPr>
          <w:rFonts w:ascii="Arial" w:hAnsi="Arial" w:cs="Arial"/>
          <w:sz w:val="24"/>
          <w:szCs w:val="24"/>
        </w:rPr>
        <w:t>едерации</w:t>
      </w:r>
      <w:r w:rsidRPr="00D10A95">
        <w:rPr>
          <w:rFonts w:ascii="Arial" w:hAnsi="Arial" w:cs="Arial"/>
          <w:sz w:val="24"/>
          <w:szCs w:val="24"/>
        </w:rPr>
        <w:t>», Уставом Ярославского сельского поселения, Генеральным планом Ярославского сельского поселения Мостовского района Краснодарского края, а также с учетом положений</w:t>
      </w:r>
      <w:proofErr w:type="gramEnd"/>
      <w:r w:rsidRPr="00D10A95">
        <w:rPr>
          <w:rFonts w:ascii="Arial" w:hAnsi="Arial" w:cs="Arial"/>
          <w:sz w:val="24"/>
          <w:szCs w:val="24"/>
        </w:rPr>
        <w:t xml:space="preserve"> иных актов и документов, определяющих основные направления социально-экономического и градостроительного развития Ярославского сельского поселения, охраны его культурного наследия, окружающей среды и рационального использования природных ресурсов.</w:t>
      </w:r>
    </w:p>
    <w:p w:rsidR="00D10A95" w:rsidRDefault="00D10A95" w:rsidP="009779E7">
      <w:pPr>
        <w:pStyle w:val="a7"/>
        <w:jc w:val="center"/>
        <w:rPr>
          <w:rFonts w:ascii="Arial" w:hAnsi="Arial" w:cs="Arial"/>
          <w:sz w:val="24"/>
          <w:szCs w:val="24"/>
        </w:rPr>
      </w:pPr>
      <w:bookmarkStart w:id="6" w:name="_Toc438640166"/>
      <w:bookmarkStart w:id="7" w:name="_Toc438640236"/>
      <w:r w:rsidRPr="009779E7">
        <w:rPr>
          <w:rFonts w:ascii="Arial" w:hAnsi="Arial" w:cs="Arial"/>
          <w:sz w:val="24"/>
          <w:szCs w:val="24"/>
        </w:rPr>
        <w:t xml:space="preserve">Часть 1. </w:t>
      </w:r>
      <w:r w:rsidR="00AC22BB">
        <w:rPr>
          <w:rFonts w:ascii="Arial" w:hAnsi="Arial" w:cs="Arial"/>
          <w:sz w:val="24"/>
          <w:szCs w:val="24"/>
        </w:rPr>
        <w:t>П</w:t>
      </w:r>
      <w:r w:rsidR="00AC22BB" w:rsidRPr="009779E7">
        <w:rPr>
          <w:rFonts w:ascii="Arial" w:hAnsi="Arial" w:cs="Arial"/>
          <w:sz w:val="24"/>
          <w:szCs w:val="24"/>
        </w:rPr>
        <w:t>орядок применения правил землепользования и застройки и внесения измене</w:t>
      </w:r>
      <w:r w:rsidR="00AC22BB">
        <w:rPr>
          <w:rFonts w:ascii="Arial" w:hAnsi="Arial" w:cs="Arial"/>
          <w:sz w:val="24"/>
          <w:szCs w:val="24"/>
        </w:rPr>
        <w:t>н</w:t>
      </w:r>
      <w:r w:rsidR="00AC22BB" w:rsidRPr="009779E7">
        <w:rPr>
          <w:rFonts w:ascii="Arial" w:hAnsi="Arial" w:cs="Arial"/>
          <w:sz w:val="24"/>
          <w:szCs w:val="24"/>
        </w:rPr>
        <w:t>ий в указанные правила</w:t>
      </w:r>
      <w:bookmarkEnd w:id="6"/>
      <w:bookmarkEnd w:id="7"/>
    </w:p>
    <w:p w:rsidR="00AC22BB" w:rsidRPr="009779E7" w:rsidRDefault="00AC22BB" w:rsidP="009779E7">
      <w:pPr>
        <w:pStyle w:val="a7"/>
        <w:jc w:val="center"/>
        <w:rPr>
          <w:rFonts w:ascii="Arial" w:hAnsi="Arial" w:cs="Arial"/>
          <w:sz w:val="24"/>
          <w:szCs w:val="24"/>
        </w:rPr>
      </w:pPr>
    </w:p>
    <w:p w:rsidR="00D10A95" w:rsidRPr="009779E7" w:rsidRDefault="00D10A95" w:rsidP="009779E7">
      <w:pPr>
        <w:pStyle w:val="a7"/>
        <w:jc w:val="center"/>
        <w:rPr>
          <w:rFonts w:ascii="Arial" w:hAnsi="Arial" w:cs="Arial"/>
          <w:sz w:val="24"/>
          <w:szCs w:val="24"/>
        </w:rPr>
      </w:pPr>
      <w:bookmarkStart w:id="8" w:name="_Toc438640167"/>
      <w:bookmarkStart w:id="9" w:name="_Toc438640237"/>
      <w:r w:rsidRPr="009779E7">
        <w:rPr>
          <w:rFonts w:ascii="Arial" w:hAnsi="Arial" w:cs="Arial"/>
          <w:sz w:val="24"/>
          <w:szCs w:val="24"/>
        </w:rPr>
        <w:t xml:space="preserve">Глава 1. </w:t>
      </w:r>
      <w:r w:rsidR="00AC22BB">
        <w:rPr>
          <w:rFonts w:ascii="Arial" w:hAnsi="Arial" w:cs="Arial"/>
          <w:sz w:val="24"/>
          <w:szCs w:val="24"/>
        </w:rPr>
        <w:t>О</w:t>
      </w:r>
      <w:r w:rsidR="00AC22BB" w:rsidRPr="009779E7">
        <w:rPr>
          <w:rFonts w:ascii="Arial" w:hAnsi="Arial" w:cs="Arial"/>
          <w:sz w:val="24"/>
          <w:szCs w:val="24"/>
        </w:rPr>
        <w:t>бщие положения</w:t>
      </w:r>
      <w:bookmarkEnd w:id="8"/>
      <w:bookmarkEnd w:id="9"/>
    </w:p>
    <w:p w:rsidR="00D10A95" w:rsidRPr="009779E7" w:rsidRDefault="00D10A95" w:rsidP="009779E7">
      <w:pPr>
        <w:pStyle w:val="a7"/>
        <w:jc w:val="center"/>
        <w:rPr>
          <w:rFonts w:ascii="Arial" w:hAnsi="Arial" w:cs="Arial"/>
          <w:sz w:val="24"/>
          <w:szCs w:val="24"/>
        </w:rPr>
      </w:pPr>
      <w:bookmarkStart w:id="10" w:name="_Toc438640168"/>
      <w:bookmarkStart w:id="11" w:name="_Toc438640238"/>
      <w:r w:rsidRPr="009779E7">
        <w:rPr>
          <w:rFonts w:ascii="Arial" w:hAnsi="Arial" w:cs="Arial"/>
          <w:sz w:val="24"/>
          <w:szCs w:val="24"/>
        </w:rPr>
        <w:t>Статья 1. Основания введения и назначение правил землепользования и застройки.</w:t>
      </w:r>
      <w:bookmarkEnd w:id="10"/>
      <w:bookmarkEnd w:id="11"/>
    </w:p>
    <w:p w:rsidR="00D10A95" w:rsidRPr="009779E7" w:rsidRDefault="009779E7" w:rsidP="006A4C60">
      <w:pPr>
        <w:ind w:firstLine="567"/>
        <w:jc w:val="both"/>
        <w:rPr>
          <w:rFonts w:ascii="Arial" w:hAnsi="Arial" w:cs="Arial"/>
          <w:sz w:val="24"/>
          <w:szCs w:val="24"/>
        </w:rPr>
      </w:pPr>
      <w:proofErr w:type="gramStart"/>
      <w:r>
        <w:rPr>
          <w:rFonts w:ascii="Arial" w:hAnsi="Arial" w:cs="Arial"/>
          <w:sz w:val="24"/>
          <w:szCs w:val="24"/>
        </w:rPr>
        <w:t>1.</w:t>
      </w:r>
      <w:r w:rsidR="00D10A95" w:rsidRPr="009779E7">
        <w:rPr>
          <w:rFonts w:ascii="Arial" w:hAnsi="Arial" w:cs="Arial"/>
          <w:sz w:val="24"/>
          <w:szCs w:val="24"/>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Ярославского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Ярославского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w:t>
      </w:r>
      <w:r w:rsidR="00D10A95" w:rsidRPr="009779E7">
        <w:rPr>
          <w:rFonts w:ascii="Arial" w:hAnsi="Arial" w:cs="Arial"/>
          <w:sz w:val="24"/>
          <w:szCs w:val="24"/>
        </w:rPr>
        <w:lastRenderedPageBreak/>
        <w:t>разрешенного использованияземельных</w:t>
      </w:r>
      <w:proofErr w:type="gramEnd"/>
      <w:r w:rsidR="00D10A95" w:rsidRPr="009779E7">
        <w:rPr>
          <w:rFonts w:ascii="Arial" w:hAnsi="Arial" w:cs="Arial"/>
          <w:sz w:val="24"/>
          <w:szCs w:val="24"/>
        </w:rPr>
        <w:t xml:space="preserve"> </w:t>
      </w:r>
      <w:proofErr w:type="gramStart"/>
      <w:r w:rsidR="00D10A95" w:rsidRPr="009779E7">
        <w:rPr>
          <w:rFonts w:ascii="Arial" w:hAnsi="Arial" w:cs="Arial"/>
          <w:sz w:val="24"/>
          <w:szCs w:val="24"/>
        </w:rPr>
        <w:t>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использованияземельных участков, осуществления на них строительства и реконструкции; подготовки документов для осуществления строительства, реконструкции объектов недвижимости;</w:t>
      </w:r>
      <w:proofErr w:type="gramEnd"/>
      <w:r w:rsidR="00D10A95" w:rsidRPr="009779E7">
        <w:rPr>
          <w:rFonts w:ascii="Arial" w:hAnsi="Arial" w:cs="Arial"/>
          <w:sz w:val="24"/>
          <w:szCs w:val="24"/>
        </w:rPr>
        <w:t xml:space="preserve"> контроля соответствияградостроительным регламентам строительных намерений застройщиков, завершенных строительством объектов и их последующего использования.</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2. Целью введения системы регулирования землепользования и застройки, основанной на градостроительном зонировании, является:</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1) обеспечение условий для реализации планов и программ развития территории Ярославского сельского поселения, систем инженерного, транспортного обеспечения и социального обслуживания, сохранения природной и культурно-исторической среды;</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 xml:space="preserve">3)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4) обеспечение свободного доступа граждан к информации и их участия в принятии решений по вопросам развития муниципального образования Ярославского сельского поселения, землепользования и застройки посредством проведения публичных слушаний;</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 xml:space="preserve">5) обеспечение </w:t>
      </w:r>
      <w:proofErr w:type="gramStart"/>
      <w:r w:rsidRPr="009779E7">
        <w:rPr>
          <w:rFonts w:ascii="Arial" w:hAnsi="Arial" w:cs="Arial"/>
          <w:sz w:val="24"/>
          <w:szCs w:val="24"/>
        </w:rPr>
        <w:t>контроля за</w:t>
      </w:r>
      <w:proofErr w:type="gramEnd"/>
      <w:r w:rsidRPr="009779E7">
        <w:rPr>
          <w:rFonts w:ascii="Arial" w:hAnsi="Arial" w:cs="Arial"/>
          <w:sz w:val="24"/>
          <w:szCs w:val="24"/>
        </w:rPr>
        <w:t xml:space="preserve"> соблюдением прав граждан и юридических лиц при осуществлении землепользования и застройки муниципального образования Ярославского сельского поселения.</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6) </w:t>
      </w:r>
      <w:proofErr w:type="gramStart"/>
      <w:r w:rsidRPr="009779E7">
        <w:rPr>
          <w:rFonts w:ascii="Arial" w:hAnsi="Arial" w:cs="Arial"/>
          <w:sz w:val="24"/>
          <w:szCs w:val="24"/>
        </w:rPr>
        <w:t>контроль за</w:t>
      </w:r>
      <w:proofErr w:type="gramEnd"/>
      <w:r w:rsidRPr="009779E7">
        <w:rPr>
          <w:rFonts w:ascii="Arial" w:hAnsi="Arial" w:cs="Arial"/>
          <w:sz w:val="24"/>
          <w:szCs w:val="24"/>
        </w:rPr>
        <w:t xml:space="preserve"> использованием и строительными изменениями объектов недвижимости, применение штрафных санкций в случаях и порядке, установленных законодательством;</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 xml:space="preserve">3. </w:t>
      </w:r>
      <w:proofErr w:type="gramStart"/>
      <w:r w:rsidRPr="009779E7">
        <w:rPr>
          <w:rFonts w:ascii="Arial" w:hAnsi="Arial" w:cs="Arial"/>
          <w:sz w:val="24"/>
          <w:szCs w:val="24"/>
        </w:rPr>
        <w:t>Настоящие Правила применяются наряду с иными правовыми актами органов местного самоуправления муниципального образования Ярославского сельского поселения, государственными нормативами, правилами, стандартами,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roofErr w:type="gramEnd"/>
      <w:r w:rsidRPr="009779E7">
        <w:rPr>
          <w:rFonts w:ascii="Arial" w:hAnsi="Arial" w:cs="Arial"/>
          <w:sz w:val="24"/>
          <w:szCs w:val="24"/>
        </w:rPr>
        <w:t xml:space="preserve"> иными правовыми актами муниципального образования Ярославского сельского поселения по вопросам регулирования землепользования и застройки. Указанные муниципальные правовые акты по вопросам регулирования землепользования и застройки применяются в части, не противоречащей настоящим Правилам.</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4. Настоящие Правила обязательны для исполнения всеми юридическими и физическими лицами, осуществляющими и контролирующими градостроительную деятельность и земельные отношения на территории Ярославского сельского поселения.</w:t>
      </w:r>
    </w:p>
    <w:p w:rsidR="00D10A95" w:rsidRPr="009779E7" w:rsidRDefault="00D10A95" w:rsidP="009779E7">
      <w:pPr>
        <w:keepNext/>
        <w:keepLines/>
        <w:spacing w:before="200"/>
        <w:ind w:firstLine="709"/>
        <w:jc w:val="center"/>
        <w:outlineLvl w:val="2"/>
        <w:rPr>
          <w:rFonts w:ascii="Arial" w:hAnsi="Arial" w:cs="Arial"/>
          <w:sz w:val="24"/>
          <w:szCs w:val="24"/>
        </w:rPr>
      </w:pPr>
      <w:bookmarkStart w:id="12" w:name="_Toc438640169"/>
      <w:bookmarkStart w:id="13" w:name="_Toc438640239"/>
      <w:r w:rsidRPr="009779E7">
        <w:rPr>
          <w:rFonts w:ascii="Arial" w:hAnsi="Arial" w:cs="Arial"/>
          <w:sz w:val="24"/>
          <w:szCs w:val="24"/>
        </w:rPr>
        <w:lastRenderedPageBreak/>
        <w:t>Статья 2. Содержание настоящих Прави</w:t>
      </w:r>
      <w:bookmarkEnd w:id="12"/>
      <w:bookmarkEnd w:id="13"/>
      <w:r w:rsidR="009779E7">
        <w:rPr>
          <w:rFonts w:ascii="Arial" w:hAnsi="Arial" w:cs="Arial"/>
          <w:sz w:val="24"/>
          <w:szCs w:val="24"/>
        </w:rPr>
        <w:t>л</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1. Настоящие Правила содержат:</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1) порядок их применения и внесения изменений в указанные Правила;</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2) карту градостроительного зонирования;</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3) градостроительные регламенты.</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2. Порядок применения правил землепользования и застройки и внесения в них изменений включает в себя положения:</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1) о регулировании землепользования и застройки органами местного самоуправления;</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3) о подготовке документации по планировке территории органами местного самоуправления;</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4) о проведении публичных слушаний по вопросам землепользования и застройки;</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5) о внесении изменений в правила землепользования и застройки;</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6) о регулировании иных вопросов землепользования и застройки.</w:t>
      </w:r>
    </w:p>
    <w:p w:rsidR="00D10A95" w:rsidRPr="009779E7" w:rsidRDefault="00D10A95" w:rsidP="006A4C60">
      <w:pPr>
        <w:pStyle w:val="a7"/>
        <w:ind w:firstLine="567"/>
        <w:jc w:val="both"/>
        <w:rPr>
          <w:rFonts w:ascii="Arial" w:hAnsi="Arial" w:cs="Arial"/>
          <w:sz w:val="24"/>
          <w:szCs w:val="24"/>
          <w:shd w:val="clear" w:color="auto" w:fill="FFFFFF"/>
        </w:rPr>
      </w:pPr>
      <w:r w:rsidRPr="009779E7">
        <w:rPr>
          <w:rFonts w:ascii="Arial" w:hAnsi="Arial" w:cs="Arial"/>
          <w:sz w:val="24"/>
          <w:szCs w:val="24"/>
        </w:rPr>
        <w:t xml:space="preserve">3. </w:t>
      </w:r>
      <w:r w:rsidRPr="009779E7">
        <w:rPr>
          <w:rFonts w:ascii="Arial" w:hAnsi="Arial" w:cs="Arial"/>
          <w:sz w:val="24"/>
          <w:szCs w:val="24"/>
          <w:shd w:val="clear" w:color="auto" w:fill="FFFFFF"/>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D10A95" w:rsidRPr="009779E7" w:rsidRDefault="00AC22BB" w:rsidP="006A4C60">
      <w:pPr>
        <w:pStyle w:val="a7"/>
        <w:ind w:firstLine="567"/>
        <w:jc w:val="both"/>
        <w:rPr>
          <w:rFonts w:ascii="Arial" w:hAnsi="Arial" w:cs="Arial"/>
          <w:sz w:val="24"/>
          <w:szCs w:val="24"/>
        </w:rPr>
      </w:pPr>
      <w:r>
        <w:rPr>
          <w:rFonts w:ascii="Arial" w:hAnsi="Arial" w:cs="Arial"/>
          <w:sz w:val="24"/>
          <w:szCs w:val="24"/>
        </w:rPr>
        <w:t>4</w:t>
      </w:r>
      <w:r w:rsidR="00D10A95" w:rsidRPr="009779E7">
        <w:rPr>
          <w:rFonts w:ascii="Arial" w:hAnsi="Arial" w:cs="Arial"/>
          <w:sz w:val="24"/>
          <w:szCs w:val="24"/>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1) виды разрешенного использования земельных участков и объектов капитального строительства;</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0A95" w:rsidRPr="009779E7" w:rsidRDefault="00D10A95" w:rsidP="006A4C60">
      <w:pPr>
        <w:pStyle w:val="a7"/>
        <w:jc w:val="both"/>
        <w:rPr>
          <w:rFonts w:ascii="Arial" w:hAnsi="Arial" w:cs="Arial"/>
          <w:sz w:val="24"/>
          <w:szCs w:val="24"/>
        </w:rPr>
      </w:pPr>
      <w:r w:rsidRPr="009779E7">
        <w:rPr>
          <w:rFonts w:ascii="Arial" w:hAnsi="Arial" w:cs="Arial"/>
          <w:sz w:val="24"/>
          <w:szCs w:val="24"/>
        </w:rPr>
        <w:t>а) минимальная площадь земельного участка;</w:t>
      </w:r>
    </w:p>
    <w:p w:rsidR="00D10A95" w:rsidRPr="009779E7" w:rsidRDefault="00D10A95" w:rsidP="006A4C60">
      <w:pPr>
        <w:pStyle w:val="a7"/>
        <w:jc w:val="both"/>
        <w:rPr>
          <w:rFonts w:ascii="Arial" w:hAnsi="Arial" w:cs="Arial"/>
          <w:sz w:val="24"/>
          <w:szCs w:val="24"/>
        </w:rPr>
      </w:pPr>
      <w:r w:rsidRPr="009779E7">
        <w:rPr>
          <w:rFonts w:ascii="Arial" w:hAnsi="Arial" w:cs="Arial"/>
          <w:sz w:val="24"/>
          <w:szCs w:val="24"/>
        </w:rPr>
        <w:t>б) максимальная площадь земельного участка;</w:t>
      </w:r>
    </w:p>
    <w:p w:rsidR="00D10A95" w:rsidRPr="009779E7" w:rsidRDefault="00D10A95" w:rsidP="006A4C60">
      <w:pPr>
        <w:pStyle w:val="a7"/>
        <w:jc w:val="both"/>
        <w:rPr>
          <w:rFonts w:ascii="Arial" w:hAnsi="Arial" w:cs="Arial"/>
          <w:sz w:val="24"/>
          <w:szCs w:val="24"/>
          <w:shd w:val="clear" w:color="auto" w:fill="FFFFFF"/>
        </w:rPr>
      </w:pPr>
      <w:r w:rsidRPr="009779E7">
        <w:rPr>
          <w:rFonts w:ascii="Arial" w:hAnsi="Arial" w:cs="Arial"/>
          <w:sz w:val="24"/>
          <w:szCs w:val="24"/>
        </w:rPr>
        <w:t xml:space="preserve">в) </w:t>
      </w:r>
      <w:r w:rsidRPr="009779E7">
        <w:rPr>
          <w:rFonts w:ascii="Arial" w:hAnsi="Arial" w:cs="Arial"/>
          <w:sz w:val="24"/>
          <w:szCs w:val="24"/>
          <w:shd w:val="clear" w:color="auto" w:fill="FFFFFF"/>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rsidR="00D10A95" w:rsidRPr="009779E7" w:rsidRDefault="00D10A95" w:rsidP="006A4C60">
      <w:pPr>
        <w:pStyle w:val="a7"/>
        <w:jc w:val="both"/>
        <w:rPr>
          <w:rFonts w:ascii="Arial" w:hAnsi="Arial" w:cs="Arial"/>
          <w:sz w:val="24"/>
          <w:szCs w:val="24"/>
          <w:shd w:val="clear" w:color="auto" w:fill="FFFFFF"/>
        </w:rPr>
      </w:pPr>
      <w:r w:rsidRPr="009779E7">
        <w:rPr>
          <w:rFonts w:ascii="Arial" w:hAnsi="Arial" w:cs="Arial"/>
          <w:sz w:val="24"/>
          <w:szCs w:val="24"/>
          <w:shd w:val="clear" w:color="auto" w:fill="FFFFFF"/>
        </w:rPr>
        <w:t>г) предельное количество этажей объекта капитального строительства;</w:t>
      </w:r>
    </w:p>
    <w:p w:rsidR="00D10A95" w:rsidRPr="009779E7" w:rsidRDefault="00D10A95" w:rsidP="006A4C60">
      <w:pPr>
        <w:pStyle w:val="a7"/>
        <w:jc w:val="both"/>
        <w:rPr>
          <w:rFonts w:ascii="Arial" w:hAnsi="Arial" w:cs="Arial"/>
          <w:sz w:val="24"/>
          <w:szCs w:val="24"/>
        </w:rPr>
      </w:pPr>
      <w:r w:rsidRPr="009779E7">
        <w:rPr>
          <w:rFonts w:ascii="Arial" w:hAnsi="Arial" w:cs="Arial"/>
          <w:sz w:val="24"/>
          <w:szCs w:val="24"/>
        </w:rPr>
        <w:t>д) максимальный процент застройки в границах земельного участка.</w:t>
      </w:r>
    </w:p>
    <w:p w:rsidR="00D10A95" w:rsidRPr="009779E7" w:rsidRDefault="00D10A95" w:rsidP="006A4C60">
      <w:pPr>
        <w:pStyle w:val="a7"/>
        <w:ind w:firstLine="567"/>
        <w:jc w:val="both"/>
        <w:rPr>
          <w:rFonts w:ascii="Arial" w:hAnsi="Arial" w:cs="Arial"/>
          <w:sz w:val="24"/>
          <w:szCs w:val="24"/>
        </w:rPr>
      </w:pPr>
      <w:r w:rsidRPr="009779E7">
        <w:rPr>
          <w:rFonts w:ascii="Arial" w:hAnsi="Arial" w:cs="Arial"/>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0A95" w:rsidRPr="009779E7" w:rsidRDefault="00D10A95" w:rsidP="006A4C60">
      <w:pPr>
        <w:pStyle w:val="a7"/>
        <w:jc w:val="both"/>
        <w:rPr>
          <w:rFonts w:ascii="Arial" w:hAnsi="Arial" w:cs="Arial"/>
          <w:sz w:val="24"/>
          <w:szCs w:val="24"/>
        </w:rPr>
      </w:pPr>
      <w:r w:rsidRPr="009779E7">
        <w:rPr>
          <w:rFonts w:ascii="Arial" w:hAnsi="Arial" w:cs="Arial"/>
          <w:sz w:val="24"/>
          <w:szCs w:val="24"/>
        </w:rPr>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 </w:t>
      </w:r>
    </w:p>
    <w:p w:rsidR="00D10A95" w:rsidRDefault="00AC22BB" w:rsidP="006A4C60">
      <w:pPr>
        <w:pStyle w:val="a7"/>
        <w:ind w:firstLine="567"/>
        <w:jc w:val="both"/>
        <w:rPr>
          <w:rFonts w:ascii="Arial" w:hAnsi="Arial" w:cs="Arial"/>
          <w:sz w:val="24"/>
          <w:szCs w:val="24"/>
        </w:rPr>
      </w:pPr>
      <w:r>
        <w:rPr>
          <w:rFonts w:ascii="Arial" w:hAnsi="Arial" w:cs="Arial"/>
          <w:sz w:val="24"/>
          <w:szCs w:val="24"/>
        </w:rPr>
        <w:t>5</w:t>
      </w:r>
      <w:r w:rsidR="00D10A95" w:rsidRPr="009779E7">
        <w:rPr>
          <w:rFonts w:ascii="Arial" w:hAnsi="Arial" w:cs="Arial"/>
          <w:sz w:val="24"/>
          <w:szCs w:val="24"/>
        </w:rPr>
        <w:t>.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00D10A95" w:rsidRPr="009779E7">
        <w:rPr>
          <w:rFonts w:ascii="Arial" w:hAnsi="Arial" w:cs="Arial"/>
          <w:sz w:val="24"/>
          <w:szCs w:val="24"/>
        </w:rPr>
        <w:t>электр</w:t>
      </w:r>
      <w:proofErr w:type="gramStart"/>
      <w:r w:rsidR="00D10A95" w:rsidRPr="009779E7">
        <w:rPr>
          <w:rFonts w:ascii="Arial" w:hAnsi="Arial" w:cs="Arial"/>
          <w:sz w:val="24"/>
          <w:szCs w:val="24"/>
        </w:rPr>
        <w:t>о</w:t>
      </w:r>
      <w:proofErr w:type="spellEnd"/>
      <w:r w:rsidR="00D10A95" w:rsidRPr="009779E7">
        <w:rPr>
          <w:rFonts w:ascii="Arial" w:hAnsi="Arial" w:cs="Arial"/>
          <w:sz w:val="24"/>
          <w:szCs w:val="24"/>
        </w:rPr>
        <w:t>-</w:t>
      </w:r>
      <w:proofErr w:type="gramEnd"/>
      <w:r w:rsidR="00D10A95" w:rsidRPr="009779E7">
        <w:rPr>
          <w:rFonts w:ascii="Arial" w:hAnsi="Arial" w:cs="Arial"/>
          <w:sz w:val="24"/>
          <w:szCs w:val="24"/>
        </w:rPr>
        <w:t xml:space="preserve">, </w:t>
      </w:r>
      <w:proofErr w:type="spellStart"/>
      <w:r w:rsidR="00D10A95" w:rsidRPr="009779E7">
        <w:rPr>
          <w:rFonts w:ascii="Arial" w:hAnsi="Arial" w:cs="Arial"/>
          <w:sz w:val="24"/>
          <w:szCs w:val="24"/>
        </w:rPr>
        <w:t>водо</w:t>
      </w:r>
      <w:proofErr w:type="spellEnd"/>
      <w:r w:rsidR="00D10A95" w:rsidRPr="009779E7">
        <w:rPr>
          <w:rFonts w:ascii="Arial" w:hAnsi="Arial" w:cs="Arial"/>
          <w:sz w:val="24"/>
          <w:szCs w:val="24"/>
        </w:rPr>
        <w:t xml:space="preserve">-, </w:t>
      </w:r>
      <w:proofErr w:type="spellStart"/>
      <w:r w:rsidR="00D10A95" w:rsidRPr="009779E7">
        <w:rPr>
          <w:rFonts w:ascii="Arial" w:hAnsi="Arial" w:cs="Arial"/>
          <w:sz w:val="24"/>
          <w:szCs w:val="24"/>
        </w:rPr>
        <w:t>газообеспечение</w:t>
      </w:r>
      <w:proofErr w:type="spellEnd"/>
      <w:r w:rsidR="00D10A95" w:rsidRPr="009779E7">
        <w:rPr>
          <w:rFonts w:ascii="Arial" w:hAnsi="Arial" w:cs="Arial"/>
          <w:sz w:val="24"/>
          <w:szCs w:val="24"/>
        </w:rPr>
        <w:t xml:space="preserve">, водоотведение, телефонизация и т.д.) являются всегда разрешенными, при </w:t>
      </w:r>
      <w:r w:rsidR="00D10A95" w:rsidRPr="009779E7">
        <w:rPr>
          <w:rFonts w:ascii="Arial" w:hAnsi="Arial" w:cs="Arial"/>
          <w:sz w:val="24"/>
          <w:szCs w:val="24"/>
        </w:rPr>
        <w:lastRenderedPageBreak/>
        <w:t>условии соответствия строительным и противопожарным нормам и правилам, технологи</w:t>
      </w:r>
      <w:r w:rsidR="003F0066">
        <w:rPr>
          <w:rFonts w:ascii="Arial" w:hAnsi="Arial" w:cs="Arial"/>
          <w:sz w:val="24"/>
          <w:szCs w:val="24"/>
        </w:rPr>
        <w:t>ческим стандартам безопасности.</w:t>
      </w:r>
    </w:p>
    <w:p w:rsidR="00AC22BB" w:rsidRPr="009779E7" w:rsidRDefault="00AC22BB" w:rsidP="006A4C60">
      <w:pPr>
        <w:pStyle w:val="a7"/>
        <w:ind w:firstLine="567"/>
        <w:jc w:val="both"/>
        <w:rPr>
          <w:rFonts w:ascii="Arial" w:hAnsi="Arial" w:cs="Arial"/>
          <w:sz w:val="24"/>
          <w:szCs w:val="24"/>
        </w:rPr>
      </w:pPr>
    </w:p>
    <w:p w:rsidR="00D10A95" w:rsidRPr="003F0066" w:rsidRDefault="00D10A95" w:rsidP="006A4C60">
      <w:pPr>
        <w:pStyle w:val="a7"/>
        <w:jc w:val="both"/>
        <w:rPr>
          <w:rFonts w:ascii="Arial" w:hAnsi="Arial" w:cs="Arial"/>
          <w:sz w:val="24"/>
          <w:szCs w:val="24"/>
        </w:rPr>
      </w:pPr>
      <w:bookmarkStart w:id="14" w:name="_Toc438640170"/>
      <w:bookmarkStart w:id="15" w:name="_Toc438640240"/>
      <w:r w:rsidRPr="003F0066">
        <w:rPr>
          <w:rFonts w:ascii="Arial" w:hAnsi="Arial" w:cs="Arial"/>
          <w:sz w:val="24"/>
          <w:szCs w:val="24"/>
        </w:rPr>
        <w:t>Статья 3. Объекты и субъекты градостроительных отношений</w:t>
      </w:r>
      <w:bookmarkEnd w:id="14"/>
      <w:bookmarkEnd w:id="15"/>
    </w:p>
    <w:p w:rsidR="00D10A95" w:rsidRPr="003F0066" w:rsidRDefault="00D10A95" w:rsidP="00960B77">
      <w:pPr>
        <w:pStyle w:val="a7"/>
        <w:ind w:firstLine="567"/>
        <w:jc w:val="both"/>
        <w:rPr>
          <w:rFonts w:ascii="Arial" w:hAnsi="Arial" w:cs="Arial"/>
          <w:sz w:val="24"/>
          <w:szCs w:val="24"/>
        </w:rPr>
      </w:pPr>
      <w:r w:rsidRPr="003F0066">
        <w:rPr>
          <w:rFonts w:ascii="Arial" w:hAnsi="Arial" w:cs="Arial"/>
          <w:sz w:val="24"/>
          <w:szCs w:val="24"/>
        </w:rPr>
        <w:t>1. Объектами градостроительных отношений в Ярославском сельском поселении является: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территория поселения;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земельно – имущественные комплексы;</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земельные участки;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объекты капитального строительства.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3. </w:t>
      </w:r>
      <w:proofErr w:type="gramStart"/>
      <w:r w:rsidRPr="003F0066">
        <w:rPr>
          <w:rFonts w:ascii="Arial" w:hAnsi="Arial" w:cs="Arial"/>
          <w:sz w:val="24"/>
          <w:szCs w:val="24"/>
        </w:rPr>
        <w:t>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Ярославского сельского поселения и главы поселения, принятые в соответствии с законодательством о градостроительной деятельности и</w:t>
      </w:r>
      <w:proofErr w:type="gramEnd"/>
      <w:r w:rsidRPr="003F0066">
        <w:rPr>
          <w:rFonts w:ascii="Arial" w:hAnsi="Arial" w:cs="Arial"/>
          <w:sz w:val="24"/>
          <w:szCs w:val="24"/>
        </w:rPr>
        <w:t xml:space="preserve"> настоящими Правилами.</w:t>
      </w:r>
    </w:p>
    <w:p w:rsidR="00960B77" w:rsidRPr="003F0066" w:rsidRDefault="00960B77" w:rsidP="006A4C60">
      <w:pPr>
        <w:pStyle w:val="a7"/>
        <w:ind w:firstLine="567"/>
        <w:jc w:val="both"/>
        <w:rPr>
          <w:rFonts w:ascii="Arial" w:hAnsi="Arial" w:cs="Arial"/>
          <w:sz w:val="24"/>
          <w:szCs w:val="24"/>
        </w:rPr>
      </w:pPr>
    </w:p>
    <w:p w:rsidR="00D10A95" w:rsidRDefault="00D10A95" w:rsidP="00960B77">
      <w:pPr>
        <w:pStyle w:val="a7"/>
        <w:jc w:val="center"/>
        <w:rPr>
          <w:rFonts w:ascii="Arial" w:hAnsi="Arial" w:cs="Arial"/>
          <w:sz w:val="24"/>
          <w:szCs w:val="24"/>
        </w:rPr>
      </w:pPr>
      <w:bookmarkStart w:id="16" w:name="_Toc438640171"/>
      <w:bookmarkStart w:id="17" w:name="_Toc438640241"/>
      <w:r w:rsidRPr="003F0066">
        <w:rPr>
          <w:rFonts w:ascii="Arial" w:hAnsi="Arial" w:cs="Arial"/>
          <w:sz w:val="24"/>
          <w:szCs w:val="24"/>
        </w:rPr>
        <w:t>Статья 4.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w:t>
      </w:r>
      <w:bookmarkEnd w:id="16"/>
      <w:bookmarkEnd w:id="17"/>
      <w:r w:rsidR="003F0066" w:rsidRPr="003F0066">
        <w:rPr>
          <w:rFonts w:ascii="Arial" w:hAnsi="Arial" w:cs="Arial"/>
          <w:sz w:val="24"/>
          <w:szCs w:val="24"/>
        </w:rPr>
        <w:t>и.</w:t>
      </w:r>
    </w:p>
    <w:p w:rsidR="00960B77" w:rsidRPr="003F0066" w:rsidRDefault="00960B77" w:rsidP="00960B77">
      <w:pPr>
        <w:pStyle w:val="a7"/>
        <w:jc w:val="center"/>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Настоящие Правила являются открытыми для всех физических и юридических лиц, а также должностных лиц органов государственной власти и местного самоуправления.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Администрация Ярославского сельского поселения обеспечивает возможность ознакомления с настоящими Правилами путем:</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публикации настоящих Правил в порядке, предусмотренном для официального опубликования муниципальных правовых актов;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размещения настоящих Правил на официальном сайте в сети «Интернет»;</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 Ярославского сельского поселения, иных органах и организациях, участвующих в регулировании землепользования и застройки в муниципальном образовании Ярославское сельское поселение;</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предоставления в установленном порядке органом, уполномоченным в области архитектуры и градостроительства,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заинтересованным физическим и юридическим лицам.</w:t>
      </w:r>
    </w:p>
    <w:p w:rsidR="00D10A95" w:rsidRPr="003F0066" w:rsidRDefault="00D10A95" w:rsidP="006A4C60">
      <w:pPr>
        <w:pStyle w:val="a7"/>
        <w:jc w:val="both"/>
        <w:rPr>
          <w:rFonts w:ascii="Arial" w:hAnsi="Arial" w:cs="Arial"/>
          <w:sz w:val="24"/>
          <w:szCs w:val="24"/>
        </w:rPr>
      </w:pPr>
    </w:p>
    <w:p w:rsidR="00D10A95" w:rsidRPr="003F0066" w:rsidRDefault="00D10A95" w:rsidP="003F0066">
      <w:pPr>
        <w:pStyle w:val="a7"/>
        <w:jc w:val="center"/>
        <w:rPr>
          <w:rFonts w:ascii="Arial" w:hAnsi="Arial" w:cs="Arial"/>
          <w:sz w:val="24"/>
          <w:szCs w:val="24"/>
        </w:rPr>
      </w:pPr>
      <w:bookmarkStart w:id="18" w:name="_Toc438640172"/>
      <w:bookmarkStart w:id="19" w:name="_Toc438640242"/>
      <w:r w:rsidRPr="003F0066">
        <w:rPr>
          <w:rFonts w:ascii="Arial" w:hAnsi="Arial" w:cs="Arial"/>
          <w:sz w:val="24"/>
          <w:szCs w:val="24"/>
        </w:rPr>
        <w:t xml:space="preserve">Статья 5. </w:t>
      </w:r>
      <w:r w:rsidRPr="003F0066">
        <w:rPr>
          <w:rFonts w:ascii="Arial" w:hAnsi="Arial" w:cs="Arial"/>
          <w:bCs/>
          <w:sz w:val="24"/>
          <w:szCs w:val="24"/>
        </w:rPr>
        <w:t>Общие положения, относящиеся к ранее возникшим правам.</w:t>
      </w:r>
      <w:bookmarkEnd w:id="18"/>
      <w:bookmarkEnd w:id="19"/>
    </w:p>
    <w:p w:rsidR="00D10A95" w:rsidRPr="003F0066" w:rsidRDefault="00D10A95" w:rsidP="003F0066">
      <w:pPr>
        <w:pStyle w:val="a7"/>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Принятые до введения в действие настоящих </w:t>
      </w:r>
      <w:proofErr w:type="gramStart"/>
      <w:r w:rsidRPr="003F0066">
        <w:rPr>
          <w:rFonts w:ascii="Arial" w:hAnsi="Arial" w:cs="Arial"/>
          <w:sz w:val="24"/>
          <w:szCs w:val="24"/>
        </w:rPr>
        <w:t>Правил</w:t>
      </w:r>
      <w:proofErr w:type="gramEnd"/>
      <w:r w:rsidRPr="003F0066">
        <w:rPr>
          <w:rFonts w:ascii="Arial" w:hAnsi="Arial" w:cs="Arial"/>
          <w:sz w:val="24"/>
          <w:szCs w:val="24"/>
        </w:rPr>
        <w:t xml:space="preserve"> нормативные правовые акты Ярославского сельского поселения Мостовского района по вопросам землепользования и застройки применяются в части, не противоречащей настоящим Правилам.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 xml:space="preserve">2. Разрешения на строительство, реконструкцию, выданные до вступления в силу настоящих Правил являются действительными.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имеют вид, виды использования, которые не поименованы как разрешенные для соответствующих территориальных зон (Часть III настоящих Правил);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2) имеют вид, виды использования, которые поименованы как разрешенные для соответствующих территориальных зон (Часть III настоящих Правил), но расположены в границах зон с особыми условиями, в пределах которых не предусмотрено размещение соответствующих объектов согласно статьям части III настоящих Правил;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статьями Части III настоящих Правил применительно к соответствующим зонам.</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4. </w:t>
      </w:r>
      <w:proofErr w:type="gramStart"/>
      <w:r w:rsidRPr="003F0066">
        <w:rPr>
          <w:rFonts w:ascii="Arial" w:hAnsi="Arial" w:cs="Arial"/>
          <w:sz w:val="24"/>
          <w:szCs w:val="24"/>
        </w:rPr>
        <w:t xml:space="preserve">Правовым актом главы администрации Ярославского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Часть II Правил)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roofErr w:type="gramEnd"/>
    </w:p>
    <w:p w:rsidR="003F0066" w:rsidRPr="003F0066" w:rsidRDefault="003F0066" w:rsidP="006A4C60">
      <w:pPr>
        <w:pStyle w:val="a7"/>
        <w:ind w:firstLine="567"/>
        <w:jc w:val="both"/>
        <w:rPr>
          <w:rFonts w:ascii="Arial" w:hAnsi="Arial" w:cs="Arial"/>
          <w:sz w:val="24"/>
          <w:szCs w:val="24"/>
        </w:rPr>
      </w:pPr>
    </w:p>
    <w:p w:rsidR="00D10A95" w:rsidRPr="003F0066" w:rsidRDefault="00D10A95" w:rsidP="003F0066">
      <w:pPr>
        <w:pStyle w:val="a7"/>
        <w:jc w:val="center"/>
        <w:rPr>
          <w:rFonts w:ascii="Arial" w:hAnsi="Arial" w:cs="Arial"/>
          <w:bCs/>
          <w:sz w:val="24"/>
          <w:szCs w:val="24"/>
        </w:rPr>
      </w:pPr>
      <w:bookmarkStart w:id="20" w:name="_Toc277336779"/>
      <w:bookmarkStart w:id="21" w:name="_Toc277337112"/>
      <w:bookmarkStart w:id="22" w:name="_Toc438640173"/>
      <w:bookmarkStart w:id="23" w:name="_Toc438640243"/>
      <w:r w:rsidRPr="003F0066">
        <w:rPr>
          <w:rFonts w:ascii="Arial" w:hAnsi="Arial" w:cs="Arial"/>
          <w:bCs/>
          <w:sz w:val="24"/>
          <w:szCs w:val="24"/>
        </w:rPr>
        <w:t>Статья 6. Использование и строительные изменения объектов недвижимости, несоответствующих Правилам</w:t>
      </w:r>
      <w:bookmarkEnd w:id="20"/>
      <w:bookmarkEnd w:id="21"/>
      <w:bookmarkEnd w:id="22"/>
      <w:bookmarkEnd w:id="23"/>
    </w:p>
    <w:p w:rsidR="00D10A95" w:rsidRPr="003F0066" w:rsidRDefault="00D10A95" w:rsidP="003F0066">
      <w:pPr>
        <w:pStyle w:val="a7"/>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Объекты недвижимости, поименованные в п.3 статьи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w:t>
      </w:r>
      <w:r w:rsidRPr="003F0066">
        <w:rPr>
          <w:rFonts w:ascii="Arial" w:hAnsi="Arial" w:cs="Arial"/>
          <w:sz w:val="24"/>
          <w:szCs w:val="24"/>
        </w:rPr>
        <w:lastRenderedPageBreak/>
        <w:t xml:space="preserve">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D10A95" w:rsidRPr="003F0066" w:rsidRDefault="00D10A95" w:rsidP="006A4C60">
      <w:pPr>
        <w:pStyle w:val="a7"/>
        <w:jc w:val="both"/>
        <w:rPr>
          <w:rFonts w:ascii="Arial" w:hAnsi="Arial" w:cs="Arial"/>
          <w:sz w:val="24"/>
          <w:szCs w:val="24"/>
        </w:rPr>
      </w:pPr>
      <w:proofErr w:type="gramStart"/>
      <w:r w:rsidRPr="003F0066">
        <w:rPr>
          <w:rFonts w:ascii="Arial" w:hAnsi="Arial" w:cs="Arial"/>
          <w:sz w:val="24"/>
          <w:szCs w:val="24"/>
        </w:rPr>
        <w:t>Указанные в подпункте 3 пункта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3F0066">
        <w:rPr>
          <w:rFonts w:ascii="Arial" w:hAnsi="Arial" w:cs="Arial"/>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Несоответствующий вид использования недвижимости не может быть заменен на иной несоответствующий вид использования. </w:t>
      </w:r>
    </w:p>
    <w:p w:rsidR="00D10A95" w:rsidRPr="003F0066" w:rsidRDefault="00D10A95" w:rsidP="00D10A95">
      <w:pPr>
        <w:keepNext/>
        <w:keepLines/>
        <w:spacing w:before="200" w:line="312" w:lineRule="auto"/>
        <w:ind w:firstLine="709"/>
        <w:jc w:val="both"/>
        <w:outlineLvl w:val="1"/>
        <w:rPr>
          <w:rFonts w:ascii="Arial" w:hAnsi="Arial" w:cs="Arial"/>
          <w:bCs/>
          <w:sz w:val="24"/>
          <w:szCs w:val="24"/>
        </w:rPr>
      </w:pPr>
      <w:bookmarkStart w:id="24" w:name="_Toc438640174"/>
      <w:bookmarkStart w:id="25" w:name="_Toc438640244"/>
      <w:r w:rsidRPr="003F0066">
        <w:rPr>
          <w:rFonts w:ascii="Arial" w:hAnsi="Arial" w:cs="Arial"/>
          <w:bCs/>
          <w:sz w:val="24"/>
          <w:szCs w:val="24"/>
        </w:rPr>
        <w:t xml:space="preserve">Глава 2. </w:t>
      </w:r>
      <w:r w:rsidR="00960B77">
        <w:rPr>
          <w:rFonts w:ascii="Arial" w:hAnsi="Arial" w:cs="Arial"/>
          <w:bCs/>
          <w:sz w:val="24"/>
          <w:szCs w:val="24"/>
        </w:rPr>
        <w:t>Положение о регулированииземлепользования и застройки органами местного самоуправления</w:t>
      </w:r>
      <w:r w:rsidRPr="003F0066">
        <w:rPr>
          <w:rFonts w:ascii="Arial" w:hAnsi="Arial" w:cs="Arial"/>
          <w:bCs/>
          <w:sz w:val="24"/>
          <w:szCs w:val="24"/>
        </w:rPr>
        <w:t>.</w:t>
      </w:r>
      <w:bookmarkEnd w:id="24"/>
      <w:bookmarkEnd w:id="25"/>
    </w:p>
    <w:p w:rsidR="00D10A95" w:rsidRPr="003F0066" w:rsidRDefault="00D10A95" w:rsidP="003F0066">
      <w:pPr>
        <w:pStyle w:val="a7"/>
        <w:jc w:val="center"/>
        <w:rPr>
          <w:rFonts w:ascii="Arial" w:hAnsi="Arial" w:cs="Arial"/>
          <w:sz w:val="24"/>
          <w:szCs w:val="24"/>
        </w:rPr>
      </w:pPr>
      <w:bookmarkStart w:id="26" w:name="_Toc438640175"/>
      <w:bookmarkStart w:id="27" w:name="_Toc438640245"/>
      <w:r w:rsidRPr="003F0066">
        <w:rPr>
          <w:rFonts w:ascii="Arial" w:hAnsi="Arial" w:cs="Arial"/>
          <w:sz w:val="24"/>
          <w:szCs w:val="24"/>
        </w:rPr>
        <w:t>Статья 7. Органы, осуществляющие регулирование землепользования и застройки на территории Ярославского сельского поселения.</w:t>
      </w:r>
      <w:bookmarkEnd w:id="26"/>
      <w:bookmarkEnd w:id="27"/>
    </w:p>
    <w:p w:rsidR="00D10A95" w:rsidRPr="003F0066" w:rsidRDefault="00D10A95" w:rsidP="003F0066">
      <w:pPr>
        <w:pStyle w:val="a7"/>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На территории Ярославского сельского поселения регулирование землепользования и застройки осуществляется следующими органами: </w:t>
      </w:r>
    </w:p>
    <w:p w:rsidR="00D10A95" w:rsidRPr="00B32C1A" w:rsidRDefault="00D10A95" w:rsidP="006A4C60">
      <w:pPr>
        <w:pStyle w:val="a7"/>
        <w:jc w:val="both"/>
        <w:rPr>
          <w:rFonts w:ascii="Arial" w:hAnsi="Arial" w:cs="Arial"/>
          <w:sz w:val="24"/>
          <w:szCs w:val="24"/>
          <w:lang w:bidi="en-US"/>
        </w:rPr>
      </w:pPr>
      <w:r w:rsidRPr="00B32C1A">
        <w:rPr>
          <w:rFonts w:ascii="Arial" w:hAnsi="Arial" w:cs="Arial"/>
          <w:sz w:val="24"/>
          <w:szCs w:val="24"/>
          <w:lang w:bidi="en-US"/>
        </w:rPr>
        <w:t>Советом Ярославского сельского поселения;</w:t>
      </w:r>
    </w:p>
    <w:p w:rsidR="00D10A95" w:rsidRPr="00B32C1A" w:rsidRDefault="00D10A95" w:rsidP="006A4C60">
      <w:pPr>
        <w:pStyle w:val="a7"/>
        <w:jc w:val="both"/>
        <w:rPr>
          <w:rFonts w:ascii="Arial" w:hAnsi="Arial" w:cs="Arial"/>
          <w:sz w:val="24"/>
          <w:szCs w:val="24"/>
          <w:lang w:bidi="en-US"/>
        </w:rPr>
      </w:pPr>
      <w:r w:rsidRPr="00B32C1A">
        <w:rPr>
          <w:rFonts w:ascii="Arial" w:hAnsi="Arial" w:cs="Arial"/>
          <w:sz w:val="24"/>
          <w:szCs w:val="24"/>
          <w:lang w:bidi="en-US"/>
        </w:rPr>
        <w:t>главой Ярославского сельского поселения;</w:t>
      </w:r>
    </w:p>
    <w:p w:rsidR="00D10A95" w:rsidRPr="003F0066" w:rsidRDefault="00D10A95" w:rsidP="006A4C60">
      <w:pPr>
        <w:pStyle w:val="a7"/>
        <w:jc w:val="both"/>
        <w:rPr>
          <w:rFonts w:ascii="Arial" w:hAnsi="Arial" w:cs="Arial"/>
          <w:sz w:val="24"/>
          <w:szCs w:val="24"/>
          <w:lang w:bidi="en-US"/>
        </w:rPr>
      </w:pPr>
      <w:r w:rsidRPr="003F0066">
        <w:rPr>
          <w:rFonts w:ascii="Arial" w:hAnsi="Arial" w:cs="Arial"/>
          <w:sz w:val="24"/>
          <w:szCs w:val="24"/>
          <w:lang w:bidi="en-US"/>
        </w:rPr>
        <w:t>администрацией Ярославского сельского поселения, ее структурными подразделениями, уполномоченными в сфере градостроительной деятельности и земельных отношений;</w:t>
      </w:r>
    </w:p>
    <w:p w:rsidR="00D10A95" w:rsidRPr="003F0066" w:rsidRDefault="00D10A95" w:rsidP="006A4C60">
      <w:pPr>
        <w:pStyle w:val="a7"/>
        <w:jc w:val="both"/>
        <w:rPr>
          <w:rFonts w:ascii="Arial" w:hAnsi="Arial" w:cs="Arial"/>
          <w:sz w:val="24"/>
          <w:szCs w:val="24"/>
          <w:lang w:bidi="en-US"/>
        </w:rPr>
      </w:pPr>
      <w:r w:rsidRPr="003F0066">
        <w:rPr>
          <w:rFonts w:ascii="Arial" w:hAnsi="Arial" w:cs="Arial"/>
          <w:sz w:val="24"/>
          <w:szCs w:val="24"/>
          <w:lang w:bidi="en-US"/>
        </w:rPr>
        <w:t>комиссией по подготовке правил землепользования и застройки (далее – комиссия).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Полномочия органов местного самоуправления Ярославского сельского поселения в сфере регулирования землепользования и застройки устанавливаются Уставом Ярославского сельского поселения в соответствии с федеральным и краевым законодательством.</w:t>
      </w:r>
    </w:p>
    <w:p w:rsidR="00D10A95" w:rsidRPr="003F0066" w:rsidRDefault="00D10A95" w:rsidP="006A4C60">
      <w:pPr>
        <w:pStyle w:val="a7"/>
        <w:ind w:firstLine="567"/>
        <w:jc w:val="both"/>
        <w:rPr>
          <w:rFonts w:ascii="Arial" w:hAnsi="Arial" w:cs="Arial"/>
          <w:sz w:val="24"/>
          <w:szCs w:val="24"/>
          <w:lang w:bidi="en-US"/>
        </w:rPr>
      </w:pPr>
      <w:r w:rsidRPr="003F0066">
        <w:rPr>
          <w:rFonts w:ascii="Arial" w:hAnsi="Arial" w:cs="Arial"/>
          <w:sz w:val="24"/>
          <w:szCs w:val="24"/>
          <w:lang w:bidi="en-US"/>
        </w:rPr>
        <w:t xml:space="preserve">3. Полномочия структурных подразделений администрации Ярославского сельского поселения в сфере регулирования землепользования и застройки устанавливаются в Положениях о соответствующих структурных подразделениях, утверждаемых главой Ярославского сельского поселения. </w:t>
      </w:r>
    </w:p>
    <w:p w:rsidR="00D10A95" w:rsidRDefault="00D10A95" w:rsidP="006A4C60">
      <w:pPr>
        <w:pStyle w:val="a7"/>
        <w:ind w:firstLine="567"/>
        <w:jc w:val="both"/>
        <w:rPr>
          <w:rFonts w:ascii="Arial" w:hAnsi="Arial" w:cs="Arial"/>
          <w:sz w:val="24"/>
          <w:szCs w:val="24"/>
          <w:lang w:bidi="en-US"/>
        </w:rPr>
      </w:pPr>
      <w:r w:rsidRPr="003F0066">
        <w:rPr>
          <w:rFonts w:ascii="Arial" w:hAnsi="Arial" w:cs="Arial"/>
          <w:sz w:val="24"/>
          <w:szCs w:val="24"/>
          <w:lang w:bidi="en-US"/>
        </w:rPr>
        <w:t xml:space="preserve">4. Порядок образования и деятельности, состав и полномочия Комиссии устанавливаются Положением о ней, утверждаемым главой Ярославского сельского поселения. </w:t>
      </w:r>
    </w:p>
    <w:p w:rsidR="003F0066" w:rsidRPr="003F0066" w:rsidRDefault="003F0066" w:rsidP="003F0066">
      <w:pPr>
        <w:pStyle w:val="a7"/>
        <w:ind w:firstLine="567"/>
        <w:rPr>
          <w:rFonts w:ascii="Arial" w:hAnsi="Arial" w:cs="Arial"/>
          <w:sz w:val="24"/>
          <w:szCs w:val="24"/>
          <w:lang w:bidi="en-US"/>
        </w:rPr>
      </w:pPr>
    </w:p>
    <w:p w:rsidR="00D10A95" w:rsidRPr="003F0066" w:rsidRDefault="00D10A95" w:rsidP="003F0066">
      <w:pPr>
        <w:pStyle w:val="a7"/>
        <w:jc w:val="center"/>
        <w:rPr>
          <w:rFonts w:ascii="Arial" w:hAnsi="Arial" w:cs="Arial"/>
          <w:sz w:val="24"/>
          <w:szCs w:val="24"/>
        </w:rPr>
      </w:pPr>
      <w:bookmarkStart w:id="28" w:name="_Toc438640176"/>
      <w:bookmarkStart w:id="29" w:name="_Toc438640246"/>
      <w:r w:rsidRPr="003F0066">
        <w:rPr>
          <w:rFonts w:ascii="Arial" w:hAnsi="Arial" w:cs="Arial"/>
          <w:sz w:val="24"/>
          <w:szCs w:val="24"/>
        </w:rPr>
        <w:t>Статья 8. Полномочия Совета Ярославского сельского поселения в области землепользования и застройки</w:t>
      </w:r>
      <w:bookmarkEnd w:id="28"/>
      <w:bookmarkEnd w:id="29"/>
    </w:p>
    <w:p w:rsidR="00D10A95" w:rsidRPr="002358CB" w:rsidRDefault="00D10A95" w:rsidP="00D10A95">
      <w:pPr>
        <w:ind w:firstLine="709"/>
        <w:jc w:val="both"/>
        <w:rPr>
          <w:sz w:val="24"/>
          <w:szCs w:val="24"/>
        </w:rPr>
      </w:pPr>
    </w:p>
    <w:p w:rsidR="00D10A95" w:rsidRPr="003F0066" w:rsidRDefault="00D10A95" w:rsidP="00960B77">
      <w:pPr>
        <w:pStyle w:val="a7"/>
        <w:ind w:firstLine="567"/>
        <w:jc w:val="both"/>
        <w:rPr>
          <w:rFonts w:ascii="Arial" w:hAnsi="Arial" w:cs="Arial"/>
          <w:sz w:val="24"/>
          <w:szCs w:val="24"/>
        </w:rPr>
      </w:pPr>
      <w:r w:rsidRPr="003F0066">
        <w:rPr>
          <w:rFonts w:ascii="Arial" w:hAnsi="Arial" w:cs="Arial"/>
          <w:sz w:val="24"/>
          <w:szCs w:val="24"/>
        </w:rPr>
        <w:t>К полномочиям Совета Ярославского сельского поселения в области землепользования и застройки относятся: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принятие в пределах своей компетенции муниципальных правовых актов в области регулирования землепользования и застройки, в том числе настоящих </w:t>
      </w:r>
      <w:r w:rsidRPr="003F0066">
        <w:rPr>
          <w:rFonts w:ascii="Arial" w:hAnsi="Arial" w:cs="Arial"/>
          <w:sz w:val="24"/>
          <w:szCs w:val="24"/>
        </w:rPr>
        <w:lastRenderedPageBreak/>
        <w:t xml:space="preserve">Правил,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утверждение генерального плана поселения, Правил землепользования и застройки Ярославского сельского, документации по планировке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утверждение местных нормативов градостроительного проектирования;</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4) иные полномочия, отнесенные к компетенции Совета депутатов поселения Уставом поселения, решениями Совета депутатов в соответствии с действующим законодательством.</w:t>
      </w:r>
    </w:p>
    <w:p w:rsidR="006A4C60" w:rsidRPr="003F0066" w:rsidRDefault="006A4C60" w:rsidP="006A4C60">
      <w:pPr>
        <w:pStyle w:val="a7"/>
        <w:ind w:firstLine="567"/>
        <w:jc w:val="both"/>
        <w:rPr>
          <w:rFonts w:ascii="Arial" w:hAnsi="Arial" w:cs="Arial"/>
          <w:sz w:val="24"/>
          <w:szCs w:val="24"/>
        </w:rPr>
      </w:pPr>
    </w:p>
    <w:p w:rsidR="00D10A95" w:rsidRPr="003F0066" w:rsidRDefault="00D10A95" w:rsidP="003F0066">
      <w:pPr>
        <w:pStyle w:val="a7"/>
        <w:jc w:val="center"/>
        <w:rPr>
          <w:rFonts w:ascii="Arial" w:hAnsi="Arial" w:cs="Arial"/>
          <w:sz w:val="24"/>
          <w:szCs w:val="24"/>
        </w:rPr>
      </w:pPr>
      <w:bookmarkStart w:id="30" w:name="_Toc438640177"/>
      <w:bookmarkStart w:id="31" w:name="_Toc438640247"/>
      <w:r w:rsidRPr="003F0066">
        <w:rPr>
          <w:rFonts w:ascii="Arial" w:hAnsi="Arial" w:cs="Arial"/>
          <w:sz w:val="24"/>
          <w:szCs w:val="24"/>
        </w:rPr>
        <w:t xml:space="preserve">Статья 9. Полномочия главы </w:t>
      </w:r>
      <w:r w:rsidRPr="003F0066">
        <w:rPr>
          <w:rFonts w:ascii="Arial" w:hAnsi="Arial" w:cs="Arial"/>
          <w:bCs/>
          <w:sz w:val="24"/>
          <w:szCs w:val="24"/>
        </w:rPr>
        <w:t>Ярославского</w:t>
      </w:r>
      <w:r w:rsidRPr="003F0066">
        <w:rPr>
          <w:rFonts w:ascii="Arial" w:hAnsi="Arial" w:cs="Arial"/>
          <w:sz w:val="24"/>
          <w:szCs w:val="24"/>
        </w:rPr>
        <w:t xml:space="preserve"> сельского поселения в области землепользования и застройки.</w:t>
      </w:r>
      <w:bookmarkEnd w:id="30"/>
      <w:bookmarkEnd w:id="31"/>
    </w:p>
    <w:p w:rsidR="00D10A95" w:rsidRPr="003F0066" w:rsidRDefault="00D10A95" w:rsidP="006A4C60">
      <w:pPr>
        <w:pStyle w:val="a7"/>
        <w:jc w:val="both"/>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К полномочиям главы Ярославского сельского поселения в области землепользования и застройки относятся: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принятие в пределах своей компетенции муниципальных нормативных правовых актов в области регулирования землепользования и застройки;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принятие решения о подготовке проекта генерального плана, а также решения о подготовке предложений о внесении в генеральный план изменений;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с учетом заключения о результатах публичных слушаний принятие решения о направлении на утверждение Совета согласованного или не согласованного в определенной части проекта генерального плана;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принятие решения о предоставлении разрешения на условно –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принятие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 в соответствии с действующим законодательством;</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7) принятие  решения  о разработке  документации по планировки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8) принятие решения об утверждении документации по планировки территории или об отклонении такой документации и о направлении ее в органы местного самоуправления на доработку с учетом положений, установленных Градостроительным кодексом РФ;</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9) Иные полномочия, отнесенные к компетенции Главы поселения Уставом поселения, решениями Совета поселения в соответствии с действующим законодательством.</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2. В целях реализации полномочий Главой поселения издаются муниципальные правовые акты в соответствии с предоставленными Уставом поселения полномочиями.</w:t>
      </w:r>
    </w:p>
    <w:p w:rsidR="003F0066" w:rsidRPr="003F0066" w:rsidRDefault="003F0066" w:rsidP="003F0066">
      <w:pPr>
        <w:pStyle w:val="a7"/>
        <w:ind w:firstLine="567"/>
        <w:rPr>
          <w:rFonts w:ascii="Arial" w:hAnsi="Arial" w:cs="Arial"/>
          <w:sz w:val="24"/>
          <w:szCs w:val="24"/>
        </w:rPr>
      </w:pPr>
    </w:p>
    <w:p w:rsidR="00D10A95" w:rsidRPr="003F0066" w:rsidRDefault="00D10A95" w:rsidP="003F0066">
      <w:pPr>
        <w:pStyle w:val="a7"/>
        <w:jc w:val="center"/>
        <w:rPr>
          <w:rFonts w:ascii="Arial" w:hAnsi="Arial" w:cs="Arial"/>
          <w:sz w:val="24"/>
          <w:szCs w:val="24"/>
        </w:rPr>
      </w:pPr>
      <w:bookmarkStart w:id="32" w:name="_Toc438640178"/>
      <w:bookmarkStart w:id="33" w:name="_Toc438640248"/>
      <w:r w:rsidRPr="003F0066">
        <w:rPr>
          <w:rFonts w:ascii="Arial" w:hAnsi="Arial" w:cs="Arial"/>
          <w:sz w:val="24"/>
          <w:szCs w:val="24"/>
        </w:rPr>
        <w:t>Статья 10. Обязанности специалиста по земель</w:t>
      </w:r>
      <w:r w:rsidR="00AC22BB">
        <w:rPr>
          <w:rFonts w:ascii="Arial" w:hAnsi="Arial" w:cs="Arial"/>
          <w:sz w:val="24"/>
          <w:szCs w:val="24"/>
        </w:rPr>
        <w:t xml:space="preserve">ным и имущественным отношениям </w:t>
      </w:r>
      <w:r w:rsidRPr="003F0066">
        <w:rPr>
          <w:rFonts w:ascii="Arial" w:hAnsi="Arial" w:cs="Arial"/>
          <w:sz w:val="24"/>
          <w:szCs w:val="24"/>
        </w:rPr>
        <w:t>администрации Ярославского сельского поселения</w:t>
      </w:r>
      <w:bookmarkEnd w:id="32"/>
      <w:bookmarkEnd w:id="33"/>
    </w:p>
    <w:p w:rsidR="00D10A95" w:rsidRPr="003F0066" w:rsidRDefault="00D10A95" w:rsidP="003F0066">
      <w:pPr>
        <w:pStyle w:val="a7"/>
        <w:rPr>
          <w:rFonts w:ascii="Arial" w:hAnsi="Arial" w:cs="Arial"/>
          <w:snapToGrid w:val="0"/>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К обязанностям специалиста земельным и имущественным отношениям относятся: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 xml:space="preserve">1) осуществление земельного контроля над использованием земель поселения;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обеспечение выбора и формирования земельных участков из земель, находящихся в  муниципальной собственности;</w:t>
      </w:r>
    </w:p>
    <w:p w:rsidR="00D10A95" w:rsidRPr="003F0066" w:rsidRDefault="00D10A95" w:rsidP="006A4C60">
      <w:pPr>
        <w:pStyle w:val="a7"/>
        <w:ind w:firstLine="567"/>
        <w:jc w:val="both"/>
        <w:rPr>
          <w:rFonts w:ascii="Arial" w:hAnsi="Arial" w:cs="Arial"/>
          <w:sz w:val="24"/>
          <w:szCs w:val="24"/>
        </w:rPr>
      </w:pPr>
      <w:proofErr w:type="gramStart"/>
      <w:r w:rsidRPr="003F0066">
        <w:rPr>
          <w:rFonts w:ascii="Arial" w:hAnsi="Arial" w:cs="Arial"/>
          <w:sz w:val="24"/>
          <w:szCs w:val="24"/>
        </w:rPr>
        <w:t>3) выполнение работ, в пределах компетенции администрации сельского поселения, связанных с архитектурой и градостроительством на территории Ярославского сельского поселения (сбор и сдача в управление  архитектуры и  градостроительства Мостовского района необходимых документов для изготовления  градостроительных планов земельных  участков для граждан поселения, подготовка проектов разрешений на строительство, разрешений на ввод объектов в эксплуатацию);</w:t>
      </w:r>
      <w:proofErr w:type="gramEnd"/>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иные полномочия, предусмотренные законодательством.</w:t>
      </w:r>
    </w:p>
    <w:p w:rsidR="00D10A95" w:rsidRPr="003F0066" w:rsidRDefault="00D10A95" w:rsidP="003F0066">
      <w:pPr>
        <w:pStyle w:val="a7"/>
        <w:rPr>
          <w:rFonts w:ascii="Arial" w:hAnsi="Arial" w:cs="Arial"/>
          <w:bCs/>
          <w:sz w:val="24"/>
          <w:szCs w:val="24"/>
        </w:rPr>
      </w:pPr>
    </w:p>
    <w:p w:rsidR="00D10A95" w:rsidRPr="003F0066" w:rsidRDefault="00D10A95" w:rsidP="003F0066">
      <w:pPr>
        <w:pStyle w:val="a7"/>
        <w:jc w:val="center"/>
        <w:rPr>
          <w:rFonts w:ascii="Arial" w:hAnsi="Arial" w:cs="Arial"/>
          <w:sz w:val="24"/>
          <w:szCs w:val="24"/>
        </w:rPr>
      </w:pPr>
      <w:bookmarkStart w:id="34" w:name="_Toc438640179"/>
      <w:bookmarkStart w:id="35" w:name="_Toc438640249"/>
      <w:r w:rsidRPr="003F0066">
        <w:rPr>
          <w:rFonts w:ascii="Arial" w:hAnsi="Arial" w:cs="Arial"/>
          <w:sz w:val="24"/>
          <w:szCs w:val="24"/>
        </w:rPr>
        <w:t xml:space="preserve">Статья 11. Полномочия администрации </w:t>
      </w:r>
      <w:r w:rsidRPr="003F0066">
        <w:rPr>
          <w:rFonts w:ascii="Arial" w:hAnsi="Arial" w:cs="Arial"/>
          <w:bCs/>
          <w:sz w:val="24"/>
          <w:szCs w:val="24"/>
        </w:rPr>
        <w:t>Ярославского</w:t>
      </w:r>
      <w:r w:rsidRPr="003F0066">
        <w:rPr>
          <w:rFonts w:ascii="Arial" w:hAnsi="Arial" w:cs="Arial"/>
          <w:sz w:val="24"/>
          <w:szCs w:val="24"/>
        </w:rPr>
        <w:t xml:space="preserve"> сельского поселения в области строительства, транспорта, связи, землепользования и застройки.</w:t>
      </w:r>
      <w:bookmarkEnd w:id="34"/>
      <w:bookmarkEnd w:id="35"/>
    </w:p>
    <w:p w:rsidR="00D10A95" w:rsidRPr="003F0066" w:rsidRDefault="00D10A95" w:rsidP="003F0066">
      <w:pPr>
        <w:pStyle w:val="a7"/>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К полномочиям администрации Ярославского сельского поселения в области строительства, транспорта, связи относятся: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разработка проекта генерального плана поселения;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разработка проекта правил землепользования и застройки поселения, подготовка документации по планировке территории поселения;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муниципального строительства, реконструкции объектов капитального строительства на территории поселения в соответствии с законодательством;</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разработка местных нормативов градостроительного проектирования поселения;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согласование проекта схемы территориального планирования муниципального образования Мостовский район, в случае, если предложения, содержащиеся в указанном проекте, предполагают, изменение границ земельных участков, находящихся в собственности поселений, а также в части учета правил землепользования и застройки и содержащихся в генеральном плане поселения положений о территориальном планировании;</w:t>
      </w:r>
    </w:p>
    <w:p w:rsidR="00D10A95" w:rsidRPr="002D0922" w:rsidRDefault="00D10A95" w:rsidP="006A4C60">
      <w:pPr>
        <w:pStyle w:val="a7"/>
        <w:jc w:val="both"/>
        <w:rPr>
          <w:rFonts w:ascii="Arial" w:hAnsi="Arial" w:cs="Arial"/>
          <w:sz w:val="24"/>
          <w:szCs w:val="24"/>
          <w:lang w:eastAsia="en-US" w:bidi="en-US"/>
        </w:rPr>
      </w:pPr>
      <w:r w:rsidRPr="002D0922">
        <w:rPr>
          <w:rFonts w:ascii="Arial" w:hAnsi="Arial" w:cs="Arial"/>
          <w:sz w:val="24"/>
          <w:szCs w:val="24"/>
          <w:lang w:eastAsia="en-US" w:bidi="en-US"/>
        </w:rPr>
        <w:t>К полномочиям администрации Ярославского сельского поселения в области землепользования и застройки относятся: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управление и распоряжение земельными участками, находящимися в муниципальной собственности;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2) перевод земель из одной категории в другую в установленном порядке, за исключением земель сельскохозяйственного назначения;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резервирование и изъятие земель, в том числе путем выкупа, в границах поселения для муниципальных нужд;</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4) осуществление муниципального земельного </w:t>
      </w:r>
      <w:proofErr w:type="gramStart"/>
      <w:r w:rsidRPr="003F0066">
        <w:rPr>
          <w:rFonts w:ascii="Arial" w:hAnsi="Arial" w:cs="Arial"/>
          <w:sz w:val="24"/>
          <w:szCs w:val="24"/>
        </w:rPr>
        <w:t>контроля за</w:t>
      </w:r>
      <w:proofErr w:type="gramEnd"/>
      <w:r w:rsidRPr="003F0066">
        <w:rPr>
          <w:rFonts w:ascii="Arial" w:hAnsi="Arial" w:cs="Arial"/>
          <w:sz w:val="24"/>
          <w:szCs w:val="24"/>
        </w:rPr>
        <w:t xml:space="preserve"> использованием земель поселения;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предоставление земельных участков, находящиеся в муниципальной собственности, в случаях, предусмотренных Земельным кодексом Российской Федерации;</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6) иные полномочия, предусмотренные законодательством.</w:t>
      </w:r>
    </w:p>
    <w:p w:rsidR="006A4C60" w:rsidRPr="003F0066" w:rsidRDefault="006A4C60" w:rsidP="006A4C60">
      <w:pPr>
        <w:pStyle w:val="a7"/>
        <w:ind w:firstLine="567"/>
        <w:jc w:val="both"/>
        <w:rPr>
          <w:rFonts w:ascii="Arial" w:hAnsi="Arial" w:cs="Arial"/>
          <w:sz w:val="24"/>
          <w:szCs w:val="24"/>
        </w:rPr>
      </w:pPr>
    </w:p>
    <w:p w:rsidR="00D10A95" w:rsidRPr="003F0066" w:rsidRDefault="00D10A95" w:rsidP="006A4C60">
      <w:pPr>
        <w:pStyle w:val="a7"/>
        <w:jc w:val="center"/>
        <w:rPr>
          <w:rFonts w:ascii="Arial" w:hAnsi="Arial" w:cs="Arial"/>
          <w:sz w:val="24"/>
          <w:szCs w:val="24"/>
        </w:rPr>
      </w:pPr>
      <w:bookmarkStart w:id="36" w:name="_Toc438640180"/>
      <w:bookmarkStart w:id="37" w:name="_Toc438640250"/>
      <w:r w:rsidRPr="003F0066">
        <w:rPr>
          <w:rFonts w:ascii="Arial" w:hAnsi="Arial" w:cs="Arial"/>
          <w:sz w:val="24"/>
          <w:szCs w:val="24"/>
        </w:rPr>
        <w:t>Статья 12. Полномочия комиссии по подготовке  правил  землепользования  и застройки</w:t>
      </w:r>
      <w:bookmarkEnd w:id="36"/>
      <w:bookmarkEnd w:id="37"/>
    </w:p>
    <w:p w:rsidR="00D10A95" w:rsidRPr="003F0066" w:rsidRDefault="00D10A95" w:rsidP="003F0066">
      <w:pPr>
        <w:pStyle w:val="a7"/>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Комиссия является постоянно действующим органом по рассмотрению вопросов по подготовке правил землепользования и застройки, организации публичных слушаний по выдаче разрешений на условно 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муниципального образования.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К полномочиям комиссии относятся:</w:t>
      </w:r>
    </w:p>
    <w:p w:rsidR="00D10A95" w:rsidRPr="003F0066" w:rsidRDefault="00D10A95" w:rsidP="006A4C60">
      <w:pPr>
        <w:pStyle w:val="a7"/>
        <w:jc w:val="both"/>
        <w:rPr>
          <w:rFonts w:ascii="Arial" w:hAnsi="Arial" w:cs="Arial"/>
          <w:sz w:val="24"/>
          <w:szCs w:val="24"/>
          <w:lang w:bidi="en-US"/>
        </w:rPr>
      </w:pPr>
      <w:r w:rsidRPr="003F0066">
        <w:rPr>
          <w:rFonts w:ascii="Arial" w:hAnsi="Arial" w:cs="Arial"/>
          <w:sz w:val="24"/>
          <w:szCs w:val="24"/>
          <w:lang w:bidi="en-US"/>
        </w:rPr>
        <w:t>подготовка и организация работы по подготовке проекта правил землепользования и застройки муниципального образования;</w:t>
      </w:r>
    </w:p>
    <w:p w:rsidR="00D10A95" w:rsidRPr="003F0066" w:rsidRDefault="00D10A95" w:rsidP="006A4C60">
      <w:pPr>
        <w:pStyle w:val="a7"/>
        <w:jc w:val="both"/>
        <w:rPr>
          <w:rFonts w:ascii="Arial" w:hAnsi="Arial" w:cs="Arial"/>
          <w:sz w:val="24"/>
          <w:szCs w:val="24"/>
          <w:lang w:bidi="en-US"/>
        </w:rPr>
      </w:pPr>
      <w:r w:rsidRPr="003F0066">
        <w:rPr>
          <w:rFonts w:ascii="Arial" w:hAnsi="Arial" w:cs="Arial"/>
          <w:sz w:val="24"/>
          <w:szCs w:val="24"/>
          <w:lang w:bidi="en-US"/>
        </w:rPr>
        <w:t>организация публичных слушаний по выдаче разрешений на условно 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муниципального образования;</w:t>
      </w:r>
    </w:p>
    <w:p w:rsidR="00D10A95" w:rsidRPr="003F0066" w:rsidRDefault="00D10A95" w:rsidP="006A4C60">
      <w:pPr>
        <w:pStyle w:val="a7"/>
        <w:jc w:val="both"/>
        <w:rPr>
          <w:rFonts w:ascii="Arial" w:hAnsi="Arial" w:cs="Arial"/>
          <w:sz w:val="24"/>
          <w:szCs w:val="24"/>
          <w:lang w:bidi="en-US"/>
        </w:rPr>
      </w:pPr>
      <w:r w:rsidRPr="003F0066">
        <w:rPr>
          <w:rFonts w:ascii="Arial" w:hAnsi="Arial" w:cs="Arial"/>
          <w:sz w:val="24"/>
          <w:szCs w:val="24"/>
          <w:lang w:bidi="en-US"/>
        </w:rPr>
        <w:t>координация деятельности органов администрации муниципального образования по вопросам землепользования и застройки;</w:t>
      </w:r>
    </w:p>
    <w:p w:rsidR="00D10A95" w:rsidRPr="003F0066" w:rsidRDefault="00D10A95" w:rsidP="006A4C60">
      <w:pPr>
        <w:pStyle w:val="a7"/>
        <w:jc w:val="both"/>
        <w:rPr>
          <w:rFonts w:ascii="Arial" w:hAnsi="Arial" w:cs="Arial"/>
          <w:sz w:val="24"/>
          <w:szCs w:val="24"/>
          <w:lang w:bidi="en-US"/>
        </w:rPr>
      </w:pPr>
      <w:r w:rsidRPr="003F0066">
        <w:rPr>
          <w:rFonts w:ascii="Arial" w:hAnsi="Arial" w:cs="Arial"/>
          <w:sz w:val="24"/>
          <w:szCs w:val="24"/>
          <w:lang w:bidi="en-US"/>
        </w:rPr>
        <w:t>рассмотрение предложений граждан и юридических лиц в связи с разработкой правил землепользования и застройки муниципального образования, поступивших в процессе публичных слушаний.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Состав и порядок деятельности комиссии утверждаются постановлением главы в положении о комиссии по землепользованию и застройке Ярославского сельского поселения Мостовского района.</w:t>
      </w:r>
    </w:p>
    <w:p w:rsidR="00D10A95" w:rsidRPr="003F0066" w:rsidRDefault="00D10A95" w:rsidP="003F0066">
      <w:pPr>
        <w:pStyle w:val="a7"/>
        <w:rPr>
          <w:rFonts w:ascii="Arial" w:hAnsi="Arial" w:cs="Arial"/>
          <w:sz w:val="24"/>
          <w:szCs w:val="24"/>
        </w:rPr>
      </w:pPr>
    </w:p>
    <w:p w:rsidR="00D10A95" w:rsidRDefault="00D10A95" w:rsidP="002D0922">
      <w:pPr>
        <w:pStyle w:val="a7"/>
        <w:jc w:val="center"/>
        <w:rPr>
          <w:rFonts w:ascii="Arial" w:hAnsi="Arial" w:cs="Arial"/>
          <w:bCs/>
          <w:sz w:val="24"/>
          <w:szCs w:val="24"/>
        </w:rPr>
      </w:pPr>
      <w:bookmarkStart w:id="38" w:name="_Toc353543256"/>
      <w:bookmarkStart w:id="39" w:name="_Toc438640181"/>
      <w:bookmarkStart w:id="40" w:name="_Toc438640251"/>
      <w:r w:rsidRPr="003F0066">
        <w:rPr>
          <w:rFonts w:ascii="Arial" w:hAnsi="Arial" w:cs="Arial"/>
          <w:bCs/>
          <w:sz w:val="24"/>
          <w:szCs w:val="24"/>
        </w:rPr>
        <w:t xml:space="preserve">Глава 3. </w:t>
      </w:r>
      <w:r w:rsidR="00DB2C69">
        <w:rPr>
          <w:rFonts w:ascii="Arial" w:hAnsi="Arial" w:cs="Arial"/>
          <w:bCs/>
          <w:sz w:val="24"/>
          <w:szCs w:val="24"/>
        </w:rPr>
        <w:t>П</w:t>
      </w:r>
      <w:r w:rsidR="00DB2C69" w:rsidRPr="003F0066">
        <w:rPr>
          <w:rFonts w:ascii="Arial" w:hAnsi="Arial" w:cs="Arial"/>
          <w:bCs/>
          <w:sz w:val="24"/>
          <w:szCs w:val="24"/>
        </w:rPr>
        <w:t>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38"/>
      <w:r w:rsidR="00DB2C69" w:rsidRPr="003F0066">
        <w:rPr>
          <w:rFonts w:ascii="Arial" w:hAnsi="Arial" w:cs="Arial"/>
          <w:bCs/>
          <w:sz w:val="24"/>
          <w:szCs w:val="24"/>
        </w:rPr>
        <w:t>.</w:t>
      </w:r>
      <w:bookmarkEnd w:id="39"/>
      <w:bookmarkEnd w:id="40"/>
    </w:p>
    <w:p w:rsidR="002D0922" w:rsidRPr="003F0066" w:rsidRDefault="002D0922" w:rsidP="002D0922">
      <w:pPr>
        <w:pStyle w:val="a7"/>
        <w:jc w:val="center"/>
        <w:rPr>
          <w:rFonts w:ascii="Arial" w:hAnsi="Arial" w:cs="Arial"/>
          <w:bCs/>
          <w:sz w:val="24"/>
          <w:szCs w:val="24"/>
        </w:rPr>
      </w:pPr>
    </w:p>
    <w:p w:rsidR="00D10A95" w:rsidRPr="003F0066" w:rsidRDefault="00D10A95" w:rsidP="002D0922">
      <w:pPr>
        <w:pStyle w:val="a7"/>
        <w:jc w:val="center"/>
        <w:rPr>
          <w:rFonts w:ascii="Arial" w:hAnsi="Arial" w:cs="Arial"/>
          <w:iCs/>
          <w:sz w:val="24"/>
          <w:szCs w:val="24"/>
        </w:rPr>
      </w:pPr>
      <w:bookmarkStart w:id="41" w:name="_Toc427849995"/>
      <w:bookmarkStart w:id="42" w:name="_Toc438640182"/>
      <w:bookmarkStart w:id="43" w:name="_Toc438640252"/>
      <w:r w:rsidRPr="003F0066">
        <w:rPr>
          <w:rFonts w:ascii="Arial" w:hAnsi="Arial" w:cs="Arial"/>
          <w:iCs/>
          <w:sz w:val="24"/>
          <w:szCs w:val="24"/>
        </w:rPr>
        <w:t>Статья 13. Градостроительные регламенты и их применение</w:t>
      </w:r>
      <w:bookmarkEnd w:id="41"/>
      <w:bookmarkEnd w:id="42"/>
      <w:bookmarkEnd w:id="43"/>
    </w:p>
    <w:p w:rsidR="00D10A95" w:rsidRPr="003F0066" w:rsidRDefault="00D10A95" w:rsidP="003F0066">
      <w:pPr>
        <w:pStyle w:val="a7"/>
        <w:rPr>
          <w:rFonts w:ascii="Arial" w:eastAsia="MS Mincho" w:hAnsi="Arial" w:cs="Arial"/>
          <w:sz w:val="24"/>
          <w:szCs w:val="24"/>
        </w:rPr>
      </w:pPr>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t>2. Градостроительные регламенты устанавливаются с учетом:</w:t>
      </w:r>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t>1) фактического использования земельных участков и объектов капитального строительства в границах территориальной зоны;</w:t>
      </w:r>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t>4) видов территориальных зон;</w:t>
      </w:r>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t>5) требований охраны объектов культурного наследия, а также особо охраняемых природных территорий, иных природных объектов.</w:t>
      </w:r>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lastRenderedPageBreak/>
        <w:t>4. Действие градостроительного регламента не распространяется на земельные участки:</w:t>
      </w:r>
    </w:p>
    <w:p w:rsidR="00D10A95" w:rsidRPr="003F0066" w:rsidRDefault="00D10A95" w:rsidP="006A4C60">
      <w:pPr>
        <w:pStyle w:val="a7"/>
        <w:ind w:firstLine="567"/>
        <w:jc w:val="both"/>
        <w:rPr>
          <w:rFonts w:ascii="Arial" w:eastAsia="MS Mincho" w:hAnsi="Arial" w:cs="Arial"/>
          <w:sz w:val="24"/>
          <w:szCs w:val="24"/>
        </w:rPr>
      </w:pPr>
      <w:proofErr w:type="gramStart"/>
      <w:r w:rsidRPr="003F0066">
        <w:rPr>
          <w:rFonts w:ascii="Arial" w:eastAsia="MS Mincho" w:hAnsi="Arial" w:cs="Arial"/>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3F0066">
          <w:rPr>
            <w:rFonts w:ascii="Arial" w:eastAsia="MS Mincho" w:hAnsi="Arial" w:cs="Arial"/>
            <w:sz w:val="24"/>
            <w:szCs w:val="24"/>
          </w:rPr>
          <w:t>законодательством</w:t>
        </w:r>
      </w:hyperlink>
      <w:r w:rsidRPr="003F0066">
        <w:rPr>
          <w:rFonts w:ascii="Arial" w:eastAsia="MS Mincho" w:hAnsi="Arial" w:cs="Arial"/>
          <w:sz w:val="24"/>
          <w:szCs w:val="24"/>
        </w:rPr>
        <w:t xml:space="preserve"> Российской Федерации об охране объектов</w:t>
      </w:r>
      <w:proofErr w:type="gramEnd"/>
      <w:r w:rsidRPr="003F0066">
        <w:rPr>
          <w:rFonts w:ascii="Arial" w:eastAsia="MS Mincho" w:hAnsi="Arial" w:cs="Arial"/>
          <w:sz w:val="24"/>
          <w:szCs w:val="24"/>
        </w:rPr>
        <w:t xml:space="preserve"> культурного наследия;</w:t>
      </w:r>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t>2) в границах территорий общего пользования;</w:t>
      </w:r>
    </w:p>
    <w:p w:rsidR="00D10A95" w:rsidRPr="003F0066" w:rsidRDefault="00D10A95" w:rsidP="006A4C60">
      <w:pPr>
        <w:pStyle w:val="a7"/>
        <w:ind w:firstLine="567"/>
        <w:jc w:val="both"/>
        <w:rPr>
          <w:rFonts w:ascii="Arial" w:eastAsia="MS Mincho" w:hAnsi="Arial" w:cs="Arial"/>
          <w:sz w:val="24"/>
          <w:szCs w:val="24"/>
        </w:rPr>
      </w:pPr>
      <w:proofErr w:type="gramStart"/>
      <w:r w:rsidRPr="003F0066">
        <w:rPr>
          <w:rFonts w:ascii="Arial" w:eastAsia="MS Mincho" w:hAnsi="Arial" w:cs="Arial"/>
          <w:sz w:val="24"/>
          <w:szCs w:val="24"/>
        </w:rPr>
        <w:t>3) предназначенные для размещения линейных объектов и (или) занятые линейными объектами;</w:t>
      </w:r>
      <w:proofErr w:type="gramEnd"/>
    </w:p>
    <w:p w:rsidR="00D10A95" w:rsidRPr="003F0066" w:rsidRDefault="00D10A95" w:rsidP="006A4C60">
      <w:pPr>
        <w:pStyle w:val="a7"/>
        <w:ind w:firstLine="567"/>
        <w:jc w:val="both"/>
        <w:rPr>
          <w:rFonts w:ascii="Arial" w:eastAsia="MS Mincho" w:hAnsi="Arial" w:cs="Arial"/>
          <w:sz w:val="24"/>
          <w:szCs w:val="24"/>
        </w:rPr>
      </w:pPr>
      <w:proofErr w:type="gramStart"/>
      <w:r w:rsidRPr="003F0066">
        <w:rPr>
          <w:rFonts w:ascii="Arial" w:eastAsia="MS Mincho" w:hAnsi="Arial" w:cs="Arial"/>
          <w:sz w:val="24"/>
          <w:szCs w:val="24"/>
        </w:rPr>
        <w:t>4) предоставленные для добычи полезных ископаемых.</w:t>
      </w:r>
      <w:proofErr w:type="gramEnd"/>
    </w:p>
    <w:p w:rsidR="00D10A95" w:rsidRPr="003F0066" w:rsidRDefault="00D10A95" w:rsidP="006A4C60">
      <w:pPr>
        <w:pStyle w:val="a7"/>
        <w:ind w:firstLine="567"/>
        <w:jc w:val="both"/>
        <w:rPr>
          <w:rFonts w:ascii="Arial" w:eastAsia="MS Mincho" w:hAnsi="Arial" w:cs="Arial"/>
          <w:sz w:val="24"/>
          <w:szCs w:val="24"/>
        </w:rPr>
      </w:pPr>
      <w:r w:rsidRPr="003F0066">
        <w:rPr>
          <w:rFonts w:ascii="Arial" w:eastAsia="MS Mincho" w:hAnsi="Arial" w:cs="Arial"/>
          <w:sz w:val="24"/>
          <w:szCs w:val="24"/>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10A95" w:rsidRPr="003F0066" w:rsidRDefault="00D10A95" w:rsidP="006A4C60">
      <w:pPr>
        <w:pStyle w:val="a7"/>
        <w:jc w:val="both"/>
        <w:rPr>
          <w:rFonts w:ascii="Arial" w:eastAsia="MS Mincho" w:hAnsi="Arial" w:cs="Arial"/>
          <w:sz w:val="24"/>
          <w:szCs w:val="24"/>
        </w:rPr>
      </w:pPr>
    </w:p>
    <w:p w:rsidR="00D10A95" w:rsidRPr="003F0066" w:rsidRDefault="00D10A95" w:rsidP="002D0922">
      <w:pPr>
        <w:pStyle w:val="a7"/>
        <w:jc w:val="center"/>
        <w:rPr>
          <w:rFonts w:ascii="Arial" w:hAnsi="Arial" w:cs="Arial"/>
          <w:sz w:val="24"/>
          <w:szCs w:val="24"/>
        </w:rPr>
      </w:pPr>
      <w:bookmarkStart w:id="44" w:name="_Toc353466158"/>
      <w:bookmarkStart w:id="45" w:name="_Toc353543257"/>
      <w:bookmarkStart w:id="46" w:name="_Toc438640183"/>
      <w:bookmarkStart w:id="47" w:name="_Toc438640253"/>
      <w:r w:rsidRPr="003F0066">
        <w:rPr>
          <w:rFonts w:ascii="Arial" w:hAnsi="Arial" w:cs="Arial"/>
          <w:sz w:val="24"/>
          <w:szCs w:val="24"/>
        </w:rPr>
        <w:t>Статья 14. Виды разрешенного использования земельных участков и объектов капитального строительства</w:t>
      </w:r>
      <w:bookmarkEnd w:id="44"/>
      <w:bookmarkEnd w:id="45"/>
      <w:bookmarkEnd w:id="46"/>
      <w:bookmarkEnd w:id="47"/>
    </w:p>
    <w:p w:rsidR="00D10A95" w:rsidRPr="003F0066" w:rsidRDefault="00D10A95" w:rsidP="003F0066">
      <w:pPr>
        <w:pStyle w:val="a7"/>
        <w:rPr>
          <w:rFonts w:ascii="Arial" w:hAnsi="Arial" w:cs="Arial"/>
          <w:bCs/>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Разрешенное использование земельных участков и объектов капитального строительства может быть следующих видов: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основные виды разрешенного использования;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условно разрешенные виды использования;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3) вспомогательные виды разрешенного использования, допустимые только в качестве </w:t>
      </w:r>
      <w:proofErr w:type="gramStart"/>
      <w:r w:rsidRPr="003F0066">
        <w:rPr>
          <w:rFonts w:ascii="Arial" w:hAnsi="Arial" w:cs="Arial"/>
          <w:sz w:val="24"/>
          <w:szCs w:val="24"/>
        </w:rPr>
        <w:t>дополнительных</w:t>
      </w:r>
      <w:proofErr w:type="gramEnd"/>
      <w:r w:rsidRPr="003F0066">
        <w:rPr>
          <w:rFonts w:ascii="Arial" w:hAnsi="Arial" w:cs="Arial"/>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Всегда разрешенными являются: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w:t>
      </w:r>
      <w:proofErr w:type="gramStart"/>
      <w:r w:rsidRPr="003F0066">
        <w:rPr>
          <w:rFonts w:ascii="Arial" w:hAnsi="Arial" w:cs="Arial"/>
          <w:sz w:val="24"/>
          <w:szCs w:val="24"/>
        </w:rPr>
        <w:t>о-</w:t>
      </w:r>
      <w:proofErr w:type="gramEnd"/>
      <w:r w:rsidRPr="003F0066">
        <w:rPr>
          <w:rFonts w:ascii="Arial" w:hAnsi="Arial" w:cs="Arial"/>
          <w:sz w:val="24"/>
          <w:szCs w:val="24"/>
        </w:rPr>
        <w:t>, водо-, газоснабжения, водоотведения, телефонизации и т.д.), при условии соответствия строительным и противопожарным нормам и правилам, технологическим стандартам безопасности;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линейные объекты и сооружения инженерной инфраструктуры (за исключением антенн сотовой, радиорелейной, спутниковой связи);</w:t>
      </w:r>
    </w:p>
    <w:p w:rsidR="00D10A95" w:rsidRPr="003F0066" w:rsidRDefault="00D10A95" w:rsidP="006A4C60">
      <w:pPr>
        <w:pStyle w:val="a7"/>
        <w:ind w:firstLine="567"/>
        <w:jc w:val="both"/>
        <w:rPr>
          <w:rFonts w:ascii="Arial" w:hAnsi="Arial" w:cs="Arial"/>
          <w:sz w:val="24"/>
          <w:szCs w:val="24"/>
        </w:rPr>
      </w:pPr>
      <w:proofErr w:type="gramStart"/>
      <w:r w:rsidRPr="003F0066">
        <w:rPr>
          <w:rFonts w:ascii="Arial" w:hAnsi="Arial" w:cs="Arial"/>
          <w:sz w:val="24"/>
          <w:szCs w:val="24"/>
        </w:rPr>
        <w:t xml:space="preserve">3) территории общего пользования, занятые улицами, дорогами, проездами и иные </w:t>
      </w:r>
      <w:proofErr w:type="spellStart"/>
      <w:r w:rsidRPr="003F0066">
        <w:rPr>
          <w:rFonts w:ascii="Arial" w:hAnsi="Arial" w:cs="Arial"/>
          <w:sz w:val="24"/>
          <w:szCs w:val="24"/>
        </w:rPr>
        <w:t>пешеходно-транспортными</w:t>
      </w:r>
      <w:proofErr w:type="spellEnd"/>
      <w:r w:rsidRPr="003F0066">
        <w:rPr>
          <w:rFonts w:ascii="Arial" w:hAnsi="Arial" w:cs="Arial"/>
          <w:sz w:val="24"/>
          <w:szCs w:val="24"/>
        </w:rPr>
        <w:t xml:space="preserve"> коммуникациями, площадями, набережными, бульварами, закрытыми водоемами, пляжами, парками, скверами и т.д. </w:t>
      </w:r>
      <w:proofErr w:type="gramEnd"/>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Территории общего пользования предназначены для удовлетворения общественных интересов населения.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парковки, размещенные на территории общего пользования;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благоустройство территорий, элементы благоустройства и дизайна;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6) виды использования недвижимости, представляющие муниципальные службы охраны здоровья и общественной безопасности - пункты оказания первой медицинской помощи, скорой помощи, пожарной безопасности, полиции;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7) наружная реклама.</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Предельные размеры земельных участков, расположенных на территории общего пользования, определяются при формировании,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4. Для каждой территориальной зоны, выделенной на карте градостроительного зонирования (часть III Правил), устанавливаются, как правило, несколько видов разрешенного использования недвижимости.</w:t>
      </w:r>
    </w:p>
    <w:p w:rsidR="002D0922" w:rsidRPr="003F0066" w:rsidRDefault="002D0922" w:rsidP="002D0922">
      <w:pPr>
        <w:pStyle w:val="a7"/>
        <w:ind w:firstLine="567"/>
        <w:rPr>
          <w:rFonts w:ascii="Arial" w:hAnsi="Arial" w:cs="Arial"/>
          <w:sz w:val="24"/>
          <w:szCs w:val="24"/>
        </w:rPr>
      </w:pPr>
    </w:p>
    <w:p w:rsidR="00D10A95" w:rsidRPr="003F0066" w:rsidRDefault="00D10A95" w:rsidP="002D0922">
      <w:pPr>
        <w:pStyle w:val="a7"/>
        <w:jc w:val="center"/>
        <w:rPr>
          <w:rFonts w:ascii="Arial" w:hAnsi="Arial" w:cs="Arial"/>
          <w:sz w:val="24"/>
          <w:szCs w:val="24"/>
        </w:rPr>
      </w:pPr>
      <w:bookmarkStart w:id="48" w:name="_Toc353466159"/>
      <w:bookmarkStart w:id="49" w:name="_Toc353543258"/>
      <w:bookmarkStart w:id="50" w:name="_Toc438640184"/>
      <w:bookmarkStart w:id="51" w:name="_Toc438640254"/>
      <w:r w:rsidRPr="003F0066">
        <w:rPr>
          <w:rFonts w:ascii="Arial" w:hAnsi="Arial" w:cs="Arial"/>
          <w:sz w:val="24"/>
          <w:szCs w:val="24"/>
        </w:rPr>
        <w:t>Статья 15. Порядок изменения видов разрешенного использования земельных участков и объектов капитального строительства</w:t>
      </w:r>
      <w:bookmarkEnd w:id="48"/>
      <w:bookmarkEnd w:id="49"/>
      <w:bookmarkEnd w:id="50"/>
      <w:bookmarkEnd w:id="51"/>
    </w:p>
    <w:p w:rsidR="00D10A95" w:rsidRPr="003F0066" w:rsidRDefault="00D10A95" w:rsidP="002D0922">
      <w:pPr>
        <w:pStyle w:val="a7"/>
        <w:jc w:val="center"/>
        <w:rPr>
          <w:rFonts w:ascii="Arial" w:hAnsi="Arial" w:cs="Arial"/>
          <w:bCs/>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D10A95" w:rsidRPr="003F0066" w:rsidRDefault="00AC22BB" w:rsidP="006A4C60">
      <w:pPr>
        <w:pStyle w:val="a7"/>
        <w:ind w:firstLine="567"/>
        <w:jc w:val="both"/>
        <w:rPr>
          <w:rFonts w:ascii="Arial" w:hAnsi="Arial" w:cs="Arial"/>
          <w:sz w:val="24"/>
          <w:szCs w:val="24"/>
        </w:rPr>
      </w:pPr>
      <w:r>
        <w:rPr>
          <w:rFonts w:ascii="Arial" w:hAnsi="Arial" w:cs="Arial"/>
          <w:sz w:val="24"/>
          <w:szCs w:val="24"/>
        </w:rPr>
        <w:t xml:space="preserve">1) </w:t>
      </w:r>
      <w:r w:rsidR="00D10A95" w:rsidRPr="003F0066">
        <w:rPr>
          <w:rFonts w:ascii="Arial" w:hAnsi="Arial" w:cs="Arial"/>
          <w:sz w:val="24"/>
          <w:szCs w:val="24"/>
        </w:rPr>
        <w:t>собственники земельных участков, являющиеся одновременно собственниками расположенных на этих участках зданий, строений, сооружений;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собственники зданий, строений, сооружений, владеющие земельными участками на праве аренды;</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D10A95" w:rsidRPr="003F0066" w:rsidRDefault="00D10A95" w:rsidP="006A4C60">
      <w:pPr>
        <w:pStyle w:val="a7"/>
        <w:ind w:firstLine="567"/>
        <w:jc w:val="both"/>
        <w:rPr>
          <w:rFonts w:ascii="Arial" w:hAnsi="Arial" w:cs="Arial"/>
          <w:sz w:val="24"/>
          <w:szCs w:val="24"/>
        </w:rPr>
      </w:pPr>
      <w:proofErr w:type="gramStart"/>
      <w:r w:rsidRPr="003F0066">
        <w:rPr>
          <w:rFonts w:ascii="Arial" w:hAnsi="Arial" w:cs="Arial"/>
          <w:sz w:val="24"/>
          <w:szCs w:val="24"/>
        </w:rPr>
        <w:t>4) 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3F0066">
        <w:rPr>
          <w:rFonts w:ascii="Arial" w:hAnsi="Arial" w:cs="Arial"/>
          <w:sz w:val="24"/>
          <w:szCs w:val="24"/>
        </w:rPr>
        <w:t>нежилое</w:t>
      </w:r>
      <w:proofErr w:type="gramEnd"/>
      <w:r w:rsidRPr="003F0066">
        <w:rPr>
          <w:rFonts w:ascii="Arial" w:hAnsi="Arial" w:cs="Arial"/>
          <w:sz w:val="24"/>
          <w:szCs w:val="24"/>
        </w:rPr>
        <w:t>;</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lastRenderedPageBreak/>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в) соблюдаются требования технических регламентов безопасности (а до ведения их в действие – требования строительных норм и правил, иных обязательных требований).</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4. 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0922" w:rsidRPr="003F0066" w:rsidRDefault="002D0922" w:rsidP="002D0922">
      <w:pPr>
        <w:pStyle w:val="a7"/>
        <w:ind w:firstLine="567"/>
        <w:rPr>
          <w:rFonts w:ascii="Arial" w:hAnsi="Arial" w:cs="Arial"/>
          <w:sz w:val="24"/>
          <w:szCs w:val="24"/>
        </w:rPr>
      </w:pPr>
    </w:p>
    <w:p w:rsidR="00D10A95" w:rsidRPr="003F0066" w:rsidRDefault="00D10A95" w:rsidP="002D0922">
      <w:pPr>
        <w:pStyle w:val="a7"/>
        <w:jc w:val="center"/>
        <w:rPr>
          <w:rFonts w:ascii="Arial" w:hAnsi="Arial" w:cs="Arial"/>
          <w:sz w:val="24"/>
          <w:szCs w:val="24"/>
        </w:rPr>
      </w:pPr>
      <w:bookmarkStart w:id="52" w:name="_Toc353466160"/>
      <w:bookmarkStart w:id="53" w:name="_Toc353543259"/>
      <w:bookmarkStart w:id="54" w:name="_Toc438640185"/>
      <w:bookmarkStart w:id="55" w:name="_Toc438640255"/>
      <w:r w:rsidRPr="003F0066">
        <w:rPr>
          <w:rFonts w:ascii="Arial" w:hAnsi="Arial" w:cs="Arial"/>
          <w:sz w:val="24"/>
          <w:szCs w:val="24"/>
        </w:rPr>
        <w:t>Статья 16. Порядок предоставления разрешения на условно разрешенный вид использования земельного участка или объекта капитального строительства</w:t>
      </w:r>
      <w:bookmarkEnd w:id="52"/>
      <w:bookmarkEnd w:id="53"/>
      <w:bookmarkEnd w:id="54"/>
      <w:bookmarkEnd w:id="55"/>
    </w:p>
    <w:p w:rsidR="00D10A95" w:rsidRPr="003F0066" w:rsidRDefault="00D10A95" w:rsidP="002D0922">
      <w:pPr>
        <w:pStyle w:val="a7"/>
        <w:jc w:val="center"/>
        <w:rPr>
          <w:rFonts w:ascii="Arial" w:hAnsi="Arial" w:cs="Arial"/>
          <w:bCs/>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w:t>
      </w:r>
      <w:r w:rsidR="00AC22BB">
        <w:rPr>
          <w:rFonts w:ascii="Arial" w:hAnsi="Arial" w:cs="Arial"/>
          <w:sz w:val="24"/>
          <w:szCs w:val="24"/>
        </w:rPr>
        <w:t>убличных слушаний определяется У</w:t>
      </w:r>
      <w:r w:rsidRPr="003F0066">
        <w:rPr>
          <w:rFonts w:ascii="Arial" w:hAnsi="Arial" w:cs="Arial"/>
          <w:sz w:val="24"/>
          <w:szCs w:val="24"/>
        </w:rPr>
        <w:t>ставом Ярославского сельского поселения, нормативными правовыми актами представительного органа муниципального образования с учетом положений настоящей статьи.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3. </w:t>
      </w:r>
      <w:proofErr w:type="gramStart"/>
      <w:r w:rsidRPr="003F0066">
        <w:rPr>
          <w:rFonts w:ascii="Arial" w:hAnsi="Arial" w:cs="Arial"/>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3F0066">
        <w:rPr>
          <w:rFonts w:ascii="Arial" w:hAnsi="Arial" w:cs="Arial"/>
          <w:sz w:val="24"/>
          <w:szCs w:val="24"/>
        </w:rPr>
        <w:t xml:space="preserve"> В случае</w:t>
      </w:r>
      <w:proofErr w:type="gramStart"/>
      <w:r w:rsidRPr="003F0066">
        <w:rPr>
          <w:rFonts w:ascii="Arial" w:hAnsi="Arial" w:cs="Arial"/>
          <w:sz w:val="24"/>
          <w:szCs w:val="24"/>
        </w:rPr>
        <w:t>,</w:t>
      </w:r>
      <w:proofErr w:type="gramEnd"/>
      <w:r w:rsidRPr="003F0066">
        <w:rPr>
          <w:rFonts w:ascii="Arial" w:hAnsi="Arial" w:cs="Arial"/>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4. </w:t>
      </w:r>
      <w:proofErr w:type="gramStart"/>
      <w:r w:rsidRPr="003F0066">
        <w:rPr>
          <w:rFonts w:ascii="Arial" w:hAnsi="Arial" w:cs="Arial"/>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3F0066">
        <w:rPr>
          <w:rFonts w:ascii="Arial" w:hAnsi="Arial" w:cs="Arial"/>
          <w:sz w:val="24"/>
          <w:szCs w:val="24"/>
        </w:rPr>
        <w:t xml:space="preserve"> к </w:t>
      </w:r>
      <w:proofErr w:type="gramStart"/>
      <w:r w:rsidRPr="003F0066">
        <w:rPr>
          <w:rFonts w:ascii="Arial" w:hAnsi="Arial" w:cs="Arial"/>
          <w:sz w:val="24"/>
          <w:szCs w:val="24"/>
        </w:rPr>
        <w:t>которому</w:t>
      </w:r>
      <w:proofErr w:type="gramEnd"/>
      <w:r w:rsidRPr="003F0066">
        <w:rPr>
          <w:rFonts w:ascii="Arial" w:hAnsi="Arial" w:cs="Arial"/>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w:t>
      </w:r>
      <w:r w:rsidRPr="003F0066">
        <w:rPr>
          <w:rFonts w:ascii="Arial" w:hAnsi="Arial" w:cs="Arial"/>
          <w:sz w:val="24"/>
          <w:szCs w:val="24"/>
        </w:rPr>
        <w:lastRenderedPageBreak/>
        <w:t>предложения и замечания, касающиеся указанного вопроса, для включения их в протокол публичных слушаний.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7. Срок проведения публичных слушаний с момента оповещения жителей Ярославского сельского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Ярославского сельское поселение, нормативными правовыми актами представительного органа муниципального образования Ярославское сельское поселение и не может быть более одного месяца.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8. </w:t>
      </w:r>
      <w:proofErr w:type="gramStart"/>
      <w:r w:rsidRPr="003F0066">
        <w:rPr>
          <w:rFonts w:ascii="Arial" w:hAnsi="Arial" w:cs="Arial"/>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3F0066">
        <w:rPr>
          <w:rFonts w:ascii="Arial" w:hAnsi="Arial" w:cs="Arial"/>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Ярославского сельского поселения.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9. На основании указанных в части 8 настоящей статьи рекомендаций глава Ярославского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11. В случае</w:t>
      </w:r>
      <w:proofErr w:type="gramStart"/>
      <w:r w:rsidRPr="003F0066">
        <w:rPr>
          <w:rFonts w:ascii="Arial" w:hAnsi="Arial" w:cs="Arial"/>
          <w:sz w:val="24"/>
          <w:szCs w:val="24"/>
        </w:rPr>
        <w:t>,</w:t>
      </w:r>
      <w:proofErr w:type="gramEnd"/>
      <w:r w:rsidRPr="003F0066">
        <w:rPr>
          <w:rFonts w:ascii="Arial" w:hAnsi="Arial" w:cs="Arial"/>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0922" w:rsidRPr="003F0066" w:rsidRDefault="002D0922" w:rsidP="006A4C60">
      <w:pPr>
        <w:pStyle w:val="a7"/>
        <w:ind w:firstLine="567"/>
        <w:jc w:val="both"/>
        <w:rPr>
          <w:rFonts w:ascii="Arial" w:hAnsi="Arial" w:cs="Arial"/>
          <w:sz w:val="24"/>
          <w:szCs w:val="24"/>
        </w:rPr>
      </w:pPr>
    </w:p>
    <w:p w:rsidR="00D10A95" w:rsidRPr="003F0066" w:rsidRDefault="00D10A95" w:rsidP="002D0922">
      <w:pPr>
        <w:pStyle w:val="a7"/>
        <w:jc w:val="center"/>
        <w:rPr>
          <w:rFonts w:ascii="Arial" w:hAnsi="Arial" w:cs="Arial"/>
          <w:sz w:val="24"/>
          <w:szCs w:val="24"/>
        </w:rPr>
      </w:pPr>
      <w:bookmarkStart w:id="56" w:name="_Toc353466161"/>
      <w:bookmarkStart w:id="57" w:name="_Toc353543260"/>
      <w:bookmarkStart w:id="58" w:name="_Toc438640186"/>
      <w:bookmarkStart w:id="59" w:name="_Toc438640256"/>
      <w:r w:rsidRPr="003F0066">
        <w:rPr>
          <w:rFonts w:ascii="Arial" w:hAnsi="Arial" w:cs="Arial"/>
          <w:sz w:val="24"/>
          <w:szCs w:val="24"/>
        </w:rPr>
        <w:t>Статья 17.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bookmarkEnd w:id="56"/>
      <w:bookmarkEnd w:id="57"/>
      <w:bookmarkEnd w:id="58"/>
      <w:bookmarkEnd w:id="59"/>
    </w:p>
    <w:p w:rsidR="00D10A95" w:rsidRPr="003F0066" w:rsidRDefault="00D10A95" w:rsidP="003F0066">
      <w:pPr>
        <w:pStyle w:val="a7"/>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w:t>
      </w:r>
      <w:r w:rsidRPr="003F0066">
        <w:rPr>
          <w:rFonts w:ascii="Arial" w:hAnsi="Arial" w:cs="Arial"/>
          <w:sz w:val="24"/>
          <w:szCs w:val="24"/>
        </w:rPr>
        <w:lastRenderedPageBreak/>
        <w:t>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Ярославское сельское поселение и нормативными правовыми актами представительного органа Ярославское сельское поселение с учетом положений, предусмотренных статьей 24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5. </w:t>
      </w:r>
      <w:proofErr w:type="gramStart"/>
      <w:r w:rsidRPr="003F0066">
        <w:rPr>
          <w:rFonts w:ascii="Arial" w:hAnsi="Arial" w:cs="Arial"/>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Ярославского сельского поселения.</w:t>
      </w:r>
      <w:proofErr w:type="gramEnd"/>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Глава Ярославского сельского поселения в течение десяти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0922" w:rsidRPr="003F0066" w:rsidRDefault="002D0922" w:rsidP="002D0922">
      <w:pPr>
        <w:pStyle w:val="a7"/>
        <w:ind w:firstLine="567"/>
        <w:rPr>
          <w:rFonts w:ascii="Arial" w:hAnsi="Arial" w:cs="Arial"/>
          <w:sz w:val="24"/>
          <w:szCs w:val="24"/>
        </w:rPr>
      </w:pPr>
    </w:p>
    <w:p w:rsidR="00D10A95" w:rsidRPr="003F0066" w:rsidRDefault="00D10A95" w:rsidP="002D0922">
      <w:pPr>
        <w:pStyle w:val="a7"/>
        <w:jc w:val="center"/>
        <w:rPr>
          <w:rFonts w:ascii="Arial" w:hAnsi="Arial" w:cs="Arial"/>
          <w:sz w:val="24"/>
          <w:szCs w:val="24"/>
        </w:rPr>
      </w:pPr>
      <w:bookmarkStart w:id="60" w:name="_Toc353466162"/>
      <w:bookmarkStart w:id="61" w:name="_Toc353543261"/>
      <w:bookmarkStart w:id="62" w:name="_Toc438640187"/>
      <w:bookmarkStart w:id="63" w:name="_Toc438640257"/>
      <w:r w:rsidRPr="003F0066">
        <w:rPr>
          <w:rFonts w:ascii="Arial" w:hAnsi="Arial" w:cs="Arial"/>
          <w:sz w:val="24"/>
          <w:szCs w:val="24"/>
        </w:rPr>
        <w:t>Статья 18. Использование объектов недвижимости, не соответствующих установленному градостроительному регламенту</w:t>
      </w:r>
      <w:bookmarkEnd w:id="60"/>
      <w:bookmarkEnd w:id="61"/>
      <w:bookmarkEnd w:id="62"/>
      <w:bookmarkEnd w:id="63"/>
    </w:p>
    <w:p w:rsidR="00D10A95" w:rsidRPr="003F0066" w:rsidRDefault="00D10A95" w:rsidP="003F0066">
      <w:pPr>
        <w:pStyle w:val="a7"/>
        <w:rPr>
          <w:rFonts w:ascii="Arial" w:hAnsi="Arial" w:cs="Arial"/>
          <w:bCs/>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если виды их разрешенного использования (основные, условно-разрешенные или вспомогательные) не соответствуют градостроительному регламенту;</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если их предельные (минимальные и (или) максимальные) размеры и предельные параметры  не соответствуют градостроительному регламенту.</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2. Использование объектов недвижимости, указанных в части первой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3. </w:t>
      </w:r>
      <w:proofErr w:type="gramStart"/>
      <w:r w:rsidRPr="003F0066">
        <w:rPr>
          <w:rFonts w:ascii="Arial" w:hAnsi="Arial" w:cs="Arial"/>
          <w:sz w:val="24"/>
          <w:szCs w:val="24"/>
        </w:rPr>
        <w:t>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roofErr w:type="gramEnd"/>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Реконструкция указанных в части первой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5. </w:t>
      </w:r>
      <w:proofErr w:type="gramStart"/>
      <w:r w:rsidRPr="003F0066">
        <w:rPr>
          <w:rFonts w:ascii="Arial" w:hAnsi="Arial" w:cs="Arial"/>
          <w:sz w:val="24"/>
          <w:szCs w:val="24"/>
        </w:rPr>
        <w:t>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roofErr w:type="gramEnd"/>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Изменение видов разрешенного использования указанных в части первой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7.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8. В случае</w:t>
      </w:r>
      <w:proofErr w:type="gramStart"/>
      <w:r w:rsidRPr="003F0066">
        <w:rPr>
          <w:rFonts w:ascii="Arial" w:hAnsi="Arial" w:cs="Arial"/>
          <w:sz w:val="24"/>
          <w:szCs w:val="24"/>
        </w:rPr>
        <w:t>,</w:t>
      </w:r>
      <w:proofErr w:type="gramEnd"/>
      <w:r w:rsidRPr="003F0066">
        <w:rPr>
          <w:rFonts w:ascii="Arial" w:hAnsi="Arial" w:cs="Arial"/>
          <w:sz w:val="24"/>
          <w:szCs w:val="24"/>
        </w:rPr>
        <w:t xml:space="preserve"> если использование указанных в части первой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использования таких</w:t>
      </w:r>
      <w:bookmarkStart w:id="64" w:name="_Toc353466163"/>
      <w:bookmarkStart w:id="65" w:name="_Toc353543262"/>
      <w:r w:rsidRPr="003F0066">
        <w:rPr>
          <w:rFonts w:ascii="Arial" w:hAnsi="Arial" w:cs="Arial"/>
          <w:sz w:val="24"/>
          <w:szCs w:val="24"/>
        </w:rPr>
        <w:t xml:space="preserve"> земельных участков и объектов.</w:t>
      </w:r>
    </w:p>
    <w:p w:rsidR="00D10A95" w:rsidRPr="003F0066" w:rsidRDefault="00D10A95" w:rsidP="003F0066">
      <w:pPr>
        <w:pStyle w:val="a7"/>
        <w:rPr>
          <w:rFonts w:ascii="Arial" w:hAnsi="Arial" w:cs="Arial"/>
          <w:sz w:val="24"/>
          <w:szCs w:val="24"/>
        </w:rPr>
      </w:pPr>
    </w:p>
    <w:p w:rsidR="00D10A95" w:rsidRDefault="00D10A95" w:rsidP="002D0922">
      <w:pPr>
        <w:pStyle w:val="a7"/>
        <w:jc w:val="center"/>
        <w:rPr>
          <w:rFonts w:ascii="Arial" w:hAnsi="Arial" w:cs="Arial"/>
          <w:bCs/>
          <w:sz w:val="24"/>
          <w:szCs w:val="24"/>
        </w:rPr>
      </w:pPr>
      <w:bookmarkStart w:id="66" w:name="_Toc438640188"/>
      <w:bookmarkStart w:id="67" w:name="_Toc438640258"/>
      <w:r w:rsidRPr="003F0066">
        <w:rPr>
          <w:rFonts w:ascii="Arial" w:hAnsi="Arial" w:cs="Arial"/>
          <w:bCs/>
          <w:sz w:val="24"/>
          <w:szCs w:val="24"/>
        </w:rPr>
        <w:t xml:space="preserve">Глава 4. </w:t>
      </w:r>
      <w:r w:rsidR="00960B77">
        <w:rPr>
          <w:rFonts w:ascii="Arial" w:hAnsi="Arial" w:cs="Arial"/>
          <w:bCs/>
          <w:sz w:val="24"/>
          <w:szCs w:val="24"/>
        </w:rPr>
        <w:t>Положение о подготовкедокументов</w:t>
      </w:r>
      <w:bookmarkEnd w:id="64"/>
      <w:bookmarkEnd w:id="65"/>
      <w:bookmarkEnd w:id="66"/>
      <w:bookmarkEnd w:id="67"/>
      <w:r w:rsidR="00960B77">
        <w:rPr>
          <w:rFonts w:ascii="Arial" w:hAnsi="Arial" w:cs="Arial"/>
          <w:bCs/>
          <w:sz w:val="24"/>
          <w:szCs w:val="24"/>
        </w:rPr>
        <w:t>по планировке территории</w:t>
      </w:r>
    </w:p>
    <w:p w:rsidR="00960B77" w:rsidRPr="003F0066" w:rsidRDefault="00960B77" w:rsidP="002D0922">
      <w:pPr>
        <w:pStyle w:val="a7"/>
        <w:jc w:val="center"/>
        <w:rPr>
          <w:rFonts w:ascii="Arial" w:hAnsi="Arial" w:cs="Arial"/>
          <w:bCs/>
          <w:sz w:val="24"/>
          <w:szCs w:val="24"/>
        </w:rPr>
      </w:pPr>
    </w:p>
    <w:p w:rsidR="00D10A95" w:rsidRPr="003F0066" w:rsidRDefault="00D10A95" w:rsidP="002D0922">
      <w:pPr>
        <w:pStyle w:val="a7"/>
        <w:jc w:val="center"/>
        <w:rPr>
          <w:rFonts w:ascii="Arial" w:hAnsi="Arial" w:cs="Arial"/>
          <w:sz w:val="24"/>
          <w:szCs w:val="24"/>
        </w:rPr>
      </w:pPr>
      <w:bookmarkStart w:id="68" w:name="_Toc353466164"/>
      <w:bookmarkStart w:id="69" w:name="_Toc353543263"/>
      <w:bookmarkStart w:id="70" w:name="_Toc438640189"/>
      <w:bookmarkStart w:id="71" w:name="_Toc438640259"/>
      <w:r w:rsidRPr="003F0066">
        <w:rPr>
          <w:rFonts w:ascii="Arial" w:hAnsi="Arial" w:cs="Arial"/>
          <w:sz w:val="24"/>
          <w:szCs w:val="24"/>
        </w:rPr>
        <w:t>Статья 19. Назначение, виды и состав документации по планировке территории поселения</w:t>
      </w:r>
      <w:bookmarkEnd w:id="68"/>
      <w:bookmarkEnd w:id="69"/>
      <w:r w:rsidRPr="003F0066">
        <w:rPr>
          <w:rFonts w:ascii="Arial" w:hAnsi="Arial" w:cs="Arial"/>
          <w:sz w:val="24"/>
          <w:szCs w:val="24"/>
        </w:rPr>
        <w:t>.</w:t>
      </w:r>
      <w:bookmarkEnd w:id="70"/>
      <w:bookmarkEnd w:id="71"/>
    </w:p>
    <w:p w:rsidR="00D10A95" w:rsidRPr="003F0066" w:rsidRDefault="00D10A95" w:rsidP="003F0066">
      <w:pPr>
        <w:pStyle w:val="a7"/>
        <w:rPr>
          <w:rFonts w:ascii="Arial" w:hAnsi="Arial" w:cs="Arial"/>
          <w:bCs/>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2. Подготовка документации по планировке территории, осуществляется в отношении застроенных или подлежащих застройке территорий.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В случае</w:t>
      </w:r>
      <w:proofErr w:type="gramStart"/>
      <w:r w:rsidRPr="003F0066">
        <w:rPr>
          <w:rFonts w:ascii="Arial" w:hAnsi="Arial" w:cs="Arial"/>
          <w:sz w:val="24"/>
          <w:szCs w:val="24"/>
        </w:rPr>
        <w:t>,</w:t>
      </w:r>
      <w:proofErr w:type="gramEnd"/>
      <w:r w:rsidRPr="003F0066">
        <w:rPr>
          <w:rFonts w:ascii="Arial" w:hAnsi="Arial" w:cs="Arial"/>
          <w:sz w:val="24"/>
          <w:szCs w:val="24"/>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регионального и местного значения;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3) градостроительный план земельного участка подготавливается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2D0922" w:rsidRPr="003F0066" w:rsidRDefault="002D0922" w:rsidP="002D0922">
      <w:pPr>
        <w:pStyle w:val="a7"/>
        <w:ind w:firstLine="567"/>
        <w:rPr>
          <w:rFonts w:ascii="Arial" w:hAnsi="Arial" w:cs="Arial"/>
          <w:sz w:val="24"/>
          <w:szCs w:val="24"/>
        </w:rPr>
      </w:pPr>
    </w:p>
    <w:p w:rsidR="00D10A95" w:rsidRPr="003F0066" w:rsidRDefault="00D10A95" w:rsidP="002D0922">
      <w:pPr>
        <w:pStyle w:val="a7"/>
        <w:jc w:val="center"/>
        <w:rPr>
          <w:rFonts w:ascii="Arial" w:hAnsi="Arial" w:cs="Arial"/>
          <w:sz w:val="24"/>
          <w:szCs w:val="24"/>
        </w:rPr>
      </w:pPr>
      <w:bookmarkStart w:id="72" w:name="_Toc353466165"/>
      <w:bookmarkStart w:id="73" w:name="_Toc353543264"/>
      <w:bookmarkStart w:id="74" w:name="_Toc438640190"/>
      <w:bookmarkStart w:id="75" w:name="_Toc438640260"/>
      <w:r w:rsidRPr="003F0066">
        <w:rPr>
          <w:rFonts w:ascii="Arial" w:hAnsi="Arial" w:cs="Arial"/>
          <w:sz w:val="24"/>
          <w:szCs w:val="24"/>
        </w:rPr>
        <w:t>Статья 20. Содержание проектов планировки территории</w:t>
      </w:r>
      <w:bookmarkEnd w:id="72"/>
      <w:bookmarkEnd w:id="73"/>
      <w:bookmarkEnd w:id="74"/>
      <w:bookmarkEnd w:id="75"/>
    </w:p>
    <w:p w:rsidR="00D10A95" w:rsidRPr="003F0066" w:rsidRDefault="00D10A95" w:rsidP="006A4C60">
      <w:pPr>
        <w:pStyle w:val="a7"/>
        <w:jc w:val="both"/>
        <w:rPr>
          <w:rFonts w:ascii="Arial" w:hAnsi="Arial" w:cs="Arial"/>
          <w:bCs/>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Проект планировки территории состоит из основной части, которая подлежит утверждению, и материалов по ее обоснованию.</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Основная часть проекта планировки территории включает в себя: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чертеж или чертежи планировки территории, на которых отображаются:</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а) красные линии;</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lastRenderedPageBreak/>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г) границы зон планируемого размещения объектов федерального значения, объектов регионального значения, объектов местного значения.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Материалы по обоснованию проекта планировки территории включают в себя материалы в графической форме и пояснительную записку.</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Материалы по обоснованию проекта планировки территории в графической форме содержат:</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схему расположения элемента планировочной структуры;</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схему использования территории в период подготовки проекта планировки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схему организации улично-дорожной сети и схему движения транспорта на соответствующей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схему границ территорий объектов культурного наследия;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схему границ зон с особыми условиями использования территорий;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схему вертикальной планировки и инженерной подготовки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7) иные материалы в графической форме для обоснования положений о планировке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Пояснительная записка, указанная в части 3 настоящей статьи, содержит описание и обоснование положений, касающихся: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иных вопросов планировки территории.</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6. Проект планировки территории является основой для разработки проектов межевания территории.</w:t>
      </w:r>
    </w:p>
    <w:p w:rsidR="002D0922" w:rsidRPr="003F0066" w:rsidRDefault="002D0922" w:rsidP="002D0922">
      <w:pPr>
        <w:pStyle w:val="a7"/>
        <w:ind w:firstLine="567"/>
        <w:rPr>
          <w:rFonts w:ascii="Arial" w:hAnsi="Arial" w:cs="Arial"/>
          <w:sz w:val="24"/>
          <w:szCs w:val="24"/>
        </w:rPr>
      </w:pPr>
    </w:p>
    <w:p w:rsidR="00D10A95" w:rsidRPr="003F0066" w:rsidRDefault="00D10A95" w:rsidP="002D0922">
      <w:pPr>
        <w:pStyle w:val="a7"/>
        <w:jc w:val="center"/>
        <w:rPr>
          <w:rFonts w:ascii="Arial" w:hAnsi="Arial" w:cs="Arial"/>
          <w:sz w:val="24"/>
          <w:szCs w:val="24"/>
        </w:rPr>
      </w:pPr>
      <w:bookmarkStart w:id="76" w:name="_Toc353466166"/>
      <w:bookmarkStart w:id="77" w:name="_Toc353543265"/>
      <w:bookmarkStart w:id="78" w:name="_Toc438640191"/>
      <w:bookmarkStart w:id="79" w:name="_Toc438640261"/>
      <w:r w:rsidRPr="003F0066">
        <w:rPr>
          <w:rFonts w:ascii="Arial" w:hAnsi="Arial" w:cs="Arial"/>
          <w:sz w:val="24"/>
          <w:szCs w:val="24"/>
        </w:rPr>
        <w:t>Статья 21. Содержание проектов межевания территорий</w:t>
      </w:r>
      <w:bookmarkEnd w:id="76"/>
      <w:bookmarkEnd w:id="77"/>
      <w:bookmarkEnd w:id="78"/>
      <w:bookmarkEnd w:id="79"/>
    </w:p>
    <w:p w:rsidR="00D10A95" w:rsidRPr="003F0066" w:rsidRDefault="00D10A95" w:rsidP="002D0922">
      <w:pPr>
        <w:pStyle w:val="a7"/>
        <w:jc w:val="center"/>
        <w:rPr>
          <w:rFonts w:ascii="Arial" w:hAnsi="Arial" w:cs="Arial"/>
          <w:bCs/>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Подготовка проектов межевания территорий осуществляется в составе проектов планировки территорий или в виде отдельного документа.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Проект межевания территории включает в себя чертежи межевания территории, на которых отображаются: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красные линии, утвержденные в составе проекта планировки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2) линии отступа от красных линий в целях определения места допустимого размещения зданий, строений, сооружений;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границы застроенных земельных участков, в том числе границы земельных участков, на которых расположены линейные объекты;</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границы формируемых земельных участков, планируемых для предоставления физическим и юридическим лицам для строительства;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границы территорий объектов культурного наследия;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7) границы зон с особыми условиями использования территорий;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8) границы зон действия публичных сервитутов.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D10A95" w:rsidRPr="003F0066" w:rsidRDefault="00D10A95" w:rsidP="002D0922">
      <w:pPr>
        <w:pStyle w:val="a7"/>
        <w:jc w:val="center"/>
        <w:rPr>
          <w:rFonts w:ascii="Arial" w:hAnsi="Arial" w:cs="Arial"/>
          <w:sz w:val="24"/>
          <w:szCs w:val="24"/>
        </w:rPr>
      </w:pPr>
      <w:bookmarkStart w:id="80" w:name="_Toc353466167"/>
      <w:bookmarkStart w:id="81" w:name="_Toc353543266"/>
      <w:bookmarkStart w:id="82" w:name="_Toc438640192"/>
      <w:bookmarkStart w:id="83" w:name="_Toc438640262"/>
      <w:r w:rsidRPr="003F0066">
        <w:rPr>
          <w:rFonts w:ascii="Arial" w:hAnsi="Arial" w:cs="Arial"/>
          <w:sz w:val="24"/>
          <w:szCs w:val="24"/>
        </w:rPr>
        <w:t>Статья 22. Градостроительные планы земельных участков</w:t>
      </w:r>
      <w:bookmarkEnd w:id="80"/>
      <w:bookmarkEnd w:id="81"/>
      <w:bookmarkEnd w:id="82"/>
      <w:bookmarkEnd w:id="83"/>
    </w:p>
    <w:p w:rsidR="00D10A95" w:rsidRPr="003F0066" w:rsidRDefault="00D10A95" w:rsidP="003F0066">
      <w:pPr>
        <w:pStyle w:val="a7"/>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В составе градостроительного плана земельного участка указываются: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границы земельного участка;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границы зон действия публичных сервитутов;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3F0066">
        <w:rPr>
          <w:rFonts w:ascii="Arial" w:hAnsi="Arial" w:cs="Arial"/>
          <w:sz w:val="24"/>
          <w:szCs w:val="24"/>
        </w:rPr>
        <w:t>о</w:t>
      </w:r>
      <w:proofErr w:type="gramEnd"/>
      <w:r w:rsidRPr="003F0066">
        <w:rPr>
          <w:rFonts w:ascii="Arial" w:hAnsi="Arial" w:cs="Arial"/>
          <w:sz w:val="24"/>
          <w:szCs w:val="24"/>
        </w:rPr>
        <w:t xml:space="preserve"> всех предусмотренных градостроительным регламентом видах разрешенного использования земельного участка;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информация о расположенных в границах земельного участка объектах капитального строительства, объектах культурного наследия;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8) границы зоны планируемого размещения объектов капитального строительства для государственных или муниципальных нужд.</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6. Градостроительные планы земельных участков являются обязательным основанием </w:t>
      </w:r>
      <w:proofErr w:type="gramStart"/>
      <w:r w:rsidRPr="003F0066">
        <w:rPr>
          <w:rFonts w:ascii="Arial" w:hAnsi="Arial" w:cs="Arial"/>
          <w:sz w:val="24"/>
          <w:szCs w:val="24"/>
        </w:rPr>
        <w:t>для</w:t>
      </w:r>
      <w:proofErr w:type="gramEnd"/>
      <w:r w:rsidRPr="003F0066">
        <w:rPr>
          <w:rFonts w:ascii="Arial" w:hAnsi="Arial" w:cs="Arial"/>
          <w:sz w:val="24"/>
          <w:szCs w:val="24"/>
        </w:rPr>
        <w:t>:</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принятия решений об изъятии, в том числе путем выкупа, резервировании земельных участков для государственных и муниципальных нужд;</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подготовки проектной документации для строительства, реконструкции;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выдача разрешений на строительство;</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4) выдачи разрешений на ввод объектов в эксплуатацию.</w:t>
      </w:r>
    </w:p>
    <w:p w:rsidR="00960B77" w:rsidRPr="003F0066" w:rsidRDefault="00960B77" w:rsidP="006A4C60">
      <w:pPr>
        <w:pStyle w:val="a7"/>
        <w:ind w:firstLine="567"/>
        <w:jc w:val="both"/>
        <w:rPr>
          <w:rFonts w:ascii="Arial" w:hAnsi="Arial" w:cs="Arial"/>
          <w:sz w:val="24"/>
          <w:szCs w:val="24"/>
        </w:rPr>
      </w:pPr>
    </w:p>
    <w:p w:rsidR="00D10A95" w:rsidRDefault="00D10A95" w:rsidP="002D0922">
      <w:pPr>
        <w:pStyle w:val="a7"/>
        <w:jc w:val="center"/>
        <w:rPr>
          <w:rFonts w:ascii="Arial" w:hAnsi="Arial" w:cs="Arial"/>
          <w:sz w:val="24"/>
          <w:szCs w:val="24"/>
        </w:rPr>
      </w:pPr>
      <w:bookmarkStart w:id="84" w:name="_Toc353466168"/>
      <w:bookmarkStart w:id="85" w:name="_Toc353543267"/>
      <w:bookmarkStart w:id="86" w:name="_Toc438640193"/>
      <w:bookmarkStart w:id="87" w:name="_Toc438640263"/>
      <w:r w:rsidRPr="003F0066">
        <w:rPr>
          <w:rFonts w:ascii="Arial" w:hAnsi="Arial" w:cs="Arial"/>
          <w:sz w:val="24"/>
          <w:szCs w:val="24"/>
        </w:rPr>
        <w:t>Статья 23. Подготовка и утверждение документации по планировке территории органами местного самоуправления Ярославского сельского поселения</w:t>
      </w:r>
      <w:bookmarkEnd w:id="84"/>
      <w:bookmarkEnd w:id="85"/>
      <w:bookmarkEnd w:id="86"/>
      <w:bookmarkEnd w:id="87"/>
    </w:p>
    <w:p w:rsidR="002D0922" w:rsidRPr="003F0066" w:rsidRDefault="002D0922" w:rsidP="006A4C60">
      <w:pPr>
        <w:pStyle w:val="a7"/>
        <w:jc w:val="both"/>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Решение о подготовке документации по планировке территории принимается главой Ярославского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2. </w:t>
      </w:r>
      <w:proofErr w:type="gramStart"/>
      <w:r w:rsidRPr="003F0066">
        <w:rPr>
          <w:rFonts w:ascii="Arial" w:hAnsi="Arial" w:cs="Arial"/>
          <w:sz w:val="24"/>
          <w:szCs w:val="24"/>
        </w:rPr>
        <w:t>Подготовка документации по планировке территории осуществляется на основании генерального плана,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Принятое главой Ярославского сельского поселения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Со дня опубликования указанного решения о подготовке документации по планировке территории физические или юридические лица вправе представить в уполномоченный орган местного самоуправления Ярославского сельского поселения свои предложения о порядке, сроках подготовки и содержании документации по планировке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Глава поселения при получении документации по планировке территории, прошедшего соответствующую проверку, принимает решение о проведении публичных слушаний по такому проекту в срок не позднее чем через десять дней со дня получения такого проекта.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Ярославского сельского поселения, до их утверждения подлежат обязательному рассмотрению на публичных слушаниях.</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7. Порядок организации и проведения публичных слушаний по проекту планировки территории и проекту межевания территории определяется уставом Ярославское сельское поселение и нормативными правовыми актами представительного органа Ярославского сельского поселения с учетом положений настоящей статьи.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8. После проведения публичных слушаний уполномоченный орган местного самоуправления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9. </w:t>
      </w:r>
      <w:proofErr w:type="gramStart"/>
      <w:r w:rsidRPr="003F0066">
        <w:rPr>
          <w:rFonts w:ascii="Arial" w:hAnsi="Arial" w:cs="Arial"/>
          <w:sz w:val="24"/>
          <w:szCs w:val="24"/>
        </w:rPr>
        <w:t>Глава администрации Ярославского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уполномоченный орган Ярославского сельского поселения на доработку с учетом указанных протокола и заключения.</w:t>
      </w:r>
      <w:proofErr w:type="gramEnd"/>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в сети «Интернет».</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11. На основании документации по планировке территории, утвержденной главой администрации Ярославского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12. В случае</w:t>
      </w:r>
      <w:proofErr w:type="gramStart"/>
      <w:r w:rsidRPr="003F0066">
        <w:rPr>
          <w:rFonts w:ascii="Arial" w:hAnsi="Arial" w:cs="Arial"/>
          <w:sz w:val="24"/>
          <w:szCs w:val="24"/>
        </w:rPr>
        <w:t>,</w:t>
      </w:r>
      <w:proofErr w:type="gramEnd"/>
      <w:r w:rsidRPr="003F0066">
        <w:rPr>
          <w:rFonts w:ascii="Arial" w:hAnsi="Arial" w:cs="Arial"/>
          <w:sz w:val="24"/>
          <w:szCs w:val="24"/>
        </w:rPr>
        <w:t xml:space="preserve"> если физическое или юридическое лицо обращается в администрацию Ярославского сельского поселения с заявлением о выдаче ему градостроительного плана земельного участка, проведение процедур, предусмотренных настоящей статьей, не требуется. Органом местного самоуправления Ярославского сельского поселения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Ярославского сельского поселения предоставляет заявителю градостроительный план земельного участка без взимания платы.</w:t>
      </w:r>
    </w:p>
    <w:p w:rsidR="002D0922" w:rsidRPr="003F0066" w:rsidRDefault="002D0922" w:rsidP="002D0922">
      <w:pPr>
        <w:pStyle w:val="a7"/>
        <w:ind w:firstLine="567"/>
        <w:rPr>
          <w:rFonts w:ascii="Arial" w:hAnsi="Arial" w:cs="Arial"/>
          <w:sz w:val="24"/>
          <w:szCs w:val="24"/>
        </w:rPr>
      </w:pPr>
    </w:p>
    <w:p w:rsidR="00D10A95" w:rsidRDefault="00D10A95" w:rsidP="002D0922">
      <w:pPr>
        <w:pStyle w:val="a7"/>
        <w:jc w:val="center"/>
        <w:rPr>
          <w:rFonts w:ascii="Arial" w:hAnsi="Arial" w:cs="Arial"/>
          <w:bCs/>
          <w:sz w:val="24"/>
          <w:szCs w:val="24"/>
        </w:rPr>
      </w:pPr>
      <w:bookmarkStart w:id="88" w:name="_Toc353466169"/>
      <w:bookmarkStart w:id="89" w:name="_Toc353543268"/>
      <w:bookmarkStart w:id="90" w:name="_Toc438640194"/>
      <w:bookmarkStart w:id="91" w:name="_Toc438640264"/>
      <w:r w:rsidRPr="003F0066">
        <w:rPr>
          <w:rFonts w:ascii="Arial" w:hAnsi="Arial" w:cs="Arial"/>
          <w:bCs/>
          <w:sz w:val="24"/>
          <w:szCs w:val="24"/>
        </w:rPr>
        <w:t xml:space="preserve">Глава 5. </w:t>
      </w:r>
      <w:r w:rsidR="00960B77">
        <w:rPr>
          <w:rFonts w:ascii="Arial" w:hAnsi="Arial" w:cs="Arial"/>
          <w:bCs/>
          <w:sz w:val="24"/>
          <w:szCs w:val="24"/>
        </w:rPr>
        <w:t>Положение о проведении публичных слушанийпо вопросам</w:t>
      </w:r>
      <w:bookmarkEnd w:id="88"/>
      <w:bookmarkEnd w:id="89"/>
      <w:r w:rsidR="00960B77">
        <w:rPr>
          <w:rFonts w:ascii="Arial" w:hAnsi="Arial" w:cs="Arial"/>
          <w:bCs/>
          <w:sz w:val="24"/>
          <w:szCs w:val="24"/>
        </w:rPr>
        <w:t>землепользования и застройки</w:t>
      </w:r>
      <w:r w:rsidRPr="003F0066">
        <w:rPr>
          <w:rFonts w:ascii="Arial" w:hAnsi="Arial" w:cs="Arial"/>
          <w:bCs/>
          <w:sz w:val="24"/>
          <w:szCs w:val="24"/>
        </w:rPr>
        <w:t>.</w:t>
      </w:r>
      <w:bookmarkEnd w:id="90"/>
      <w:bookmarkEnd w:id="91"/>
    </w:p>
    <w:p w:rsidR="002D0922" w:rsidRPr="003F0066" w:rsidRDefault="002D0922" w:rsidP="002D0922">
      <w:pPr>
        <w:pStyle w:val="a7"/>
        <w:jc w:val="center"/>
        <w:rPr>
          <w:rFonts w:ascii="Arial" w:hAnsi="Arial" w:cs="Arial"/>
          <w:bCs/>
          <w:sz w:val="24"/>
          <w:szCs w:val="24"/>
        </w:rPr>
      </w:pPr>
    </w:p>
    <w:p w:rsidR="00D10A95" w:rsidRPr="003F0066" w:rsidRDefault="00D10A95" w:rsidP="002D0922">
      <w:pPr>
        <w:pStyle w:val="a7"/>
        <w:jc w:val="center"/>
        <w:rPr>
          <w:rFonts w:ascii="Arial" w:hAnsi="Arial" w:cs="Arial"/>
          <w:sz w:val="24"/>
          <w:szCs w:val="24"/>
        </w:rPr>
      </w:pPr>
      <w:bookmarkStart w:id="92" w:name="_Toc438640195"/>
      <w:bookmarkStart w:id="93" w:name="_Toc438640265"/>
      <w:bookmarkStart w:id="94" w:name="_Toc353466170"/>
      <w:bookmarkStart w:id="95" w:name="_Toc353543269"/>
      <w:r w:rsidRPr="003F0066">
        <w:rPr>
          <w:rFonts w:ascii="Arial" w:hAnsi="Arial" w:cs="Arial"/>
          <w:sz w:val="24"/>
          <w:szCs w:val="24"/>
        </w:rPr>
        <w:t>Статья 24. Принятие решения о проведении публичных слушаний</w:t>
      </w:r>
      <w:bookmarkEnd w:id="92"/>
      <w:bookmarkEnd w:id="93"/>
    </w:p>
    <w:p w:rsidR="00D10A95" w:rsidRPr="003F0066" w:rsidRDefault="00D10A95" w:rsidP="006A4C60">
      <w:pPr>
        <w:pStyle w:val="a7"/>
        <w:jc w:val="both"/>
        <w:rPr>
          <w:rFonts w:ascii="Arial" w:hAnsi="Arial" w:cs="Arial"/>
          <w:bCs/>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Публичные слушания по инициативе населения и Совета назначаются решением Совета.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Публичные слушания по инициативе главы муниципального образования назначаются правовым актом главы муниципального образования.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В решении о назначении публичных слушаний указывается: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вопрос (вопросы) публичных слушаний;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2) дата проведения публичных слушаний;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3) уполномоченный орган и его состав (в случае, если он не был образован ранее). </w:t>
      </w:r>
    </w:p>
    <w:p w:rsidR="00D10A95" w:rsidRPr="003F0066" w:rsidRDefault="00D10A95" w:rsidP="002D0922">
      <w:pPr>
        <w:pStyle w:val="a7"/>
        <w:jc w:val="center"/>
        <w:rPr>
          <w:rFonts w:ascii="Arial" w:hAnsi="Arial" w:cs="Arial"/>
          <w:sz w:val="24"/>
          <w:szCs w:val="24"/>
        </w:rPr>
      </w:pPr>
      <w:bookmarkStart w:id="96" w:name="_Toc438640196"/>
      <w:bookmarkStart w:id="97" w:name="_Toc438640266"/>
      <w:r w:rsidRPr="003F0066">
        <w:rPr>
          <w:rFonts w:ascii="Arial" w:hAnsi="Arial" w:cs="Arial"/>
          <w:sz w:val="24"/>
          <w:szCs w:val="24"/>
        </w:rPr>
        <w:t>Статья 25. Общие положения о публичных слушани</w:t>
      </w:r>
      <w:bookmarkEnd w:id="94"/>
      <w:bookmarkEnd w:id="95"/>
      <w:r w:rsidRPr="003F0066">
        <w:rPr>
          <w:rFonts w:ascii="Arial" w:hAnsi="Arial" w:cs="Arial"/>
          <w:sz w:val="24"/>
          <w:szCs w:val="24"/>
        </w:rPr>
        <w:t>ях.</w:t>
      </w:r>
      <w:bookmarkEnd w:id="96"/>
      <w:bookmarkEnd w:id="97"/>
    </w:p>
    <w:p w:rsidR="00D10A95" w:rsidRPr="003F0066" w:rsidRDefault="00D10A95" w:rsidP="002D0922">
      <w:pPr>
        <w:pStyle w:val="a7"/>
        <w:jc w:val="center"/>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Настоящими Правилами устанавливается порядок организации и проведения в поселении публичных слушаний </w:t>
      </w:r>
      <w:proofErr w:type="gramStart"/>
      <w:r w:rsidRPr="003F0066">
        <w:rPr>
          <w:rFonts w:ascii="Arial" w:hAnsi="Arial" w:cs="Arial"/>
          <w:sz w:val="24"/>
          <w:szCs w:val="24"/>
        </w:rPr>
        <w:t>по</w:t>
      </w:r>
      <w:proofErr w:type="gramEnd"/>
      <w:r w:rsidRPr="003F0066">
        <w:rPr>
          <w:rFonts w:ascii="Arial" w:hAnsi="Arial" w:cs="Arial"/>
          <w:sz w:val="24"/>
          <w:szCs w:val="24"/>
        </w:rPr>
        <w:t>:</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внесению изменений в настоящие Правила;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предоставление разрешения на условно – разрешенный вид использования земельного участка или объекта капитального строительства;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проектам планировки территории и проектам межевания территории.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2. Публичные слушания по вопросам землепользования и застройки (далее – публичные слушания) назначаются главой поселения и проводятся комиссией по подготовке правил землепользования и застройки. Порядок организации и проведения публичных слушаний определяется нормативными правовыми актами представительного органа Ярославского сельского поселения, Градостроительным кодексом РФ.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Продолжительность публичных слушаний определяется постановлением главы поселения о назначении публичных слушаний, и составляет:</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по проекту правил землепользования и застройки - не менее двух и не более четырех месяцев со дня опубликования такого проекта;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по внесению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не более чем один месяц;</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по предоставлению разрешения на условно -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оповещения жителей поселения о времени и месте их проведения до дня опубликования заключения о результатах публичных;</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4) по проектам планировки территории и проекта межевания территории – не менее одного месяца и более трех месяцев со дня оповещения жителей о времени и месте их проведения до дня опубликования заключения о результатах публичных слушаний.</w:t>
      </w:r>
    </w:p>
    <w:p w:rsidR="006A4C60" w:rsidRPr="003F0066" w:rsidRDefault="006A4C60" w:rsidP="006A4C60">
      <w:pPr>
        <w:pStyle w:val="a7"/>
        <w:ind w:firstLine="567"/>
        <w:rPr>
          <w:rFonts w:ascii="Arial" w:hAnsi="Arial" w:cs="Arial"/>
          <w:sz w:val="24"/>
          <w:szCs w:val="24"/>
        </w:rPr>
      </w:pPr>
    </w:p>
    <w:p w:rsidR="00D10A95" w:rsidRPr="003F0066" w:rsidRDefault="00D10A95" w:rsidP="006A4C60">
      <w:pPr>
        <w:pStyle w:val="a7"/>
        <w:jc w:val="center"/>
        <w:rPr>
          <w:rFonts w:ascii="Arial" w:hAnsi="Arial" w:cs="Arial"/>
          <w:sz w:val="24"/>
          <w:szCs w:val="24"/>
        </w:rPr>
      </w:pPr>
      <w:bookmarkStart w:id="98" w:name="_Toc353466172"/>
      <w:bookmarkStart w:id="99" w:name="_Toc353543271"/>
      <w:bookmarkStart w:id="100" w:name="_Toc438640197"/>
      <w:bookmarkStart w:id="101" w:name="_Toc438640267"/>
      <w:r w:rsidRPr="003F0066">
        <w:rPr>
          <w:rFonts w:ascii="Arial" w:hAnsi="Arial" w:cs="Arial"/>
          <w:sz w:val="24"/>
          <w:szCs w:val="24"/>
        </w:rPr>
        <w:t>Статья 26. Полномочия комиссии в области организации и проведения публичных слушаний</w:t>
      </w:r>
      <w:bookmarkEnd w:id="98"/>
      <w:bookmarkEnd w:id="99"/>
      <w:bookmarkEnd w:id="100"/>
      <w:bookmarkEnd w:id="101"/>
    </w:p>
    <w:p w:rsidR="00D10A95" w:rsidRPr="003F0066" w:rsidRDefault="00D10A95" w:rsidP="006A4C60">
      <w:pPr>
        <w:pStyle w:val="a7"/>
        <w:jc w:val="center"/>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Со дня принятия решения о проведении публичных слушаний комиссия: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определяет перечень конкретных вопросов, выносимых на обсуждение по теме публичных слушаний;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обеспечивает заблаговременную публикацию темы и перечня вопросов публичных слушаний в муниципальных средствах массовой информации и размещает в сети «Интернет»;</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принимает от участников публичных слушаний предложения и замечания, касающиеся темы публичных слушаний, для включения их в протокол публичных слушаний;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7) организует подготовку проекта протокола публичных слушаний, состоящего из рекомендаций и предложений по каждому из вопросов, выносимых на публичные слушания;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8) оповещает население поселения и средства массовой информации об инициаторах, дате, месте проведения, теме и вопросах, выносимых на публичные слушания, не позднее 10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9) организует регистрацию участников публичных слушаний и обеспечивает их проектом заключения публичных слушаний;</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10) осуществляет иные полномочия.</w:t>
      </w:r>
    </w:p>
    <w:p w:rsidR="006A4C60" w:rsidRPr="003F0066" w:rsidRDefault="006A4C60" w:rsidP="006A4C60">
      <w:pPr>
        <w:pStyle w:val="a7"/>
        <w:ind w:firstLine="567"/>
        <w:rPr>
          <w:rFonts w:ascii="Arial" w:hAnsi="Arial" w:cs="Arial"/>
          <w:sz w:val="24"/>
          <w:szCs w:val="24"/>
        </w:rPr>
      </w:pPr>
    </w:p>
    <w:p w:rsidR="00D10A95" w:rsidRDefault="00D10A95" w:rsidP="006A4C60">
      <w:pPr>
        <w:pStyle w:val="a7"/>
        <w:jc w:val="center"/>
        <w:rPr>
          <w:rFonts w:ascii="Arial" w:hAnsi="Arial" w:cs="Arial"/>
          <w:sz w:val="24"/>
          <w:szCs w:val="24"/>
        </w:rPr>
      </w:pPr>
      <w:bookmarkStart w:id="102" w:name="_Toc412129402"/>
      <w:bookmarkStart w:id="103" w:name="_Toc427850005"/>
      <w:bookmarkStart w:id="104" w:name="_Toc438640198"/>
      <w:bookmarkStart w:id="105" w:name="_Toc438640268"/>
      <w:bookmarkStart w:id="106" w:name="_Toc277336803"/>
      <w:bookmarkStart w:id="107" w:name="_Toc277337136"/>
      <w:bookmarkStart w:id="108" w:name="_Toc344077848"/>
      <w:bookmarkStart w:id="109" w:name="_Toc353466173"/>
      <w:bookmarkStart w:id="110" w:name="_Toc353543272"/>
      <w:r w:rsidRPr="003F0066">
        <w:rPr>
          <w:rFonts w:ascii="Arial" w:hAnsi="Arial" w:cs="Arial"/>
          <w:sz w:val="24"/>
          <w:szCs w:val="24"/>
        </w:rPr>
        <w:t>Статья 27. Порядок проведения публичных слушаний по вопросам землепользования и застройки.</w:t>
      </w:r>
      <w:bookmarkEnd w:id="102"/>
      <w:bookmarkEnd w:id="103"/>
      <w:bookmarkEnd w:id="104"/>
      <w:bookmarkEnd w:id="105"/>
    </w:p>
    <w:p w:rsidR="006A4C60" w:rsidRPr="003F0066" w:rsidRDefault="006A4C60" w:rsidP="006A4C60">
      <w:pPr>
        <w:pStyle w:val="a7"/>
        <w:jc w:val="center"/>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Глава муниципального образования при получении проекта правил землепользования и застройки, прошедшего соответствующую проверку, принимает решение о проведении публичных слушаний по такому проекту в срок не позднее чем через десять дней со дня получения такого проекта.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Публичные слушания по проекту правил землепользования и застройки проводятся комиссией по подготовке проекта правил землепользования и застройки в соответствии со статьей 31 Градостроительного кодекса РФ. </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Одновременно с принятием решения о подготовке проекта правил землепользования и застройки главой муниципального образования утверждаются состав, и порядок деятельности комиссии по подготовке проекта правил землепользования и застройки.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В случае</w:t>
      </w:r>
      <w:proofErr w:type="gramStart"/>
      <w:r w:rsidRPr="003F0066">
        <w:rPr>
          <w:rFonts w:ascii="Arial" w:hAnsi="Arial" w:cs="Arial"/>
          <w:sz w:val="24"/>
          <w:szCs w:val="24"/>
        </w:rPr>
        <w:t>,</w:t>
      </w:r>
      <w:proofErr w:type="gramEnd"/>
      <w:r w:rsidRPr="003F0066">
        <w:rPr>
          <w:rFonts w:ascii="Arial" w:hAnsi="Arial" w:cs="Arial"/>
          <w:sz w:val="24"/>
          <w:szCs w:val="24"/>
        </w:rPr>
        <w:t xml:space="preserve">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3F0066">
        <w:rPr>
          <w:rFonts w:ascii="Arial" w:hAnsi="Arial" w:cs="Arial"/>
          <w:sz w:val="24"/>
          <w:szCs w:val="24"/>
        </w:rPr>
        <w:t xml:space="preserve">При этом комиссия по подготовке проекта правил землепользования и застройки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w:t>
      </w:r>
      <w:r w:rsidRPr="003F0066">
        <w:rPr>
          <w:rFonts w:ascii="Arial" w:hAnsi="Arial" w:cs="Arial"/>
          <w:sz w:val="24"/>
          <w:szCs w:val="24"/>
        </w:rPr>
        <w:lastRenderedPageBreak/>
        <w:t>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w:t>
      </w:r>
      <w:proofErr w:type="gramEnd"/>
      <w:r w:rsidRPr="003F0066">
        <w:rPr>
          <w:rFonts w:ascii="Arial" w:hAnsi="Arial" w:cs="Arial"/>
          <w:sz w:val="24"/>
          <w:szCs w:val="24"/>
        </w:rPr>
        <w:t xml:space="preserve">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w:t>
      </w:r>
      <w:proofErr w:type="gramStart"/>
      <w:r w:rsidRPr="003F0066">
        <w:rPr>
          <w:rFonts w:ascii="Arial" w:hAnsi="Arial" w:cs="Arial"/>
          <w:sz w:val="24"/>
          <w:szCs w:val="24"/>
        </w:rPr>
        <w:t>через пятнадцать дней со дня принятия главой муниципального образования решения о проведении публичных слушаний по предложениям о внесении</w:t>
      </w:r>
      <w:proofErr w:type="gramEnd"/>
      <w:r w:rsidRPr="003F0066">
        <w:rPr>
          <w:rFonts w:ascii="Arial" w:hAnsi="Arial" w:cs="Arial"/>
          <w:sz w:val="24"/>
          <w:szCs w:val="24"/>
        </w:rPr>
        <w:t xml:space="preserve"> изменений в правила землепользования и застройки.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После завершения публичных слушаний по проекту правил землепользования и застройки комиссия по подготовке проекта правил землепользования и застройки с учетом результатов публичных слушаний обеспечивает внесение изменений в проект правил землепользования и застройки с учетом результатов таких публичных слушаний и представляет указанный проект главе поселения.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 составляемые в двух экземплярах.</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Глава поселения в течение 10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Совет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Правила землепользования и застройки утверждаются Советом. Обязательным приложением к проекту правил землепользования и застройки является заключение о результатах публичных слушаний по указанному проекту.</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на доработку в соответствии с результатами публичных слушаний по указанному проекту.</w:t>
      </w:r>
    </w:p>
    <w:p w:rsidR="00D10A95" w:rsidRPr="003F0066" w:rsidRDefault="00D10A95" w:rsidP="006A4C60">
      <w:pPr>
        <w:pStyle w:val="a7"/>
        <w:jc w:val="both"/>
        <w:rPr>
          <w:rFonts w:ascii="Arial" w:hAnsi="Arial" w:cs="Arial"/>
          <w:sz w:val="24"/>
          <w:szCs w:val="24"/>
        </w:rPr>
      </w:pPr>
      <w:bookmarkStart w:id="111" w:name="_Toc438640199"/>
      <w:bookmarkStart w:id="112" w:name="_Toc438640269"/>
      <w:r w:rsidRPr="003F0066">
        <w:rPr>
          <w:rFonts w:ascii="Arial" w:hAnsi="Arial" w:cs="Arial"/>
          <w:sz w:val="24"/>
          <w:szCs w:val="24"/>
        </w:rPr>
        <w:t>Статья 28. Порядок проведения публичных слушания применительно к рассмотрению вопросов о специальном согласовании, отклонениях от Правил</w:t>
      </w:r>
      <w:bookmarkEnd w:id="106"/>
      <w:bookmarkEnd w:id="107"/>
      <w:bookmarkEnd w:id="108"/>
      <w:bookmarkEnd w:id="109"/>
      <w:bookmarkEnd w:id="110"/>
      <w:bookmarkEnd w:id="111"/>
      <w:bookmarkEnd w:id="112"/>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Ярославского сельского поселения. </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Специальные согласования предоставляются по итогам публичных слушаний. </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Специальные согласования могут проводиться: </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 </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 на стадии подготовки проектной документации, до получения разрешения на строительство; </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w:t>
      </w:r>
      <w:r w:rsidRPr="003F0066">
        <w:rPr>
          <w:rFonts w:ascii="Arial" w:hAnsi="Arial" w:cs="Arial"/>
          <w:sz w:val="24"/>
          <w:szCs w:val="24"/>
        </w:rPr>
        <w:lastRenderedPageBreak/>
        <w:t>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застройки (далее-комиссия).</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10A95" w:rsidRPr="003F0066" w:rsidRDefault="00D10A95" w:rsidP="006A4C60">
      <w:pPr>
        <w:pStyle w:val="a7"/>
        <w:ind w:firstLine="567"/>
        <w:jc w:val="both"/>
        <w:rPr>
          <w:rFonts w:ascii="Arial" w:hAnsi="Arial" w:cs="Arial"/>
          <w:sz w:val="24"/>
          <w:szCs w:val="24"/>
        </w:rPr>
      </w:pPr>
      <w:proofErr w:type="gramStart"/>
      <w:r w:rsidRPr="003F0066">
        <w:rPr>
          <w:rFonts w:ascii="Arial" w:hAnsi="Arial" w:cs="Arial"/>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3F0066">
        <w:rPr>
          <w:rFonts w:ascii="Arial" w:hAnsi="Arial" w:cs="Arial"/>
          <w:sz w:val="24"/>
          <w:szCs w:val="24"/>
        </w:rPr>
        <w:t xml:space="preserve"> В случае</w:t>
      </w:r>
      <w:proofErr w:type="gramStart"/>
      <w:r w:rsidRPr="003F0066">
        <w:rPr>
          <w:rFonts w:ascii="Arial" w:hAnsi="Arial" w:cs="Arial"/>
          <w:sz w:val="24"/>
          <w:szCs w:val="24"/>
        </w:rPr>
        <w:t>,</w:t>
      </w:r>
      <w:proofErr w:type="gramEnd"/>
      <w:r w:rsidRPr="003F0066">
        <w:rPr>
          <w:rFonts w:ascii="Arial" w:hAnsi="Arial" w:cs="Arial"/>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10A95" w:rsidRPr="003F0066" w:rsidRDefault="00D10A95" w:rsidP="006A4C60">
      <w:pPr>
        <w:pStyle w:val="a7"/>
        <w:jc w:val="both"/>
        <w:rPr>
          <w:rFonts w:ascii="Arial" w:hAnsi="Arial" w:cs="Arial"/>
          <w:sz w:val="24"/>
          <w:szCs w:val="24"/>
        </w:rPr>
      </w:pPr>
      <w:proofErr w:type="gramStart"/>
      <w:r w:rsidRPr="003F0066">
        <w:rPr>
          <w:rFonts w:ascii="Arial" w:hAnsi="Arial" w:cs="Arial"/>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3F0066">
        <w:rPr>
          <w:rFonts w:ascii="Arial" w:hAnsi="Arial" w:cs="Arial"/>
          <w:sz w:val="24"/>
          <w:szCs w:val="24"/>
        </w:rPr>
        <w:t xml:space="preserve"> к </w:t>
      </w:r>
      <w:proofErr w:type="gramStart"/>
      <w:r w:rsidRPr="003F0066">
        <w:rPr>
          <w:rFonts w:ascii="Arial" w:hAnsi="Arial" w:cs="Arial"/>
          <w:sz w:val="24"/>
          <w:szCs w:val="24"/>
        </w:rPr>
        <w:t>которому</w:t>
      </w:r>
      <w:proofErr w:type="gramEnd"/>
      <w:r w:rsidRPr="003F0066">
        <w:rPr>
          <w:rFonts w:ascii="Arial" w:hAnsi="Arial" w:cs="Arial"/>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D10A95" w:rsidRPr="003F0066" w:rsidRDefault="00D10A95" w:rsidP="006A4C60">
      <w:pPr>
        <w:pStyle w:val="a7"/>
        <w:ind w:firstLine="567"/>
        <w:jc w:val="both"/>
        <w:rPr>
          <w:rFonts w:ascii="Arial" w:hAnsi="Arial" w:cs="Arial"/>
          <w:sz w:val="24"/>
          <w:szCs w:val="24"/>
        </w:rPr>
      </w:pPr>
      <w:proofErr w:type="gramStart"/>
      <w:r w:rsidRPr="003F0066">
        <w:rPr>
          <w:rFonts w:ascii="Arial" w:hAnsi="Arial" w:cs="Arial"/>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3F0066">
        <w:rPr>
          <w:rFonts w:ascii="Arial" w:hAnsi="Arial" w:cs="Arial"/>
          <w:sz w:val="24"/>
          <w:szCs w:val="24"/>
        </w:rPr>
        <w:t xml:space="preserve"> использования комиссия осуществляет подготовку рекомендаций о предоставлении разрешения </w:t>
      </w:r>
      <w:r w:rsidRPr="003F0066">
        <w:rPr>
          <w:rFonts w:ascii="Arial" w:hAnsi="Arial" w:cs="Arial"/>
          <w:sz w:val="24"/>
          <w:szCs w:val="24"/>
        </w:rPr>
        <w:lastRenderedPageBreak/>
        <w:t>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На основании указанных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В случае</w:t>
      </w:r>
      <w:proofErr w:type="gramStart"/>
      <w:r w:rsidRPr="003F0066">
        <w:rPr>
          <w:rFonts w:ascii="Arial" w:hAnsi="Arial" w:cs="Arial"/>
          <w:sz w:val="24"/>
          <w:szCs w:val="24"/>
        </w:rPr>
        <w:t>,</w:t>
      </w:r>
      <w:proofErr w:type="gramEnd"/>
      <w:r w:rsidRPr="003F0066">
        <w:rPr>
          <w:rFonts w:ascii="Arial" w:hAnsi="Arial" w:cs="Arial"/>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10A95" w:rsidRPr="003F0066" w:rsidRDefault="00D10A95" w:rsidP="006A4C60">
      <w:pPr>
        <w:pStyle w:val="a7"/>
        <w:ind w:firstLine="567"/>
        <w:jc w:val="both"/>
        <w:rPr>
          <w:rFonts w:ascii="Arial" w:hAnsi="Arial" w:cs="Arial"/>
          <w:sz w:val="24"/>
          <w:szCs w:val="24"/>
        </w:rPr>
      </w:pPr>
      <w:bookmarkStart w:id="113" w:name="_Toc277336804"/>
      <w:bookmarkStart w:id="114" w:name="_Toc277337137"/>
      <w:bookmarkStart w:id="115" w:name="_Toc344077849"/>
      <w:bookmarkStart w:id="116" w:name="_Toc353466174"/>
      <w:bookmarkStart w:id="117" w:name="_Toc353543273"/>
      <w:r w:rsidRPr="003F0066">
        <w:rPr>
          <w:rFonts w:ascii="Arial" w:hAnsi="Arial" w:cs="Arial"/>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r:id="rId9" w:history="1">
        <w:r w:rsidRPr="003F0066">
          <w:rPr>
            <w:rFonts w:ascii="Arial" w:hAnsi="Arial" w:cs="Arial"/>
            <w:sz w:val="24"/>
            <w:szCs w:val="24"/>
          </w:rPr>
          <w:t>статьей 39</w:t>
        </w:r>
      </w:hyperlink>
      <w:r w:rsidRPr="003F0066">
        <w:rPr>
          <w:rFonts w:ascii="Arial" w:hAnsi="Arial" w:cs="Arial"/>
          <w:sz w:val="24"/>
          <w:szCs w:val="24"/>
        </w:rPr>
        <w:t xml:space="preserve">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10A95" w:rsidRPr="003F0066" w:rsidRDefault="00D10A95" w:rsidP="006A4C60">
      <w:pPr>
        <w:pStyle w:val="a7"/>
        <w:ind w:firstLine="567"/>
        <w:jc w:val="both"/>
        <w:rPr>
          <w:rFonts w:ascii="Arial" w:hAnsi="Arial" w:cs="Arial"/>
          <w:sz w:val="24"/>
          <w:szCs w:val="24"/>
        </w:rPr>
      </w:pPr>
      <w:proofErr w:type="gramStart"/>
      <w:r w:rsidRPr="003F0066">
        <w:rPr>
          <w:rFonts w:ascii="Arial" w:hAnsi="Arial" w:cs="Arial"/>
          <w:sz w:val="24"/>
          <w:szCs w:val="24"/>
        </w:rPr>
        <w:lastRenderedPageBreak/>
        <w:t>На основании заключения о результатах публичных слушаний по вопросу о предоставлении разрешения на отклонение</w:t>
      </w:r>
      <w:proofErr w:type="gramEnd"/>
      <w:r w:rsidRPr="003F0066">
        <w:rPr>
          <w:rFonts w:ascii="Arial" w:hAnsi="Arial" w:cs="Arial"/>
          <w:sz w:val="24"/>
          <w:szCs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Глава местной администрации в течение семи дней со дня поступления указанных в  настоящей статье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60B77" w:rsidRPr="003F0066" w:rsidRDefault="00960B77" w:rsidP="006A4C60">
      <w:pPr>
        <w:pStyle w:val="a7"/>
        <w:ind w:firstLine="567"/>
        <w:jc w:val="both"/>
        <w:rPr>
          <w:rFonts w:ascii="Arial" w:hAnsi="Arial" w:cs="Arial"/>
          <w:sz w:val="24"/>
          <w:szCs w:val="24"/>
        </w:rPr>
      </w:pPr>
    </w:p>
    <w:p w:rsidR="00D10A95" w:rsidRDefault="00D10A95" w:rsidP="006A4C60">
      <w:pPr>
        <w:pStyle w:val="a7"/>
        <w:jc w:val="center"/>
        <w:rPr>
          <w:rFonts w:ascii="Arial" w:hAnsi="Arial" w:cs="Arial"/>
          <w:sz w:val="24"/>
          <w:szCs w:val="24"/>
        </w:rPr>
      </w:pPr>
      <w:bookmarkStart w:id="118" w:name="_Toc438640200"/>
      <w:bookmarkStart w:id="119" w:name="_Toc438640270"/>
      <w:r w:rsidRPr="003F0066">
        <w:rPr>
          <w:rFonts w:ascii="Arial" w:hAnsi="Arial" w:cs="Arial"/>
          <w:sz w:val="24"/>
          <w:szCs w:val="24"/>
        </w:rPr>
        <w:t>Статья 29. Порядок проведения публичных слушаний по обсуждению проектов планировки и проектов межевания территории</w:t>
      </w:r>
      <w:bookmarkEnd w:id="113"/>
      <w:bookmarkEnd w:id="114"/>
      <w:bookmarkEnd w:id="115"/>
      <w:bookmarkEnd w:id="116"/>
      <w:bookmarkEnd w:id="117"/>
      <w:r w:rsidRPr="003F0066">
        <w:rPr>
          <w:rFonts w:ascii="Arial" w:hAnsi="Arial" w:cs="Arial"/>
          <w:sz w:val="24"/>
          <w:szCs w:val="24"/>
        </w:rPr>
        <w:t>.</w:t>
      </w:r>
      <w:bookmarkEnd w:id="118"/>
      <w:bookmarkEnd w:id="119"/>
    </w:p>
    <w:p w:rsidR="006A4C60" w:rsidRPr="003F0066" w:rsidRDefault="006A4C60" w:rsidP="006A4C60">
      <w:pPr>
        <w:pStyle w:val="a7"/>
        <w:jc w:val="center"/>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Документация по планировке территории до ее утверждения подлежит публичным слушаниям. </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 xml:space="preserve">Исключениями являются случаи, когда в соответствии с требованиями технических регламентов посредством документации по планировке территории: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D10A95" w:rsidRPr="003F0066" w:rsidRDefault="00D10A95" w:rsidP="00960B77">
      <w:pPr>
        <w:pStyle w:val="a7"/>
        <w:ind w:firstLine="567"/>
        <w:jc w:val="both"/>
        <w:rPr>
          <w:rFonts w:ascii="Arial" w:hAnsi="Arial" w:cs="Arial"/>
          <w:sz w:val="24"/>
          <w:szCs w:val="24"/>
        </w:rPr>
      </w:pPr>
      <w:bookmarkStart w:id="120" w:name="_Toc353466175"/>
      <w:bookmarkStart w:id="121" w:name="_Toc353543274"/>
      <w:r w:rsidRPr="003F0066">
        <w:rPr>
          <w:rFonts w:ascii="Arial" w:hAnsi="Arial" w:cs="Arial"/>
          <w:sz w:val="24"/>
          <w:szCs w:val="24"/>
        </w:rPr>
        <w:t xml:space="preserve">Проекты планировки территории и </w:t>
      </w:r>
      <w:proofErr w:type="gramStart"/>
      <w:r w:rsidRPr="003F0066">
        <w:rPr>
          <w:rFonts w:ascii="Arial" w:hAnsi="Arial" w:cs="Arial"/>
          <w:sz w:val="24"/>
          <w:szCs w:val="24"/>
        </w:rPr>
        <w:t>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w:t>
      </w:r>
      <w:proofErr w:type="gramEnd"/>
      <w:r w:rsidRPr="003F0066">
        <w:rPr>
          <w:rFonts w:ascii="Arial" w:hAnsi="Arial" w:cs="Arial"/>
          <w:sz w:val="24"/>
          <w:szCs w:val="24"/>
        </w:rPr>
        <w:t xml:space="preserve"> обязательному рассмотрению на публичных слушаниях.</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Порядок организации и проведения публичных слушаний по проекту планировки территории и проекту межевания территории определяется уставом Ярославского сельского  поселения и (или) нормативными правовыми актами представительного органа муниципального образования с учетом положений настоящей статьи.</w:t>
      </w:r>
    </w:p>
    <w:p w:rsidR="00D10A95" w:rsidRPr="003F0066" w:rsidRDefault="00D10A95" w:rsidP="006A4C60">
      <w:pPr>
        <w:pStyle w:val="a7"/>
        <w:ind w:firstLine="567"/>
        <w:jc w:val="both"/>
        <w:rPr>
          <w:rFonts w:ascii="Arial" w:hAnsi="Arial" w:cs="Arial"/>
          <w:sz w:val="24"/>
          <w:szCs w:val="24"/>
        </w:rPr>
      </w:pPr>
      <w:proofErr w:type="gramStart"/>
      <w:r w:rsidRPr="003F0066">
        <w:rPr>
          <w:rFonts w:ascii="Arial" w:hAnsi="Arial" w:cs="Arial"/>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w:t>
      </w:r>
      <w:r w:rsidRPr="003F0066">
        <w:rPr>
          <w:rFonts w:ascii="Arial" w:hAnsi="Arial" w:cs="Arial"/>
          <w:sz w:val="24"/>
          <w:szCs w:val="24"/>
        </w:rPr>
        <w:lastRenderedPageBreak/>
        <w:t>указанной территории</w:t>
      </w:r>
      <w:proofErr w:type="gramEnd"/>
      <w:r w:rsidRPr="003F0066">
        <w:rPr>
          <w:rFonts w:ascii="Arial" w:hAnsi="Arial" w:cs="Arial"/>
          <w:sz w:val="24"/>
          <w:szCs w:val="24"/>
        </w:rPr>
        <w:t>, лиц, законные интересы которых могут быть нарушены в связи с реализацией таких проектов.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D10A95" w:rsidRPr="003F0066" w:rsidRDefault="00D10A95" w:rsidP="006A4C60">
      <w:pPr>
        <w:pStyle w:val="a7"/>
        <w:jc w:val="both"/>
        <w:rPr>
          <w:rFonts w:ascii="Arial" w:hAnsi="Arial" w:cs="Arial"/>
          <w:sz w:val="24"/>
          <w:szCs w:val="24"/>
        </w:rPr>
      </w:pPr>
      <w:r w:rsidRPr="003F0066">
        <w:rPr>
          <w:rFonts w:ascii="Arial" w:hAnsi="Arial" w:cs="Arial"/>
          <w:sz w:val="24"/>
          <w:szCs w:val="24"/>
        </w:rPr>
        <w:t>Участники публичных слушаний по проекту планировки территории и проекту межевания территории вправе представить в комиссию по  подготовке правил  землепользования  и застройки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в сети "Интернет".</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Ярославского  сельского поселения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Орган местного самоуправления поселения направляет соответственно главе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D10A95" w:rsidRPr="003F0066" w:rsidRDefault="00D10A95" w:rsidP="006A4C60">
      <w:pPr>
        <w:pStyle w:val="a7"/>
        <w:jc w:val="both"/>
        <w:rPr>
          <w:rFonts w:ascii="Arial" w:hAnsi="Arial" w:cs="Arial"/>
          <w:sz w:val="24"/>
          <w:szCs w:val="24"/>
        </w:rPr>
      </w:pPr>
    </w:p>
    <w:p w:rsidR="00D10A95" w:rsidRDefault="00D10A95" w:rsidP="006A4C60">
      <w:pPr>
        <w:pStyle w:val="a7"/>
        <w:jc w:val="center"/>
        <w:rPr>
          <w:rFonts w:ascii="Arial" w:hAnsi="Arial" w:cs="Arial"/>
          <w:bCs/>
          <w:sz w:val="24"/>
          <w:szCs w:val="24"/>
        </w:rPr>
      </w:pPr>
      <w:bookmarkStart w:id="122" w:name="_Toc438640201"/>
      <w:bookmarkStart w:id="123" w:name="_Toc438640271"/>
      <w:r w:rsidRPr="003F0066">
        <w:rPr>
          <w:rFonts w:ascii="Arial" w:hAnsi="Arial" w:cs="Arial"/>
          <w:bCs/>
          <w:sz w:val="24"/>
          <w:szCs w:val="24"/>
        </w:rPr>
        <w:t xml:space="preserve">Глава 6. </w:t>
      </w:r>
      <w:r w:rsidR="00960B77">
        <w:rPr>
          <w:rFonts w:ascii="Arial" w:hAnsi="Arial" w:cs="Arial"/>
          <w:bCs/>
          <w:sz w:val="24"/>
          <w:szCs w:val="24"/>
        </w:rPr>
        <w:t>Положениео внесении изменений</w:t>
      </w:r>
      <w:bookmarkEnd w:id="120"/>
      <w:bookmarkEnd w:id="121"/>
      <w:r w:rsidR="00960B77">
        <w:rPr>
          <w:rFonts w:ascii="Arial" w:hAnsi="Arial" w:cs="Arial"/>
          <w:bCs/>
          <w:sz w:val="24"/>
          <w:szCs w:val="24"/>
        </w:rPr>
        <w:t>в правила землепользования и застройки</w:t>
      </w:r>
      <w:bookmarkEnd w:id="122"/>
      <w:bookmarkEnd w:id="123"/>
    </w:p>
    <w:p w:rsidR="00960B77" w:rsidRPr="003F0066" w:rsidRDefault="00960B77" w:rsidP="006A4C60">
      <w:pPr>
        <w:pStyle w:val="a7"/>
        <w:jc w:val="center"/>
        <w:rPr>
          <w:rFonts w:ascii="Arial" w:hAnsi="Arial" w:cs="Arial"/>
          <w:bCs/>
          <w:sz w:val="24"/>
          <w:szCs w:val="24"/>
        </w:rPr>
      </w:pPr>
    </w:p>
    <w:p w:rsidR="00D10A95" w:rsidRPr="003F0066" w:rsidRDefault="00D10A95" w:rsidP="006A4C60">
      <w:pPr>
        <w:pStyle w:val="a7"/>
        <w:jc w:val="center"/>
        <w:rPr>
          <w:rFonts w:ascii="Arial" w:hAnsi="Arial" w:cs="Arial"/>
          <w:sz w:val="24"/>
          <w:szCs w:val="24"/>
        </w:rPr>
      </w:pPr>
      <w:bookmarkStart w:id="124" w:name="_Toc344077841"/>
      <w:bookmarkStart w:id="125" w:name="_Toc353466176"/>
      <w:bookmarkStart w:id="126" w:name="_Toc353543275"/>
      <w:bookmarkStart w:id="127" w:name="_Toc438640202"/>
      <w:bookmarkStart w:id="128" w:name="_Toc438640272"/>
      <w:r w:rsidRPr="003F0066">
        <w:rPr>
          <w:rFonts w:ascii="Arial" w:hAnsi="Arial" w:cs="Arial"/>
          <w:sz w:val="24"/>
          <w:szCs w:val="24"/>
        </w:rPr>
        <w:t>Статья 30. Действие Правил по отношению к генеральному плану Ярославского сельского поселения и документации по планировке территории</w:t>
      </w:r>
      <w:bookmarkEnd w:id="124"/>
      <w:bookmarkEnd w:id="125"/>
      <w:bookmarkEnd w:id="126"/>
      <w:bookmarkEnd w:id="127"/>
      <w:bookmarkEnd w:id="128"/>
    </w:p>
    <w:p w:rsidR="00D10A95" w:rsidRPr="003F0066" w:rsidRDefault="00D10A95" w:rsidP="006A4C60">
      <w:pPr>
        <w:pStyle w:val="a7"/>
        <w:jc w:val="center"/>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После введения в действие настоящих </w:t>
      </w:r>
      <w:proofErr w:type="gramStart"/>
      <w:r w:rsidRPr="003F0066">
        <w:rPr>
          <w:rFonts w:ascii="Arial" w:hAnsi="Arial" w:cs="Arial"/>
          <w:sz w:val="24"/>
          <w:szCs w:val="24"/>
        </w:rPr>
        <w:t>Правил</w:t>
      </w:r>
      <w:proofErr w:type="gramEnd"/>
      <w:r w:rsidRPr="003F0066">
        <w:rPr>
          <w:rFonts w:ascii="Arial" w:hAnsi="Arial" w:cs="Arial"/>
          <w:sz w:val="24"/>
          <w:szCs w:val="24"/>
        </w:rPr>
        <w:t xml:space="preserve"> органы местного самоуправления Ярославского сельского поселения могут принимать решения о: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 подготовке предложений о внесении изменений в ранее утвержденный генеральный план Ярославского сельского поселения с учетом и в развитие настоящих Правил;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 </w:t>
      </w:r>
      <w:proofErr w:type="gramStart"/>
      <w:r w:rsidRPr="003F0066">
        <w:rPr>
          <w:rFonts w:ascii="Arial" w:hAnsi="Arial" w:cs="Arial"/>
          <w:sz w:val="24"/>
          <w:szCs w:val="24"/>
        </w:rPr>
        <w:t>приведении</w:t>
      </w:r>
      <w:proofErr w:type="gramEnd"/>
      <w:r w:rsidRPr="003F0066">
        <w:rPr>
          <w:rFonts w:ascii="Arial" w:hAnsi="Arial" w:cs="Arial"/>
          <w:sz w:val="24"/>
          <w:szCs w:val="24"/>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 </w:t>
      </w:r>
    </w:p>
    <w:p w:rsidR="00D10A95" w:rsidRDefault="00D10A95" w:rsidP="006A4C60">
      <w:pPr>
        <w:pStyle w:val="a7"/>
        <w:ind w:firstLine="567"/>
        <w:jc w:val="both"/>
        <w:rPr>
          <w:rFonts w:ascii="Arial" w:hAnsi="Arial" w:cs="Arial"/>
          <w:sz w:val="24"/>
          <w:szCs w:val="24"/>
        </w:rPr>
      </w:pPr>
      <w:proofErr w:type="gramStart"/>
      <w:r w:rsidRPr="003F0066">
        <w:rPr>
          <w:rFonts w:ascii="Arial" w:hAnsi="Arial" w:cs="Arial"/>
          <w:sz w:val="24"/>
          <w:szCs w:val="24"/>
        </w:rPr>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w:t>
      </w:r>
      <w:r w:rsidRPr="003F0066">
        <w:rPr>
          <w:rFonts w:ascii="Arial" w:hAnsi="Arial" w:cs="Arial"/>
          <w:sz w:val="24"/>
          <w:szCs w:val="24"/>
        </w:rPr>
        <w:lastRenderedPageBreak/>
        <w:t xml:space="preserve">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3F0066">
        <w:rPr>
          <w:rFonts w:ascii="Arial" w:hAnsi="Arial" w:cs="Arial"/>
          <w:sz w:val="24"/>
          <w:szCs w:val="24"/>
        </w:rPr>
        <w:t>подзонам</w:t>
      </w:r>
      <w:proofErr w:type="spellEnd"/>
      <w:r w:rsidRPr="003F0066">
        <w:rPr>
          <w:rFonts w:ascii="Arial" w:hAnsi="Arial" w:cs="Arial"/>
          <w:sz w:val="24"/>
          <w:szCs w:val="24"/>
        </w:rPr>
        <w:t xml:space="preserve">. </w:t>
      </w:r>
      <w:proofErr w:type="gramEnd"/>
    </w:p>
    <w:p w:rsidR="006A4C60" w:rsidRPr="003F0066" w:rsidRDefault="006A4C60" w:rsidP="006A4C60">
      <w:pPr>
        <w:pStyle w:val="a7"/>
        <w:ind w:firstLine="567"/>
        <w:jc w:val="both"/>
        <w:rPr>
          <w:rFonts w:ascii="Arial" w:hAnsi="Arial" w:cs="Arial"/>
          <w:sz w:val="24"/>
          <w:szCs w:val="24"/>
        </w:rPr>
      </w:pPr>
    </w:p>
    <w:p w:rsidR="00D10A95" w:rsidRPr="003F0066" w:rsidRDefault="00D10A95" w:rsidP="006A4C60">
      <w:pPr>
        <w:pStyle w:val="a7"/>
        <w:jc w:val="center"/>
        <w:rPr>
          <w:rFonts w:ascii="Arial" w:hAnsi="Arial" w:cs="Arial"/>
          <w:sz w:val="24"/>
          <w:szCs w:val="24"/>
        </w:rPr>
      </w:pPr>
      <w:bookmarkStart w:id="129" w:name="_Toc277336816"/>
      <w:bookmarkStart w:id="130" w:name="_Toc277337149"/>
      <w:bookmarkStart w:id="131" w:name="_Toc344077842"/>
      <w:bookmarkStart w:id="132" w:name="_Toc353466177"/>
      <w:bookmarkStart w:id="133" w:name="_Toc353543276"/>
      <w:bookmarkStart w:id="134" w:name="_Toc438640203"/>
      <w:bookmarkStart w:id="135" w:name="_Toc438640273"/>
      <w:r w:rsidRPr="003F0066">
        <w:rPr>
          <w:rFonts w:ascii="Arial" w:hAnsi="Arial" w:cs="Arial"/>
          <w:sz w:val="24"/>
          <w:szCs w:val="24"/>
        </w:rPr>
        <w:t>Статья 31. Основание и право инициативы внесения изменений в Правила</w:t>
      </w:r>
      <w:bookmarkEnd w:id="129"/>
      <w:bookmarkEnd w:id="130"/>
      <w:bookmarkEnd w:id="131"/>
      <w:bookmarkEnd w:id="132"/>
      <w:bookmarkEnd w:id="133"/>
      <w:bookmarkEnd w:id="134"/>
      <w:bookmarkEnd w:id="135"/>
    </w:p>
    <w:p w:rsidR="00D10A95" w:rsidRPr="003F0066" w:rsidRDefault="00D10A95" w:rsidP="006A4C60">
      <w:pPr>
        <w:pStyle w:val="a7"/>
        <w:jc w:val="center"/>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bookmarkStart w:id="136" w:name="_Toc277336817"/>
      <w:bookmarkStart w:id="137" w:name="_Toc277337150"/>
      <w:bookmarkStart w:id="138" w:name="_Toc344077843"/>
      <w:r w:rsidRPr="003F0066">
        <w:rPr>
          <w:rFonts w:ascii="Arial" w:hAnsi="Arial" w:cs="Arial"/>
          <w:sz w:val="24"/>
          <w:szCs w:val="24"/>
        </w:rPr>
        <w:t>1. Основаниями для рассмотрения главой Ярославского сельского поселения вопроса о внесении изменений в правила землепользования и застройки являются: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несоответствие правил землепользования и застройки генеральному плану Ярославского сельского поселения, возникшее в результате внесения в генеральный план изменений;</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поступление предложений об изменении границ территориальных зон, изменении градостроительных регламентов;</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Предложения о внесении изменений в правила землепользования и застройки в комиссию направляются: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D10A95" w:rsidRDefault="00D10A95" w:rsidP="006A4C60">
      <w:pPr>
        <w:pStyle w:val="a7"/>
        <w:ind w:firstLine="567"/>
        <w:jc w:val="both"/>
        <w:rPr>
          <w:rFonts w:ascii="Arial" w:hAnsi="Arial" w:cs="Arial"/>
          <w:sz w:val="24"/>
          <w:szCs w:val="24"/>
        </w:rPr>
      </w:pPr>
      <w:r w:rsidRPr="003F0066">
        <w:rPr>
          <w:rFonts w:ascii="Arial" w:hAnsi="Arial" w:cs="Arial"/>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4C60" w:rsidRPr="003F0066" w:rsidRDefault="006A4C60" w:rsidP="006A4C60">
      <w:pPr>
        <w:pStyle w:val="a7"/>
        <w:ind w:firstLine="567"/>
        <w:jc w:val="both"/>
        <w:rPr>
          <w:rFonts w:ascii="Arial" w:hAnsi="Arial" w:cs="Arial"/>
          <w:sz w:val="24"/>
          <w:szCs w:val="24"/>
        </w:rPr>
      </w:pPr>
    </w:p>
    <w:p w:rsidR="00D10A95" w:rsidRPr="003F0066" w:rsidRDefault="00D10A95" w:rsidP="006A4C60">
      <w:pPr>
        <w:pStyle w:val="a7"/>
        <w:jc w:val="center"/>
        <w:rPr>
          <w:rFonts w:ascii="Arial" w:hAnsi="Arial" w:cs="Arial"/>
          <w:sz w:val="24"/>
          <w:szCs w:val="24"/>
        </w:rPr>
      </w:pPr>
      <w:bookmarkStart w:id="139" w:name="_Toc353466178"/>
      <w:bookmarkStart w:id="140" w:name="_Toc353543277"/>
      <w:bookmarkStart w:id="141" w:name="_Toc438640204"/>
      <w:bookmarkStart w:id="142" w:name="_Toc438640274"/>
      <w:r w:rsidRPr="003F0066">
        <w:rPr>
          <w:rFonts w:ascii="Arial" w:hAnsi="Arial" w:cs="Arial"/>
          <w:sz w:val="24"/>
          <w:szCs w:val="24"/>
        </w:rPr>
        <w:t xml:space="preserve">Статья 32. Внесение изменений </w:t>
      </w:r>
      <w:bookmarkEnd w:id="136"/>
      <w:bookmarkEnd w:id="137"/>
      <w:bookmarkEnd w:id="138"/>
      <w:bookmarkEnd w:id="139"/>
      <w:bookmarkEnd w:id="140"/>
      <w:r w:rsidRPr="003F0066">
        <w:rPr>
          <w:rFonts w:ascii="Arial" w:hAnsi="Arial" w:cs="Arial"/>
          <w:sz w:val="24"/>
          <w:szCs w:val="24"/>
        </w:rPr>
        <w:t>в правила землепользования и застройки</w:t>
      </w:r>
      <w:bookmarkEnd w:id="141"/>
      <w:bookmarkEnd w:id="142"/>
    </w:p>
    <w:p w:rsidR="00D10A95" w:rsidRPr="003F0066" w:rsidRDefault="00D10A95" w:rsidP="006A4C60">
      <w:pPr>
        <w:pStyle w:val="a7"/>
        <w:jc w:val="center"/>
        <w:rPr>
          <w:rFonts w:ascii="Arial" w:hAnsi="Arial" w:cs="Arial"/>
          <w:sz w:val="24"/>
          <w:szCs w:val="24"/>
        </w:rPr>
      </w:pP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 xml:space="preserve">1. Предложение о внесении изменений в настоящие Правила направляются в письменной форме в комиссию Ярославского сельского поселения. </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2.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3. Глава поселения с учетом рекомендаций, содержащихся в заключени</w:t>
      </w:r>
      <w:proofErr w:type="gramStart"/>
      <w:r w:rsidRPr="003F0066">
        <w:rPr>
          <w:rFonts w:ascii="Arial" w:hAnsi="Arial" w:cs="Arial"/>
          <w:sz w:val="24"/>
          <w:szCs w:val="24"/>
        </w:rPr>
        <w:t>и</w:t>
      </w:r>
      <w:proofErr w:type="gramEnd"/>
      <w:r w:rsidRPr="003F0066">
        <w:rPr>
          <w:rFonts w:ascii="Arial" w:hAnsi="Arial" w:cs="Arial"/>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lastRenderedPageBreak/>
        <w:t xml:space="preserve">4. По поручению главы поселения комиссия не </w:t>
      </w:r>
      <w:proofErr w:type="gramStart"/>
      <w:r w:rsidRPr="003F0066">
        <w:rPr>
          <w:rFonts w:ascii="Arial" w:hAnsi="Arial" w:cs="Arial"/>
          <w:sz w:val="24"/>
          <w:szCs w:val="24"/>
        </w:rPr>
        <w:t>позднее</w:t>
      </w:r>
      <w:proofErr w:type="gramEnd"/>
      <w:r w:rsidRPr="003F0066">
        <w:rPr>
          <w:rFonts w:ascii="Arial" w:hAnsi="Arial" w:cs="Arial"/>
          <w:sz w:val="24"/>
          <w:szCs w:val="24"/>
        </w:rPr>
        <w:t xml:space="preserve">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в сети Интернет. Сообщение о принятии такого решения также может быть распространено по местному радио и телевидению.</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5. Проект решения о внесении изменения в настоящие Правила рассматривается на публичных слушаниях, проводимых в порядке, определяемом уставом Ярославского сельского поселения, утвержденным решением Совета положением о публичных слушаниях, в соответствии со статьей 28 Градостроительного кодекса Российской Федерации и статьей 31 настоящих правил.</w:t>
      </w:r>
    </w:p>
    <w:p w:rsidR="00D10A95" w:rsidRPr="003F0066" w:rsidRDefault="00D10A95" w:rsidP="006A4C60">
      <w:pPr>
        <w:pStyle w:val="a7"/>
        <w:ind w:firstLine="567"/>
        <w:jc w:val="both"/>
        <w:rPr>
          <w:rFonts w:ascii="Arial" w:hAnsi="Arial" w:cs="Arial"/>
          <w:sz w:val="24"/>
          <w:szCs w:val="24"/>
        </w:rPr>
      </w:pPr>
      <w:r w:rsidRPr="003F0066">
        <w:rPr>
          <w:rFonts w:ascii="Arial" w:hAnsi="Arial" w:cs="Arial"/>
          <w:sz w:val="24"/>
          <w:szCs w:val="24"/>
        </w:rPr>
        <w:t>6. Продолжительность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 xml:space="preserve">8.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3F0066">
        <w:rPr>
          <w:rFonts w:ascii="Arial" w:hAnsi="Arial" w:cs="Arial"/>
          <w:sz w:val="24"/>
          <w:szCs w:val="24"/>
        </w:rPr>
        <w:t>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w:t>
      </w:r>
      <w:proofErr w:type="gramEnd"/>
      <w:r w:rsidRPr="003F0066">
        <w:rPr>
          <w:rFonts w:ascii="Arial" w:hAnsi="Arial" w:cs="Arial"/>
          <w:sz w:val="24"/>
          <w:szCs w:val="24"/>
        </w:rPr>
        <w:t xml:space="preserve">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w:t>
      </w:r>
      <w:proofErr w:type="gramStart"/>
      <w:r w:rsidRPr="003F0066">
        <w:rPr>
          <w:rFonts w:ascii="Arial" w:hAnsi="Arial" w:cs="Arial"/>
          <w:sz w:val="24"/>
          <w:szCs w:val="24"/>
        </w:rPr>
        <w:t>через пятнадцать дней со дня принятия главой поселения решения о проведении публичных слушаний по предложениям о внесении</w:t>
      </w:r>
      <w:proofErr w:type="gramEnd"/>
      <w:r w:rsidRPr="003F0066">
        <w:rPr>
          <w:rFonts w:ascii="Arial" w:hAnsi="Arial" w:cs="Arial"/>
          <w:sz w:val="24"/>
          <w:szCs w:val="24"/>
        </w:rPr>
        <w:t xml:space="preserve"> изменений в настоящие Правила.</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9.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 xml:space="preserve">10. Глава Ярославского сельского поселения в течение 10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w:t>
      </w:r>
      <w:r w:rsidRPr="003F0066">
        <w:rPr>
          <w:rFonts w:ascii="Arial" w:hAnsi="Arial" w:cs="Arial"/>
          <w:sz w:val="24"/>
          <w:szCs w:val="24"/>
        </w:rPr>
        <w:lastRenderedPageBreak/>
        <w:t>проекта в установленном порядке в Совет поселения или об отклонении проекта и направлении его на доработку с указанием даты его повторного представления.</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11. При внесении изменений в настоящие Правила на рассмотрение Совета поселения представляются:</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1) проект решения главы поселения о внесении изменений с обосновывающими материалами;</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2) заключение комиссии;</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3) протоколы публичных слушаний и заключение о результатах публичных слушаний.</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12. После утверждения Советом поселения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13. Физические и юридические лица вправе оспорить решение о внесении изменений в настоящие Правила в судебном порядке.</w:t>
      </w:r>
    </w:p>
    <w:p w:rsidR="00D10A95" w:rsidRDefault="00D10A95" w:rsidP="00282C11">
      <w:pPr>
        <w:pStyle w:val="a7"/>
        <w:ind w:firstLine="567"/>
        <w:jc w:val="both"/>
        <w:rPr>
          <w:rFonts w:ascii="Arial" w:hAnsi="Arial" w:cs="Arial"/>
          <w:sz w:val="24"/>
          <w:szCs w:val="24"/>
        </w:rPr>
      </w:pPr>
      <w:r w:rsidRPr="003F0066">
        <w:rPr>
          <w:rFonts w:ascii="Arial" w:hAnsi="Arial" w:cs="Arial"/>
          <w:sz w:val="24"/>
          <w:szCs w:val="24"/>
        </w:rPr>
        <w:t>14.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w:t>
      </w:r>
      <w:bookmarkStart w:id="143" w:name="_Toc353466179"/>
      <w:bookmarkStart w:id="144" w:name="_Toc353543278"/>
      <w:r w:rsidRPr="003F0066">
        <w:rPr>
          <w:rFonts w:ascii="Arial" w:hAnsi="Arial" w:cs="Arial"/>
          <w:sz w:val="24"/>
          <w:szCs w:val="24"/>
        </w:rPr>
        <w:t xml:space="preserve"> изменений в настоящие Правила.</w:t>
      </w:r>
    </w:p>
    <w:p w:rsidR="00282C11" w:rsidRPr="003F0066" w:rsidRDefault="00282C11" w:rsidP="00282C11">
      <w:pPr>
        <w:pStyle w:val="a7"/>
        <w:ind w:firstLine="567"/>
        <w:jc w:val="both"/>
        <w:rPr>
          <w:rFonts w:ascii="Arial" w:hAnsi="Arial" w:cs="Arial"/>
          <w:sz w:val="24"/>
          <w:szCs w:val="24"/>
        </w:rPr>
      </w:pPr>
    </w:p>
    <w:p w:rsidR="00D10A95" w:rsidRPr="003F0066" w:rsidRDefault="00D10A95" w:rsidP="00282C11">
      <w:pPr>
        <w:pStyle w:val="a7"/>
        <w:jc w:val="center"/>
        <w:rPr>
          <w:rFonts w:ascii="Arial" w:hAnsi="Arial" w:cs="Arial"/>
          <w:sz w:val="24"/>
          <w:szCs w:val="24"/>
        </w:rPr>
      </w:pPr>
      <w:bookmarkStart w:id="145" w:name="_Toc438640205"/>
      <w:bookmarkStart w:id="146" w:name="_Toc438640275"/>
      <w:r w:rsidRPr="003F0066">
        <w:rPr>
          <w:rFonts w:ascii="Arial" w:hAnsi="Arial" w:cs="Arial"/>
          <w:bCs/>
          <w:sz w:val="24"/>
          <w:szCs w:val="24"/>
        </w:rPr>
        <w:t xml:space="preserve">Глава 7. </w:t>
      </w:r>
      <w:bookmarkEnd w:id="143"/>
      <w:bookmarkEnd w:id="144"/>
      <w:r w:rsidR="00960B77">
        <w:rPr>
          <w:rFonts w:ascii="Arial" w:hAnsi="Arial" w:cs="Arial"/>
          <w:bCs/>
          <w:sz w:val="24"/>
          <w:szCs w:val="24"/>
        </w:rPr>
        <w:t>Положение о регулированиииных вопросов</w:t>
      </w:r>
      <w:bookmarkEnd w:id="145"/>
      <w:bookmarkEnd w:id="146"/>
      <w:r w:rsidR="00960B77">
        <w:rPr>
          <w:rFonts w:ascii="Arial" w:hAnsi="Arial" w:cs="Arial"/>
          <w:bCs/>
          <w:sz w:val="24"/>
          <w:szCs w:val="24"/>
        </w:rPr>
        <w:t>землепользования и застройки</w:t>
      </w:r>
    </w:p>
    <w:p w:rsidR="00D10A95" w:rsidRPr="003F0066" w:rsidRDefault="00D10A95" w:rsidP="00282C11">
      <w:pPr>
        <w:pStyle w:val="a7"/>
        <w:jc w:val="center"/>
        <w:rPr>
          <w:rFonts w:ascii="Arial" w:hAnsi="Arial" w:cs="Arial"/>
          <w:sz w:val="24"/>
          <w:szCs w:val="24"/>
        </w:rPr>
      </w:pPr>
    </w:p>
    <w:p w:rsidR="00D10A95" w:rsidRPr="003F0066" w:rsidRDefault="00D10A95" w:rsidP="00282C11">
      <w:pPr>
        <w:pStyle w:val="a7"/>
        <w:jc w:val="center"/>
        <w:rPr>
          <w:rFonts w:ascii="Arial" w:hAnsi="Arial" w:cs="Arial"/>
          <w:sz w:val="24"/>
          <w:szCs w:val="24"/>
        </w:rPr>
      </w:pPr>
      <w:bookmarkStart w:id="147" w:name="_Toc353543285"/>
      <w:bookmarkStart w:id="148" w:name="_Toc438640206"/>
      <w:bookmarkStart w:id="149" w:name="_Toc438640276"/>
      <w:r w:rsidRPr="003F0066">
        <w:rPr>
          <w:rFonts w:ascii="Arial" w:hAnsi="Arial" w:cs="Arial"/>
          <w:sz w:val="24"/>
          <w:szCs w:val="24"/>
        </w:rPr>
        <w:t>Статья 33. Муниципальный земельный контроль использования земельных участков.</w:t>
      </w:r>
      <w:bookmarkEnd w:id="147"/>
      <w:bookmarkEnd w:id="148"/>
      <w:bookmarkEnd w:id="149"/>
    </w:p>
    <w:p w:rsidR="00D10A95" w:rsidRPr="003F0066" w:rsidRDefault="00D10A95" w:rsidP="003F0066">
      <w:pPr>
        <w:pStyle w:val="a7"/>
        <w:rPr>
          <w:rFonts w:ascii="Arial" w:hAnsi="Arial" w:cs="Arial"/>
          <w:sz w:val="24"/>
          <w:szCs w:val="24"/>
        </w:rPr>
      </w:pPr>
    </w:p>
    <w:p w:rsidR="00D10A95" w:rsidRPr="003F0066" w:rsidRDefault="00D10A95" w:rsidP="00282C11">
      <w:pPr>
        <w:pStyle w:val="a7"/>
        <w:ind w:firstLine="567"/>
        <w:jc w:val="both"/>
        <w:rPr>
          <w:rFonts w:ascii="Arial" w:hAnsi="Arial" w:cs="Arial"/>
          <w:sz w:val="24"/>
          <w:szCs w:val="24"/>
        </w:rPr>
      </w:pPr>
      <w:bookmarkStart w:id="150" w:name="_Toc277336821"/>
      <w:bookmarkStart w:id="151" w:name="_Toc277337154"/>
      <w:bookmarkStart w:id="152" w:name="_Toc344077861"/>
      <w:bookmarkStart w:id="153" w:name="_Toc353466187"/>
      <w:bookmarkStart w:id="154" w:name="_Toc353543286"/>
      <w:r w:rsidRPr="003F0066">
        <w:rPr>
          <w:rFonts w:ascii="Arial" w:hAnsi="Arial" w:cs="Arial"/>
          <w:sz w:val="24"/>
          <w:szCs w:val="24"/>
        </w:rPr>
        <w:t xml:space="preserve">1. </w:t>
      </w:r>
      <w:proofErr w:type="gramStart"/>
      <w:r w:rsidRPr="003F0066">
        <w:rPr>
          <w:rFonts w:ascii="Arial" w:hAnsi="Arial" w:cs="Arial"/>
          <w:sz w:val="24"/>
          <w:szCs w:val="24"/>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roofErr w:type="gramEnd"/>
    </w:p>
    <w:p w:rsidR="00D10A95" w:rsidRDefault="00D10A95" w:rsidP="00282C11">
      <w:pPr>
        <w:pStyle w:val="a7"/>
        <w:ind w:firstLine="567"/>
        <w:jc w:val="both"/>
        <w:rPr>
          <w:rFonts w:ascii="Arial" w:hAnsi="Arial" w:cs="Arial"/>
          <w:sz w:val="24"/>
          <w:szCs w:val="24"/>
        </w:rPr>
      </w:pPr>
      <w:r w:rsidRPr="003F0066">
        <w:rPr>
          <w:rFonts w:ascii="Arial" w:hAnsi="Arial" w:cs="Arial"/>
          <w:sz w:val="24"/>
          <w:szCs w:val="24"/>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w:t>
      </w:r>
    </w:p>
    <w:p w:rsidR="00282C11" w:rsidRPr="003F0066" w:rsidRDefault="00282C11" w:rsidP="00282C11">
      <w:pPr>
        <w:pStyle w:val="a7"/>
        <w:ind w:firstLine="567"/>
        <w:jc w:val="both"/>
        <w:rPr>
          <w:rFonts w:ascii="Arial" w:hAnsi="Arial" w:cs="Arial"/>
          <w:sz w:val="24"/>
          <w:szCs w:val="24"/>
        </w:rPr>
      </w:pPr>
    </w:p>
    <w:p w:rsidR="00D10A95" w:rsidRPr="003F0066" w:rsidRDefault="00D10A95" w:rsidP="00282C11">
      <w:pPr>
        <w:pStyle w:val="a7"/>
        <w:jc w:val="center"/>
        <w:rPr>
          <w:rFonts w:ascii="Arial" w:hAnsi="Arial" w:cs="Arial"/>
          <w:sz w:val="24"/>
          <w:szCs w:val="24"/>
        </w:rPr>
      </w:pPr>
      <w:bookmarkStart w:id="155" w:name="_Toc438640207"/>
      <w:bookmarkStart w:id="156" w:name="_Toc438640277"/>
      <w:r w:rsidRPr="003F0066">
        <w:rPr>
          <w:rFonts w:ascii="Arial" w:hAnsi="Arial" w:cs="Arial"/>
          <w:sz w:val="24"/>
          <w:szCs w:val="24"/>
        </w:rPr>
        <w:t>Статья 34. Ответственность за нарушения Правил</w:t>
      </w:r>
      <w:bookmarkEnd w:id="150"/>
      <w:bookmarkEnd w:id="151"/>
      <w:bookmarkEnd w:id="152"/>
      <w:bookmarkEnd w:id="153"/>
      <w:bookmarkEnd w:id="154"/>
      <w:bookmarkEnd w:id="155"/>
      <w:bookmarkEnd w:id="156"/>
    </w:p>
    <w:p w:rsidR="00D10A95" w:rsidRPr="003F0066" w:rsidRDefault="00D10A95" w:rsidP="00282C11">
      <w:pPr>
        <w:pStyle w:val="a7"/>
        <w:jc w:val="center"/>
        <w:rPr>
          <w:rFonts w:ascii="Arial" w:hAnsi="Arial" w:cs="Arial"/>
          <w:sz w:val="24"/>
          <w:szCs w:val="24"/>
        </w:rPr>
      </w:pPr>
    </w:p>
    <w:p w:rsidR="00D10A95" w:rsidRPr="00282C11" w:rsidRDefault="00D10A95" w:rsidP="00282C11">
      <w:pPr>
        <w:pStyle w:val="a7"/>
        <w:ind w:firstLine="567"/>
        <w:jc w:val="both"/>
        <w:rPr>
          <w:rFonts w:ascii="Arial" w:hAnsi="Arial" w:cs="Arial"/>
          <w:sz w:val="24"/>
          <w:szCs w:val="24"/>
        </w:rPr>
      </w:pPr>
      <w:r w:rsidRPr="003F0066">
        <w:rPr>
          <w:rFonts w:ascii="Arial" w:hAnsi="Arial" w:cs="Arial"/>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Краснодарского края (</w:t>
      </w:r>
      <w:hyperlink r:id="rId10" w:tgtFrame="_blank" w:history="1">
        <w:r w:rsidRPr="003F0066">
          <w:rPr>
            <w:rFonts w:ascii="Arial" w:hAnsi="Arial" w:cs="Arial"/>
            <w:sz w:val="24"/>
            <w:szCs w:val="24"/>
          </w:rPr>
          <w:t>Закон Краснодарского края от 23 июля 2003 г. N 608-КЗ</w:t>
        </w:r>
      </w:hyperlink>
      <w:r w:rsidRPr="003F0066">
        <w:rPr>
          <w:rFonts w:ascii="Arial" w:hAnsi="Arial" w:cs="Arial"/>
          <w:sz w:val="24"/>
          <w:szCs w:val="24"/>
        </w:rPr>
        <w:t xml:space="preserve"> «Об административных правонарушениях»), иными нормативными правовыми актами.</w:t>
      </w:r>
      <w:bookmarkStart w:id="157" w:name="_Toc353543287"/>
    </w:p>
    <w:p w:rsidR="00D10A95" w:rsidRPr="003F0066" w:rsidRDefault="00D10A95" w:rsidP="003F0066">
      <w:pPr>
        <w:pStyle w:val="a7"/>
        <w:rPr>
          <w:rFonts w:ascii="Arial" w:hAnsi="Arial" w:cs="Arial"/>
          <w:bCs/>
          <w:sz w:val="24"/>
          <w:szCs w:val="24"/>
        </w:rPr>
      </w:pPr>
    </w:p>
    <w:p w:rsidR="00282C11" w:rsidRDefault="00D10A95" w:rsidP="00282C11">
      <w:pPr>
        <w:pStyle w:val="a7"/>
        <w:jc w:val="center"/>
        <w:rPr>
          <w:rFonts w:ascii="Arial" w:hAnsi="Arial" w:cs="Arial"/>
          <w:bCs/>
          <w:sz w:val="24"/>
          <w:szCs w:val="24"/>
        </w:rPr>
      </w:pPr>
      <w:r w:rsidRPr="003F0066">
        <w:rPr>
          <w:rFonts w:ascii="Arial" w:hAnsi="Arial" w:cs="Arial"/>
          <w:bCs/>
          <w:sz w:val="24"/>
          <w:szCs w:val="24"/>
        </w:rPr>
        <w:lastRenderedPageBreak/>
        <w:t xml:space="preserve">Часть </w:t>
      </w:r>
      <w:r w:rsidRPr="003F0066">
        <w:rPr>
          <w:rFonts w:ascii="Arial" w:hAnsi="Arial" w:cs="Arial"/>
          <w:bCs/>
          <w:sz w:val="24"/>
          <w:szCs w:val="24"/>
          <w:lang w:val="en-US"/>
        </w:rPr>
        <w:t>II</w:t>
      </w:r>
      <w:r w:rsidRPr="003F0066">
        <w:rPr>
          <w:rFonts w:ascii="Arial" w:hAnsi="Arial" w:cs="Arial"/>
          <w:bCs/>
          <w:sz w:val="24"/>
          <w:szCs w:val="24"/>
        </w:rPr>
        <w:t xml:space="preserve">. </w:t>
      </w:r>
      <w:bookmarkEnd w:id="157"/>
      <w:r w:rsidR="00960B77">
        <w:rPr>
          <w:rFonts w:ascii="Arial" w:hAnsi="Arial" w:cs="Arial"/>
          <w:bCs/>
          <w:sz w:val="24"/>
          <w:szCs w:val="24"/>
        </w:rPr>
        <w:t>Карта градостроительного зонирования</w:t>
      </w:r>
    </w:p>
    <w:p w:rsidR="00282C11" w:rsidRDefault="00282C11" w:rsidP="00282C11">
      <w:pPr>
        <w:pStyle w:val="a7"/>
        <w:jc w:val="center"/>
        <w:rPr>
          <w:rFonts w:ascii="Arial" w:hAnsi="Arial" w:cs="Arial"/>
          <w:bCs/>
          <w:sz w:val="24"/>
          <w:szCs w:val="24"/>
        </w:rPr>
      </w:pPr>
    </w:p>
    <w:p w:rsidR="00D10A95" w:rsidRPr="00282C11" w:rsidRDefault="00EF760A" w:rsidP="00282C11">
      <w:pPr>
        <w:pStyle w:val="a7"/>
        <w:jc w:val="center"/>
        <w:rPr>
          <w:rFonts w:ascii="Arial" w:hAnsi="Arial" w:cs="Arial"/>
          <w:bCs/>
          <w:sz w:val="24"/>
          <w:szCs w:val="24"/>
        </w:rPr>
      </w:pPr>
      <w:r w:rsidRPr="00EF760A">
        <w:rPr>
          <w:rFonts w:ascii="Arial" w:hAnsi="Arial" w:cs="Arial"/>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5pt;margin-top:2.65pt;width:480.9pt;height:0;z-index:251659264" o:connectortype="straight"/>
        </w:pict>
      </w:r>
    </w:p>
    <w:p w:rsidR="00D10A95" w:rsidRPr="003F0066" w:rsidRDefault="00D10A95" w:rsidP="003F0066">
      <w:pPr>
        <w:pStyle w:val="a7"/>
        <w:rPr>
          <w:rFonts w:ascii="Arial" w:hAnsi="Arial" w:cs="Arial"/>
          <w:sz w:val="24"/>
          <w:szCs w:val="24"/>
        </w:rPr>
      </w:pPr>
    </w:p>
    <w:p w:rsidR="00D10A95" w:rsidRPr="003F0066" w:rsidRDefault="00D10A95" w:rsidP="003F0066">
      <w:pPr>
        <w:pStyle w:val="a7"/>
        <w:rPr>
          <w:rFonts w:ascii="Arial" w:hAnsi="Arial" w:cs="Arial"/>
          <w:sz w:val="24"/>
          <w:szCs w:val="24"/>
        </w:rPr>
      </w:pPr>
      <w:bookmarkStart w:id="158" w:name="_Toc349045518"/>
      <w:bookmarkStart w:id="159" w:name="_Toc353543288"/>
      <w:r w:rsidRPr="003F0066">
        <w:rPr>
          <w:rFonts w:ascii="Arial" w:hAnsi="Arial" w:cs="Arial"/>
          <w:sz w:val="24"/>
          <w:szCs w:val="24"/>
        </w:rPr>
        <w:t xml:space="preserve">*Примечания </w:t>
      </w:r>
    </w:p>
    <w:p w:rsidR="00D10A95" w:rsidRPr="003F0066" w:rsidRDefault="00D10A95" w:rsidP="003F0066">
      <w:pPr>
        <w:pStyle w:val="a7"/>
        <w:rPr>
          <w:rFonts w:ascii="Arial" w:hAnsi="Arial" w:cs="Arial"/>
          <w:sz w:val="24"/>
          <w:szCs w:val="24"/>
        </w:rPr>
      </w:pP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Настоящая карта отображает:</w:t>
      </w:r>
    </w:p>
    <w:p w:rsidR="00D10A95" w:rsidRPr="003F0066" w:rsidRDefault="00D10A95" w:rsidP="00282C11">
      <w:pPr>
        <w:pStyle w:val="a7"/>
        <w:ind w:firstLine="567"/>
        <w:jc w:val="both"/>
        <w:rPr>
          <w:rFonts w:ascii="Arial" w:hAnsi="Arial" w:cs="Arial"/>
          <w:sz w:val="24"/>
          <w:szCs w:val="24"/>
        </w:rPr>
      </w:pPr>
      <w:bookmarkStart w:id="160" w:name="_Toc339439003"/>
      <w:bookmarkStart w:id="161" w:name="_Toc344035045"/>
      <w:bookmarkStart w:id="162" w:name="_Toc344077864"/>
      <w:r w:rsidRPr="003F0066">
        <w:rPr>
          <w:rFonts w:ascii="Arial" w:hAnsi="Arial" w:cs="Arial"/>
          <w:sz w:val="24"/>
          <w:szCs w:val="24"/>
        </w:rPr>
        <w:t>1. Границы зон охраны объектов культурного наследия:</w:t>
      </w:r>
      <w:bookmarkEnd w:id="160"/>
      <w:bookmarkEnd w:id="161"/>
      <w:bookmarkEnd w:id="162"/>
    </w:p>
    <w:p w:rsidR="00D10A95" w:rsidRPr="003F0066" w:rsidRDefault="00D10A95" w:rsidP="00282C11">
      <w:pPr>
        <w:pStyle w:val="a7"/>
        <w:jc w:val="both"/>
        <w:rPr>
          <w:rFonts w:ascii="Arial" w:hAnsi="Arial" w:cs="Arial"/>
          <w:sz w:val="24"/>
          <w:szCs w:val="24"/>
        </w:rPr>
      </w:pPr>
      <w:proofErr w:type="gramStart"/>
      <w:r w:rsidRPr="003F0066">
        <w:rPr>
          <w:rFonts w:ascii="Arial" w:hAnsi="Arial" w:cs="Arial"/>
          <w:sz w:val="24"/>
          <w:szCs w:val="24"/>
        </w:rPr>
        <w:t>Настоящая карта разработана в соответствии с Федеральным законом от 25.06.2002 № 73-ФЗ «Об объектах культурного наследия (памятниках истории и культуры) народов Российской Федерации», Законом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 на основании  «Инструкции по организации зон охраны недвижимых памятников истории и культуры СССР», утвержденной приказом МинистерствакультурыСССР</w:t>
      </w:r>
      <w:proofErr w:type="gramEnd"/>
      <w:r w:rsidRPr="003F0066">
        <w:rPr>
          <w:rFonts w:ascii="Arial" w:hAnsi="Arial" w:cs="Arial"/>
          <w:sz w:val="24"/>
          <w:szCs w:val="24"/>
        </w:rPr>
        <w:t xml:space="preserve"> </w:t>
      </w:r>
      <w:proofErr w:type="gramStart"/>
      <w:r w:rsidRPr="003F0066">
        <w:rPr>
          <w:rFonts w:ascii="Arial" w:hAnsi="Arial" w:cs="Arial"/>
          <w:sz w:val="24"/>
          <w:szCs w:val="24"/>
        </w:rPr>
        <w:t xml:space="preserve">от 24.01.1986 № 33, согласованной с Госстроем СССР письмом № ИП-6272 от 27.12.1985, и Постановления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 </w:t>
      </w:r>
      <w:proofErr w:type="gramEnd"/>
    </w:p>
    <w:p w:rsidR="00D10A95" w:rsidRPr="003F0066" w:rsidRDefault="00D10A95" w:rsidP="00282C11">
      <w:pPr>
        <w:pStyle w:val="a7"/>
        <w:jc w:val="both"/>
        <w:rPr>
          <w:rFonts w:ascii="Arial" w:hAnsi="Arial" w:cs="Arial"/>
          <w:sz w:val="24"/>
          <w:szCs w:val="24"/>
        </w:rPr>
      </w:pPr>
      <w:r w:rsidRPr="003F0066">
        <w:rPr>
          <w:rFonts w:ascii="Arial" w:hAnsi="Arial" w:cs="Arial"/>
          <w:sz w:val="24"/>
          <w:szCs w:val="24"/>
        </w:rPr>
        <w:t>При разработке карты использованы: государственный список памятников истории и культуры Краснодарского края; материалы архива управления по охране, реставрации и эксплуатации историко-культурного наследия Краснодарского края.</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 xml:space="preserve">После утверждения в установленном порядке </w:t>
      </w:r>
      <w:proofErr w:type="gramStart"/>
      <w:r w:rsidRPr="003F0066">
        <w:rPr>
          <w:rFonts w:ascii="Arial" w:hAnsi="Arial" w:cs="Arial"/>
          <w:sz w:val="24"/>
          <w:szCs w:val="24"/>
        </w:rPr>
        <w:t>проектов зон охраны объектов культурного наследия Ярославского сельского поселения</w:t>
      </w:r>
      <w:proofErr w:type="gramEnd"/>
      <w:r w:rsidRPr="003F0066">
        <w:rPr>
          <w:rFonts w:ascii="Arial" w:hAnsi="Arial" w:cs="Arial"/>
          <w:sz w:val="24"/>
          <w:szCs w:val="24"/>
        </w:rPr>
        <w:t xml:space="preserve"> в Правила вносятся изменения в части границ зон действия ограничений по условиям охраны объектов культурного наследия.</w:t>
      </w:r>
    </w:p>
    <w:p w:rsidR="00D10A95" w:rsidRPr="003F0066" w:rsidRDefault="00D10A95" w:rsidP="00282C11">
      <w:pPr>
        <w:pStyle w:val="a7"/>
        <w:ind w:firstLine="567"/>
        <w:jc w:val="both"/>
        <w:rPr>
          <w:rFonts w:ascii="Arial" w:hAnsi="Arial" w:cs="Arial"/>
          <w:sz w:val="24"/>
          <w:szCs w:val="24"/>
        </w:rPr>
      </w:pPr>
      <w:bookmarkStart w:id="163" w:name="_Toc339439004"/>
      <w:bookmarkStart w:id="164" w:name="_Toc344035046"/>
      <w:bookmarkStart w:id="165" w:name="_Toc344077865"/>
      <w:r w:rsidRPr="003F0066">
        <w:rPr>
          <w:rFonts w:ascii="Arial" w:hAnsi="Arial" w:cs="Arial"/>
          <w:sz w:val="24"/>
          <w:szCs w:val="24"/>
        </w:rPr>
        <w:t>2. Границы санитарно-защитных зон:</w:t>
      </w:r>
      <w:bookmarkEnd w:id="163"/>
      <w:bookmarkEnd w:id="164"/>
      <w:bookmarkEnd w:id="165"/>
    </w:p>
    <w:p w:rsidR="00D10A95" w:rsidRPr="003F0066" w:rsidRDefault="00D10A95" w:rsidP="00282C11">
      <w:pPr>
        <w:pStyle w:val="a7"/>
        <w:jc w:val="both"/>
        <w:rPr>
          <w:rFonts w:ascii="Arial" w:hAnsi="Arial" w:cs="Arial"/>
          <w:sz w:val="24"/>
          <w:szCs w:val="24"/>
        </w:rPr>
      </w:pPr>
      <w:r w:rsidRPr="003F0066">
        <w:rPr>
          <w:rFonts w:ascii="Arial" w:hAnsi="Arial" w:cs="Arial"/>
          <w:sz w:val="24"/>
          <w:szCs w:val="24"/>
        </w:rPr>
        <w:t>На настоящей карте отображены границы санитарно-защитных зон, размеры которых установлены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D10A95" w:rsidRPr="003F0066" w:rsidRDefault="00D10A95" w:rsidP="00282C11">
      <w:pPr>
        <w:pStyle w:val="a7"/>
        <w:jc w:val="both"/>
        <w:rPr>
          <w:rFonts w:ascii="Arial" w:hAnsi="Arial" w:cs="Arial"/>
          <w:sz w:val="24"/>
          <w:szCs w:val="24"/>
        </w:rPr>
      </w:pPr>
      <w:r w:rsidRPr="003F0066">
        <w:rPr>
          <w:rFonts w:ascii="Arial" w:hAnsi="Arial" w:cs="Arial"/>
          <w:sz w:val="24"/>
          <w:szCs w:val="24"/>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D10A95" w:rsidRPr="003F0066" w:rsidRDefault="00D10A95" w:rsidP="00282C11">
      <w:pPr>
        <w:pStyle w:val="a7"/>
        <w:jc w:val="both"/>
        <w:rPr>
          <w:rFonts w:ascii="Arial" w:hAnsi="Arial" w:cs="Arial"/>
          <w:sz w:val="24"/>
          <w:szCs w:val="24"/>
        </w:rPr>
      </w:pPr>
      <w:r w:rsidRPr="003F0066">
        <w:rPr>
          <w:rFonts w:ascii="Arial" w:hAnsi="Arial" w:cs="Arial"/>
          <w:sz w:val="24"/>
          <w:szCs w:val="24"/>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D10A95" w:rsidRPr="003F0066" w:rsidRDefault="00D10A95" w:rsidP="00282C11">
      <w:pPr>
        <w:pStyle w:val="a7"/>
        <w:jc w:val="both"/>
        <w:rPr>
          <w:rFonts w:ascii="Arial" w:hAnsi="Arial" w:cs="Arial"/>
          <w:sz w:val="24"/>
          <w:szCs w:val="24"/>
        </w:rPr>
      </w:pPr>
      <w:bookmarkStart w:id="166" w:name="_Toc344077866"/>
      <w:bookmarkStart w:id="167" w:name="_Toc339439005"/>
      <w:bookmarkStart w:id="168" w:name="_Toc344035047"/>
      <w:r w:rsidRPr="003F0066">
        <w:rPr>
          <w:rFonts w:ascii="Arial" w:hAnsi="Arial" w:cs="Arial"/>
          <w:sz w:val="24"/>
          <w:szCs w:val="24"/>
        </w:rPr>
        <w:t>При разработке и утверждении в установленном порядке проектов границ санитарно-защитных зон в Правила вносятся изменения в части границ зон действия ограничений по экологическим и санитарно-эпидемиологическим условиям.</w:t>
      </w:r>
      <w:bookmarkEnd w:id="166"/>
    </w:p>
    <w:p w:rsidR="00D10A95" w:rsidRPr="003F0066" w:rsidRDefault="00D10A95" w:rsidP="00282C11">
      <w:pPr>
        <w:pStyle w:val="a7"/>
        <w:ind w:firstLine="567"/>
        <w:jc w:val="both"/>
        <w:rPr>
          <w:rFonts w:ascii="Arial" w:hAnsi="Arial" w:cs="Arial"/>
          <w:sz w:val="24"/>
          <w:szCs w:val="24"/>
        </w:rPr>
      </w:pPr>
      <w:bookmarkStart w:id="169" w:name="_Toc344077867"/>
      <w:r w:rsidRPr="003F0066">
        <w:rPr>
          <w:rFonts w:ascii="Arial" w:hAnsi="Arial" w:cs="Arial"/>
          <w:sz w:val="24"/>
          <w:szCs w:val="24"/>
        </w:rPr>
        <w:t xml:space="preserve">3. Границы </w:t>
      </w:r>
      <w:proofErr w:type="spellStart"/>
      <w:r w:rsidRPr="003F0066">
        <w:rPr>
          <w:rFonts w:ascii="Arial" w:hAnsi="Arial" w:cs="Arial"/>
          <w:sz w:val="24"/>
          <w:szCs w:val="24"/>
        </w:rPr>
        <w:t>водоохранных</w:t>
      </w:r>
      <w:proofErr w:type="spellEnd"/>
      <w:r w:rsidRPr="003F0066">
        <w:rPr>
          <w:rFonts w:ascii="Arial" w:hAnsi="Arial" w:cs="Arial"/>
          <w:sz w:val="24"/>
          <w:szCs w:val="24"/>
        </w:rPr>
        <w:t xml:space="preserve"> зон:</w:t>
      </w:r>
      <w:bookmarkEnd w:id="167"/>
      <w:bookmarkEnd w:id="168"/>
      <w:bookmarkEnd w:id="169"/>
    </w:p>
    <w:p w:rsidR="00D10A95" w:rsidRPr="003F0066" w:rsidRDefault="00D10A95" w:rsidP="00282C11">
      <w:pPr>
        <w:pStyle w:val="a7"/>
        <w:jc w:val="both"/>
        <w:rPr>
          <w:rFonts w:ascii="Arial" w:hAnsi="Arial" w:cs="Arial"/>
          <w:sz w:val="24"/>
          <w:szCs w:val="24"/>
        </w:rPr>
      </w:pPr>
      <w:r w:rsidRPr="003F0066">
        <w:rPr>
          <w:rFonts w:ascii="Arial" w:hAnsi="Arial" w:cs="Arial"/>
          <w:sz w:val="24"/>
          <w:szCs w:val="24"/>
        </w:rPr>
        <w:t xml:space="preserve">На настоящей карте отображены </w:t>
      </w:r>
      <w:proofErr w:type="spellStart"/>
      <w:r w:rsidRPr="003F0066">
        <w:rPr>
          <w:rFonts w:ascii="Arial" w:hAnsi="Arial" w:cs="Arial"/>
          <w:sz w:val="24"/>
          <w:szCs w:val="24"/>
        </w:rPr>
        <w:t>водоохранные</w:t>
      </w:r>
      <w:proofErr w:type="spellEnd"/>
      <w:r w:rsidRPr="003F0066">
        <w:rPr>
          <w:rFonts w:ascii="Arial" w:hAnsi="Arial" w:cs="Arial"/>
          <w:sz w:val="24"/>
          <w:szCs w:val="24"/>
        </w:rPr>
        <w:t xml:space="preserve"> зоны и прибрежные защитные полосы водных объектов,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w:t>
      </w:r>
      <w:r w:rsidRPr="003F0066">
        <w:rPr>
          <w:rFonts w:ascii="Arial" w:hAnsi="Arial" w:cs="Arial"/>
          <w:sz w:val="24"/>
          <w:szCs w:val="24"/>
        </w:rPr>
        <w:lastRenderedPageBreak/>
        <w:t xml:space="preserve">реестра». Границы </w:t>
      </w:r>
      <w:proofErr w:type="spellStart"/>
      <w:r w:rsidRPr="003F0066">
        <w:rPr>
          <w:rFonts w:ascii="Arial" w:hAnsi="Arial" w:cs="Arial"/>
          <w:sz w:val="24"/>
          <w:szCs w:val="24"/>
        </w:rPr>
        <w:t>водоохранных</w:t>
      </w:r>
      <w:proofErr w:type="spellEnd"/>
      <w:r w:rsidRPr="003F0066">
        <w:rPr>
          <w:rFonts w:ascii="Arial" w:hAnsi="Arial" w:cs="Arial"/>
          <w:sz w:val="24"/>
          <w:szCs w:val="24"/>
        </w:rPr>
        <w:t xml:space="preserve"> зон и прибрежных защитных полос отображены в соответствии с размерами утвержденными постановлением Законодательного Собрания Краснодарского края от 15.07.2009 года № 1492-П "Об установлении ширины </w:t>
      </w:r>
      <w:proofErr w:type="spellStart"/>
      <w:r w:rsidRPr="003F0066">
        <w:rPr>
          <w:rFonts w:ascii="Arial" w:hAnsi="Arial" w:cs="Arial"/>
          <w:sz w:val="24"/>
          <w:szCs w:val="24"/>
        </w:rPr>
        <w:t>водоохранных</w:t>
      </w:r>
      <w:proofErr w:type="spellEnd"/>
      <w:r w:rsidRPr="003F0066">
        <w:rPr>
          <w:rFonts w:ascii="Arial" w:hAnsi="Arial" w:cs="Arial"/>
          <w:sz w:val="24"/>
          <w:szCs w:val="24"/>
        </w:rPr>
        <w:t xml:space="preserve"> зон и ширины прибрежных полос рек и ручьев, расположенных на территории Краснодарского края"</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4. Границы зон санитарной охраны источников питьевого водоснабжения.</w:t>
      </w:r>
    </w:p>
    <w:p w:rsidR="00D10A95" w:rsidRPr="003F0066" w:rsidRDefault="00D10A95" w:rsidP="00282C11">
      <w:pPr>
        <w:pStyle w:val="a7"/>
        <w:jc w:val="both"/>
        <w:rPr>
          <w:rFonts w:ascii="Arial" w:hAnsi="Arial" w:cs="Arial"/>
          <w:sz w:val="24"/>
          <w:szCs w:val="24"/>
        </w:rPr>
      </w:pPr>
      <w:r w:rsidRPr="003F0066">
        <w:rPr>
          <w:rFonts w:ascii="Arial" w:hAnsi="Arial" w:cs="Arial"/>
          <w:sz w:val="24"/>
          <w:szCs w:val="24"/>
        </w:rPr>
        <w:t xml:space="preserve">Зоны охраны на действующих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w:t>
      </w:r>
    </w:p>
    <w:p w:rsidR="00D10A95" w:rsidRPr="003F0066" w:rsidRDefault="00D10A95" w:rsidP="00282C11">
      <w:pPr>
        <w:pStyle w:val="a7"/>
        <w:jc w:val="both"/>
        <w:rPr>
          <w:rFonts w:ascii="Arial" w:hAnsi="Arial" w:cs="Arial"/>
          <w:sz w:val="24"/>
          <w:szCs w:val="24"/>
        </w:rPr>
      </w:pPr>
      <w:r w:rsidRPr="003F0066">
        <w:rPr>
          <w:rFonts w:ascii="Arial" w:hAnsi="Arial" w:cs="Arial"/>
          <w:sz w:val="24"/>
          <w:szCs w:val="24"/>
        </w:rPr>
        <w:t xml:space="preserve">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устанавливаются границы 1,2,3 пояса, посредством выполнения проекта зон санитарной охраны. </w:t>
      </w:r>
    </w:p>
    <w:p w:rsidR="00D10A95" w:rsidRPr="003F0066" w:rsidRDefault="00D10A95" w:rsidP="00282C11">
      <w:pPr>
        <w:pStyle w:val="a7"/>
        <w:ind w:firstLine="567"/>
        <w:jc w:val="both"/>
        <w:rPr>
          <w:rFonts w:ascii="Arial" w:hAnsi="Arial" w:cs="Arial"/>
          <w:sz w:val="24"/>
          <w:szCs w:val="24"/>
        </w:rPr>
      </w:pPr>
      <w:r w:rsidRPr="003F0066">
        <w:rPr>
          <w:rFonts w:ascii="Arial" w:hAnsi="Arial" w:cs="Arial"/>
          <w:sz w:val="24"/>
          <w:szCs w:val="24"/>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а также ухудшение качества воды, подаваемой водопроводными сооружениями. Санитарный режим в зонах устанавливается в зависимости от местных санитарных и гидрогеологических условий.</w:t>
      </w:r>
    </w:p>
    <w:p w:rsidR="00D10A95" w:rsidRPr="003F0066" w:rsidRDefault="00D10A95" w:rsidP="00282C11">
      <w:pPr>
        <w:pStyle w:val="a7"/>
        <w:ind w:firstLine="567"/>
        <w:rPr>
          <w:rFonts w:ascii="Arial" w:hAnsi="Arial" w:cs="Arial"/>
          <w:sz w:val="24"/>
          <w:szCs w:val="24"/>
        </w:rPr>
      </w:pPr>
      <w:r w:rsidRPr="003F0066">
        <w:rPr>
          <w:rFonts w:ascii="Arial" w:hAnsi="Arial" w:cs="Arial"/>
          <w:sz w:val="24"/>
          <w:szCs w:val="24"/>
        </w:rPr>
        <w:t>4. Границы зон затопления:</w:t>
      </w:r>
    </w:p>
    <w:p w:rsidR="00D10A95" w:rsidRPr="003F0066" w:rsidRDefault="00D10A95" w:rsidP="003F0066">
      <w:pPr>
        <w:pStyle w:val="a7"/>
        <w:rPr>
          <w:rFonts w:ascii="Arial" w:hAnsi="Arial" w:cs="Arial"/>
          <w:sz w:val="24"/>
          <w:szCs w:val="24"/>
        </w:rPr>
      </w:pPr>
      <w:r w:rsidRPr="003F0066">
        <w:rPr>
          <w:rFonts w:ascii="Arial" w:hAnsi="Arial" w:cs="Arial"/>
          <w:sz w:val="24"/>
          <w:szCs w:val="24"/>
        </w:rPr>
        <w:t>На карте градостроительного зонирования территории нанесены оны затопления, разработанные в составе утвержденной Схемы территориального планирования Мостовского района, выполненные ГУП «</w:t>
      </w:r>
      <w:proofErr w:type="spellStart"/>
      <w:r w:rsidRPr="003F0066">
        <w:rPr>
          <w:rFonts w:ascii="Arial" w:hAnsi="Arial" w:cs="Arial"/>
          <w:sz w:val="24"/>
          <w:szCs w:val="24"/>
        </w:rPr>
        <w:t>Кубаньгеология</w:t>
      </w:r>
      <w:proofErr w:type="spellEnd"/>
      <w:r w:rsidRPr="003F0066">
        <w:rPr>
          <w:rFonts w:ascii="Arial" w:hAnsi="Arial" w:cs="Arial"/>
          <w:sz w:val="24"/>
          <w:szCs w:val="24"/>
        </w:rPr>
        <w:t>», филиал – Азовское отделение, г. Темрюк, в 2008 году;</w:t>
      </w:r>
    </w:p>
    <w:p w:rsidR="00282C11" w:rsidRPr="00282C11" w:rsidRDefault="00D10A95" w:rsidP="00282C11">
      <w:pPr>
        <w:pStyle w:val="a7"/>
        <w:ind w:firstLine="567"/>
        <w:rPr>
          <w:rFonts w:ascii="Arial" w:hAnsi="Arial" w:cs="Arial"/>
          <w:sz w:val="24"/>
          <w:szCs w:val="24"/>
        </w:rPr>
      </w:pPr>
      <w:r w:rsidRPr="003F0066">
        <w:rPr>
          <w:rFonts w:ascii="Arial" w:hAnsi="Arial" w:cs="Arial"/>
          <w:sz w:val="24"/>
          <w:szCs w:val="24"/>
        </w:rPr>
        <w:t>Согласно ст.67 Водного Кодекса РФ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Default="00D10A95" w:rsidP="00D10A95">
      <w:pPr>
        <w:ind w:firstLine="567"/>
        <w:jc w:val="both"/>
        <w:rPr>
          <w:sz w:val="24"/>
          <w:szCs w:val="24"/>
        </w:rPr>
      </w:pPr>
    </w:p>
    <w:p w:rsidR="00D10A95" w:rsidRPr="00960B77" w:rsidRDefault="00D10A95" w:rsidP="00960B77">
      <w:pPr>
        <w:ind w:firstLine="567"/>
        <w:jc w:val="center"/>
        <w:rPr>
          <w:rFonts w:ascii="Arial" w:hAnsi="Arial" w:cs="Arial"/>
          <w:sz w:val="24"/>
          <w:szCs w:val="24"/>
        </w:rPr>
      </w:pPr>
      <w:r w:rsidRPr="00282C11">
        <w:rPr>
          <w:rFonts w:ascii="Arial" w:hAnsi="Arial" w:cs="Arial"/>
          <w:bCs/>
          <w:sz w:val="24"/>
          <w:szCs w:val="24"/>
        </w:rPr>
        <w:t xml:space="preserve">Часть </w:t>
      </w:r>
      <w:r w:rsidRPr="00282C11">
        <w:rPr>
          <w:rFonts w:ascii="Arial" w:hAnsi="Arial" w:cs="Arial"/>
          <w:bCs/>
          <w:sz w:val="24"/>
          <w:szCs w:val="24"/>
          <w:lang w:val="en-US"/>
        </w:rPr>
        <w:t>III</w:t>
      </w:r>
      <w:r w:rsidRPr="00282C11">
        <w:rPr>
          <w:rFonts w:ascii="Arial" w:hAnsi="Arial" w:cs="Arial"/>
          <w:bCs/>
          <w:sz w:val="24"/>
          <w:szCs w:val="24"/>
        </w:rPr>
        <w:t xml:space="preserve">.  </w:t>
      </w:r>
      <w:bookmarkEnd w:id="158"/>
      <w:bookmarkEnd w:id="159"/>
      <w:r w:rsidR="00960B77">
        <w:rPr>
          <w:rFonts w:ascii="Arial" w:hAnsi="Arial" w:cs="Arial"/>
          <w:bCs/>
          <w:sz w:val="24"/>
          <w:szCs w:val="24"/>
        </w:rPr>
        <w:t>Градостроительные регламенты</w:t>
      </w:r>
    </w:p>
    <w:p w:rsidR="00D10A95" w:rsidRPr="00282C11" w:rsidRDefault="00D10A95" w:rsidP="00282C11">
      <w:pPr>
        <w:jc w:val="center"/>
        <w:rPr>
          <w:rFonts w:ascii="Arial" w:hAnsi="Arial" w:cs="Arial"/>
          <w:sz w:val="24"/>
          <w:szCs w:val="24"/>
        </w:rPr>
      </w:pPr>
      <w:r w:rsidRPr="00282C11">
        <w:rPr>
          <w:rFonts w:ascii="Arial" w:hAnsi="Arial" w:cs="Arial"/>
          <w:bCs/>
          <w:sz w:val="24"/>
          <w:szCs w:val="24"/>
        </w:rPr>
        <w:t>«Правила землепользования и застройки Ярославского сельского поселения»</w:t>
      </w:r>
      <w:bookmarkStart w:id="170" w:name="_Toc344077870"/>
    </w:p>
    <w:p w:rsidR="00D10A95" w:rsidRPr="00282C11" w:rsidRDefault="00D10A95" w:rsidP="00960B77">
      <w:pPr>
        <w:keepNext/>
        <w:keepLines/>
        <w:spacing w:before="200" w:line="312" w:lineRule="auto"/>
        <w:ind w:firstLine="567"/>
        <w:jc w:val="both"/>
        <w:outlineLvl w:val="2"/>
        <w:rPr>
          <w:rFonts w:ascii="Arial" w:hAnsi="Arial" w:cs="Arial"/>
          <w:sz w:val="24"/>
          <w:szCs w:val="24"/>
        </w:rPr>
      </w:pPr>
      <w:bookmarkStart w:id="171" w:name="_Toc349045519"/>
      <w:bookmarkStart w:id="172" w:name="_Toc353543289"/>
      <w:bookmarkStart w:id="173" w:name="_Toc438640208"/>
      <w:bookmarkStart w:id="174" w:name="_Toc438640278"/>
      <w:r w:rsidRPr="00282C11">
        <w:rPr>
          <w:rFonts w:ascii="Arial" w:hAnsi="Arial" w:cs="Arial"/>
          <w:sz w:val="24"/>
          <w:szCs w:val="24"/>
        </w:rPr>
        <w:t>Статья 35. Виды территориальных зон, выделенных на карте градостроительного зонирования территории Ярославского сельского поселения.</w:t>
      </w:r>
      <w:bookmarkEnd w:id="170"/>
      <w:bookmarkEnd w:id="171"/>
      <w:bookmarkEnd w:id="172"/>
      <w:bookmarkEnd w:id="173"/>
      <w:bookmarkEnd w:id="174"/>
    </w:p>
    <w:p w:rsidR="00D10A95" w:rsidRPr="00282C11" w:rsidRDefault="00D10A95" w:rsidP="00960B77">
      <w:pPr>
        <w:ind w:firstLine="567"/>
        <w:jc w:val="both"/>
        <w:rPr>
          <w:rFonts w:ascii="Arial" w:hAnsi="Arial" w:cs="Arial"/>
          <w:sz w:val="24"/>
          <w:szCs w:val="24"/>
        </w:rPr>
      </w:pPr>
      <w:r w:rsidRPr="00282C11">
        <w:rPr>
          <w:rFonts w:ascii="Arial" w:hAnsi="Arial" w:cs="Arial"/>
          <w:sz w:val="24"/>
          <w:szCs w:val="24"/>
        </w:rPr>
        <w:t>На карте градостроительного зонирования территории Ярославского сельского поселения выделены следующие виды территориальных зон:</w:t>
      </w:r>
    </w:p>
    <w:tbl>
      <w:tblPr>
        <w:tblW w:w="9639" w:type="dxa"/>
        <w:tblInd w:w="108" w:type="dxa"/>
        <w:tblLayout w:type="fixed"/>
        <w:tblLook w:val="0000"/>
      </w:tblPr>
      <w:tblGrid>
        <w:gridCol w:w="1701"/>
        <w:gridCol w:w="7938"/>
      </w:tblGrid>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 xml:space="preserve">Кодовые обозначения </w:t>
            </w:r>
            <w:proofErr w:type="spellStart"/>
            <w:proofErr w:type="gramStart"/>
            <w:r w:rsidRPr="00282C11">
              <w:rPr>
                <w:rFonts w:ascii="Arial" w:hAnsi="Arial" w:cs="Arial"/>
                <w:sz w:val="24"/>
                <w:szCs w:val="24"/>
              </w:rPr>
              <w:t>территориаль-ных</w:t>
            </w:r>
            <w:proofErr w:type="spellEnd"/>
            <w:proofErr w:type="gramEnd"/>
            <w:r w:rsidRPr="00282C11">
              <w:rPr>
                <w:rFonts w:ascii="Arial" w:hAnsi="Arial" w:cs="Arial"/>
                <w:sz w:val="24"/>
                <w:szCs w:val="24"/>
              </w:rPr>
              <w:t xml:space="preserve"> зон</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Наименование территориальных зон</w:t>
            </w:r>
          </w:p>
        </w:tc>
      </w:tr>
      <w:tr w:rsidR="00D10A95" w:rsidRPr="00282C11" w:rsidTr="006A4C60">
        <w:trPr>
          <w:cantSplit/>
          <w:trHeight w:val="193"/>
        </w:trPr>
        <w:tc>
          <w:tcPr>
            <w:tcW w:w="1701" w:type="dxa"/>
            <w:tcBorders>
              <w:left w:val="single" w:sz="4" w:space="0" w:color="000000"/>
              <w:bottom w:val="single" w:sz="4" w:space="0" w:color="000000"/>
            </w:tcBorders>
            <w:shd w:val="clear" w:color="auto" w:fill="auto"/>
            <w:vAlign w:val="center"/>
          </w:tcPr>
          <w:p w:rsidR="00D10A95" w:rsidRPr="00282C11" w:rsidRDefault="00D10A95" w:rsidP="006A4C60">
            <w:pPr>
              <w:ind w:firstLine="709"/>
              <w:rPr>
                <w:rFonts w:ascii="Arial" w:hAnsi="Arial" w:cs="Arial"/>
                <w:sz w:val="24"/>
                <w:szCs w:val="24"/>
              </w:rPr>
            </w:pPr>
          </w:p>
        </w:tc>
        <w:tc>
          <w:tcPr>
            <w:tcW w:w="7938" w:type="dxa"/>
            <w:tcBorders>
              <w:left w:val="single" w:sz="4" w:space="0" w:color="000000"/>
              <w:bottom w:val="single" w:sz="4" w:space="0" w:color="000000"/>
              <w:right w:val="single" w:sz="4" w:space="0" w:color="000000"/>
            </w:tcBorders>
            <w:shd w:val="clear" w:color="auto" w:fill="auto"/>
            <w:vAlign w:val="center"/>
          </w:tcPr>
          <w:p w:rsidR="00D10A95" w:rsidRPr="00282C11" w:rsidRDefault="00DB2C69" w:rsidP="006A4C60">
            <w:pPr>
              <w:jc w:val="center"/>
              <w:rPr>
                <w:rFonts w:ascii="Arial" w:hAnsi="Arial" w:cs="Arial"/>
                <w:sz w:val="24"/>
                <w:szCs w:val="24"/>
              </w:rPr>
            </w:pPr>
            <w:r w:rsidRPr="00282C11">
              <w:rPr>
                <w:rFonts w:ascii="Arial" w:hAnsi="Arial" w:cs="Arial"/>
                <w:sz w:val="24"/>
                <w:szCs w:val="24"/>
              </w:rPr>
              <w:t>жилые зоны:</w:t>
            </w:r>
          </w:p>
        </w:tc>
      </w:tr>
      <w:tr w:rsidR="00D10A95" w:rsidRPr="00282C11" w:rsidTr="006A4C60">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proofErr w:type="gramStart"/>
            <w:r w:rsidRPr="00282C11">
              <w:rPr>
                <w:rFonts w:ascii="Arial" w:hAnsi="Arial" w:cs="Arial"/>
                <w:sz w:val="24"/>
                <w:szCs w:val="24"/>
              </w:rPr>
              <w:t>Ж</w:t>
            </w:r>
            <w:proofErr w:type="gramEnd"/>
            <w:r w:rsidRPr="00282C11">
              <w:rPr>
                <w:rFonts w:ascii="Arial" w:hAnsi="Arial" w:cs="Arial"/>
                <w:sz w:val="24"/>
                <w:szCs w:val="24"/>
              </w:rPr>
              <w:t xml:space="preserve">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 xml:space="preserve">Зона застройки индивидуальными жилыми домами </w:t>
            </w:r>
          </w:p>
        </w:tc>
      </w:tr>
      <w:tr w:rsidR="00D10A95" w:rsidRPr="00282C11" w:rsidTr="006A4C60">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ind w:firstLine="709"/>
              <w:rPr>
                <w:rFonts w:ascii="Arial" w:hAnsi="Arial" w:cs="Arial"/>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10A95" w:rsidRPr="00282C11" w:rsidRDefault="00DB2C69" w:rsidP="006A4C60">
            <w:pPr>
              <w:jc w:val="center"/>
              <w:rPr>
                <w:rFonts w:ascii="Arial" w:hAnsi="Arial" w:cs="Arial"/>
                <w:sz w:val="24"/>
                <w:szCs w:val="24"/>
              </w:rPr>
            </w:pPr>
            <w:r w:rsidRPr="00282C11">
              <w:rPr>
                <w:rFonts w:ascii="Arial" w:hAnsi="Arial" w:cs="Arial"/>
                <w:sz w:val="24"/>
                <w:szCs w:val="24"/>
              </w:rPr>
              <w:t>общественно - деловые зоны:</w:t>
            </w:r>
          </w:p>
        </w:tc>
      </w:tr>
      <w:tr w:rsidR="00D10A95" w:rsidRPr="00282C11" w:rsidTr="006A4C60">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ОД-1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proofErr w:type="gramStart"/>
            <w:r w:rsidRPr="00282C11">
              <w:rPr>
                <w:rFonts w:ascii="Arial" w:hAnsi="Arial" w:cs="Arial"/>
                <w:sz w:val="24"/>
                <w:szCs w:val="24"/>
              </w:rPr>
              <w:t>Центральная</w:t>
            </w:r>
            <w:proofErr w:type="gramEnd"/>
            <w:r w:rsidRPr="00282C11">
              <w:rPr>
                <w:rFonts w:ascii="Arial" w:hAnsi="Arial" w:cs="Arial"/>
                <w:sz w:val="24"/>
                <w:szCs w:val="24"/>
              </w:rPr>
              <w:t xml:space="preserve"> зон делового,  общественного и коммерческого назначения</w:t>
            </w:r>
          </w:p>
        </w:tc>
      </w:tr>
      <w:tr w:rsidR="00D10A95" w:rsidRPr="00282C11" w:rsidTr="006A4C60">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ОД-2</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общественного центра местного значения</w:t>
            </w:r>
          </w:p>
        </w:tc>
      </w:tr>
      <w:tr w:rsidR="00D10A95" w:rsidRPr="00282C11" w:rsidTr="006A4C60">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ОД-3</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объектов здравоохранения</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ОД-4</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объектов образования</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ОД-5</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объектов религиозного назначения</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ОД-6</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обслуживания и деловой активности при транспортных коридорах и узлах</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ind w:firstLine="709"/>
              <w:rPr>
                <w:rFonts w:ascii="Arial" w:hAnsi="Arial" w:cs="Arial"/>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10A95" w:rsidRPr="00282C11" w:rsidRDefault="00DB2C69" w:rsidP="006A4C60">
            <w:pPr>
              <w:jc w:val="center"/>
              <w:rPr>
                <w:rFonts w:ascii="Arial" w:hAnsi="Arial" w:cs="Arial"/>
                <w:sz w:val="24"/>
                <w:szCs w:val="24"/>
              </w:rPr>
            </w:pPr>
            <w:r w:rsidRPr="00282C11">
              <w:rPr>
                <w:rFonts w:ascii="Arial" w:hAnsi="Arial" w:cs="Arial"/>
                <w:sz w:val="24"/>
                <w:szCs w:val="24"/>
              </w:rPr>
              <w:t>производственные зоны:</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П-3</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предприятий, производств и объектов II</w:t>
            </w:r>
            <w:r w:rsidRPr="00282C11">
              <w:rPr>
                <w:rFonts w:ascii="Arial" w:hAnsi="Arial" w:cs="Arial"/>
                <w:sz w:val="24"/>
                <w:szCs w:val="24"/>
                <w:lang w:val="en-US"/>
              </w:rPr>
              <w:t>I</w:t>
            </w:r>
            <w:r w:rsidRPr="00282C11">
              <w:rPr>
                <w:rFonts w:ascii="Arial" w:hAnsi="Arial" w:cs="Arial"/>
                <w:sz w:val="24"/>
                <w:szCs w:val="24"/>
              </w:rPr>
              <w:t xml:space="preserve"> класса опасности СЗЗ-300 м</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П-4</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 xml:space="preserve">Зона предприятий, производств и объектов </w:t>
            </w:r>
            <w:r w:rsidRPr="00282C11">
              <w:rPr>
                <w:rFonts w:ascii="Arial" w:hAnsi="Arial" w:cs="Arial"/>
                <w:sz w:val="24"/>
                <w:szCs w:val="24"/>
                <w:lang w:val="en-US"/>
              </w:rPr>
              <w:t>I</w:t>
            </w:r>
            <w:r w:rsidRPr="00282C11">
              <w:rPr>
                <w:rFonts w:ascii="Arial" w:hAnsi="Arial" w:cs="Arial"/>
                <w:sz w:val="24"/>
                <w:szCs w:val="24"/>
              </w:rPr>
              <w:t>V класса опасности СЗЗ-100 м;</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П-5</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предприятий, производств и объектов V класса опасности СЗЗ-50 м;</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ind w:firstLine="709"/>
              <w:jc w:val="center"/>
              <w:rPr>
                <w:rFonts w:ascii="Arial" w:hAnsi="Arial" w:cs="Arial"/>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10A95" w:rsidRPr="00282C11" w:rsidRDefault="00DB2C69" w:rsidP="006A4C60">
            <w:pPr>
              <w:jc w:val="center"/>
              <w:rPr>
                <w:rFonts w:ascii="Arial" w:hAnsi="Arial" w:cs="Arial"/>
                <w:sz w:val="24"/>
                <w:szCs w:val="24"/>
              </w:rPr>
            </w:pPr>
            <w:r w:rsidRPr="00282C11">
              <w:rPr>
                <w:rFonts w:ascii="Arial" w:hAnsi="Arial" w:cs="Arial"/>
                <w:sz w:val="24"/>
                <w:szCs w:val="24"/>
              </w:rPr>
              <w:t>зоны инженерной и транспортной инфраструктур</w:t>
            </w:r>
            <w:r w:rsidR="00D10A95" w:rsidRPr="00282C11">
              <w:rPr>
                <w:rFonts w:ascii="Arial" w:hAnsi="Arial" w:cs="Arial"/>
                <w:sz w:val="24"/>
                <w:szCs w:val="24"/>
              </w:rPr>
              <w:t>:</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ИТ-1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объектов инженерной инфраструктуры</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lang w:val="en-US"/>
              </w:rPr>
            </w:pPr>
            <w:r w:rsidRPr="00282C11">
              <w:rPr>
                <w:rFonts w:ascii="Arial" w:hAnsi="Arial" w:cs="Arial"/>
                <w:sz w:val="24"/>
                <w:szCs w:val="24"/>
              </w:rPr>
              <w:t>ИТ-</w:t>
            </w:r>
            <w:r w:rsidRPr="00282C11">
              <w:rPr>
                <w:rFonts w:ascii="Arial" w:hAnsi="Arial" w:cs="Arial"/>
                <w:sz w:val="24"/>
                <w:szCs w:val="24"/>
                <w:lang w:val="en-US"/>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объектов транспортной инфраструктуры</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B2C69" w:rsidP="006A4C60">
            <w:pPr>
              <w:jc w:val="center"/>
              <w:rPr>
                <w:rFonts w:ascii="Arial" w:hAnsi="Arial" w:cs="Arial"/>
                <w:sz w:val="24"/>
                <w:szCs w:val="24"/>
              </w:rPr>
            </w:pPr>
            <w:r w:rsidRPr="00282C11">
              <w:rPr>
                <w:rFonts w:ascii="Arial" w:hAnsi="Arial" w:cs="Arial"/>
                <w:sz w:val="24"/>
                <w:szCs w:val="24"/>
              </w:rPr>
              <w:t>зоны сельскохозяйственного использования</w:t>
            </w:r>
            <w:r w:rsidR="00D10A95" w:rsidRPr="00282C11">
              <w:rPr>
                <w:rFonts w:ascii="Arial" w:hAnsi="Arial" w:cs="Arial"/>
                <w:sz w:val="24"/>
                <w:szCs w:val="24"/>
              </w:rPr>
              <w:t>:</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СХ-1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сельскохозяйственных угодий</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СХ-2</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объектов сельскохозяйственного назначения</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СХ-3</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садоводства</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ind w:firstLine="709"/>
              <w:jc w:val="center"/>
              <w:rPr>
                <w:rFonts w:ascii="Arial" w:hAnsi="Arial" w:cs="Arial"/>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10A95" w:rsidRPr="00282C11" w:rsidRDefault="00DB2C69" w:rsidP="006A4C60">
            <w:pPr>
              <w:jc w:val="center"/>
              <w:rPr>
                <w:rFonts w:ascii="Arial" w:hAnsi="Arial" w:cs="Arial"/>
                <w:sz w:val="24"/>
                <w:szCs w:val="24"/>
              </w:rPr>
            </w:pPr>
            <w:r w:rsidRPr="00282C11">
              <w:rPr>
                <w:rFonts w:ascii="Arial" w:hAnsi="Arial" w:cs="Arial"/>
                <w:sz w:val="24"/>
                <w:szCs w:val="24"/>
              </w:rPr>
              <w:t>зоны рекреационного назначения</w:t>
            </w:r>
            <w:r w:rsidR="00D10A95" w:rsidRPr="00282C11">
              <w:rPr>
                <w:rFonts w:ascii="Arial" w:hAnsi="Arial" w:cs="Arial"/>
                <w:sz w:val="24"/>
                <w:szCs w:val="24"/>
              </w:rPr>
              <w:t>:</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Р-1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 xml:space="preserve">Зона парков, скверов и озеленения общего пользования </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Р-2</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объектов физкультуры и спорта</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Р-3</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 xml:space="preserve">Зона размещения объектов отдыха и туризма </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ind w:firstLine="709"/>
              <w:jc w:val="center"/>
              <w:rPr>
                <w:rFonts w:ascii="Arial" w:hAnsi="Arial" w:cs="Arial"/>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10A95" w:rsidRPr="00282C11" w:rsidRDefault="00DB2C69" w:rsidP="006A4C60">
            <w:pPr>
              <w:jc w:val="center"/>
              <w:rPr>
                <w:rFonts w:ascii="Arial" w:hAnsi="Arial" w:cs="Arial"/>
                <w:sz w:val="24"/>
                <w:szCs w:val="24"/>
              </w:rPr>
            </w:pPr>
            <w:r w:rsidRPr="00282C11">
              <w:rPr>
                <w:rFonts w:ascii="Arial" w:hAnsi="Arial" w:cs="Arial"/>
                <w:sz w:val="24"/>
                <w:szCs w:val="24"/>
              </w:rPr>
              <w:t>зоны специального назначения:</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СН-1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кладбищ</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lastRenderedPageBreak/>
              <w:t>СН-2</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размещения отходов потребления</w:t>
            </w:r>
          </w:p>
        </w:tc>
      </w:tr>
      <w:tr w:rsidR="00D10A95" w:rsidRPr="00282C11" w:rsidTr="006A4C60">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В</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размещения военных объектов</w:t>
            </w:r>
          </w:p>
        </w:tc>
      </w:tr>
      <w:tr w:rsidR="00D10A95" w:rsidRPr="00282C11" w:rsidTr="006A4C60">
        <w:tc>
          <w:tcPr>
            <w:tcW w:w="1701" w:type="dxa"/>
            <w:tcBorders>
              <w:top w:val="single" w:sz="4" w:space="0" w:color="auto"/>
              <w:left w:val="single" w:sz="4" w:space="0" w:color="000000"/>
              <w:bottom w:val="single" w:sz="4" w:space="0" w:color="auto"/>
            </w:tcBorders>
            <w:shd w:val="clear" w:color="auto" w:fill="auto"/>
            <w:vAlign w:val="center"/>
          </w:tcPr>
          <w:p w:rsidR="00D10A95" w:rsidRPr="00282C11" w:rsidRDefault="00D10A95" w:rsidP="006A4C60">
            <w:pPr>
              <w:ind w:firstLine="709"/>
              <w:jc w:val="center"/>
              <w:rPr>
                <w:rFonts w:ascii="Arial" w:hAnsi="Arial" w:cs="Arial"/>
                <w:sz w:val="24"/>
                <w:szCs w:val="24"/>
              </w:rPr>
            </w:pPr>
          </w:p>
        </w:tc>
        <w:tc>
          <w:tcPr>
            <w:tcW w:w="7938" w:type="dxa"/>
            <w:tcBorders>
              <w:top w:val="single" w:sz="4" w:space="0" w:color="auto"/>
              <w:left w:val="single" w:sz="4" w:space="0" w:color="000000"/>
              <w:bottom w:val="single" w:sz="4" w:space="0" w:color="auto"/>
              <w:right w:val="single" w:sz="4" w:space="0" w:color="000000"/>
            </w:tcBorders>
            <w:shd w:val="clear" w:color="auto" w:fill="auto"/>
          </w:tcPr>
          <w:p w:rsidR="00D10A95" w:rsidRPr="00282C11" w:rsidRDefault="00DB2C69" w:rsidP="006A4C60">
            <w:pPr>
              <w:ind w:firstLine="709"/>
              <w:jc w:val="both"/>
              <w:rPr>
                <w:rFonts w:ascii="Arial" w:hAnsi="Arial" w:cs="Arial"/>
                <w:sz w:val="24"/>
                <w:szCs w:val="24"/>
              </w:rPr>
            </w:pPr>
            <w:r w:rsidRPr="00282C11">
              <w:rPr>
                <w:rFonts w:ascii="Arial" w:hAnsi="Arial" w:cs="Arial"/>
                <w:sz w:val="24"/>
                <w:szCs w:val="24"/>
              </w:rPr>
              <w:t>иные виды территориальных зон:</w:t>
            </w:r>
          </w:p>
        </w:tc>
      </w:tr>
      <w:tr w:rsidR="00D10A95" w:rsidRPr="00282C11" w:rsidTr="006A4C60">
        <w:tc>
          <w:tcPr>
            <w:tcW w:w="1701" w:type="dxa"/>
            <w:tcBorders>
              <w:top w:val="single" w:sz="4" w:space="0" w:color="auto"/>
              <w:left w:val="single" w:sz="4" w:space="0" w:color="000000"/>
              <w:bottom w:val="single" w:sz="4" w:space="0" w:color="auto"/>
            </w:tcBorders>
            <w:shd w:val="clear" w:color="auto" w:fill="auto"/>
            <w:vAlign w:val="center"/>
          </w:tcPr>
          <w:p w:rsidR="00D10A95" w:rsidRPr="00282C11" w:rsidRDefault="00D10A95" w:rsidP="006A4C60">
            <w:pPr>
              <w:jc w:val="center"/>
              <w:rPr>
                <w:rFonts w:ascii="Arial" w:hAnsi="Arial" w:cs="Arial"/>
                <w:sz w:val="24"/>
                <w:szCs w:val="24"/>
              </w:rPr>
            </w:pPr>
            <w:r w:rsidRPr="00282C11">
              <w:rPr>
                <w:rFonts w:ascii="Arial" w:hAnsi="Arial" w:cs="Arial"/>
                <w:sz w:val="24"/>
                <w:szCs w:val="24"/>
              </w:rPr>
              <w:t>ИВ-1</w:t>
            </w:r>
          </w:p>
        </w:tc>
        <w:tc>
          <w:tcPr>
            <w:tcW w:w="7938" w:type="dxa"/>
            <w:tcBorders>
              <w:top w:val="single" w:sz="4" w:space="0" w:color="auto"/>
              <w:left w:val="single" w:sz="4" w:space="0" w:color="000000"/>
              <w:bottom w:val="single" w:sz="4" w:space="0" w:color="auto"/>
              <w:right w:val="single" w:sz="4" w:space="0" w:color="000000"/>
            </w:tcBorders>
            <w:shd w:val="clear" w:color="auto" w:fill="auto"/>
            <w:vAlign w:val="center"/>
          </w:tcPr>
          <w:p w:rsidR="00D10A95" w:rsidRPr="00282C11" w:rsidRDefault="00D10A95" w:rsidP="006A4C60">
            <w:pPr>
              <w:rPr>
                <w:rFonts w:ascii="Arial" w:hAnsi="Arial" w:cs="Arial"/>
                <w:sz w:val="24"/>
                <w:szCs w:val="24"/>
              </w:rPr>
            </w:pPr>
            <w:r w:rsidRPr="00282C11">
              <w:rPr>
                <w:rFonts w:ascii="Arial" w:hAnsi="Arial" w:cs="Arial"/>
                <w:sz w:val="24"/>
                <w:szCs w:val="24"/>
              </w:rPr>
              <w:t>Зона озеленения специального назначения.</w:t>
            </w:r>
          </w:p>
        </w:tc>
      </w:tr>
    </w:tbl>
    <w:p w:rsidR="00D10A95" w:rsidRPr="00282C11" w:rsidRDefault="00D10A95" w:rsidP="00D10A95">
      <w:pPr>
        <w:tabs>
          <w:tab w:val="left" w:pos="2520"/>
        </w:tabs>
        <w:rPr>
          <w:rFonts w:ascii="Arial" w:hAnsi="Arial" w:cs="Arial"/>
          <w:b/>
          <w:sz w:val="24"/>
          <w:szCs w:val="24"/>
        </w:rPr>
      </w:pPr>
    </w:p>
    <w:p w:rsidR="00D10A95" w:rsidRDefault="00D10A95" w:rsidP="00D10A95">
      <w:pPr>
        <w:keepNext/>
        <w:keepLines/>
        <w:spacing w:before="200" w:line="312" w:lineRule="auto"/>
        <w:ind w:firstLine="709"/>
        <w:jc w:val="both"/>
        <w:outlineLvl w:val="2"/>
        <w:rPr>
          <w:rFonts w:ascii="Cambria" w:hAnsi="Cambria"/>
        </w:rPr>
        <w:sectPr w:rsidR="00D10A95" w:rsidSect="006A4C60">
          <w:footerReference w:type="even" r:id="rId11"/>
          <w:footerReference w:type="first" r:id="rId12"/>
          <w:pgSz w:w="11906" w:h="16838"/>
          <w:pgMar w:top="1134" w:right="850" w:bottom="1134" w:left="1701" w:header="708" w:footer="363" w:gutter="0"/>
          <w:cols w:space="708"/>
          <w:docGrid w:linePitch="360"/>
        </w:sectPr>
      </w:pPr>
    </w:p>
    <w:p w:rsidR="00D10A95" w:rsidRPr="00282C11" w:rsidRDefault="00D10A95" w:rsidP="00282C11">
      <w:pPr>
        <w:keepNext/>
        <w:keepLines/>
        <w:spacing w:before="200" w:line="312" w:lineRule="auto"/>
        <w:ind w:firstLine="709"/>
        <w:jc w:val="center"/>
        <w:outlineLvl w:val="2"/>
        <w:rPr>
          <w:rFonts w:ascii="Arial" w:hAnsi="Arial" w:cs="Arial"/>
          <w:sz w:val="24"/>
          <w:szCs w:val="24"/>
        </w:rPr>
      </w:pPr>
      <w:bookmarkStart w:id="175" w:name="_Toc438640209"/>
      <w:bookmarkStart w:id="176" w:name="_Toc438640279"/>
      <w:bookmarkStart w:id="177" w:name="_Toc353557776"/>
      <w:bookmarkStart w:id="178" w:name="_Toc361819824"/>
      <w:r w:rsidRPr="00282C11">
        <w:rPr>
          <w:rFonts w:ascii="Arial" w:hAnsi="Arial" w:cs="Arial"/>
          <w:sz w:val="24"/>
          <w:szCs w:val="24"/>
        </w:rPr>
        <w:lastRenderedPageBreak/>
        <w:t>Статья 36. Градостроительные регламенты. Жилые зоны.</w:t>
      </w:r>
      <w:bookmarkEnd w:id="175"/>
      <w:bookmarkEnd w:id="176"/>
    </w:p>
    <w:p w:rsidR="00D10A95" w:rsidRPr="007C683A" w:rsidRDefault="00D10A95" w:rsidP="00D10A95">
      <w:pPr>
        <w:keepLines/>
        <w:overflowPunct w:val="0"/>
        <w:autoSpaceDE w:val="0"/>
        <w:autoSpaceDN w:val="0"/>
        <w:adjustRightInd w:val="0"/>
        <w:spacing w:before="240" w:after="60" w:line="320" w:lineRule="exact"/>
        <w:ind w:left="567"/>
        <w:jc w:val="center"/>
        <w:outlineLvl w:val="4"/>
        <w:rPr>
          <w:rFonts w:eastAsia="SimSun"/>
          <w:b/>
          <w:bCs/>
          <w:i/>
          <w:iCs/>
          <w:sz w:val="26"/>
          <w:szCs w:val="26"/>
          <w:lang w:eastAsia="zh-CN"/>
        </w:rPr>
      </w:pPr>
      <w:r w:rsidRPr="00282C11">
        <w:rPr>
          <w:rFonts w:ascii="Arial" w:eastAsia="SimSun" w:hAnsi="Arial" w:cs="Arial"/>
          <w:bCs/>
          <w:iCs/>
          <w:sz w:val="24"/>
          <w:szCs w:val="24"/>
          <w:lang w:eastAsia="zh-CN"/>
        </w:rPr>
        <w:t>Ж – 1. Зона застройки индивидуальными жилыми домами</w:t>
      </w:r>
      <w:r w:rsidRPr="007C683A">
        <w:rPr>
          <w:rFonts w:eastAsia="SimSun"/>
          <w:b/>
          <w:bCs/>
          <w:i/>
          <w:iCs/>
          <w:sz w:val="26"/>
          <w:szCs w:val="26"/>
          <w:lang w:eastAsia="zh-CN"/>
        </w:rPr>
        <w:t>.</w:t>
      </w:r>
    </w:p>
    <w:p w:rsidR="00D10A95" w:rsidRPr="00282C11" w:rsidRDefault="00D10A95" w:rsidP="00D10A95">
      <w:pPr>
        <w:widowControl w:val="0"/>
        <w:ind w:left="567" w:right="394"/>
        <w:jc w:val="both"/>
        <w:rPr>
          <w:rFonts w:ascii="Arial" w:hAnsi="Arial" w:cs="Arial"/>
          <w:iCs/>
          <w:sz w:val="24"/>
          <w:szCs w:val="24"/>
        </w:rPr>
      </w:pPr>
      <w:r w:rsidRPr="00282C11">
        <w:rPr>
          <w:rFonts w:ascii="Arial" w:hAnsi="Arial" w:cs="Arial"/>
          <w:iCs/>
          <w:sz w:val="24"/>
          <w:szCs w:val="24"/>
        </w:rPr>
        <w:t>Зона Ж-1 выделена для обеспечения правовых,</w:t>
      </w:r>
      <w:r w:rsidRPr="00282C11">
        <w:rPr>
          <w:rFonts w:ascii="Arial" w:hAnsi="Arial" w:cs="Arial"/>
          <w:sz w:val="24"/>
          <w:szCs w:val="24"/>
        </w:rPr>
        <w:t xml:space="preserve"> социальных, культурных</w:t>
      </w:r>
      <w:r w:rsidRPr="00282C11">
        <w:rPr>
          <w:rFonts w:ascii="Arial" w:hAnsi="Arial" w:cs="Arial"/>
          <w:iCs/>
          <w:sz w:val="24"/>
          <w:szCs w:val="24"/>
        </w:rPr>
        <w:t>,</w:t>
      </w:r>
      <w:r w:rsidRPr="00282C11">
        <w:rPr>
          <w:rFonts w:ascii="Arial" w:hAnsi="Arial" w:cs="Arial"/>
          <w:sz w:val="24"/>
          <w:szCs w:val="24"/>
        </w:rPr>
        <w:t xml:space="preserve"> бытовых</w:t>
      </w:r>
      <w:r w:rsidRPr="00282C11">
        <w:rPr>
          <w:rFonts w:ascii="Arial" w:hAnsi="Arial" w:cs="Arial"/>
          <w:iCs/>
          <w:sz w:val="24"/>
          <w:szCs w:val="24"/>
        </w:rPr>
        <w:t xml:space="preserve"> условий формирования жилых районов из отдельно стоящих </w:t>
      </w:r>
      <w:r w:rsidRPr="00282C11">
        <w:rPr>
          <w:rFonts w:ascii="Arial" w:hAnsi="Arial" w:cs="Arial"/>
          <w:sz w:val="24"/>
          <w:szCs w:val="24"/>
        </w:rPr>
        <w:t xml:space="preserve">индивидуальных, малоэтажных блокированных </w:t>
      </w:r>
      <w:r w:rsidRPr="00282C11">
        <w:rPr>
          <w:rFonts w:ascii="Arial" w:hAnsi="Arial" w:cs="Arial"/>
          <w:iCs/>
          <w:sz w:val="24"/>
          <w:szCs w:val="24"/>
        </w:rPr>
        <w:t xml:space="preserve"> жилых домов усадебного типа. </w:t>
      </w:r>
    </w:p>
    <w:p w:rsidR="00D10A95" w:rsidRPr="007C683A" w:rsidRDefault="00D10A95" w:rsidP="00D10A95">
      <w:pPr>
        <w:tabs>
          <w:tab w:val="left" w:pos="2520"/>
        </w:tabs>
        <w:ind w:left="567"/>
        <w:jc w:val="both"/>
        <w:rPr>
          <w:b/>
          <w:sz w:val="24"/>
          <w:szCs w:val="24"/>
        </w:rPr>
      </w:pPr>
    </w:p>
    <w:p w:rsidR="00D10A95" w:rsidRPr="00282C11" w:rsidRDefault="00960B77" w:rsidP="00960B77">
      <w:pPr>
        <w:numPr>
          <w:ilvl w:val="0"/>
          <w:numId w:val="25"/>
        </w:numPr>
        <w:spacing w:after="0" w:line="240" w:lineRule="auto"/>
        <w:jc w:val="center"/>
        <w:rPr>
          <w:rFonts w:ascii="Arial" w:hAnsi="Arial" w:cs="Arial"/>
          <w:sz w:val="24"/>
          <w:szCs w:val="24"/>
        </w:rPr>
      </w:pPr>
      <w:r>
        <w:rPr>
          <w:rFonts w:ascii="Arial" w:hAnsi="Arial" w:cs="Arial"/>
          <w:sz w:val="24"/>
          <w:szCs w:val="24"/>
        </w:rPr>
        <w:t>Основные виды и параметрыразрешенного использованияземельных участкови объектов капитальногостроительства</w:t>
      </w:r>
    </w:p>
    <w:p w:rsidR="00D10A95" w:rsidRPr="007C683A" w:rsidRDefault="00D10A95" w:rsidP="00D10A95">
      <w:pPr>
        <w:ind w:left="927"/>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542"/>
        <w:gridCol w:w="4821"/>
        <w:gridCol w:w="4961"/>
      </w:tblGrid>
      <w:tr w:rsidR="00D10A95" w:rsidRPr="007C683A" w:rsidTr="006A4C60">
        <w:trPr>
          <w:trHeight w:val="552"/>
          <w:tblHeader/>
        </w:trPr>
        <w:tc>
          <w:tcPr>
            <w:tcW w:w="437" w:type="pct"/>
            <w:vAlign w:val="center"/>
          </w:tcPr>
          <w:p w:rsidR="00D10A95" w:rsidRPr="00282C11" w:rsidRDefault="00D10A95" w:rsidP="006A4C60">
            <w:pPr>
              <w:tabs>
                <w:tab w:val="left" w:pos="2520"/>
              </w:tabs>
              <w:jc w:val="center"/>
              <w:rPr>
                <w:rFonts w:ascii="Arial" w:hAnsi="Arial" w:cs="Arial"/>
                <w:sz w:val="24"/>
                <w:szCs w:val="24"/>
              </w:rPr>
            </w:pPr>
            <w:r w:rsidRPr="00282C11">
              <w:rPr>
                <w:rFonts w:ascii="Arial" w:hAnsi="Arial" w:cs="Arial"/>
                <w:sz w:val="24"/>
                <w:szCs w:val="24"/>
              </w:rPr>
              <w:t>Код вида</w:t>
            </w:r>
          </w:p>
          <w:p w:rsidR="00D10A95" w:rsidRPr="00282C11" w:rsidRDefault="00D10A95" w:rsidP="006A4C60">
            <w:pPr>
              <w:tabs>
                <w:tab w:val="left" w:pos="2520"/>
              </w:tabs>
              <w:jc w:val="center"/>
              <w:rPr>
                <w:rFonts w:ascii="Arial" w:hAnsi="Arial" w:cs="Arial"/>
                <w:sz w:val="24"/>
                <w:szCs w:val="24"/>
              </w:rPr>
            </w:pPr>
            <w:proofErr w:type="spellStart"/>
            <w:r w:rsidRPr="00282C11">
              <w:rPr>
                <w:rFonts w:ascii="Arial" w:hAnsi="Arial" w:cs="Arial"/>
                <w:sz w:val="24"/>
                <w:szCs w:val="24"/>
              </w:rPr>
              <w:t>разрешен-ногоиспользо</w:t>
            </w:r>
            <w:proofErr w:type="spellEnd"/>
            <w:r w:rsidRPr="00282C11">
              <w:rPr>
                <w:rFonts w:ascii="Arial" w:hAnsi="Arial" w:cs="Arial"/>
                <w:sz w:val="24"/>
                <w:szCs w:val="24"/>
              </w:rPr>
              <w:t>-</w:t>
            </w:r>
          </w:p>
          <w:p w:rsidR="00D10A95" w:rsidRPr="00282C11" w:rsidRDefault="00D10A95" w:rsidP="006A4C60">
            <w:pPr>
              <w:tabs>
                <w:tab w:val="left" w:pos="2520"/>
              </w:tabs>
              <w:jc w:val="center"/>
              <w:rPr>
                <w:rFonts w:ascii="Arial" w:hAnsi="Arial" w:cs="Arial"/>
                <w:sz w:val="24"/>
                <w:szCs w:val="24"/>
              </w:rPr>
            </w:pPr>
            <w:proofErr w:type="spellStart"/>
            <w:r w:rsidRPr="00282C11">
              <w:rPr>
                <w:rFonts w:ascii="Arial" w:hAnsi="Arial" w:cs="Arial"/>
                <w:sz w:val="24"/>
                <w:szCs w:val="24"/>
              </w:rPr>
              <w:t>вания</w:t>
            </w:r>
            <w:proofErr w:type="spellEnd"/>
          </w:p>
        </w:tc>
        <w:tc>
          <w:tcPr>
            <w:tcW w:w="1213" w:type="pct"/>
            <w:vAlign w:val="center"/>
          </w:tcPr>
          <w:p w:rsidR="00D10A95" w:rsidRPr="00282C11" w:rsidRDefault="00DB2C69" w:rsidP="006A4C60">
            <w:pPr>
              <w:tabs>
                <w:tab w:val="left" w:pos="2520"/>
              </w:tabs>
              <w:jc w:val="center"/>
              <w:rPr>
                <w:rFonts w:ascii="Arial" w:hAnsi="Arial" w:cs="Arial"/>
                <w:sz w:val="24"/>
                <w:szCs w:val="24"/>
              </w:rPr>
            </w:pPr>
            <w:r w:rsidRPr="00282C11">
              <w:rPr>
                <w:rFonts w:ascii="Arial" w:hAnsi="Arial" w:cs="Arial"/>
                <w:sz w:val="24"/>
                <w:szCs w:val="24"/>
              </w:rPr>
              <w:t xml:space="preserve">виды разрешенного использования земельных участков </w:t>
            </w:r>
          </w:p>
        </w:tc>
        <w:tc>
          <w:tcPr>
            <w:tcW w:w="1651" w:type="pct"/>
            <w:vAlign w:val="center"/>
          </w:tcPr>
          <w:p w:rsidR="00D10A95" w:rsidRPr="00282C11" w:rsidRDefault="00DB2C69" w:rsidP="006A4C60">
            <w:pPr>
              <w:tabs>
                <w:tab w:val="left" w:pos="2520"/>
              </w:tabs>
              <w:jc w:val="center"/>
              <w:rPr>
                <w:rFonts w:ascii="Arial" w:hAnsi="Arial" w:cs="Arial"/>
                <w:sz w:val="24"/>
                <w:szCs w:val="24"/>
              </w:rPr>
            </w:pPr>
            <w:r w:rsidRPr="00282C11">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282C11" w:rsidRDefault="00DB2C69" w:rsidP="006A4C60">
            <w:pPr>
              <w:tabs>
                <w:tab w:val="left" w:pos="2520"/>
              </w:tabs>
              <w:jc w:val="center"/>
              <w:rPr>
                <w:rFonts w:ascii="Arial" w:hAnsi="Arial" w:cs="Arial"/>
                <w:sz w:val="24"/>
                <w:szCs w:val="24"/>
              </w:rPr>
            </w:pPr>
            <w:r w:rsidRPr="00282C11">
              <w:rPr>
                <w:rFonts w:ascii="Arial" w:hAnsi="Arial" w:cs="Arial"/>
                <w:sz w:val="24"/>
                <w:szCs w:val="24"/>
              </w:rPr>
              <w:t xml:space="preserve">предельные размеры </w:t>
            </w:r>
            <w:proofErr w:type="gramStart"/>
            <w:r w:rsidRPr="00282C11">
              <w:rPr>
                <w:rFonts w:ascii="Arial" w:hAnsi="Arial" w:cs="Arial"/>
                <w:sz w:val="24"/>
                <w:szCs w:val="24"/>
              </w:rPr>
              <w:t>земельных</w:t>
            </w:r>
            <w:proofErr w:type="gramEnd"/>
          </w:p>
          <w:p w:rsidR="00D10A95" w:rsidRPr="00282C11" w:rsidRDefault="00DB2C69" w:rsidP="006A4C60">
            <w:pPr>
              <w:tabs>
                <w:tab w:val="left" w:pos="2520"/>
              </w:tabs>
              <w:jc w:val="center"/>
              <w:rPr>
                <w:rFonts w:ascii="Arial" w:hAnsi="Arial" w:cs="Arial"/>
                <w:sz w:val="24"/>
                <w:szCs w:val="24"/>
              </w:rPr>
            </w:pPr>
            <w:r w:rsidRPr="00282C11">
              <w:rPr>
                <w:rFonts w:ascii="Arial" w:hAnsi="Arial" w:cs="Arial"/>
                <w:sz w:val="24"/>
                <w:szCs w:val="24"/>
              </w:rPr>
              <w:t>участков и предельные параметры</w:t>
            </w:r>
          </w:p>
          <w:p w:rsidR="00D10A95" w:rsidRPr="00282C11" w:rsidRDefault="00DB2C69" w:rsidP="006A4C60">
            <w:pPr>
              <w:tabs>
                <w:tab w:val="left" w:pos="2520"/>
              </w:tabs>
              <w:jc w:val="center"/>
              <w:rPr>
                <w:rFonts w:ascii="Arial" w:hAnsi="Arial" w:cs="Arial"/>
                <w:sz w:val="24"/>
                <w:szCs w:val="24"/>
              </w:rPr>
            </w:pPr>
            <w:r w:rsidRPr="00282C11">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t>2.1</w:t>
            </w:r>
          </w:p>
        </w:tc>
        <w:tc>
          <w:tcPr>
            <w:tcW w:w="1213" w:type="pct"/>
          </w:tcPr>
          <w:p w:rsidR="00D10A95" w:rsidRPr="00282C11" w:rsidRDefault="00D10A95" w:rsidP="006A4C60">
            <w:pPr>
              <w:keepLines/>
              <w:widowControl w:val="0"/>
              <w:rPr>
                <w:rFonts w:ascii="Arial" w:hAnsi="Arial" w:cs="Arial"/>
                <w:sz w:val="24"/>
                <w:szCs w:val="24"/>
              </w:rPr>
            </w:pPr>
            <w:r w:rsidRPr="00282C11">
              <w:rPr>
                <w:rFonts w:ascii="Arial" w:hAnsi="Arial" w:cs="Arial"/>
                <w:sz w:val="24"/>
                <w:szCs w:val="24"/>
              </w:rPr>
              <w:t>Малоэтажная  жилая застройка (индивидуальное жилищное строительство; размещение дачных домов и садовых домов)</w:t>
            </w:r>
          </w:p>
          <w:p w:rsidR="00D10A95" w:rsidRPr="00282C11" w:rsidRDefault="00D10A95" w:rsidP="006A4C60">
            <w:pPr>
              <w:keepLines/>
              <w:widowControl w:val="0"/>
              <w:rPr>
                <w:rFonts w:ascii="Arial" w:hAnsi="Arial" w:cs="Arial"/>
                <w:sz w:val="24"/>
                <w:szCs w:val="24"/>
              </w:rPr>
            </w:pPr>
          </w:p>
        </w:tc>
        <w:tc>
          <w:tcPr>
            <w:tcW w:w="1651" w:type="pct"/>
          </w:tcPr>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1699" w:type="pct"/>
          </w:tcPr>
          <w:p w:rsidR="00D10A95" w:rsidRPr="00282C11" w:rsidRDefault="00D10A95" w:rsidP="006A4C60">
            <w:pPr>
              <w:keepLines/>
              <w:suppressAutoHyphens/>
              <w:overflowPunct w:val="0"/>
              <w:autoSpaceDE w:val="0"/>
              <w:ind w:firstLine="223"/>
              <w:jc w:val="both"/>
              <w:textAlignment w:val="baseline"/>
              <w:rPr>
                <w:rFonts w:ascii="Arial" w:hAnsi="Arial" w:cs="Arial"/>
                <w:sz w:val="24"/>
                <w:szCs w:val="24"/>
              </w:rPr>
            </w:pPr>
            <w:r w:rsidRPr="00282C11">
              <w:rPr>
                <w:rFonts w:ascii="Arial" w:hAnsi="Arial" w:cs="Arial"/>
                <w:sz w:val="24"/>
                <w:szCs w:val="24"/>
              </w:rPr>
              <w:t>- минимальная/максимальная площадь земельных участков   – 300 /3000 кв.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 минимальная ширина земельных участков вдоль фронта улицы (проезда) – 8 м; </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-максимальное количество этажей зданий – 3 этажа (или 2 этажа с возможностью использования мансардного этажа);</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 максимальная высота зданий от уровня земли до верха перекрытия </w:t>
            </w:r>
            <w:r w:rsidRPr="00282C11">
              <w:rPr>
                <w:rFonts w:ascii="Arial" w:hAnsi="Arial" w:cs="Arial"/>
                <w:sz w:val="24"/>
                <w:szCs w:val="24"/>
              </w:rPr>
              <w:lastRenderedPageBreak/>
              <w:t xml:space="preserve">последнего этажа (или конька кровли) - 12 м; </w:t>
            </w:r>
          </w:p>
          <w:p w:rsidR="00D10A95" w:rsidRPr="00282C11" w:rsidRDefault="00D10A95" w:rsidP="006A4C60">
            <w:pPr>
              <w:ind w:firstLine="223"/>
              <w:jc w:val="both"/>
              <w:rPr>
                <w:rFonts w:ascii="Arial" w:eastAsia="SimSun" w:hAnsi="Arial" w:cs="Arial"/>
                <w:sz w:val="24"/>
                <w:szCs w:val="24"/>
                <w:lang w:eastAsia="zh-CN"/>
              </w:rPr>
            </w:pPr>
            <w:r w:rsidRPr="00282C11">
              <w:rPr>
                <w:rFonts w:ascii="Arial" w:eastAsia="SimSun" w:hAnsi="Arial" w:cs="Arial"/>
                <w:sz w:val="24"/>
                <w:szCs w:val="24"/>
                <w:lang w:eastAsia="zh-CN"/>
              </w:rPr>
              <w:t xml:space="preserve">- </w:t>
            </w:r>
            <w:r w:rsidRPr="00282C11">
              <w:rPr>
                <w:rFonts w:ascii="Arial" w:hAnsi="Arial" w:cs="Arial"/>
                <w:sz w:val="24"/>
                <w:szCs w:val="24"/>
              </w:rPr>
              <w:t>максимальный процент застройки в границах земельного участка – 40%;</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Минимальные отступы от границы земельного участка до:</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 - жилых зданий - 3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хозяйственных построек- 1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построек для содержания скота и птицы – 4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для одноэтажного – 1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для двухэтажного – 1,5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 для трехэтажного – 2 м., при условии, </w:t>
            </w:r>
            <w:r w:rsidRPr="00282C11">
              <w:rPr>
                <w:rFonts w:ascii="Arial" w:hAnsi="Arial" w:cs="Arial"/>
                <w:sz w:val="24"/>
                <w:szCs w:val="24"/>
              </w:rPr>
              <w:lastRenderedPageBreak/>
              <w:t>что расстояние до расположенного на соседнем земельном участке жилого дома не менее 5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Минимальный отступ строений от красной линии улиц не менее чем на - 5 м, от красной линии проездов не менее чем на 3 м.</w:t>
            </w:r>
          </w:p>
        </w:tc>
      </w:tr>
      <w:tr w:rsidR="00D10A95" w:rsidRPr="007C683A" w:rsidTr="006A4C60">
        <w:trPr>
          <w:trHeight w:val="552"/>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2.2</w:t>
            </w:r>
          </w:p>
        </w:tc>
        <w:tc>
          <w:tcPr>
            <w:tcW w:w="1213" w:type="pct"/>
          </w:tcPr>
          <w:p w:rsidR="00D10A95" w:rsidRPr="00282C11" w:rsidRDefault="00D10A95" w:rsidP="006A4C60">
            <w:pPr>
              <w:widowControl w:val="0"/>
              <w:autoSpaceDE w:val="0"/>
              <w:autoSpaceDN w:val="0"/>
              <w:adjustRightInd w:val="0"/>
              <w:rPr>
                <w:rFonts w:ascii="Arial" w:hAnsi="Arial" w:cs="Arial"/>
                <w:sz w:val="24"/>
                <w:szCs w:val="24"/>
              </w:rPr>
            </w:pPr>
            <w:r w:rsidRPr="00282C11">
              <w:rPr>
                <w:rFonts w:ascii="Arial" w:hAnsi="Arial" w:cs="Arial"/>
                <w:sz w:val="24"/>
                <w:szCs w:val="24"/>
              </w:rPr>
              <w:t>Приусадебный участок личного подсобного хозяйства</w:t>
            </w:r>
          </w:p>
          <w:p w:rsidR="00D10A95" w:rsidRPr="00282C11" w:rsidRDefault="00D10A95" w:rsidP="006A4C60">
            <w:pPr>
              <w:widowControl w:val="0"/>
              <w:autoSpaceDE w:val="0"/>
              <w:autoSpaceDN w:val="0"/>
              <w:adjustRightInd w:val="0"/>
              <w:rPr>
                <w:rFonts w:ascii="Arial" w:hAnsi="Arial" w:cs="Arial"/>
                <w:sz w:val="24"/>
                <w:szCs w:val="24"/>
              </w:rPr>
            </w:pPr>
          </w:p>
        </w:tc>
        <w:tc>
          <w:tcPr>
            <w:tcW w:w="1651" w:type="pct"/>
          </w:tcPr>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производство сельскохозяйственной продукции;</w:t>
            </w:r>
          </w:p>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размещение гаража и иных вспомогательных сооружений;</w:t>
            </w:r>
          </w:p>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содержание сельскохозяйственных животных</w:t>
            </w:r>
          </w:p>
        </w:tc>
        <w:tc>
          <w:tcPr>
            <w:tcW w:w="1699" w:type="pct"/>
          </w:tcPr>
          <w:p w:rsidR="00D10A95" w:rsidRPr="00282C11" w:rsidRDefault="00D10A95" w:rsidP="006A4C60">
            <w:pPr>
              <w:keepLines/>
              <w:suppressAutoHyphens/>
              <w:overflowPunct w:val="0"/>
              <w:autoSpaceDE w:val="0"/>
              <w:ind w:firstLine="223"/>
              <w:jc w:val="both"/>
              <w:textAlignment w:val="baseline"/>
              <w:rPr>
                <w:rFonts w:ascii="Arial" w:hAnsi="Arial" w:cs="Arial"/>
                <w:sz w:val="24"/>
                <w:szCs w:val="24"/>
              </w:rPr>
            </w:pPr>
            <w:r w:rsidRPr="00282C11">
              <w:rPr>
                <w:rFonts w:ascii="Arial" w:hAnsi="Arial" w:cs="Arial"/>
                <w:sz w:val="24"/>
                <w:szCs w:val="24"/>
              </w:rPr>
              <w:t>- минимальная/максимальная площадь земельных участков   – 500 /3000 кв.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 минимальная ширина земельных участков вдоль фронта улицы (проезда) – 12 м; </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-максимальное количество этажей зданий – 3 этажа (или 2 этажа с возможностью использования мансардного этажа);</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 максимальная высота зданий от уровня земли до верха перекрытия последнего этажа (или конька кровли) - </w:t>
            </w:r>
            <w:r w:rsidRPr="00282C11">
              <w:rPr>
                <w:rFonts w:ascii="Arial" w:hAnsi="Arial" w:cs="Arial"/>
                <w:sz w:val="24"/>
                <w:szCs w:val="24"/>
              </w:rPr>
              <w:lastRenderedPageBreak/>
              <w:t xml:space="preserve">12 м; </w:t>
            </w:r>
          </w:p>
          <w:p w:rsidR="00D10A95" w:rsidRPr="00282C11" w:rsidRDefault="00D10A95" w:rsidP="006A4C60">
            <w:pPr>
              <w:ind w:firstLine="223"/>
              <w:jc w:val="both"/>
              <w:rPr>
                <w:rFonts w:ascii="Arial" w:eastAsia="SimSun" w:hAnsi="Arial" w:cs="Arial"/>
                <w:sz w:val="24"/>
                <w:szCs w:val="24"/>
                <w:lang w:eastAsia="zh-CN"/>
              </w:rPr>
            </w:pPr>
            <w:r w:rsidRPr="00282C11">
              <w:rPr>
                <w:rFonts w:ascii="Arial" w:eastAsia="SimSun" w:hAnsi="Arial" w:cs="Arial"/>
                <w:sz w:val="24"/>
                <w:szCs w:val="24"/>
                <w:lang w:eastAsia="zh-CN"/>
              </w:rPr>
              <w:t xml:space="preserve">- </w:t>
            </w:r>
            <w:r w:rsidRPr="00282C11">
              <w:rPr>
                <w:rFonts w:ascii="Arial" w:hAnsi="Arial" w:cs="Arial"/>
                <w:sz w:val="24"/>
                <w:szCs w:val="24"/>
              </w:rPr>
              <w:t>максимальный процент застройки в границах земельного участка – 40%;</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Минимальные отступы от границы земельного участка до:</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 - жилых зданий - 3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хозяйственных построек- 1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построек для содержания скота и птицы – 4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для одноэтажного – 1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для двухэтажного – 1,5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 для трехэтажного – 2 м., при условии, что расстояние до расположенного на </w:t>
            </w:r>
            <w:r w:rsidRPr="00282C11">
              <w:rPr>
                <w:rFonts w:ascii="Arial" w:hAnsi="Arial" w:cs="Arial"/>
                <w:sz w:val="24"/>
                <w:szCs w:val="24"/>
              </w:rPr>
              <w:lastRenderedPageBreak/>
              <w:t>соседнем земельном участке жилого дома не менее 5 м.</w:t>
            </w:r>
          </w:p>
          <w:p w:rsidR="00D10A95" w:rsidRPr="00282C11" w:rsidRDefault="00D10A95" w:rsidP="006A4C60">
            <w:pPr>
              <w:keepLines/>
              <w:jc w:val="both"/>
              <w:rPr>
                <w:rFonts w:ascii="Arial" w:hAnsi="Arial" w:cs="Arial"/>
                <w:sz w:val="24"/>
                <w:szCs w:val="24"/>
              </w:rPr>
            </w:pPr>
            <w:r w:rsidRPr="00282C11">
              <w:rPr>
                <w:rFonts w:ascii="Arial" w:hAnsi="Arial" w:cs="Arial"/>
                <w:sz w:val="24"/>
                <w:szCs w:val="24"/>
              </w:rPr>
              <w:t>Минимальный отступ строений от красной линии улиц не менее чем на - 5 м, от красной линии проездов не менее чем на 3 м.</w:t>
            </w:r>
          </w:p>
        </w:tc>
      </w:tr>
      <w:tr w:rsidR="00D10A95" w:rsidRPr="007C683A" w:rsidTr="006A4C60">
        <w:trPr>
          <w:trHeight w:val="552"/>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2.3</w:t>
            </w:r>
          </w:p>
        </w:tc>
        <w:tc>
          <w:tcPr>
            <w:tcW w:w="1213" w:type="pct"/>
          </w:tcPr>
          <w:p w:rsidR="00D10A95" w:rsidRPr="00282C11" w:rsidRDefault="00D10A95" w:rsidP="006A4C60">
            <w:pPr>
              <w:widowControl w:val="0"/>
              <w:autoSpaceDE w:val="0"/>
              <w:autoSpaceDN w:val="0"/>
              <w:adjustRightInd w:val="0"/>
              <w:rPr>
                <w:rFonts w:ascii="Arial" w:hAnsi="Arial" w:cs="Arial"/>
                <w:sz w:val="24"/>
                <w:szCs w:val="24"/>
              </w:rPr>
            </w:pPr>
            <w:r w:rsidRPr="00282C11">
              <w:rPr>
                <w:rFonts w:ascii="Arial" w:hAnsi="Arial" w:cs="Arial"/>
                <w:sz w:val="24"/>
                <w:szCs w:val="24"/>
              </w:rPr>
              <w:t>Блокированная жилая застройка</w:t>
            </w:r>
          </w:p>
          <w:p w:rsidR="00D10A95" w:rsidRPr="00282C11" w:rsidRDefault="00D10A95" w:rsidP="006A4C60">
            <w:pPr>
              <w:widowControl w:val="0"/>
              <w:autoSpaceDE w:val="0"/>
              <w:autoSpaceDN w:val="0"/>
              <w:adjustRightInd w:val="0"/>
              <w:rPr>
                <w:rFonts w:ascii="Arial" w:hAnsi="Arial" w:cs="Arial"/>
                <w:sz w:val="24"/>
                <w:szCs w:val="24"/>
              </w:rPr>
            </w:pPr>
          </w:p>
        </w:tc>
        <w:tc>
          <w:tcPr>
            <w:tcW w:w="1651" w:type="pct"/>
          </w:tcPr>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1699" w:type="pct"/>
          </w:tcPr>
          <w:p w:rsidR="00D10A95" w:rsidRPr="00282C11" w:rsidRDefault="00D10A95" w:rsidP="006A4C60">
            <w:pPr>
              <w:keepLines/>
              <w:suppressAutoHyphens/>
              <w:overflowPunct w:val="0"/>
              <w:autoSpaceDE w:val="0"/>
              <w:ind w:firstLine="223"/>
              <w:jc w:val="both"/>
              <w:textAlignment w:val="baseline"/>
              <w:rPr>
                <w:rFonts w:ascii="Arial" w:hAnsi="Arial" w:cs="Arial"/>
                <w:sz w:val="24"/>
                <w:szCs w:val="24"/>
              </w:rPr>
            </w:pPr>
            <w:r w:rsidRPr="00282C11">
              <w:rPr>
                <w:rFonts w:ascii="Arial" w:hAnsi="Arial" w:cs="Arial"/>
                <w:sz w:val="24"/>
                <w:szCs w:val="24"/>
              </w:rPr>
              <w:t xml:space="preserve">- минимальная/максимальная площадь </w:t>
            </w:r>
            <w:proofErr w:type="spellStart"/>
            <w:r w:rsidRPr="00282C11">
              <w:rPr>
                <w:rFonts w:ascii="Arial" w:hAnsi="Arial" w:cs="Arial"/>
                <w:sz w:val="24"/>
                <w:szCs w:val="24"/>
              </w:rPr>
              <w:t>приквартирного</w:t>
            </w:r>
            <w:proofErr w:type="spellEnd"/>
            <w:r w:rsidRPr="00282C11">
              <w:rPr>
                <w:rFonts w:ascii="Arial" w:hAnsi="Arial" w:cs="Arial"/>
                <w:sz w:val="24"/>
                <w:szCs w:val="24"/>
              </w:rPr>
              <w:t xml:space="preserve"> участка блокированного  жилого дома на одну семью   – 300/3000 кв.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-минимальные отступы от границы земельного участка – 3 м; от фронтальной линии застройки </w:t>
            </w:r>
            <w:r w:rsidRPr="00282C11">
              <w:rPr>
                <w:rFonts w:ascii="Arial" w:hAnsi="Arial" w:cs="Arial"/>
                <w:bCs/>
                <w:sz w:val="24"/>
                <w:szCs w:val="24"/>
              </w:rPr>
              <w:t>– 5 м;</w:t>
            </w:r>
          </w:p>
          <w:p w:rsidR="00D10A95" w:rsidRPr="00282C11" w:rsidRDefault="00D10A95" w:rsidP="006A4C60">
            <w:pPr>
              <w:jc w:val="both"/>
              <w:rPr>
                <w:rFonts w:ascii="Arial" w:hAnsi="Arial" w:cs="Arial"/>
                <w:sz w:val="24"/>
                <w:szCs w:val="24"/>
              </w:rPr>
            </w:pPr>
            <w:r w:rsidRPr="00282C11">
              <w:rPr>
                <w:rFonts w:ascii="Arial" w:hAnsi="Arial" w:cs="Arial"/>
                <w:sz w:val="24"/>
                <w:szCs w:val="24"/>
              </w:rPr>
              <w:t xml:space="preserve">    - до хозяйственных построек- 1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до хозяйственных построек содержащих животных (а так же надворных санузлов) - 4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-максимальное количество этажей зданий – 3 этажа </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lastRenderedPageBreak/>
              <w:t xml:space="preserve">- минимальная ширина земельных участков вдоль фронта улицы (проезда) – 8 м; </w:t>
            </w:r>
          </w:p>
          <w:p w:rsidR="00D10A95" w:rsidRPr="00282C11" w:rsidRDefault="00D10A95" w:rsidP="006A4C60">
            <w:pPr>
              <w:keepLines/>
              <w:suppressAutoHyphens/>
              <w:overflowPunct w:val="0"/>
              <w:autoSpaceDE w:val="0"/>
              <w:ind w:firstLine="223"/>
              <w:jc w:val="both"/>
              <w:textAlignment w:val="baseline"/>
              <w:rPr>
                <w:rFonts w:ascii="Arial" w:hAnsi="Arial" w:cs="Arial"/>
                <w:sz w:val="24"/>
                <w:szCs w:val="24"/>
              </w:rPr>
            </w:pPr>
            <w:r w:rsidRPr="00282C11">
              <w:rPr>
                <w:rFonts w:ascii="Arial" w:eastAsia="SimSun" w:hAnsi="Arial" w:cs="Arial"/>
                <w:sz w:val="24"/>
                <w:szCs w:val="24"/>
                <w:lang w:eastAsia="zh-CN"/>
              </w:rPr>
              <w:t xml:space="preserve">- </w:t>
            </w:r>
            <w:r w:rsidRPr="00282C11">
              <w:rPr>
                <w:rFonts w:ascii="Arial" w:hAnsi="Arial" w:cs="Arial"/>
                <w:sz w:val="24"/>
                <w:szCs w:val="24"/>
              </w:rPr>
              <w:t>максимальный процент застройки в границах земельного участка – 40%;</w:t>
            </w:r>
          </w:p>
        </w:tc>
      </w:tr>
      <w:tr w:rsidR="00D10A95" w:rsidRPr="007C683A" w:rsidTr="006A4C60">
        <w:trPr>
          <w:trHeight w:val="640"/>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3.1</w:t>
            </w:r>
          </w:p>
        </w:tc>
        <w:tc>
          <w:tcPr>
            <w:tcW w:w="1213"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 xml:space="preserve">Коммунальное обслуживание </w:t>
            </w:r>
          </w:p>
          <w:p w:rsidR="00D10A95" w:rsidRPr="00282C11" w:rsidRDefault="00D10A95" w:rsidP="006A4C60">
            <w:pPr>
              <w:jc w:val="both"/>
              <w:rPr>
                <w:rFonts w:ascii="Arial" w:hAnsi="Arial" w:cs="Arial"/>
                <w:sz w:val="24"/>
                <w:szCs w:val="24"/>
              </w:rPr>
            </w:pPr>
          </w:p>
        </w:tc>
        <w:tc>
          <w:tcPr>
            <w:tcW w:w="1651"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282C11" w:rsidRDefault="00D10A95" w:rsidP="006A4C60">
            <w:pPr>
              <w:jc w:val="both"/>
              <w:rPr>
                <w:rFonts w:ascii="Arial" w:hAnsi="Arial" w:cs="Arial"/>
                <w:color w:val="FF0000"/>
                <w:sz w:val="24"/>
                <w:szCs w:val="24"/>
              </w:rPr>
            </w:pPr>
            <w:r w:rsidRPr="00282C11">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w:t>
            </w:r>
            <w:r w:rsidRPr="00282C11">
              <w:rPr>
                <w:rFonts w:ascii="Arial" w:hAnsi="Arial" w:cs="Arial"/>
                <w:sz w:val="24"/>
                <w:szCs w:val="24"/>
              </w:rPr>
              <w:lastRenderedPageBreak/>
              <w:t>здания или помещения, предназначенные для приема населения и организаций в связи с предоставлением им коммунальных услуг)</w:t>
            </w:r>
          </w:p>
        </w:tc>
        <w:tc>
          <w:tcPr>
            <w:tcW w:w="1699" w:type="pct"/>
          </w:tcPr>
          <w:p w:rsidR="00D10A95" w:rsidRPr="00282C11" w:rsidRDefault="00D10A95" w:rsidP="006A4C60">
            <w:pPr>
              <w:ind w:firstLine="426"/>
              <w:jc w:val="both"/>
              <w:rPr>
                <w:rFonts w:ascii="Arial" w:hAnsi="Arial" w:cs="Arial"/>
                <w:sz w:val="24"/>
                <w:szCs w:val="24"/>
              </w:rPr>
            </w:pPr>
            <w:r w:rsidRPr="00282C11">
              <w:rPr>
                <w:rFonts w:ascii="Arial" w:hAnsi="Arial" w:cs="Arial"/>
                <w:sz w:val="24"/>
                <w:szCs w:val="24"/>
              </w:rPr>
              <w:lastRenderedPageBreak/>
              <w:t>-минимальная/максимальная площадь земельных участков –</w:t>
            </w:r>
            <w:r w:rsidRPr="00412D59">
              <w:rPr>
                <w:rFonts w:ascii="Arial" w:hAnsi="Arial" w:cs="Arial"/>
                <w:sz w:val="24"/>
                <w:szCs w:val="24"/>
              </w:rPr>
              <w:t>4/50000кв</w:t>
            </w:r>
            <w:r w:rsidRPr="00282C11">
              <w:rPr>
                <w:rFonts w:ascii="Arial" w:hAnsi="Arial" w:cs="Arial"/>
                <w:sz w:val="24"/>
                <w:szCs w:val="24"/>
              </w:rPr>
              <w:t>.м.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282C11" w:rsidRDefault="00D10A95" w:rsidP="006A4C60">
            <w:pPr>
              <w:ind w:firstLine="426"/>
              <w:jc w:val="both"/>
              <w:rPr>
                <w:rFonts w:ascii="Arial" w:hAnsi="Arial" w:cs="Arial"/>
                <w:sz w:val="24"/>
                <w:szCs w:val="24"/>
              </w:rPr>
            </w:pPr>
            <w:r w:rsidRPr="00282C11">
              <w:rPr>
                <w:rFonts w:ascii="Arial" w:hAnsi="Arial" w:cs="Arial"/>
                <w:sz w:val="24"/>
                <w:szCs w:val="24"/>
              </w:rPr>
              <w:t>максимальное количество этажей  – не более 2 этажей.</w:t>
            </w:r>
          </w:p>
          <w:p w:rsidR="00D10A95" w:rsidRPr="00282C11" w:rsidRDefault="00D10A95" w:rsidP="006A4C60">
            <w:pPr>
              <w:ind w:firstLine="426"/>
              <w:jc w:val="both"/>
              <w:rPr>
                <w:rFonts w:ascii="Arial" w:hAnsi="Arial" w:cs="Arial"/>
                <w:b/>
                <w:sz w:val="24"/>
                <w:szCs w:val="24"/>
              </w:rPr>
            </w:pPr>
            <w:r w:rsidRPr="00282C11">
              <w:rPr>
                <w:rFonts w:ascii="Arial" w:hAnsi="Arial" w:cs="Arial"/>
                <w:sz w:val="24"/>
                <w:szCs w:val="24"/>
              </w:rPr>
              <w:t xml:space="preserve">- высота – не более 22 м. </w:t>
            </w:r>
          </w:p>
        </w:tc>
      </w:tr>
      <w:tr w:rsidR="00D10A95" w:rsidRPr="007C683A" w:rsidTr="006A4C60">
        <w:trPr>
          <w:trHeight w:val="849"/>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12.0</w:t>
            </w:r>
          </w:p>
        </w:tc>
        <w:tc>
          <w:tcPr>
            <w:tcW w:w="1213"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Общее пользование территории</w:t>
            </w:r>
          </w:p>
          <w:p w:rsidR="00D10A95" w:rsidRPr="00282C11" w:rsidRDefault="00D10A95" w:rsidP="006A4C60">
            <w:pPr>
              <w:keepLines/>
              <w:widowControl w:val="0"/>
              <w:ind w:firstLine="34"/>
              <w:jc w:val="both"/>
              <w:rPr>
                <w:rFonts w:ascii="Arial" w:hAnsi="Arial" w:cs="Arial"/>
                <w:sz w:val="24"/>
                <w:szCs w:val="24"/>
              </w:rPr>
            </w:pPr>
          </w:p>
        </w:tc>
        <w:tc>
          <w:tcPr>
            <w:tcW w:w="1651"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99" w:type="pct"/>
          </w:tcPr>
          <w:p w:rsidR="00D10A95" w:rsidRPr="00282C11" w:rsidRDefault="00D10A95" w:rsidP="006A4C60">
            <w:pPr>
              <w:ind w:firstLine="317"/>
              <w:jc w:val="both"/>
              <w:rPr>
                <w:rFonts w:ascii="Arial" w:hAnsi="Arial" w:cs="Arial"/>
                <w:sz w:val="24"/>
                <w:szCs w:val="24"/>
                <w:u w:val="single"/>
              </w:rPr>
            </w:pPr>
            <w:r w:rsidRPr="00282C11">
              <w:rPr>
                <w:rFonts w:ascii="Arial" w:hAnsi="Arial" w:cs="Arial"/>
                <w:sz w:val="24"/>
                <w:szCs w:val="24"/>
                <w:u w:val="single"/>
              </w:rPr>
              <w:t>Действие градостроительного регламента не распространяется в границах территорий общего пользования.</w:t>
            </w:r>
          </w:p>
        </w:tc>
      </w:tr>
    </w:tbl>
    <w:p w:rsidR="00D10A95" w:rsidRPr="007C683A" w:rsidRDefault="00D10A95" w:rsidP="00D10A95">
      <w:pPr>
        <w:ind w:left="540"/>
        <w:rPr>
          <w:b/>
        </w:rPr>
      </w:pPr>
    </w:p>
    <w:p w:rsidR="00D10A95" w:rsidRPr="00282C11" w:rsidRDefault="00D10A95" w:rsidP="00D10A95">
      <w:pPr>
        <w:ind w:left="540"/>
        <w:rPr>
          <w:rFonts w:ascii="Arial" w:hAnsi="Arial" w:cs="Arial"/>
          <w:sz w:val="24"/>
          <w:szCs w:val="24"/>
        </w:rPr>
      </w:pPr>
      <w:r w:rsidRPr="00282C11">
        <w:rPr>
          <w:rFonts w:ascii="Arial" w:hAnsi="Arial" w:cs="Arial"/>
          <w:sz w:val="24"/>
          <w:szCs w:val="24"/>
        </w:rPr>
        <w:t xml:space="preserve">2. </w:t>
      </w:r>
      <w:r w:rsidR="00412D59">
        <w:rPr>
          <w:rFonts w:ascii="Arial" w:hAnsi="Arial" w:cs="Arial"/>
          <w:sz w:val="24"/>
          <w:szCs w:val="24"/>
        </w:rPr>
        <w:t>Условно разрешенныевиды и параметрыиспользования земельных участкови объектов капитальногостроительства</w:t>
      </w:r>
    </w:p>
    <w:p w:rsidR="00D10A95" w:rsidRPr="007C683A" w:rsidRDefault="00D10A95" w:rsidP="00D10A95">
      <w:pPr>
        <w:ind w:left="540"/>
        <w:rPr>
          <w:b/>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9"/>
        <w:gridCol w:w="4639"/>
        <w:gridCol w:w="4785"/>
      </w:tblGrid>
      <w:tr w:rsidR="00D10A95" w:rsidRPr="007C683A" w:rsidTr="00282C11">
        <w:trPr>
          <w:trHeight w:val="2260"/>
          <w:tblHeader/>
        </w:trPr>
        <w:tc>
          <w:tcPr>
            <w:tcW w:w="437" w:type="pct"/>
            <w:vAlign w:val="center"/>
          </w:tcPr>
          <w:p w:rsidR="00D10A95" w:rsidRPr="00282C11" w:rsidRDefault="00D10A95" w:rsidP="006A4C60">
            <w:pPr>
              <w:tabs>
                <w:tab w:val="left" w:pos="2520"/>
              </w:tabs>
              <w:jc w:val="center"/>
              <w:rPr>
                <w:rFonts w:ascii="Arial" w:hAnsi="Arial" w:cs="Arial"/>
                <w:sz w:val="24"/>
                <w:szCs w:val="24"/>
              </w:rPr>
            </w:pPr>
            <w:r w:rsidRPr="00282C11">
              <w:rPr>
                <w:rFonts w:ascii="Arial" w:hAnsi="Arial" w:cs="Arial"/>
                <w:sz w:val="24"/>
                <w:szCs w:val="24"/>
              </w:rPr>
              <w:lastRenderedPageBreak/>
              <w:t>Код вида</w:t>
            </w:r>
          </w:p>
          <w:p w:rsidR="00D10A95" w:rsidRPr="00282C11" w:rsidRDefault="00D10A95" w:rsidP="006A4C60">
            <w:pPr>
              <w:tabs>
                <w:tab w:val="left" w:pos="2520"/>
              </w:tabs>
              <w:jc w:val="center"/>
              <w:rPr>
                <w:rFonts w:ascii="Arial" w:hAnsi="Arial" w:cs="Arial"/>
                <w:sz w:val="24"/>
                <w:szCs w:val="24"/>
              </w:rPr>
            </w:pPr>
            <w:proofErr w:type="spellStart"/>
            <w:r w:rsidRPr="00282C11">
              <w:rPr>
                <w:rFonts w:ascii="Arial" w:hAnsi="Arial" w:cs="Arial"/>
                <w:sz w:val="24"/>
                <w:szCs w:val="24"/>
              </w:rPr>
              <w:t>разрешен-ногоиспользо</w:t>
            </w:r>
            <w:proofErr w:type="spellEnd"/>
            <w:r w:rsidRPr="00282C11">
              <w:rPr>
                <w:rFonts w:ascii="Arial" w:hAnsi="Arial" w:cs="Arial"/>
                <w:sz w:val="24"/>
                <w:szCs w:val="24"/>
              </w:rPr>
              <w:t>-</w:t>
            </w:r>
          </w:p>
          <w:p w:rsidR="00D10A95" w:rsidRPr="00282C11" w:rsidRDefault="00D10A95" w:rsidP="006A4C60">
            <w:pPr>
              <w:tabs>
                <w:tab w:val="left" w:pos="2520"/>
              </w:tabs>
              <w:jc w:val="center"/>
              <w:rPr>
                <w:rFonts w:ascii="Arial" w:hAnsi="Arial" w:cs="Arial"/>
                <w:sz w:val="24"/>
                <w:szCs w:val="24"/>
              </w:rPr>
            </w:pPr>
            <w:proofErr w:type="spellStart"/>
            <w:r w:rsidRPr="00282C11">
              <w:rPr>
                <w:rFonts w:ascii="Arial" w:hAnsi="Arial" w:cs="Arial"/>
                <w:sz w:val="24"/>
                <w:szCs w:val="24"/>
              </w:rPr>
              <w:t>вания</w:t>
            </w:r>
            <w:proofErr w:type="spellEnd"/>
          </w:p>
        </w:tc>
        <w:tc>
          <w:tcPr>
            <w:tcW w:w="1214" w:type="pct"/>
            <w:vAlign w:val="center"/>
          </w:tcPr>
          <w:p w:rsidR="00D10A95" w:rsidRPr="00282C11" w:rsidRDefault="00DB2C69" w:rsidP="006A4C60">
            <w:pPr>
              <w:tabs>
                <w:tab w:val="left" w:pos="2520"/>
              </w:tabs>
              <w:jc w:val="center"/>
              <w:rPr>
                <w:rFonts w:ascii="Arial" w:hAnsi="Arial" w:cs="Arial"/>
                <w:sz w:val="24"/>
                <w:szCs w:val="24"/>
              </w:rPr>
            </w:pPr>
            <w:r w:rsidRPr="00282C11">
              <w:rPr>
                <w:rFonts w:ascii="Arial" w:hAnsi="Arial" w:cs="Arial"/>
                <w:sz w:val="24"/>
                <w:szCs w:val="24"/>
              </w:rPr>
              <w:t>виды разрешенного использования земельных участков</w:t>
            </w:r>
          </w:p>
        </w:tc>
        <w:tc>
          <w:tcPr>
            <w:tcW w:w="1649" w:type="pct"/>
            <w:vAlign w:val="center"/>
          </w:tcPr>
          <w:p w:rsidR="00D10A95" w:rsidRPr="00282C11" w:rsidRDefault="00DB2C69" w:rsidP="006A4C60">
            <w:pPr>
              <w:tabs>
                <w:tab w:val="left" w:pos="2520"/>
              </w:tabs>
              <w:jc w:val="center"/>
              <w:rPr>
                <w:rFonts w:ascii="Arial" w:hAnsi="Arial" w:cs="Arial"/>
                <w:sz w:val="24"/>
                <w:szCs w:val="24"/>
              </w:rPr>
            </w:pPr>
            <w:r w:rsidRPr="00282C11">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282C11" w:rsidRDefault="00DB2C69" w:rsidP="006A4C60">
            <w:pPr>
              <w:tabs>
                <w:tab w:val="left" w:pos="2520"/>
              </w:tabs>
              <w:jc w:val="center"/>
              <w:rPr>
                <w:rFonts w:ascii="Arial" w:hAnsi="Arial" w:cs="Arial"/>
                <w:sz w:val="24"/>
                <w:szCs w:val="24"/>
              </w:rPr>
            </w:pPr>
            <w:r w:rsidRPr="00282C11">
              <w:rPr>
                <w:rFonts w:ascii="Arial" w:hAnsi="Arial" w:cs="Arial"/>
                <w:sz w:val="24"/>
                <w:szCs w:val="24"/>
              </w:rPr>
              <w:t xml:space="preserve">предельные размеры </w:t>
            </w:r>
            <w:proofErr w:type="gramStart"/>
            <w:r w:rsidRPr="00282C11">
              <w:rPr>
                <w:rFonts w:ascii="Arial" w:hAnsi="Arial" w:cs="Arial"/>
                <w:sz w:val="24"/>
                <w:szCs w:val="24"/>
              </w:rPr>
              <w:t>земельных</w:t>
            </w:r>
            <w:proofErr w:type="gramEnd"/>
          </w:p>
          <w:p w:rsidR="00D10A95" w:rsidRPr="00282C11" w:rsidRDefault="00DB2C69" w:rsidP="006A4C60">
            <w:pPr>
              <w:tabs>
                <w:tab w:val="left" w:pos="2520"/>
              </w:tabs>
              <w:jc w:val="center"/>
              <w:rPr>
                <w:rFonts w:ascii="Arial" w:hAnsi="Arial" w:cs="Arial"/>
                <w:sz w:val="24"/>
                <w:szCs w:val="24"/>
              </w:rPr>
            </w:pPr>
            <w:r w:rsidRPr="00282C11">
              <w:rPr>
                <w:rFonts w:ascii="Arial" w:hAnsi="Arial" w:cs="Arial"/>
                <w:sz w:val="24"/>
                <w:szCs w:val="24"/>
              </w:rPr>
              <w:t>участков и предельные параметры</w:t>
            </w:r>
          </w:p>
          <w:p w:rsidR="00D10A95" w:rsidRPr="00282C11" w:rsidRDefault="00DB2C69" w:rsidP="006A4C60">
            <w:pPr>
              <w:tabs>
                <w:tab w:val="left" w:pos="2520"/>
              </w:tabs>
              <w:jc w:val="center"/>
              <w:rPr>
                <w:rFonts w:ascii="Arial" w:hAnsi="Arial" w:cs="Arial"/>
                <w:sz w:val="24"/>
                <w:szCs w:val="24"/>
              </w:rPr>
            </w:pPr>
            <w:r w:rsidRPr="00282C11">
              <w:rPr>
                <w:rFonts w:ascii="Arial" w:hAnsi="Arial" w:cs="Arial"/>
                <w:sz w:val="24"/>
                <w:szCs w:val="24"/>
              </w:rPr>
              <w:t>разрешенного строительства</w:t>
            </w:r>
          </w:p>
        </w:tc>
      </w:tr>
      <w:tr w:rsidR="00D10A95" w:rsidRPr="007C683A" w:rsidTr="006A4C60">
        <w:trPr>
          <w:trHeight w:val="800"/>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t>3.2</w:t>
            </w:r>
          </w:p>
        </w:tc>
        <w:tc>
          <w:tcPr>
            <w:tcW w:w="1214" w:type="pct"/>
          </w:tcPr>
          <w:p w:rsidR="00D10A95" w:rsidRPr="00282C11" w:rsidRDefault="00D10A95" w:rsidP="006A4C60">
            <w:pPr>
              <w:keepLines/>
              <w:widowControl w:val="0"/>
              <w:jc w:val="both"/>
              <w:rPr>
                <w:rFonts w:ascii="Arial" w:hAnsi="Arial" w:cs="Arial"/>
                <w:sz w:val="24"/>
                <w:szCs w:val="24"/>
              </w:rPr>
            </w:pPr>
            <w:r w:rsidRPr="00282C11">
              <w:rPr>
                <w:rFonts w:ascii="Arial" w:hAnsi="Arial" w:cs="Arial"/>
                <w:sz w:val="24"/>
                <w:szCs w:val="24"/>
              </w:rPr>
              <w:t xml:space="preserve">Социальное обслуживание </w:t>
            </w:r>
          </w:p>
          <w:p w:rsidR="00D10A95" w:rsidRPr="00282C11" w:rsidRDefault="00D10A95" w:rsidP="006A4C60">
            <w:pPr>
              <w:keepLines/>
              <w:widowControl w:val="0"/>
              <w:jc w:val="both"/>
              <w:rPr>
                <w:rFonts w:ascii="Arial" w:hAnsi="Arial" w:cs="Arial"/>
                <w:sz w:val="24"/>
                <w:szCs w:val="24"/>
              </w:rPr>
            </w:pPr>
          </w:p>
        </w:tc>
        <w:tc>
          <w:tcPr>
            <w:tcW w:w="1649" w:type="pct"/>
          </w:tcPr>
          <w:p w:rsidR="00D10A95" w:rsidRPr="00282C11" w:rsidRDefault="00D10A95" w:rsidP="006A4C60">
            <w:pPr>
              <w:jc w:val="both"/>
              <w:rPr>
                <w:rFonts w:ascii="Arial" w:hAnsi="Arial" w:cs="Arial"/>
                <w:sz w:val="24"/>
                <w:szCs w:val="24"/>
              </w:rPr>
            </w:pPr>
            <w:proofErr w:type="gramStart"/>
            <w:r w:rsidRPr="00282C11">
              <w:rPr>
                <w:rFonts w:ascii="Arial" w:hAnsi="Arial" w:cs="Arial"/>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объектов капитального строительства для размещения отделений почты и телеграфа;</w:t>
            </w:r>
          </w:p>
          <w:p w:rsidR="00D10A95" w:rsidRPr="00282C11" w:rsidRDefault="00D10A95" w:rsidP="006A4C60">
            <w:pPr>
              <w:jc w:val="both"/>
              <w:rPr>
                <w:rFonts w:ascii="Arial" w:hAnsi="Arial" w:cs="Arial"/>
                <w:sz w:val="24"/>
                <w:szCs w:val="24"/>
              </w:rPr>
            </w:pPr>
            <w:r w:rsidRPr="00282C11">
              <w:rPr>
                <w:rFonts w:ascii="Arial" w:hAnsi="Arial" w:cs="Arial"/>
                <w:sz w:val="24"/>
                <w:szCs w:val="24"/>
              </w:rPr>
              <w:t xml:space="preserve">размещение объектов капитального строительства для размещения общественных некоммерческих организаций: благотворительных </w:t>
            </w:r>
            <w:r w:rsidRPr="00282C11">
              <w:rPr>
                <w:rFonts w:ascii="Arial" w:hAnsi="Arial" w:cs="Arial"/>
                <w:sz w:val="24"/>
                <w:szCs w:val="24"/>
              </w:rPr>
              <w:lastRenderedPageBreak/>
              <w:t>организаций, клубов по интересам</w:t>
            </w:r>
          </w:p>
        </w:tc>
        <w:tc>
          <w:tcPr>
            <w:tcW w:w="1699" w:type="pct"/>
          </w:tcPr>
          <w:p w:rsidR="00D10A95" w:rsidRPr="00282C11" w:rsidRDefault="00D10A95" w:rsidP="006A4C60">
            <w:pPr>
              <w:keepLines/>
              <w:suppressAutoHyphens/>
              <w:overflowPunct w:val="0"/>
              <w:autoSpaceDE w:val="0"/>
              <w:ind w:firstLine="223"/>
              <w:jc w:val="both"/>
              <w:textAlignment w:val="baseline"/>
              <w:rPr>
                <w:rFonts w:ascii="Arial" w:hAnsi="Arial" w:cs="Arial"/>
                <w:sz w:val="24"/>
                <w:szCs w:val="24"/>
              </w:rPr>
            </w:pPr>
            <w:r w:rsidRPr="00282C11">
              <w:rPr>
                <w:rFonts w:ascii="Arial" w:hAnsi="Arial" w:cs="Arial"/>
                <w:sz w:val="24"/>
                <w:szCs w:val="24"/>
              </w:rPr>
              <w:lastRenderedPageBreak/>
              <w:t>- минимальная/максимальная площадь земельного участка   – 500/50000 кв.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минимальные отступы от границы земельного участка – 5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-максимальное количество этажей зданий – 2 этажа </w:t>
            </w:r>
          </w:p>
          <w:p w:rsidR="00D10A95" w:rsidRPr="00282C11" w:rsidRDefault="00D10A95" w:rsidP="006A4C60">
            <w:pPr>
              <w:keepLines/>
              <w:suppressAutoHyphens/>
              <w:overflowPunct w:val="0"/>
              <w:autoSpaceDE w:val="0"/>
              <w:ind w:firstLine="223"/>
              <w:jc w:val="both"/>
              <w:textAlignment w:val="baseline"/>
              <w:rPr>
                <w:rFonts w:ascii="Arial" w:hAnsi="Arial" w:cs="Arial"/>
                <w:sz w:val="24"/>
                <w:szCs w:val="24"/>
              </w:rPr>
            </w:pPr>
            <w:r w:rsidRPr="00282C11">
              <w:rPr>
                <w:rFonts w:ascii="Arial" w:eastAsia="SimSun" w:hAnsi="Arial" w:cs="Arial"/>
                <w:sz w:val="24"/>
                <w:szCs w:val="24"/>
                <w:lang w:eastAsia="zh-CN"/>
              </w:rPr>
              <w:t xml:space="preserve">- </w:t>
            </w:r>
            <w:r w:rsidRPr="00282C11">
              <w:rPr>
                <w:rFonts w:ascii="Arial" w:hAnsi="Arial" w:cs="Arial"/>
                <w:sz w:val="24"/>
                <w:szCs w:val="24"/>
              </w:rPr>
              <w:t xml:space="preserve">максимальный процент застройки в </w:t>
            </w:r>
            <w:proofErr w:type="spellStart"/>
            <w:r w:rsidRPr="00282C11">
              <w:rPr>
                <w:rFonts w:ascii="Arial" w:hAnsi="Arial" w:cs="Arial"/>
                <w:sz w:val="24"/>
                <w:szCs w:val="24"/>
              </w:rPr>
              <w:t>границахземельного</w:t>
            </w:r>
            <w:proofErr w:type="spellEnd"/>
            <w:r w:rsidRPr="00282C11">
              <w:rPr>
                <w:rFonts w:ascii="Arial" w:hAnsi="Arial" w:cs="Arial"/>
                <w:sz w:val="24"/>
                <w:szCs w:val="24"/>
              </w:rPr>
              <w:t xml:space="preserve"> участка – 60%;</w:t>
            </w:r>
          </w:p>
          <w:p w:rsidR="00D10A95" w:rsidRPr="00282C11" w:rsidRDefault="00D10A95" w:rsidP="006A4C60">
            <w:pPr>
              <w:keepLines/>
              <w:suppressAutoHyphens/>
              <w:overflowPunct w:val="0"/>
              <w:autoSpaceDE w:val="0"/>
              <w:ind w:firstLine="223"/>
              <w:jc w:val="both"/>
              <w:textAlignment w:val="baseline"/>
              <w:rPr>
                <w:rFonts w:ascii="Arial" w:hAnsi="Arial" w:cs="Arial"/>
                <w:sz w:val="24"/>
                <w:szCs w:val="24"/>
              </w:rPr>
            </w:pPr>
          </w:p>
        </w:tc>
      </w:tr>
      <w:tr w:rsidR="00D10A95" w:rsidRPr="007C683A" w:rsidTr="006A4C60">
        <w:trPr>
          <w:trHeight w:val="800"/>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3.5</w:t>
            </w:r>
          </w:p>
        </w:tc>
        <w:tc>
          <w:tcPr>
            <w:tcW w:w="1214" w:type="pct"/>
          </w:tcPr>
          <w:p w:rsidR="00D10A95" w:rsidRPr="00282C11" w:rsidRDefault="00D10A95" w:rsidP="006A4C60">
            <w:pPr>
              <w:keepLines/>
              <w:widowControl w:val="0"/>
              <w:contextualSpacing/>
              <w:jc w:val="both"/>
              <w:rPr>
                <w:rFonts w:ascii="Arial" w:hAnsi="Arial" w:cs="Arial"/>
                <w:sz w:val="24"/>
                <w:szCs w:val="24"/>
                <w:lang w:eastAsia="en-US" w:bidi="en-US"/>
              </w:rPr>
            </w:pPr>
            <w:r w:rsidRPr="00282C11">
              <w:rPr>
                <w:rFonts w:ascii="Arial" w:hAnsi="Arial" w:cs="Arial"/>
                <w:sz w:val="24"/>
                <w:szCs w:val="24"/>
                <w:lang w:eastAsia="en-US" w:bidi="en-US"/>
              </w:rPr>
              <w:t xml:space="preserve">Образование и просвещение </w:t>
            </w:r>
          </w:p>
          <w:p w:rsidR="00D10A95" w:rsidRPr="00282C11" w:rsidRDefault="00D10A95" w:rsidP="006A4C60">
            <w:pPr>
              <w:contextualSpacing/>
              <w:jc w:val="both"/>
              <w:rPr>
                <w:rFonts w:ascii="Arial" w:hAnsi="Arial" w:cs="Arial"/>
                <w:bCs/>
                <w:sz w:val="24"/>
                <w:szCs w:val="24"/>
                <w:lang w:eastAsia="en-US" w:bidi="en-US"/>
              </w:rPr>
            </w:pPr>
          </w:p>
        </w:tc>
        <w:tc>
          <w:tcPr>
            <w:tcW w:w="1649" w:type="pct"/>
          </w:tcPr>
          <w:p w:rsidR="00D10A95" w:rsidRPr="00282C11" w:rsidRDefault="00D10A95" w:rsidP="006A4C60">
            <w:pPr>
              <w:jc w:val="both"/>
              <w:rPr>
                <w:rFonts w:ascii="Arial" w:hAnsi="Arial" w:cs="Arial"/>
                <w:sz w:val="24"/>
                <w:szCs w:val="24"/>
              </w:rPr>
            </w:pPr>
            <w:proofErr w:type="gramStart"/>
            <w:r w:rsidRPr="00282C11">
              <w:rPr>
                <w:rFonts w:ascii="Arial" w:hAnsi="Arial" w:cs="Arial"/>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минимальная/максимальная площадь земельного участка–  500/50000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- 6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60%.</w:t>
            </w:r>
          </w:p>
          <w:p w:rsidR="00D10A95" w:rsidRPr="00282C11" w:rsidRDefault="00D10A95" w:rsidP="006A4C60">
            <w:pPr>
              <w:autoSpaceDE w:val="0"/>
              <w:autoSpaceDN w:val="0"/>
              <w:adjustRightInd w:val="0"/>
              <w:ind w:firstLine="317"/>
              <w:jc w:val="both"/>
              <w:rPr>
                <w:rFonts w:ascii="Arial" w:hAnsi="Arial" w:cs="Arial"/>
                <w:color w:val="FF0000"/>
                <w:sz w:val="24"/>
                <w:szCs w:val="24"/>
              </w:rPr>
            </w:pPr>
          </w:p>
        </w:tc>
      </w:tr>
      <w:tr w:rsidR="00D10A95" w:rsidRPr="007C683A" w:rsidTr="006A4C60">
        <w:trPr>
          <w:trHeight w:val="800"/>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t>3.4</w:t>
            </w:r>
          </w:p>
        </w:tc>
        <w:tc>
          <w:tcPr>
            <w:tcW w:w="1214" w:type="pct"/>
          </w:tcPr>
          <w:p w:rsidR="00D10A95" w:rsidRPr="00282C11" w:rsidRDefault="00D10A95" w:rsidP="006A4C60">
            <w:pPr>
              <w:keepLines/>
              <w:widowControl w:val="0"/>
              <w:jc w:val="both"/>
              <w:rPr>
                <w:rFonts w:ascii="Arial" w:hAnsi="Arial" w:cs="Arial"/>
                <w:sz w:val="24"/>
                <w:szCs w:val="24"/>
              </w:rPr>
            </w:pPr>
            <w:r w:rsidRPr="00282C11">
              <w:rPr>
                <w:rFonts w:ascii="Arial" w:hAnsi="Arial" w:cs="Arial"/>
                <w:sz w:val="24"/>
                <w:szCs w:val="24"/>
              </w:rPr>
              <w:t xml:space="preserve">Здравоохранение </w:t>
            </w:r>
          </w:p>
          <w:p w:rsidR="00D10A95" w:rsidRPr="00282C11" w:rsidRDefault="00D10A95" w:rsidP="006A4C60">
            <w:pPr>
              <w:keepLines/>
              <w:widowControl w:val="0"/>
              <w:jc w:val="both"/>
              <w:rPr>
                <w:rFonts w:ascii="Arial" w:hAnsi="Arial" w:cs="Arial"/>
                <w:sz w:val="24"/>
                <w:szCs w:val="24"/>
                <w:lang w:eastAsia="en-US" w:bidi="en-US"/>
              </w:rPr>
            </w:pPr>
          </w:p>
        </w:tc>
        <w:tc>
          <w:tcPr>
            <w:tcW w:w="1649"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 xml:space="preserve">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w:t>
            </w:r>
            <w:r w:rsidRPr="00282C11">
              <w:rPr>
                <w:rFonts w:ascii="Arial" w:hAnsi="Arial" w:cs="Arial"/>
                <w:sz w:val="24"/>
                <w:szCs w:val="24"/>
              </w:rPr>
              <w:lastRenderedPageBreak/>
              <w:t>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lastRenderedPageBreak/>
              <w:t>- минимальная/максимальная площадь земельного участка–  500/50000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xml:space="preserve">- минимальные отступы от границ </w:t>
            </w:r>
            <w:r w:rsidRPr="00282C11">
              <w:rPr>
                <w:rFonts w:ascii="Arial" w:hAnsi="Arial" w:cs="Arial"/>
                <w:sz w:val="24"/>
                <w:szCs w:val="24"/>
              </w:rPr>
              <w:lastRenderedPageBreak/>
              <w:t>участка - 6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60%.</w:t>
            </w:r>
          </w:p>
        </w:tc>
      </w:tr>
      <w:tr w:rsidR="00D10A95" w:rsidRPr="00282C11" w:rsidTr="006A4C60">
        <w:trPr>
          <w:trHeight w:val="800"/>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3.6</w:t>
            </w:r>
          </w:p>
        </w:tc>
        <w:tc>
          <w:tcPr>
            <w:tcW w:w="1214" w:type="pct"/>
          </w:tcPr>
          <w:p w:rsidR="00D10A95" w:rsidRPr="00282C11" w:rsidRDefault="00D10A95" w:rsidP="006A4C60">
            <w:pPr>
              <w:contextualSpacing/>
              <w:jc w:val="both"/>
              <w:rPr>
                <w:rFonts w:ascii="Arial" w:hAnsi="Arial" w:cs="Arial"/>
                <w:sz w:val="24"/>
                <w:szCs w:val="24"/>
                <w:lang w:eastAsia="en-US" w:bidi="en-US"/>
              </w:rPr>
            </w:pPr>
            <w:r w:rsidRPr="00282C11">
              <w:rPr>
                <w:rFonts w:ascii="Arial" w:hAnsi="Arial" w:cs="Arial"/>
                <w:sz w:val="24"/>
                <w:szCs w:val="24"/>
                <w:lang w:eastAsia="en-US" w:bidi="en-US"/>
              </w:rPr>
              <w:t xml:space="preserve">Культурное развитие </w:t>
            </w:r>
          </w:p>
          <w:p w:rsidR="00D10A95" w:rsidRPr="00282C11" w:rsidRDefault="00D10A95" w:rsidP="006A4C60">
            <w:pPr>
              <w:contextualSpacing/>
              <w:jc w:val="both"/>
              <w:rPr>
                <w:rFonts w:ascii="Arial" w:hAnsi="Arial" w:cs="Arial"/>
                <w:bCs/>
                <w:sz w:val="24"/>
                <w:szCs w:val="24"/>
                <w:lang w:eastAsia="en-US" w:bidi="en-US"/>
              </w:rPr>
            </w:pPr>
          </w:p>
        </w:tc>
        <w:tc>
          <w:tcPr>
            <w:tcW w:w="1649"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D10A95" w:rsidRPr="00282C11" w:rsidRDefault="00D10A95" w:rsidP="006A4C60">
            <w:pPr>
              <w:jc w:val="both"/>
              <w:rPr>
                <w:rFonts w:ascii="Arial" w:hAnsi="Arial" w:cs="Arial"/>
                <w:sz w:val="24"/>
                <w:szCs w:val="24"/>
              </w:rPr>
            </w:pPr>
            <w:r w:rsidRPr="00282C11">
              <w:rPr>
                <w:rFonts w:ascii="Arial" w:hAnsi="Arial" w:cs="Arial"/>
                <w:sz w:val="24"/>
                <w:szCs w:val="24"/>
              </w:rPr>
              <w:t>устройство площадок для празднеств и гуляний;</w:t>
            </w:r>
          </w:p>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зданий и сооружений для размещения цирков, зверинцев, зоопарков, океанариумов</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минимальная/максимальная площадь земельного участка–  500/50000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- 6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60%.</w:t>
            </w:r>
          </w:p>
        </w:tc>
      </w:tr>
      <w:tr w:rsidR="00D10A95" w:rsidRPr="00282C11" w:rsidTr="006A4C60">
        <w:trPr>
          <w:trHeight w:val="800"/>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t>3.8</w:t>
            </w:r>
          </w:p>
        </w:tc>
        <w:tc>
          <w:tcPr>
            <w:tcW w:w="1214" w:type="pct"/>
          </w:tcPr>
          <w:p w:rsidR="00D10A95" w:rsidRPr="00282C11" w:rsidRDefault="00D10A95" w:rsidP="006A4C60">
            <w:pPr>
              <w:contextualSpacing/>
              <w:jc w:val="both"/>
              <w:rPr>
                <w:rFonts w:ascii="Arial" w:hAnsi="Arial" w:cs="Arial"/>
                <w:sz w:val="24"/>
                <w:szCs w:val="24"/>
                <w:lang w:eastAsia="en-US" w:bidi="en-US"/>
              </w:rPr>
            </w:pPr>
            <w:r w:rsidRPr="00282C11">
              <w:rPr>
                <w:rFonts w:ascii="Arial" w:hAnsi="Arial" w:cs="Arial"/>
                <w:sz w:val="24"/>
                <w:szCs w:val="24"/>
                <w:lang w:eastAsia="en-US" w:bidi="en-US"/>
              </w:rPr>
              <w:t xml:space="preserve">Общественное управление </w:t>
            </w:r>
          </w:p>
          <w:p w:rsidR="00D10A95" w:rsidRPr="00282C11" w:rsidRDefault="00D10A95" w:rsidP="006A4C60">
            <w:pPr>
              <w:contextualSpacing/>
              <w:jc w:val="both"/>
              <w:rPr>
                <w:rFonts w:ascii="Arial" w:hAnsi="Arial" w:cs="Arial"/>
                <w:sz w:val="24"/>
                <w:szCs w:val="24"/>
              </w:rPr>
            </w:pPr>
          </w:p>
        </w:tc>
        <w:tc>
          <w:tcPr>
            <w:tcW w:w="1649"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 xml:space="preserve">Размещение объектов капитального строительства, предназначенных для размещения органов государственной власти, органов местного </w:t>
            </w:r>
            <w:r w:rsidRPr="00282C11">
              <w:rPr>
                <w:rFonts w:ascii="Arial" w:hAnsi="Arial" w:cs="Arial"/>
                <w:sz w:val="24"/>
                <w:szCs w:val="24"/>
              </w:rPr>
              <w:lastRenderedPageBreak/>
              <w:t>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lastRenderedPageBreak/>
              <w:t>- минимальная/максимальная площадь земельного участка–  500/5000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xml:space="preserve">- минимальные отступы от границ </w:t>
            </w:r>
            <w:r w:rsidRPr="00282C11">
              <w:rPr>
                <w:rFonts w:ascii="Arial" w:hAnsi="Arial" w:cs="Arial"/>
                <w:sz w:val="24"/>
                <w:szCs w:val="24"/>
              </w:rPr>
              <w:lastRenderedPageBreak/>
              <w:t>участка - 3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60%.</w:t>
            </w:r>
          </w:p>
          <w:p w:rsidR="00D10A95" w:rsidRPr="00282C11" w:rsidRDefault="00D10A95" w:rsidP="006A4C60">
            <w:pPr>
              <w:jc w:val="both"/>
              <w:rPr>
                <w:rFonts w:ascii="Arial" w:hAnsi="Arial" w:cs="Arial"/>
                <w:sz w:val="24"/>
                <w:szCs w:val="24"/>
              </w:rPr>
            </w:pPr>
          </w:p>
          <w:p w:rsidR="00D10A95" w:rsidRPr="00282C11" w:rsidRDefault="00D10A95" w:rsidP="006A4C60">
            <w:pPr>
              <w:autoSpaceDE w:val="0"/>
              <w:autoSpaceDN w:val="0"/>
              <w:adjustRightInd w:val="0"/>
              <w:ind w:firstLine="317"/>
              <w:jc w:val="both"/>
              <w:rPr>
                <w:rFonts w:ascii="Arial" w:hAnsi="Arial" w:cs="Arial"/>
                <w:sz w:val="24"/>
                <w:szCs w:val="24"/>
              </w:rPr>
            </w:pPr>
          </w:p>
        </w:tc>
      </w:tr>
      <w:tr w:rsidR="00D10A95" w:rsidRPr="00282C11" w:rsidTr="006A4C60">
        <w:trPr>
          <w:trHeight w:val="800"/>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4.1</w:t>
            </w:r>
          </w:p>
        </w:tc>
        <w:tc>
          <w:tcPr>
            <w:tcW w:w="1214" w:type="pct"/>
          </w:tcPr>
          <w:p w:rsidR="00D10A95" w:rsidRPr="00282C11" w:rsidRDefault="00D10A95" w:rsidP="006A4C60">
            <w:pPr>
              <w:contextualSpacing/>
              <w:jc w:val="both"/>
              <w:rPr>
                <w:rFonts w:ascii="Arial" w:hAnsi="Arial" w:cs="Arial"/>
                <w:sz w:val="24"/>
                <w:szCs w:val="24"/>
                <w:lang w:eastAsia="en-US" w:bidi="en-US"/>
              </w:rPr>
            </w:pPr>
            <w:r w:rsidRPr="00282C11">
              <w:rPr>
                <w:rFonts w:ascii="Arial" w:hAnsi="Arial" w:cs="Arial"/>
                <w:sz w:val="24"/>
                <w:szCs w:val="24"/>
                <w:lang w:eastAsia="en-US" w:bidi="en-US"/>
              </w:rPr>
              <w:t xml:space="preserve">Деловое управление </w:t>
            </w:r>
          </w:p>
          <w:p w:rsidR="00D10A95" w:rsidRPr="00282C11" w:rsidRDefault="00D10A95" w:rsidP="006A4C60">
            <w:pPr>
              <w:contextualSpacing/>
              <w:jc w:val="both"/>
              <w:rPr>
                <w:rFonts w:ascii="Arial" w:hAnsi="Arial" w:cs="Arial"/>
                <w:bCs/>
                <w:sz w:val="24"/>
                <w:szCs w:val="24"/>
                <w:lang w:eastAsia="en-US" w:bidi="en-US"/>
              </w:rPr>
            </w:pPr>
          </w:p>
        </w:tc>
        <w:tc>
          <w:tcPr>
            <w:tcW w:w="1649" w:type="pct"/>
          </w:tcPr>
          <w:p w:rsidR="00D10A95" w:rsidRPr="00282C11" w:rsidRDefault="00D10A95" w:rsidP="006A4C60">
            <w:pPr>
              <w:jc w:val="both"/>
              <w:rPr>
                <w:rFonts w:ascii="Arial" w:hAnsi="Arial" w:cs="Arial"/>
                <w:sz w:val="24"/>
                <w:szCs w:val="24"/>
              </w:rPr>
            </w:pPr>
            <w:proofErr w:type="gramStart"/>
            <w:r w:rsidRPr="00282C11">
              <w:rPr>
                <w:rFonts w:ascii="Arial" w:hAnsi="Arial" w:cs="Arial"/>
                <w:sz w:val="24"/>
                <w:szCs w:val="24"/>
              </w:rPr>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w:t>
            </w:r>
            <w:r w:rsidRPr="00282C11">
              <w:rPr>
                <w:rFonts w:ascii="Arial" w:hAnsi="Arial" w:cs="Arial"/>
                <w:sz w:val="24"/>
                <w:szCs w:val="24"/>
              </w:rPr>
              <w:lastRenderedPageBreak/>
              <w:t>ее совершения между организациями, в том числе биржевая деятельность (за исключением банковской и страховой деятельности)</w:t>
            </w:r>
            <w:proofErr w:type="gramEnd"/>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lastRenderedPageBreak/>
              <w:t>- минимальная/максимальная площадь земельного участка–  500/5000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- 3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60%.</w:t>
            </w:r>
          </w:p>
          <w:p w:rsidR="00D10A95" w:rsidRPr="00282C11" w:rsidRDefault="00D10A95" w:rsidP="006A4C60">
            <w:pPr>
              <w:jc w:val="both"/>
              <w:rPr>
                <w:rFonts w:ascii="Arial" w:hAnsi="Arial" w:cs="Arial"/>
                <w:sz w:val="24"/>
                <w:szCs w:val="24"/>
              </w:rPr>
            </w:pPr>
          </w:p>
          <w:p w:rsidR="00D10A95" w:rsidRPr="00282C11" w:rsidRDefault="00D10A95" w:rsidP="006A4C60">
            <w:pPr>
              <w:autoSpaceDE w:val="0"/>
              <w:autoSpaceDN w:val="0"/>
              <w:adjustRightInd w:val="0"/>
              <w:ind w:firstLine="317"/>
              <w:jc w:val="both"/>
              <w:rPr>
                <w:rFonts w:ascii="Arial" w:hAnsi="Arial" w:cs="Arial"/>
                <w:sz w:val="24"/>
                <w:szCs w:val="24"/>
              </w:rPr>
            </w:pPr>
          </w:p>
        </w:tc>
      </w:tr>
      <w:tr w:rsidR="00D10A95" w:rsidRPr="00282C11" w:rsidTr="006A4C60">
        <w:trPr>
          <w:trHeight w:val="800"/>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3.7</w:t>
            </w:r>
          </w:p>
        </w:tc>
        <w:tc>
          <w:tcPr>
            <w:tcW w:w="1214" w:type="pct"/>
          </w:tcPr>
          <w:p w:rsidR="00D10A95" w:rsidRPr="00282C11" w:rsidRDefault="00D10A95" w:rsidP="006A4C60">
            <w:pPr>
              <w:widowControl w:val="0"/>
              <w:autoSpaceDE w:val="0"/>
              <w:autoSpaceDN w:val="0"/>
              <w:adjustRightInd w:val="0"/>
              <w:rPr>
                <w:rFonts w:ascii="Arial" w:hAnsi="Arial" w:cs="Arial"/>
                <w:sz w:val="24"/>
                <w:szCs w:val="24"/>
              </w:rPr>
            </w:pPr>
            <w:r w:rsidRPr="00282C11">
              <w:rPr>
                <w:rFonts w:ascii="Arial" w:hAnsi="Arial" w:cs="Arial"/>
                <w:sz w:val="24"/>
                <w:szCs w:val="24"/>
              </w:rPr>
              <w:t>Религиозное использование</w:t>
            </w:r>
          </w:p>
          <w:p w:rsidR="00D10A95" w:rsidRPr="00282C11" w:rsidRDefault="00D10A95" w:rsidP="006A4C60">
            <w:pPr>
              <w:widowControl w:val="0"/>
              <w:autoSpaceDE w:val="0"/>
              <w:autoSpaceDN w:val="0"/>
              <w:adjustRightInd w:val="0"/>
              <w:rPr>
                <w:rFonts w:ascii="Arial" w:hAnsi="Arial" w:cs="Arial"/>
                <w:sz w:val="24"/>
                <w:szCs w:val="24"/>
              </w:rPr>
            </w:pPr>
          </w:p>
        </w:tc>
        <w:tc>
          <w:tcPr>
            <w:tcW w:w="1649" w:type="pct"/>
          </w:tcPr>
          <w:p w:rsidR="00D10A95" w:rsidRPr="00282C11" w:rsidRDefault="00D10A95" w:rsidP="006A4C60">
            <w:pPr>
              <w:widowControl w:val="0"/>
              <w:autoSpaceDE w:val="0"/>
              <w:autoSpaceDN w:val="0"/>
              <w:adjustRightInd w:val="0"/>
              <w:jc w:val="both"/>
              <w:rPr>
                <w:rFonts w:ascii="Arial" w:hAnsi="Arial" w:cs="Arial"/>
                <w:sz w:val="24"/>
                <w:szCs w:val="24"/>
              </w:rPr>
            </w:pPr>
            <w:proofErr w:type="gramStart"/>
            <w:r w:rsidRPr="00282C11">
              <w:rPr>
                <w:rFonts w:ascii="Arial" w:hAnsi="Arial" w:cs="Arial"/>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минимальная/максимальная площадь земельного участка–  300/10000 кв.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-минимальные отступы от границы земельного участка- 3 м;</w:t>
            </w:r>
          </w:p>
          <w:p w:rsidR="00D10A95" w:rsidRPr="00282C11" w:rsidRDefault="00D10A95" w:rsidP="006A4C60">
            <w:pPr>
              <w:ind w:firstLine="223"/>
              <w:jc w:val="both"/>
              <w:rPr>
                <w:rFonts w:ascii="Arial" w:eastAsia="SimSun" w:hAnsi="Arial" w:cs="Arial"/>
                <w:sz w:val="24"/>
                <w:szCs w:val="24"/>
                <w:lang w:eastAsia="zh-CN"/>
              </w:rPr>
            </w:pPr>
            <w:r w:rsidRPr="00282C11">
              <w:rPr>
                <w:rFonts w:ascii="Arial" w:eastAsia="SimSun" w:hAnsi="Arial" w:cs="Arial"/>
                <w:sz w:val="24"/>
                <w:szCs w:val="24"/>
                <w:lang w:eastAsia="zh-CN"/>
              </w:rPr>
              <w:t>- максимальный процент застройки в границах земельного участка – 40%</w:t>
            </w:r>
          </w:p>
          <w:p w:rsidR="00D10A95" w:rsidRPr="00282C11" w:rsidRDefault="00D10A95" w:rsidP="006A4C60">
            <w:pPr>
              <w:ind w:firstLine="223"/>
              <w:jc w:val="both"/>
              <w:rPr>
                <w:rFonts w:ascii="Arial" w:eastAsia="SimSun" w:hAnsi="Arial" w:cs="Arial"/>
                <w:sz w:val="24"/>
                <w:szCs w:val="24"/>
                <w:lang w:eastAsia="zh-CN"/>
              </w:rPr>
            </w:pPr>
            <w:r w:rsidRPr="00282C11">
              <w:rPr>
                <w:rFonts w:ascii="Arial" w:hAnsi="Arial" w:cs="Arial"/>
                <w:sz w:val="24"/>
                <w:szCs w:val="24"/>
              </w:rPr>
              <w:t>- максимальная высота зданий, строений, сооружений от уровня земли - 50 м;</w:t>
            </w:r>
          </w:p>
          <w:p w:rsidR="00D10A95" w:rsidRPr="00282C11" w:rsidRDefault="00D10A95" w:rsidP="006A4C60">
            <w:pPr>
              <w:ind w:firstLine="317"/>
              <w:jc w:val="both"/>
              <w:rPr>
                <w:rFonts w:ascii="Arial" w:hAnsi="Arial" w:cs="Arial"/>
                <w:color w:val="FF0000"/>
                <w:sz w:val="24"/>
                <w:szCs w:val="24"/>
                <w:u w:val="single"/>
              </w:rPr>
            </w:pPr>
          </w:p>
        </w:tc>
      </w:tr>
      <w:tr w:rsidR="00D10A95" w:rsidRPr="00282C11" w:rsidTr="006A4C60">
        <w:trPr>
          <w:trHeight w:val="498"/>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t>4.2</w:t>
            </w:r>
          </w:p>
        </w:tc>
        <w:tc>
          <w:tcPr>
            <w:tcW w:w="1214" w:type="pct"/>
          </w:tcPr>
          <w:p w:rsidR="00D10A95" w:rsidRPr="00282C11" w:rsidRDefault="00D10A95" w:rsidP="006A4C60">
            <w:pPr>
              <w:contextualSpacing/>
              <w:jc w:val="both"/>
              <w:rPr>
                <w:rFonts w:ascii="Arial" w:hAnsi="Arial" w:cs="Arial"/>
                <w:sz w:val="24"/>
                <w:szCs w:val="24"/>
              </w:rPr>
            </w:pPr>
            <w:r w:rsidRPr="00282C11">
              <w:rPr>
                <w:rFonts w:ascii="Arial" w:hAnsi="Arial" w:cs="Arial"/>
                <w:sz w:val="24"/>
                <w:szCs w:val="24"/>
              </w:rPr>
              <w:t>Торговые  центры</w:t>
            </w:r>
          </w:p>
          <w:p w:rsidR="00D10A95" w:rsidRPr="00282C11" w:rsidRDefault="00D10A95" w:rsidP="006A4C60">
            <w:pPr>
              <w:contextualSpacing/>
              <w:jc w:val="both"/>
              <w:rPr>
                <w:rFonts w:ascii="Arial" w:hAnsi="Arial" w:cs="Arial"/>
                <w:sz w:val="24"/>
                <w:szCs w:val="24"/>
                <w:lang w:eastAsia="en-US" w:bidi="en-US"/>
              </w:rPr>
            </w:pPr>
          </w:p>
        </w:tc>
        <w:tc>
          <w:tcPr>
            <w:tcW w:w="1649"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 xml:space="preserve">Размещение объектов капитального строительства, общей площадью </w:t>
            </w:r>
            <w:r w:rsidRPr="00282C11">
              <w:rPr>
                <w:rFonts w:ascii="Arial" w:hAnsi="Arial" w:cs="Arial"/>
                <w:sz w:val="24"/>
                <w:szCs w:val="24"/>
              </w:rPr>
              <w:lastRenderedPageBreak/>
              <w:t>свыше 5000 кв. м с целью размещения одной или нескольких организаций, осуществляющих продажу товаров, и (или) оказание услуг;</w:t>
            </w:r>
          </w:p>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гаражей и (или) стоянок для автомобилей сотрудников и посетителей торгового центра</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lastRenderedPageBreak/>
              <w:t xml:space="preserve">- минимальная/максимальная площадь земельного участка–  </w:t>
            </w:r>
            <w:r w:rsidRPr="00282C11">
              <w:rPr>
                <w:rFonts w:ascii="Arial" w:hAnsi="Arial" w:cs="Arial"/>
                <w:sz w:val="24"/>
                <w:szCs w:val="24"/>
              </w:rPr>
              <w:lastRenderedPageBreak/>
              <w:t>10000/50000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-10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65%.</w:t>
            </w:r>
          </w:p>
        </w:tc>
      </w:tr>
      <w:tr w:rsidR="00D10A95" w:rsidRPr="00282C11" w:rsidTr="006A4C60">
        <w:trPr>
          <w:trHeight w:val="242"/>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4.3</w:t>
            </w:r>
          </w:p>
        </w:tc>
        <w:tc>
          <w:tcPr>
            <w:tcW w:w="1214" w:type="pct"/>
          </w:tcPr>
          <w:p w:rsidR="00D10A95" w:rsidRPr="00282C11" w:rsidRDefault="00D10A95" w:rsidP="006A4C60">
            <w:pPr>
              <w:contextualSpacing/>
              <w:jc w:val="both"/>
              <w:rPr>
                <w:rFonts w:ascii="Arial" w:hAnsi="Arial" w:cs="Arial"/>
                <w:sz w:val="24"/>
                <w:szCs w:val="24"/>
              </w:rPr>
            </w:pPr>
            <w:r w:rsidRPr="00282C11">
              <w:rPr>
                <w:rFonts w:ascii="Arial" w:hAnsi="Arial" w:cs="Arial"/>
                <w:sz w:val="24"/>
                <w:szCs w:val="24"/>
              </w:rPr>
              <w:t xml:space="preserve">Рынки </w:t>
            </w:r>
          </w:p>
          <w:p w:rsidR="00D10A95" w:rsidRPr="00282C11" w:rsidRDefault="00D10A95" w:rsidP="006A4C60">
            <w:pPr>
              <w:contextualSpacing/>
              <w:jc w:val="both"/>
              <w:rPr>
                <w:rFonts w:ascii="Arial" w:hAnsi="Arial" w:cs="Arial"/>
                <w:sz w:val="24"/>
                <w:szCs w:val="24"/>
                <w:lang w:eastAsia="en-US" w:bidi="en-US"/>
              </w:rPr>
            </w:pPr>
          </w:p>
        </w:tc>
        <w:tc>
          <w:tcPr>
            <w:tcW w:w="1649"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гаражей и (или) стоянок для автомобилей сотрудников и посетителей рынка</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минимальная/максимальная площадь земельного участка –  5000/50000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- 10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65%.</w:t>
            </w:r>
          </w:p>
          <w:p w:rsidR="00D10A95" w:rsidRPr="00282C11" w:rsidRDefault="00D10A95" w:rsidP="006A4C60">
            <w:pPr>
              <w:jc w:val="both"/>
              <w:rPr>
                <w:rFonts w:ascii="Arial" w:hAnsi="Arial" w:cs="Arial"/>
                <w:sz w:val="24"/>
                <w:szCs w:val="24"/>
              </w:rPr>
            </w:pPr>
          </w:p>
        </w:tc>
      </w:tr>
      <w:tr w:rsidR="00D10A95" w:rsidRPr="00282C11" w:rsidTr="006A4C60">
        <w:trPr>
          <w:trHeight w:val="356"/>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t>4.4</w:t>
            </w:r>
          </w:p>
        </w:tc>
        <w:tc>
          <w:tcPr>
            <w:tcW w:w="1214" w:type="pct"/>
          </w:tcPr>
          <w:p w:rsidR="00D10A95" w:rsidRPr="00282C11" w:rsidRDefault="00D10A95" w:rsidP="006A4C60">
            <w:pPr>
              <w:keepLines/>
              <w:widowControl w:val="0"/>
              <w:jc w:val="both"/>
              <w:rPr>
                <w:rFonts w:ascii="Arial" w:hAnsi="Arial" w:cs="Arial"/>
                <w:sz w:val="24"/>
                <w:szCs w:val="24"/>
              </w:rPr>
            </w:pPr>
            <w:r w:rsidRPr="00282C11">
              <w:rPr>
                <w:rFonts w:ascii="Arial" w:hAnsi="Arial" w:cs="Arial"/>
                <w:sz w:val="24"/>
                <w:szCs w:val="24"/>
              </w:rPr>
              <w:t xml:space="preserve">Магазины </w:t>
            </w:r>
          </w:p>
          <w:p w:rsidR="00D10A95" w:rsidRPr="00282C11" w:rsidRDefault="00D10A95" w:rsidP="006A4C60">
            <w:pPr>
              <w:keepLines/>
              <w:widowControl w:val="0"/>
              <w:jc w:val="both"/>
              <w:rPr>
                <w:rFonts w:ascii="Arial" w:hAnsi="Arial" w:cs="Arial"/>
                <w:sz w:val="24"/>
                <w:szCs w:val="24"/>
              </w:rPr>
            </w:pPr>
          </w:p>
        </w:tc>
        <w:tc>
          <w:tcPr>
            <w:tcW w:w="1649"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lastRenderedPageBreak/>
              <w:t xml:space="preserve">Размещение объектов капитального </w:t>
            </w:r>
            <w:r w:rsidRPr="00282C11">
              <w:rPr>
                <w:rFonts w:ascii="Arial" w:hAnsi="Arial" w:cs="Arial"/>
                <w:sz w:val="24"/>
                <w:szCs w:val="24"/>
              </w:rPr>
              <w:lastRenderedPageBreak/>
              <w:t>строительства, предназначенных для продажи товаров, торговая площадь которых составляет до 5000 кв. м</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lastRenderedPageBreak/>
              <w:t xml:space="preserve">- минимальная/максимальная </w:t>
            </w:r>
            <w:r w:rsidRPr="00282C11">
              <w:rPr>
                <w:rFonts w:ascii="Arial" w:hAnsi="Arial" w:cs="Arial"/>
                <w:sz w:val="24"/>
                <w:szCs w:val="24"/>
              </w:rPr>
              <w:lastRenderedPageBreak/>
              <w:t>площадь земельного участка–  500/10000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- 3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65%.</w:t>
            </w:r>
          </w:p>
        </w:tc>
      </w:tr>
      <w:tr w:rsidR="00D10A95" w:rsidRPr="00282C11" w:rsidTr="006A4C60">
        <w:trPr>
          <w:trHeight w:val="800"/>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4.5</w:t>
            </w:r>
          </w:p>
        </w:tc>
        <w:tc>
          <w:tcPr>
            <w:tcW w:w="1214" w:type="pct"/>
          </w:tcPr>
          <w:p w:rsidR="00D10A95" w:rsidRPr="00282C11" w:rsidRDefault="00D10A95" w:rsidP="006A4C60">
            <w:pPr>
              <w:keepLines/>
              <w:widowControl w:val="0"/>
              <w:jc w:val="both"/>
              <w:rPr>
                <w:rFonts w:ascii="Arial" w:hAnsi="Arial" w:cs="Arial"/>
                <w:sz w:val="24"/>
                <w:szCs w:val="24"/>
              </w:rPr>
            </w:pPr>
            <w:r w:rsidRPr="00282C11">
              <w:rPr>
                <w:rFonts w:ascii="Arial" w:hAnsi="Arial" w:cs="Arial"/>
                <w:sz w:val="24"/>
                <w:szCs w:val="24"/>
              </w:rPr>
              <w:t>Банковская и страховая деятельность</w:t>
            </w:r>
          </w:p>
          <w:p w:rsidR="00D10A95" w:rsidRPr="00282C11" w:rsidRDefault="00D10A95" w:rsidP="006A4C60">
            <w:pPr>
              <w:keepLines/>
              <w:widowControl w:val="0"/>
              <w:jc w:val="both"/>
              <w:rPr>
                <w:rFonts w:ascii="Arial" w:hAnsi="Arial" w:cs="Arial"/>
                <w:sz w:val="24"/>
                <w:szCs w:val="24"/>
              </w:rPr>
            </w:pPr>
          </w:p>
        </w:tc>
        <w:tc>
          <w:tcPr>
            <w:tcW w:w="1649"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минимальная/максимальная площадь земельного участка–  500/1000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- 3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65%.</w:t>
            </w:r>
          </w:p>
        </w:tc>
      </w:tr>
      <w:tr w:rsidR="00D10A95" w:rsidRPr="00282C11" w:rsidTr="006A4C60">
        <w:trPr>
          <w:trHeight w:val="548"/>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t>4.6</w:t>
            </w:r>
          </w:p>
        </w:tc>
        <w:tc>
          <w:tcPr>
            <w:tcW w:w="1214"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 xml:space="preserve">Общественное питание </w:t>
            </w:r>
          </w:p>
          <w:p w:rsidR="00D10A95" w:rsidRPr="00282C11" w:rsidRDefault="00D10A95" w:rsidP="006A4C60">
            <w:pPr>
              <w:keepLines/>
              <w:widowControl w:val="0"/>
              <w:jc w:val="both"/>
              <w:rPr>
                <w:rFonts w:ascii="Arial" w:hAnsi="Arial" w:cs="Arial"/>
                <w:sz w:val="24"/>
                <w:szCs w:val="24"/>
              </w:rPr>
            </w:pPr>
          </w:p>
        </w:tc>
        <w:tc>
          <w:tcPr>
            <w:tcW w:w="1649"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lastRenderedPageBreak/>
              <w:t xml:space="preserve">Размещение объектов капитального строительства в целях устройства </w:t>
            </w:r>
            <w:r w:rsidRPr="00282C11">
              <w:rPr>
                <w:rFonts w:ascii="Arial" w:hAnsi="Arial" w:cs="Arial"/>
                <w:sz w:val="24"/>
                <w:szCs w:val="24"/>
              </w:rPr>
              <w:lastRenderedPageBreak/>
              <w:t>мест общественного питания за плату (рестораны, кафе, столовые, закусочные, бары)</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lastRenderedPageBreak/>
              <w:t xml:space="preserve">- минимальная/максимальная площадь земельного участка–  </w:t>
            </w:r>
            <w:r w:rsidRPr="00282C11">
              <w:rPr>
                <w:rFonts w:ascii="Arial" w:hAnsi="Arial" w:cs="Arial"/>
                <w:sz w:val="24"/>
                <w:szCs w:val="24"/>
              </w:rPr>
              <w:lastRenderedPageBreak/>
              <w:t>1000/5000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- 3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65%.</w:t>
            </w:r>
          </w:p>
        </w:tc>
      </w:tr>
      <w:tr w:rsidR="00D10A95" w:rsidRPr="00282C11" w:rsidTr="006A4C60">
        <w:trPr>
          <w:trHeight w:val="384"/>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3.3</w:t>
            </w:r>
          </w:p>
        </w:tc>
        <w:tc>
          <w:tcPr>
            <w:tcW w:w="1214" w:type="pct"/>
          </w:tcPr>
          <w:p w:rsidR="00D10A95" w:rsidRPr="00282C11" w:rsidRDefault="00D10A95" w:rsidP="006A4C60">
            <w:pPr>
              <w:tabs>
                <w:tab w:val="left" w:pos="375"/>
                <w:tab w:val="left" w:pos="555"/>
              </w:tabs>
              <w:autoSpaceDE w:val="0"/>
              <w:autoSpaceDN w:val="0"/>
              <w:adjustRightInd w:val="0"/>
              <w:jc w:val="both"/>
              <w:rPr>
                <w:rFonts w:ascii="Arial" w:hAnsi="Arial" w:cs="Arial"/>
                <w:sz w:val="24"/>
                <w:szCs w:val="24"/>
              </w:rPr>
            </w:pPr>
            <w:r w:rsidRPr="00282C11">
              <w:rPr>
                <w:rFonts w:ascii="Arial" w:hAnsi="Arial" w:cs="Arial"/>
                <w:sz w:val="24"/>
                <w:szCs w:val="24"/>
              </w:rPr>
              <w:t xml:space="preserve">Бытовое обслуживание </w:t>
            </w:r>
          </w:p>
          <w:p w:rsidR="00D10A95" w:rsidRPr="00282C11" w:rsidRDefault="00D10A95" w:rsidP="006A4C60">
            <w:pPr>
              <w:tabs>
                <w:tab w:val="left" w:pos="375"/>
                <w:tab w:val="left" w:pos="555"/>
              </w:tabs>
              <w:autoSpaceDE w:val="0"/>
              <w:autoSpaceDN w:val="0"/>
              <w:adjustRightInd w:val="0"/>
              <w:jc w:val="both"/>
              <w:rPr>
                <w:rFonts w:ascii="Arial" w:hAnsi="Arial" w:cs="Arial"/>
                <w:sz w:val="24"/>
                <w:szCs w:val="24"/>
              </w:rPr>
            </w:pPr>
          </w:p>
        </w:tc>
        <w:tc>
          <w:tcPr>
            <w:tcW w:w="1649"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минимальная/максимальная площадь земельного участка–  200/5000 кв.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 6 м;</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65%.</w:t>
            </w:r>
          </w:p>
        </w:tc>
      </w:tr>
      <w:tr w:rsidR="00D10A95" w:rsidRPr="00282C11" w:rsidTr="006A4C60">
        <w:trPr>
          <w:trHeight w:val="2907"/>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4.7</w:t>
            </w:r>
          </w:p>
        </w:tc>
        <w:tc>
          <w:tcPr>
            <w:tcW w:w="1214" w:type="pct"/>
          </w:tcPr>
          <w:p w:rsidR="00D10A95" w:rsidRPr="00282C11" w:rsidRDefault="00D10A95" w:rsidP="006A4C60">
            <w:pPr>
              <w:contextualSpacing/>
              <w:jc w:val="both"/>
              <w:rPr>
                <w:rFonts w:ascii="Arial" w:hAnsi="Arial" w:cs="Arial"/>
                <w:sz w:val="24"/>
                <w:szCs w:val="24"/>
              </w:rPr>
            </w:pPr>
            <w:r w:rsidRPr="00282C11">
              <w:rPr>
                <w:rFonts w:ascii="Arial" w:hAnsi="Arial" w:cs="Arial"/>
                <w:sz w:val="24"/>
                <w:szCs w:val="24"/>
              </w:rPr>
              <w:t>Гостиничное обслуживание</w:t>
            </w:r>
          </w:p>
          <w:p w:rsidR="00D10A95" w:rsidRPr="00282C11" w:rsidRDefault="00D10A95" w:rsidP="006A4C60">
            <w:pPr>
              <w:contextualSpacing/>
              <w:jc w:val="both"/>
              <w:rPr>
                <w:rFonts w:ascii="Arial" w:hAnsi="Arial" w:cs="Arial"/>
                <w:sz w:val="24"/>
                <w:szCs w:val="24"/>
                <w:lang w:eastAsia="en-US" w:bidi="en-US"/>
              </w:rPr>
            </w:pPr>
          </w:p>
        </w:tc>
        <w:tc>
          <w:tcPr>
            <w:tcW w:w="1649" w:type="pct"/>
          </w:tcPr>
          <w:p w:rsidR="00D10A95" w:rsidRPr="00282C11" w:rsidRDefault="00D10A95" w:rsidP="006A4C60">
            <w:pPr>
              <w:jc w:val="both"/>
              <w:rPr>
                <w:rFonts w:ascii="Arial" w:hAnsi="Arial" w:cs="Arial"/>
                <w:sz w:val="24"/>
                <w:szCs w:val="24"/>
              </w:rPr>
            </w:pPr>
            <w:r w:rsidRPr="00282C11">
              <w:rPr>
                <w:rFonts w:ascii="Arial" w:hAnsi="Arial" w:cs="Arial"/>
                <w:sz w:val="24"/>
                <w:szCs w:val="24"/>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10A95" w:rsidRPr="00282C11" w:rsidRDefault="00D10A95" w:rsidP="006A4C60">
            <w:pPr>
              <w:jc w:val="both"/>
              <w:rPr>
                <w:rFonts w:ascii="Arial" w:hAnsi="Arial" w:cs="Arial"/>
                <w:sz w:val="24"/>
                <w:szCs w:val="24"/>
              </w:rPr>
            </w:pPr>
          </w:p>
          <w:p w:rsidR="00D10A95" w:rsidRPr="00282C11" w:rsidRDefault="00D10A95" w:rsidP="006A4C60">
            <w:pPr>
              <w:jc w:val="both"/>
              <w:rPr>
                <w:rFonts w:ascii="Arial" w:hAnsi="Arial" w:cs="Arial"/>
                <w:sz w:val="24"/>
                <w:szCs w:val="24"/>
              </w:rPr>
            </w:pPr>
          </w:p>
          <w:p w:rsidR="00D10A95" w:rsidRPr="00282C11" w:rsidRDefault="00D10A95" w:rsidP="006A4C60">
            <w:pPr>
              <w:jc w:val="both"/>
              <w:rPr>
                <w:rFonts w:ascii="Arial" w:hAnsi="Arial" w:cs="Arial"/>
                <w:sz w:val="24"/>
                <w:szCs w:val="24"/>
              </w:rPr>
            </w:pPr>
          </w:p>
          <w:p w:rsidR="00D10A95" w:rsidRPr="00282C11" w:rsidRDefault="00D10A95" w:rsidP="006A4C60">
            <w:pPr>
              <w:jc w:val="both"/>
              <w:rPr>
                <w:rFonts w:ascii="Arial" w:hAnsi="Arial" w:cs="Arial"/>
                <w:sz w:val="24"/>
                <w:szCs w:val="24"/>
              </w:rPr>
            </w:pPr>
          </w:p>
        </w:tc>
        <w:tc>
          <w:tcPr>
            <w:tcW w:w="1699" w:type="pct"/>
          </w:tcPr>
          <w:p w:rsidR="00D10A95" w:rsidRPr="00282C11" w:rsidRDefault="00D10A95" w:rsidP="006A4C60">
            <w:pPr>
              <w:keepLines/>
              <w:suppressAutoHyphens/>
              <w:overflowPunct w:val="0"/>
              <w:autoSpaceDE w:val="0"/>
              <w:ind w:firstLine="223"/>
              <w:jc w:val="both"/>
              <w:textAlignment w:val="baseline"/>
              <w:rPr>
                <w:rFonts w:ascii="Arial" w:hAnsi="Arial" w:cs="Arial"/>
                <w:sz w:val="24"/>
                <w:szCs w:val="24"/>
              </w:rPr>
            </w:pPr>
            <w:r w:rsidRPr="00282C11">
              <w:rPr>
                <w:rFonts w:ascii="Arial" w:hAnsi="Arial" w:cs="Arial"/>
                <w:sz w:val="24"/>
                <w:szCs w:val="24"/>
              </w:rPr>
              <w:t>- минимальная/максимальная площадь земельного участка   – 500 /5000 кв.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-минимальные отступы от границы земельного участка – 3 м; от фронтальной линии застройки </w:t>
            </w:r>
            <w:r w:rsidRPr="00282C11">
              <w:rPr>
                <w:rFonts w:ascii="Arial" w:hAnsi="Arial" w:cs="Arial"/>
                <w:bCs/>
                <w:sz w:val="24"/>
                <w:szCs w:val="24"/>
              </w:rPr>
              <w:t>– 5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-максимальное количество этажей зданий – 3 этажа </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 минимальная ширина земельных участков вдоль фронта улицы (проезда) – 12 м; </w:t>
            </w:r>
          </w:p>
          <w:p w:rsidR="00D10A95" w:rsidRPr="00282C11" w:rsidRDefault="00D10A95" w:rsidP="006A4C60">
            <w:pPr>
              <w:ind w:firstLine="223"/>
              <w:jc w:val="both"/>
              <w:rPr>
                <w:rFonts w:ascii="Arial" w:hAnsi="Arial" w:cs="Arial"/>
                <w:sz w:val="24"/>
                <w:szCs w:val="24"/>
              </w:rPr>
            </w:pPr>
            <w:r w:rsidRPr="00282C11">
              <w:rPr>
                <w:rFonts w:ascii="Arial" w:eastAsia="SimSun" w:hAnsi="Arial" w:cs="Arial"/>
                <w:sz w:val="24"/>
                <w:szCs w:val="24"/>
                <w:lang w:eastAsia="zh-CN"/>
              </w:rPr>
              <w:t xml:space="preserve">- </w:t>
            </w:r>
            <w:r w:rsidRPr="00282C11">
              <w:rPr>
                <w:rFonts w:ascii="Arial" w:hAnsi="Arial" w:cs="Arial"/>
                <w:sz w:val="24"/>
                <w:szCs w:val="24"/>
              </w:rPr>
              <w:t xml:space="preserve">максимальный процент застройки в границах земельного участка – 60%;  </w:t>
            </w:r>
          </w:p>
        </w:tc>
      </w:tr>
      <w:tr w:rsidR="00D10A95" w:rsidRPr="00282C11" w:rsidTr="006A4C60">
        <w:trPr>
          <w:trHeight w:val="849"/>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t>9.2</w:t>
            </w:r>
          </w:p>
        </w:tc>
        <w:tc>
          <w:tcPr>
            <w:tcW w:w="1214" w:type="pct"/>
          </w:tcPr>
          <w:p w:rsidR="00D10A95" w:rsidRPr="00282C11" w:rsidRDefault="00D10A95" w:rsidP="006A4C60">
            <w:pPr>
              <w:contextualSpacing/>
              <w:jc w:val="both"/>
              <w:rPr>
                <w:rFonts w:ascii="Arial" w:hAnsi="Arial" w:cs="Arial"/>
                <w:sz w:val="24"/>
                <w:szCs w:val="24"/>
              </w:rPr>
            </w:pPr>
            <w:r w:rsidRPr="00282C11">
              <w:rPr>
                <w:rFonts w:ascii="Arial" w:hAnsi="Arial" w:cs="Arial"/>
                <w:sz w:val="24"/>
                <w:szCs w:val="24"/>
              </w:rPr>
              <w:t xml:space="preserve">Курортная деятельность </w:t>
            </w:r>
          </w:p>
        </w:tc>
        <w:tc>
          <w:tcPr>
            <w:tcW w:w="1649" w:type="pct"/>
          </w:tcPr>
          <w:p w:rsidR="00D10A95" w:rsidRPr="00282C11" w:rsidRDefault="00D10A95" w:rsidP="006A4C60">
            <w:pPr>
              <w:jc w:val="both"/>
              <w:rPr>
                <w:rFonts w:ascii="Arial" w:hAnsi="Arial" w:cs="Arial"/>
                <w:sz w:val="24"/>
                <w:szCs w:val="24"/>
              </w:rPr>
            </w:pPr>
            <w:proofErr w:type="gramStart"/>
            <w:r w:rsidRPr="00282C11">
              <w:rPr>
                <w:rFonts w:ascii="Arial" w:hAnsi="Arial" w:cs="Arial"/>
                <w:sz w:val="24"/>
                <w:szCs w:val="24"/>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w:t>
            </w:r>
            <w:r w:rsidRPr="00282C11">
              <w:rPr>
                <w:rFonts w:ascii="Arial" w:hAnsi="Arial" w:cs="Arial"/>
                <w:sz w:val="24"/>
                <w:szCs w:val="24"/>
              </w:rPr>
              <w:lastRenderedPageBreak/>
              <w:t>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282C11">
              <w:rPr>
                <w:rFonts w:ascii="Arial" w:hAnsi="Arial" w:cs="Arial"/>
                <w:sz w:val="24"/>
                <w:szCs w:val="24"/>
              </w:rPr>
              <w:t xml:space="preserve"> охраны лечебно-оздоровительных местностей и курорта</w:t>
            </w:r>
          </w:p>
        </w:tc>
        <w:tc>
          <w:tcPr>
            <w:tcW w:w="1699" w:type="pct"/>
          </w:tcPr>
          <w:p w:rsidR="00D10A95" w:rsidRPr="00282C11" w:rsidRDefault="00D10A95" w:rsidP="006A4C60">
            <w:pPr>
              <w:widowControl w:val="0"/>
              <w:jc w:val="both"/>
              <w:rPr>
                <w:rFonts w:ascii="Arial" w:hAnsi="Arial" w:cs="Arial"/>
                <w:sz w:val="24"/>
                <w:szCs w:val="24"/>
                <w:lang w:eastAsia="ar-SA"/>
              </w:rPr>
            </w:pPr>
            <w:r w:rsidRPr="00282C11">
              <w:rPr>
                <w:rFonts w:ascii="Arial" w:hAnsi="Arial" w:cs="Arial"/>
                <w:sz w:val="24"/>
                <w:szCs w:val="24"/>
                <w:lang w:eastAsia="ar-SA"/>
              </w:rPr>
              <w:lastRenderedPageBreak/>
              <w:t>- минимальная/максимальная площадь земельного участка – 1000/5000 кв. м;</w:t>
            </w:r>
          </w:p>
          <w:p w:rsidR="00D10A95" w:rsidRPr="00282C11" w:rsidRDefault="00D10A95" w:rsidP="006A4C60">
            <w:pPr>
              <w:widowControl w:val="0"/>
              <w:jc w:val="both"/>
              <w:rPr>
                <w:rFonts w:ascii="Arial" w:hAnsi="Arial" w:cs="Arial"/>
                <w:sz w:val="24"/>
                <w:szCs w:val="24"/>
                <w:lang w:eastAsia="ar-SA"/>
              </w:rPr>
            </w:pPr>
            <w:r w:rsidRPr="00282C11">
              <w:rPr>
                <w:rFonts w:ascii="Arial" w:hAnsi="Arial" w:cs="Arial"/>
                <w:sz w:val="24"/>
                <w:szCs w:val="24"/>
                <w:lang w:eastAsia="ar-SA"/>
              </w:rPr>
              <w:t>- минимальные отступы от границ участка - 3 м;</w:t>
            </w:r>
          </w:p>
          <w:p w:rsidR="00D10A95" w:rsidRPr="00282C11" w:rsidRDefault="00D10A95" w:rsidP="006A4C60">
            <w:pPr>
              <w:widowControl w:val="0"/>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widowControl w:val="0"/>
              <w:jc w:val="both"/>
              <w:rPr>
                <w:rFonts w:ascii="Arial" w:hAnsi="Arial" w:cs="Arial"/>
                <w:sz w:val="24"/>
                <w:szCs w:val="24"/>
                <w:lang w:eastAsia="ar-SA"/>
              </w:rPr>
            </w:pPr>
            <w:r w:rsidRPr="00282C11">
              <w:rPr>
                <w:rFonts w:ascii="Arial" w:hAnsi="Arial" w:cs="Arial"/>
                <w:sz w:val="24"/>
                <w:szCs w:val="24"/>
                <w:lang w:eastAsia="ar-SA"/>
              </w:rPr>
              <w:lastRenderedPageBreak/>
              <w:t xml:space="preserve">- максимальный процент застройки в границах земельного участка – </w:t>
            </w:r>
            <w:r w:rsidRPr="00282C11">
              <w:rPr>
                <w:rFonts w:ascii="Arial" w:hAnsi="Arial" w:cs="Arial"/>
                <w:sz w:val="24"/>
                <w:szCs w:val="24"/>
              </w:rPr>
              <w:t>50%.</w:t>
            </w:r>
          </w:p>
          <w:p w:rsidR="00D10A95" w:rsidRPr="00282C11" w:rsidRDefault="00D10A95" w:rsidP="006A4C60">
            <w:pPr>
              <w:keepLines/>
              <w:suppressAutoHyphens/>
              <w:overflowPunct w:val="0"/>
              <w:autoSpaceDE w:val="0"/>
              <w:ind w:firstLine="223"/>
              <w:jc w:val="both"/>
              <w:textAlignment w:val="baseline"/>
              <w:rPr>
                <w:rFonts w:ascii="Arial" w:hAnsi="Arial" w:cs="Arial"/>
                <w:sz w:val="24"/>
                <w:szCs w:val="24"/>
              </w:rPr>
            </w:pPr>
          </w:p>
        </w:tc>
      </w:tr>
      <w:tr w:rsidR="00D10A95" w:rsidRPr="00282C11" w:rsidTr="006A4C60">
        <w:trPr>
          <w:trHeight w:val="264"/>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4.8</w:t>
            </w:r>
          </w:p>
        </w:tc>
        <w:tc>
          <w:tcPr>
            <w:tcW w:w="1214" w:type="pct"/>
          </w:tcPr>
          <w:p w:rsidR="00D10A95" w:rsidRPr="00282C11" w:rsidRDefault="00D10A95" w:rsidP="006A4C60">
            <w:pPr>
              <w:contextualSpacing/>
              <w:jc w:val="both"/>
              <w:rPr>
                <w:rFonts w:ascii="Arial" w:hAnsi="Arial" w:cs="Arial"/>
                <w:sz w:val="24"/>
                <w:szCs w:val="24"/>
              </w:rPr>
            </w:pPr>
            <w:r w:rsidRPr="00282C11">
              <w:rPr>
                <w:rFonts w:ascii="Arial" w:hAnsi="Arial" w:cs="Arial"/>
                <w:sz w:val="24"/>
                <w:szCs w:val="24"/>
              </w:rPr>
              <w:t>Развлечения</w:t>
            </w:r>
          </w:p>
          <w:p w:rsidR="00D10A95" w:rsidRPr="00282C11" w:rsidRDefault="00D10A95" w:rsidP="006A4C60">
            <w:pPr>
              <w:contextualSpacing/>
              <w:jc w:val="both"/>
              <w:rPr>
                <w:rFonts w:ascii="Arial" w:hAnsi="Arial" w:cs="Arial"/>
                <w:sz w:val="24"/>
                <w:szCs w:val="24"/>
              </w:rPr>
            </w:pPr>
          </w:p>
        </w:tc>
        <w:tc>
          <w:tcPr>
            <w:tcW w:w="1649" w:type="pct"/>
          </w:tcPr>
          <w:p w:rsidR="00D10A95" w:rsidRPr="00282C11" w:rsidRDefault="00D10A95" w:rsidP="006A4C60">
            <w:pPr>
              <w:contextualSpacing/>
              <w:jc w:val="both"/>
              <w:rPr>
                <w:rFonts w:ascii="Arial" w:hAnsi="Arial" w:cs="Arial"/>
                <w:sz w:val="24"/>
                <w:szCs w:val="24"/>
              </w:rPr>
            </w:pPr>
            <w:proofErr w:type="gramStart"/>
            <w:r w:rsidRPr="00282C11">
              <w:rPr>
                <w:rFonts w:ascii="Arial" w:hAnsi="Arial" w:cs="Arial"/>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282C11">
              <w:rPr>
                <w:rFonts w:ascii="Arial" w:hAnsi="Arial" w:cs="Arial"/>
                <w:sz w:val="24"/>
                <w:szCs w:val="24"/>
              </w:rPr>
              <w:t xml:space="preserve"> в игорных зонах так же допускается размещение игорных заведений, залов игровых автоматов, используемых  для проведения азартных игр, и  игровых столов, а так же размещение гостиниц и заведений общественного питания для </w:t>
            </w:r>
            <w:r w:rsidRPr="00282C11">
              <w:rPr>
                <w:rFonts w:ascii="Arial" w:hAnsi="Arial" w:cs="Arial"/>
                <w:sz w:val="24"/>
                <w:szCs w:val="24"/>
              </w:rPr>
              <w:lastRenderedPageBreak/>
              <w:t>посетителей игорных зон.</w:t>
            </w:r>
          </w:p>
        </w:tc>
        <w:tc>
          <w:tcPr>
            <w:tcW w:w="1699" w:type="pct"/>
          </w:tcPr>
          <w:p w:rsidR="00D10A95" w:rsidRPr="00282C11" w:rsidRDefault="00D10A95" w:rsidP="006A4C60">
            <w:pPr>
              <w:keepLines/>
              <w:suppressAutoHyphens/>
              <w:overflowPunct w:val="0"/>
              <w:autoSpaceDE w:val="0"/>
              <w:ind w:firstLine="318"/>
              <w:textAlignment w:val="baseline"/>
              <w:rPr>
                <w:rFonts w:ascii="Arial" w:hAnsi="Arial" w:cs="Arial"/>
                <w:sz w:val="24"/>
                <w:szCs w:val="24"/>
              </w:rPr>
            </w:pPr>
            <w:r w:rsidRPr="00282C11">
              <w:rPr>
                <w:rFonts w:ascii="Arial" w:hAnsi="Arial" w:cs="Arial"/>
                <w:sz w:val="24"/>
                <w:szCs w:val="24"/>
              </w:rPr>
              <w:lastRenderedPageBreak/>
              <w:t>- минимальная/максимальная площадь земельного участка   – 1000 /5000 кв.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-минимальные отступы от границы земельного участка – 6 м</w:t>
            </w:r>
            <w:r w:rsidRPr="00282C11">
              <w:rPr>
                <w:rFonts w:ascii="Arial" w:hAnsi="Arial" w:cs="Arial"/>
                <w:bCs/>
                <w:sz w:val="24"/>
                <w:szCs w:val="24"/>
              </w:rPr>
              <w:t>;</w:t>
            </w:r>
          </w:p>
          <w:p w:rsidR="00D10A95" w:rsidRPr="00282C11" w:rsidRDefault="00D10A95" w:rsidP="006A4C60">
            <w:pPr>
              <w:widowControl w:val="0"/>
              <w:ind w:firstLine="284"/>
              <w:rPr>
                <w:rFonts w:ascii="Arial" w:eastAsia="SimSun" w:hAnsi="Arial" w:cs="Arial"/>
                <w:sz w:val="24"/>
                <w:szCs w:val="24"/>
                <w:lang w:eastAsia="zh-CN"/>
              </w:rPr>
            </w:pPr>
            <w:r w:rsidRPr="00282C11">
              <w:rPr>
                <w:rFonts w:ascii="Arial" w:eastAsia="SimSun" w:hAnsi="Arial" w:cs="Arial"/>
                <w:sz w:val="24"/>
                <w:szCs w:val="24"/>
                <w:lang w:eastAsia="zh-CN"/>
              </w:rPr>
              <w:t xml:space="preserve">- максимальное количество надземных этажей зданий – 2 этажа; </w:t>
            </w:r>
          </w:p>
          <w:p w:rsidR="00D10A95" w:rsidRPr="00282C11" w:rsidRDefault="00D10A95" w:rsidP="006A4C60">
            <w:pPr>
              <w:autoSpaceDE w:val="0"/>
              <w:autoSpaceDN w:val="0"/>
              <w:adjustRightInd w:val="0"/>
              <w:ind w:firstLine="317"/>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65%.</w:t>
            </w:r>
          </w:p>
          <w:p w:rsidR="00D10A95" w:rsidRPr="00282C11" w:rsidRDefault="00D10A95" w:rsidP="006A4C60">
            <w:pPr>
              <w:ind w:firstLine="223"/>
              <w:rPr>
                <w:rFonts w:ascii="Arial" w:hAnsi="Arial" w:cs="Arial"/>
                <w:bCs/>
                <w:sz w:val="24"/>
                <w:szCs w:val="24"/>
              </w:rPr>
            </w:pPr>
          </w:p>
          <w:p w:rsidR="00D10A95" w:rsidRPr="00282C11" w:rsidRDefault="00D10A95" w:rsidP="006A4C60">
            <w:pPr>
              <w:keepLines/>
              <w:suppressAutoHyphens/>
              <w:overflowPunct w:val="0"/>
              <w:autoSpaceDE w:val="0"/>
              <w:textAlignment w:val="baseline"/>
              <w:rPr>
                <w:rFonts w:ascii="Arial" w:hAnsi="Arial" w:cs="Arial"/>
                <w:sz w:val="24"/>
                <w:szCs w:val="24"/>
              </w:rPr>
            </w:pPr>
          </w:p>
        </w:tc>
      </w:tr>
      <w:tr w:rsidR="00D10A95" w:rsidRPr="00282C11" w:rsidTr="006A4C60">
        <w:trPr>
          <w:trHeight w:val="214"/>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6.3</w:t>
            </w:r>
          </w:p>
        </w:tc>
        <w:tc>
          <w:tcPr>
            <w:tcW w:w="1214" w:type="pct"/>
          </w:tcPr>
          <w:p w:rsidR="00D10A95" w:rsidRPr="00282C11" w:rsidRDefault="00D10A95" w:rsidP="006A4C60">
            <w:pPr>
              <w:widowControl w:val="0"/>
              <w:autoSpaceDE w:val="0"/>
              <w:autoSpaceDN w:val="0"/>
              <w:adjustRightInd w:val="0"/>
              <w:rPr>
                <w:rFonts w:ascii="Arial" w:hAnsi="Arial" w:cs="Arial"/>
                <w:sz w:val="24"/>
                <w:szCs w:val="24"/>
              </w:rPr>
            </w:pPr>
            <w:r w:rsidRPr="00282C11">
              <w:rPr>
                <w:rFonts w:ascii="Arial" w:hAnsi="Arial" w:cs="Arial"/>
                <w:sz w:val="24"/>
                <w:szCs w:val="24"/>
              </w:rPr>
              <w:t>Легкая промышленность</w:t>
            </w:r>
          </w:p>
          <w:p w:rsidR="00D10A95" w:rsidRPr="00282C11" w:rsidRDefault="00D10A95" w:rsidP="006A4C60">
            <w:pPr>
              <w:widowControl w:val="0"/>
              <w:autoSpaceDE w:val="0"/>
              <w:autoSpaceDN w:val="0"/>
              <w:adjustRightInd w:val="0"/>
              <w:rPr>
                <w:rFonts w:ascii="Arial" w:hAnsi="Arial" w:cs="Arial"/>
                <w:color w:val="FF0000"/>
                <w:sz w:val="24"/>
                <w:szCs w:val="24"/>
              </w:rPr>
            </w:pPr>
          </w:p>
        </w:tc>
        <w:tc>
          <w:tcPr>
            <w:tcW w:w="1649" w:type="pct"/>
          </w:tcPr>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699" w:type="pct"/>
            <w:vAlign w:val="center"/>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минимальная/максимальная площадь земельного участка–  200/250000 кв.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-минимальные отступы от границы земельного участка- 3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61%.</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максимальное количество надземных этажей –  2 этажа.</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Размещение производственных объектов, не требующих установления санитарно-защитных зон. </w:t>
            </w:r>
          </w:p>
        </w:tc>
      </w:tr>
      <w:tr w:rsidR="00D10A95" w:rsidRPr="00282C11" w:rsidTr="006A4C60">
        <w:trPr>
          <w:trHeight w:val="849"/>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t>6.4</w:t>
            </w:r>
          </w:p>
        </w:tc>
        <w:tc>
          <w:tcPr>
            <w:tcW w:w="1214" w:type="pct"/>
          </w:tcPr>
          <w:p w:rsidR="00D10A95" w:rsidRPr="00282C11" w:rsidRDefault="00D10A95" w:rsidP="006A4C60">
            <w:pPr>
              <w:widowControl w:val="0"/>
              <w:autoSpaceDE w:val="0"/>
              <w:autoSpaceDN w:val="0"/>
              <w:adjustRightInd w:val="0"/>
              <w:rPr>
                <w:rFonts w:ascii="Arial" w:hAnsi="Arial" w:cs="Arial"/>
                <w:sz w:val="24"/>
                <w:szCs w:val="24"/>
              </w:rPr>
            </w:pPr>
            <w:r w:rsidRPr="00282C11">
              <w:rPr>
                <w:rFonts w:ascii="Arial" w:hAnsi="Arial" w:cs="Arial"/>
                <w:sz w:val="24"/>
                <w:szCs w:val="24"/>
              </w:rPr>
              <w:t>Пищевая промышленность</w:t>
            </w:r>
          </w:p>
          <w:p w:rsidR="00D10A95" w:rsidRPr="00282C11" w:rsidRDefault="00D10A95" w:rsidP="006A4C60">
            <w:pPr>
              <w:widowControl w:val="0"/>
              <w:autoSpaceDE w:val="0"/>
              <w:autoSpaceDN w:val="0"/>
              <w:adjustRightInd w:val="0"/>
              <w:rPr>
                <w:rFonts w:ascii="Arial" w:hAnsi="Arial" w:cs="Arial"/>
                <w:sz w:val="24"/>
                <w:szCs w:val="24"/>
              </w:rPr>
            </w:pPr>
          </w:p>
        </w:tc>
        <w:tc>
          <w:tcPr>
            <w:tcW w:w="1649" w:type="pct"/>
          </w:tcPr>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w:t>
            </w:r>
            <w:r w:rsidRPr="00282C11">
              <w:rPr>
                <w:rFonts w:ascii="Arial" w:hAnsi="Arial" w:cs="Arial"/>
                <w:sz w:val="24"/>
                <w:szCs w:val="24"/>
              </w:rPr>
              <w:lastRenderedPageBreak/>
              <w:t>напитков и табачных изделий</w:t>
            </w:r>
          </w:p>
        </w:tc>
        <w:tc>
          <w:tcPr>
            <w:tcW w:w="1699" w:type="pct"/>
          </w:tcPr>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lastRenderedPageBreak/>
              <w:t>- минимальная/максимальная площадь земельного участка–  200/250000 кв.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-минимальные отступы от границы земельного участка- 3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xml:space="preserve">- максимальный процент застройки в </w:t>
            </w:r>
            <w:r w:rsidRPr="00282C11">
              <w:rPr>
                <w:rFonts w:ascii="Arial" w:hAnsi="Arial" w:cs="Arial"/>
                <w:sz w:val="24"/>
                <w:szCs w:val="24"/>
              </w:rPr>
              <w:lastRenderedPageBreak/>
              <w:t>границах земельного участка – 55%.</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максимальное количество надземных этажей –  2 этажа.</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Размещение производственных объектов, не требующих установления санитарно-защитных зон.</w:t>
            </w:r>
          </w:p>
        </w:tc>
      </w:tr>
      <w:tr w:rsidR="00D10A95" w:rsidRPr="00282C11" w:rsidTr="006A4C60">
        <w:trPr>
          <w:trHeight w:val="548"/>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lastRenderedPageBreak/>
              <w:t>6.8</w:t>
            </w:r>
          </w:p>
        </w:tc>
        <w:tc>
          <w:tcPr>
            <w:tcW w:w="1214" w:type="pct"/>
          </w:tcPr>
          <w:p w:rsidR="00D10A95" w:rsidRPr="00282C11" w:rsidRDefault="00D10A95" w:rsidP="006A4C60">
            <w:pPr>
              <w:widowControl w:val="0"/>
              <w:autoSpaceDE w:val="0"/>
              <w:autoSpaceDN w:val="0"/>
              <w:adjustRightInd w:val="0"/>
              <w:rPr>
                <w:rFonts w:ascii="Arial" w:hAnsi="Arial" w:cs="Arial"/>
                <w:sz w:val="24"/>
                <w:szCs w:val="24"/>
              </w:rPr>
            </w:pPr>
            <w:r w:rsidRPr="00282C11">
              <w:rPr>
                <w:rFonts w:ascii="Arial" w:hAnsi="Arial" w:cs="Arial"/>
                <w:sz w:val="24"/>
                <w:szCs w:val="24"/>
              </w:rPr>
              <w:t>Связь</w:t>
            </w:r>
          </w:p>
          <w:p w:rsidR="00D10A95" w:rsidRPr="00282C11" w:rsidRDefault="00D10A95" w:rsidP="006A4C60">
            <w:pPr>
              <w:widowControl w:val="0"/>
              <w:autoSpaceDE w:val="0"/>
              <w:autoSpaceDN w:val="0"/>
              <w:adjustRightInd w:val="0"/>
              <w:rPr>
                <w:rFonts w:ascii="Arial" w:hAnsi="Arial" w:cs="Arial"/>
                <w:sz w:val="24"/>
                <w:szCs w:val="24"/>
              </w:rPr>
            </w:pPr>
          </w:p>
        </w:tc>
        <w:tc>
          <w:tcPr>
            <w:tcW w:w="1649" w:type="pct"/>
          </w:tcPr>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9" w:type="pct"/>
          </w:tcPr>
          <w:p w:rsidR="00D10A95" w:rsidRPr="00282C11" w:rsidRDefault="00D10A95" w:rsidP="006A4C60">
            <w:pPr>
              <w:ind w:firstLine="426"/>
              <w:jc w:val="both"/>
              <w:rPr>
                <w:rFonts w:ascii="Arial" w:hAnsi="Arial" w:cs="Arial"/>
                <w:sz w:val="24"/>
                <w:szCs w:val="24"/>
              </w:rPr>
            </w:pPr>
            <w:r w:rsidRPr="00282C11">
              <w:rPr>
                <w:rFonts w:ascii="Arial" w:hAnsi="Arial" w:cs="Arial"/>
                <w:sz w:val="24"/>
                <w:szCs w:val="24"/>
              </w:rPr>
              <w:t>-минимальная/максимальная площадь земельных участков –10/5000 кв.м.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минимальные отступы от границ участка - 1 м;</w:t>
            </w:r>
          </w:p>
          <w:p w:rsidR="00D10A95" w:rsidRPr="00282C11" w:rsidRDefault="00D10A95" w:rsidP="006A4C60">
            <w:pPr>
              <w:autoSpaceDE w:val="0"/>
              <w:autoSpaceDN w:val="0"/>
              <w:adjustRightInd w:val="0"/>
              <w:ind w:firstLine="317"/>
              <w:jc w:val="both"/>
              <w:rPr>
                <w:rFonts w:ascii="Arial" w:hAnsi="Arial" w:cs="Arial"/>
                <w:sz w:val="24"/>
                <w:szCs w:val="24"/>
              </w:rPr>
            </w:pPr>
            <w:r w:rsidRPr="00282C11">
              <w:rPr>
                <w:rFonts w:ascii="Arial" w:hAnsi="Arial" w:cs="Arial"/>
                <w:sz w:val="24"/>
                <w:szCs w:val="24"/>
              </w:rPr>
              <w:t>- максимальный процент застройки в границах земельного участка – 90%.</w:t>
            </w:r>
          </w:p>
          <w:p w:rsidR="00D10A95" w:rsidRPr="00282C11" w:rsidRDefault="00D10A95" w:rsidP="006A4C60">
            <w:pPr>
              <w:ind w:firstLine="426"/>
              <w:jc w:val="both"/>
              <w:rPr>
                <w:rFonts w:ascii="Arial" w:hAnsi="Arial" w:cs="Arial"/>
                <w:sz w:val="24"/>
                <w:szCs w:val="24"/>
              </w:rPr>
            </w:pPr>
            <w:r w:rsidRPr="00282C11">
              <w:rPr>
                <w:rFonts w:ascii="Arial" w:hAnsi="Arial" w:cs="Arial"/>
                <w:sz w:val="24"/>
                <w:szCs w:val="24"/>
              </w:rPr>
              <w:t>- высота  – не более 105 м.</w:t>
            </w:r>
          </w:p>
        </w:tc>
      </w:tr>
      <w:tr w:rsidR="00D10A95" w:rsidRPr="00282C11" w:rsidTr="006A4C60">
        <w:trPr>
          <w:trHeight w:val="242"/>
        </w:trPr>
        <w:tc>
          <w:tcPr>
            <w:tcW w:w="437" w:type="pct"/>
          </w:tcPr>
          <w:p w:rsidR="00D10A95" w:rsidRPr="00282C11" w:rsidRDefault="00D10A95" w:rsidP="006A4C60">
            <w:pPr>
              <w:keepLines/>
              <w:widowControl w:val="0"/>
              <w:jc w:val="center"/>
              <w:rPr>
                <w:rFonts w:ascii="Arial" w:hAnsi="Arial" w:cs="Arial"/>
                <w:sz w:val="24"/>
                <w:szCs w:val="24"/>
              </w:rPr>
            </w:pPr>
            <w:r w:rsidRPr="00282C11">
              <w:rPr>
                <w:rFonts w:ascii="Arial" w:hAnsi="Arial" w:cs="Arial"/>
                <w:sz w:val="24"/>
                <w:szCs w:val="24"/>
              </w:rPr>
              <w:t>8.3</w:t>
            </w:r>
          </w:p>
        </w:tc>
        <w:tc>
          <w:tcPr>
            <w:tcW w:w="1214" w:type="pct"/>
          </w:tcPr>
          <w:p w:rsidR="00D10A95" w:rsidRPr="00282C11" w:rsidRDefault="00D10A95" w:rsidP="006A4C60">
            <w:pPr>
              <w:widowControl w:val="0"/>
              <w:autoSpaceDE w:val="0"/>
              <w:autoSpaceDN w:val="0"/>
              <w:adjustRightInd w:val="0"/>
              <w:rPr>
                <w:rFonts w:ascii="Arial" w:hAnsi="Arial" w:cs="Arial"/>
                <w:sz w:val="24"/>
                <w:szCs w:val="24"/>
              </w:rPr>
            </w:pPr>
            <w:r w:rsidRPr="00282C11">
              <w:rPr>
                <w:rFonts w:ascii="Arial" w:hAnsi="Arial" w:cs="Arial"/>
                <w:sz w:val="24"/>
                <w:szCs w:val="24"/>
              </w:rPr>
              <w:t>Обеспечение внутреннего правопорядка</w:t>
            </w:r>
          </w:p>
          <w:p w:rsidR="00D10A95" w:rsidRPr="00282C11" w:rsidRDefault="00D10A95" w:rsidP="006A4C60">
            <w:pPr>
              <w:widowControl w:val="0"/>
              <w:autoSpaceDE w:val="0"/>
              <w:autoSpaceDN w:val="0"/>
              <w:adjustRightInd w:val="0"/>
              <w:rPr>
                <w:rFonts w:ascii="Arial" w:hAnsi="Arial" w:cs="Arial"/>
                <w:sz w:val="24"/>
                <w:szCs w:val="24"/>
              </w:rPr>
            </w:pPr>
          </w:p>
        </w:tc>
        <w:tc>
          <w:tcPr>
            <w:tcW w:w="1649" w:type="pct"/>
          </w:tcPr>
          <w:p w:rsidR="00D10A95" w:rsidRPr="00282C11" w:rsidRDefault="00D10A95" w:rsidP="006A4C60">
            <w:pPr>
              <w:widowControl w:val="0"/>
              <w:autoSpaceDE w:val="0"/>
              <w:autoSpaceDN w:val="0"/>
              <w:adjustRightInd w:val="0"/>
              <w:jc w:val="both"/>
              <w:rPr>
                <w:rFonts w:ascii="Arial" w:hAnsi="Arial" w:cs="Arial"/>
                <w:sz w:val="24"/>
                <w:szCs w:val="24"/>
              </w:rPr>
            </w:pPr>
            <w:r w:rsidRPr="00282C11">
              <w:rPr>
                <w:rFonts w:ascii="Arial" w:hAnsi="Arial" w:cs="Arial"/>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r w:rsidRPr="00282C11">
              <w:rPr>
                <w:rFonts w:ascii="Arial" w:hAnsi="Arial" w:cs="Arial"/>
                <w:sz w:val="24"/>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699" w:type="pct"/>
          </w:tcPr>
          <w:p w:rsidR="00D10A95" w:rsidRPr="00282C11" w:rsidRDefault="00D10A95" w:rsidP="006A4C60">
            <w:pPr>
              <w:keepLines/>
              <w:suppressAutoHyphens/>
              <w:overflowPunct w:val="0"/>
              <w:autoSpaceDE w:val="0"/>
              <w:ind w:firstLine="223"/>
              <w:jc w:val="both"/>
              <w:textAlignment w:val="baseline"/>
              <w:rPr>
                <w:rFonts w:ascii="Arial" w:hAnsi="Arial" w:cs="Arial"/>
                <w:sz w:val="24"/>
                <w:szCs w:val="24"/>
              </w:rPr>
            </w:pPr>
            <w:r w:rsidRPr="00282C11">
              <w:rPr>
                <w:rFonts w:ascii="Arial" w:hAnsi="Arial" w:cs="Arial"/>
                <w:sz w:val="24"/>
                <w:szCs w:val="24"/>
              </w:rPr>
              <w:lastRenderedPageBreak/>
              <w:t>- минимальная/максимальная площадь земельного участка   – 500 /20000 кв.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-минимальные отступы от границы </w:t>
            </w:r>
            <w:r w:rsidRPr="00282C11">
              <w:rPr>
                <w:rFonts w:ascii="Arial" w:hAnsi="Arial" w:cs="Arial"/>
                <w:sz w:val="24"/>
                <w:szCs w:val="24"/>
              </w:rPr>
              <w:lastRenderedPageBreak/>
              <w:t>земельного участка - 6 м;</w:t>
            </w:r>
          </w:p>
          <w:p w:rsidR="00D10A95" w:rsidRPr="00282C11" w:rsidRDefault="00D10A95" w:rsidP="006A4C60">
            <w:pPr>
              <w:ind w:firstLine="223"/>
              <w:jc w:val="both"/>
              <w:rPr>
                <w:rFonts w:ascii="Arial" w:hAnsi="Arial" w:cs="Arial"/>
                <w:sz w:val="24"/>
                <w:szCs w:val="24"/>
              </w:rPr>
            </w:pPr>
            <w:r w:rsidRPr="00282C11">
              <w:rPr>
                <w:rFonts w:ascii="Arial" w:hAnsi="Arial" w:cs="Arial"/>
                <w:sz w:val="24"/>
                <w:szCs w:val="24"/>
              </w:rPr>
              <w:t xml:space="preserve">-максимальное количество этажей зданий – 2 этажа </w:t>
            </w:r>
          </w:p>
          <w:p w:rsidR="00D10A95" w:rsidRPr="00282C11" w:rsidRDefault="00D10A95" w:rsidP="006A4C60">
            <w:pPr>
              <w:ind w:firstLine="223"/>
              <w:jc w:val="both"/>
              <w:rPr>
                <w:rFonts w:ascii="Arial" w:hAnsi="Arial" w:cs="Arial"/>
                <w:sz w:val="24"/>
                <w:szCs w:val="24"/>
              </w:rPr>
            </w:pPr>
            <w:r w:rsidRPr="00282C11">
              <w:rPr>
                <w:rFonts w:ascii="Arial" w:eastAsia="SimSun" w:hAnsi="Arial" w:cs="Arial"/>
                <w:sz w:val="24"/>
                <w:szCs w:val="24"/>
                <w:lang w:eastAsia="zh-CN"/>
              </w:rPr>
              <w:t xml:space="preserve">- </w:t>
            </w:r>
            <w:r w:rsidRPr="00282C11">
              <w:rPr>
                <w:rFonts w:ascii="Arial" w:hAnsi="Arial" w:cs="Arial"/>
                <w:sz w:val="24"/>
                <w:szCs w:val="24"/>
              </w:rPr>
              <w:t>максимальный процент застройки в границах земельного участка – 60%;</w:t>
            </w:r>
          </w:p>
        </w:tc>
      </w:tr>
    </w:tbl>
    <w:p w:rsidR="00D10A95" w:rsidRPr="00282C11" w:rsidRDefault="00D10A95" w:rsidP="00D10A95">
      <w:pPr>
        <w:ind w:left="567"/>
        <w:rPr>
          <w:rFonts w:ascii="Arial" w:hAnsi="Arial" w:cs="Arial"/>
          <w:sz w:val="24"/>
          <w:szCs w:val="24"/>
        </w:rPr>
      </w:pPr>
    </w:p>
    <w:p w:rsidR="00D10A95" w:rsidRPr="00282C11" w:rsidRDefault="00D10A95" w:rsidP="00D10A95">
      <w:pPr>
        <w:ind w:left="567"/>
        <w:rPr>
          <w:rFonts w:ascii="Arial" w:hAnsi="Arial" w:cs="Arial"/>
          <w:sz w:val="24"/>
          <w:szCs w:val="24"/>
        </w:rPr>
      </w:pPr>
    </w:p>
    <w:p w:rsidR="00D10A95" w:rsidRDefault="00D10A95" w:rsidP="00D10A95">
      <w:pPr>
        <w:ind w:left="567"/>
        <w:rPr>
          <w:b/>
        </w:rPr>
      </w:pPr>
    </w:p>
    <w:p w:rsidR="00D10A95" w:rsidRPr="00282C11" w:rsidRDefault="00D10A95" w:rsidP="00282C11">
      <w:pPr>
        <w:ind w:left="567"/>
        <w:jc w:val="center"/>
        <w:rPr>
          <w:rFonts w:ascii="Arial" w:hAnsi="Arial" w:cs="Arial"/>
          <w:sz w:val="24"/>
          <w:szCs w:val="24"/>
        </w:rPr>
      </w:pPr>
      <w:r w:rsidRPr="00282C11">
        <w:rPr>
          <w:rFonts w:ascii="Arial" w:hAnsi="Arial" w:cs="Arial"/>
          <w:sz w:val="24"/>
          <w:szCs w:val="24"/>
        </w:rPr>
        <w:t xml:space="preserve">3. </w:t>
      </w:r>
      <w:r w:rsidR="00412D59">
        <w:rPr>
          <w:rFonts w:ascii="Arial" w:hAnsi="Arial" w:cs="Arial"/>
          <w:sz w:val="24"/>
          <w:szCs w:val="24"/>
        </w:rPr>
        <w:t>Вспомогательные видыразрешенного использованияобъектов капитального строительства</w:t>
      </w:r>
    </w:p>
    <w:p w:rsidR="00D10A95" w:rsidRPr="007C683A" w:rsidRDefault="00D10A95" w:rsidP="00D10A95">
      <w:pPr>
        <w:keepLines/>
        <w:widowControl w:val="0"/>
        <w:ind w:firstLine="284"/>
        <w:jc w:val="both"/>
      </w:pPr>
    </w:p>
    <w:p w:rsidR="00D10A95" w:rsidRPr="00325897" w:rsidRDefault="00D10A95" w:rsidP="00325897">
      <w:pPr>
        <w:keepLines/>
        <w:widowControl w:val="0"/>
        <w:ind w:firstLine="567"/>
        <w:jc w:val="both"/>
        <w:rPr>
          <w:rFonts w:ascii="Arial" w:hAnsi="Arial" w:cs="Arial"/>
          <w:sz w:val="24"/>
          <w:szCs w:val="24"/>
        </w:rPr>
      </w:pPr>
      <w:r w:rsidRPr="00325897">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325897">
        <w:rPr>
          <w:rFonts w:ascii="Arial" w:hAnsi="Arial" w:cs="Arial"/>
          <w:sz w:val="24"/>
          <w:szCs w:val="24"/>
        </w:rPr>
        <w:t>дополнительных</w:t>
      </w:r>
      <w:proofErr w:type="gramEnd"/>
      <w:r w:rsidRPr="00325897">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7C683A" w:rsidRDefault="00D10A95" w:rsidP="00D10A95">
      <w:pPr>
        <w:keepLines/>
        <w:widowControl w:val="0"/>
        <w:ind w:left="567"/>
        <w:jc w:val="both"/>
      </w:pPr>
    </w:p>
    <w:p w:rsidR="00D10A95" w:rsidRPr="00282C11" w:rsidRDefault="00D10A95" w:rsidP="00D10A95">
      <w:pPr>
        <w:keepLines/>
        <w:widowControl w:val="0"/>
        <w:ind w:left="567"/>
        <w:jc w:val="both"/>
        <w:rPr>
          <w:rFonts w:ascii="Arial" w:hAnsi="Arial" w:cs="Arial"/>
          <w:sz w:val="24"/>
          <w:szCs w:val="24"/>
        </w:rPr>
      </w:pPr>
      <w:r w:rsidRPr="00282C11">
        <w:rPr>
          <w:rFonts w:ascii="Arial" w:hAnsi="Arial" w:cs="Arial"/>
          <w:sz w:val="24"/>
          <w:szCs w:val="24"/>
        </w:rPr>
        <w:t>Виды разрешенного использования объектов:</w:t>
      </w:r>
    </w:p>
    <w:p w:rsidR="00D10A95" w:rsidRPr="00282C11" w:rsidRDefault="00D10A95" w:rsidP="003646F0">
      <w:pPr>
        <w:keepLines/>
        <w:widowControl w:val="0"/>
        <w:ind w:firstLine="567"/>
        <w:jc w:val="both"/>
        <w:rPr>
          <w:rFonts w:ascii="Arial" w:hAnsi="Arial" w:cs="Arial"/>
          <w:sz w:val="24"/>
          <w:szCs w:val="24"/>
        </w:rPr>
      </w:pPr>
      <w:r w:rsidRPr="00282C11">
        <w:rPr>
          <w:rFonts w:ascii="Arial" w:hAnsi="Arial" w:cs="Arial"/>
          <w:sz w:val="24"/>
          <w:szCs w:val="24"/>
        </w:rPr>
        <w:t xml:space="preserve"> -площадки для мусорных контейнеров;</w:t>
      </w:r>
    </w:p>
    <w:p w:rsidR="00D10A95" w:rsidRPr="00282C11" w:rsidRDefault="00D10A95" w:rsidP="00D10A95">
      <w:pPr>
        <w:keepLines/>
        <w:widowControl w:val="0"/>
        <w:ind w:left="567"/>
        <w:jc w:val="both"/>
        <w:rPr>
          <w:rFonts w:ascii="Arial" w:hAnsi="Arial" w:cs="Arial"/>
          <w:sz w:val="24"/>
          <w:szCs w:val="24"/>
        </w:rPr>
      </w:pPr>
      <w:r w:rsidRPr="00282C11">
        <w:rPr>
          <w:rFonts w:ascii="Arial" w:hAnsi="Arial" w:cs="Arial"/>
          <w:sz w:val="24"/>
          <w:szCs w:val="24"/>
        </w:rPr>
        <w:t xml:space="preserve"> - детские игровые площадки, площадки отдыха, занятия физкультурой и спортом, хозяйственные площадки;</w:t>
      </w:r>
    </w:p>
    <w:p w:rsidR="003646F0" w:rsidRDefault="00D10A95" w:rsidP="003646F0">
      <w:pPr>
        <w:keepLines/>
        <w:widowControl w:val="0"/>
        <w:ind w:left="567"/>
        <w:jc w:val="both"/>
        <w:rPr>
          <w:rFonts w:ascii="Arial" w:hAnsi="Arial" w:cs="Arial"/>
          <w:sz w:val="24"/>
          <w:szCs w:val="24"/>
        </w:rPr>
      </w:pPr>
      <w:r w:rsidRPr="00282C11">
        <w:rPr>
          <w:rFonts w:ascii="Arial" w:hAnsi="Arial" w:cs="Arial"/>
          <w:sz w:val="24"/>
          <w:szCs w:val="24"/>
        </w:rPr>
        <w:lastRenderedPageBreak/>
        <w:t xml:space="preserve"> - оборудование пожарной</w:t>
      </w:r>
      <w:r w:rsidR="003646F0">
        <w:rPr>
          <w:rFonts w:ascii="Arial" w:hAnsi="Arial" w:cs="Arial"/>
          <w:sz w:val="24"/>
          <w:szCs w:val="24"/>
        </w:rPr>
        <w:t xml:space="preserve"> охраны (гидранты, резервуары);</w:t>
      </w:r>
    </w:p>
    <w:p w:rsidR="00D10A95" w:rsidRPr="00282C11" w:rsidRDefault="00D10A95" w:rsidP="003646F0">
      <w:pPr>
        <w:keepLines/>
        <w:widowControl w:val="0"/>
        <w:ind w:left="567"/>
        <w:jc w:val="both"/>
        <w:rPr>
          <w:rFonts w:ascii="Arial" w:hAnsi="Arial" w:cs="Arial"/>
          <w:sz w:val="24"/>
          <w:szCs w:val="24"/>
        </w:rPr>
      </w:pPr>
      <w:r w:rsidRPr="00282C11">
        <w:rPr>
          <w:rFonts w:ascii="Arial" w:hAnsi="Arial" w:cs="Arial"/>
          <w:sz w:val="24"/>
          <w:szCs w:val="24"/>
        </w:rPr>
        <w:t xml:space="preserve"> - защитные дорожные сооружения;</w:t>
      </w:r>
    </w:p>
    <w:p w:rsidR="00D10A95" w:rsidRPr="00282C11" w:rsidRDefault="00D10A95" w:rsidP="00D10A95">
      <w:pPr>
        <w:keepLines/>
        <w:widowControl w:val="0"/>
        <w:ind w:left="567"/>
        <w:jc w:val="both"/>
        <w:rPr>
          <w:rFonts w:ascii="Arial" w:hAnsi="Arial" w:cs="Arial"/>
          <w:sz w:val="24"/>
          <w:szCs w:val="24"/>
        </w:rPr>
      </w:pPr>
      <w:r w:rsidRPr="00282C11">
        <w:rPr>
          <w:rFonts w:ascii="Arial" w:hAnsi="Arial" w:cs="Arial"/>
          <w:sz w:val="24"/>
          <w:szCs w:val="24"/>
        </w:rPr>
        <w:t>- элементы обустройства автомобильных дорог;</w:t>
      </w:r>
    </w:p>
    <w:p w:rsidR="00D10A95" w:rsidRPr="00282C11" w:rsidRDefault="00D10A95" w:rsidP="00D10A95">
      <w:pPr>
        <w:keepLines/>
        <w:widowControl w:val="0"/>
        <w:ind w:left="567"/>
        <w:jc w:val="both"/>
        <w:rPr>
          <w:rFonts w:ascii="Arial" w:hAnsi="Arial" w:cs="Arial"/>
          <w:sz w:val="24"/>
          <w:szCs w:val="24"/>
        </w:rPr>
      </w:pPr>
      <w:r w:rsidRPr="00282C11">
        <w:rPr>
          <w:rFonts w:ascii="Arial" w:hAnsi="Arial" w:cs="Arial"/>
          <w:sz w:val="24"/>
          <w:szCs w:val="24"/>
        </w:rPr>
        <w:t xml:space="preserve"> - специализированные технические средства оповещения и информации;</w:t>
      </w:r>
    </w:p>
    <w:p w:rsidR="00D10A95" w:rsidRPr="00282C11" w:rsidRDefault="00D10A95" w:rsidP="00D10A95">
      <w:pPr>
        <w:keepLines/>
        <w:widowControl w:val="0"/>
        <w:ind w:left="567"/>
        <w:jc w:val="both"/>
        <w:rPr>
          <w:rFonts w:ascii="Arial" w:hAnsi="Arial" w:cs="Arial"/>
          <w:sz w:val="24"/>
          <w:szCs w:val="24"/>
        </w:rPr>
      </w:pPr>
      <w:r w:rsidRPr="00282C11">
        <w:rPr>
          <w:rFonts w:ascii="Arial" w:hAnsi="Arial" w:cs="Arial"/>
          <w:sz w:val="24"/>
          <w:szCs w:val="24"/>
        </w:rPr>
        <w:t xml:space="preserve"> - объекты инженерного  обеспечения (вод</w:t>
      </w:r>
      <w:proofErr w:type="gramStart"/>
      <w:r w:rsidRPr="00282C11">
        <w:rPr>
          <w:rFonts w:ascii="Arial" w:hAnsi="Arial" w:cs="Arial"/>
          <w:sz w:val="24"/>
          <w:szCs w:val="24"/>
        </w:rPr>
        <w:t>о-</w:t>
      </w:r>
      <w:proofErr w:type="gramEnd"/>
      <w:r w:rsidRPr="00282C11">
        <w:rPr>
          <w:rFonts w:ascii="Arial" w:hAnsi="Arial" w:cs="Arial"/>
          <w:sz w:val="24"/>
          <w:szCs w:val="24"/>
        </w:rPr>
        <w:t>, газо-, электроснабжения и т.п.);</w:t>
      </w:r>
    </w:p>
    <w:p w:rsidR="00D10A95" w:rsidRDefault="00D10A95" w:rsidP="00D10A95">
      <w:pPr>
        <w:ind w:firstLine="284"/>
        <w:jc w:val="both"/>
        <w:rPr>
          <w:rFonts w:eastAsia="SimSun"/>
          <w:sz w:val="24"/>
          <w:szCs w:val="24"/>
          <w:u w:val="single"/>
          <w:lang w:eastAsia="zh-CN"/>
        </w:rPr>
      </w:pPr>
    </w:p>
    <w:p w:rsidR="00D10A95" w:rsidRPr="003646F0" w:rsidRDefault="00D10A95" w:rsidP="00D10A95">
      <w:pPr>
        <w:ind w:left="567" w:firstLine="284"/>
        <w:jc w:val="both"/>
        <w:rPr>
          <w:rFonts w:ascii="Arial" w:eastAsia="SimSun" w:hAnsi="Arial" w:cs="Arial"/>
          <w:sz w:val="24"/>
          <w:szCs w:val="24"/>
          <w:lang w:eastAsia="zh-CN"/>
        </w:rPr>
      </w:pPr>
      <w:r w:rsidRPr="003646F0">
        <w:rPr>
          <w:rFonts w:ascii="Arial" w:eastAsia="SimSun" w:hAnsi="Arial" w:cs="Arial"/>
          <w:sz w:val="24"/>
          <w:szCs w:val="24"/>
          <w:lang w:eastAsia="zh-CN"/>
        </w:rPr>
        <w:t>Примечание:</w:t>
      </w:r>
    </w:p>
    <w:p w:rsidR="00D10A95" w:rsidRPr="003646F0" w:rsidRDefault="00D10A95" w:rsidP="00325897">
      <w:pPr>
        <w:ind w:firstLine="567"/>
        <w:jc w:val="both"/>
        <w:rPr>
          <w:rFonts w:ascii="Arial" w:eastAsia="SimSun" w:hAnsi="Arial" w:cs="Arial"/>
          <w:sz w:val="24"/>
          <w:szCs w:val="24"/>
          <w:lang w:eastAsia="zh-CN"/>
        </w:rPr>
      </w:pPr>
      <w:proofErr w:type="gramStart"/>
      <w:r w:rsidRPr="003646F0">
        <w:rPr>
          <w:rFonts w:ascii="Arial" w:eastAsia="SimSun" w:hAnsi="Arial" w:cs="Arial"/>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D10A95" w:rsidRPr="003646F0" w:rsidRDefault="00D10A95" w:rsidP="00D10A95">
      <w:pPr>
        <w:ind w:left="567" w:firstLine="284"/>
        <w:jc w:val="both"/>
        <w:rPr>
          <w:rFonts w:ascii="Arial" w:hAnsi="Arial" w:cs="Arial"/>
          <w:sz w:val="24"/>
        </w:rPr>
      </w:pPr>
      <w:r w:rsidRPr="003646F0">
        <w:rPr>
          <w:rFonts w:ascii="Arial" w:hAnsi="Arial" w:cs="Arial"/>
          <w:sz w:val="24"/>
        </w:rPr>
        <w:t>В условиях сложившейся застройки, основные строения допускается размещать с учетом сложившейся линии застройки.</w:t>
      </w:r>
    </w:p>
    <w:p w:rsidR="00D10A95" w:rsidRPr="003646F0" w:rsidRDefault="00D10A95" w:rsidP="00325897">
      <w:pPr>
        <w:ind w:firstLine="567"/>
        <w:jc w:val="both"/>
        <w:rPr>
          <w:rFonts w:ascii="Arial" w:hAnsi="Arial" w:cs="Arial"/>
          <w:sz w:val="24"/>
        </w:rPr>
      </w:pPr>
      <w:r w:rsidRPr="003646F0">
        <w:rPr>
          <w:rFonts w:ascii="Arial" w:hAnsi="Arial" w:cs="Arial"/>
          <w:sz w:val="24"/>
        </w:rPr>
        <w:t>При размещении отдельно стоящего или встроено-пристроенного объекта общественного назначения на индивидуальном земельном участке, допускается располагать его по линии застройки, красной линии, при условии возможности устройства гостевой автостоянки.</w:t>
      </w:r>
    </w:p>
    <w:p w:rsidR="00D10A95" w:rsidRPr="003646F0" w:rsidRDefault="00D10A95" w:rsidP="00325897">
      <w:pPr>
        <w:ind w:firstLine="567"/>
        <w:jc w:val="both"/>
        <w:rPr>
          <w:rFonts w:ascii="Arial" w:hAnsi="Arial" w:cs="Arial"/>
          <w:sz w:val="24"/>
        </w:rPr>
      </w:pPr>
      <w:r w:rsidRPr="003646F0">
        <w:rPr>
          <w:rFonts w:ascii="Arial" w:hAnsi="Arial" w:cs="Arial"/>
          <w:sz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D10A95" w:rsidRPr="003646F0" w:rsidRDefault="00D10A95" w:rsidP="00325897">
      <w:pPr>
        <w:ind w:firstLine="567"/>
        <w:jc w:val="both"/>
        <w:rPr>
          <w:rFonts w:ascii="Arial" w:hAnsi="Arial" w:cs="Arial"/>
          <w:sz w:val="24"/>
          <w:szCs w:val="24"/>
        </w:rPr>
      </w:pPr>
      <w:proofErr w:type="spellStart"/>
      <w:r w:rsidRPr="003646F0">
        <w:rPr>
          <w:rFonts w:ascii="Arial" w:hAnsi="Arial" w:cs="Arial"/>
          <w:sz w:val="24"/>
          <w:szCs w:val="24"/>
        </w:rPr>
        <w:t>Отмостка</w:t>
      </w:r>
      <w:proofErr w:type="spellEnd"/>
      <w:r w:rsidRPr="003646F0">
        <w:rPr>
          <w:rFonts w:ascii="Arial" w:hAnsi="Arial" w:cs="Arial"/>
          <w:sz w:val="24"/>
          <w:szCs w:val="24"/>
        </w:rPr>
        <w:t xml:space="preserve"> должна располагаться в пределах отведенного (предоставленного) земельного участка. </w:t>
      </w:r>
      <w:proofErr w:type="spellStart"/>
      <w:r w:rsidRPr="003646F0">
        <w:rPr>
          <w:rFonts w:ascii="Arial" w:hAnsi="Arial" w:cs="Arial"/>
          <w:sz w:val="24"/>
          <w:szCs w:val="24"/>
        </w:rPr>
        <w:t>Отмостка</w:t>
      </w:r>
      <w:proofErr w:type="spellEnd"/>
      <w:r w:rsidRPr="003646F0">
        <w:rPr>
          <w:rFonts w:ascii="Arial" w:hAnsi="Arial" w:cs="Arial"/>
          <w:sz w:val="24"/>
          <w:szCs w:val="24"/>
        </w:rPr>
        <w:t xml:space="preserve"> зданий должна быть не менее 0,8 м. Уклон </w:t>
      </w:r>
      <w:proofErr w:type="spellStart"/>
      <w:r w:rsidRPr="003646F0">
        <w:rPr>
          <w:rFonts w:ascii="Arial" w:hAnsi="Arial" w:cs="Arial"/>
          <w:sz w:val="24"/>
          <w:szCs w:val="24"/>
        </w:rPr>
        <w:t>отмостки</w:t>
      </w:r>
      <w:proofErr w:type="spellEnd"/>
      <w:r w:rsidRPr="003646F0">
        <w:rPr>
          <w:rFonts w:ascii="Arial" w:hAnsi="Arial" w:cs="Arial"/>
          <w:sz w:val="24"/>
          <w:szCs w:val="24"/>
        </w:rPr>
        <w:t xml:space="preserve"> рекомендуется принимать не менее 10% в сторону от здания.</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w:t>
      </w:r>
      <w:r w:rsidRPr="003646F0">
        <w:rPr>
          <w:rFonts w:ascii="Arial" w:eastAsia="SimSun" w:hAnsi="Arial" w:cs="Arial"/>
          <w:sz w:val="24"/>
          <w:szCs w:val="24"/>
          <w:lang w:eastAsia="zh-CN"/>
        </w:rPr>
        <w:lastRenderedPageBreak/>
        <w:t>смежные земельные участки находятся на одном уровне и между строениями, расположенными на соседних земельных участках, расстояние не менее 4м.</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D10A95" w:rsidRPr="003646F0" w:rsidRDefault="00D10A95" w:rsidP="00325897">
      <w:pPr>
        <w:ind w:firstLine="567"/>
        <w:jc w:val="both"/>
        <w:rPr>
          <w:rFonts w:ascii="Arial" w:hAnsi="Arial" w:cs="Arial"/>
          <w:sz w:val="24"/>
          <w:szCs w:val="24"/>
        </w:rPr>
      </w:pPr>
      <w:r w:rsidRPr="003646F0">
        <w:rPr>
          <w:rFonts w:ascii="Arial" w:hAnsi="Arial" w:cs="Arial"/>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D10A95" w:rsidRPr="003646F0" w:rsidRDefault="00D10A95" w:rsidP="00325897">
      <w:pPr>
        <w:keepLines/>
        <w:ind w:firstLine="567"/>
        <w:jc w:val="both"/>
        <w:rPr>
          <w:rFonts w:ascii="Arial" w:hAnsi="Arial" w:cs="Arial"/>
          <w:sz w:val="24"/>
        </w:rPr>
      </w:pPr>
      <w:r w:rsidRPr="003646F0">
        <w:rPr>
          <w:rFonts w:ascii="Arial" w:eastAsia="SimSun" w:hAnsi="Arial" w:cs="Arial"/>
          <w:sz w:val="24"/>
          <w:szCs w:val="24"/>
          <w:lang w:eastAsia="zh-CN"/>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r w:rsidRPr="003646F0">
        <w:rPr>
          <w:rFonts w:ascii="Arial" w:hAnsi="Arial" w:cs="Arial"/>
          <w:sz w:val="24"/>
        </w:rPr>
        <w:t xml:space="preserve"> Хозяйственные постройки  следует располагать в глубине участка без выноса на красную линию застройки;</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hAnsi="Arial" w:cs="Arial"/>
          <w:sz w:val="24"/>
        </w:rPr>
        <w:t>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10A95" w:rsidRPr="003646F0" w:rsidRDefault="00D10A95" w:rsidP="00325897">
      <w:pPr>
        <w:ind w:firstLine="567"/>
        <w:jc w:val="both"/>
        <w:rPr>
          <w:rFonts w:ascii="Arial" w:hAnsi="Arial" w:cs="Arial"/>
          <w:sz w:val="24"/>
        </w:rPr>
      </w:pPr>
      <w:r w:rsidRPr="003646F0">
        <w:rPr>
          <w:rFonts w:ascii="Arial" w:hAnsi="Arial" w:cs="Arial"/>
          <w:sz w:val="24"/>
        </w:rPr>
        <w:t>Вспомогательные строения, за исключением гаражей, размещать со стороны улиц не допускается.</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hAnsi="Arial" w:cs="Arial"/>
          <w:sz w:val="24"/>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hAnsi="Arial" w:cs="Arial"/>
          <w:sz w:val="24"/>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w:t>
      </w:r>
      <w:r w:rsidRPr="003646F0">
        <w:rPr>
          <w:rFonts w:ascii="Arial" w:hAnsi="Arial" w:cs="Arial"/>
          <w:sz w:val="24"/>
        </w:rPr>
        <w:lastRenderedPageBreak/>
        <w:t>регламентов, строительных норм и правил, других нормативных документов действующих на территории Российской Федерации).</w:t>
      </w:r>
    </w:p>
    <w:p w:rsidR="00D10A95" w:rsidRPr="003646F0" w:rsidRDefault="00D10A95" w:rsidP="00D10A95">
      <w:pPr>
        <w:ind w:left="567" w:firstLine="284"/>
        <w:jc w:val="both"/>
        <w:rPr>
          <w:rFonts w:ascii="Arial" w:eastAsia="SimSun" w:hAnsi="Arial" w:cs="Arial"/>
          <w:sz w:val="24"/>
          <w:szCs w:val="24"/>
          <w:lang w:eastAsia="zh-CN"/>
        </w:rPr>
      </w:pPr>
    </w:p>
    <w:p w:rsidR="00D10A95" w:rsidRPr="003646F0" w:rsidRDefault="00D10A95" w:rsidP="003646F0">
      <w:pPr>
        <w:ind w:left="567"/>
        <w:jc w:val="center"/>
        <w:rPr>
          <w:rFonts w:ascii="Arial" w:eastAsia="SimSun" w:hAnsi="Arial" w:cs="Arial"/>
          <w:sz w:val="24"/>
          <w:szCs w:val="24"/>
          <w:lang w:eastAsia="zh-CN"/>
        </w:rPr>
      </w:pPr>
      <w:r w:rsidRPr="003646F0">
        <w:rPr>
          <w:rFonts w:ascii="Arial" w:eastAsia="SimSun" w:hAnsi="Arial" w:cs="Arial"/>
          <w:sz w:val="24"/>
          <w:szCs w:val="24"/>
          <w:lang w:eastAsia="zh-CN"/>
        </w:rPr>
        <w:t>Минимальное расстояние от границ участка до строений, а также между строениями:</w:t>
      </w:r>
    </w:p>
    <w:p w:rsidR="00D10A95" w:rsidRPr="003646F0" w:rsidRDefault="00D10A95" w:rsidP="00D10A95">
      <w:pPr>
        <w:numPr>
          <w:ilvl w:val="0"/>
          <w:numId w:val="5"/>
        </w:numPr>
        <w:spacing w:after="0" w:line="240" w:lineRule="auto"/>
        <w:ind w:left="567"/>
        <w:jc w:val="both"/>
        <w:rPr>
          <w:rFonts w:ascii="Arial" w:eastAsia="SimSun" w:hAnsi="Arial" w:cs="Arial"/>
          <w:sz w:val="24"/>
          <w:szCs w:val="24"/>
          <w:lang w:eastAsia="zh-CN"/>
        </w:rPr>
      </w:pPr>
      <w:r w:rsidRPr="003646F0">
        <w:rPr>
          <w:rFonts w:ascii="Arial" w:eastAsia="SimSun" w:hAnsi="Arial" w:cs="Arial"/>
          <w:sz w:val="24"/>
          <w:szCs w:val="24"/>
          <w:lang w:eastAsia="zh-CN"/>
        </w:rPr>
        <w:t xml:space="preserve">от границ соседнего участка до открытой стоянки – 1 м.; </w:t>
      </w:r>
    </w:p>
    <w:p w:rsidR="00D10A95" w:rsidRPr="003646F0" w:rsidRDefault="00D10A95" w:rsidP="00D10A95">
      <w:pPr>
        <w:numPr>
          <w:ilvl w:val="0"/>
          <w:numId w:val="5"/>
        </w:numPr>
        <w:spacing w:after="0" w:line="240" w:lineRule="auto"/>
        <w:ind w:left="567"/>
        <w:jc w:val="both"/>
        <w:rPr>
          <w:rFonts w:ascii="Arial" w:eastAsia="SimSun" w:hAnsi="Arial" w:cs="Arial"/>
          <w:sz w:val="24"/>
          <w:szCs w:val="24"/>
          <w:lang w:eastAsia="zh-CN"/>
        </w:rPr>
      </w:pPr>
      <w:r w:rsidRPr="003646F0">
        <w:rPr>
          <w:rFonts w:ascii="Arial" w:eastAsia="SimSun" w:hAnsi="Arial" w:cs="Arial"/>
          <w:sz w:val="24"/>
          <w:szCs w:val="24"/>
          <w:lang w:eastAsia="zh-CN"/>
        </w:rPr>
        <w:t>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D10A95" w:rsidRPr="003646F0" w:rsidRDefault="00D10A95" w:rsidP="00D10A95">
      <w:pPr>
        <w:numPr>
          <w:ilvl w:val="0"/>
          <w:numId w:val="5"/>
        </w:numPr>
        <w:spacing w:after="0" w:line="240" w:lineRule="auto"/>
        <w:ind w:left="567"/>
        <w:jc w:val="both"/>
        <w:rPr>
          <w:rFonts w:ascii="Arial" w:eastAsia="SimSun" w:hAnsi="Arial" w:cs="Arial"/>
          <w:sz w:val="24"/>
          <w:szCs w:val="24"/>
          <w:lang w:eastAsia="zh-CN"/>
        </w:rPr>
      </w:pPr>
      <w:r w:rsidRPr="003646F0">
        <w:rPr>
          <w:rFonts w:ascii="Arial" w:hAnsi="Arial" w:cs="Arial"/>
          <w:sz w:val="24"/>
        </w:rPr>
        <w:t xml:space="preserve">минимальный отступ от границ соседнего участка до вспомогательных  строений (бани, гаражи и других) - 1 м; </w:t>
      </w:r>
    </w:p>
    <w:p w:rsidR="00D10A95" w:rsidRPr="003646F0" w:rsidRDefault="00D10A95" w:rsidP="00D10A95">
      <w:pPr>
        <w:numPr>
          <w:ilvl w:val="0"/>
          <w:numId w:val="5"/>
        </w:numPr>
        <w:spacing w:after="0" w:line="240" w:lineRule="auto"/>
        <w:ind w:left="567"/>
        <w:jc w:val="both"/>
        <w:rPr>
          <w:rFonts w:ascii="Arial" w:eastAsia="SimSun" w:hAnsi="Arial" w:cs="Arial"/>
          <w:sz w:val="24"/>
          <w:szCs w:val="24"/>
          <w:lang w:eastAsia="zh-CN"/>
        </w:rPr>
      </w:pPr>
      <w:r w:rsidRPr="003646F0">
        <w:rPr>
          <w:rFonts w:ascii="Arial" w:eastAsia="SimSun" w:hAnsi="Arial" w:cs="Arial"/>
          <w:sz w:val="24"/>
          <w:szCs w:val="24"/>
          <w:lang w:eastAsia="zh-CN"/>
        </w:rPr>
        <w:t>от септиков до фундаментов зданий, строений, сооружений – не менее 5м., от фильтрующих колодцев – не менее 8 м.;</w:t>
      </w:r>
    </w:p>
    <w:p w:rsidR="00D10A95" w:rsidRPr="003646F0" w:rsidRDefault="00D10A95" w:rsidP="00D10A95">
      <w:pPr>
        <w:numPr>
          <w:ilvl w:val="0"/>
          <w:numId w:val="5"/>
        </w:numPr>
        <w:spacing w:after="0" w:line="240" w:lineRule="auto"/>
        <w:ind w:left="567"/>
        <w:jc w:val="both"/>
        <w:rPr>
          <w:rFonts w:ascii="Arial" w:eastAsia="SimSun" w:hAnsi="Arial" w:cs="Arial"/>
          <w:sz w:val="24"/>
          <w:szCs w:val="24"/>
          <w:lang w:eastAsia="zh-CN"/>
        </w:rPr>
      </w:pPr>
      <w:r w:rsidRPr="003646F0">
        <w:rPr>
          <w:rFonts w:ascii="Arial" w:eastAsia="SimSun" w:hAnsi="Arial" w:cs="Arial"/>
          <w:sz w:val="24"/>
          <w:szCs w:val="24"/>
          <w:lang w:eastAsia="zh-CN"/>
        </w:rPr>
        <w:t>от септиков и фильтрующих колодцев до границы соседнего земельного участка и красной линии - не менее 4 м. и 7 м. соответственно, расстояние от красной линии допускается сокращать до 1 м. при соблюдении технических регламентов и других действующих норм;</w:t>
      </w:r>
    </w:p>
    <w:p w:rsidR="00D10A95" w:rsidRPr="003646F0" w:rsidRDefault="00D10A95" w:rsidP="00D10A95">
      <w:pPr>
        <w:numPr>
          <w:ilvl w:val="0"/>
          <w:numId w:val="5"/>
        </w:numPr>
        <w:spacing w:after="0" w:line="240" w:lineRule="auto"/>
        <w:ind w:left="567"/>
        <w:jc w:val="both"/>
        <w:rPr>
          <w:rFonts w:ascii="Arial" w:eastAsia="SimSun" w:hAnsi="Arial" w:cs="Arial"/>
          <w:sz w:val="24"/>
          <w:szCs w:val="24"/>
          <w:lang w:eastAsia="zh-CN"/>
        </w:rPr>
      </w:pPr>
      <w:r w:rsidRPr="003646F0">
        <w:rPr>
          <w:rFonts w:ascii="Arial" w:eastAsia="SimSun" w:hAnsi="Arial" w:cs="Arial"/>
          <w:sz w:val="24"/>
          <w:szCs w:val="24"/>
          <w:lang w:eastAsia="zh-CN"/>
        </w:rPr>
        <w:t>от границ соседнего участка до стволов высокорослых деревьев - 4 м;</w:t>
      </w:r>
    </w:p>
    <w:p w:rsidR="00D10A95" w:rsidRPr="003646F0" w:rsidRDefault="00D10A95" w:rsidP="00D10A95">
      <w:pPr>
        <w:numPr>
          <w:ilvl w:val="0"/>
          <w:numId w:val="5"/>
        </w:numPr>
        <w:spacing w:after="0" w:line="240" w:lineRule="auto"/>
        <w:ind w:left="567"/>
        <w:jc w:val="both"/>
        <w:rPr>
          <w:rFonts w:ascii="Arial" w:eastAsia="SimSun" w:hAnsi="Arial" w:cs="Arial"/>
          <w:sz w:val="24"/>
          <w:szCs w:val="24"/>
          <w:lang w:eastAsia="zh-CN"/>
        </w:rPr>
      </w:pPr>
      <w:r w:rsidRPr="003646F0">
        <w:rPr>
          <w:rFonts w:ascii="Arial" w:eastAsia="SimSun" w:hAnsi="Arial" w:cs="Arial"/>
          <w:sz w:val="24"/>
          <w:szCs w:val="24"/>
          <w:lang w:eastAsia="zh-CN"/>
        </w:rPr>
        <w:t>от границ соседнего участка до стволов среднерослых деревьев - 2 м;</w:t>
      </w:r>
    </w:p>
    <w:p w:rsidR="00D10A95" w:rsidRPr="003646F0" w:rsidRDefault="00D10A95" w:rsidP="00D10A95">
      <w:pPr>
        <w:numPr>
          <w:ilvl w:val="0"/>
          <w:numId w:val="5"/>
        </w:numPr>
        <w:spacing w:after="0" w:line="240" w:lineRule="auto"/>
        <w:ind w:left="567"/>
        <w:jc w:val="both"/>
        <w:rPr>
          <w:rFonts w:ascii="Arial" w:eastAsia="SimSun" w:hAnsi="Arial" w:cs="Arial"/>
          <w:sz w:val="24"/>
          <w:szCs w:val="24"/>
          <w:lang w:eastAsia="zh-CN"/>
        </w:rPr>
      </w:pPr>
      <w:r w:rsidRPr="003646F0">
        <w:rPr>
          <w:rFonts w:ascii="Arial" w:eastAsia="SimSun" w:hAnsi="Arial" w:cs="Arial"/>
          <w:sz w:val="24"/>
          <w:szCs w:val="24"/>
          <w:lang w:eastAsia="zh-CN"/>
        </w:rPr>
        <w:t>от границ соседнего участка до кустарника - 1 м;</w:t>
      </w:r>
    </w:p>
    <w:p w:rsidR="00D10A95" w:rsidRPr="003646F0" w:rsidRDefault="00D10A95" w:rsidP="00D10A95">
      <w:pPr>
        <w:numPr>
          <w:ilvl w:val="0"/>
          <w:numId w:val="5"/>
        </w:numPr>
        <w:spacing w:after="0" w:line="240" w:lineRule="auto"/>
        <w:ind w:left="567"/>
        <w:jc w:val="both"/>
        <w:rPr>
          <w:rFonts w:ascii="Arial" w:eastAsia="SimSun" w:hAnsi="Arial" w:cs="Arial"/>
          <w:sz w:val="24"/>
          <w:szCs w:val="24"/>
          <w:lang w:eastAsia="zh-CN"/>
        </w:rPr>
      </w:pPr>
      <w:r w:rsidRPr="003646F0">
        <w:rPr>
          <w:rFonts w:ascii="Arial" w:eastAsia="SimSun" w:hAnsi="Arial" w:cs="Arial"/>
          <w:sz w:val="24"/>
          <w:szCs w:val="24"/>
          <w:lang w:eastAsia="zh-CN"/>
        </w:rPr>
        <w:t>от окон жилых комнат до стен соседнего дома и стен вспомогательных (хозяйственных) строений, сооружений, расположенных на соседних земельных участках - не менее 6 м.</w:t>
      </w:r>
    </w:p>
    <w:p w:rsidR="00D10A95" w:rsidRPr="003646F0" w:rsidRDefault="00D10A95" w:rsidP="00D10A95">
      <w:pPr>
        <w:numPr>
          <w:ilvl w:val="0"/>
          <w:numId w:val="5"/>
        </w:numPr>
        <w:spacing w:after="0" w:line="240" w:lineRule="auto"/>
        <w:ind w:left="567"/>
        <w:jc w:val="both"/>
        <w:rPr>
          <w:rFonts w:ascii="Arial" w:eastAsia="SimSun" w:hAnsi="Arial" w:cs="Arial"/>
          <w:sz w:val="24"/>
          <w:szCs w:val="24"/>
          <w:lang w:eastAsia="zh-CN"/>
        </w:rPr>
      </w:pPr>
      <w:r w:rsidRPr="003646F0">
        <w:rPr>
          <w:rFonts w:ascii="Arial" w:eastAsia="SimSun" w:hAnsi="Arial" w:cs="Arial"/>
          <w:sz w:val="24"/>
          <w:szCs w:val="24"/>
          <w:lang w:eastAsia="zh-CN"/>
        </w:rPr>
        <w:t>от туалета до стен соседнего дома при отсутствии централизованной канализации - не менее 12 м, до источника водоснабжения (колодца) - не менее 25 м.</w:t>
      </w:r>
    </w:p>
    <w:p w:rsidR="00D10A95" w:rsidRPr="003646F0" w:rsidRDefault="00D10A95" w:rsidP="003646F0">
      <w:pPr>
        <w:ind w:firstLine="284"/>
        <w:jc w:val="center"/>
        <w:rPr>
          <w:rFonts w:ascii="Arial" w:eastAsia="SimSun" w:hAnsi="Arial" w:cs="Arial"/>
          <w:sz w:val="24"/>
          <w:szCs w:val="24"/>
          <w:lang w:eastAsia="zh-CN"/>
        </w:rPr>
      </w:pPr>
      <w:r w:rsidRPr="003646F0">
        <w:rPr>
          <w:rFonts w:ascii="Arial" w:eastAsia="SimSun" w:hAnsi="Arial" w:cs="Arial"/>
          <w:sz w:val="24"/>
          <w:szCs w:val="24"/>
          <w:lang w:eastAsia="zh-CN"/>
        </w:rPr>
        <w:t>Требования к ограждению земельных участков:</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 xml:space="preserve">– ограждения земельных участков со стороны улицы должны выполняться в соответствии с проектом, </w:t>
      </w:r>
      <w:proofErr w:type="gramStart"/>
      <w:r w:rsidRPr="003646F0">
        <w:rPr>
          <w:rFonts w:ascii="Arial" w:eastAsia="SimSun" w:hAnsi="Arial" w:cs="Arial"/>
          <w:sz w:val="24"/>
          <w:szCs w:val="24"/>
          <w:lang w:eastAsia="zh-CN"/>
        </w:rPr>
        <w:t>согласованными</w:t>
      </w:r>
      <w:proofErr w:type="gramEnd"/>
      <w:r w:rsidRPr="003646F0">
        <w:rPr>
          <w:rFonts w:ascii="Arial" w:eastAsia="SimSun" w:hAnsi="Arial" w:cs="Arial"/>
          <w:sz w:val="24"/>
          <w:szCs w:val="24"/>
          <w:lang w:eastAsia="zh-CN"/>
        </w:rPr>
        <w:t xml:space="preserve"> органом, уполномоченным в области архитектуры и градостроительства; </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 xml:space="preserve">–  высота ограждения земельных участков должна быть не более 2,5 метров; </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 xml:space="preserve">– ограждения между смежными земельными участками должны быть проветриваемыми на высоту не менее 0,3 м от уровня земли; </w:t>
      </w:r>
    </w:p>
    <w:p w:rsidR="00D10A95" w:rsidRPr="003646F0" w:rsidRDefault="00D10A95" w:rsidP="00325897">
      <w:pPr>
        <w:ind w:left="567"/>
        <w:jc w:val="both"/>
        <w:rPr>
          <w:rFonts w:ascii="Arial" w:eastAsia="SimSun" w:hAnsi="Arial" w:cs="Arial"/>
          <w:sz w:val="24"/>
          <w:szCs w:val="24"/>
          <w:lang w:eastAsia="zh-CN"/>
        </w:rPr>
      </w:pPr>
      <w:r w:rsidRPr="003646F0">
        <w:rPr>
          <w:rFonts w:ascii="Arial" w:eastAsia="SimSun" w:hAnsi="Arial" w:cs="Arial"/>
          <w:sz w:val="24"/>
          <w:szCs w:val="24"/>
          <w:lang w:eastAsia="zh-CN"/>
        </w:rPr>
        <w:lastRenderedPageBreak/>
        <w:t xml:space="preserve">–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w:t>
      </w:r>
      <w:proofErr w:type="spellStart"/>
      <w:proofErr w:type="gramStart"/>
      <w:r w:rsidRPr="003646F0">
        <w:rPr>
          <w:rFonts w:ascii="Arial" w:eastAsia="SimSun" w:hAnsi="Arial" w:cs="Arial"/>
          <w:sz w:val="24"/>
          <w:szCs w:val="24"/>
          <w:lang w:eastAsia="zh-CN"/>
        </w:rPr>
        <w:t>пр</w:t>
      </w:r>
      <w:proofErr w:type="spellEnd"/>
      <w:proofErr w:type="gramEnd"/>
      <w:r w:rsidRPr="003646F0">
        <w:rPr>
          <w:rFonts w:ascii="Arial" w:eastAsia="SimSun" w:hAnsi="Arial" w:cs="Arial"/>
          <w:sz w:val="24"/>
          <w:szCs w:val="24"/>
          <w:lang w:eastAsia="zh-CN"/>
        </w:rPr>
        <w:t>).</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10A95" w:rsidRDefault="00D10A95" w:rsidP="00D10A95">
      <w:pPr>
        <w:ind w:left="284" w:firstLine="284"/>
        <w:jc w:val="both"/>
        <w:rPr>
          <w:rFonts w:eastAsia="SimSun"/>
          <w:sz w:val="24"/>
          <w:szCs w:val="24"/>
          <w:lang w:eastAsia="zh-CN"/>
        </w:rPr>
      </w:pPr>
    </w:p>
    <w:p w:rsidR="00D10A95" w:rsidRPr="003646F0" w:rsidRDefault="00D10A95" w:rsidP="00D10A95">
      <w:pPr>
        <w:keepNext/>
        <w:keepLines/>
        <w:spacing w:line="312" w:lineRule="auto"/>
        <w:ind w:firstLine="709"/>
        <w:jc w:val="center"/>
        <w:outlineLvl w:val="2"/>
        <w:rPr>
          <w:rFonts w:ascii="Arial" w:hAnsi="Arial" w:cs="Arial"/>
          <w:sz w:val="24"/>
          <w:szCs w:val="24"/>
        </w:rPr>
      </w:pPr>
      <w:bookmarkStart w:id="179" w:name="_Toc433729385"/>
      <w:bookmarkStart w:id="180" w:name="_Toc437351204"/>
      <w:bookmarkStart w:id="181" w:name="_Toc438640210"/>
      <w:bookmarkStart w:id="182" w:name="_Toc438640280"/>
      <w:r w:rsidRPr="003646F0">
        <w:rPr>
          <w:rFonts w:ascii="Arial" w:hAnsi="Arial" w:cs="Arial"/>
          <w:sz w:val="24"/>
          <w:szCs w:val="24"/>
        </w:rPr>
        <w:t>Статья 37. Градостроительные регламенты. Общественно-деловые зоны.</w:t>
      </w:r>
      <w:bookmarkEnd w:id="179"/>
      <w:bookmarkEnd w:id="180"/>
      <w:bookmarkEnd w:id="181"/>
      <w:bookmarkEnd w:id="182"/>
    </w:p>
    <w:p w:rsidR="00D10A95" w:rsidRPr="003646F0"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3646F0">
        <w:rPr>
          <w:rFonts w:ascii="Arial" w:eastAsia="SimSun" w:hAnsi="Arial" w:cs="Arial"/>
          <w:bCs/>
          <w:iCs/>
          <w:sz w:val="24"/>
          <w:szCs w:val="24"/>
          <w:lang w:eastAsia="zh-CN"/>
        </w:rPr>
        <w:t>ОД-1.</w:t>
      </w:r>
      <w:r w:rsidRPr="003646F0">
        <w:rPr>
          <w:rFonts w:ascii="Arial" w:eastAsia="SimSun" w:hAnsi="Arial" w:cs="Arial"/>
          <w:bCs/>
          <w:iCs/>
          <w:sz w:val="24"/>
          <w:szCs w:val="24"/>
          <w:lang w:eastAsia="zh-CN"/>
        </w:rPr>
        <w:tab/>
        <w:t>Центральная зона общественного и коммерческого назначения.</w:t>
      </w:r>
    </w:p>
    <w:p w:rsidR="00D10A95" w:rsidRPr="003646F0" w:rsidRDefault="00D10A95" w:rsidP="00325897">
      <w:pPr>
        <w:ind w:firstLine="567"/>
        <w:jc w:val="both"/>
        <w:rPr>
          <w:rFonts w:ascii="Arial" w:hAnsi="Arial" w:cs="Arial"/>
          <w:iCs/>
          <w:sz w:val="24"/>
          <w:szCs w:val="24"/>
        </w:rPr>
      </w:pPr>
      <w:r w:rsidRPr="003646F0">
        <w:rPr>
          <w:rFonts w:ascii="Arial" w:hAnsi="Arial" w:cs="Arial"/>
          <w:iCs/>
          <w:sz w:val="24"/>
          <w:szCs w:val="24"/>
        </w:rPr>
        <w:t>Центральная зона общественного и коммерческого назначения ОД-1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D10A95" w:rsidRPr="007C683A" w:rsidRDefault="00D10A95" w:rsidP="00D10A95">
      <w:pPr>
        <w:jc w:val="both"/>
        <w:rPr>
          <w:i/>
          <w:iCs/>
          <w:sz w:val="24"/>
          <w:szCs w:val="24"/>
        </w:rPr>
      </w:pPr>
    </w:p>
    <w:p w:rsidR="00D10A95" w:rsidRPr="003646F0" w:rsidRDefault="00412D59" w:rsidP="00D10A95">
      <w:pPr>
        <w:numPr>
          <w:ilvl w:val="0"/>
          <w:numId w:val="10"/>
        </w:numPr>
        <w:spacing w:after="0" w:line="240" w:lineRule="auto"/>
        <w:rPr>
          <w:rFonts w:ascii="Arial" w:hAnsi="Arial" w:cs="Arial"/>
          <w:sz w:val="24"/>
          <w:szCs w:val="24"/>
        </w:rPr>
      </w:pPr>
      <w:r>
        <w:rPr>
          <w:rFonts w:ascii="Arial" w:hAnsi="Arial" w:cs="Arial"/>
          <w:sz w:val="24"/>
          <w:szCs w:val="24"/>
        </w:rPr>
        <w:t>Основные виды и параметрыразрешенного использованияземельных участкови объектов капитального строительства</w:t>
      </w:r>
    </w:p>
    <w:p w:rsidR="00D10A95" w:rsidRPr="007C683A" w:rsidRDefault="00D10A95" w:rsidP="00D10A95">
      <w:pPr>
        <w:ind w:left="720"/>
        <w:rPr>
          <w:b/>
        </w:rPr>
      </w:pPr>
    </w:p>
    <w:tbl>
      <w:tblPr>
        <w:tblpPr w:leftFromText="180" w:rightFromText="180" w:vertAnchor="text" w:tblpX="108"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7"/>
        <w:gridCol w:w="4747"/>
        <w:gridCol w:w="4785"/>
      </w:tblGrid>
      <w:tr w:rsidR="00D10A95" w:rsidRPr="007C683A" w:rsidTr="006A4C60">
        <w:trPr>
          <w:trHeight w:val="552"/>
          <w:tblHeader/>
        </w:trPr>
        <w:tc>
          <w:tcPr>
            <w:tcW w:w="434" w:type="pct"/>
            <w:vAlign w:val="center"/>
          </w:tcPr>
          <w:p w:rsidR="00D10A95" w:rsidRPr="003646F0" w:rsidRDefault="00D10A95" w:rsidP="006A4C60">
            <w:pPr>
              <w:tabs>
                <w:tab w:val="left" w:pos="2520"/>
              </w:tabs>
              <w:jc w:val="center"/>
              <w:rPr>
                <w:rFonts w:ascii="Arial" w:hAnsi="Arial" w:cs="Arial"/>
                <w:sz w:val="24"/>
                <w:szCs w:val="24"/>
              </w:rPr>
            </w:pPr>
            <w:r w:rsidRPr="003646F0">
              <w:rPr>
                <w:rFonts w:ascii="Arial" w:hAnsi="Arial" w:cs="Arial"/>
                <w:sz w:val="24"/>
                <w:szCs w:val="24"/>
              </w:rPr>
              <w:t>Код вида</w:t>
            </w:r>
          </w:p>
          <w:p w:rsidR="00D10A95" w:rsidRPr="003646F0" w:rsidRDefault="00D10A95" w:rsidP="006A4C60">
            <w:pPr>
              <w:tabs>
                <w:tab w:val="left" w:pos="2520"/>
              </w:tabs>
              <w:jc w:val="center"/>
              <w:rPr>
                <w:rFonts w:ascii="Arial" w:hAnsi="Arial" w:cs="Arial"/>
                <w:sz w:val="24"/>
                <w:szCs w:val="24"/>
              </w:rPr>
            </w:pPr>
            <w:proofErr w:type="spellStart"/>
            <w:r w:rsidRPr="003646F0">
              <w:rPr>
                <w:rFonts w:ascii="Arial" w:hAnsi="Arial" w:cs="Arial"/>
                <w:sz w:val="24"/>
                <w:szCs w:val="24"/>
              </w:rPr>
              <w:t>разрешен-ногоиспользо</w:t>
            </w:r>
            <w:proofErr w:type="spellEnd"/>
            <w:r w:rsidRPr="003646F0">
              <w:rPr>
                <w:rFonts w:ascii="Arial" w:hAnsi="Arial" w:cs="Arial"/>
                <w:sz w:val="24"/>
                <w:szCs w:val="24"/>
              </w:rPr>
              <w:t>-</w:t>
            </w:r>
          </w:p>
          <w:p w:rsidR="00D10A95" w:rsidRPr="003646F0" w:rsidRDefault="00D10A95" w:rsidP="006A4C60">
            <w:pPr>
              <w:tabs>
                <w:tab w:val="left" w:pos="2520"/>
              </w:tabs>
              <w:jc w:val="center"/>
              <w:rPr>
                <w:rFonts w:ascii="Arial" w:hAnsi="Arial" w:cs="Arial"/>
                <w:sz w:val="24"/>
                <w:szCs w:val="24"/>
              </w:rPr>
            </w:pPr>
            <w:proofErr w:type="spellStart"/>
            <w:r w:rsidRPr="003646F0">
              <w:rPr>
                <w:rFonts w:ascii="Arial" w:hAnsi="Arial" w:cs="Arial"/>
                <w:sz w:val="24"/>
                <w:szCs w:val="24"/>
              </w:rPr>
              <w:t>вания</w:t>
            </w:r>
            <w:proofErr w:type="spellEnd"/>
          </w:p>
        </w:tc>
        <w:tc>
          <w:tcPr>
            <w:tcW w:w="1205" w:type="pct"/>
            <w:vAlign w:val="center"/>
          </w:tcPr>
          <w:p w:rsidR="00D10A95" w:rsidRPr="003646F0" w:rsidRDefault="00DB2C69" w:rsidP="006A4C60">
            <w:pPr>
              <w:tabs>
                <w:tab w:val="left" w:pos="2520"/>
              </w:tabs>
              <w:jc w:val="center"/>
              <w:rPr>
                <w:rFonts w:ascii="Arial" w:hAnsi="Arial" w:cs="Arial"/>
                <w:sz w:val="24"/>
                <w:szCs w:val="24"/>
              </w:rPr>
            </w:pPr>
            <w:r w:rsidRPr="003646F0">
              <w:rPr>
                <w:rFonts w:ascii="Arial" w:hAnsi="Arial" w:cs="Arial"/>
                <w:sz w:val="24"/>
                <w:szCs w:val="24"/>
              </w:rPr>
              <w:t>виды разрешенного использования земельных участков</w:t>
            </w:r>
          </w:p>
          <w:p w:rsidR="00D10A95" w:rsidRPr="003646F0" w:rsidRDefault="00D10A95" w:rsidP="006A4C60">
            <w:pPr>
              <w:tabs>
                <w:tab w:val="left" w:pos="2520"/>
              </w:tabs>
              <w:jc w:val="center"/>
              <w:rPr>
                <w:rFonts w:ascii="Arial" w:hAnsi="Arial" w:cs="Arial"/>
                <w:sz w:val="24"/>
                <w:szCs w:val="24"/>
              </w:rPr>
            </w:pPr>
          </w:p>
        </w:tc>
        <w:tc>
          <w:tcPr>
            <w:tcW w:w="1674" w:type="pct"/>
            <w:vAlign w:val="center"/>
          </w:tcPr>
          <w:p w:rsidR="00D10A95" w:rsidRPr="003646F0" w:rsidRDefault="00DB2C69" w:rsidP="006A4C60">
            <w:pPr>
              <w:tabs>
                <w:tab w:val="left" w:pos="2520"/>
              </w:tabs>
              <w:jc w:val="center"/>
              <w:rPr>
                <w:rFonts w:ascii="Arial" w:hAnsi="Arial" w:cs="Arial"/>
                <w:sz w:val="24"/>
                <w:szCs w:val="24"/>
              </w:rPr>
            </w:pPr>
            <w:r w:rsidRPr="003646F0">
              <w:rPr>
                <w:rFonts w:ascii="Arial" w:hAnsi="Arial" w:cs="Arial"/>
                <w:sz w:val="24"/>
                <w:szCs w:val="24"/>
              </w:rPr>
              <w:t>виды разрешенного использования объектов капитального строительства</w:t>
            </w:r>
          </w:p>
        </w:tc>
        <w:tc>
          <w:tcPr>
            <w:tcW w:w="1687" w:type="pct"/>
            <w:vAlign w:val="center"/>
          </w:tcPr>
          <w:p w:rsidR="00D10A95" w:rsidRPr="003646F0" w:rsidRDefault="00DB2C69" w:rsidP="006A4C60">
            <w:pPr>
              <w:tabs>
                <w:tab w:val="left" w:pos="2520"/>
              </w:tabs>
              <w:jc w:val="center"/>
              <w:rPr>
                <w:rFonts w:ascii="Arial" w:hAnsi="Arial" w:cs="Arial"/>
                <w:sz w:val="24"/>
                <w:szCs w:val="24"/>
              </w:rPr>
            </w:pPr>
            <w:r w:rsidRPr="003646F0">
              <w:rPr>
                <w:rFonts w:ascii="Arial" w:hAnsi="Arial" w:cs="Arial"/>
                <w:sz w:val="24"/>
                <w:szCs w:val="24"/>
              </w:rPr>
              <w:t xml:space="preserve">предельные размеры </w:t>
            </w:r>
            <w:proofErr w:type="gramStart"/>
            <w:r w:rsidRPr="003646F0">
              <w:rPr>
                <w:rFonts w:ascii="Arial" w:hAnsi="Arial" w:cs="Arial"/>
                <w:sz w:val="24"/>
                <w:szCs w:val="24"/>
              </w:rPr>
              <w:t>земельных</w:t>
            </w:r>
            <w:proofErr w:type="gramEnd"/>
          </w:p>
          <w:p w:rsidR="00D10A95" w:rsidRPr="003646F0" w:rsidRDefault="00DB2C69" w:rsidP="006A4C60">
            <w:pPr>
              <w:tabs>
                <w:tab w:val="left" w:pos="2520"/>
              </w:tabs>
              <w:jc w:val="center"/>
              <w:rPr>
                <w:rFonts w:ascii="Arial" w:hAnsi="Arial" w:cs="Arial"/>
                <w:sz w:val="24"/>
                <w:szCs w:val="24"/>
              </w:rPr>
            </w:pPr>
            <w:r w:rsidRPr="003646F0">
              <w:rPr>
                <w:rFonts w:ascii="Arial" w:hAnsi="Arial" w:cs="Arial"/>
                <w:sz w:val="24"/>
                <w:szCs w:val="24"/>
              </w:rPr>
              <w:t>участков и предельные параметры</w:t>
            </w:r>
          </w:p>
          <w:p w:rsidR="00D10A95" w:rsidRPr="003646F0" w:rsidRDefault="00DB2C69" w:rsidP="006A4C60">
            <w:pPr>
              <w:tabs>
                <w:tab w:val="left" w:pos="2520"/>
              </w:tabs>
              <w:jc w:val="center"/>
              <w:rPr>
                <w:rFonts w:ascii="Arial" w:hAnsi="Arial" w:cs="Arial"/>
                <w:sz w:val="24"/>
                <w:szCs w:val="24"/>
              </w:rPr>
            </w:pPr>
            <w:r w:rsidRPr="003646F0">
              <w:rPr>
                <w:rFonts w:ascii="Arial" w:hAnsi="Arial" w:cs="Arial"/>
                <w:sz w:val="24"/>
                <w:szCs w:val="24"/>
              </w:rPr>
              <w:t>разрешенного строительства</w:t>
            </w:r>
          </w:p>
        </w:tc>
      </w:tr>
      <w:tr w:rsidR="00D10A95" w:rsidRPr="007C683A" w:rsidTr="006A4C60">
        <w:trPr>
          <w:trHeight w:val="264"/>
        </w:trPr>
        <w:tc>
          <w:tcPr>
            <w:tcW w:w="434" w:type="pct"/>
          </w:tcPr>
          <w:p w:rsidR="00D10A95" w:rsidRPr="003646F0" w:rsidRDefault="00D10A95" w:rsidP="006A4C60">
            <w:pPr>
              <w:contextualSpacing/>
              <w:jc w:val="center"/>
              <w:rPr>
                <w:rFonts w:ascii="Arial" w:hAnsi="Arial" w:cs="Arial"/>
                <w:sz w:val="24"/>
                <w:szCs w:val="24"/>
                <w:lang w:eastAsia="en-US" w:bidi="en-US"/>
              </w:rPr>
            </w:pPr>
            <w:r w:rsidRPr="003646F0">
              <w:rPr>
                <w:rFonts w:ascii="Arial" w:hAnsi="Arial" w:cs="Arial"/>
                <w:sz w:val="24"/>
                <w:szCs w:val="24"/>
                <w:lang w:eastAsia="en-US" w:bidi="en-US"/>
              </w:rPr>
              <w:t>3.8</w:t>
            </w:r>
          </w:p>
        </w:tc>
        <w:tc>
          <w:tcPr>
            <w:tcW w:w="1205" w:type="pct"/>
          </w:tcPr>
          <w:p w:rsidR="00D10A95" w:rsidRPr="003646F0" w:rsidRDefault="00D10A95" w:rsidP="006A4C60">
            <w:pPr>
              <w:contextualSpacing/>
              <w:jc w:val="both"/>
              <w:rPr>
                <w:rFonts w:ascii="Arial" w:hAnsi="Arial" w:cs="Arial"/>
                <w:sz w:val="24"/>
                <w:szCs w:val="24"/>
                <w:lang w:eastAsia="en-US" w:bidi="en-US"/>
              </w:rPr>
            </w:pPr>
            <w:r w:rsidRPr="003646F0">
              <w:rPr>
                <w:rFonts w:ascii="Arial" w:hAnsi="Arial" w:cs="Arial"/>
                <w:sz w:val="24"/>
                <w:szCs w:val="24"/>
                <w:lang w:eastAsia="en-US" w:bidi="en-US"/>
              </w:rPr>
              <w:t>О</w:t>
            </w:r>
            <w:proofErr w:type="spellStart"/>
            <w:r w:rsidRPr="003646F0">
              <w:rPr>
                <w:rFonts w:ascii="Arial" w:hAnsi="Arial" w:cs="Arial"/>
                <w:sz w:val="24"/>
                <w:szCs w:val="24"/>
                <w:lang w:val="en-US" w:eastAsia="en-US" w:bidi="en-US"/>
              </w:rPr>
              <w:t>бщественноеуправление</w:t>
            </w:r>
            <w:proofErr w:type="spellEnd"/>
          </w:p>
          <w:p w:rsidR="00D10A95" w:rsidRPr="003646F0" w:rsidRDefault="00D10A95" w:rsidP="006A4C60">
            <w:pPr>
              <w:contextualSpacing/>
              <w:jc w:val="both"/>
              <w:rPr>
                <w:rFonts w:ascii="Arial" w:hAnsi="Arial" w:cs="Arial"/>
                <w:sz w:val="24"/>
                <w:szCs w:val="24"/>
              </w:rPr>
            </w:pPr>
          </w:p>
        </w:tc>
        <w:tc>
          <w:tcPr>
            <w:tcW w:w="1674" w:type="pct"/>
          </w:tcPr>
          <w:p w:rsidR="00D10A95" w:rsidRPr="003646F0" w:rsidRDefault="00D10A95" w:rsidP="006A4C60">
            <w:pPr>
              <w:jc w:val="both"/>
              <w:rPr>
                <w:rFonts w:ascii="Arial" w:hAnsi="Arial" w:cs="Arial"/>
                <w:sz w:val="24"/>
                <w:szCs w:val="24"/>
              </w:rPr>
            </w:pPr>
            <w:r w:rsidRPr="003646F0">
              <w:rPr>
                <w:rFonts w:ascii="Arial" w:hAnsi="Arial" w:cs="Arial"/>
                <w:sz w:val="24"/>
                <w:szCs w:val="24"/>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w:t>
            </w:r>
            <w:r w:rsidRPr="003646F0">
              <w:rPr>
                <w:rFonts w:ascii="Arial" w:hAnsi="Arial" w:cs="Arial"/>
                <w:sz w:val="24"/>
                <w:szCs w:val="24"/>
              </w:rPr>
              <w:lastRenderedPageBreak/>
              <w:t>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687" w:type="pct"/>
          </w:tcPr>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lastRenderedPageBreak/>
              <w:t>- минимальная/максимальная площадь земельного участка–  500/5000 кв.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минимальные отступы:</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lastRenderedPageBreak/>
              <w:t>от границ участка - 3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от фронтальной линии застройки – 5 м.</w:t>
            </w:r>
          </w:p>
          <w:p w:rsidR="00D10A95" w:rsidRPr="003646F0" w:rsidRDefault="00D10A95" w:rsidP="006A4C60">
            <w:pPr>
              <w:widowControl w:val="0"/>
              <w:ind w:firstLine="284"/>
              <w:rPr>
                <w:rFonts w:ascii="Arial" w:eastAsia="SimSun" w:hAnsi="Arial" w:cs="Arial"/>
                <w:sz w:val="24"/>
                <w:szCs w:val="24"/>
                <w:lang w:eastAsia="zh-CN"/>
              </w:rPr>
            </w:pPr>
            <w:r w:rsidRPr="003646F0">
              <w:rPr>
                <w:rFonts w:ascii="Arial" w:eastAsia="SimSun" w:hAnsi="Arial" w:cs="Arial"/>
                <w:sz w:val="24"/>
                <w:szCs w:val="24"/>
                <w:lang w:eastAsia="zh-CN"/>
              </w:rPr>
              <w:t xml:space="preserve">- максимальное количество надземных этажей зданий – 2 этажа; </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максимальный процент застройки в границах земельного участка – 60%.</w:t>
            </w:r>
          </w:p>
          <w:p w:rsidR="00D10A95" w:rsidRPr="003646F0" w:rsidRDefault="00D10A95" w:rsidP="006A4C60">
            <w:pPr>
              <w:jc w:val="both"/>
              <w:rPr>
                <w:rFonts w:ascii="Arial" w:hAnsi="Arial" w:cs="Arial"/>
                <w:sz w:val="24"/>
                <w:szCs w:val="24"/>
              </w:rPr>
            </w:pPr>
          </w:p>
          <w:p w:rsidR="00D10A95" w:rsidRPr="003646F0" w:rsidRDefault="00D10A95" w:rsidP="006A4C60">
            <w:pPr>
              <w:autoSpaceDE w:val="0"/>
              <w:autoSpaceDN w:val="0"/>
              <w:adjustRightInd w:val="0"/>
              <w:ind w:firstLine="317"/>
              <w:jc w:val="both"/>
              <w:rPr>
                <w:rFonts w:ascii="Arial" w:hAnsi="Arial" w:cs="Arial"/>
                <w:sz w:val="24"/>
                <w:szCs w:val="24"/>
              </w:rPr>
            </w:pPr>
          </w:p>
        </w:tc>
      </w:tr>
      <w:tr w:rsidR="00D10A95" w:rsidRPr="007C683A" w:rsidTr="006A4C60">
        <w:trPr>
          <w:trHeight w:val="384"/>
        </w:trPr>
        <w:tc>
          <w:tcPr>
            <w:tcW w:w="434" w:type="pct"/>
          </w:tcPr>
          <w:p w:rsidR="00D10A95" w:rsidRPr="003646F0" w:rsidRDefault="00D10A95" w:rsidP="006A4C60">
            <w:pPr>
              <w:contextualSpacing/>
              <w:jc w:val="center"/>
              <w:rPr>
                <w:rFonts w:ascii="Arial" w:hAnsi="Arial" w:cs="Arial"/>
                <w:sz w:val="24"/>
                <w:szCs w:val="24"/>
                <w:lang w:eastAsia="en-US" w:bidi="en-US"/>
              </w:rPr>
            </w:pPr>
            <w:r w:rsidRPr="003646F0">
              <w:rPr>
                <w:rFonts w:ascii="Arial" w:hAnsi="Arial" w:cs="Arial"/>
                <w:sz w:val="24"/>
                <w:szCs w:val="24"/>
                <w:lang w:eastAsia="en-US" w:bidi="en-US"/>
              </w:rPr>
              <w:lastRenderedPageBreak/>
              <w:t>4.1</w:t>
            </w:r>
          </w:p>
        </w:tc>
        <w:tc>
          <w:tcPr>
            <w:tcW w:w="1205" w:type="pct"/>
          </w:tcPr>
          <w:p w:rsidR="00D10A95" w:rsidRPr="003646F0" w:rsidRDefault="00D10A95" w:rsidP="006A4C60">
            <w:pPr>
              <w:contextualSpacing/>
              <w:jc w:val="both"/>
              <w:rPr>
                <w:rFonts w:ascii="Arial" w:hAnsi="Arial" w:cs="Arial"/>
                <w:sz w:val="24"/>
                <w:szCs w:val="24"/>
                <w:lang w:eastAsia="en-US" w:bidi="en-US"/>
              </w:rPr>
            </w:pPr>
            <w:r w:rsidRPr="003646F0">
              <w:rPr>
                <w:rFonts w:ascii="Arial" w:hAnsi="Arial" w:cs="Arial"/>
                <w:sz w:val="24"/>
                <w:szCs w:val="24"/>
                <w:lang w:eastAsia="en-US" w:bidi="en-US"/>
              </w:rPr>
              <w:t>Деловое управление</w:t>
            </w:r>
          </w:p>
          <w:p w:rsidR="00D10A95" w:rsidRPr="003646F0" w:rsidRDefault="00D10A95" w:rsidP="006A4C60">
            <w:pPr>
              <w:contextualSpacing/>
              <w:jc w:val="both"/>
              <w:rPr>
                <w:rFonts w:ascii="Arial" w:hAnsi="Arial" w:cs="Arial"/>
                <w:sz w:val="24"/>
                <w:szCs w:val="24"/>
                <w:lang w:eastAsia="en-US" w:bidi="en-US"/>
              </w:rPr>
            </w:pPr>
          </w:p>
        </w:tc>
        <w:tc>
          <w:tcPr>
            <w:tcW w:w="1674" w:type="pct"/>
          </w:tcPr>
          <w:p w:rsidR="00D10A95" w:rsidRPr="003646F0" w:rsidRDefault="00D10A95" w:rsidP="006A4C60">
            <w:pPr>
              <w:jc w:val="both"/>
              <w:rPr>
                <w:rFonts w:ascii="Arial" w:hAnsi="Arial" w:cs="Arial"/>
                <w:sz w:val="24"/>
                <w:szCs w:val="24"/>
              </w:rPr>
            </w:pPr>
            <w:proofErr w:type="gramStart"/>
            <w:r w:rsidRPr="003646F0">
              <w:rPr>
                <w:rFonts w:ascii="Arial" w:hAnsi="Arial" w:cs="Arial"/>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1687" w:type="pct"/>
          </w:tcPr>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минимальная/максимальная площадь земельного участка–  500/5000 кв.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минимальные отступы:</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от границ участка - 3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от фронтальной линии застройки – 5 м.</w:t>
            </w:r>
          </w:p>
          <w:p w:rsidR="00D10A95" w:rsidRPr="003646F0" w:rsidRDefault="00D10A95" w:rsidP="006A4C60">
            <w:pPr>
              <w:widowControl w:val="0"/>
              <w:ind w:firstLine="284"/>
              <w:rPr>
                <w:rFonts w:ascii="Arial" w:eastAsia="SimSun" w:hAnsi="Arial" w:cs="Arial"/>
                <w:sz w:val="24"/>
                <w:szCs w:val="24"/>
                <w:lang w:eastAsia="zh-CN"/>
              </w:rPr>
            </w:pPr>
            <w:r w:rsidRPr="003646F0">
              <w:rPr>
                <w:rFonts w:ascii="Arial" w:eastAsia="SimSun" w:hAnsi="Arial" w:cs="Arial"/>
                <w:sz w:val="24"/>
                <w:szCs w:val="24"/>
                <w:lang w:eastAsia="zh-CN"/>
              </w:rPr>
              <w:t xml:space="preserve">- максимальное количество надземных этажей зданий – 2 этажа; </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максимальный процент застройки в границах земельного участка – 60%.</w:t>
            </w:r>
          </w:p>
          <w:p w:rsidR="00D10A95" w:rsidRPr="003646F0" w:rsidRDefault="00D10A95" w:rsidP="006A4C60">
            <w:pPr>
              <w:jc w:val="both"/>
              <w:rPr>
                <w:rFonts w:ascii="Arial" w:hAnsi="Arial" w:cs="Arial"/>
                <w:sz w:val="24"/>
                <w:szCs w:val="24"/>
              </w:rPr>
            </w:pPr>
          </w:p>
          <w:p w:rsidR="00D10A95" w:rsidRPr="003646F0" w:rsidRDefault="00D10A95" w:rsidP="006A4C60">
            <w:pPr>
              <w:jc w:val="both"/>
              <w:rPr>
                <w:rFonts w:ascii="Arial" w:hAnsi="Arial" w:cs="Arial"/>
                <w:sz w:val="24"/>
                <w:szCs w:val="24"/>
              </w:rPr>
            </w:pPr>
          </w:p>
        </w:tc>
      </w:tr>
      <w:tr w:rsidR="00D10A95" w:rsidRPr="007C683A" w:rsidTr="006A4C60">
        <w:trPr>
          <w:trHeight w:val="384"/>
        </w:trPr>
        <w:tc>
          <w:tcPr>
            <w:tcW w:w="434" w:type="pct"/>
          </w:tcPr>
          <w:p w:rsidR="00D10A95" w:rsidRPr="003646F0" w:rsidRDefault="00D10A95" w:rsidP="006A4C60">
            <w:pPr>
              <w:contextualSpacing/>
              <w:jc w:val="center"/>
              <w:rPr>
                <w:rFonts w:ascii="Arial" w:hAnsi="Arial" w:cs="Arial"/>
                <w:sz w:val="24"/>
                <w:szCs w:val="24"/>
                <w:lang w:eastAsia="en-US" w:bidi="en-US"/>
              </w:rPr>
            </w:pPr>
            <w:r w:rsidRPr="003646F0">
              <w:rPr>
                <w:rFonts w:ascii="Arial" w:hAnsi="Arial" w:cs="Arial"/>
                <w:sz w:val="24"/>
                <w:szCs w:val="24"/>
                <w:lang w:eastAsia="en-US" w:bidi="en-US"/>
              </w:rPr>
              <w:lastRenderedPageBreak/>
              <w:t>3.6</w:t>
            </w:r>
          </w:p>
        </w:tc>
        <w:tc>
          <w:tcPr>
            <w:tcW w:w="1205" w:type="pct"/>
          </w:tcPr>
          <w:p w:rsidR="00D10A95" w:rsidRPr="003646F0" w:rsidRDefault="00D10A95" w:rsidP="006A4C60">
            <w:pPr>
              <w:contextualSpacing/>
              <w:jc w:val="both"/>
              <w:rPr>
                <w:rFonts w:ascii="Arial" w:hAnsi="Arial" w:cs="Arial"/>
                <w:sz w:val="24"/>
                <w:szCs w:val="24"/>
                <w:lang w:eastAsia="en-US" w:bidi="en-US"/>
              </w:rPr>
            </w:pPr>
            <w:r w:rsidRPr="003646F0">
              <w:rPr>
                <w:rFonts w:ascii="Arial" w:hAnsi="Arial" w:cs="Arial"/>
                <w:sz w:val="24"/>
                <w:szCs w:val="24"/>
                <w:lang w:eastAsia="en-US" w:bidi="en-US"/>
              </w:rPr>
              <w:t>Культурное развитие</w:t>
            </w:r>
          </w:p>
          <w:p w:rsidR="00D10A95" w:rsidRPr="003646F0" w:rsidRDefault="00D10A95" w:rsidP="006A4C60">
            <w:pPr>
              <w:contextualSpacing/>
              <w:jc w:val="both"/>
              <w:rPr>
                <w:rFonts w:ascii="Arial" w:hAnsi="Arial" w:cs="Arial"/>
                <w:sz w:val="24"/>
                <w:szCs w:val="24"/>
                <w:lang w:eastAsia="en-US" w:bidi="en-US"/>
              </w:rPr>
            </w:pPr>
          </w:p>
          <w:p w:rsidR="00D10A95" w:rsidRPr="003646F0" w:rsidRDefault="00D10A95" w:rsidP="006A4C60">
            <w:pPr>
              <w:ind w:left="720"/>
              <w:contextualSpacing/>
              <w:jc w:val="both"/>
              <w:rPr>
                <w:rFonts w:ascii="Arial" w:hAnsi="Arial" w:cs="Arial"/>
                <w:sz w:val="24"/>
                <w:szCs w:val="24"/>
                <w:lang w:eastAsia="en-US" w:bidi="en-US"/>
              </w:rPr>
            </w:pPr>
          </w:p>
        </w:tc>
        <w:tc>
          <w:tcPr>
            <w:tcW w:w="1674" w:type="pct"/>
          </w:tcPr>
          <w:p w:rsidR="00D10A95" w:rsidRPr="003646F0" w:rsidRDefault="00D10A95" w:rsidP="006A4C60">
            <w:pPr>
              <w:jc w:val="both"/>
              <w:rPr>
                <w:rFonts w:ascii="Arial" w:hAnsi="Arial" w:cs="Arial"/>
                <w:sz w:val="24"/>
                <w:szCs w:val="24"/>
              </w:rPr>
            </w:pPr>
            <w:r w:rsidRPr="003646F0">
              <w:rPr>
                <w:rFonts w:ascii="Arial" w:hAnsi="Arial" w:cs="Arial"/>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D10A95" w:rsidRPr="003646F0" w:rsidRDefault="00D10A95" w:rsidP="006A4C60">
            <w:pPr>
              <w:jc w:val="both"/>
              <w:rPr>
                <w:rFonts w:ascii="Arial" w:hAnsi="Arial" w:cs="Arial"/>
                <w:sz w:val="24"/>
                <w:szCs w:val="24"/>
              </w:rPr>
            </w:pPr>
            <w:r w:rsidRPr="003646F0">
              <w:rPr>
                <w:rFonts w:ascii="Arial" w:hAnsi="Arial" w:cs="Arial"/>
                <w:sz w:val="24"/>
                <w:szCs w:val="24"/>
              </w:rPr>
              <w:t>устройство площадок для празднеств и гуляний;</w:t>
            </w:r>
          </w:p>
          <w:p w:rsidR="00D10A95" w:rsidRPr="003646F0" w:rsidRDefault="00D10A95" w:rsidP="006A4C60">
            <w:pPr>
              <w:jc w:val="both"/>
              <w:rPr>
                <w:rFonts w:ascii="Arial" w:hAnsi="Arial" w:cs="Arial"/>
                <w:sz w:val="24"/>
                <w:szCs w:val="24"/>
              </w:rPr>
            </w:pPr>
            <w:r w:rsidRPr="003646F0">
              <w:rPr>
                <w:rFonts w:ascii="Arial" w:hAnsi="Arial" w:cs="Arial"/>
                <w:sz w:val="24"/>
                <w:szCs w:val="24"/>
              </w:rPr>
              <w:t>размещение зданий и сооружений для размещения цирков, зверинцев, зоопарков, океанариумов</w:t>
            </w:r>
          </w:p>
        </w:tc>
        <w:tc>
          <w:tcPr>
            <w:tcW w:w="1687" w:type="pct"/>
          </w:tcPr>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минимальная/максимальная площадь земельного участка–  500/50000 кв.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минимальные отступы:</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от границ участка - 6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от фронтальной линии застройки – 5 м.</w:t>
            </w:r>
          </w:p>
          <w:p w:rsidR="00D10A95" w:rsidRPr="003646F0" w:rsidRDefault="00D10A95" w:rsidP="006A4C60">
            <w:pPr>
              <w:widowControl w:val="0"/>
              <w:ind w:firstLine="284"/>
              <w:rPr>
                <w:rFonts w:ascii="Arial" w:eastAsia="SimSun" w:hAnsi="Arial" w:cs="Arial"/>
                <w:sz w:val="24"/>
                <w:szCs w:val="24"/>
                <w:lang w:eastAsia="zh-CN"/>
              </w:rPr>
            </w:pPr>
            <w:r w:rsidRPr="003646F0">
              <w:rPr>
                <w:rFonts w:ascii="Arial" w:eastAsia="SimSun" w:hAnsi="Arial" w:cs="Arial"/>
                <w:sz w:val="24"/>
                <w:szCs w:val="24"/>
                <w:lang w:eastAsia="zh-CN"/>
              </w:rPr>
              <w:t xml:space="preserve">- максимальное количество надземных этажей зданий – 3 этажа; </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максимальный процент застройки в границах земельного участка – 60%.</w:t>
            </w:r>
          </w:p>
        </w:tc>
      </w:tr>
      <w:tr w:rsidR="00D10A95" w:rsidRPr="003646F0" w:rsidTr="006A4C60">
        <w:trPr>
          <w:trHeight w:val="800"/>
        </w:trPr>
        <w:tc>
          <w:tcPr>
            <w:tcW w:w="434" w:type="pct"/>
          </w:tcPr>
          <w:p w:rsidR="00D10A95" w:rsidRPr="003646F0" w:rsidRDefault="00D10A95" w:rsidP="006A4C60">
            <w:pPr>
              <w:contextualSpacing/>
              <w:jc w:val="center"/>
              <w:rPr>
                <w:rFonts w:ascii="Arial" w:hAnsi="Arial" w:cs="Arial"/>
                <w:sz w:val="24"/>
                <w:szCs w:val="24"/>
                <w:lang w:eastAsia="en-US" w:bidi="en-US"/>
              </w:rPr>
            </w:pPr>
            <w:r w:rsidRPr="003646F0">
              <w:rPr>
                <w:rFonts w:ascii="Arial" w:hAnsi="Arial" w:cs="Arial"/>
                <w:sz w:val="24"/>
                <w:szCs w:val="24"/>
                <w:lang w:eastAsia="en-US" w:bidi="en-US"/>
              </w:rPr>
              <w:t>3.2</w:t>
            </w:r>
          </w:p>
        </w:tc>
        <w:tc>
          <w:tcPr>
            <w:tcW w:w="1205" w:type="pct"/>
          </w:tcPr>
          <w:p w:rsidR="00D10A95" w:rsidRPr="003646F0" w:rsidRDefault="00D10A95" w:rsidP="006A4C60">
            <w:pPr>
              <w:keepLines/>
              <w:widowControl w:val="0"/>
              <w:jc w:val="both"/>
              <w:rPr>
                <w:rFonts w:ascii="Arial" w:hAnsi="Arial" w:cs="Arial"/>
                <w:sz w:val="24"/>
                <w:szCs w:val="24"/>
              </w:rPr>
            </w:pPr>
            <w:proofErr w:type="gramStart"/>
            <w:r w:rsidRPr="003646F0">
              <w:rPr>
                <w:rFonts w:ascii="Arial" w:hAnsi="Arial" w:cs="Arial"/>
                <w:sz w:val="24"/>
                <w:szCs w:val="24"/>
              </w:rPr>
              <w:t>Социальное</w:t>
            </w:r>
            <w:proofErr w:type="gramEnd"/>
            <w:r w:rsidRPr="003646F0">
              <w:rPr>
                <w:rFonts w:ascii="Arial" w:hAnsi="Arial" w:cs="Arial"/>
                <w:sz w:val="24"/>
                <w:szCs w:val="24"/>
              </w:rPr>
              <w:t xml:space="preserve"> обслуживании</w:t>
            </w:r>
          </w:p>
          <w:p w:rsidR="00D10A95" w:rsidRPr="003646F0" w:rsidRDefault="00D10A95" w:rsidP="006A4C60">
            <w:pPr>
              <w:keepLines/>
              <w:widowControl w:val="0"/>
              <w:jc w:val="both"/>
              <w:rPr>
                <w:rFonts w:ascii="Arial" w:hAnsi="Arial" w:cs="Arial"/>
                <w:sz w:val="24"/>
                <w:szCs w:val="24"/>
              </w:rPr>
            </w:pPr>
          </w:p>
        </w:tc>
        <w:tc>
          <w:tcPr>
            <w:tcW w:w="1674" w:type="pct"/>
          </w:tcPr>
          <w:p w:rsidR="00D10A95" w:rsidRPr="003646F0" w:rsidRDefault="00D10A95" w:rsidP="006A4C60">
            <w:pPr>
              <w:jc w:val="both"/>
              <w:rPr>
                <w:rFonts w:ascii="Arial" w:hAnsi="Arial" w:cs="Arial"/>
                <w:sz w:val="24"/>
                <w:szCs w:val="24"/>
              </w:rPr>
            </w:pPr>
            <w:proofErr w:type="gramStart"/>
            <w:r w:rsidRPr="003646F0">
              <w:rPr>
                <w:rFonts w:ascii="Arial" w:hAnsi="Arial" w:cs="Arial"/>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10A95" w:rsidRPr="003646F0" w:rsidRDefault="00D10A95" w:rsidP="006A4C60">
            <w:pPr>
              <w:jc w:val="both"/>
              <w:rPr>
                <w:rFonts w:ascii="Arial" w:hAnsi="Arial" w:cs="Arial"/>
                <w:sz w:val="24"/>
                <w:szCs w:val="24"/>
              </w:rPr>
            </w:pPr>
            <w:r w:rsidRPr="003646F0">
              <w:rPr>
                <w:rFonts w:ascii="Arial" w:hAnsi="Arial" w:cs="Arial"/>
                <w:sz w:val="24"/>
                <w:szCs w:val="24"/>
              </w:rPr>
              <w:t xml:space="preserve">размещение объектов капитального </w:t>
            </w:r>
            <w:r w:rsidRPr="003646F0">
              <w:rPr>
                <w:rFonts w:ascii="Arial" w:hAnsi="Arial" w:cs="Arial"/>
                <w:sz w:val="24"/>
                <w:szCs w:val="24"/>
              </w:rPr>
              <w:lastRenderedPageBreak/>
              <w:t>строительства для размещения отделений почты и телеграфа;</w:t>
            </w:r>
          </w:p>
          <w:p w:rsidR="00D10A95" w:rsidRPr="003646F0" w:rsidRDefault="00D10A95" w:rsidP="006A4C60">
            <w:pPr>
              <w:jc w:val="both"/>
              <w:rPr>
                <w:rFonts w:ascii="Arial" w:hAnsi="Arial" w:cs="Arial"/>
                <w:sz w:val="24"/>
                <w:szCs w:val="24"/>
              </w:rPr>
            </w:pPr>
            <w:r w:rsidRPr="003646F0">
              <w:rPr>
                <w:rFonts w:ascii="Arial" w:hAnsi="Arial" w:cs="Arial"/>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87" w:type="pct"/>
          </w:tcPr>
          <w:p w:rsidR="00D10A95" w:rsidRPr="003646F0" w:rsidRDefault="00D10A95" w:rsidP="006A4C60">
            <w:pPr>
              <w:keepLines/>
              <w:suppressAutoHyphens/>
              <w:overflowPunct w:val="0"/>
              <w:autoSpaceDE w:val="0"/>
              <w:ind w:firstLine="223"/>
              <w:jc w:val="both"/>
              <w:textAlignment w:val="baseline"/>
              <w:rPr>
                <w:rFonts w:ascii="Arial" w:hAnsi="Arial" w:cs="Arial"/>
                <w:sz w:val="24"/>
                <w:szCs w:val="24"/>
              </w:rPr>
            </w:pPr>
            <w:r w:rsidRPr="003646F0">
              <w:rPr>
                <w:rFonts w:ascii="Arial" w:hAnsi="Arial" w:cs="Arial"/>
                <w:sz w:val="24"/>
                <w:szCs w:val="24"/>
              </w:rPr>
              <w:lastRenderedPageBreak/>
              <w:t>- минимальная/максимальная площадь земельного участка   – 500/50000 кв.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минимальные отступы от границы земельного участка – 5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-максимальное количество этажей зданий – 3 этажа </w:t>
            </w:r>
          </w:p>
          <w:p w:rsidR="00D10A95" w:rsidRPr="003646F0" w:rsidRDefault="00D10A95" w:rsidP="006A4C60">
            <w:pPr>
              <w:ind w:firstLine="223"/>
              <w:jc w:val="both"/>
              <w:rPr>
                <w:rFonts w:ascii="Arial" w:hAnsi="Arial" w:cs="Arial"/>
                <w:sz w:val="24"/>
                <w:szCs w:val="24"/>
              </w:rPr>
            </w:pPr>
            <w:r w:rsidRPr="003646F0">
              <w:rPr>
                <w:rFonts w:ascii="Arial" w:eastAsia="SimSun" w:hAnsi="Arial" w:cs="Arial"/>
                <w:sz w:val="24"/>
                <w:szCs w:val="24"/>
                <w:lang w:eastAsia="zh-CN"/>
              </w:rPr>
              <w:t xml:space="preserve">- </w:t>
            </w:r>
            <w:r w:rsidRPr="003646F0">
              <w:rPr>
                <w:rFonts w:ascii="Arial" w:hAnsi="Arial" w:cs="Arial"/>
                <w:sz w:val="24"/>
                <w:szCs w:val="24"/>
              </w:rPr>
              <w:t>максимальный процент застройки в границах земельного участка – 60%;</w:t>
            </w:r>
          </w:p>
          <w:p w:rsidR="00D10A95" w:rsidRPr="003646F0" w:rsidRDefault="00D10A95" w:rsidP="006A4C60">
            <w:pPr>
              <w:jc w:val="both"/>
              <w:rPr>
                <w:rFonts w:ascii="Arial" w:hAnsi="Arial" w:cs="Arial"/>
                <w:sz w:val="24"/>
                <w:szCs w:val="24"/>
              </w:rPr>
            </w:pPr>
          </w:p>
          <w:p w:rsidR="00D10A95" w:rsidRPr="003646F0" w:rsidRDefault="00D10A95" w:rsidP="006A4C60">
            <w:pPr>
              <w:ind w:firstLine="223"/>
              <w:jc w:val="both"/>
              <w:rPr>
                <w:rFonts w:ascii="Arial" w:hAnsi="Arial" w:cs="Arial"/>
                <w:sz w:val="24"/>
                <w:szCs w:val="24"/>
              </w:rPr>
            </w:pPr>
          </w:p>
        </w:tc>
      </w:tr>
      <w:tr w:rsidR="00D10A95" w:rsidRPr="003646F0" w:rsidTr="006A4C60">
        <w:trPr>
          <w:trHeight w:val="849"/>
        </w:trPr>
        <w:tc>
          <w:tcPr>
            <w:tcW w:w="434" w:type="pct"/>
          </w:tcPr>
          <w:p w:rsidR="00D10A95" w:rsidRPr="003646F0" w:rsidRDefault="00D10A95" w:rsidP="006A4C60">
            <w:pPr>
              <w:contextualSpacing/>
              <w:jc w:val="center"/>
              <w:rPr>
                <w:rFonts w:ascii="Arial" w:hAnsi="Arial" w:cs="Arial"/>
                <w:sz w:val="24"/>
                <w:szCs w:val="24"/>
                <w:lang w:eastAsia="en-US" w:bidi="en-US"/>
              </w:rPr>
            </w:pPr>
            <w:r w:rsidRPr="003646F0">
              <w:rPr>
                <w:rFonts w:ascii="Arial" w:hAnsi="Arial" w:cs="Arial"/>
                <w:sz w:val="24"/>
                <w:szCs w:val="24"/>
                <w:lang w:eastAsia="en-US" w:bidi="en-US"/>
              </w:rPr>
              <w:lastRenderedPageBreak/>
              <w:t>4.5</w:t>
            </w:r>
          </w:p>
        </w:tc>
        <w:tc>
          <w:tcPr>
            <w:tcW w:w="1205" w:type="pct"/>
          </w:tcPr>
          <w:p w:rsidR="00D10A95" w:rsidRPr="003646F0" w:rsidRDefault="00D10A95" w:rsidP="006A4C60">
            <w:pPr>
              <w:keepLines/>
              <w:widowControl w:val="0"/>
              <w:jc w:val="both"/>
              <w:rPr>
                <w:rFonts w:ascii="Arial" w:hAnsi="Arial" w:cs="Arial"/>
                <w:sz w:val="24"/>
                <w:szCs w:val="24"/>
              </w:rPr>
            </w:pPr>
            <w:r w:rsidRPr="003646F0">
              <w:rPr>
                <w:rFonts w:ascii="Arial" w:hAnsi="Arial" w:cs="Arial"/>
                <w:sz w:val="24"/>
                <w:szCs w:val="24"/>
              </w:rPr>
              <w:t>Банковская и страховая деятельность</w:t>
            </w:r>
          </w:p>
          <w:p w:rsidR="00D10A95" w:rsidRPr="003646F0" w:rsidRDefault="00D10A95" w:rsidP="006A4C60">
            <w:pPr>
              <w:keepLines/>
              <w:widowControl w:val="0"/>
              <w:jc w:val="both"/>
              <w:rPr>
                <w:rFonts w:ascii="Arial" w:hAnsi="Arial" w:cs="Arial"/>
                <w:sz w:val="24"/>
                <w:szCs w:val="24"/>
              </w:rPr>
            </w:pPr>
          </w:p>
        </w:tc>
        <w:tc>
          <w:tcPr>
            <w:tcW w:w="1674" w:type="pct"/>
          </w:tcPr>
          <w:p w:rsidR="00D10A95" w:rsidRPr="003646F0" w:rsidRDefault="00D10A95" w:rsidP="006A4C60">
            <w:pPr>
              <w:jc w:val="both"/>
              <w:rPr>
                <w:rFonts w:ascii="Arial" w:hAnsi="Arial" w:cs="Arial"/>
                <w:sz w:val="24"/>
                <w:szCs w:val="24"/>
              </w:rPr>
            </w:pPr>
            <w:r w:rsidRPr="003646F0">
              <w:rPr>
                <w:rFonts w:ascii="Arial" w:hAnsi="Arial" w:cs="Arial"/>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87" w:type="pct"/>
          </w:tcPr>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минимальная/максимальная площадь земельного участка–  500/1000 кв.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минимальные отступы:</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от границ участка - 3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от фронтальной линии застройки – 5 м.</w:t>
            </w:r>
          </w:p>
          <w:p w:rsidR="00D10A95" w:rsidRPr="003646F0" w:rsidRDefault="00D10A95" w:rsidP="006A4C60">
            <w:pPr>
              <w:widowControl w:val="0"/>
              <w:ind w:firstLine="284"/>
              <w:rPr>
                <w:rFonts w:ascii="Arial" w:eastAsia="SimSun" w:hAnsi="Arial" w:cs="Arial"/>
                <w:sz w:val="24"/>
                <w:szCs w:val="24"/>
                <w:lang w:eastAsia="zh-CN"/>
              </w:rPr>
            </w:pPr>
            <w:r w:rsidRPr="003646F0">
              <w:rPr>
                <w:rFonts w:ascii="Arial" w:eastAsia="SimSun" w:hAnsi="Arial" w:cs="Arial"/>
                <w:sz w:val="24"/>
                <w:szCs w:val="24"/>
                <w:lang w:eastAsia="zh-CN"/>
              </w:rPr>
              <w:t xml:space="preserve">- максимальное количество надземных этажей зданий – 3 этажа; </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максимальный процент застройки в границах земельного участка – 60%.</w:t>
            </w:r>
          </w:p>
        </w:tc>
      </w:tr>
      <w:tr w:rsidR="00D10A95" w:rsidRPr="003646F0" w:rsidTr="006A4C60">
        <w:trPr>
          <w:trHeight w:val="849"/>
        </w:trPr>
        <w:tc>
          <w:tcPr>
            <w:tcW w:w="434" w:type="pct"/>
          </w:tcPr>
          <w:p w:rsidR="00D10A95" w:rsidRPr="003646F0" w:rsidRDefault="00D10A95" w:rsidP="006A4C60">
            <w:pPr>
              <w:contextualSpacing/>
              <w:jc w:val="center"/>
              <w:rPr>
                <w:rFonts w:ascii="Arial" w:hAnsi="Arial" w:cs="Arial"/>
                <w:sz w:val="24"/>
                <w:szCs w:val="24"/>
                <w:lang w:eastAsia="en-US" w:bidi="en-US"/>
              </w:rPr>
            </w:pPr>
            <w:r w:rsidRPr="003646F0">
              <w:rPr>
                <w:rFonts w:ascii="Arial" w:hAnsi="Arial" w:cs="Arial"/>
                <w:sz w:val="24"/>
                <w:szCs w:val="24"/>
                <w:lang w:eastAsia="en-US" w:bidi="en-US"/>
              </w:rPr>
              <w:t>5.1</w:t>
            </w:r>
          </w:p>
        </w:tc>
        <w:tc>
          <w:tcPr>
            <w:tcW w:w="1205" w:type="pct"/>
          </w:tcPr>
          <w:p w:rsidR="00D10A95" w:rsidRPr="003646F0" w:rsidRDefault="00D10A95" w:rsidP="006A4C60">
            <w:pPr>
              <w:keepLines/>
              <w:widowControl w:val="0"/>
              <w:jc w:val="both"/>
              <w:rPr>
                <w:rFonts w:ascii="Arial" w:hAnsi="Arial" w:cs="Arial"/>
                <w:sz w:val="24"/>
                <w:szCs w:val="24"/>
              </w:rPr>
            </w:pPr>
            <w:r w:rsidRPr="003646F0">
              <w:rPr>
                <w:rFonts w:ascii="Arial" w:hAnsi="Arial" w:cs="Arial"/>
                <w:sz w:val="24"/>
                <w:szCs w:val="24"/>
              </w:rPr>
              <w:t xml:space="preserve">Спорт </w:t>
            </w:r>
          </w:p>
          <w:p w:rsidR="00D10A95" w:rsidRPr="003646F0" w:rsidRDefault="00D10A95" w:rsidP="006A4C60">
            <w:pPr>
              <w:keepLines/>
              <w:widowControl w:val="0"/>
              <w:jc w:val="both"/>
              <w:rPr>
                <w:rFonts w:ascii="Arial" w:hAnsi="Arial" w:cs="Arial"/>
                <w:sz w:val="24"/>
                <w:szCs w:val="24"/>
              </w:rPr>
            </w:pPr>
          </w:p>
        </w:tc>
        <w:tc>
          <w:tcPr>
            <w:tcW w:w="1674" w:type="pct"/>
          </w:tcPr>
          <w:p w:rsidR="00D10A95" w:rsidRPr="003646F0" w:rsidRDefault="00D10A95" w:rsidP="006A4C60">
            <w:pPr>
              <w:jc w:val="both"/>
              <w:rPr>
                <w:rFonts w:ascii="Arial" w:hAnsi="Arial" w:cs="Arial"/>
                <w:sz w:val="24"/>
                <w:szCs w:val="24"/>
              </w:rPr>
            </w:pPr>
            <w:r w:rsidRPr="003646F0">
              <w:rPr>
                <w:rFonts w:ascii="Arial" w:hAnsi="Arial" w:cs="Arial"/>
                <w:sz w:val="24"/>
                <w:szCs w:val="24"/>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3646F0">
              <w:rPr>
                <w:rFonts w:ascii="Arial" w:hAnsi="Arial" w:cs="Arial"/>
                <w:sz w:val="24"/>
                <w:szCs w:val="24"/>
              </w:rPr>
              <w:lastRenderedPageBreak/>
              <w:t>трамплины), в том числе водным (причалы и сооружения, необходимые для водных видов спорта и хранения соответствующего инвентаря)</w:t>
            </w:r>
          </w:p>
        </w:tc>
        <w:tc>
          <w:tcPr>
            <w:tcW w:w="1687" w:type="pct"/>
          </w:tcPr>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lastRenderedPageBreak/>
              <w:t>- минимальная/максимальная площадь земельного участка–  1000/50000 кв.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минимальные отступы:</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от границ участка - 3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xml:space="preserve">от фронтальной линии застройки – 5 </w:t>
            </w:r>
            <w:r w:rsidRPr="003646F0">
              <w:rPr>
                <w:rFonts w:ascii="Arial" w:hAnsi="Arial" w:cs="Arial"/>
                <w:sz w:val="24"/>
                <w:szCs w:val="24"/>
              </w:rPr>
              <w:lastRenderedPageBreak/>
              <w:t>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максимальное количество надземных этажей –  3 этажа;</w:t>
            </w:r>
          </w:p>
          <w:p w:rsidR="00D10A95" w:rsidRPr="003646F0" w:rsidRDefault="00D10A95" w:rsidP="006A4C60">
            <w:pPr>
              <w:ind w:firstLine="223"/>
              <w:jc w:val="both"/>
              <w:rPr>
                <w:rFonts w:ascii="Arial" w:hAnsi="Arial" w:cs="Arial"/>
                <w:sz w:val="24"/>
                <w:szCs w:val="24"/>
              </w:rPr>
            </w:pPr>
            <w:r w:rsidRPr="003646F0">
              <w:rPr>
                <w:rFonts w:ascii="Arial" w:eastAsia="SimSun" w:hAnsi="Arial" w:cs="Arial"/>
                <w:sz w:val="24"/>
                <w:szCs w:val="24"/>
                <w:lang w:eastAsia="zh-CN"/>
              </w:rPr>
              <w:t>- максимальный процент застройки в границах земельного участка – 60%</w:t>
            </w:r>
          </w:p>
        </w:tc>
      </w:tr>
      <w:tr w:rsidR="00D10A95" w:rsidRPr="003646F0" w:rsidTr="006A4C60">
        <w:trPr>
          <w:trHeight w:val="552"/>
        </w:trPr>
        <w:tc>
          <w:tcPr>
            <w:tcW w:w="434" w:type="pct"/>
          </w:tcPr>
          <w:p w:rsidR="00D10A95" w:rsidRPr="003646F0" w:rsidRDefault="00D10A95" w:rsidP="006A4C60">
            <w:pPr>
              <w:keepLines/>
              <w:widowControl w:val="0"/>
              <w:jc w:val="center"/>
              <w:rPr>
                <w:rFonts w:ascii="Arial" w:hAnsi="Arial" w:cs="Arial"/>
                <w:sz w:val="24"/>
                <w:szCs w:val="24"/>
              </w:rPr>
            </w:pPr>
            <w:r w:rsidRPr="003646F0">
              <w:rPr>
                <w:rFonts w:ascii="Arial" w:hAnsi="Arial" w:cs="Arial"/>
                <w:sz w:val="24"/>
                <w:szCs w:val="24"/>
              </w:rPr>
              <w:lastRenderedPageBreak/>
              <w:t>3.1</w:t>
            </w:r>
          </w:p>
        </w:tc>
        <w:tc>
          <w:tcPr>
            <w:tcW w:w="1205" w:type="pct"/>
          </w:tcPr>
          <w:p w:rsidR="00D10A95" w:rsidRPr="003646F0" w:rsidRDefault="00D10A95" w:rsidP="006A4C60">
            <w:pPr>
              <w:jc w:val="both"/>
              <w:rPr>
                <w:rFonts w:ascii="Arial" w:hAnsi="Arial" w:cs="Arial"/>
                <w:sz w:val="24"/>
                <w:szCs w:val="24"/>
              </w:rPr>
            </w:pPr>
            <w:r w:rsidRPr="003646F0">
              <w:rPr>
                <w:rFonts w:ascii="Arial" w:hAnsi="Arial" w:cs="Arial"/>
                <w:sz w:val="24"/>
                <w:szCs w:val="24"/>
              </w:rPr>
              <w:t xml:space="preserve">Коммунальное обслуживание </w:t>
            </w:r>
          </w:p>
          <w:p w:rsidR="00D10A95" w:rsidRPr="003646F0" w:rsidRDefault="00D10A95" w:rsidP="006A4C60">
            <w:pPr>
              <w:jc w:val="both"/>
              <w:rPr>
                <w:rFonts w:ascii="Arial" w:hAnsi="Arial" w:cs="Arial"/>
                <w:sz w:val="24"/>
                <w:szCs w:val="24"/>
              </w:rPr>
            </w:pPr>
          </w:p>
        </w:tc>
        <w:tc>
          <w:tcPr>
            <w:tcW w:w="1674" w:type="pct"/>
          </w:tcPr>
          <w:p w:rsidR="00D10A95" w:rsidRPr="003646F0" w:rsidRDefault="00D10A95" w:rsidP="006A4C60">
            <w:pPr>
              <w:jc w:val="both"/>
              <w:rPr>
                <w:rFonts w:ascii="Arial" w:hAnsi="Arial" w:cs="Arial"/>
                <w:sz w:val="24"/>
                <w:szCs w:val="24"/>
              </w:rPr>
            </w:pPr>
            <w:r w:rsidRPr="003646F0">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3646F0" w:rsidRDefault="00D10A95" w:rsidP="006A4C60">
            <w:pPr>
              <w:jc w:val="both"/>
              <w:rPr>
                <w:rFonts w:ascii="Arial" w:hAnsi="Arial" w:cs="Arial"/>
                <w:color w:val="FF0000"/>
                <w:sz w:val="24"/>
                <w:szCs w:val="24"/>
              </w:rPr>
            </w:pPr>
            <w:r w:rsidRPr="003646F0">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87" w:type="pct"/>
          </w:tcPr>
          <w:p w:rsidR="00D10A95" w:rsidRPr="003646F0" w:rsidRDefault="00D10A95" w:rsidP="006A4C60">
            <w:pPr>
              <w:ind w:firstLine="426"/>
              <w:jc w:val="both"/>
              <w:rPr>
                <w:rFonts w:ascii="Arial" w:hAnsi="Arial" w:cs="Arial"/>
                <w:sz w:val="24"/>
                <w:szCs w:val="24"/>
              </w:rPr>
            </w:pPr>
            <w:r w:rsidRPr="003646F0">
              <w:rPr>
                <w:rFonts w:ascii="Arial" w:hAnsi="Arial" w:cs="Arial"/>
                <w:sz w:val="24"/>
                <w:szCs w:val="24"/>
              </w:rPr>
              <w:t>-минимальная/максимальная площадь земельных участков –4/50000 кв.м.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3646F0" w:rsidRDefault="00D10A95" w:rsidP="006A4C60">
            <w:pPr>
              <w:ind w:firstLine="426"/>
              <w:jc w:val="both"/>
              <w:rPr>
                <w:rFonts w:ascii="Arial" w:hAnsi="Arial" w:cs="Arial"/>
                <w:sz w:val="24"/>
                <w:szCs w:val="24"/>
              </w:rPr>
            </w:pPr>
            <w:r w:rsidRPr="003646F0">
              <w:rPr>
                <w:rFonts w:ascii="Arial" w:hAnsi="Arial" w:cs="Arial"/>
                <w:sz w:val="24"/>
                <w:szCs w:val="24"/>
              </w:rPr>
              <w:t>максимальное количество этажей  – не более 2 этажей.</w:t>
            </w:r>
          </w:p>
          <w:p w:rsidR="00D10A95" w:rsidRPr="003646F0" w:rsidRDefault="00D10A95" w:rsidP="006A4C60">
            <w:pPr>
              <w:ind w:firstLine="426"/>
              <w:jc w:val="both"/>
              <w:rPr>
                <w:rFonts w:ascii="Arial" w:hAnsi="Arial" w:cs="Arial"/>
                <w:sz w:val="24"/>
                <w:szCs w:val="24"/>
              </w:rPr>
            </w:pPr>
            <w:r w:rsidRPr="003646F0">
              <w:rPr>
                <w:rFonts w:ascii="Arial" w:hAnsi="Arial" w:cs="Arial"/>
                <w:sz w:val="24"/>
                <w:szCs w:val="24"/>
              </w:rPr>
              <w:t xml:space="preserve">- высота – не более 22 м. </w:t>
            </w:r>
          </w:p>
        </w:tc>
      </w:tr>
      <w:tr w:rsidR="00D10A95" w:rsidRPr="003646F0" w:rsidTr="006A4C60">
        <w:trPr>
          <w:trHeight w:val="366"/>
        </w:trPr>
        <w:tc>
          <w:tcPr>
            <w:tcW w:w="434" w:type="pct"/>
          </w:tcPr>
          <w:p w:rsidR="00D10A95" w:rsidRPr="003646F0" w:rsidRDefault="00D10A95" w:rsidP="006A4C60">
            <w:pPr>
              <w:contextualSpacing/>
              <w:jc w:val="center"/>
              <w:rPr>
                <w:rFonts w:ascii="Arial" w:hAnsi="Arial" w:cs="Arial"/>
                <w:sz w:val="24"/>
                <w:szCs w:val="24"/>
                <w:lang w:eastAsia="en-US" w:bidi="en-US"/>
              </w:rPr>
            </w:pPr>
            <w:r w:rsidRPr="003646F0">
              <w:rPr>
                <w:rFonts w:ascii="Arial" w:hAnsi="Arial" w:cs="Arial"/>
                <w:sz w:val="24"/>
                <w:szCs w:val="24"/>
                <w:lang w:eastAsia="en-US" w:bidi="en-US"/>
              </w:rPr>
              <w:t>12.0</w:t>
            </w:r>
          </w:p>
        </w:tc>
        <w:tc>
          <w:tcPr>
            <w:tcW w:w="1205" w:type="pct"/>
          </w:tcPr>
          <w:p w:rsidR="00D10A95" w:rsidRPr="003646F0" w:rsidRDefault="00D10A95" w:rsidP="006A4C60">
            <w:pPr>
              <w:jc w:val="both"/>
              <w:rPr>
                <w:rFonts w:ascii="Arial" w:hAnsi="Arial" w:cs="Arial"/>
                <w:sz w:val="24"/>
                <w:szCs w:val="24"/>
              </w:rPr>
            </w:pPr>
            <w:r w:rsidRPr="003646F0">
              <w:rPr>
                <w:rFonts w:ascii="Arial" w:hAnsi="Arial" w:cs="Arial"/>
                <w:sz w:val="24"/>
                <w:szCs w:val="24"/>
              </w:rPr>
              <w:t xml:space="preserve">Общее пользование </w:t>
            </w:r>
            <w:r w:rsidRPr="003646F0">
              <w:rPr>
                <w:rFonts w:ascii="Arial" w:hAnsi="Arial" w:cs="Arial"/>
                <w:sz w:val="24"/>
                <w:szCs w:val="24"/>
              </w:rPr>
              <w:lastRenderedPageBreak/>
              <w:t>территории</w:t>
            </w:r>
          </w:p>
          <w:p w:rsidR="00D10A95" w:rsidRPr="003646F0" w:rsidRDefault="00D10A95" w:rsidP="006A4C60">
            <w:pPr>
              <w:jc w:val="both"/>
              <w:rPr>
                <w:rFonts w:ascii="Arial" w:hAnsi="Arial" w:cs="Arial"/>
                <w:sz w:val="24"/>
                <w:szCs w:val="24"/>
              </w:rPr>
            </w:pPr>
          </w:p>
        </w:tc>
        <w:tc>
          <w:tcPr>
            <w:tcW w:w="1674" w:type="pct"/>
          </w:tcPr>
          <w:p w:rsidR="00D10A95" w:rsidRPr="003646F0" w:rsidRDefault="00D10A95" w:rsidP="006A4C60">
            <w:pPr>
              <w:jc w:val="both"/>
              <w:rPr>
                <w:rFonts w:ascii="Arial" w:hAnsi="Arial" w:cs="Arial"/>
                <w:sz w:val="24"/>
                <w:szCs w:val="24"/>
              </w:rPr>
            </w:pPr>
            <w:r w:rsidRPr="003646F0">
              <w:rPr>
                <w:rFonts w:ascii="Arial" w:hAnsi="Arial" w:cs="Arial"/>
                <w:sz w:val="24"/>
                <w:szCs w:val="24"/>
              </w:rPr>
              <w:lastRenderedPageBreak/>
              <w:t xml:space="preserve">Размещение автомобильных дорог и пешеходных тротуаров в границах </w:t>
            </w:r>
            <w:r w:rsidRPr="003646F0">
              <w:rPr>
                <w:rFonts w:ascii="Arial" w:hAnsi="Arial" w:cs="Arial"/>
                <w:sz w:val="24"/>
                <w:szCs w:val="24"/>
              </w:rPr>
              <w:lastRenderedPageBreak/>
              <w:t>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87" w:type="pct"/>
          </w:tcPr>
          <w:p w:rsidR="00D10A95" w:rsidRPr="003646F0" w:rsidRDefault="00D10A95" w:rsidP="006A4C60">
            <w:pPr>
              <w:ind w:firstLine="317"/>
              <w:jc w:val="both"/>
              <w:rPr>
                <w:rFonts w:ascii="Arial" w:hAnsi="Arial" w:cs="Arial"/>
                <w:sz w:val="24"/>
                <w:szCs w:val="24"/>
                <w:u w:val="single"/>
              </w:rPr>
            </w:pPr>
            <w:r w:rsidRPr="003646F0">
              <w:rPr>
                <w:rFonts w:ascii="Arial" w:hAnsi="Arial" w:cs="Arial"/>
                <w:sz w:val="24"/>
                <w:szCs w:val="24"/>
                <w:u w:val="single"/>
              </w:rPr>
              <w:lastRenderedPageBreak/>
              <w:t xml:space="preserve">Действие градостроительного регламента не распространяется в </w:t>
            </w:r>
            <w:r w:rsidRPr="003646F0">
              <w:rPr>
                <w:rFonts w:ascii="Arial" w:hAnsi="Arial" w:cs="Arial"/>
                <w:sz w:val="24"/>
                <w:szCs w:val="24"/>
                <w:u w:val="single"/>
              </w:rPr>
              <w:lastRenderedPageBreak/>
              <w:t>границах территорий общего пользования.</w:t>
            </w:r>
          </w:p>
          <w:p w:rsidR="00D10A95" w:rsidRPr="003646F0" w:rsidRDefault="00D10A95" w:rsidP="006A4C60">
            <w:pPr>
              <w:ind w:firstLine="317"/>
              <w:jc w:val="both"/>
              <w:rPr>
                <w:rFonts w:ascii="Arial" w:hAnsi="Arial" w:cs="Arial"/>
                <w:color w:val="FF0000"/>
                <w:sz w:val="24"/>
                <w:szCs w:val="24"/>
                <w:u w:val="single"/>
              </w:rPr>
            </w:pPr>
          </w:p>
        </w:tc>
      </w:tr>
    </w:tbl>
    <w:p w:rsidR="00D10A95" w:rsidRPr="003646F0" w:rsidRDefault="00D10A95" w:rsidP="00D10A95">
      <w:pPr>
        <w:ind w:left="720"/>
        <w:rPr>
          <w:rFonts w:ascii="Arial" w:hAnsi="Arial" w:cs="Arial"/>
          <w:sz w:val="24"/>
          <w:szCs w:val="24"/>
        </w:rPr>
      </w:pPr>
    </w:p>
    <w:p w:rsidR="00D10A95" w:rsidRDefault="00D10A95" w:rsidP="00D10A95">
      <w:pPr>
        <w:ind w:left="720"/>
      </w:pPr>
    </w:p>
    <w:p w:rsidR="00D10A95" w:rsidRDefault="00D10A95" w:rsidP="00D10A95">
      <w:pPr>
        <w:ind w:left="720"/>
      </w:pPr>
    </w:p>
    <w:p w:rsidR="00D10A95" w:rsidRDefault="00D10A95" w:rsidP="00D10A95">
      <w:pPr>
        <w:ind w:left="720"/>
      </w:pPr>
    </w:p>
    <w:p w:rsidR="00D10A95" w:rsidRDefault="00D10A95" w:rsidP="00D10A95">
      <w:pPr>
        <w:ind w:left="720"/>
      </w:pPr>
    </w:p>
    <w:p w:rsidR="00D10A95" w:rsidRPr="007C683A" w:rsidRDefault="00D10A95" w:rsidP="00D10A95">
      <w:pPr>
        <w:ind w:left="720"/>
      </w:pPr>
    </w:p>
    <w:p w:rsidR="00D10A95" w:rsidRPr="003646F0" w:rsidRDefault="00412D59" w:rsidP="00D10A95">
      <w:pPr>
        <w:numPr>
          <w:ilvl w:val="0"/>
          <w:numId w:val="10"/>
        </w:numPr>
        <w:spacing w:after="0" w:line="240" w:lineRule="auto"/>
        <w:rPr>
          <w:rFonts w:ascii="Arial" w:hAnsi="Arial" w:cs="Arial"/>
          <w:sz w:val="24"/>
          <w:szCs w:val="24"/>
        </w:rPr>
      </w:pPr>
      <w:r>
        <w:rPr>
          <w:rFonts w:ascii="Arial" w:hAnsi="Arial" w:cs="Arial"/>
          <w:sz w:val="24"/>
          <w:szCs w:val="24"/>
        </w:rPr>
        <w:t>Условно разрешенные виды и параметрыиспользования земельных участкови объектов капитальногостроительства</w:t>
      </w:r>
    </w:p>
    <w:p w:rsidR="00D10A95" w:rsidRPr="007C683A" w:rsidRDefault="00D10A95" w:rsidP="00D10A95">
      <w:pPr>
        <w:ind w:left="720"/>
        <w:rPr>
          <w:b/>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7"/>
        <w:gridCol w:w="4782"/>
        <w:gridCol w:w="4786"/>
      </w:tblGrid>
      <w:tr w:rsidR="00D10A95" w:rsidRPr="007C683A" w:rsidTr="006A4C60">
        <w:trPr>
          <w:trHeight w:val="552"/>
          <w:tblHeader/>
        </w:trPr>
        <w:tc>
          <w:tcPr>
            <w:tcW w:w="433" w:type="pct"/>
            <w:vAlign w:val="center"/>
          </w:tcPr>
          <w:p w:rsidR="00D10A95" w:rsidRPr="003646F0" w:rsidRDefault="00D10A95" w:rsidP="006A4C60">
            <w:pPr>
              <w:tabs>
                <w:tab w:val="left" w:pos="2520"/>
              </w:tabs>
              <w:jc w:val="center"/>
              <w:rPr>
                <w:rFonts w:ascii="Arial" w:hAnsi="Arial" w:cs="Arial"/>
                <w:sz w:val="24"/>
                <w:szCs w:val="24"/>
              </w:rPr>
            </w:pPr>
            <w:r w:rsidRPr="003646F0">
              <w:rPr>
                <w:rFonts w:ascii="Arial" w:hAnsi="Arial" w:cs="Arial"/>
                <w:sz w:val="24"/>
                <w:szCs w:val="24"/>
              </w:rPr>
              <w:t>Код вида</w:t>
            </w:r>
          </w:p>
          <w:p w:rsidR="00D10A95" w:rsidRPr="003646F0" w:rsidRDefault="00D10A95" w:rsidP="006A4C60">
            <w:pPr>
              <w:tabs>
                <w:tab w:val="left" w:pos="2520"/>
              </w:tabs>
              <w:jc w:val="center"/>
              <w:rPr>
                <w:rFonts w:ascii="Arial" w:hAnsi="Arial" w:cs="Arial"/>
                <w:sz w:val="24"/>
                <w:szCs w:val="24"/>
              </w:rPr>
            </w:pPr>
            <w:proofErr w:type="spellStart"/>
            <w:r w:rsidRPr="003646F0">
              <w:rPr>
                <w:rFonts w:ascii="Arial" w:hAnsi="Arial" w:cs="Arial"/>
                <w:sz w:val="24"/>
                <w:szCs w:val="24"/>
              </w:rPr>
              <w:t>разрешен-ногоиспользо</w:t>
            </w:r>
            <w:proofErr w:type="spellEnd"/>
            <w:r w:rsidRPr="003646F0">
              <w:rPr>
                <w:rFonts w:ascii="Arial" w:hAnsi="Arial" w:cs="Arial"/>
                <w:sz w:val="24"/>
                <w:szCs w:val="24"/>
              </w:rPr>
              <w:t>-</w:t>
            </w:r>
          </w:p>
          <w:p w:rsidR="00D10A95" w:rsidRPr="003646F0" w:rsidRDefault="00D10A95" w:rsidP="006A4C60">
            <w:pPr>
              <w:tabs>
                <w:tab w:val="left" w:pos="2520"/>
              </w:tabs>
              <w:jc w:val="center"/>
              <w:rPr>
                <w:rFonts w:ascii="Arial" w:hAnsi="Arial" w:cs="Arial"/>
                <w:sz w:val="24"/>
                <w:szCs w:val="24"/>
              </w:rPr>
            </w:pPr>
            <w:proofErr w:type="spellStart"/>
            <w:r w:rsidRPr="003646F0">
              <w:rPr>
                <w:rFonts w:ascii="Arial" w:hAnsi="Arial" w:cs="Arial"/>
                <w:sz w:val="24"/>
                <w:szCs w:val="24"/>
              </w:rPr>
              <w:t>вания</w:t>
            </w:r>
            <w:proofErr w:type="spellEnd"/>
          </w:p>
        </w:tc>
        <w:tc>
          <w:tcPr>
            <w:tcW w:w="1202" w:type="pct"/>
            <w:vAlign w:val="center"/>
          </w:tcPr>
          <w:p w:rsidR="00D10A95" w:rsidRPr="003646F0" w:rsidRDefault="00DB2C69" w:rsidP="006A4C60">
            <w:pPr>
              <w:tabs>
                <w:tab w:val="left" w:pos="2520"/>
              </w:tabs>
              <w:jc w:val="center"/>
              <w:rPr>
                <w:rFonts w:ascii="Arial" w:hAnsi="Arial" w:cs="Arial"/>
                <w:sz w:val="24"/>
                <w:szCs w:val="24"/>
              </w:rPr>
            </w:pPr>
            <w:r w:rsidRPr="003646F0">
              <w:rPr>
                <w:rFonts w:ascii="Arial" w:hAnsi="Arial" w:cs="Arial"/>
                <w:sz w:val="24"/>
                <w:szCs w:val="24"/>
              </w:rPr>
              <w:t>виды разрешенного использования земельных участков</w:t>
            </w:r>
          </w:p>
          <w:p w:rsidR="00D10A95" w:rsidRPr="003646F0" w:rsidRDefault="00D10A95" w:rsidP="006A4C60">
            <w:pPr>
              <w:tabs>
                <w:tab w:val="left" w:pos="2520"/>
              </w:tabs>
              <w:jc w:val="center"/>
              <w:rPr>
                <w:rFonts w:ascii="Arial" w:hAnsi="Arial" w:cs="Arial"/>
                <w:sz w:val="24"/>
                <w:szCs w:val="24"/>
              </w:rPr>
            </w:pPr>
          </w:p>
        </w:tc>
        <w:tc>
          <w:tcPr>
            <w:tcW w:w="1682" w:type="pct"/>
            <w:vAlign w:val="center"/>
          </w:tcPr>
          <w:p w:rsidR="00D10A95" w:rsidRPr="003646F0" w:rsidRDefault="00DB2C69" w:rsidP="006A4C60">
            <w:pPr>
              <w:tabs>
                <w:tab w:val="left" w:pos="2520"/>
              </w:tabs>
              <w:jc w:val="center"/>
              <w:rPr>
                <w:rFonts w:ascii="Arial" w:hAnsi="Arial" w:cs="Arial"/>
                <w:sz w:val="24"/>
                <w:szCs w:val="24"/>
              </w:rPr>
            </w:pPr>
            <w:r w:rsidRPr="003646F0">
              <w:rPr>
                <w:rFonts w:ascii="Arial" w:hAnsi="Arial" w:cs="Arial"/>
                <w:sz w:val="24"/>
                <w:szCs w:val="24"/>
              </w:rPr>
              <w:t>виды разрешенного использования объектов капитального строительства</w:t>
            </w:r>
          </w:p>
        </w:tc>
        <w:tc>
          <w:tcPr>
            <w:tcW w:w="1683" w:type="pct"/>
            <w:vAlign w:val="center"/>
          </w:tcPr>
          <w:p w:rsidR="00D10A95" w:rsidRPr="003646F0" w:rsidRDefault="00DB2C69" w:rsidP="006A4C60">
            <w:pPr>
              <w:tabs>
                <w:tab w:val="left" w:pos="2520"/>
              </w:tabs>
              <w:jc w:val="center"/>
              <w:rPr>
                <w:rFonts w:ascii="Arial" w:hAnsi="Arial" w:cs="Arial"/>
                <w:sz w:val="24"/>
                <w:szCs w:val="24"/>
              </w:rPr>
            </w:pPr>
            <w:r w:rsidRPr="003646F0">
              <w:rPr>
                <w:rFonts w:ascii="Arial" w:hAnsi="Arial" w:cs="Arial"/>
                <w:sz w:val="24"/>
                <w:szCs w:val="24"/>
              </w:rPr>
              <w:t xml:space="preserve">предельные размеры </w:t>
            </w:r>
            <w:proofErr w:type="gramStart"/>
            <w:r w:rsidRPr="003646F0">
              <w:rPr>
                <w:rFonts w:ascii="Arial" w:hAnsi="Arial" w:cs="Arial"/>
                <w:sz w:val="24"/>
                <w:szCs w:val="24"/>
              </w:rPr>
              <w:t>земельных</w:t>
            </w:r>
            <w:proofErr w:type="gramEnd"/>
          </w:p>
          <w:p w:rsidR="00D10A95" w:rsidRPr="003646F0" w:rsidRDefault="00DB2C69" w:rsidP="006A4C60">
            <w:pPr>
              <w:tabs>
                <w:tab w:val="left" w:pos="2520"/>
              </w:tabs>
              <w:jc w:val="center"/>
              <w:rPr>
                <w:rFonts w:ascii="Arial" w:hAnsi="Arial" w:cs="Arial"/>
                <w:sz w:val="24"/>
                <w:szCs w:val="24"/>
              </w:rPr>
            </w:pPr>
            <w:r w:rsidRPr="003646F0">
              <w:rPr>
                <w:rFonts w:ascii="Arial" w:hAnsi="Arial" w:cs="Arial"/>
                <w:sz w:val="24"/>
                <w:szCs w:val="24"/>
              </w:rPr>
              <w:t>участков и предельные параметры</w:t>
            </w:r>
          </w:p>
          <w:p w:rsidR="00D10A95" w:rsidRPr="003646F0" w:rsidRDefault="00DB2C69" w:rsidP="006A4C60">
            <w:pPr>
              <w:tabs>
                <w:tab w:val="left" w:pos="2520"/>
              </w:tabs>
              <w:jc w:val="center"/>
              <w:rPr>
                <w:rFonts w:ascii="Arial" w:hAnsi="Arial" w:cs="Arial"/>
                <w:sz w:val="24"/>
                <w:szCs w:val="24"/>
              </w:rPr>
            </w:pPr>
            <w:r w:rsidRPr="003646F0">
              <w:rPr>
                <w:rFonts w:ascii="Arial" w:hAnsi="Arial" w:cs="Arial"/>
                <w:sz w:val="24"/>
                <w:szCs w:val="24"/>
              </w:rPr>
              <w:t>разрешенного строительства</w:t>
            </w:r>
          </w:p>
        </w:tc>
      </w:tr>
      <w:tr w:rsidR="00D10A95" w:rsidRPr="007C683A" w:rsidTr="006A4C60">
        <w:trPr>
          <w:trHeight w:val="552"/>
        </w:trPr>
        <w:tc>
          <w:tcPr>
            <w:tcW w:w="433" w:type="pct"/>
          </w:tcPr>
          <w:p w:rsidR="00D10A95" w:rsidRPr="003646F0" w:rsidRDefault="00D10A95" w:rsidP="006A4C60">
            <w:pPr>
              <w:contextualSpacing/>
              <w:jc w:val="center"/>
              <w:rPr>
                <w:rFonts w:ascii="Arial" w:hAnsi="Arial" w:cs="Arial"/>
                <w:sz w:val="24"/>
                <w:szCs w:val="24"/>
                <w:lang w:eastAsia="en-US" w:bidi="en-US"/>
              </w:rPr>
            </w:pPr>
            <w:r w:rsidRPr="003646F0">
              <w:rPr>
                <w:rFonts w:ascii="Arial" w:hAnsi="Arial" w:cs="Arial"/>
                <w:sz w:val="24"/>
                <w:szCs w:val="24"/>
                <w:lang w:eastAsia="en-US" w:bidi="en-US"/>
              </w:rPr>
              <w:t>3.7</w:t>
            </w:r>
          </w:p>
        </w:tc>
        <w:tc>
          <w:tcPr>
            <w:tcW w:w="1202" w:type="pct"/>
          </w:tcPr>
          <w:p w:rsidR="00D10A95" w:rsidRPr="003646F0" w:rsidRDefault="00D10A95" w:rsidP="006A4C60">
            <w:pPr>
              <w:widowControl w:val="0"/>
              <w:autoSpaceDE w:val="0"/>
              <w:autoSpaceDN w:val="0"/>
              <w:adjustRightInd w:val="0"/>
              <w:rPr>
                <w:rFonts w:ascii="Arial" w:hAnsi="Arial" w:cs="Arial"/>
                <w:sz w:val="24"/>
                <w:szCs w:val="24"/>
              </w:rPr>
            </w:pPr>
            <w:r w:rsidRPr="003646F0">
              <w:rPr>
                <w:rFonts w:ascii="Arial" w:hAnsi="Arial" w:cs="Arial"/>
                <w:sz w:val="24"/>
                <w:szCs w:val="24"/>
              </w:rPr>
              <w:t>Религиозное использование</w:t>
            </w:r>
          </w:p>
          <w:p w:rsidR="00D10A95" w:rsidRPr="003646F0" w:rsidRDefault="00D10A95" w:rsidP="006A4C60">
            <w:pPr>
              <w:widowControl w:val="0"/>
              <w:autoSpaceDE w:val="0"/>
              <w:autoSpaceDN w:val="0"/>
              <w:adjustRightInd w:val="0"/>
              <w:rPr>
                <w:rFonts w:ascii="Arial" w:hAnsi="Arial" w:cs="Arial"/>
                <w:sz w:val="24"/>
                <w:szCs w:val="24"/>
              </w:rPr>
            </w:pPr>
          </w:p>
        </w:tc>
        <w:tc>
          <w:tcPr>
            <w:tcW w:w="1682" w:type="pct"/>
          </w:tcPr>
          <w:p w:rsidR="00D10A95" w:rsidRPr="003646F0" w:rsidRDefault="00D10A95" w:rsidP="006A4C60">
            <w:pPr>
              <w:widowControl w:val="0"/>
              <w:autoSpaceDE w:val="0"/>
              <w:autoSpaceDN w:val="0"/>
              <w:adjustRightInd w:val="0"/>
              <w:jc w:val="both"/>
              <w:rPr>
                <w:rFonts w:ascii="Arial" w:hAnsi="Arial" w:cs="Arial"/>
                <w:sz w:val="24"/>
                <w:szCs w:val="24"/>
              </w:rPr>
            </w:pPr>
            <w:proofErr w:type="gramStart"/>
            <w:r w:rsidRPr="003646F0">
              <w:rPr>
                <w:rFonts w:ascii="Arial" w:hAnsi="Arial" w:cs="Arial"/>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0A95" w:rsidRPr="003646F0" w:rsidRDefault="00D10A95" w:rsidP="006A4C60">
            <w:pPr>
              <w:widowControl w:val="0"/>
              <w:autoSpaceDE w:val="0"/>
              <w:autoSpaceDN w:val="0"/>
              <w:adjustRightInd w:val="0"/>
              <w:jc w:val="both"/>
              <w:rPr>
                <w:rFonts w:ascii="Arial" w:hAnsi="Arial" w:cs="Arial"/>
                <w:sz w:val="24"/>
                <w:szCs w:val="24"/>
              </w:rPr>
            </w:pPr>
            <w:r w:rsidRPr="003646F0">
              <w:rPr>
                <w:rFonts w:ascii="Arial" w:hAnsi="Arial" w:cs="Arial"/>
                <w:sz w:val="24"/>
                <w:szCs w:val="24"/>
              </w:rPr>
              <w:t xml:space="preserve">размещение объектов капитального строительства, предназначенных для </w:t>
            </w:r>
            <w:r w:rsidRPr="003646F0">
              <w:rPr>
                <w:rFonts w:ascii="Arial" w:hAnsi="Arial" w:cs="Arial"/>
                <w:sz w:val="24"/>
                <w:szCs w:val="24"/>
              </w:rPr>
              <w:lastRenderedPageBreak/>
              <w:t>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83" w:type="pct"/>
          </w:tcPr>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lastRenderedPageBreak/>
              <w:t>- минимальная/максимальная площадь земельного участка–  300/10000 кв.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-минимальные отступы от границы земельного участка- 3 м;</w:t>
            </w:r>
          </w:p>
          <w:p w:rsidR="00D10A95" w:rsidRPr="003646F0" w:rsidRDefault="00D10A95" w:rsidP="006A4C60">
            <w:pPr>
              <w:ind w:firstLine="223"/>
              <w:jc w:val="both"/>
              <w:rPr>
                <w:rFonts w:ascii="Arial" w:eastAsia="SimSun" w:hAnsi="Arial" w:cs="Arial"/>
                <w:sz w:val="24"/>
                <w:szCs w:val="24"/>
                <w:lang w:eastAsia="zh-CN"/>
              </w:rPr>
            </w:pPr>
            <w:r w:rsidRPr="003646F0">
              <w:rPr>
                <w:rFonts w:ascii="Arial" w:eastAsia="SimSun" w:hAnsi="Arial" w:cs="Arial"/>
                <w:sz w:val="24"/>
                <w:szCs w:val="24"/>
                <w:lang w:eastAsia="zh-CN"/>
              </w:rPr>
              <w:t xml:space="preserve">- максимальный процент застройки в </w:t>
            </w:r>
            <w:r w:rsidRPr="003646F0">
              <w:rPr>
                <w:rFonts w:ascii="Arial" w:eastAsia="SimSun" w:hAnsi="Arial" w:cs="Arial"/>
                <w:sz w:val="24"/>
                <w:szCs w:val="24"/>
                <w:lang w:eastAsia="zh-CN"/>
              </w:rPr>
              <w:lastRenderedPageBreak/>
              <w:t>границах земельного участка – 40%</w:t>
            </w:r>
          </w:p>
          <w:p w:rsidR="00D10A95" w:rsidRPr="003646F0" w:rsidRDefault="00D10A95" w:rsidP="006A4C60">
            <w:pPr>
              <w:ind w:firstLine="223"/>
              <w:jc w:val="both"/>
              <w:rPr>
                <w:rFonts w:ascii="Arial" w:eastAsia="SimSun" w:hAnsi="Arial" w:cs="Arial"/>
                <w:sz w:val="24"/>
                <w:szCs w:val="24"/>
                <w:lang w:eastAsia="zh-CN"/>
              </w:rPr>
            </w:pPr>
            <w:r w:rsidRPr="003646F0">
              <w:rPr>
                <w:rFonts w:ascii="Arial" w:hAnsi="Arial" w:cs="Arial"/>
                <w:sz w:val="24"/>
                <w:szCs w:val="24"/>
              </w:rPr>
              <w:t>- максимальная высота зданий, строений, сооружений от уровня земли - 50 м;</w:t>
            </w:r>
          </w:p>
          <w:p w:rsidR="00D10A95" w:rsidRPr="003646F0" w:rsidRDefault="00D10A95" w:rsidP="006A4C60">
            <w:pPr>
              <w:ind w:firstLine="317"/>
              <w:jc w:val="both"/>
              <w:rPr>
                <w:rFonts w:ascii="Arial" w:hAnsi="Arial" w:cs="Arial"/>
                <w:sz w:val="24"/>
                <w:szCs w:val="24"/>
                <w:u w:val="single"/>
              </w:rPr>
            </w:pPr>
          </w:p>
        </w:tc>
      </w:tr>
      <w:tr w:rsidR="00D10A95" w:rsidRPr="007C683A" w:rsidTr="006A4C60">
        <w:trPr>
          <w:trHeight w:val="552"/>
        </w:trPr>
        <w:tc>
          <w:tcPr>
            <w:tcW w:w="433" w:type="pct"/>
          </w:tcPr>
          <w:p w:rsidR="00D10A95" w:rsidRPr="003646F0" w:rsidRDefault="00D10A95" w:rsidP="006A4C60">
            <w:pPr>
              <w:keepLines/>
              <w:widowControl w:val="0"/>
              <w:jc w:val="center"/>
              <w:rPr>
                <w:rFonts w:ascii="Arial" w:hAnsi="Arial" w:cs="Arial"/>
                <w:sz w:val="24"/>
                <w:szCs w:val="24"/>
              </w:rPr>
            </w:pPr>
            <w:r w:rsidRPr="003646F0">
              <w:rPr>
                <w:rFonts w:ascii="Arial" w:hAnsi="Arial" w:cs="Arial"/>
                <w:sz w:val="24"/>
                <w:szCs w:val="24"/>
              </w:rPr>
              <w:lastRenderedPageBreak/>
              <w:t>2.1</w:t>
            </w:r>
          </w:p>
        </w:tc>
        <w:tc>
          <w:tcPr>
            <w:tcW w:w="1202" w:type="pct"/>
          </w:tcPr>
          <w:p w:rsidR="00D10A95" w:rsidRPr="003646F0" w:rsidRDefault="00D10A95" w:rsidP="006A4C60">
            <w:pPr>
              <w:keepLines/>
              <w:widowControl w:val="0"/>
              <w:rPr>
                <w:rFonts w:ascii="Arial" w:hAnsi="Arial" w:cs="Arial"/>
                <w:sz w:val="24"/>
                <w:szCs w:val="24"/>
              </w:rPr>
            </w:pPr>
            <w:r w:rsidRPr="003646F0">
              <w:rPr>
                <w:rFonts w:ascii="Arial" w:hAnsi="Arial" w:cs="Arial"/>
                <w:sz w:val="24"/>
                <w:szCs w:val="24"/>
              </w:rPr>
              <w:t>Малоэтажная  жилая застройка (индивидуальное жилищное строительство; размещение дачных домов и садовых домов)</w:t>
            </w:r>
          </w:p>
          <w:p w:rsidR="00D10A95" w:rsidRPr="003646F0" w:rsidRDefault="00D10A95" w:rsidP="006A4C60">
            <w:pPr>
              <w:keepLines/>
              <w:widowControl w:val="0"/>
              <w:rPr>
                <w:rFonts w:ascii="Arial" w:hAnsi="Arial" w:cs="Arial"/>
                <w:sz w:val="24"/>
                <w:szCs w:val="24"/>
              </w:rPr>
            </w:pPr>
          </w:p>
        </w:tc>
        <w:tc>
          <w:tcPr>
            <w:tcW w:w="1682" w:type="pct"/>
          </w:tcPr>
          <w:p w:rsidR="00D10A95" w:rsidRPr="003646F0" w:rsidRDefault="00D10A95" w:rsidP="006A4C60">
            <w:pPr>
              <w:widowControl w:val="0"/>
              <w:autoSpaceDE w:val="0"/>
              <w:autoSpaceDN w:val="0"/>
              <w:adjustRightInd w:val="0"/>
              <w:jc w:val="both"/>
              <w:rPr>
                <w:rFonts w:ascii="Arial" w:hAnsi="Arial" w:cs="Arial"/>
                <w:sz w:val="24"/>
                <w:szCs w:val="24"/>
              </w:rPr>
            </w:pPr>
            <w:r w:rsidRPr="003646F0">
              <w:rPr>
                <w:rFonts w:ascii="Arial" w:hAnsi="Arial" w:cs="Arial"/>
                <w:sz w:val="24"/>
                <w:szCs w:val="24"/>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1683" w:type="pct"/>
          </w:tcPr>
          <w:p w:rsidR="00D10A95" w:rsidRPr="003646F0" w:rsidRDefault="00D10A95" w:rsidP="006A4C60">
            <w:pPr>
              <w:keepLines/>
              <w:suppressAutoHyphens/>
              <w:overflowPunct w:val="0"/>
              <w:autoSpaceDE w:val="0"/>
              <w:ind w:firstLine="223"/>
              <w:jc w:val="both"/>
              <w:textAlignment w:val="baseline"/>
              <w:rPr>
                <w:rFonts w:ascii="Arial" w:hAnsi="Arial" w:cs="Arial"/>
                <w:sz w:val="24"/>
                <w:szCs w:val="24"/>
              </w:rPr>
            </w:pPr>
            <w:r w:rsidRPr="003646F0">
              <w:rPr>
                <w:rFonts w:ascii="Arial" w:hAnsi="Arial" w:cs="Arial"/>
                <w:sz w:val="24"/>
                <w:szCs w:val="24"/>
              </w:rPr>
              <w:t>- минимальная/максимальная площадь земельных участков   – 300 /3000 кв.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 минимальная ширина земельных участков вдоль фронта улицы (проезда) – 8 м; </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-максимальное количество этажей зданий – 3 этажа (или 2 этажа с возможностью использования мансардного этажа);</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 максимальная высота зданий от уровня земли до верха перекрытия последнего этажа (или конька кровли) - </w:t>
            </w:r>
            <w:r w:rsidRPr="003646F0">
              <w:rPr>
                <w:rFonts w:ascii="Arial" w:hAnsi="Arial" w:cs="Arial"/>
                <w:sz w:val="24"/>
                <w:szCs w:val="24"/>
              </w:rPr>
              <w:lastRenderedPageBreak/>
              <w:t xml:space="preserve">12 м; </w:t>
            </w:r>
          </w:p>
          <w:p w:rsidR="00D10A95" w:rsidRPr="003646F0" w:rsidRDefault="00D10A95" w:rsidP="006A4C60">
            <w:pPr>
              <w:ind w:firstLine="223"/>
              <w:jc w:val="both"/>
              <w:rPr>
                <w:rFonts w:ascii="Arial" w:eastAsia="SimSun" w:hAnsi="Arial" w:cs="Arial"/>
                <w:sz w:val="24"/>
                <w:szCs w:val="24"/>
                <w:lang w:eastAsia="zh-CN"/>
              </w:rPr>
            </w:pPr>
            <w:r w:rsidRPr="003646F0">
              <w:rPr>
                <w:rFonts w:ascii="Arial" w:eastAsia="SimSun" w:hAnsi="Arial" w:cs="Arial"/>
                <w:sz w:val="24"/>
                <w:szCs w:val="24"/>
                <w:lang w:eastAsia="zh-CN"/>
              </w:rPr>
              <w:t xml:space="preserve">- </w:t>
            </w:r>
            <w:r w:rsidRPr="003646F0">
              <w:rPr>
                <w:rFonts w:ascii="Arial" w:hAnsi="Arial" w:cs="Arial"/>
                <w:sz w:val="24"/>
                <w:szCs w:val="24"/>
              </w:rPr>
              <w:t>максимальный процент застройки в границах земельного участка – 40%;</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Минимальные отступы от границы земельного участка до:</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 - жилых зданий - 3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хозяйственных построек- 1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построек для содержания скота и птицы – 4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для одноэтажного – 1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для двухэтажного – 1,5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 для трехэтажного – 2 м., при условии, что расстояние до расположенного на соседнем земельном участке жилого дома не </w:t>
            </w:r>
            <w:r w:rsidRPr="003646F0">
              <w:rPr>
                <w:rFonts w:ascii="Arial" w:hAnsi="Arial" w:cs="Arial"/>
                <w:sz w:val="24"/>
                <w:szCs w:val="24"/>
              </w:rPr>
              <w:lastRenderedPageBreak/>
              <w:t>менее 5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Минимальный отступ строений от красной линии улиц не менее чем на - 5 м, от красной линии проездов не менее чем на 3 м.</w:t>
            </w:r>
          </w:p>
        </w:tc>
      </w:tr>
      <w:tr w:rsidR="00D10A95" w:rsidRPr="007C683A" w:rsidTr="006A4C60">
        <w:trPr>
          <w:trHeight w:val="552"/>
        </w:trPr>
        <w:tc>
          <w:tcPr>
            <w:tcW w:w="433" w:type="pct"/>
          </w:tcPr>
          <w:p w:rsidR="00D10A95" w:rsidRPr="003646F0" w:rsidRDefault="00D10A95" w:rsidP="006A4C60">
            <w:pPr>
              <w:keepLines/>
              <w:widowControl w:val="0"/>
              <w:jc w:val="center"/>
              <w:rPr>
                <w:rFonts w:ascii="Arial" w:hAnsi="Arial" w:cs="Arial"/>
                <w:sz w:val="24"/>
                <w:szCs w:val="24"/>
              </w:rPr>
            </w:pPr>
            <w:r w:rsidRPr="003646F0">
              <w:rPr>
                <w:rFonts w:ascii="Arial" w:hAnsi="Arial" w:cs="Arial"/>
                <w:sz w:val="24"/>
                <w:szCs w:val="24"/>
              </w:rPr>
              <w:lastRenderedPageBreak/>
              <w:t>2.2</w:t>
            </w:r>
          </w:p>
        </w:tc>
        <w:tc>
          <w:tcPr>
            <w:tcW w:w="1202" w:type="pct"/>
          </w:tcPr>
          <w:p w:rsidR="00D10A95" w:rsidRPr="003646F0" w:rsidRDefault="00D10A95" w:rsidP="006A4C60">
            <w:pPr>
              <w:widowControl w:val="0"/>
              <w:autoSpaceDE w:val="0"/>
              <w:autoSpaceDN w:val="0"/>
              <w:adjustRightInd w:val="0"/>
              <w:rPr>
                <w:rFonts w:ascii="Arial" w:hAnsi="Arial" w:cs="Arial"/>
                <w:sz w:val="24"/>
                <w:szCs w:val="24"/>
              </w:rPr>
            </w:pPr>
            <w:r w:rsidRPr="003646F0">
              <w:rPr>
                <w:rFonts w:ascii="Arial" w:hAnsi="Arial" w:cs="Arial"/>
                <w:sz w:val="24"/>
                <w:szCs w:val="24"/>
              </w:rPr>
              <w:t>Приусадебный участок личного подсобного хозяйства</w:t>
            </w:r>
          </w:p>
          <w:p w:rsidR="00D10A95" w:rsidRPr="003646F0" w:rsidRDefault="00D10A95" w:rsidP="006A4C60">
            <w:pPr>
              <w:widowControl w:val="0"/>
              <w:autoSpaceDE w:val="0"/>
              <w:autoSpaceDN w:val="0"/>
              <w:adjustRightInd w:val="0"/>
              <w:rPr>
                <w:rFonts w:ascii="Arial" w:hAnsi="Arial" w:cs="Arial"/>
                <w:sz w:val="24"/>
                <w:szCs w:val="24"/>
              </w:rPr>
            </w:pPr>
          </w:p>
        </w:tc>
        <w:tc>
          <w:tcPr>
            <w:tcW w:w="1682" w:type="pct"/>
          </w:tcPr>
          <w:p w:rsidR="00D10A95" w:rsidRPr="003646F0" w:rsidRDefault="00D10A95" w:rsidP="006A4C60">
            <w:pPr>
              <w:widowControl w:val="0"/>
              <w:autoSpaceDE w:val="0"/>
              <w:autoSpaceDN w:val="0"/>
              <w:adjustRightInd w:val="0"/>
              <w:jc w:val="both"/>
              <w:rPr>
                <w:rFonts w:ascii="Arial" w:hAnsi="Arial" w:cs="Arial"/>
                <w:sz w:val="24"/>
                <w:szCs w:val="24"/>
              </w:rPr>
            </w:pPr>
            <w:r w:rsidRPr="003646F0">
              <w:rPr>
                <w:rFonts w:ascii="Arial" w:hAnsi="Arial" w:cs="Arial"/>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10A95" w:rsidRPr="003646F0" w:rsidRDefault="00D10A95" w:rsidP="006A4C60">
            <w:pPr>
              <w:widowControl w:val="0"/>
              <w:autoSpaceDE w:val="0"/>
              <w:autoSpaceDN w:val="0"/>
              <w:adjustRightInd w:val="0"/>
              <w:jc w:val="both"/>
              <w:rPr>
                <w:rFonts w:ascii="Arial" w:hAnsi="Arial" w:cs="Arial"/>
                <w:sz w:val="24"/>
                <w:szCs w:val="24"/>
              </w:rPr>
            </w:pPr>
            <w:r w:rsidRPr="003646F0">
              <w:rPr>
                <w:rFonts w:ascii="Arial" w:hAnsi="Arial" w:cs="Arial"/>
                <w:sz w:val="24"/>
                <w:szCs w:val="24"/>
              </w:rPr>
              <w:t>производство сельскохозяйственной продукции;</w:t>
            </w:r>
          </w:p>
          <w:p w:rsidR="00D10A95" w:rsidRPr="003646F0" w:rsidRDefault="00D10A95" w:rsidP="006A4C60">
            <w:pPr>
              <w:widowControl w:val="0"/>
              <w:autoSpaceDE w:val="0"/>
              <w:autoSpaceDN w:val="0"/>
              <w:adjustRightInd w:val="0"/>
              <w:jc w:val="both"/>
              <w:rPr>
                <w:rFonts w:ascii="Arial" w:hAnsi="Arial" w:cs="Arial"/>
                <w:sz w:val="24"/>
                <w:szCs w:val="24"/>
              </w:rPr>
            </w:pPr>
            <w:r w:rsidRPr="003646F0">
              <w:rPr>
                <w:rFonts w:ascii="Arial" w:hAnsi="Arial" w:cs="Arial"/>
                <w:sz w:val="24"/>
                <w:szCs w:val="24"/>
              </w:rPr>
              <w:t>размещение гаража и иных вспомогательных сооружений;</w:t>
            </w:r>
          </w:p>
          <w:p w:rsidR="00D10A95" w:rsidRPr="003646F0" w:rsidRDefault="00D10A95" w:rsidP="006A4C60">
            <w:pPr>
              <w:widowControl w:val="0"/>
              <w:autoSpaceDE w:val="0"/>
              <w:autoSpaceDN w:val="0"/>
              <w:adjustRightInd w:val="0"/>
              <w:jc w:val="both"/>
              <w:rPr>
                <w:rFonts w:ascii="Arial" w:hAnsi="Arial" w:cs="Arial"/>
                <w:sz w:val="24"/>
                <w:szCs w:val="24"/>
              </w:rPr>
            </w:pPr>
            <w:r w:rsidRPr="003646F0">
              <w:rPr>
                <w:rFonts w:ascii="Arial" w:hAnsi="Arial" w:cs="Arial"/>
                <w:sz w:val="24"/>
                <w:szCs w:val="24"/>
              </w:rPr>
              <w:t>содержание сельскохозяйственных животных</w:t>
            </w:r>
          </w:p>
        </w:tc>
        <w:tc>
          <w:tcPr>
            <w:tcW w:w="1683" w:type="pct"/>
          </w:tcPr>
          <w:p w:rsidR="00D10A95" w:rsidRPr="003646F0" w:rsidRDefault="00D10A95" w:rsidP="006A4C60">
            <w:pPr>
              <w:keepLines/>
              <w:suppressAutoHyphens/>
              <w:overflowPunct w:val="0"/>
              <w:autoSpaceDE w:val="0"/>
              <w:ind w:firstLine="223"/>
              <w:jc w:val="both"/>
              <w:textAlignment w:val="baseline"/>
              <w:rPr>
                <w:rFonts w:ascii="Arial" w:hAnsi="Arial" w:cs="Arial"/>
                <w:sz w:val="24"/>
                <w:szCs w:val="24"/>
              </w:rPr>
            </w:pPr>
            <w:r w:rsidRPr="003646F0">
              <w:rPr>
                <w:rFonts w:ascii="Arial" w:hAnsi="Arial" w:cs="Arial"/>
                <w:sz w:val="24"/>
                <w:szCs w:val="24"/>
              </w:rPr>
              <w:t>- минимальная/максимальная площадь земельных участков   – 500 /3000 кв.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 минимальная ширина земельных участков вдоль фронта улицы (проезда) – 12 м; </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-максимальное количество этажей зданий – 3 этажа (или 2 этажа с возможностью использования мансардного этажа);</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 максимальная высота зданий от уровня земли до верха перекрытия последнего этажа (или конька кровли) - 12 м; </w:t>
            </w:r>
          </w:p>
          <w:p w:rsidR="00D10A95" w:rsidRPr="003646F0" w:rsidRDefault="00D10A95" w:rsidP="006A4C60">
            <w:pPr>
              <w:ind w:firstLine="223"/>
              <w:jc w:val="both"/>
              <w:rPr>
                <w:rFonts w:ascii="Arial" w:eastAsia="SimSun" w:hAnsi="Arial" w:cs="Arial"/>
                <w:sz w:val="24"/>
                <w:szCs w:val="24"/>
                <w:lang w:eastAsia="zh-CN"/>
              </w:rPr>
            </w:pPr>
            <w:r w:rsidRPr="003646F0">
              <w:rPr>
                <w:rFonts w:ascii="Arial" w:eastAsia="SimSun" w:hAnsi="Arial" w:cs="Arial"/>
                <w:sz w:val="24"/>
                <w:szCs w:val="24"/>
                <w:lang w:eastAsia="zh-CN"/>
              </w:rPr>
              <w:t xml:space="preserve">- </w:t>
            </w:r>
            <w:r w:rsidRPr="003646F0">
              <w:rPr>
                <w:rFonts w:ascii="Arial" w:hAnsi="Arial" w:cs="Arial"/>
                <w:sz w:val="24"/>
                <w:szCs w:val="24"/>
              </w:rPr>
              <w:t>максимальный процент застройки в границах земельного участка – 40%;</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lastRenderedPageBreak/>
              <w:t>Минимальные отступы от границы земельного участка до:</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 - жилых зданий - 3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хозяйственных построек- 1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построек для содержания скота и птицы – 4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для одноэтажного – 1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для двухэтажного – 1,5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для трехэтажного – 2 м., при условии, что расстояние до расположенного на соседнем земельном участке жилого дома не менее 5 м.</w:t>
            </w:r>
          </w:p>
          <w:p w:rsidR="00D10A95" w:rsidRPr="003646F0" w:rsidRDefault="00D10A95" w:rsidP="006A4C60">
            <w:pPr>
              <w:keepLines/>
              <w:jc w:val="both"/>
              <w:rPr>
                <w:rFonts w:ascii="Arial" w:hAnsi="Arial" w:cs="Arial"/>
                <w:sz w:val="24"/>
                <w:szCs w:val="24"/>
              </w:rPr>
            </w:pPr>
            <w:r w:rsidRPr="003646F0">
              <w:rPr>
                <w:rFonts w:ascii="Arial" w:hAnsi="Arial" w:cs="Arial"/>
                <w:sz w:val="24"/>
                <w:szCs w:val="24"/>
              </w:rPr>
              <w:t xml:space="preserve">Минимальный отступ строений от красной линии улиц не менее чем на - 5 </w:t>
            </w:r>
            <w:r w:rsidRPr="003646F0">
              <w:rPr>
                <w:rFonts w:ascii="Arial" w:hAnsi="Arial" w:cs="Arial"/>
                <w:sz w:val="24"/>
                <w:szCs w:val="24"/>
              </w:rPr>
              <w:lastRenderedPageBreak/>
              <w:t>м, от красной линии проездов не менее чем на 3 м.</w:t>
            </w:r>
          </w:p>
        </w:tc>
      </w:tr>
      <w:tr w:rsidR="00D10A95" w:rsidRPr="007C683A" w:rsidTr="006A4C60">
        <w:trPr>
          <w:trHeight w:val="552"/>
        </w:trPr>
        <w:tc>
          <w:tcPr>
            <w:tcW w:w="433" w:type="pct"/>
          </w:tcPr>
          <w:p w:rsidR="00D10A95" w:rsidRPr="003646F0" w:rsidRDefault="00D10A95" w:rsidP="006A4C60">
            <w:pPr>
              <w:keepLines/>
              <w:widowControl w:val="0"/>
              <w:jc w:val="center"/>
              <w:rPr>
                <w:rFonts w:ascii="Arial" w:hAnsi="Arial" w:cs="Arial"/>
                <w:sz w:val="24"/>
                <w:szCs w:val="24"/>
              </w:rPr>
            </w:pPr>
            <w:r w:rsidRPr="003646F0">
              <w:rPr>
                <w:rFonts w:ascii="Arial" w:hAnsi="Arial" w:cs="Arial"/>
                <w:sz w:val="24"/>
                <w:szCs w:val="24"/>
              </w:rPr>
              <w:lastRenderedPageBreak/>
              <w:t>2.3</w:t>
            </w:r>
          </w:p>
        </w:tc>
        <w:tc>
          <w:tcPr>
            <w:tcW w:w="1202" w:type="pct"/>
          </w:tcPr>
          <w:p w:rsidR="00D10A95" w:rsidRPr="003646F0" w:rsidRDefault="00D10A95" w:rsidP="006A4C60">
            <w:pPr>
              <w:widowControl w:val="0"/>
              <w:autoSpaceDE w:val="0"/>
              <w:autoSpaceDN w:val="0"/>
              <w:adjustRightInd w:val="0"/>
              <w:rPr>
                <w:rFonts w:ascii="Arial" w:hAnsi="Arial" w:cs="Arial"/>
                <w:sz w:val="24"/>
                <w:szCs w:val="24"/>
              </w:rPr>
            </w:pPr>
            <w:r w:rsidRPr="003646F0">
              <w:rPr>
                <w:rFonts w:ascii="Arial" w:hAnsi="Arial" w:cs="Arial"/>
                <w:sz w:val="24"/>
                <w:szCs w:val="24"/>
              </w:rPr>
              <w:t>Блокированная жилая застройка</w:t>
            </w:r>
          </w:p>
          <w:p w:rsidR="00D10A95" w:rsidRPr="003646F0" w:rsidRDefault="00D10A95" w:rsidP="006A4C60">
            <w:pPr>
              <w:widowControl w:val="0"/>
              <w:autoSpaceDE w:val="0"/>
              <w:autoSpaceDN w:val="0"/>
              <w:adjustRightInd w:val="0"/>
              <w:rPr>
                <w:rFonts w:ascii="Arial" w:hAnsi="Arial" w:cs="Arial"/>
                <w:sz w:val="24"/>
                <w:szCs w:val="24"/>
              </w:rPr>
            </w:pPr>
          </w:p>
        </w:tc>
        <w:tc>
          <w:tcPr>
            <w:tcW w:w="1682" w:type="pct"/>
          </w:tcPr>
          <w:p w:rsidR="00D10A95" w:rsidRPr="003646F0" w:rsidRDefault="00D10A95" w:rsidP="006A4C60">
            <w:pPr>
              <w:widowControl w:val="0"/>
              <w:autoSpaceDE w:val="0"/>
              <w:autoSpaceDN w:val="0"/>
              <w:adjustRightInd w:val="0"/>
              <w:jc w:val="both"/>
              <w:rPr>
                <w:rFonts w:ascii="Arial" w:hAnsi="Arial" w:cs="Arial"/>
                <w:sz w:val="24"/>
                <w:szCs w:val="24"/>
              </w:rPr>
            </w:pPr>
            <w:r w:rsidRPr="003646F0">
              <w:rPr>
                <w:rFonts w:ascii="Arial" w:hAnsi="Arial" w:cs="Arial"/>
                <w:sz w:val="24"/>
                <w:szCs w:val="24"/>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1683" w:type="pct"/>
          </w:tcPr>
          <w:p w:rsidR="00D10A95" w:rsidRPr="003646F0" w:rsidRDefault="00D10A95" w:rsidP="006A4C60">
            <w:pPr>
              <w:keepLines/>
              <w:suppressAutoHyphens/>
              <w:overflowPunct w:val="0"/>
              <w:autoSpaceDE w:val="0"/>
              <w:ind w:firstLine="223"/>
              <w:jc w:val="both"/>
              <w:textAlignment w:val="baseline"/>
              <w:rPr>
                <w:rFonts w:ascii="Arial" w:hAnsi="Arial" w:cs="Arial"/>
                <w:sz w:val="24"/>
                <w:szCs w:val="24"/>
              </w:rPr>
            </w:pPr>
            <w:r w:rsidRPr="003646F0">
              <w:rPr>
                <w:rFonts w:ascii="Arial" w:hAnsi="Arial" w:cs="Arial"/>
                <w:sz w:val="24"/>
                <w:szCs w:val="24"/>
              </w:rPr>
              <w:t xml:space="preserve">- минимальная/максимальная площадь </w:t>
            </w:r>
            <w:proofErr w:type="spellStart"/>
            <w:r w:rsidRPr="003646F0">
              <w:rPr>
                <w:rFonts w:ascii="Arial" w:hAnsi="Arial" w:cs="Arial"/>
                <w:sz w:val="24"/>
                <w:szCs w:val="24"/>
              </w:rPr>
              <w:t>приквартирного</w:t>
            </w:r>
            <w:proofErr w:type="spellEnd"/>
            <w:r w:rsidRPr="003646F0">
              <w:rPr>
                <w:rFonts w:ascii="Arial" w:hAnsi="Arial" w:cs="Arial"/>
                <w:sz w:val="24"/>
                <w:szCs w:val="24"/>
              </w:rPr>
              <w:t xml:space="preserve"> участка блокированного  жилого дома на одну семью   – 300/3000 кв.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-минимальные отступы от границы земельного участка – 3 м; от фронтальной линии застройки </w:t>
            </w:r>
            <w:r w:rsidRPr="003646F0">
              <w:rPr>
                <w:rFonts w:ascii="Arial" w:hAnsi="Arial" w:cs="Arial"/>
                <w:bCs/>
                <w:sz w:val="24"/>
                <w:szCs w:val="24"/>
              </w:rPr>
              <w:t>– 5 м;</w:t>
            </w:r>
          </w:p>
          <w:p w:rsidR="00D10A95" w:rsidRPr="003646F0" w:rsidRDefault="00D10A95" w:rsidP="006A4C60">
            <w:pPr>
              <w:jc w:val="both"/>
              <w:rPr>
                <w:rFonts w:ascii="Arial" w:hAnsi="Arial" w:cs="Arial"/>
                <w:sz w:val="24"/>
                <w:szCs w:val="24"/>
              </w:rPr>
            </w:pPr>
            <w:r w:rsidRPr="003646F0">
              <w:rPr>
                <w:rFonts w:ascii="Arial" w:hAnsi="Arial" w:cs="Arial"/>
                <w:sz w:val="24"/>
                <w:szCs w:val="24"/>
              </w:rPr>
              <w:t xml:space="preserve">    - до хозяйственных построек- 1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до хозяйственных построек содержащих животных (а так же надворных санузлов) - 4 м;</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-максимальное количество этажей зданий – 3 этажа </w:t>
            </w:r>
          </w:p>
          <w:p w:rsidR="00D10A95" w:rsidRPr="003646F0" w:rsidRDefault="00D10A95" w:rsidP="006A4C60">
            <w:pPr>
              <w:ind w:firstLine="223"/>
              <w:jc w:val="both"/>
              <w:rPr>
                <w:rFonts w:ascii="Arial" w:hAnsi="Arial" w:cs="Arial"/>
                <w:sz w:val="24"/>
                <w:szCs w:val="24"/>
              </w:rPr>
            </w:pPr>
            <w:r w:rsidRPr="003646F0">
              <w:rPr>
                <w:rFonts w:ascii="Arial" w:hAnsi="Arial" w:cs="Arial"/>
                <w:sz w:val="24"/>
                <w:szCs w:val="24"/>
              </w:rPr>
              <w:t xml:space="preserve">- минимальная ширина земельных участков вдоль фронта улицы (проезда) – 8 м; </w:t>
            </w:r>
          </w:p>
          <w:p w:rsidR="00D10A95" w:rsidRPr="003646F0" w:rsidRDefault="00D10A95" w:rsidP="006A4C60">
            <w:pPr>
              <w:keepLines/>
              <w:suppressAutoHyphens/>
              <w:overflowPunct w:val="0"/>
              <w:autoSpaceDE w:val="0"/>
              <w:ind w:firstLine="223"/>
              <w:jc w:val="both"/>
              <w:textAlignment w:val="baseline"/>
              <w:rPr>
                <w:rFonts w:ascii="Arial" w:hAnsi="Arial" w:cs="Arial"/>
                <w:sz w:val="24"/>
                <w:szCs w:val="24"/>
              </w:rPr>
            </w:pPr>
            <w:r w:rsidRPr="003646F0">
              <w:rPr>
                <w:rFonts w:ascii="Arial" w:eastAsia="SimSun" w:hAnsi="Arial" w:cs="Arial"/>
                <w:sz w:val="24"/>
                <w:szCs w:val="24"/>
                <w:lang w:eastAsia="zh-CN"/>
              </w:rPr>
              <w:t xml:space="preserve">- </w:t>
            </w:r>
            <w:r w:rsidRPr="003646F0">
              <w:rPr>
                <w:rFonts w:ascii="Arial" w:hAnsi="Arial" w:cs="Arial"/>
                <w:sz w:val="24"/>
                <w:szCs w:val="24"/>
              </w:rPr>
              <w:t>максимальный процент застройки в границах земельного участка – 40%;</w:t>
            </w:r>
          </w:p>
        </w:tc>
      </w:tr>
      <w:tr w:rsidR="00D10A95" w:rsidRPr="007C683A" w:rsidTr="006A4C60">
        <w:trPr>
          <w:trHeight w:val="214"/>
        </w:trPr>
        <w:tc>
          <w:tcPr>
            <w:tcW w:w="433" w:type="pct"/>
          </w:tcPr>
          <w:p w:rsidR="00D10A95" w:rsidRPr="003646F0" w:rsidRDefault="00D10A95" w:rsidP="006A4C60">
            <w:pPr>
              <w:keepLines/>
              <w:widowControl w:val="0"/>
              <w:jc w:val="center"/>
              <w:rPr>
                <w:rFonts w:ascii="Arial" w:hAnsi="Arial" w:cs="Arial"/>
                <w:sz w:val="24"/>
                <w:szCs w:val="24"/>
              </w:rPr>
            </w:pPr>
            <w:r w:rsidRPr="003646F0">
              <w:rPr>
                <w:rFonts w:ascii="Arial" w:hAnsi="Arial" w:cs="Arial"/>
                <w:sz w:val="24"/>
                <w:szCs w:val="24"/>
              </w:rPr>
              <w:lastRenderedPageBreak/>
              <w:t>6.8</w:t>
            </w:r>
          </w:p>
        </w:tc>
        <w:tc>
          <w:tcPr>
            <w:tcW w:w="1202" w:type="pct"/>
          </w:tcPr>
          <w:p w:rsidR="00D10A95" w:rsidRPr="003646F0" w:rsidRDefault="00D10A95" w:rsidP="006A4C60">
            <w:pPr>
              <w:widowControl w:val="0"/>
              <w:autoSpaceDE w:val="0"/>
              <w:autoSpaceDN w:val="0"/>
              <w:adjustRightInd w:val="0"/>
              <w:rPr>
                <w:rFonts w:ascii="Arial" w:hAnsi="Arial" w:cs="Arial"/>
                <w:sz w:val="24"/>
                <w:szCs w:val="24"/>
              </w:rPr>
            </w:pPr>
            <w:r w:rsidRPr="003646F0">
              <w:rPr>
                <w:rFonts w:ascii="Arial" w:hAnsi="Arial" w:cs="Arial"/>
                <w:sz w:val="24"/>
                <w:szCs w:val="24"/>
              </w:rPr>
              <w:t>Связь</w:t>
            </w:r>
          </w:p>
          <w:p w:rsidR="00D10A95" w:rsidRPr="003646F0" w:rsidRDefault="00D10A95" w:rsidP="006A4C60">
            <w:pPr>
              <w:widowControl w:val="0"/>
              <w:autoSpaceDE w:val="0"/>
              <w:autoSpaceDN w:val="0"/>
              <w:adjustRightInd w:val="0"/>
              <w:rPr>
                <w:rFonts w:ascii="Arial" w:hAnsi="Arial" w:cs="Arial"/>
                <w:sz w:val="24"/>
                <w:szCs w:val="24"/>
              </w:rPr>
            </w:pPr>
          </w:p>
        </w:tc>
        <w:tc>
          <w:tcPr>
            <w:tcW w:w="1682" w:type="pct"/>
          </w:tcPr>
          <w:p w:rsidR="00D10A95" w:rsidRPr="003646F0" w:rsidRDefault="00D10A95" w:rsidP="006A4C60">
            <w:pPr>
              <w:widowControl w:val="0"/>
              <w:autoSpaceDE w:val="0"/>
              <w:autoSpaceDN w:val="0"/>
              <w:adjustRightInd w:val="0"/>
              <w:jc w:val="both"/>
              <w:rPr>
                <w:rFonts w:ascii="Arial" w:hAnsi="Arial" w:cs="Arial"/>
                <w:sz w:val="24"/>
                <w:szCs w:val="24"/>
              </w:rPr>
            </w:pPr>
            <w:r w:rsidRPr="003646F0">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83" w:type="pct"/>
          </w:tcPr>
          <w:p w:rsidR="00D10A95" w:rsidRPr="003646F0" w:rsidRDefault="00D10A95" w:rsidP="006A4C60">
            <w:pPr>
              <w:ind w:firstLine="426"/>
              <w:jc w:val="both"/>
              <w:rPr>
                <w:rFonts w:ascii="Arial" w:hAnsi="Arial" w:cs="Arial"/>
                <w:sz w:val="24"/>
                <w:szCs w:val="24"/>
              </w:rPr>
            </w:pPr>
            <w:r w:rsidRPr="003646F0">
              <w:rPr>
                <w:rFonts w:ascii="Arial" w:hAnsi="Arial" w:cs="Arial"/>
                <w:sz w:val="24"/>
                <w:szCs w:val="24"/>
              </w:rPr>
              <w:t>-минимальная/максимальная площадь земельных участков –10/5000 кв.м.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минимальные отступы от границ участка - 1 м;</w:t>
            </w:r>
          </w:p>
          <w:p w:rsidR="00D10A95" w:rsidRPr="003646F0" w:rsidRDefault="00D10A95" w:rsidP="006A4C60">
            <w:pPr>
              <w:autoSpaceDE w:val="0"/>
              <w:autoSpaceDN w:val="0"/>
              <w:adjustRightInd w:val="0"/>
              <w:ind w:firstLine="317"/>
              <w:jc w:val="both"/>
              <w:rPr>
                <w:rFonts w:ascii="Arial" w:hAnsi="Arial" w:cs="Arial"/>
                <w:sz w:val="24"/>
                <w:szCs w:val="24"/>
              </w:rPr>
            </w:pPr>
            <w:r w:rsidRPr="003646F0">
              <w:rPr>
                <w:rFonts w:ascii="Arial" w:hAnsi="Arial" w:cs="Arial"/>
                <w:sz w:val="24"/>
                <w:szCs w:val="24"/>
              </w:rPr>
              <w:t>- максимальный процент застройки в границах земельного участка – 90%.</w:t>
            </w:r>
          </w:p>
          <w:p w:rsidR="00D10A95" w:rsidRPr="003646F0" w:rsidRDefault="00D10A95" w:rsidP="006A4C60">
            <w:pPr>
              <w:ind w:firstLine="426"/>
              <w:jc w:val="both"/>
              <w:rPr>
                <w:rFonts w:ascii="Arial" w:hAnsi="Arial" w:cs="Arial"/>
                <w:sz w:val="24"/>
                <w:szCs w:val="24"/>
              </w:rPr>
            </w:pPr>
            <w:r w:rsidRPr="003646F0">
              <w:rPr>
                <w:rFonts w:ascii="Arial" w:hAnsi="Arial" w:cs="Arial"/>
                <w:sz w:val="24"/>
                <w:szCs w:val="24"/>
              </w:rPr>
              <w:t xml:space="preserve">- высота– </w:t>
            </w:r>
            <w:proofErr w:type="gramStart"/>
            <w:r w:rsidRPr="003646F0">
              <w:rPr>
                <w:rFonts w:ascii="Arial" w:hAnsi="Arial" w:cs="Arial"/>
                <w:sz w:val="24"/>
                <w:szCs w:val="24"/>
              </w:rPr>
              <w:t>не</w:t>
            </w:r>
            <w:proofErr w:type="gramEnd"/>
            <w:r w:rsidRPr="003646F0">
              <w:rPr>
                <w:rFonts w:ascii="Arial" w:hAnsi="Arial" w:cs="Arial"/>
                <w:sz w:val="24"/>
                <w:szCs w:val="24"/>
              </w:rPr>
              <w:t xml:space="preserve"> более 105 м.</w:t>
            </w:r>
          </w:p>
        </w:tc>
      </w:tr>
    </w:tbl>
    <w:p w:rsidR="00D10A95" w:rsidRPr="007C683A" w:rsidRDefault="00D10A95" w:rsidP="00D10A95">
      <w:pPr>
        <w:ind w:left="720"/>
      </w:pPr>
    </w:p>
    <w:p w:rsidR="00D10A95" w:rsidRDefault="00412D59" w:rsidP="00412D59">
      <w:pPr>
        <w:numPr>
          <w:ilvl w:val="0"/>
          <w:numId w:val="10"/>
        </w:numPr>
        <w:spacing w:after="0" w:line="240" w:lineRule="auto"/>
        <w:jc w:val="center"/>
        <w:rPr>
          <w:rFonts w:ascii="Arial" w:hAnsi="Arial" w:cs="Arial"/>
          <w:sz w:val="24"/>
          <w:szCs w:val="24"/>
        </w:rPr>
      </w:pPr>
      <w:r>
        <w:rPr>
          <w:rFonts w:ascii="Arial" w:hAnsi="Arial" w:cs="Arial"/>
          <w:sz w:val="24"/>
          <w:szCs w:val="24"/>
        </w:rPr>
        <w:t>Вспомогательные виды и параметрыразрешенного использованияобъектов капитального строительства</w:t>
      </w:r>
    </w:p>
    <w:p w:rsidR="00412D59" w:rsidRPr="003646F0" w:rsidRDefault="00412D59" w:rsidP="00412D59">
      <w:pPr>
        <w:numPr>
          <w:ilvl w:val="0"/>
          <w:numId w:val="10"/>
        </w:numPr>
        <w:spacing w:after="0" w:line="240" w:lineRule="auto"/>
        <w:jc w:val="center"/>
        <w:rPr>
          <w:rFonts w:ascii="Arial" w:hAnsi="Arial" w:cs="Arial"/>
          <w:sz w:val="24"/>
          <w:szCs w:val="24"/>
        </w:rPr>
      </w:pPr>
    </w:p>
    <w:p w:rsidR="00D10A95" w:rsidRPr="003646F0" w:rsidRDefault="00D10A95" w:rsidP="00412D59">
      <w:pPr>
        <w:keepLines/>
        <w:widowControl w:val="0"/>
        <w:ind w:firstLine="567"/>
        <w:jc w:val="both"/>
        <w:rPr>
          <w:rFonts w:ascii="Arial" w:hAnsi="Arial" w:cs="Arial"/>
          <w:sz w:val="24"/>
          <w:szCs w:val="24"/>
        </w:rPr>
      </w:pPr>
      <w:r w:rsidRPr="003646F0">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3646F0">
        <w:rPr>
          <w:rFonts w:ascii="Arial" w:hAnsi="Arial" w:cs="Arial"/>
          <w:sz w:val="24"/>
          <w:szCs w:val="24"/>
        </w:rPr>
        <w:t>дополнительных</w:t>
      </w:r>
      <w:proofErr w:type="gramEnd"/>
      <w:r w:rsidRPr="003646F0">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412D59" w:rsidRDefault="00D10A95" w:rsidP="00412D59">
      <w:pPr>
        <w:ind w:firstLine="567"/>
        <w:jc w:val="both"/>
        <w:rPr>
          <w:rFonts w:ascii="Arial" w:hAnsi="Arial" w:cs="Arial"/>
          <w:sz w:val="24"/>
          <w:szCs w:val="24"/>
        </w:rPr>
      </w:pPr>
      <w:r w:rsidRPr="00412D59">
        <w:rPr>
          <w:rFonts w:ascii="Arial" w:hAnsi="Arial" w:cs="Arial"/>
          <w:sz w:val="24"/>
          <w:szCs w:val="24"/>
        </w:rPr>
        <w:t>Виды разрешенного использования объектов:</w:t>
      </w:r>
    </w:p>
    <w:p w:rsidR="00D10A95" w:rsidRPr="003646F0" w:rsidRDefault="00D10A95" w:rsidP="00412D59">
      <w:pPr>
        <w:keepLines/>
        <w:widowControl w:val="0"/>
        <w:ind w:firstLine="567"/>
        <w:jc w:val="both"/>
        <w:rPr>
          <w:rFonts w:ascii="Arial" w:hAnsi="Arial" w:cs="Arial"/>
          <w:sz w:val="24"/>
          <w:szCs w:val="24"/>
        </w:rPr>
      </w:pPr>
      <w:r w:rsidRPr="003646F0">
        <w:rPr>
          <w:rFonts w:ascii="Arial" w:hAnsi="Arial" w:cs="Arial"/>
          <w:sz w:val="24"/>
          <w:szCs w:val="24"/>
        </w:rPr>
        <w:t>Площадки для мусорных контейнеров</w:t>
      </w:r>
    </w:p>
    <w:p w:rsidR="00D10A95" w:rsidRPr="003646F0" w:rsidRDefault="00D10A95" w:rsidP="00325897">
      <w:pPr>
        <w:keepLines/>
        <w:widowControl w:val="0"/>
        <w:ind w:firstLine="567"/>
        <w:jc w:val="both"/>
        <w:rPr>
          <w:rFonts w:ascii="Arial" w:hAnsi="Arial" w:cs="Arial"/>
          <w:sz w:val="24"/>
          <w:szCs w:val="24"/>
        </w:rPr>
      </w:pPr>
      <w:r w:rsidRPr="003646F0">
        <w:rPr>
          <w:rFonts w:ascii="Arial" w:hAnsi="Arial" w:cs="Arial"/>
          <w:sz w:val="24"/>
          <w:szCs w:val="24"/>
        </w:rPr>
        <w:t>Детские игровые площадки, площадки отдыха, занятия физкультурой и спортом</w:t>
      </w:r>
    </w:p>
    <w:p w:rsidR="00D10A95" w:rsidRPr="003646F0" w:rsidRDefault="00D10A95" w:rsidP="00325897">
      <w:pPr>
        <w:keepLines/>
        <w:widowControl w:val="0"/>
        <w:ind w:firstLine="567"/>
        <w:jc w:val="both"/>
        <w:rPr>
          <w:rFonts w:ascii="Arial" w:hAnsi="Arial" w:cs="Arial"/>
          <w:sz w:val="24"/>
          <w:szCs w:val="24"/>
        </w:rPr>
      </w:pPr>
      <w:r w:rsidRPr="003646F0">
        <w:rPr>
          <w:rFonts w:ascii="Arial" w:hAnsi="Arial" w:cs="Arial"/>
          <w:sz w:val="24"/>
          <w:szCs w:val="24"/>
        </w:rPr>
        <w:t>Объекты благоустройства (фонтаны, малые архитектурные формы, скульптуры)</w:t>
      </w:r>
    </w:p>
    <w:p w:rsidR="00D10A95" w:rsidRPr="003646F0" w:rsidRDefault="00D10A95" w:rsidP="00325897">
      <w:pPr>
        <w:keepLines/>
        <w:widowControl w:val="0"/>
        <w:ind w:firstLine="567"/>
        <w:jc w:val="both"/>
        <w:rPr>
          <w:rFonts w:ascii="Arial" w:hAnsi="Arial" w:cs="Arial"/>
          <w:sz w:val="24"/>
          <w:szCs w:val="24"/>
        </w:rPr>
      </w:pPr>
      <w:r w:rsidRPr="003646F0">
        <w:rPr>
          <w:rFonts w:ascii="Arial" w:hAnsi="Arial" w:cs="Arial"/>
          <w:sz w:val="24"/>
          <w:szCs w:val="24"/>
        </w:rPr>
        <w:t>Общественные туалеты.</w:t>
      </w:r>
    </w:p>
    <w:p w:rsidR="00D10A95" w:rsidRPr="003646F0" w:rsidRDefault="00D10A95" w:rsidP="00325897">
      <w:pPr>
        <w:keepLines/>
        <w:widowControl w:val="0"/>
        <w:ind w:firstLine="567"/>
        <w:jc w:val="both"/>
        <w:rPr>
          <w:rFonts w:ascii="Arial" w:hAnsi="Arial" w:cs="Arial"/>
          <w:sz w:val="24"/>
          <w:szCs w:val="24"/>
        </w:rPr>
      </w:pPr>
      <w:r w:rsidRPr="003646F0">
        <w:rPr>
          <w:rFonts w:ascii="Arial" w:hAnsi="Arial" w:cs="Arial"/>
          <w:sz w:val="24"/>
          <w:szCs w:val="24"/>
        </w:rPr>
        <w:t xml:space="preserve">Благоустройство и озеленение </w:t>
      </w:r>
    </w:p>
    <w:p w:rsidR="00D10A95" w:rsidRPr="003646F0" w:rsidRDefault="00D10A95" w:rsidP="00325897">
      <w:pPr>
        <w:keepLines/>
        <w:widowControl w:val="0"/>
        <w:ind w:firstLine="567"/>
        <w:jc w:val="both"/>
        <w:rPr>
          <w:rFonts w:ascii="Arial" w:hAnsi="Arial" w:cs="Arial"/>
          <w:sz w:val="24"/>
          <w:szCs w:val="24"/>
        </w:rPr>
      </w:pPr>
      <w:r w:rsidRPr="003646F0">
        <w:rPr>
          <w:rFonts w:ascii="Arial" w:hAnsi="Arial" w:cs="Arial"/>
          <w:sz w:val="24"/>
          <w:szCs w:val="24"/>
        </w:rPr>
        <w:lastRenderedPageBreak/>
        <w:t>Оборудование пожарной охраны (гидранты, резервуары)</w:t>
      </w:r>
    </w:p>
    <w:p w:rsidR="00D10A95" w:rsidRPr="003646F0" w:rsidRDefault="00D10A95" w:rsidP="00325897">
      <w:pPr>
        <w:keepLines/>
        <w:widowControl w:val="0"/>
        <w:ind w:firstLine="567"/>
        <w:jc w:val="both"/>
        <w:rPr>
          <w:rFonts w:ascii="Arial" w:hAnsi="Arial" w:cs="Arial"/>
          <w:sz w:val="24"/>
          <w:szCs w:val="24"/>
        </w:rPr>
      </w:pPr>
      <w:r w:rsidRPr="003646F0">
        <w:rPr>
          <w:rFonts w:ascii="Arial" w:hAnsi="Arial" w:cs="Arial"/>
          <w:sz w:val="24"/>
          <w:szCs w:val="24"/>
        </w:rPr>
        <w:t>Пешеходные тротуары</w:t>
      </w:r>
    </w:p>
    <w:p w:rsidR="00D10A95" w:rsidRPr="003646F0" w:rsidRDefault="00D10A95" w:rsidP="00325897">
      <w:pPr>
        <w:keepLines/>
        <w:widowControl w:val="0"/>
        <w:ind w:firstLine="567"/>
        <w:jc w:val="both"/>
        <w:rPr>
          <w:rFonts w:ascii="Arial" w:hAnsi="Arial" w:cs="Arial"/>
          <w:sz w:val="24"/>
          <w:szCs w:val="24"/>
        </w:rPr>
      </w:pPr>
      <w:r w:rsidRPr="003646F0">
        <w:rPr>
          <w:rFonts w:ascii="Arial" w:hAnsi="Arial" w:cs="Arial"/>
          <w:sz w:val="24"/>
          <w:szCs w:val="24"/>
        </w:rPr>
        <w:t>Защитные дорожные сооружения</w:t>
      </w:r>
    </w:p>
    <w:p w:rsidR="00D10A95" w:rsidRPr="003646F0" w:rsidRDefault="00D10A95" w:rsidP="00325897">
      <w:pPr>
        <w:keepLines/>
        <w:widowControl w:val="0"/>
        <w:ind w:firstLine="567"/>
        <w:jc w:val="both"/>
        <w:rPr>
          <w:rFonts w:ascii="Arial" w:hAnsi="Arial" w:cs="Arial"/>
          <w:sz w:val="24"/>
          <w:szCs w:val="24"/>
        </w:rPr>
      </w:pPr>
      <w:r w:rsidRPr="003646F0">
        <w:rPr>
          <w:rFonts w:ascii="Arial" w:hAnsi="Arial" w:cs="Arial"/>
          <w:sz w:val="24"/>
          <w:szCs w:val="24"/>
        </w:rPr>
        <w:t>Элементы обустройства автомобильных дорог</w:t>
      </w:r>
    </w:p>
    <w:p w:rsidR="00D10A95" w:rsidRPr="003646F0" w:rsidRDefault="00D10A95" w:rsidP="00325897">
      <w:pPr>
        <w:keepLines/>
        <w:widowControl w:val="0"/>
        <w:ind w:firstLine="567"/>
        <w:jc w:val="both"/>
        <w:rPr>
          <w:rFonts w:ascii="Arial" w:hAnsi="Arial" w:cs="Arial"/>
          <w:sz w:val="24"/>
          <w:szCs w:val="24"/>
        </w:rPr>
      </w:pPr>
      <w:r w:rsidRPr="003646F0">
        <w:rPr>
          <w:rFonts w:ascii="Arial" w:hAnsi="Arial" w:cs="Arial"/>
          <w:sz w:val="24"/>
          <w:szCs w:val="24"/>
        </w:rPr>
        <w:t>Искусственные дорожные сооружения</w:t>
      </w:r>
    </w:p>
    <w:p w:rsidR="00D10A95" w:rsidRPr="003646F0" w:rsidRDefault="00D10A95" w:rsidP="00325897">
      <w:pPr>
        <w:keepLines/>
        <w:widowControl w:val="0"/>
        <w:ind w:firstLine="567"/>
        <w:jc w:val="both"/>
        <w:rPr>
          <w:rFonts w:ascii="Arial" w:hAnsi="Arial" w:cs="Arial"/>
          <w:sz w:val="24"/>
          <w:szCs w:val="24"/>
        </w:rPr>
      </w:pPr>
      <w:r w:rsidRPr="003646F0">
        <w:rPr>
          <w:rFonts w:ascii="Arial" w:hAnsi="Arial" w:cs="Arial"/>
          <w:sz w:val="24"/>
          <w:szCs w:val="24"/>
        </w:rPr>
        <w:t>Специализированные технические средства оповещения и информации</w:t>
      </w:r>
    </w:p>
    <w:p w:rsidR="00D10A95" w:rsidRPr="00412D59" w:rsidRDefault="00D10A95" w:rsidP="00412D59">
      <w:pPr>
        <w:ind w:firstLine="567"/>
        <w:jc w:val="both"/>
        <w:rPr>
          <w:rFonts w:ascii="Arial" w:hAnsi="Arial" w:cs="Arial"/>
          <w:sz w:val="24"/>
          <w:szCs w:val="24"/>
        </w:rPr>
      </w:pPr>
      <w:r w:rsidRPr="003646F0">
        <w:rPr>
          <w:rFonts w:ascii="Arial" w:hAnsi="Arial" w:cs="Arial"/>
          <w:sz w:val="24"/>
          <w:szCs w:val="24"/>
        </w:rPr>
        <w:t>Объекты инженерного  обеспечения (вод</w:t>
      </w:r>
      <w:proofErr w:type="gramStart"/>
      <w:r w:rsidRPr="003646F0">
        <w:rPr>
          <w:rFonts w:ascii="Arial" w:hAnsi="Arial" w:cs="Arial"/>
          <w:sz w:val="24"/>
          <w:szCs w:val="24"/>
        </w:rPr>
        <w:t>о-</w:t>
      </w:r>
      <w:proofErr w:type="gramEnd"/>
      <w:r w:rsidRPr="003646F0">
        <w:rPr>
          <w:rFonts w:ascii="Arial" w:hAnsi="Arial" w:cs="Arial"/>
          <w:sz w:val="24"/>
          <w:szCs w:val="24"/>
        </w:rPr>
        <w:t>, газо-, электроснабжения и т.п.),  за исключением объектов сотовой, радиорелейной, спутниковой  связи</w:t>
      </w:r>
    </w:p>
    <w:p w:rsidR="00D10A95" w:rsidRPr="003646F0" w:rsidRDefault="00D10A95" w:rsidP="00D10A95">
      <w:pPr>
        <w:ind w:left="284" w:firstLine="284"/>
        <w:jc w:val="both"/>
        <w:rPr>
          <w:rFonts w:ascii="Arial" w:eastAsia="SimSun" w:hAnsi="Arial" w:cs="Arial"/>
          <w:sz w:val="24"/>
          <w:szCs w:val="24"/>
          <w:lang w:eastAsia="zh-CN"/>
        </w:rPr>
      </w:pPr>
      <w:r w:rsidRPr="003646F0">
        <w:rPr>
          <w:rFonts w:ascii="Arial" w:eastAsia="SimSun" w:hAnsi="Arial" w:cs="Arial"/>
          <w:sz w:val="24"/>
          <w:szCs w:val="24"/>
          <w:lang w:eastAsia="zh-CN"/>
        </w:rPr>
        <w:t>Примечание:</w:t>
      </w:r>
    </w:p>
    <w:p w:rsidR="00D10A95" w:rsidRPr="003646F0" w:rsidRDefault="00D10A95" w:rsidP="00325897">
      <w:pPr>
        <w:ind w:firstLine="567"/>
        <w:jc w:val="both"/>
        <w:rPr>
          <w:rFonts w:ascii="Arial" w:eastAsia="SimSun" w:hAnsi="Arial" w:cs="Arial"/>
          <w:sz w:val="24"/>
          <w:szCs w:val="24"/>
          <w:lang w:eastAsia="zh-CN"/>
        </w:rPr>
      </w:pPr>
      <w:proofErr w:type="gramStart"/>
      <w:r w:rsidRPr="003646F0">
        <w:rPr>
          <w:rFonts w:ascii="Arial" w:eastAsia="SimSun" w:hAnsi="Arial" w:cs="Arial"/>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D10A95" w:rsidRPr="003646F0" w:rsidRDefault="00D10A95" w:rsidP="003646F0">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D10A95" w:rsidRPr="003646F0" w:rsidRDefault="00D10A95" w:rsidP="003646F0">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0A95" w:rsidRPr="003646F0" w:rsidRDefault="00D10A95" w:rsidP="00412D59">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D10A95" w:rsidRPr="003646F0" w:rsidRDefault="00D10A95" w:rsidP="003646F0">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lastRenderedPageBreak/>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Pr="00412D59" w:rsidRDefault="00D10A95" w:rsidP="00412D59">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0A95" w:rsidRPr="003646F0" w:rsidRDefault="00D10A95" w:rsidP="003646F0">
      <w:pPr>
        <w:ind w:left="284" w:firstLine="284"/>
        <w:jc w:val="center"/>
        <w:rPr>
          <w:rFonts w:ascii="Arial" w:eastAsia="SimSun" w:hAnsi="Arial" w:cs="Arial"/>
          <w:sz w:val="24"/>
          <w:szCs w:val="24"/>
          <w:lang w:eastAsia="zh-CN"/>
        </w:rPr>
      </w:pPr>
      <w:r w:rsidRPr="003646F0">
        <w:rPr>
          <w:rFonts w:ascii="Arial" w:eastAsia="SimSun" w:hAnsi="Arial" w:cs="Arial"/>
          <w:sz w:val="24"/>
          <w:szCs w:val="24"/>
          <w:lang w:eastAsia="zh-CN"/>
        </w:rPr>
        <w:t>Требования к ограждению земельных участков:</w:t>
      </w:r>
    </w:p>
    <w:p w:rsidR="00D10A95" w:rsidRPr="003646F0" w:rsidRDefault="00D10A95" w:rsidP="003646F0">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10A95" w:rsidRPr="003646F0" w:rsidRDefault="00D10A95" w:rsidP="00325897">
      <w:pPr>
        <w:ind w:firstLine="567"/>
        <w:jc w:val="both"/>
        <w:rPr>
          <w:rFonts w:ascii="Arial" w:eastAsia="SimSun" w:hAnsi="Arial" w:cs="Arial"/>
          <w:sz w:val="24"/>
          <w:szCs w:val="24"/>
          <w:lang w:eastAsia="zh-CN"/>
        </w:rPr>
      </w:pPr>
      <w:r w:rsidRPr="003646F0">
        <w:rPr>
          <w:rFonts w:ascii="Arial" w:eastAsia="SimSun" w:hAnsi="Arial" w:cs="Arial"/>
          <w:sz w:val="24"/>
          <w:szCs w:val="24"/>
          <w:lang w:eastAsia="zh-CN"/>
        </w:rPr>
        <w:t>При устройстве ограждения объектов общественно-делового назначения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rsidR="00D10A95" w:rsidRPr="003646F0" w:rsidRDefault="00D10A95" w:rsidP="00325897">
      <w:pPr>
        <w:ind w:firstLine="567"/>
        <w:jc w:val="both"/>
        <w:rPr>
          <w:rFonts w:ascii="Arial" w:hAnsi="Arial" w:cs="Arial"/>
          <w:sz w:val="24"/>
          <w:szCs w:val="24"/>
        </w:rPr>
      </w:pPr>
      <w:r w:rsidRPr="003646F0">
        <w:rPr>
          <w:rFonts w:ascii="Arial" w:hAnsi="Arial" w:cs="Arial"/>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–3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10A95" w:rsidRPr="003646F0" w:rsidRDefault="00D10A95" w:rsidP="003646F0">
      <w:pPr>
        <w:ind w:firstLine="567"/>
        <w:jc w:val="both"/>
        <w:rPr>
          <w:rFonts w:ascii="Arial" w:hAnsi="Arial" w:cs="Arial"/>
          <w:sz w:val="24"/>
          <w:szCs w:val="24"/>
        </w:rPr>
      </w:pPr>
      <w:r w:rsidRPr="003646F0">
        <w:rPr>
          <w:rFonts w:ascii="Arial" w:hAnsi="Arial" w:cs="Arial"/>
          <w:sz w:val="24"/>
          <w:szCs w:val="24"/>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10A95" w:rsidRPr="003646F0" w:rsidRDefault="00D10A95" w:rsidP="00F273AB">
      <w:pPr>
        <w:ind w:firstLine="567"/>
        <w:jc w:val="both"/>
        <w:rPr>
          <w:rFonts w:ascii="Arial" w:hAnsi="Arial" w:cs="Arial"/>
          <w:sz w:val="24"/>
          <w:szCs w:val="24"/>
        </w:rPr>
      </w:pPr>
      <w:r w:rsidRPr="003646F0">
        <w:rPr>
          <w:rFonts w:ascii="Arial" w:hAnsi="Arial" w:cs="Arial"/>
          <w:sz w:val="24"/>
          <w:szCs w:val="24"/>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D10A95" w:rsidRPr="003646F0" w:rsidRDefault="00D10A95" w:rsidP="003646F0">
      <w:pPr>
        <w:ind w:firstLine="567"/>
        <w:jc w:val="both"/>
        <w:rPr>
          <w:rFonts w:ascii="Arial" w:hAnsi="Arial" w:cs="Arial"/>
          <w:sz w:val="24"/>
          <w:szCs w:val="24"/>
        </w:rPr>
      </w:pPr>
      <w:r w:rsidRPr="003646F0">
        <w:rPr>
          <w:rFonts w:ascii="Arial" w:hAnsi="Arial" w:cs="Arial"/>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D10A95" w:rsidRPr="00F273AB"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F273AB">
        <w:rPr>
          <w:rFonts w:ascii="Arial" w:eastAsia="SimSun" w:hAnsi="Arial" w:cs="Arial"/>
          <w:bCs/>
          <w:iCs/>
          <w:sz w:val="24"/>
          <w:szCs w:val="24"/>
          <w:lang w:eastAsia="zh-CN"/>
        </w:rPr>
        <w:lastRenderedPageBreak/>
        <w:t>ОД-2.</w:t>
      </w:r>
      <w:r w:rsidRPr="00F273AB">
        <w:rPr>
          <w:rFonts w:ascii="Arial" w:eastAsia="SimSun" w:hAnsi="Arial" w:cs="Arial"/>
          <w:bCs/>
          <w:iCs/>
          <w:sz w:val="24"/>
          <w:szCs w:val="24"/>
          <w:lang w:eastAsia="zh-CN"/>
        </w:rPr>
        <w:tab/>
        <w:t>Зона общественного центра местного значения.</w:t>
      </w:r>
    </w:p>
    <w:p w:rsidR="00D10A95" w:rsidRPr="00F273AB" w:rsidRDefault="00D10A95" w:rsidP="00D10A95">
      <w:pPr>
        <w:keepLines/>
        <w:overflowPunct w:val="0"/>
        <w:autoSpaceDE w:val="0"/>
        <w:autoSpaceDN w:val="0"/>
        <w:adjustRightInd w:val="0"/>
        <w:spacing w:before="240" w:after="60" w:line="320" w:lineRule="exact"/>
        <w:ind w:firstLine="567"/>
        <w:jc w:val="both"/>
        <w:outlineLvl w:val="4"/>
        <w:rPr>
          <w:rFonts w:ascii="Arial" w:eastAsia="SimSun" w:hAnsi="Arial" w:cs="Arial"/>
          <w:b/>
          <w:bCs/>
          <w:iCs/>
          <w:sz w:val="26"/>
          <w:szCs w:val="26"/>
          <w:lang w:eastAsia="zh-CN"/>
        </w:rPr>
      </w:pPr>
      <w:r w:rsidRPr="00F273AB">
        <w:rPr>
          <w:rFonts w:ascii="Arial" w:hAnsi="Arial" w:cs="Arial"/>
          <w:iCs/>
          <w:sz w:val="24"/>
          <w:szCs w:val="24"/>
        </w:rPr>
        <w:t>Зона общественного центра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D10A95" w:rsidRPr="00F273AB" w:rsidRDefault="00D10A95" w:rsidP="00D10A95">
      <w:pPr>
        <w:jc w:val="both"/>
        <w:rPr>
          <w:iCs/>
          <w:sz w:val="24"/>
          <w:szCs w:val="24"/>
        </w:rPr>
      </w:pPr>
    </w:p>
    <w:p w:rsidR="00D10A95" w:rsidRPr="00412D59" w:rsidRDefault="00412D59" w:rsidP="00D10A95">
      <w:pPr>
        <w:numPr>
          <w:ilvl w:val="0"/>
          <w:numId w:val="26"/>
        </w:numPr>
        <w:spacing w:after="0" w:line="240" w:lineRule="auto"/>
        <w:jc w:val="center"/>
        <w:rPr>
          <w:b/>
        </w:rPr>
      </w:pPr>
      <w:r w:rsidRPr="00412D59">
        <w:rPr>
          <w:rFonts w:ascii="Arial" w:hAnsi="Arial" w:cs="Arial"/>
          <w:sz w:val="24"/>
          <w:szCs w:val="24"/>
        </w:rPr>
        <w:t>Основные виды и параметрыразрешенного использованияземельных участкови объектов капитального строительства</w:t>
      </w:r>
    </w:p>
    <w:p w:rsidR="00412D59" w:rsidRPr="00412D59" w:rsidRDefault="00412D59" w:rsidP="00412D59">
      <w:pPr>
        <w:spacing w:after="0" w:line="240" w:lineRule="auto"/>
        <w:ind w:left="360"/>
        <w:rPr>
          <w:b/>
        </w:rPr>
      </w:pPr>
    </w:p>
    <w:tbl>
      <w:tblPr>
        <w:tblpPr w:leftFromText="180" w:rightFromText="180" w:vertAnchor="text" w:tblpX="108"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7"/>
        <w:gridCol w:w="4747"/>
        <w:gridCol w:w="4785"/>
      </w:tblGrid>
      <w:tr w:rsidR="00D10A95" w:rsidRPr="00927C27" w:rsidTr="006A4C60">
        <w:trPr>
          <w:trHeight w:val="552"/>
          <w:tblHeader/>
        </w:trPr>
        <w:tc>
          <w:tcPr>
            <w:tcW w:w="434" w:type="pct"/>
            <w:vAlign w:val="center"/>
          </w:tcPr>
          <w:p w:rsidR="00D10A95" w:rsidRPr="00F273AB" w:rsidRDefault="00D10A95" w:rsidP="006A4C60">
            <w:pPr>
              <w:tabs>
                <w:tab w:val="left" w:pos="2520"/>
              </w:tabs>
              <w:jc w:val="center"/>
              <w:rPr>
                <w:rFonts w:ascii="Arial" w:hAnsi="Arial" w:cs="Arial"/>
                <w:sz w:val="24"/>
                <w:szCs w:val="24"/>
              </w:rPr>
            </w:pPr>
            <w:r w:rsidRPr="00F273AB">
              <w:rPr>
                <w:rFonts w:ascii="Arial" w:hAnsi="Arial" w:cs="Arial"/>
                <w:sz w:val="24"/>
                <w:szCs w:val="24"/>
              </w:rPr>
              <w:t>Код вида</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разрешен-ногоиспользо</w:t>
            </w:r>
            <w:proofErr w:type="spellEnd"/>
            <w:r w:rsidRPr="00F273AB">
              <w:rPr>
                <w:rFonts w:ascii="Arial" w:hAnsi="Arial" w:cs="Arial"/>
                <w:sz w:val="24"/>
                <w:szCs w:val="24"/>
              </w:rPr>
              <w:t>-</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вания</w:t>
            </w:r>
            <w:proofErr w:type="spellEnd"/>
          </w:p>
        </w:tc>
        <w:tc>
          <w:tcPr>
            <w:tcW w:w="1205"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виды разрешенного использования земельных участков</w:t>
            </w:r>
          </w:p>
          <w:p w:rsidR="00D10A95" w:rsidRPr="00F273AB" w:rsidRDefault="00D10A95" w:rsidP="006A4C60">
            <w:pPr>
              <w:tabs>
                <w:tab w:val="left" w:pos="2520"/>
              </w:tabs>
              <w:jc w:val="center"/>
              <w:rPr>
                <w:rFonts w:ascii="Arial" w:hAnsi="Arial" w:cs="Arial"/>
                <w:sz w:val="24"/>
                <w:szCs w:val="24"/>
              </w:rPr>
            </w:pPr>
          </w:p>
        </w:tc>
        <w:tc>
          <w:tcPr>
            <w:tcW w:w="1674"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виды разрешенного использования объектов капитального строительства</w:t>
            </w:r>
          </w:p>
        </w:tc>
        <w:tc>
          <w:tcPr>
            <w:tcW w:w="1687"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 xml:space="preserve">предельные размеры </w:t>
            </w:r>
            <w:proofErr w:type="gramStart"/>
            <w:r w:rsidRPr="00F273AB">
              <w:rPr>
                <w:rFonts w:ascii="Arial" w:hAnsi="Arial" w:cs="Arial"/>
                <w:sz w:val="24"/>
                <w:szCs w:val="24"/>
              </w:rPr>
              <w:t>земельных</w:t>
            </w:r>
            <w:proofErr w:type="gramEnd"/>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участков и предельные параметры</w:t>
            </w:r>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разрешенного строительства</w:t>
            </w:r>
          </w:p>
        </w:tc>
      </w:tr>
      <w:tr w:rsidR="00D10A95" w:rsidRPr="00927C27" w:rsidTr="006A4C60">
        <w:trPr>
          <w:trHeight w:val="264"/>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t>3.8</w:t>
            </w:r>
          </w:p>
        </w:tc>
        <w:tc>
          <w:tcPr>
            <w:tcW w:w="1205" w:type="pct"/>
          </w:tcPr>
          <w:p w:rsidR="00D10A95" w:rsidRPr="00F273AB" w:rsidRDefault="00D10A95" w:rsidP="006A4C60">
            <w:pPr>
              <w:contextualSpacing/>
              <w:jc w:val="both"/>
              <w:rPr>
                <w:rFonts w:ascii="Arial" w:hAnsi="Arial" w:cs="Arial"/>
                <w:sz w:val="24"/>
                <w:szCs w:val="24"/>
                <w:lang w:eastAsia="en-US" w:bidi="en-US"/>
              </w:rPr>
            </w:pPr>
            <w:r w:rsidRPr="00F273AB">
              <w:rPr>
                <w:rFonts w:ascii="Arial" w:hAnsi="Arial" w:cs="Arial"/>
                <w:sz w:val="24"/>
                <w:szCs w:val="24"/>
                <w:lang w:eastAsia="en-US" w:bidi="en-US"/>
              </w:rPr>
              <w:t xml:space="preserve">Общественное управление </w:t>
            </w:r>
          </w:p>
          <w:p w:rsidR="00D10A95" w:rsidRPr="00F273AB" w:rsidRDefault="00D10A95" w:rsidP="006A4C60">
            <w:pPr>
              <w:contextualSpacing/>
              <w:jc w:val="both"/>
              <w:rPr>
                <w:rFonts w:ascii="Arial" w:hAnsi="Arial" w:cs="Arial"/>
                <w:sz w:val="24"/>
                <w:szCs w:val="24"/>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500/5000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- 3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2 этажа; </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60%.</w:t>
            </w:r>
          </w:p>
          <w:p w:rsidR="00D10A95" w:rsidRPr="00F273AB" w:rsidRDefault="00D10A95" w:rsidP="006A4C60">
            <w:pPr>
              <w:jc w:val="both"/>
              <w:rPr>
                <w:rFonts w:ascii="Arial" w:hAnsi="Arial" w:cs="Arial"/>
                <w:sz w:val="24"/>
                <w:szCs w:val="24"/>
              </w:rPr>
            </w:pPr>
          </w:p>
          <w:p w:rsidR="00D10A95" w:rsidRPr="00F273AB" w:rsidRDefault="00D10A95" w:rsidP="006A4C60">
            <w:pPr>
              <w:autoSpaceDE w:val="0"/>
              <w:autoSpaceDN w:val="0"/>
              <w:adjustRightInd w:val="0"/>
              <w:ind w:firstLine="317"/>
              <w:jc w:val="both"/>
              <w:rPr>
                <w:rFonts w:ascii="Arial" w:hAnsi="Arial" w:cs="Arial"/>
                <w:sz w:val="24"/>
                <w:szCs w:val="24"/>
              </w:rPr>
            </w:pPr>
          </w:p>
        </w:tc>
      </w:tr>
      <w:tr w:rsidR="00D10A95" w:rsidRPr="00927C27" w:rsidTr="006A4C60">
        <w:trPr>
          <w:trHeight w:val="384"/>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4.1</w:t>
            </w:r>
          </w:p>
        </w:tc>
        <w:tc>
          <w:tcPr>
            <w:tcW w:w="1205" w:type="pct"/>
          </w:tcPr>
          <w:p w:rsidR="00D10A95" w:rsidRPr="00F273AB" w:rsidRDefault="00D10A95" w:rsidP="006A4C60">
            <w:pPr>
              <w:contextualSpacing/>
              <w:jc w:val="both"/>
              <w:rPr>
                <w:rFonts w:ascii="Arial" w:hAnsi="Arial" w:cs="Arial"/>
                <w:sz w:val="24"/>
                <w:szCs w:val="24"/>
                <w:lang w:eastAsia="en-US" w:bidi="en-US"/>
              </w:rPr>
            </w:pPr>
            <w:r w:rsidRPr="00F273AB">
              <w:rPr>
                <w:rFonts w:ascii="Arial" w:hAnsi="Arial" w:cs="Arial"/>
                <w:sz w:val="24"/>
                <w:szCs w:val="24"/>
                <w:lang w:eastAsia="en-US" w:bidi="en-US"/>
              </w:rPr>
              <w:t xml:space="preserve">Деловое управление </w:t>
            </w:r>
          </w:p>
          <w:p w:rsidR="00D10A95" w:rsidRPr="00F273AB" w:rsidRDefault="00D10A95" w:rsidP="006A4C60">
            <w:pPr>
              <w:contextualSpacing/>
              <w:jc w:val="both"/>
              <w:rPr>
                <w:rFonts w:ascii="Arial" w:hAnsi="Arial" w:cs="Arial"/>
                <w:bCs/>
                <w:sz w:val="24"/>
                <w:szCs w:val="24"/>
                <w:lang w:eastAsia="en-US" w:bidi="en-US"/>
              </w:rPr>
            </w:pPr>
          </w:p>
        </w:tc>
        <w:tc>
          <w:tcPr>
            <w:tcW w:w="1674" w:type="pct"/>
          </w:tcPr>
          <w:p w:rsidR="00D10A95" w:rsidRPr="00F273AB" w:rsidRDefault="00D10A95" w:rsidP="006A4C60">
            <w:pPr>
              <w:jc w:val="both"/>
              <w:rPr>
                <w:rFonts w:ascii="Arial" w:hAnsi="Arial" w:cs="Arial"/>
                <w:sz w:val="24"/>
                <w:szCs w:val="24"/>
              </w:rPr>
            </w:pPr>
            <w:proofErr w:type="gramStart"/>
            <w:r w:rsidRPr="00F273AB">
              <w:rPr>
                <w:rFonts w:ascii="Arial" w:hAnsi="Arial" w:cs="Arial"/>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500/5000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- 3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2 этажа; </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60%.</w:t>
            </w:r>
          </w:p>
          <w:p w:rsidR="00D10A95" w:rsidRPr="00F273AB" w:rsidRDefault="00D10A95" w:rsidP="006A4C60">
            <w:pPr>
              <w:jc w:val="both"/>
              <w:rPr>
                <w:rFonts w:ascii="Arial" w:hAnsi="Arial" w:cs="Arial"/>
                <w:sz w:val="24"/>
                <w:szCs w:val="24"/>
              </w:rPr>
            </w:pPr>
          </w:p>
          <w:p w:rsidR="00D10A95" w:rsidRPr="00F273AB" w:rsidRDefault="00D10A95" w:rsidP="006A4C60">
            <w:pPr>
              <w:autoSpaceDE w:val="0"/>
              <w:autoSpaceDN w:val="0"/>
              <w:adjustRightInd w:val="0"/>
              <w:ind w:firstLine="317"/>
              <w:jc w:val="both"/>
              <w:rPr>
                <w:rFonts w:ascii="Arial" w:hAnsi="Arial" w:cs="Arial"/>
                <w:sz w:val="24"/>
                <w:szCs w:val="24"/>
              </w:rPr>
            </w:pPr>
          </w:p>
        </w:tc>
      </w:tr>
      <w:tr w:rsidR="00D10A95" w:rsidRPr="00927C27" w:rsidTr="006A4C60">
        <w:trPr>
          <w:trHeight w:val="800"/>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t>3.6</w:t>
            </w:r>
          </w:p>
        </w:tc>
        <w:tc>
          <w:tcPr>
            <w:tcW w:w="1205" w:type="pct"/>
          </w:tcPr>
          <w:p w:rsidR="00D10A95" w:rsidRPr="00F273AB" w:rsidRDefault="00D10A95" w:rsidP="006A4C60">
            <w:pPr>
              <w:contextualSpacing/>
              <w:jc w:val="both"/>
              <w:rPr>
                <w:rFonts w:ascii="Arial" w:hAnsi="Arial" w:cs="Arial"/>
                <w:sz w:val="24"/>
                <w:szCs w:val="24"/>
                <w:lang w:eastAsia="en-US" w:bidi="en-US"/>
              </w:rPr>
            </w:pPr>
            <w:r w:rsidRPr="00F273AB">
              <w:rPr>
                <w:rFonts w:ascii="Arial" w:hAnsi="Arial" w:cs="Arial"/>
                <w:sz w:val="24"/>
                <w:szCs w:val="24"/>
                <w:lang w:eastAsia="en-US" w:bidi="en-US"/>
              </w:rPr>
              <w:t xml:space="preserve">Культурное развитие </w:t>
            </w:r>
          </w:p>
          <w:p w:rsidR="00D10A95" w:rsidRPr="00F273AB" w:rsidRDefault="00D10A95" w:rsidP="006A4C60">
            <w:pPr>
              <w:contextualSpacing/>
              <w:jc w:val="both"/>
              <w:rPr>
                <w:rFonts w:ascii="Arial" w:hAnsi="Arial" w:cs="Arial"/>
                <w:bCs/>
                <w:sz w:val="24"/>
                <w:szCs w:val="24"/>
                <w:lang w:eastAsia="en-US" w:bidi="en-US"/>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D10A95" w:rsidRPr="00F273AB" w:rsidRDefault="00D10A95" w:rsidP="006A4C60">
            <w:pPr>
              <w:jc w:val="both"/>
              <w:rPr>
                <w:rFonts w:ascii="Arial" w:hAnsi="Arial" w:cs="Arial"/>
                <w:sz w:val="24"/>
                <w:szCs w:val="24"/>
              </w:rPr>
            </w:pPr>
            <w:r w:rsidRPr="00F273AB">
              <w:rPr>
                <w:rFonts w:ascii="Arial" w:hAnsi="Arial" w:cs="Arial"/>
                <w:sz w:val="24"/>
                <w:szCs w:val="24"/>
              </w:rPr>
              <w:t>устройство площадок для празднеств и гуляний;</w:t>
            </w:r>
          </w:p>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зданий и сооружений для размещения цирков, зверинцев, зоопарков, океанариумов</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500/50000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- 6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2 этажа; </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60%.</w:t>
            </w:r>
          </w:p>
        </w:tc>
      </w:tr>
      <w:tr w:rsidR="00D10A95" w:rsidRPr="00927C27" w:rsidTr="006A4C60">
        <w:trPr>
          <w:trHeight w:val="800"/>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t>3.5</w:t>
            </w:r>
          </w:p>
        </w:tc>
        <w:tc>
          <w:tcPr>
            <w:tcW w:w="1205" w:type="pct"/>
          </w:tcPr>
          <w:p w:rsidR="00D10A95" w:rsidRPr="00F273AB" w:rsidRDefault="00D10A95" w:rsidP="006A4C60">
            <w:pPr>
              <w:keepLines/>
              <w:widowControl w:val="0"/>
              <w:contextualSpacing/>
              <w:jc w:val="both"/>
              <w:rPr>
                <w:rFonts w:ascii="Arial" w:hAnsi="Arial" w:cs="Arial"/>
                <w:sz w:val="24"/>
                <w:szCs w:val="24"/>
                <w:lang w:eastAsia="en-US" w:bidi="en-US"/>
              </w:rPr>
            </w:pPr>
            <w:r w:rsidRPr="00F273AB">
              <w:rPr>
                <w:rFonts w:ascii="Arial" w:hAnsi="Arial" w:cs="Arial"/>
                <w:sz w:val="24"/>
                <w:szCs w:val="24"/>
                <w:lang w:eastAsia="en-US" w:bidi="en-US"/>
              </w:rPr>
              <w:t xml:space="preserve">Образование и просвещение </w:t>
            </w:r>
          </w:p>
          <w:p w:rsidR="00D10A95" w:rsidRPr="00F273AB" w:rsidRDefault="00D10A95" w:rsidP="006A4C60">
            <w:pPr>
              <w:contextualSpacing/>
              <w:jc w:val="both"/>
              <w:rPr>
                <w:rFonts w:ascii="Arial" w:hAnsi="Arial" w:cs="Arial"/>
                <w:bCs/>
                <w:sz w:val="24"/>
                <w:szCs w:val="24"/>
                <w:lang w:eastAsia="en-US" w:bidi="en-US"/>
              </w:rPr>
            </w:pPr>
          </w:p>
        </w:tc>
        <w:tc>
          <w:tcPr>
            <w:tcW w:w="1674" w:type="pct"/>
          </w:tcPr>
          <w:p w:rsidR="00D10A95" w:rsidRPr="00F273AB" w:rsidRDefault="00D10A95" w:rsidP="006A4C60">
            <w:pPr>
              <w:jc w:val="both"/>
              <w:rPr>
                <w:rFonts w:ascii="Arial" w:hAnsi="Arial" w:cs="Arial"/>
                <w:sz w:val="24"/>
                <w:szCs w:val="24"/>
              </w:rPr>
            </w:pPr>
            <w:proofErr w:type="gramStart"/>
            <w:r w:rsidRPr="00F273AB">
              <w:rPr>
                <w:rFonts w:ascii="Arial" w:hAnsi="Arial" w:cs="Arial"/>
                <w:sz w:val="24"/>
                <w:szCs w:val="24"/>
              </w:rPr>
              <w:t xml:space="preserve">Размещение объектов капитального строительства, предназначенных для воспитания, образования и </w:t>
            </w:r>
            <w:r w:rsidRPr="00F273AB">
              <w:rPr>
                <w:rFonts w:ascii="Arial" w:hAnsi="Arial" w:cs="Arial"/>
                <w:sz w:val="24"/>
                <w:szCs w:val="24"/>
              </w:rPr>
              <w:lastRenderedPageBreak/>
              <w:t>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lastRenderedPageBreak/>
              <w:t xml:space="preserve">- минимальная/максимальная площадь земельного участка–  </w:t>
            </w:r>
            <w:r w:rsidRPr="00F273AB">
              <w:rPr>
                <w:rFonts w:ascii="Arial" w:hAnsi="Arial" w:cs="Arial"/>
                <w:sz w:val="24"/>
                <w:szCs w:val="24"/>
              </w:rPr>
              <w:lastRenderedPageBreak/>
              <w:t>500/50000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- 6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2 этажа; </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60%.</w:t>
            </w:r>
          </w:p>
          <w:p w:rsidR="00D10A95" w:rsidRPr="00F273AB" w:rsidRDefault="00D10A95" w:rsidP="006A4C60">
            <w:pPr>
              <w:autoSpaceDE w:val="0"/>
              <w:autoSpaceDN w:val="0"/>
              <w:adjustRightInd w:val="0"/>
              <w:ind w:firstLine="317"/>
              <w:jc w:val="both"/>
              <w:rPr>
                <w:rFonts w:ascii="Arial" w:hAnsi="Arial" w:cs="Arial"/>
                <w:color w:val="FF0000"/>
                <w:sz w:val="24"/>
                <w:szCs w:val="24"/>
              </w:rPr>
            </w:pPr>
          </w:p>
        </w:tc>
      </w:tr>
      <w:tr w:rsidR="00D10A95" w:rsidRPr="00F273AB" w:rsidTr="006A4C60">
        <w:trPr>
          <w:trHeight w:val="800"/>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3.4</w:t>
            </w:r>
          </w:p>
        </w:tc>
        <w:tc>
          <w:tcPr>
            <w:tcW w:w="1205" w:type="pct"/>
          </w:tcPr>
          <w:p w:rsidR="00D10A95" w:rsidRPr="00F273AB" w:rsidRDefault="00D10A95" w:rsidP="006A4C60">
            <w:pPr>
              <w:keepLines/>
              <w:widowControl w:val="0"/>
              <w:jc w:val="both"/>
              <w:rPr>
                <w:rFonts w:ascii="Arial" w:hAnsi="Arial" w:cs="Arial"/>
                <w:sz w:val="24"/>
                <w:szCs w:val="24"/>
              </w:rPr>
            </w:pPr>
            <w:r w:rsidRPr="00F273AB">
              <w:rPr>
                <w:rFonts w:ascii="Arial" w:hAnsi="Arial" w:cs="Arial"/>
                <w:sz w:val="24"/>
                <w:szCs w:val="24"/>
              </w:rPr>
              <w:t xml:space="preserve">Здравоохранение </w:t>
            </w:r>
          </w:p>
          <w:p w:rsidR="00D10A95" w:rsidRPr="00F273AB" w:rsidRDefault="00D10A95" w:rsidP="006A4C60">
            <w:pPr>
              <w:keepLines/>
              <w:widowControl w:val="0"/>
              <w:jc w:val="both"/>
              <w:rPr>
                <w:rFonts w:ascii="Arial" w:hAnsi="Arial" w:cs="Arial"/>
                <w:sz w:val="24"/>
                <w:szCs w:val="24"/>
                <w:lang w:eastAsia="en-US" w:bidi="en-US"/>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500/50000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- 6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2 этажа; </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60%.</w:t>
            </w:r>
          </w:p>
        </w:tc>
      </w:tr>
      <w:tr w:rsidR="00D10A95" w:rsidRPr="00F273AB" w:rsidTr="006A4C60">
        <w:trPr>
          <w:trHeight w:val="800"/>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t>3.2</w:t>
            </w:r>
          </w:p>
        </w:tc>
        <w:tc>
          <w:tcPr>
            <w:tcW w:w="1205" w:type="pct"/>
          </w:tcPr>
          <w:p w:rsidR="00D10A95" w:rsidRPr="00F273AB" w:rsidRDefault="00D10A95" w:rsidP="006A4C60">
            <w:pPr>
              <w:keepLines/>
              <w:widowControl w:val="0"/>
              <w:jc w:val="both"/>
              <w:rPr>
                <w:rFonts w:ascii="Arial" w:hAnsi="Arial" w:cs="Arial"/>
                <w:sz w:val="24"/>
                <w:szCs w:val="24"/>
              </w:rPr>
            </w:pPr>
            <w:r w:rsidRPr="00F273AB">
              <w:rPr>
                <w:rFonts w:ascii="Arial" w:hAnsi="Arial" w:cs="Arial"/>
                <w:sz w:val="24"/>
                <w:szCs w:val="24"/>
              </w:rPr>
              <w:t xml:space="preserve">Социальное обслуживание </w:t>
            </w:r>
          </w:p>
          <w:p w:rsidR="00D10A95" w:rsidRPr="00F273AB" w:rsidRDefault="00D10A95" w:rsidP="006A4C60">
            <w:pPr>
              <w:keepLines/>
              <w:widowControl w:val="0"/>
              <w:jc w:val="both"/>
              <w:rPr>
                <w:rFonts w:ascii="Arial" w:hAnsi="Arial" w:cs="Arial"/>
                <w:sz w:val="24"/>
                <w:szCs w:val="24"/>
              </w:rPr>
            </w:pPr>
          </w:p>
        </w:tc>
        <w:tc>
          <w:tcPr>
            <w:tcW w:w="1674" w:type="pct"/>
          </w:tcPr>
          <w:p w:rsidR="00D10A95" w:rsidRPr="00F273AB" w:rsidRDefault="00D10A95" w:rsidP="006A4C60">
            <w:pPr>
              <w:jc w:val="both"/>
              <w:rPr>
                <w:rFonts w:ascii="Arial" w:hAnsi="Arial" w:cs="Arial"/>
                <w:sz w:val="24"/>
                <w:szCs w:val="24"/>
              </w:rPr>
            </w:pPr>
            <w:proofErr w:type="gramStart"/>
            <w:r w:rsidRPr="00F273AB">
              <w:rPr>
                <w:rFonts w:ascii="Arial" w:hAnsi="Arial" w:cs="Arial"/>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w:t>
            </w:r>
            <w:r w:rsidRPr="00F273AB">
              <w:rPr>
                <w:rFonts w:ascii="Arial" w:hAnsi="Arial" w:cs="Arial"/>
                <w:sz w:val="24"/>
                <w:szCs w:val="24"/>
              </w:rPr>
              <w:lastRenderedPageBreak/>
              <w:t>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для размещения отделений почты и телеграфа;</w:t>
            </w:r>
          </w:p>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87" w:type="pct"/>
          </w:tcPr>
          <w:p w:rsidR="00D10A95" w:rsidRPr="00F273AB" w:rsidRDefault="00D10A95" w:rsidP="006A4C60">
            <w:pPr>
              <w:keepLines/>
              <w:suppressAutoHyphens/>
              <w:overflowPunct w:val="0"/>
              <w:autoSpaceDE w:val="0"/>
              <w:ind w:firstLine="223"/>
              <w:jc w:val="both"/>
              <w:textAlignment w:val="baseline"/>
              <w:rPr>
                <w:rFonts w:ascii="Arial" w:hAnsi="Arial" w:cs="Arial"/>
                <w:sz w:val="24"/>
                <w:szCs w:val="24"/>
              </w:rPr>
            </w:pPr>
            <w:r w:rsidRPr="00F273AB">
              <w:rPr>
                <w:rFonts w:ascii="Arial" w:hAnsi="Arial" w:cs="Arial"/>
                <w:sz w:val="24"/>
                <w:szCs w:val="24"/>
              </w:rPr>
              <w:lastRenderedPageBreak/>
              <w:t>- минимальная/максимальная площадь земельного участка   – 500/50000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минимальные отступы от границы земельного участка – 5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lastRenderedPageBreak/>
              <w:t xml:space="preserve">-максимальное количество этажей зданий – 2 этажа </w:t>
            </w:r>
          </w:p>
          <w:p w:rsidR="00D10A95" w:rsidRPr="00F273AB" w:rsidRDefault="00D10A95" w:rsidP="006A4C60">
            <w:pPr>
              <w:keepLines/>
              <w:suppressAutoHyphens/>
              <w:overflowPunct w:val="0"/>
              <w:autoSpaceDE w:val="0"/>
              <w:ind w:firstLine="223"/>
              <w:jc w:val="both"/>
              <w:textAlignment w:val="baseline"/>
              <w:rPr>
                <w:rFonts w:ascii="Arial" w:hAnsi="Arial" w:cs="Arial"/>
                <w:sz w:val="24"/>
                <w:szCs w:val="24"/>
              </w:rPr>
            </w:pPr>
            <w:r w:rsidRPr="00F273AB">
              <w:rPr>
                <w:rFonts w:ascii="Arial" w:eastAsia="SimSun" w:hAnsi="Arial" w:cs="Arial"/>
                <w:sz w:val="24"/>
                <w:szCs w:val="24"/>
                <w:lang w:eastAsia="zh-CN"/>
              </w:rPr>
              <w:t xml:space="preserve">- </w:t>
            </w:r>
            <w:r w:rsidRPr="00F273AB">
              <w:rPr>
                <w:rFonts w:ascii="Arial" w:hAnsi="Arial" w:cs="Arial"/>
                <w:sz w:val="24"/>
                <w:szCs w:val="24"/>
              </w:rPr>
              <w:t>максимальный процент застройки в границах земельного участка – 60%;</w:t>
            </w:r>
          </w:p>
          <w:p w:rsidR="00D10A95" w:rsidRPr="00F273AB" w:rsidRDefault="00D10A95" w:rsidP="006A4C60">
            <w:pPr>
              <w:keepLines/>
              <w:suppressAutoHyphens/>
              <w:overflowPunct w:val="0"/>
              <w:autoSpaceDE w:val="0"/>
              <w:ind w:firstLine="223"/>
              <w:jc w:val="both"/>
              <w:textAlignment w:val="baseline"/>
              <w:rPr>
                <w:rFonts w:ascii="Arial" w:hAnsi="Arial" w:cs="Arial"/>
                <w:sz w:val="24"/>
                <w:szCs w:val="24"/>
              </w:rPr>
            </w:pPr>
          </w:p>
        </w:tc>
      </w:tr>
      <w:tr w:rsidR="00D10A95" w:rsidRPr="00F273AB" w:rsidTr="006A4C60">
        <w:trPr>
          <w:trHeight w:val="849"/>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3.3</w:t>
            </w:r>
          </w:p>
        </w:tc>
        <w:tc>
          <w:tcPr>
            <w:tcW w:w="1205" w:type="pct"/>
          </w:tcPr>
          <w:p w:rsidR="00D10A95" w:rsidRPr="00F273AB" w:rsidRDefault="00D10A95" w:rsidP="006A4C60">
            <w:pPr>
              <w:tabs>
                <w:tab w:val="left" w:pos="375"/>
                <w:tab w:val="left" w:pos="555"/>
              </w:tabs>
              <w:autoSpaceDE w:val="0"/>
              <w:autoSpaceDN w:val="0"/>
              <w:adjustRightInd w:val="0"/>
              <w:jc w:val="both"/>
              <w:rPr>
                <w:rFonts w:ascii="Arial" w:hAnsi="Arial" w:cs="Arial"/>
                <w:sz w:val="24"/>
                <w:szCs w:val="24"/>
              </w:rPr>
            </w:pPr>
            <w:r w:rsidRPr="00F273AB">
              <w:rPr>
                <w:rFonts w:ascii="Arial" w:hAnsi="Arial" w:cs="Arial"/>
                <w:sz w:val="24"/>
                <w:szCs w:val="24"/>
              </w:rPr>
              <w:t xml:space="preserve">Бытовое обслуживание </w:t>
            </w:r>
          </w:p>
          <w:p w:rsidR="00D10A95" w:rsidRPr="00F273AB" w:rsidRDefault="00D10A95" w:rsidP="006A4C60">
            <w:pPr>
              <w:tabs>
                <w:tab w:val="left" w:pos="375"/>
                <w:tab w:val="left" w:pos="555"/>
              </w:tabs>
              <w:autoSpaceDE w:val="0"/>
              <w:autoSpaceDN w:val="0"/>
              <w:adjustRightInd w:val="0"/>
              <w:jc w:val="both"/>
              <w:rPr>
                <w:rFonts w:ascii="Arial" w:hAnsi="Arial" w:cs="Arial"/>
                <w:sz w:val="24"/>
                <w:szCs w:val="24"/>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200/5000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6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2 этажа; </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65%.</w:t>
            </w:r>
          </w:p>
        </w:tc>
      </w:tr>
      <w:tr w:rsidR="00D10A95" w:rsidRPr="00F273AB" w:rsidTr="006A4C60">
        <w:trPr>
          <w:trHeight w:val="279"/>
        </w:trPr>
        <w:tc>
          <w:tcPr>
            <w:tcW w:w="434" w:type="pct"/>
          </w:tcPr>
          <w:p w:rsidR="00D10A95" w:rsidRPr="00F273AB" w:rsidRDefault="00D10A95" w:rsidP="006A4C60">
            <w:pPr>
              <w:contextualSpacing/>
              <w:jc w:val="center"/>
              <w:rPr>
                <w:rFonts w:ascii="Arial" w:hAnsi="Arial" w:cs="Arial"/>
                <w:sz w:val="24"/>
                <w:szCs w:val="24"/>
              </w:rPr>
            </w:pPr>
            <w:r w:rsidRPr="00F273AB">
              <w:rPr>
                <w:rFonts w:ascii="Arial" w:hAnsi="Arial" w:cs="Arial"/>
                <w:sz w:val="24"/>
                <w:szCs w:val="24"/>
              </w:rPr>
              <w:t>4.7</w:t>
            </w:r>
          </w:p>
        </w:tc>
        <w:tc>
          <w:tcPr>
            <w:tcW w:w="1205" w:type="pct"/>
          </w:tcPr>
          <w:p w:rsidR="00D10A95" w:rsidRPr="00F273AB" w:rsidRDefault="00D10A95" w:rsidP="006A4C60">
            <w:pPr>
              <w:contextualSpacing/>
              <w:jc w:val="both"/>
              <w:rPr>
                <w:rFonts w:ascii="Arial" w:hAnsi="Arial" w:cs="Arial"/>
                <w:sz w:val="24"/>
                <w:szCs w:val="24"/>
              </w:rPr>
            </w:pPr>
            <w:r w:rsidRPr="00F273AB">
              <w:rPr>
                <w:rFonts w:ascii="Arial" w:hAnsi="Arial" w:cs="Arial"/>
                <w:sz w:val="24"/>
                <w:szCs w:val="24"/>
              </w:rPr>
              <w:t xml:space="preserve">Гостиничное обслуживание </w:t>
            </w:r>
          </w:p>
          <w:p w:rsidR="00D10A95" w:rsidRPr="00F273AB" w:rsidRDefault="00D10A95" w:rsidP="006A4C60">
            <w:pPr>
              <w:contextualSpacing/>
              <w:jc w:val="both"/>
              <w:rPr>
                <w:rFonts w:ascii="Arial" w:hAnsi="Arial" w:cs="Arial"/>
                <w:sz w:val="24"/>
                <w:szCs w:val="24"/>
                <w:lang w:eastAsia="en-US" w:bidi="en-US"/>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lastRenderedPageBreak/>
              <w:t xml:space="preserve">Размещение гостиниц, пансионатов, </w:t>
            </w:r>
            <w:r w:rsidRPr="00F273AB">
              <w:rPr>
                <w:rFonts w:ascii="Arial" w:hAnsi="Arial" w:cs="Arial"/>
                <w:sz w:val="24"/>
                <w:szCs w:val="24"/>
              </w:rPr>
              <w:lastRenderedPageBreak/>
              <w:t>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87" w:type="pct"/>
          </w:tcPr>
          <w:p w:rsidR="00D10A95" w:rsidRPr="00F273AB" w:rsidRDefault="00D10A95" w:rsidP="006A4C60">
            <w:pPr>
              <w:keepLines/>
              <w:suppressAutoHyphens/>
              <w:overflowPunct w:val="0"/>
              <w:autoSpaceDE w:val="0"/>
              <w:ind w:firstLine="223"/>
              <w:jc w:val="both"/>
              <w:textAlignment w:val="baseline"/>
              <w:rPr>
                <w:rFonts w:ascii="Arial" w:hAnsi="Arial" w:cs="Arial"/>
                <w:sz w:val="24"/>
                <w:szCs w:val="24"/>
              </w:rPr>
            </w:pPr>
            <w:r w:rsidRPr="00F273AB">
              <w:rPr>
                <w:rFonts w:ascii="Arial" w:hAnsi="Arial" w:cs="Arial"/>
                <w:sz w:val="24"/>
                <w:szCs w:val="24"/>
              </w:rPr>
              <w:lastRenderedPageBreak/>
              <w:t xml:space="preserve">- минимальная/максимальная </w:t>
            </w:r>
            <w:r w:rsidRPr="00F273AB">
              <w:rPr>
                <w:rFonts w:ascii="Arial" w:hAnsi="Arial" w:cs="Arial"/>
                <w:sz w:val="24"/>
                <w:szCs w:val="24"/>
              </w:rPr>
              <w:lastRenderedPageBreak/>
              <w:t>площадь земельного участка   – 500 /5000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-минимальные отступы от границы земельного участка – 3 м; от фронтальной линии застройки </w:t>
            </w:r>
            <w:r w:rsidRPr="00F273AB">
              <w:rPr>
                <w:rFonts w:ascii="Arial" w:hAnsi="Arial" w:cs="Arial"/>
                <w:bCs/>
                <w:sz w:val="24"/>
                <w:szCs w:val="24"/>
              </w:rPr>
              <w:t>– 5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-максимальное количество этажей зданий – 3 этажа </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 минимальная ширина земельных участков вдоль фронта улицы (проезда) – 12 м; </w:t>
            </w:r>
          </w:p>
          <w:p w:rsidR="00D10A95" w:rsidRPr="00F273AB" w:rsidRDefault="00D10A95" w:rsidP="006A4C60">
            <w:pPr>
              <w:ind w:firstLine="223"/>
              <w:jc w:val="both"/>
              <w:rPr>
                <w:rFonts w:ascii="Arial" w:hAnsi="Arial" w:cs="Arial"/>
                <w:sz w:val="24"/>
                <w:szCs w:val="24"/>
              </w:rPr>
            </w:pPr>
            <w:r w:rsidRPr="00F273AB">
              <w:rPr>
                <w:rFonts w:ascii="Arial" w:eastAsia="SimSun" w:hAnsi="Arial" w:cs="Arial"/>
                <w:sz w:val="24"/>
                <w:szCs w:val="24"/>
                <w:lang w:eastAsia="zh-CN"/>
              </w:rPr>
              <w:t xml:space="preserve">- </w:t>
            </w:r>
            <w:r w:rsidRPr="00F273AB">
              <w:rPr>
                <w:rFonts w:ascii="Arial" w:hAnsi="Arial" w:cs="Arial"/>
                <w:sz w:val="24"/>
                <w:szCs w:val="24"/>
              </w:rPr>
              <w:t xml:space="preserve">максимальный процент застройки в границах земельного участка – 60%;  </w:t>
            </w:r>
          </w:p>
        </w:tc>
      </w:tr>
      <w:tr w:rsidR="00D10A95" w:rsidRPr="00F273AB" w:rsidTr="006A4C60">
        <w:trPr>
          <w:trHeight w:val="849"/>
        </w:trPr>
        <w:tc>
          <w:tcPr>
            <w:tcW w:w="434" w:type="pct"/>
          </w:tcPr>
          <w:p w:rsidR="00D10A95" w:rsidRPr="00F273AB" w:rsidRDefault="00D10A95" w:rsidP="006A4C60">
            <w:pPr>
              <w:contextualSpacing/>
              <w:jc w:val="center"/>
              <w:rPr>
                <w:rFonts w:ascii="Arial" w:hAnsi="Arial" w:cs="Arial"/>
                <w:sz w:val="24"/>
                <w:szCs w:val="24"/>
              </w:rPr>
            </w:pPr>
            <w:r w:rsidRPr="00F273AB">
              <w:rPr>
                <w:rFonts w:ascii="Arial" w:hAnsi="Arial" w:cs="Arial"/>
                <w:sz w:val="24"/>
                <w:szCs w:val="24"/>
              </w:rPr>
              <w:lastRenderedPageBreak/>
              <w:t>9.2</w:t>
            </w:r>
          </w:p>
        </w:tc>
        <w:tc>
          <w:tcPr>
            <w:tcW w:w="1205" w:type="pct"/>
          </w:tcPr>
          <w:p w:rsidR="00D10A95" w:rsidRPr="00F273AB" w:rsidRDefault="00D10A95" w:rsidP="006A4C60">
            <w:pPr>
              <w:contextualSpacing/>
              <w:jc w:val="both"/>
              <w:rPr>
                <w:rFonts w:ascii="Arial" w:hAnsi="Arial" w:cs="Arial"/>
                <w:sz w:val="24"/>
                <w:szCs w:val="24"/>
              </w:rPr>
            </w:pPr>
            <w:r w:rsidRPr="00F273AB">
              <w:rPr>
                <w:rFonts w:ascii="Arial" w:hAnsi="Arial" w:cs="Arial"/>
                <w:sz w:val="24"/>
                <w:szCs w:val="24"/>
              </w:rPr>
              <w:t xml:space="preserve">Курортная деятельность </w:t>
            </w:r>
          </w:p>
        </w:tc>
        <w:tc>
          <w:tcPr>
            <w:tcW w:w="1674" w:type="pct"/>
          </w:tcPr>
          <w:p w:rsidR="00D10A95" w:rsidRPr="00F273AB" w:rsidRDefault="00D10A95" w:rsidP="006A4C60">
            <w:pPr>
              <w:jc w:val="both"/>
              <w:rPr>
                <w:rFonts w:ascii="Arial" w:hAnsi="Arial" w:cs="Arial"/>
                <w:sz w:val="24"/>
                <w:szCs w:val="24"/>
              </w:rPr>
            </w:pPr>
            <w:proofErr w:type="gramStart"/>
            <w:r w:rsidRPr="00F273AB">
              <w:rPr>
                <w:rFonts w:ascii="Arial" w:hAnsi="Arial" w:cs="Arial"/>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F273AB">
              <w:rPr>
                <w:rFonts w:ascii="Arial" w:hAnsi="Arial" w:cs="Arial"/>
                <w:sz w:val="24"/>
                <w:szCs w:val="24"/>
              </w:rPr>
              <w:t xml:space="preserve"> охраны лечебно-оздоровительных местностей и курорта</w:t>
            </w:r>
          </w:p>
        </w:tc>
        <w:tc>
          <w:tcPr>
            <w:tcW w:w="1687" w:type="pct"/>
          </w:tcPr>
          <w:p w:rsidR="00D10A95" w:rsidRPr="00F273AB" w:rsidRDefault="00D10A95" w:rsidP="006A4C60">
            <w:pPr>
              <w:widowControl w:val="0"/>
              <w:jc w:val="both"/>
              <w:rPr>
                <w:rFonts w:ascii="Arial" w:hAnsi="Arial" w:cs="Arial"/>
                <w:sz w:val="24"/>
                <w:szCs w:val="24"/>
                <w:lang w:eastAsia="ar-SA"/>
              </w:rPr>
            </w:pPr>
            <w:r w:rsidRPr="00F273AB">
              <w:rPr>
                <w:rFonts w:ascii="Arial" w:hAnsi="Arial" w:cs="Arial"/>
                <w:sz w:val="24"/>
                <w:szCs w:val="24"/>
                <w:lang w:eastAsia="ar-SA"/>
              </w:rPr>
              <w:t>- минимальная/максимальная площадь земельного участка – 1000/5000 кв. м;</w:t>
            </w:r>
          </w:p>
          <w:p w:rsidR="00D10A95" w:rsidRPr="00F273AB" w:rsidRDefault="00D10A95" w:rsidP="006A4C60">
            <w:pPr>
              <w:widowControl w:val="0"/>
              <w:jc w:val="both"/>
              <w:rPr>
                <w:rFonts w:ascii="Arial" w:hAnsi="Arial" w:cs="Arial"/>
                <w:sz w:val="24"/>
                <w:szCs w:val="24"/>
                <w:lang w:eastAsia="ar-SA"/>
              </w:rPr>
            </w:pPr>
            <w:r w:rsidRPr="00F273AB">
              <w:rPr>
                <w:rFonts w:ascii="Arial" w:hAnsi="Arial" w:cs="Arial"/>
                <w:sz w:val="24"/>
                <w:szCs w:val="24"/>
                <w:lang w:eastAsia="ar-SA"/>
              </w:rPr>
              <w:t>- минимальные отступы от границ участка - 3 м.</w:t>
            </w:r>
          </w:p>
          <w:p w:rsidR="00D10A95" w:rsidRPr="00F273AB" w:rsidRDefault="00D10A95" w:rsidP="006A4C60">
            <w:pPr>
              <w:widowControl w:val="0"/>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3 этажа; </w:t>
            </w:r>
          </w:p>
          <w:p w:rsidR="00D10A95" w:rsidRPr="00F273AB" w:rsidRDefault="00D10A95" w:rsidP="006A4C60">
            <w:pPr>
              <w:widowControl w:val="0"/>
              <w:jc w:val="both"/>
              <w:rPr>
                <w:rFonts w:ascii="Arial" w:hAnsi="Arial" w:cs="Arial"/>
                <w:sz w:val="24"/>
                <w:szCs w:val="24"/>
                <w:lang w:eastAsia="ar-SA"/>
              </w:rPr>
            </w:pPr>
            <w:r w:rsidRPr="00F273AB">
              <w:rPr>
                <w:rFonts w:ascii="Arial" w:hAnsi="Arial" w:cs="Arial"/>
                <w:sz w:val="24"/>
                <w:szCs w:val="24"/>
                <w:lang w:eastAsia="ar-SA"/>
              </w:rPr>
              <w:t xml:space="preserve">- максимальный процент застройки в границах земельного участка – </w:t>
            </w:r>
            <w:r w:rsidRPr="00F273AB">
              <w:rPr>
                <w:rFonts w:ascii="Arial" w:hAnsi="Arial" w:cs="Arial"/>
                <w:sz w:val="24"/>
                <w:szCs w:val="24"/>
              </w:rPr>
              <w:t>50%.</w:t>
            </w:r>
          </w:p>
          <w:p w:rsidR="00D10A95" w:rsidRPr="00F273AB" w:rsidRDefault="00D10A95" w:rsidP="006A4C60">
            <w:pPr>
              <w:keepLines/>
              <w:suppressAutoHyphens/>
              <w:overflowPunct w:val="0"/>
              <w:autoSpaceDE w:val="0"/>
              <w:ind w:firstLine="223"/>
              <w:jc w:val="both"/>
              <w:textAlignment w:val="baseline"/>
              <w:rPr>
                <w:rFonts w:ascii="Arial" w:hAnsi="Arial" w:cs="Arial"/>
                <w:sz w:val="24"/>
                <w:szCs w:val="24"/>
              </w:rPr>
            </w:pPr>
          </w:p>
        </w:tc>
      </w:tr>
      <w:tr w:rsidR="00D10A95" w:rsidRPr="00F273AB" w:rsidTr="006A4C60">
        <w:trPr>
          <w:trHeight w:val="849"/>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4.2</w:t>
            </w:r>
          </w:p>
        </w:tc>
        <w:tc>
          <w:tcPr>
            <w:tcW w:w="1205" w:type="pct"/>
          </w:tcPr>
          <w:p w:rsidR="00D10A95" w:rsidRPr="00F273AB" w:rsidRDefault="00D10A95" w:rsidP="006A4C60">
            <w:pPr>
              <w:contextualSpacing/>
              <w:jc w:val="both"/>
              <w:rPr>
                <w:rFonts w:ascii="Arial" w:hAnsi="Arial" w:cs="Arial"/>
                <w:sz w:val="24"/>
                <w:szCs w:val="24"/>
              </w:rPr>
            </w:pPr>
            <w:r w:rsidRPr="00F273AB">
              <w:rPr>
                <w:rFonts w:ascii="Arial" w:hAnsi="Arial" w:cs="Arial"/>
                <w:sz w:val="24"/>
                <w:szCs w:val="24"/>
              </w:rPr>
              <w:t>Торговые  центры</w:t>
            </w:r>
          </w:p>
          <w:p w:rsidR="00D10A95" w:rsidRPr="00F273AB" w:rsidRDefault="00D10A95" w:rsidP="006A4C60">
            <w:pPr>
              <w:contextualSpacing/>
              <w:jc w:val="both"/>
              <w:rPr>
                <w:rFonts w:ascii="Arial" w:hAnsi="Arial" w:cs="Arial"/>
                <w:sz w:val="24"/>
                <w:szCs w:val="24"/>
                <w:lang w:eastAsia="en-US" w:bidi="en-US"/>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w:t>
            </w:r>
          </w:p>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гаражей и (или) стоянок для автомобилей сотрудников и посетителей торгового центра</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10000/50000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-10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2 этажа; </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65%.</w:t>
            </w:r>
          </w:p>
        </w:tc>
      </w:tr>
      <w:tr w:rsidR="00D10A95" w:rsidRPr="00F273AB" w:rsidTr="006A4C60">
        <w:trPr>
          <w:trHeight w:val="560"/>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t>4.8</w:t>
            </w:r>
          </w:p>
        </w:tc>
        <w:tc>
          <w:tcPr>
            <w:tcW w:w="1205" w:type="pct"/>
          </w:tcPr>
          <w:p w:rsidR="00D10A95" w:rsidRPr="00F273AB" w:rsidRDefault="00D10A95" w:rsidP="006A4C60">
            <w:pPr>
              <w:contextualSpacing/>
              <w:jc w:val="both"/>
              <w:rPr>
                <w:rFonts w:ascii="Arial" w:hAnsi="Arial" w:cs="Arial"/>
                <w:sz w:val="24"/>
                <w:szCs w:val="24"/>
              </w:rPr>
            </w:pPr>
            <w:r w:rsidRPr="00F273AB">
              <w:rPr>
                <w:rFonts w:ascii="Arial" w:hAnsi="Arial" w:cs="Arial"/>
                <w:sz w:val="24"/>
                <w:szCs w:val="24"/>
              </w:rPr>
              <w:t>Развлечения</w:t>
            </w:r>
          </w:p>
          <w:p w:rsidR="00D10A95" w:rsidRPr="00F273AB" w:rsidRDefault="00D10A95" w:rsidP="006A4C60">
            <w:pPr>
              <w:contextualSpacing/>
              <w:jc w:val="both"/>
              <w:rPr>
                <w:rFonts w:ascii="Arial" w:hAnsi="Arial" w:cs="Arial"/>
                <w:sz w:val="24"/>
                <w:szCs w:val="24"/>
              </w:rPr>
            </w:pPr>
          </w:p>
        </w:tc>
        <w:tc>
          <w:tcPr>
            <w:tcW w:w="1674" w:type="pct"/>
          </w:tcPr>
          <w:p w:rsidR="00D10A95" w:rsidRPr="00F273AB" w:rsidRDefault="00D10A95" w:rsidP="006A4C60">
            <w:pPr>
              <w:contextualSpacing/>
              <w:jc w:val="both"/>
              <w:rPr>
                <w:rFonts w:ascii="Arial" w:hAnsi="Arial" w:cs="Arial"/>
                <w:sz w:val="24"/>
                <w:szCs w:val="24"/>
              </w:rPr>
            </w:pPr>
            <w:proofErr w:type="gramStart"/>
            <w:r w:rsidRPr="00F273AB">
              <w:rPr>
                <w:rFonts w:ascii="Arial" w:hAnsi="Arial" w:cs="Arial"/>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F273AB">
              <w:rPr>
                <w:rFonts w:ascii="Arial" w:hAnsi="Arial" w:cs="Arial"/>
                <w:sz w:val="24"/>
                <w:szCs w:val="24"/>
              </w:rPr>
              <w:t xml:space="preserve"> в игорных зонах так же допускается размещение игорных заведений, залов игровых автоматов, используемых  для проведения азартных игр, и  игровых столов, а так же размещение гостиниц и заведений общественного питания для посетителей игорных зон.</w:t>
            </w:r>
          </w:p>
        </w:tc>
        <w:tc>
          <w:tcPr>
            <w:tcW w:w="1687" w:type="pct"/>
          </w:tcPr>
          <w:p w:rsidR="00D10A95" w:rsidRPr="00F273AB" w:rsidRDefault="00D10A95" w:rsidP="006A4C60">
            <w:pPr>
              <w:keepLines/>
              <w:suppressAutoHyphens/>
              <w:overflowPunct w:val="0"/>
              <w:autoSpaceDE w:val="0"/>
              <w:ind w:firstLine="318"/>
              <w:textAlignment w:val="baseline"/>
              <w:rPr>
                <w:rFonts w:ascii="Arial" w:hAnsi="Arial" w:cs="Arial"/>
                <w:sz w:val="24"/>
                <w:szCs w:val="24"/>
              </w:rPr>
            </w:pPr>
            <w:r w:rsidRPr="00F273AB">
              <w:rPr>
                <w:rFonts w:ascii="Arial" w:hAnsi="Arial" w:cs="Arial"/>
                <w:sz w:val="24"/>
                <w:szCs w:val="24"/>
              </w:rPr>
              <w:t>- минимальная/максимальная площадь земельного участка   – 1000 /5000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-минимальные отступы от границы земельного участка – 6 м</w:t>
            </w:r>
            <w:r w:rsidRPr="00F273AB">
              <w:rPr>
                <w:rFonts w:ascii="Arial" w:hAnsi="Arial" w:cs="Arial"/>
                <w:bCs/>
                <w:sz w:val="24"/>
                <w:szCs w:val="24"/>
              </w:rPr>
              <w:t>;</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2 этажа; </w:t>
            </w:r>
          </w:p>
          <w:p w:rsidR="00D10A95" w:rsidRPr="00F273AB" w:rsidRDefault="00D10A95" w:rsidP="006A4C60">
            <w:pPr>
              <w:autoSpaceDE w:val="0"/>
              <w:autoSpaceDN w:val="0"/>
              <w:adjustRightInd w:val="0"/>
              <w:ind w:firstLine="317"/>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65%.</w:t>
            </w:r>
          </w:p>
          <w:p w:rsidR="00D10A95" w:rsidRPr="00F273AB" w:rsidRDefault="00D10A95" w:rsidP="006A4C60">
            <w:pPr>
              <w:ind w:firstLine="223"/>
              <w:rPr>
                <w:rFonts w:ascii="Arial" w:hAnsi="Arial" w:cs="Arial"/>
                <w:bCs/>
                <w:sz w:val="24"/>
                <w:szCs w:val="24"/>
              </w:rPr>
            </w:pPr>
          </w:p>
          <w:p w:rsidR="00D10A95" w:rsidRPr="00F273AB" w:rsidRDefault="00D10A95" w:rsidP="006A4C60">
            <w:pPr>
              <w:keepLines/>
              <w:suppressAutoHyphens/>
              <w:overflowPunct w:val="0"/>
              <w:autoSpaceDE w:val="0"/>
              <w:textAlignment w:val="baseline"/>
              <w:rPr>
                <w:rFonts w:ascii="Arial" w:hAnsi="Arial" w:cs="Arial"/>
                <w:sz w:val="24"/>
                <w:szCs w:val="24"/>
              </w:rPr>
            </w:pPr>
          </w:p>
        </w:tc>
      </w:tr>
      <w:tr w:rsidR="00D10A95" w:rsidRPr="00F273AB" w:rsidTr="006A4C60">
        <w:trPr>
          <w:trHeight w:val="563"/>
        </w:trPr>
        <w:tc>
          <w:tcPr>
            <w:tcW w:w="434" w:type="pct"/>
          </w:tcPr>
          <w:p w:rsidR="00D10A95" w:rsidRPr="00F273AB" w:rsidRDefault="00D10A95" w:rsidP="006A4C60">
            <w:pPr>
              <w:contextualSpacing/>
              <w:jc w:val="center"/>
              <w:rPr>
                <w:rFonts w:ascii="Arial" w:hAnsi="Arial" w:cs="Arial"/>
                <w:sz w:val="24"/>
                <w:szCs w:val="24"/>
              </w:rPr>
            </w:pPr>
            <w:r w:rsidRPr="00F273AB">
              <w:rPr>
                <w:rFonts w:ascii="Arial" w:hAnsi="Arial" w:cs="Arial"/>
                <w:sz w:val="24"/>
                <w:szCs w:val="24"/>
              </w:rPr>
              <w:t>4.3</w:t>
            </w:r>
          </w:p>
        </w:tc>
        <w:tc>
          <w:tcPr>
            <w:tcW w:w="1205" w:type="pct"/>
          </w:tcPr>
          <w:p w:rsidR="00D10A95" w:rsidRPr="00F273AB" w:rsidRDefault="00D10A95" w:rsidP="006A4C60">
            <w:pPr>
              <w:contextualSpacing/>
              <w:jc w:val="both"/>
              <w:rPr>
                <w:rFonts w:ascii="Arial" w:hAnsi="Arial" w:cs="Arial"/>
                <w:sz w:val="24"/>
                <w:szCs w:val="24"/>
              </w:rPr>
            </w:pPr>
            <w:r w:rsidRPr="00F273AB">
              <w:rPr>
                <w:rFonts w:ascii="Arial" w:hAnsi="Arial" w:cs="Arial"/>
                <w:sz w:val="24"/>
                <w:szCs w:val="24"/>
              </w:rPr>
              <w:t xml:space="preserve">Рынки </w:t>
            </w:r>
          </w:p>
          <w:p w:rsidR="00D10A95" w:rsidRPr="00F273AB" w:rsidRDefault="00D10A95" w:rsidP="006A4C60">
            <w:pPr>
              <w:contextualSpacing/>
              <w:jc w:val="both"/>
              <w:rPr>
                <w:rFonts w:ascii="Arial" w:hAnsi="Arial" w:cs="Arial"/>
                <w:sz w:val="24"/>
                <w:szCs w:val="24"/>
                <w:lang w:eastAsia="en-US" w:bidi="en-US"/>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w:t>
            </w:r>
            <w:r w:rsidRPr="00F273AB">
              <w:rPr>
                <w:rFonts w:ascii="Arial" w:hAnsi="Arial" w:cs="Arial"/>
                <w:sz w:val="24"/>
                <w:szCs w:val="24"/>
              </w:rPr>
              <w:lastRenderedPageBreak/>
              <w:t>(ярмарка, ярмарка-выставка, рынок, базар), с учетом того, что каждое из торговых мест не располагает торговой площадью более 200 кв. м;</w:t>
            </w:r>
          </w:p>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гаражей и (или) стоянок для автомобилей сотрудников и посетителей рынка</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lastRenderedPageBreak/>
              <w:t>- минимальная/максимальная площадь земельного участка–  5000/50000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lastRenderedPageBreak/>
              <w:t>- минимальные отступы от границ участка - 10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3 этажа; </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65%.</w:t>
            </w:r>
          </w:p>
          <w:p w:rsidR="00D10A95" w:rsidRPr="00F273AB" w:rsidRDefault="00D10A95" w:rsidP="006A4C60">
            <w:pPr>
              <w:jc w:val="both"/>
              <w:rPr>
                <w:rFonts w:ascii="Arial" w:hAnsi="Arial" w:cs="Arial"/>
                <w:sz w:val="24"/>
                <w:szCs w:val="24"/>
              </w:rPr>
            </w:pPr>
          </w:p>
        </w:tc>
      </w:tr>
      <w:tr w:rsidR="00D10A95" w:rsidRPr="00F273AB" w:rsidTr="006A4C60">
        <w:trPr>
          <w:trHeight w:val="420"/>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4.4</w:t>
            </w:r>
          </w:p>
        </w:tc>
        <w:tc>
          <w:tcPr>
            <w:tcW w:w="1205" w:type="pct"/>
          </w:tcPr>
          <w:p w:rsidR="00D10A95" w:rsidRPr="00F273AB" w:rsidRDefault="00D10A95" w:rsidP="006A4C60">
            <w:pPr>
              <w:keepLines/>
              <w:widowControl w:val="0"/>
              <w:jc w:val="both"/>
              <w:rPr>
                <w:rFonts w:ascii="Arial" w:hAnsi="Arial" w:cs="Arial"/>
                <w:sz w:val="24"/>
                <w:szCs w:val="24"/>
              </w:rPr>
            </w:pPr>
            <w:r w:rsidRPr="00F273AB">
              <w:rPr>
                <w:rFonts w:ascii="Arial" w:hAnsi="Arial" w:cs="Arial"/>
                <w:sz w:val="24"/>
                <w:szCs w:val="24"/>
              </w:rPr>
              <w:t xml:space="preserve">Магазины </w:t>
            </w:r>
          </w:p>
          <w:p w:rsidR="00D10A95" w:rsidRPr="00F273AB" w:rsidRDefault="00D10A95" w:rsidP="006A4C60">
            <w:pPr>
              <w:keepLines/>
              <w:widowControl w:val="0"/>
              <w:jc w:val="both"/>
              <w:rPr>
                <w:rFonts w:ascii="Arial" w:hAnsi="Arial" w:cs="Arial"/>
                <w:sz w:val="24"/>
                <w:szCs w:val="24"/>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500/10000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- 3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3 этажа; </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65%.</w:t>
            </w:r>
          </w:p>
        </w:tc>
      </w:tr>
      <w:tr w:rsidR="00D10A95" w:rsidRPr="00F273AB" w:rsidTr="006A4C60">
        <w:trPr>
          <w:trHeight w:val="849"/>
        </w:trPr>
        <w:tc>
          <w:tcPr>
            <w:tcW w:w="434" w:type="pct"/>
          </w:tcPr>
          <w:p w:rsidR="00D10A95" w:rsidRPr="00F273AB" w:rsidRDefault="00D10A95" w:rsidP="006A4C60">
            <w:pPr>
              <w:jc w:val="center"/>
              <w:rPr>
                <w:rFonts w:ascii="Arial" w:hAnsi="Arial" w:cs="Arial"/>
                <w:sz w:val="24"/>
                <w:szCs w:val="24"/>
              </w:rPr>
            </w:pPr>
            <w:r w:rsidRPr="00F273AB">
              <w:rPr>
                <w:rFonts w:ascii="Arial" w:hAnsi="Arial" w:cs="Arial"/>
                <w:sz w:val="24"/>
                <w:szCs w:val="24"/>
              </w:rPr>
              <w:t>4.6</w:t>
            </w:r>
          </w:p>
        </w:tc>
        <w:tc>
          <w:tcPr>
            <w:tcW w:w="1205"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 xml:space="preserve">Общественное питание </w:t>
            </w:r>
          </w:p>
          <w:p w:rsidR="00D10A95" w:rsidRPr="00F273AB" w:rsidRDefault="00D10A95" w:rsidP="006A4C60">
            <w:pPr>
              <w:keepLines/>
              <w:widowControl w:val="0"/>
              <w:jc w:val="both"/>
              <w:rPr>
                <w:rFonts w:ascii="Arial" w:hAnsi="Arial" w:cs="Arial"/>
                <w:sz w:val="24"/>
                <w:szCs w:val="24"/>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1000/5000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- 3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3 этажа; </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 максимальный процент застройки в </w:t>
            </w:r>
            <w:r w:rsidRPr="00F273AB">
              <w:rPr>
                <w:rFonts w:ascii="Arial" w:hAnsi="Arial" w:cs="Arial"/>
                <w:sz w:val="24"/>
                <w:szCs w:val="24"/>
              </w:rPr>
              <w:lastRenderedPageBreak/>
              <w:t>границах земельного участка – 60%.</w:t>
            </w:r>
          </w:p>
        </w:tc>
      </w:tr>
      <w:tr w:rsidR="00D10A95" w:rsidRPr="00F273AB" w:rsidTr="006A4C60">
        <w:trPr>
          <w:trHeight w:val="849"/>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4.5</w:t>
            </w:r>
          </w:p>
        </w:tc>
        <w:tc>
          <w:tcPr>
            <w:tcW w:w="1205" w:type="pct"/>
          </w:tcPr>
          <w:p w:rsidR="00D10A95" w:rsidRPr="00F273AB" w:rsidRDefault="00D10A95" w:rsidP="006A4C60">
            <w:pPr>
              <w:keepLines/>
              <w:widowControl w:val="0"/>
              <w:jc w:val="both"/>
              <w:rPr>
                <w:rFonts w:ascii="Arial" w:hAnsi="Arial" w:cs="Arial"/>
                <w:sz w:val="24"/>
                <w:szCs w:val="24"/>
              </w:rPr>
            </w:pPr>
            <w:r w:rsidRPr="00F273AB">
              <w:rPr>
                <w:rFonts w:ascii="Arial" w:hAnsi="Arial" w:cs="Arial"/>
                <w:sz w:val="24"/>
                <w:szCs w:val="24"/>
              </w:rPr>
              <w:t>Банковская и страховая деятельность</w:t>
            </w:r>
          </w:p>
          <w:p w:rsidR="00D10A95" w:rsidRPr="00F273AB" w:rsidRDefault="00D10A95" w:rsidP="006A4C60">
            <w:pPr>
              <w:keepLines/>
              <w:widowControl w:val="0"/>
              <w:jc w:val="both"/>
              <w:rPr>
                <w:rFonts w:ascii="Arial" w:hAnsi="Arial" w:cs="Arial"/>
                <w:sz w:val="24"/>
                <w:szCs w:val="24"/>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500/1000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- 3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2 этажа; </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65%.</w:t>
            </w:r>
          </w:p>
        </w:tc>
      </w:tr>
      <w:tr w:rsidR="00D10A95" w:rsidRPr="00F273AB" w:rsidTr="006A4C60">
        <w:trPr>
          <w:trHeight w:val="849"/>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t>5.1</w:t>
            </w:r>
          </w:p>
        </w:tc>
        <w:tc>
          <w:tcPr>
            <w:tcW w:w="1205" w:type="pct"/>
          </w:tcPr>
          <w:p w:rsidR="00D10A95" w:rsidRPr="00F273AB" w:rsidRDefault="00D10A95" w:rsidP="006A4C60">
            <w:pPr>
              <w:keepLines/>
              <w:widowControl w:val="0"/>
              <w:jc w:val="both"/>
              <w:rPr>
                <w:rFonts w:ascii="Arial" w:hAnsi="Arial" w:cs="Arial"/>
                <w:sz w:val="24"/>
                <w:szCs w:val="24"/>
              </w:rPr>
            </w:pPr>
            <w:r w:rsidRPr="00F273AB">
              <w:rPr>
                <w:rFonts w:ascii="Arial" w:hAnsi="Arial" w:cs="Arial"/>
                <w:sz w:val="24"/>
                <w:szCs w:val="24"/>
              </w:rPr>
              <w:t xml:space="preserve">Спорт </w:t>
            </w:r>
          </w:p>
          <w:p w:rsidR="00D10A95" w:rsidRPr="00F273AB" w:rsidRDefault="00D10A95" w:rsidP="006A4C60">
            <w:pPr>
              <w:keepLines/>
              <w:widowControl w:val="0"/>
              <w:jc w:val="both"/>
              <w:rPr>
                <w:rFonts w:ascii="Arial" w:hAnsi="Arial" w:cs="Arial"/>
                <w:sz w:val="24"/>
                <w:szCs w:val="24"/>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1000/50000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-минимальные отступы от границы земельного участка- 3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максимальное количество надземных этажей –  3 этажей;</w:t>
            </w:r>
          </w:p>
          <w:p w:rsidR="00D10A95" w:rsidRPr="00F273AB" w:rsidRDefault="00D10A95" w:rsidP="006A4C60">
            <w:pPr>
              <w:ind w:firstLine="223"/>
              <w:jc w:val="both"/>
              <w:rPr>
                <w:rFonts w:ascii="Arial" w:hAnsi="Arial" w:cs="Arial"/>
                <w:sz w:val="24"/>
                <w:szCs w:val="24"/>
              </w:rPr>
            </w:pPr>
            <w:r w:rsidRPr="00F273AB">
              <w:rPr>
                <w:rFonts w:ascii="Arial" w:eastAsia="SimSun" w:hAnsi="Arial" w:cs="Arial"/>
                <w:sz w:val="24"/>
                <w:szCs w:val="24"/>
                <w:lang w:eastAsia="zh-CN"/>
              </w:rPr>
              <w:t>- максимальный процент застройки в границах земельного участка – 60%</w:t>
            </w:r>
          </w:p>
        </w:tc>
      </w:tr>
      <w:tr w:rsidR="00D10A95" w:rsidRPr="00F273AB" w:rsidTr="006A4C60">
        <w:trPr>
          <w:trHeight w:val="849"/>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t>6.3</w:t>
            </w:r>
          </w:p>
        </w:tc>
        <w:tc>
          <w:tcPr>
            <w:tcW w:w="1205"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Легкая промышленность</w:t>
            </w:r>
          </w:p>
          <w:p w:rsidR="00D10A95" w:rsidRPr="00F273AB" w:rsidRDefault="00D10A95" w:rsidP="006A4C60">
            <w:pPr>
              <w:widowControl w:val="0"/>
              <w:autoSpaceDE w:val="0"/>
              <w:autoSpaceDN w:val="0"/>
              <w:adjustRightInd w:val="0"/>
              <w:rPr>
                <w:rFonts w:ascii="Arial" w:hAnsi="Arial" w:cs="Arial"/>
                <w:color w:val="FF0000"/>
                <w:sz w:val="24"/>
                <w:szCs w:val="24"/>
              </w:rPr>
            </w:pPr>
          </w:p>
        </w:tc>
        <w:tc>
          <w:tcPr>
            <w:tcW w:w="1674"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 xml:space="preserve">Размещение объектов капитального строительства, предназначенных для производства тканей, одежды, электрических (электронных), </w:t>
            </w:r>
            <w:r w:rsidRPr="00F273AB">
              <w:rPr>
                <w:rFonts w:ascii="Arial" w:hAnsi="Arial" w:cs="Arial"/>
                <w:sz w:val="24"/>
                <w:szCs w:val="24"/>
              </w:rPr>
              <w:lastRenderedPageBreak/>
              <w:t>фармацевтических, стекольных, керамических товаров и товаров повседневного спроса</w:t>
            </w:r>
          </w:p>
        </w:tc>
        <w:tc>
          <w:tcPr>
            <w:tcW w:w="1687" w:type="pct"/>
            <w:vAlign w:val="center"/>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lastRenderedPageBreak/>
              <w:t>- минимальная/максимальная площадь земельного участка–  200/250000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-минимальные отступы от границы </w:t>
            </w:r>
            <w:r w:rsidRPr="00F273AB">
              <w:rPr>
                <w:rFonts w:ascii="Arial" w:hAnsi="Arial" w:cs="Arial"/>
                <w:sz w:val="24"/>
                <w:szCs w:val="24"/>
              </w:rPr>
              <w:lastRenderedPageBreak/>
              <w:t>земельного участка- 3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61%.</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максимальное количество надземных этажей –  2 этажа.</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Размещение производственных объектов, не требующих установления санитарно-защитных зон. </w:t>
            </w:r>
          </w:p>
        </w:tc>
      </w:tr>
      <w:tr w:rsidR="00D10A95" w:rsidRPr="00F273AB" w:rsidTr="006A4C60">
        <w:trPr>
          <w:trHeight w:val="849"/>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6.4</w:t>
            </w:r>
          </w:p>
        </w:tc>
        <w:tc>
          <w:tcPr>
            <w:tcW w:w="1205"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Пищевая промышленность</w:t>
            </w:r>
          </w:p>
          <w:p w:rsidR="00D10A95" w:rsidRPr="00F273AB" w:rsidRDefault="00D10A95" w:rsidP="006A4C60">
            <w:pPr>
              <w:widowControl w:val="0"/>
              <w:autoSpaceDE w:val="0"/>
              <w:autoSpaceDN w:val="0"/>
              <w:adjustRightInd w:val="0"/>
              <w:rPr>
                <w:rFonts w:ascii="Arial" w:hAnsi="Arial" w:cs="Arial"/>
                <w:sz w:val="24"/>
                <w:szCs w:val="24"/>
              </w:rPr>
            </w:pPr>
          </w:p>
        </w:tc>
        <w:tc>
          <w:tcPr>
            <w:tcW w:w="1674"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87"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200/250000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минимальные отступы от границы земельного участка- 3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55%.</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максимальное количество надземных этажей –  2 этажа.</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Размещение производственных объектов, не требующих установления санитарно-защитных зон.</w:t>
            </w:r>
          </w:p>
        </w:tc>
      </w:tr>
      <w:tr w:rsidR="00D10A95" w:rsidRPr="00F273AB" w:rsidTr="006A4C60">
        <w:trPr>
          <w:trHeight w:val="552"/>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t>3.1</w:t>
            </w:r>
          </w:p>
        </w:tc>
        <w:tc>
          <w:tcPr>
            <w:tcW w:w="1205"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 xml:space="preserve">Коммунальное обслуживание </w:t>
            </w:r>
          </w:p>
          <w:p w:rsidR="00D10A95" w:rsidRPr="00F273AB" w:rsidRDefault="00D10A95" w:rsidP="006A4C60">
            <w:pPr>
              <w:jc w:val="both"/>
              <w:rPr>
                <w:rFonts w:ascii="Arial" w:hAnsi="Arial" w:cs="Arial"/>
                <w:sz w:val="24"/>
                <w:szCs w:val="24"/>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w:t>
            </w:r>
            <w:r w:rsidRPr="00F273AB">
              <w:rPr>
                <w:rFonts w:ascii="Arial" w:hAnsi="Arial" w:cs="Arial"/>
                <w:sz w:val="24"/>
                <w:szCs w:val="24"/>
              </w:rPr>
              <w:lastRenderedPageBreak/>
              <w:t>газа, предоставление услуг связи, отвод канализационных стоков, очистка и уборка объектов недвижимости.</w:t>
            </w:r>
          </w:p>
          <w:p w:rsidR="00D10A95" w:rsidRPr="00F273AB" w:rsidRDefault="00D10A95" w:rsidP="006A4C60">
            <w:pPr>
              <w:jc w:val="both"/>
              <w:rPr>
                <w:rFonts w:ascii="Arial" w:hAnsi="Arial" w:cs="Arial"/>
                <w:color w:val="FF0000"/>
                <w:sz w:val="24"/>
                <w:szCs w:val="24"/>
              </w:rPr>
            </w:pPr>
            <w:r w:rsidRPr="00F273AB">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87" w:type="pct"/>
          </w:tcPr>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lastRenderedPageBreak/>
              <w:t>-минимальная/максимальная площадь земельных участков –4/50000 кв.м.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xml:space="preserve">- минимальные отступы от границ участка - 3 м, от фронтальной линии </w:t>
            </w:r>
            <w:r w:rsidRPr="00F273AB">
              <w:rPr>
                <w:rFonts w:ascii="Arial" w:hAnsi="Arial" w:cs="Arial"/>
                <w:sz w:val="24"/>
                <w:szCs w:val="24"/>
              </w:rPr>
              <w:lastRenderedPageBreak/>
              <w:t>застройки - 5 м, за исключением линейных объектов.</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t>максимальное количество этажей  – не более 2 этажей.</w:t>
            </w:r>
          </w:p>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t xml:space="preserve">- высота – не более 22 м. </w:t>
            </w:r>
          </w:p>
        </w:tc>
      </w:tr>
      <w:tr w:rsidR="00D10A95" w:rsidRPr="00F273AB" w:rsidTr="006A4C60">
        <w:trPr>
          <w:trHeight w:val="552"/>
        </w:trPr>
        <w:tc>
          <w:tcPr>
            <w:tcW w:w="434"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8.3</w:t>
            </w:r>
          </w:p>
        </w:tc>
        <w:tc>
          <w:tcPr>
            <w:tcW w:w="1205"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Обеспечение внутреннего правопорядка</w:t>
            </w:r>
          </w:p>
          <w:p w:rsidR="00D10A95" w:rsidRPr="00F273AB" w:rsidRDefault="00D10A95" w:rsidP="006A4C60">
            <w:pPr>
              <w:widowControl w:val="0"/>
              <w:autoSpaceDE w:val="0"/>
              <w:autoSpaceDN w:val="0"/>
              <w:adjustRightInd w:val="0"/>
              <w:rPr>
                <w:rFonts w:ascii="Arial" w:hAnsi="Arial" w:cs="Arial"/>
                <w:sz w:val="24"/>
                <w:szCs w:val="24"/>
              </w:rPr>
            </w:pPr>
          </w:p>
        </w:tc>
        <w:tc>
          <w:tcPr>
            <w:tcW w:w="1674"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87" w:type="pct"/>
          </w:tcPr>
          <w:p w:rsidR="00D10A95" w:rsidRPr="00F273AB" w:rsidRDefault="00D10A95" w:rsidP="006A4C60">
            <w:pPr>
              <w:keepLines/>
              <w:suppressAutoHyphens/>
              <w:overflowPunct w:val="0"/>
              <w:autoSpaceDE w:val="0"/>
              <w:ind w:firstLine="223"/>
              <w:jc w:val="both"/>
              <w:textAlignment w:val="baseline"/>
              <w:rPr>
                <w:rFonts w:ascii="Arial" w:hAnsi="Arial" w:cs="Arial"/>
                <w:sz w:val="24"/>
                <w:szCs w:val="24"/>
              </w:rPr>
            </w:pPr>
            <w:r w:rsidRPr="00F273AB">
              <w:rPr>
                <w:rFonts w:ascii="Arial" w:hAnsi="Arial" w:cs="Arial"/>
                <w:sz w:val="24"/>
                <w:szCs w:val="24"/>
              </w:rPr>
              <w:t>- минимальная/максимальная площадь земельного участка   – 500 /20000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-минимальные отступы от границы земельного участка - 6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-максимальное количество этажей зданий – 2 этажа </w:t>
            </w:r>
          </w:p>
          <w:p w:rsidR="00D10A95" w:rsidRPr="00F273AB" w:rsidRDefault="00D10A95" w:rsidP="006A4C60">
            <w:pPr>
              <w:ind w:firstLine="223"/>
              <w:jc w:val="both"/>
              <w:rPr>
                <w:rFonts w:ascii="Arial" w:hAnsi="Arial" w:cs="Arial"/>
                <w:sz w:val="24"/>
                <w:szCs w:val="24"/>
              </w:rPr>
            </w:pPr>
            <w:r w:rsidRPr="00F273AB">
              <w:rPr>
                <w:rFonts w:ascii="Arial" w:eastAsia="SimSun" w:hAnsi="Arial" w:cs="Arial"/>
                <w:sz w:val="24"/>
                <w:szCs w:val="24"/>
                <w:lang w:eastAsia="zh-CN"/>
              </w:rPr>
              <w:t xml:space="preserve">- </w:t>
            </w:r>
            <w:r w:rsidRPr="00F273AB">
              <w:rPr>
                <w:rFonts w:ascii="Arial" w:hAnsi="Arial" w:cs="Arial"/>
                <w:sz w:val="24"/>
                <w:szCs w:val="24"/>
              </w:rPr>
              <w:t>максимальный процент застройки в границах земельного участка – 60%;</w:t>
            </w:r>
          </w:p>
        </w:tc>
      </w:tr>
      <w:tr w:rsidR="00D10A95" w:rsidRPr="00F273AB" w:rsidTr="006A4C60">
        <w:trPr>
          <w:trHeight w:val="366"/>
        </w:trPr>
        <w:tc>
          <w:tcPr>
            <w:tcW w:w="434" w:type="pct"/>
          </w:tcPr>
          <w:p w:rsidR="00D10A95" w:rsidRPr="00F273AB" w:rsidRDefault="00D10A95" w:rsidP="006A4C60">
            <w:pPr>
              <w:jc w:val="center"/>
              <w:rPr>
                <w:rFonts w:ascii="Arial" w:hAnsi="Arial" w:cs="Arial"/>
                <w:sz w:val="24"/>
                <w:szCs w:val="24"/>
              </w:rPr>
            </w:pPr>
            <w:r w:rsidRPr="00F273AB">
              <w:rPr>
                <w:rFonts w:ascii="Arial" w:hAnsi="Arial" w:cs="Arial"/>
                <w:sz w:val="24"/>
                <w:szCs w:val="24"/>
              </w:rPr>
              <w:t>12.0</w:t>
            </w:r>
          </w:p>
        </w:tc>
        <w:tc>
          <w:tcPr>
            <w:tcW w:w="1205"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Общее пользование территории</w:t>
            </w:r>
          </w:p>
          <w:p w:rsidR="00D10A95" w:rsidRPr="00F273AB" w:rsidRDefault="00D10A95" w:rsidP="006A4C60">
            <w:pPr>
              <w:jc w:val="both"/>
              <w:rPr>
                <w:rFonts w:ascii="Arial" w:hAnsi="Arial" w:cs="Arial"/>
                <w:sz w:val="24"/>
                <w:szCs w:val="24"/>
              </w:rPr>
            </w:pPr>
          </w:p>
        </w:tc>
        <w:tc>
          <w:tcPr>
            <w:tcW w:w="167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lastRenderedPageBreak/>
              <w:t xml:space="preserve">Размещение автомобильных дорог и пешеходных тротуаров в границах </w:t>
            </w:r>
            <w:r w:rsidRPr="00F273AB">
              <w:rPr>
                <w:rFonts w:ascii="Arial" w:hAnsi="Arial" w:cs="Arial"/>
                <w:sz w:val="24"/>
                <w:szCs w:val="24"/>
              </w:rPr>
              <w:lastRenderedPageBreak/>
              <w:t>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87" w:type="pct"/>
          </w:tcPr>
          <w:p w:rsidR="00D10A95" w:rsidRPr="00F273AB" w:rsidRDefault="00D10A95" w:rsidP="006A4C60">
            <w:pPr>
              <w:ind w:firstLine="317"/>
              <w:jc w:val="both"/>
              <w:rPr>
                <w:rFonts w:ascii="Arial" w:hAnsi="Arial" w:cs="Arial"/>
                <w:sz w:val="24"/>
                <w:szCs w:val="24"/>
                <w:u w:val="single"/>
              </w:rPr>
            </w:pPr>
            <w:r w:rsidRPr="00F273AB">
              <w:rPr>
                <w:rFonts w:ascii="Arial" w:hAnsi="Arial" w:cs="Arial"/>
                <w:sz w:val="24"/>
                <w:szCs w:val="24"/>
                <w:u w:val="single"/>
              </w:rPr>
              <w:lastRenderedPageBreak/>
              <w:t xml:space="preserve">Действие градостроительного регламента не распространяется в </w:t>
            </w:r>
            <w:r w:rsidRPr="00F273AB">
              <w:rPr>
                <w:rFonts w:ascii="Arial" w:hAnsi="Arial" w:cs="Arial"/>
                <w:sz w:val="24"/>
                <w:szCs w:val="24"/>
                <w:u w:val="single"/>
              </w:rPr>
              <w:lastRenderedPageBreak/>
              <w:t>границах территорий общего пользования.</w:t>
            </w:r>
          </w:p>
        </w:tc>
      </w:tr>
    </w:tbl>
    <w:p w:rsidR="00D10A95" w:rsidRPr="00F273AB" w:rsidRDefault="00D10A95" w:rsidP="00D10A95">
      <w:pPr>
        <w:ind w:left="720"/>
        <w:rPr>
          <w:rFonts w:ascii="Arial" w:hAnsi="Arial" w:cs="Arial"/>
          <w:sz w:val="24"/>
          <w:szCs w:val="24"/>
        </w:rPr>
      </w:pPr>
    </w:p>
    <w:p w:rsidR="00D10A95" w:rsidRDefault="00DB2C69" w:rsidP="00D10A95">
      <w:pPr>
        <w:numPr>
          <w:ilvl w:val="0"/>
          <w:numId w:val="25"/>
        </w:numPr>
        <w:spacing w:after="0" w:line="240" w:lineRule="auto"/>
        <w:rPr>
          <w:rFonts w:ascii="Arial" w:hAnsi="Arial" w:cs="Arial"/>
          <w:sz w:val="24"/>
          <w:szCs w:val="24"/>
        </w:rPr>
      </w:pPr>
      <w:r w:rsidRPr="00F273AB">
        <w:rPr>
          <w:rFonts w:ascii="Arial" w:hAnsi="Arial" w:cs="Arial"/>
          <w:sz w:val="24"/>
          <w:szCs w:val="24"/>
        </w:rPr>
        <w:t>условно разрешенные виды и параметры использования земельных участков и объектов капитального строительства</w:t>
      </w:r>
    </w:p>
    <w:p w:rsidR="00DB2C69" w:rsidRPr="00F273AB" w:rsidRDefault="00DB2C69" w:rsidP="00DB2C69">
      <w:pPr>
        <w:spacing w:after="0" w:line="240" w:lineRule="auto"/>
        <w:ind w:left="927"/>
        <w:rPr>
          <w:rFonts w:ascii="Arial" w:hAnsi="Arial" w:cs="Arial"/>
          <w:sz w:val="24"/>
          <w:szCs w:val="24"/>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7"/>
        <w:gridCol w:w="4782"/>
        <w:gridCol w:w="4786"/>
      </w:tblGrid>
      <w:tr w:rsidR="00D10A95" w:rsidRPr="00F273AB" w:rsidTr="006A4C60">
        <w:trPr>
          <w:trHeight w:val="552"/>
          <w:tblHeader/>
        </w:trPr>
        <w:tc>
          <w:tcPr>
            <w:tcW w:w="433" w:type="pct"/>
            <w:vAlign w:val="center"/>
          </w:tcPr>
          <w:p w:rsidR="00D10A95" w:rsidRPr="00F273AB" w:rsidRDefault="00D10A95" w:rsidP="006A4C60">
            <w:pPr>
              <w:tabs>
                <w:tab w:val="left" w:pos="2520"/>
              </w:tabs>
              <w:jc w:val="center"/>
              <w:rPr>
                <w:rFonts w:ascii="Arial" w:hAnsi="Arial" w:cs="Arial"/>
                <w:sz w:val="24"/>
                <w:szCs w:val="24"/>
              </w:rPr>
            </w:pPr>
            <w:r w:rsidRPr="00F273AB">
              <w:rPr>
                <w:rFonts w:ascii="Arial" w:hAnsi="Arial" w:cs="Arial"/>
                <w:sz w:val="24"/>
                <w:szCs w:val="24"/>
              </w:rPr>
              <w:t>Код вида</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разрешен-ногоиспользо</w:t>
            </w:r>
            <w:proofErr w:type="spellEnd"/>
            <w:r w:rsidRPr="00F273AB">
              <w:rPr>
                <w:rFonts w:ascii="Arial" w:hAnsi="Arial" w:cs="Arial"/>
                <w:sz w:val="24"/>
                <w:szCs w:val="24"/>
              </w:rPr>
              <w:t>-</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вания</w:t>
            </w:r>
            <w:proofErr w:type="spellEnd"/>
          </w:p>
        </w:tc>
        <w:tc>
          <w:tcPr>
            <w:tcW w:w="1202"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виды разрешенного использования земельных участков</w:t>
            </w:r>
          </w:p>
          <w:p w:rsidR="00D10A95" w:rsidRPr="00F273AB" w:rsidRDefault="00D10A95" w:rsidP="006A4C60">
            <w:pPr>
              <w:tabs>
                <w:tab w:val="left" w:pos="2520"/>
              </w:tabs>
              <w:jc w:val="center"/>
              <w:rPr>
                <w:rFonts w:ascii="Arial" w:hAnsi="Arial" w:cs="Arial"/>
                <w:sz w:val="24"/>
                <w:szCs w:val="24"/>
              </w:rPr>
            </w:pPr>
          </w:p>
        </w:tc>
        <w:tc>
          <w:tcPr>
            <w:tcW w:w="1682"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виды разрешенного использования объектов капитального строительства</w:t>
            </w:r>
          </w:p>
        </w:tc>
        <w:tc>
          <w:tcPr>
            <w:tcW w:w="1683"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 xml:space="preserve">предельные размеры </w:t>
            </w:r>
            <w:proofErr w:type="gramStart"/>
            <w:r w:rsidRPr="00F273AB">
              <w:rPr>
                <w:rFonts w:ascii="Arial" w:hAnsi="Arial" w:cs="Arial"/>
                <w:sz w:val="24"/>
                <w:szCs w:val="24"/>
              </w:rPr>
              <w:t>земельных</w:t>
            </w:r>
            <w:proofErr w:type="gramEnd"/>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участков и предельные параметры</w:t>
            </w:r>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разрешенного строительства</w:t>
            </w:r>
          </w:p>
        </w:tc>
      </w:tr>
      <w:tr w:rsidR="00D10A95" w:rsidRPr="00F273AB" w:rsidTr="006A4C60">
        <w:trPr>
          <w:trHeight w:val="552"/>
        </w:trPr>
        <w:tc>
          <w:tcPr>
            <w:tcW w:w="433" w:type="pct"/>
          </w:tcPr>
          <w:p w:rsidR="00D10A95" w:rsidRPr="00F273AB" w:rsidRDefault="00D10A95" w:rsidP="006A4C60">
            <w:pPr>
              <w:widowControl w:val="0"/>
              <w:autoSpaceDE w:val="0"/>
              <w:autoSpaceDN w:val="0"/>
              <w:adjustRightInd w:val="0"/>
              <w:jc w:val="center"/>
              <w:rPr>
                <w:rFonts w:ascii="Arial" w:hAnsi="Arial" w:cs="Arial"/>
                <w:sz w:val="24"/>
                <w:szCs w:val="24"/>
              </w:rPr>
            </w:pPr>
            <w:r w:rsidRPr="00F273AB">
              <w:rPr>
                <w:rFonts w:ascii="Arial" w:hAnsi="Arial" w:cs="Arial"/>
                <w:sz w:val="24"/>
                <w:szCs w:val="24"/>
              </w:rPr>
              <w:t>3.7</w:t>
            </w:r>
          </w:p>
        </w:tc>
        <w:tc>
          <w:tcPr>
            <w:tcW w:w="1202"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Религиозное использование</w:t>
            </w:r>
          </w:p>
          <w:p w:rsidR="00D10A95" w:rsidRPr="00F273AB" w:rsidRDefault="00D10A95" w:rsidP="006A4C60">
            <w:pPr>
              <w:widowControl w:val="0"/>
              <w:autoSpaceDE w:val="0"/>
              <w:autoSpaceDN w:val="0"/>
              <w:adjustRightInd w:val="0"/>
              <w:rPr>
                <w:rFonts w:ascii="Arial" w:hAnsi="Arial" w:cs="Arial"/>
                <w:sz w:val="24"/>
                <w:szCs w:val="24"/>
              </w:rPr>
            </w:pPr>
          </w:p>
        </w:tc>
        <w:tc>
          <w:tcPr>
            <w:tcW w:w="1682" w:type="pct"/>
          </w:tcPr>
          <w:p w:rsidR="00D10A95" w:rsidRPr="00F273AB" w:rsidRDefault="00D10A95" w:rsidP="006A4C60">
            <w:pPr>
              <w:widowControl w:val="0"/>
              <w:autoSpaceDE w:val="0"/>
              <w:autoSpaceDN w:val="0"/>
              <w:adjustRightInd w:val="0"/>
              <w:jc w:val="both"/>
              <w:rPr>
                <w:rFonts w:ascii="Arial" w:hAnsi="Arial" w:cs="Arial"/>
                <w:sz w:val="24"/>
                <w:szCs w:val="24"/>
              </w:rPr>
            </w:pPr>
            <w:proofErr w:type="gramStart"/>
            <w:r w:rsidRPr="00F273AB">
              <w:rPr>
                <w:rFonts w:ascii="Arial" w:hAnsi="Arial" w:cs="Arial"/>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w:t>
            </w:r>
            <w:r w:rsidRPr="00F273AB">
              <w:rPr>
                <w:rFonts w:ascii="Arial" w:hAnsi="Arial" w:cs="Arial"/>
                <w:sz w:val="24"/>
                <w:szCs w:val="24"/>
              </w:rPr>
              <w:lastRenderedPageBreak/>
              <w:t>духовные училища)</w:t>
            </w:r>
          </w:p>
        </w:tc>
        <w:tc>
          <w:tcPr>
            <w:tcW w:w="1683"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lastRenderedPageBreak/>
              <w:t>- минимальная/максимальная площадь земельного участка–  300/10000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-минимальные отступы от границы земельного участка- 3 м;</w:t>
            </w:r>
          </w:p>
          <w:p w:rsidR="00D10A95" w:rsidRPr="00F273AB" w:rsidRDefault="00D10A95" w:rsidP="006A4C60">
            <w:pPr>
              <w:ind w:firstLine="223"/>
              <w:jc w:val="both"/>
              <w:rPr>
                <w:rFonts w:ascii="Arial" w:eastAsia="SimSun" w:hAnsi="Arial" w:cs="Arial"/>
                <w:sz w:val="24"/>
                <w:szCs w:val="24"/>
                <w:lang w:eastAsia="zh-CN"/>
              </w:rPr>
            </w:pPr>
            <w:r w:rsidRPr="00F273AB">
              <w:rPr>
                <w:rFonts w:ascii="Arial" w:eastAsia="SimSun" w:hAnsi="Arial" w:cs="Arial"/>
                <w:sz w:val="24"/>
                <w:szCs w:val="24"/>
                <w:lang w:eastAsia="zh-CN"/>
              </w:rPr>
              <w:t>- максимальный процент застройки в границах земельного участка – 40%</w:t>
            </w:r>
          </w:p>
          <w:p w:rsidR="00D10A95" w:rsidRPr="00F273AB" w:rsidRDefault="00D10A95" w:rsidP="006A4C60">
            <w:pPr>
              <w:ind w:firstLine="223"/>
              <w:jc w:val="both"/>
              <w:rPr>
                <w:rFonts w:ascii="Arial" w:eastAsia="SimSun" w:hAnsi="Arial" w:cs="Arial"/>
                <w:sz w:val="24"/>
                <w:szCs w:val="24"/>
                <w:lang w:eastAsia="zh-CN"/>
              </w:rPr>
            </w:pPr>
            <w:r w:rsidRPr="00F273AB">
              <w:rPr>
                <w:rFonts w:ascii="Arial" w:hAnsi="Arial" w:cs="Arial"/>
                <w:sz w:val="24"/>
                <w:szCs w:val="24"/>
              </w:rPr>
              <w:t>- максимальная высота зданий, строений, сооружений от уровня земли - 50 м;</w:t>
            </w:r>
          </w:p>
          <w:p w:rsidR="00D10A95" w:rsidRPr="00F273AB" w:rsidRDefault="00D10A95" w:rsidP="006A4C60">
            <w:pPr>
              <w:ind w:firstLine="317"/>
              <w:jc w:val="both"/>
              <w:rPr>
                <w:rFonts w:ascii="Arial" w:hAnsi="Arial" w:cs="Arial"/>
                <w:sz w:val="24"/>
                <w:szCs w:val="24"/>
                <w:u w:val="single"/>
              </w:rPr>
            </w:pPr>
          </w:p>
        </w:tc>
      </w:tr>
      <w:tr w:rsidR="00D10A95" w:rsidRPr="00927C27" w:rsidTr="006A4C60">
        <w:trPr>
          <w:trHeight w:val="552"/>
        </w:trPr>
        <w:tc>
          <w:tcPr>
            <w:tcW w:w="433" w:type="pct"/>
          </w:tcPr>
          <w:p w:rsidR="00D10A95" w:rsidRPr="00F273AB" w:rsidRDefault="00D10A95" w:rsidP="006A4C60">
            <w:pPr>
              <w:widowControl w:val="0"/>
              <w:autoSpaceDE w:val="0"/>
              <w:autoSpaceDN w:val="0"/>
              <w:adjustRightInd w:val="0"/>
              <w:jc w:val="center"/>
              <w:rPr>
                <w:rFonts w:ascii="Arial" w:hAnsi="Arial" w:cs="Arial"/>
                <w:sz w:val="24"/>
                <w:szCs w:val="24"/>
              </w:rPr>
            </w:pPr>
            <w:r w:rsidRPr="00F273AB">
              <w:rPr>
                <w:rFonts w:ascii="Arial" w:hAnsi="Arial" w:cs="Arial"/>
                <w:sz w:val="24"/>
                <w:szCs w:val="24"/>
              </w:rPr>
              <w:lastRenderedPageBreak/>
              <w:t>9.3</w:t>
            </w:r>
          </w:p>
        </w:tc>
        <w:tc>
          <w:tcPr>
            <w:tcW w:w="1202"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Историческая</w:t>
            </w:r>
          </w:p>
          <w:p w:rsidR="00D10A95" w:rsidRPr="00F273AB" w:rsidRDefault="00D10A95" w:rsidP="006A4C60">
            <w:pPr>
              <w:widowControl w:val="0"/>
              <w:autoSpaceDE w:val="0"/>
              <w:autoSpaceDN w:val="0"/>
              <w:adjustRightInd w:val="0"/>
              <w:rPr>
                <w:rFonts w:ascii="Arial" w:hAnsi="Arial" w:cs="Arial"/>
                <w:sz w:val="24"/>
                <w:szCs w:val="24"/>
              </w:rPr>
            </w:pPr>
          </w:p>
        </w:tc>
        <w:tc>
          <w:tcPr>
            <w:tcW w:w="1682"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83"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50/50000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минимальные отступы от границы земельного участка-3 м.</w:t>
            </w:r>
          </w:p>
          <w:p w:rsidR="00D10A95" w:rsidRPr="00F273AB" w:rsidRDefault="00D10A95" w:rsidP="006A4C60">
            <w:pPr>
              <w:ind w:firstLine="223"/>
              <w:jc w:val="both"/>
              <w:rPr>
                <w:rFonts w:ascii="Arial" w:eastAsia="SimSun" w:hAnsi="Arial" w:cs="Arial"/>
                <w:sz w:val="24"/>
                <w:szCs w:val="24"/>
                <w:lang w:eastAsia="zh-CN"/>
              </w:rPr>
            </w:pPr>
            <w:r w:rsidRPr="00F273AB">
              <w:rPr>
                <w:rFonts w:ascii="Arial" w:eastAsia="SimSun" w:hAnsi="Arial" w:cs="Arial"/>
                <w:sz w:val="24"/>
                <w:szCs w:val="24"/>
                <w:lang w:eastAsia="zh-CN"/>
              </w:rPr>
              <w:t xml:space="preserve"> - максимальный процент застройки в границах земельного участка – 90%</w:t>
            </w:r>
          </w:p>
          <w:p w:rsidR="00D10A95" w:rsidRPr="00F273AB" w:rsidRDefault="00D10A95" w:rsidP="006A4C60">
            <w:pPr>
              <w:ind w:firstLine="223"/>
              <w:jc w:val="both"/>
              <w:rPr>
                <w:rFonts w:ascii="Arial" w:eastAsia="SimSun" w:hAnsi="Arial" w:cs="Arial"/>
                <w:sz w:val="24"/>
                <w:szCs w:val="24"/>
                <w:lang w:eastAsia="zh-CN"/>
              </w:rPr>
            </w:pPr>
            <w:r w:rsidRPr="00F273AB">
              <w:rPr>
                <w:rFonts w:ascii="Arial" w:hAnsi="Arial" w:cs="Arial"/>
                <w:sz w:val="24"/>
                <w:szCs w:val="24"/>
              </w:rPr>
              <w:t>- максимальная высота зданий, строений, сооружений от уровня земли - 50 м;</w:t>
            </w:r>
          </w:p>
          <w:p w:rsidR="00D10A95" w:rsidRPr="00F273AB" w:rsidRDefault="00D10A95" w:rsidP="006A4C60">
            <w:pPr>
              <w:ind w:firstLine="223"/>
              <w:jc w:val="both"/>
              <w:rPr>
                <w:rFonts w:ascii="Arial" w:hAnsi="Arial" w:cs="Arial"/>
                <w:sz w:val="24"/>
                <w:szCs w:val="24"/>
              </w:rPr>
            </w:pPr>
          </w:p>
        </w:tc>
      </w:tr>
      <w:tr w:rsidR="00D10A95" w:rsidRPr="00927C27" w:rsidTr="006A4C60">
        <w:trPr>
          <w:trHeight w:val="356"/>
        </w:trPr>
        <w:tc>
          <w:tcPr>
            <w:tcW w:w="433" w:type="pct"/>
          </w:tcPr>
          <w:p w:rsidR="00D10A95" w:rsidRPr="00F273AB" w:rsidRDefault="00D10A95" w:rsidP="006A4C60">
            <w:pPr>
              <w:widowControl w:val="0"/>
              <w:autoSpaceDE w:val="0"/>
              <w:autoSpaceDN w:val="0"/>
              <w:adjustRightInd w:val="0"/>
              <w:jc w:val="center"/>
              <w:rPr>
                <w:rFonts w:ascii="Arial" w:hAnsi="Arial" w:cs="Arial"/>
                <w:sz w:val="24"/>
                <w:szCs w:val="24"/>
              </w:rPr>
            </w:pPr>
            <w:r w:rsidRPr="00F273AB">
              <w:rPr>
                <w:rFonts w:ascii="Arial" w:hAnsi="Arial" w:cs="Arial"/>
                <w:sz w:val="24"/>
                <w:szCs w:val="24"/>
              </w:rPr>
              <w:t>4.9</w:t>
            </w:r>
          </w:p>
        </w:tc>
        <w:tc>
          <w:tcPr>
            <w:tcW w:w="1202"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Обслуживание автотранспорта</w:t>
            </w:r>
          </w:p>
          <w:p w:rsidR="00D10A95" w:rsidRPr="00F273AB" w:rsidRDefault="00D10A95" w:rsidP="006A4C60">
            <w:pPr>
              <w:widowControl w:val="0"/>
              <w:autoSpaceDE w:val="0"/>
              <w:autoSpaceDN w:val="0"/>
              <w:adjustRightInd w:val="0"/>
              <w:rPr>
                <w:rFonts w:ascii="Arial" w:hAnsi="Arial" w:cs="Arial"/>
                <w:sz w:val="24"/>
                <w:szCs w:val="24"/>
              </w:rPr>
            </w:pPr>
          </w:p>
        </w:tc>
        <w:tc>
          <w:tcPr>
            <w:tcW w:w="1682"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 xml:space="preserve">размещение магазинов сопутствующей торговли, зданий для организации </w:t>
            </w:r>
            <w:r w:rsidRPr="00F273AB">
              <w:rPr>
                <w:rFonts w:ascii="Arial" w:hAnsi="Arial" w:cs="Arial"/>
                <w:sz w:val="24"/>
                <w:szCs w:val="24"/>
              </w:rPr>
              <w:lastRenderedPageBreak/>
              <w:t>общественного питания в качестве придорожного сервиса;</w:t>
            </w:r>
          </w:p>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683" w:type="pct"/>
          </w:tcPr>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lastRenderedPageBreak/>
              <w:t>-минимальная/максимальная площадь земельных участков –100/10000 кв.м.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- 3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xml:space="preserve">- максимальный процент застройки в </w:t>
            </w:r>
            <w:r w:rsidRPr="00F273AB">
              <w:rPr>
                <w:rFonts w:ascii="Arial" w:hAnsi="Arial" w:cs="Arial"/>
                <w:sz w:val="24"/>
                <w:szCs w:val="24"/>
              </w:rPr>
              <w:lastRenderedPageBreak/>
              <w:t>границах земельного участка – 60%.</w:t>
            </w:r>
          </w:p>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t>-максимальное количество этажей  – не более 2 этажей.</w:t>
            </w:r>
          </w:p>
          <w:p w:rsidR="00D10A95" w:rsidRPr="00F273AB" w:rsidRDefault="00D10A95" w:rsidP="006A4C60">
            <w:pPr>
              <w:tabs>
                <w:tab w:val="left" w:pos="2520"/>
              </w:tabs>
              <w:ind w:firstLine="317"/>
              <w:jc w:val="both"/>
              <w:rPr>
                <w:rFonts w:ascii="Arial" w:hAnsi="Arial" w:cs="Arial"/>
                <w:sz w:val="24"/>
                <w:szCs w:val="24"/>
              </w:rPr>
            </w:pPr>
            <w:r w:rsidRPr="00F273AB">
              <w:rPr>
                <w:rFonts w:ascii="Arial" w:hAnsi="Arial" w:cs="Arial"/>
                <w:sz w:val="24"/>
                <w:szCs w:val="24"/>
              </w:rPr>
              <w:t>Расстояние отСТО, автомойки, АЗС до жилых, общественных зданий, общеобразовательных школ и дошкольных образовательных учреждений,  лечебных учреждений со стационаром - 50 м. с учетом выполнения требований СанПиН 2.2.1/1200-03.</w:t>
            </w:r>
          </w:p>
        </w:tc>
      </w:tr>
      <w:tr w:rsidR="00D10A95" w:rsidRPr="00927C27" w:rsidTr="00F273AB">
        <w:trPr>
          <w:trHeight w:val="2332"/>
        </w:trPr>
        <w:tc>
          <w:tcPr>
            <w:tcW w:w="433"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2.1</w:t>
            </w:r>
          </w:p>
        </w:tc>
        <w:tc>
          <w:tcPr>
            <w:tcW w:w="1202" w:type="pct"/>
          </w:tcPr>
          <w:p w:rsidR="00D10A95" w:rsidRPr="00F273AB" w:rsidRDefault="00D10A95" w:rsidP="006A4C60">
            <w:pPr>
              <w:keepLines/>
              <w:widowControl w:val="0"/>
              <w:rPr>
                <w:rFonts w:ascii="Arial" w:hAnsi="Arial" w:cs="Arial"/>
                <w:sz w:val="24"/>
                <w:szCs w:val="24"/>
              </w:rPr>
            </w:pPr>
            <w:r w:rsidRPr="00F273AB">
              <w:rPr>
                <w:rFonts w:ascii="Arial" w:hAnsi="Arial" w:cs="Arial"/>
                <w:sz w:val="24"/>
                <w:szCs w:val="24"/>
              </w:rPr>
              <w:t>Малоэтажная  жилая застройка (индивидуальное жилищное строительство; размещение дачных домов и садовых домов)</w:t>
            </w:r>
          </w:p>
          <w:p w:rsidR="00D10A95" w:rsidRPr="00F273AB" w:rsidRDefault="00D10A95" w:rsidP="006A4C60">
            <w:pPr>
              <w:keepLines/>
              <w:widowControl w:val="0"/>
              <w:rPr>
                <w:rFonts w:ascii="Arial" w:hAnsi="Arial" w:cs="Arial"/>
                <w:sz w:val="24"/>
                <w:szCs w:val="24"/>
              </w:rPr>
            </w:pPr>
          </w:p>
        </w:tc>
        <w:tc>
          <w:tcPr>
            <w:tcW w:w="1682"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1683" w:type="pct"/>
          </w:tcPr>
          <w:p w:rsidR="00D10A95" w:rsidRPr="00F273AB" w:rsidRDefault="00D10A95" w:rsidP="006A4C60">
            <w:pPr>
              <w:keepLines/>
              <w:suppressAutoHyphens/>
              <w:overflowPunct w:val="0"/>
              <w:autoSpaceDE w:val="0"/>
              <w:ind w:firstLine="223"/>
              <w:jc w:val="both"/>
              <w:textAlignment w:val="baseline"/>
              <w:rPr>
                <w:rFonts w:ascii="Arial" w:hAnsi="Arial" w:cs="Arial"/>
                <w:sz w:val="24"/>
                <w:szCs w:val="24"/>
              </w:rPr>
            </w:pPr>
            <w:r w:rsidRPr="00F273AB">
              <w:rPr>
                <w:rFonts w:ascii="Arial" w:hAnsi="Arial" w:cs="Arial"/>
                <w:sz w:val="24"/>
                <w:szCs w:val="24"/>
              </w:rPr>
              <w:t>- минимальная/максимальная площадь земельных участков   – 300 /3000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 минимальная ширина земельных участков вдоль фронта улицы (проезда) – 8 м; </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-максимальное количество этажей зданий – 3 этажа (или 2 этажа с возможностью использования мансардного этажа);</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lastRenderedPageBreak/>
              <w:t xml:space="preserve">- максимальная высота зданий от уровня земли до верха перекрытия последнего этажа (или конька кровли) - 12 м; </w:t>
            </w:r>
          </w:p>
          <w:p w:rsidR="00D10A95" w:rsidRPr="00F273AB" w:rsidRDefault="00D10A95" w:rsidP="006A4C60">
            <w:pPr>
              <w:ind w:firstLine="223"/>
              <w:jc w:val="both"/>
              <w:rPr>
                <w:rFonts w:ascii="Arial" w:eastAsia="SimSun" w:hAnsi="Arial" w:cs="Arial"/>
                <w:sz w:val="24"/>
                <w:szCs w:val="24"/>
                <w:lang w:eastAsia="zh-CN"/>
              </w:rPr>
            </w:pPr>
            <w:r w:rsidRPr="00F273AB">
              <w:rPr>
                <w:rFonts w:ascii="Arial" w:eastAsia="SimSun" w:hAnsi="Arial" w:cs="Arial"/>
                <w:sz w:val="24"/>
                <w:szCs w:val="24"/>
                <w:lang w:eastAsia="zh-CN"/>
              </w:rPr>
              <w:t xml:space="preserve">- </w:t>
            </w:r>
            <w:r w:rsidRPr="00F273AB">
              <w:rPr>
                <w:rFonts w:ascii="Arial" w:hAnsi="Arial" w:cs="Arial"/>
                <w:sz w:val="24"/>
                <w:szCs w:val="24"/>
              </w:rPr>
              <w:t>максимальный процент застройки в границах земельного участка – 40%;</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Минимальные отступы от границы земельного участка до:</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 - жилых зданий - 3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хозяйственных построек- 1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построек для содержания скота и птицы – 4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для одноэтажного – 1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для двухэтажного – 1,5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 для трехэтажного – 2 м., при </w:t>
            </w:r>
            <w:r w:rsidRPr="00F273AB">
              <w:rPr>
                <w:rFonts w:ascii="Arial" w:hAnsi="Arial" w:cs="Arial"/>
                <w:sz w:val="24"/>
                <w:szCs w:val="24"/>
              </w:rPr>
              <w:lastRenderedPageBreak/>
              <w:t>условии, что расстояние до расположенного на соседнем земельном участке жилого дома не менее 5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Минимальный отступ строений от красной линии улиц не менее чем на - 5 м, от красной линии проездов не менее чем на 3 м.</w:t>
            </w:r>
          </w:p>
        </w:tc>
      </w:tr>
      <w:tr w:rsidR="00D10A95" w:rsidRPr="00927C27" w:rsidTr="006A4C60">
        <w:trPr>
          <w:trHeight w:val="552"/>
        </w:trPr>
        <w:tc>
          <w:tcPr>
            <w:tcW w:w="433"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2.2</w:t>
            </w:r>
          </w:p>
        </w:tc>
        <w:tc>
          <w:tcPr>
            <w:tcW w:w="1202"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Приусадебный участок личного подсобного хозяйства</w:t>
            </w:r>
          </w:p>
          <w:p w:rsidR="00D10A95" w:rsidRPr="00F273AB" w:rsidRDefault="00D10A95" w:rsidP="006A4C60">
            <w:pPr>
              <w:widowControl w:val="0"/>
              <w:autoSpaceDE w:val="0"/>
              <w:autoSpaceDN w:val="0"/>
              <w:adjustRightInd w:val="0"/>
              <w:rPr>
                <w:rFonts w:ascii="Arial" w:hAnsi="Arial" w:cs="Arial"/>
                <w:sz w:val="24"/>
                <w:szCs w:val="24"/>
              </w:rPr>
            </w:pPr>
          </w:p>
        </w:tc>
        <w:tc>
          <w:tcPr>
            <w:tcW w:w="1682"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производство сельскохозяйственной продукции;</w:t>
            </w:r>
          </w:p>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размещение гаража и иных вспомогательных сооружений;</w:t>
            </w:r>
          </w:p>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содержание сельскохозяйственных животных</w:t>
            </w:r>
          </w:p>
        </w:tc>
        <w:tc>
          <w:tcPr>
            <w:tcW w:w="1683" w:type="pct"/>
          </w:tcPr>
          <w:p w:rsidR="00D10A95" w:rsidRPr="00F273AB" w:rsidRDefault="00D10A95" w:rsidP="006A4C60">
            <w:pPr>
              <w:keepLines/>
              <w:suppressAutoHyphens/>
              <w:overflowPunct w:val="0"/>
              <w:autoSpaceDE w:val="0"/>
              <w:ind w:firstLine="223"/>
              <w:jc w:val="both"/>
              <w:textAlignment w:val="baseline"/>
              <w:rPr>
                <w:rFonts w:ascii="Arial" w:hAnsi="Arial" w:cs="Arial"/>
                <w:sz w:val="24"/>
                <w:szCs w:val="24"/>
              </w:rPr>
            </w:pPr>
            <w:r w:rsidRPr="00F273AB">
              <w:rPr>
                <w:rFonts w:ascii="Arial" w:hAnsi="Arial" w:cs="Arial"/>
                <w:sz w:val="24"/>
                <w:szCs w:val="24"/>
              </w:rPr>
              <w:t>- минимальная/максимальная площадь земельных участков   – 500 /3000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 минимальная ширина земельных участков вдоль фронта улицы (проезда) – 12 м; </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-максимальное количество этажей зданий – 3 этажа (или 2 этажа с возможностью использования мансардного этажа);</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 максимальная высота зданий от уровня земли до верха перекрытия последнего этажа (или конька кровли) - </w:t>
            </w:r>
            <w:r w:rsidRPr="00F273AB">
              <w:rPr>
                <w:rFonts w:ascii="Arial" w:hAnsi="Arial" w:cs="Arial"/>
                <w:sz w:val="24"/>
                <w:szCs w:val="24"/>
              </w:rPr>
              <w:lastRenderedPageBreak/>
              <w:t xml:space="preserve">12 м; </w:t>
            </w:r>
          </w:p>
          <w:p w:rsidR="00D10A95" w:rsidRPr="00F273AB" w:rsidRDefault="00D10A95" w:rsidP="006A4C60">
            <w:pPr>
              <w:ind w:firstLine="223"/>
              <w:jc w:val="both"/>
              <w:rPr>
                <w:rFonts w:ascii="Arial" w:eastAsia="SimSun" w:hAnsi="Arial" w:cs="Arial"/>
                <w:sz w:val="24"/>
                <w:szCs w:val="24"/>
                <w:lang w:eastAsia="zh-CN"/>
              </w:rPr>
            </w:pPr>
            <w:r w:rsidRPr="00F273AB">
              <w:rPr>
                <w:rFonts w:ascii="Arial" w:eastAsia="SimSun" w:hAnsi="Arial" w:cs="Arial"/>
                <w:sz w:val="24"/>
                <w:szCs w:val="24"/>
                <w:lang w:eastAsia="zh-CN"/>
              </w:rPr>
              <w:t xml:space="preserve">- </w:t>
            </w:r>
            <w:r w:rsidRPr="00F273AB">
              <w:rPr>
                <w:rFonts w:ascii="Arial" w:hAnsi="Arial" w:cs="Arial"/>
                <w:sz w:val="24"/>
                <w:szCs w:val="24"/>
              </w:rPr>
              <w:t>максимальный процент застройки в границах земельного участка – 40%;</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Минимальные отступы от границы земельного участка до:</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 - жилых зданий - 3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хозяйственных построек- 1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построек для содержания скота и птицы – 4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для одноэтажного – 1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для двухэтажного – 1,5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 для трехэтажного – 2 м., при условии, что расстояние до расположенного на соседнем земельном участке жилого дома не </w:t>
            </w:r>
            <w:r w:rsidRPr="00F273AB">
              <w:rPr>
                <w:rFonts w:ascii="Arial" w:hAnsi="Arial" w:cs="Arial"/>
                <w:sz w:val="24"/>
                <w:szCs w:val="24"/>
              </w:rPr>
              <w:lastRenderedPageBreak/>
              <w:t>менее 5 м.</w:t>
            </w:r>
          </w:p>
          <w:p w:rsidR="00D10A95" w:rsidRPr="00F273AB" w:rsidRDefault="00D10A95" w:rsidP="006A4C60">
            <w:pPr>
              <w:keepLines/>
              <w:jc w:val="both"/>
              <w:rPr>
                <w:rFonts w:ascii="Arial" w:hAnsi="Arial" w:cs="Arial"/>
                <w:sz w:val="24"/>
                <w:szCs w:val="24"/>
              </w:rPr>
            </w:pPr>
            <w:r w:rsidRPr="00F273AB">
              <w:rPr>
                <w:rFonts w:ascii="Arial" w:hAnsi="Arial" w:cs="Arial"/>
                <w:sz w:val="24"/>
                <w:szCs w:val="24"/>
              </w:rPr>
              <w:t>Минимальный отступ строений от красной линии улиц не менее чем на - 5 м, от красной линии проездов не менее чем на 3 м.</w:t>
            </w:r>
          </w:p>
        </w:tc>
      </w:tr>
      <w:tr w:rsidR="00D10A95" w:rsidRPr="00927C27" w:rsidTr="006A4C60">
        <w:trPr>
          <w:trHeight w:val="552"/>
        </w:trPr>
        <w:tc>
          <w:tcPr>
            <w:tcW w:w="433"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2.3</w:t>
            </w:r>
          </w:p>
        </w:tc>
        <w:tc>
          <w:tcPr>
            <w:tcW w:w="1202"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Блокированная жилая застройка</w:t>
            </w:r>
          </w:p>
          <w:p w:rsidR="00D10A95" w:rsidRPr="00F273AB" w:rsidRDefault="00D10A95" w:rsidP="006A4C60">
            <w:pPr>
              <w:widowControl w:val="0"/>
              <w:autoSpaceDE w:val="0"/>
              <w:autoSpaceDN w:val="0"/>
              <w:adjustRightInd w:val="0"/>
              <w:rPr>
                <w:rFonts w:ascii="Arial" w:hAnsi="Arial" w:cs="Arial"/>
                <w:sz w:val="24"/>
                <w:szCs w:val="24"/>
              </w:rPr>
            </w:pPr>
          </w:p>
        </w:tc>
        <w:tc>
          <w:tcPr>
            <w:tcW w:w="1682"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1683" w:type="pct"/>
          </w:tcPr>
          <w:p w:rsidR="00D10A95" w:rsidRPr="00F273AB" w:rsidRDefault="00D10A95" w:rsidP="006A4C60">
            <w:pPr>
              <w:keepLines/>
              <w:suppressAutoHyphens/>
              <w:overflowPunct w:val="0"/>
              <w:autoSpaceDE w:val="0"/>
              <w:ind w:firstLine="223"/>
              <w:jc w:val="both"/>
              <w:textAlignment w:val="baseline"/>
              <w:rPr>
                <w:rFonts w:ascii="Arial" w:hAnsi="Arial" w:cs="Arial"/>
                <w:sz w:val="24"/>
                <w:szCs w:val="24"/>
              </w:rPr>
            </w:pPr>
            <w:r w:rsidRPr="00F273AB">
              <w:rPr>
                <w:rFonts w:ascii="Arial" w:hAnsi="Arial" w:cs="Arial"/>
                <w:sz w:val="24"/>
                <w:szCs w:val="24"/>
              </w:rPr>
              <w:t xml:space="preserve">- минимальная/максимальная площадь </w:t>
            </w:r>
            <w:proofErr w:type="spellStart"/>
            <w:r w:rsidRPr="00F273AB">
              <w:rPr>
                <w:rFonts w:ascii="Arial" w:hAnsi="Arial" w:cs="Arial"/>
                <w:sz w:val="24"/>
                <w:szCs w:val="24"/>
              </w:rPr>
              <w:t>приквартирного</w:t>
            </w:r>
            <w:proofErr w:type="spellEnd"/>
            <w:r w:rsidRPr="00F273AB">
              <w:rPr>
                <w:rFonts w:ascii="Arial" w:hAnsi="Arial" w:cs="Arial"/>
                <w:sz w:val="24"/>
                <w:szCs w:val="24"/>
              </w:rPr>
              <w:t xml:space="preserve"> участка блокированного  жилого дома на одну семью   – 300/3000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-минимальные отступы от границы земельного участка – 3 м; от фронтальной линии застройки </w:t>
            </w:r>
            <w:r w:rsidRPr="00F273AB">
              <w:rPr>
                <w:rFonts w:ascii="Arial" w:hAnsi="Arial" w:cs="Arial"/>
                <w:bCs/>
                <w:sz w:val="24"/>
                <w:szCs w:val="24"/>
              </w:rPr>
              <w:t>– 5 м;</w:t>
            </w:r>
          </w:p>
          <w:p w:rsidR="00D10A95" w:rsidRPr="00F273AB" w:rsidRDefault="00D10A95" w:rsidP="006A4C60">
            <w:pPr>
              <w:jc w:val="both"/>
              <w:rPr>
                <w:rFonts w:ascii="Arial" w:hAnsi="Arial" w:cs="Arial"/>
                <w:sz w:val="24"/>
                <w:szCs w:val="24"/>
              </w:rPr>
            </w:pPr>
            <w:r w:rsidRPr="00F273AB">
              <w:rPr>
                <w:rFonts w:ascii="Arial" w:hAnsi="Arial" w:cs="Arial"/>
                <w:sz w:val="24"/>
                <w:szCs w:val="24"/>
              </w:rPr>
              <w:t xml:space="preserve">    - до хозяйственных построек- 1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до хозяйственных построек содержащих животных (а так же надворных санузлов) - 4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-максимальное количество этажей зданий – 3 этажа </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 минимальная ширина земельных участков вдоль фронта улицы (проезда) </w:t>
            </w:r>
            <w:r w:rsidRPr="00F273AB">
              <w:rPr>
                <w:rFonts w:ascii="Arial" w:hAnsi="Arial" w:cs="Arial"/>
                <w:sz w:val="24"/>
                <w:szCs w:val="24"/>
              </w:rPr>
              <w:lastRenderedPageBreak/>
              <w:t xml:space="preserve">– 8 м; </w:t>
            </w:r>
          </w:p>
          <w:p w:rsidR="00D10A95" w:rsidRPr="00F273AB" w:rsidRDefault="00D10A95" w:rsidP="006A4C60">
            <w:pPr>
              <w:keepLines/>
              <w:suppressAutoHyphens/>
              <w:overflowPunct w:val="0"/>
              <w:autoSpaceDE w:val="0"/>
              <w:ind w:firstLine="223"/>
              <w:jc w:val="both"/>
              <w:textAlignment w:val="baseline"/>
              <w:rPr>
                <w:rFonts w:ascii="Arial" w:hAnsi="Arial" w:cs="Arial"/>
                <w:sz w:val="24"/>
                <w:szCs w:val="24"/>
              </w:rPr>
            </w:pPr>
            <w:r w:rsidRPr="00F273AB">
              <w:rPr>
                <w:rFonts w:ascii="Arial" w:eastAsia="SimSun" w:hAnsi="Arial" w:cs="Arial"/>
                <w:sz w:val="24"/>
                <w:szCs w:val="24"/>
                <w:lang w:eastAsia="zh-CN"/>
              </w:rPr>
              <w:t xml:space="preserve">- </w:t>
            </w:r>
            <w:r w:rsidRPr="00F273AB">
              <w:rPr>
                <w:rFonts w:ascii="Arial" w:hAnsi="Arial" w:cs="Arial"/>
                <w:sz w:val="24"/>
                <w:szCs w:val="24"/>
              </w:rPr>
              <w:t>максимальный процент застройки в границах земельного участка – 40%;</w:t>
            </w:r>
          </w:p>
        </w:tc>
      </w:tr>
      <w:tr w:rsidR="00D10A95" w:rsidRPr="00927C27" w:rsidTr="006A4C60">
        <w:trPr>
          <w:trHeight w:val="552"/>
        </w:trPr>
        <w:tc>
          <w:tcPr>
            <w:tcW w:w="433" w:type="pct"/>
          </w:tcPr>
          <w:p w:rsidR="00D10A95" w:rsidRPr="00F273AB" w:rsidRDefault="00D10A95" w:rsidP="006A4C60">
            <w:pPr>
              <w:widowControl w:val="0"/>
              <w:autoSpaceDE w:val="0"/>
              <w:autoSpaceDN w:val="0"/>
              <w:adjustRightInd w:val="0"/>
              <w:jc w:val="center"/>
              <w:rPr>
                <w:rFonts w:ascii="Arial" w:hAnsi="Arial" w:cs="Arial"/>
                <w:sz w:val="24"/>
                <w:szCs w:val="24"/>
              </w:rPr>
            </w:pPr>
            <w:r w:rsidRPr="00F273AB">
              <w:rPr>
                <w:rFonts w:ascii="Arial" w:hAnsi="Arial" w:cs="Arial"/>
                <w:sz w:val="24"/>
                <w:szCs w:val="24"/>
              </w:rPr>
              <w:lastRenderedPageBreak/>
              <w:t>6.8</w:t>
            </w:r>
          </w:p>
        </w:tc>
        <w:tc>
          <w:tcPr>
            <w:tcW w:w="1202"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Связь</w:t>
            </w:r>
          </w:p>
          <w:p w:rsidR="00D10A95" w:rsidRPr="00F273AB" w:rsidRDefault="00D10A95" w:rsidP="006A4C60">
            <w:pPr>
              <w:widowControl w:val="0"/>
              <w:autoSpaceDE w:val="0"/>
              <w:autoSpaceDN w:val="0"/>
              <w:adjustRightInd w:val="0"/>
              <w:rPr>
                <w:rFonts w:ascii="Arial" w:hAnsi="Arial" w:cs="Arial"/>
                <w:sz w:val="24"/>
                <w:szCs w:val="24"/>
              </w:rPr>
            </w:pPr>
          </w:p>
        </w:tc>
        <w:tc>
          <w:tcPr>
            <w:tcW w:w="1682"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83" w:type="pct"/>
          </w:tcPr>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t>-минимальная/максимальная площадь земельных участков –10/5000 кв.м.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- 1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90%.</w:t>
            </w:r>
          </w:p>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t xml:space="preserve">- высота– </w:t>
            </w:r>
            <w:proofErr w:type="gramStart"/>
            <w:r w:rsidRPr="00F273AB">
              <w:rPr>
                <w:rFonts w:ascii="Arial" w:hAnsi="Arial" w:cs="Arial"/>
                <w:sz w:val="24"/>
                <w:szCs w:val="24"/>
              </w:rPr>
              <w:t>не</w:t>
            </w:r>
            <w:proofErr w:type="gramEnd"/>
            <w:r w:rsidRPr="00F273AB">
              <w:rPr>
                <w:rFonts w:ascii="Arial" w:hAnsi="Arial" w:cs="Arial"/>
                <w:sz w:val="24"/>
                <w:szCs w:val="24"/>
              </w:rPr>
              <w:t xml:space="preserve"> более 105 м.</w:t>
            </w:r>
          </w:p>
        </w:tc>
      </w:tr>
    </w:tbl>
    <w:p w:rsidR="00D10A95" w:rsidRDefault="00D10A95" w:rsidP="00D10A95">
      <w:pPr>
        <w:ind w:left="720"/>
      </w:pPr>
    </w:p>
    <w:p w:rsidR="00D10A95" w:rsidRPr="005A1169" w:rsidRDefault="00D10A95" w:rsidP="00D10A95">
      <w:pPr>
        <w:ind w:left="720"/>
      </w:pPr>
    </w:p>
    <w:p w:rsidR="00D10A95" w:rsidRDefault="00412D59" w:rsidP="00F273AB">
      <w:pPr>
        <w:numPr>
          <w:ilvl w:val="0"/>
          <w:numId w:val="25"/>
        </w:numPr>
        <w:spacing w:after="0" w:line="240" w:lineRule="auto"/>
        <w:jc w:val="center"/>
        <w:rPr>
          <w:rFonts w:ascii="Arial" w:hAnsi="Arial" w:cs="Arial"/>
          <w:sz w:val="24"/>
          <w:szCs w:val="24"/>
        </w:rPr>
      </w:pPr>
      <w:r>
        <w:rPr>
          <w:rFonts w:ascii="Arial" w:hAnsi="Arial" w:cs="Arial"/>
          <w:sz w:val="24"/>
          <w:szCs w:val="24"/>
        </w:rPr>
        <w:t>Вспомогательные виды и параметрыразрешенного использованияобъектов капитального строительства</w:t>
      </w:r>
    </w:p>
    <w:p w:rsidR="00412D59" w:rsidRPr="00F273AB" w:rsidRDefault="00412D59" w:rsidP="00F273AB">
      <w:pPr>
        <w:numPr>
          <w:ilvl w:val="0"/>
          <w:numId w:val="25"/>
        </w:numPr>
        <w:spacing w:after="0" w:line="240" w:lineRule="auto"/>
        <w:jc w:val="center"/>
        <w:rPr>
          <w:rFonts w:ascii="Arial" w:hAnsi="Arial" w:cs="Arial"/>
          <w:sz w:val="24"/>
          <w:szCs w:val="24"/>
        </w:rPr>
      </w:pP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F273AB">
        <w:rPr>
          <w:rFonts w:ascii="Arial" w:hAnsi="Arial" w:cs="Arial"/>
          <w:sz w:val="24"/>
          <w:szCs w:val="24"/>
        </w:rPr>
        <w:t>дополнительных</w:t>
      </w:r>
      <w:proofErr w:type="gramEnd"/>
      <w:r w:rsidRPr="00F273AB">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F273AB" w:rsidRDefault="00D10A95" w:rsidP="00F273AB">
      <w:pPr>
        <w:ind w:firstLine="284"/>
        <w:jc w:val="center"/>
        <w:rPr>
          <w:rFonts w:ascii="Arial" w:hAnsi="Arial" w:cs="Arial"/>
          <w:sz w:val="24"/>
          <w:szCs w:val="24"/>
        </w:rPr>
      </w:pPr>
      <w:r w:rsidRPr="00F273AB">
        <w:rPr>
          <w:rFonts w:ascii="Arial" w:hAnsi="Arial" w:cs="Arial"/>
          <w:sz w:val="24"/>
          <w:szCs w:val="24"/>
        </w:rPr>
        <w:t>Виды разрешенного использования объектов:</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Площадки для мусорных контейнеров</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lastRenderedPageBreak/>
        <w:t>Детские игровые площадки, площадки отдыха, занятия физкультурой и спортом</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Объекты благоустройства (фонтаны, малые архитектурные формы, скульптуры)</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Общественные туалеты.</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 xml:space="preserve">Благоустройство и озеленение </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Оборудование пожарной охраны (гидранты, резервуары)</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Пешеходные тротуары</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Защитные дорожные сооружения</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Элементы обустройства автомобильных дорог</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Искусственные дорожные сооружения</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Специализированные технические средства оповещения и информации</w:t>
      </w:r>
    </w:p>
    <w:p w:rsidR="00D10A95" w:rsidRPr="00F273AB" w:rsidRDefault="00D10A95" w:rsidP="00F273AB">
      <w:pPr>
        <w:ind w:firstLine="567"/>
        <w:jc w:val="center"/>
        <w:rPr>
          <w:rFonts w:ascii="Arial" w:hAnsi="Arial" w:cs="Arial"/>
          <w:sz w:val="24"/>
          <w:szCs w:val="24"/>
        </w:rPr>
      </w:pPr>
      <w:r w:rsidRPr="00F273AB">
        <w:rPr>
          <w:rFonts w:ascii="Arial" w:hAnsi="Arial" w:cs="Arial"/>
          <w:sz w:val="24"/>
          <w:szCs w:val="24"/>
        </w:rPr>
        <w:t>Объекты инженерного  обеспечения (вод</w:t>
      </w:r>
      <w:proofErr w:type="gramStart"/>
      <w:r w:rsidRPr="00F273AB">
        <w:rPr>
          <w:rFonts w:ascii="Arial" w:hAnsi="Arial" w:cs="Arial"/>
          <w:sz w:val="24"/>
          <w:szCs w:val="24"/>
        </w:rPr>
        <w:t>о-</w:t>
      </w:r>
      <w:proofErr w:type="gramEnd"/>
      <w:r w:rsidRPr="00F273AB">
        <w:rPr>
          <w:rFonts w:ascii="Arial" w:hAnsi="Arial" w:cs="Arial"/>
          <w:sz w:val="24"/>
          <w:szCs w:val="24"/>
        </w:rPr>
        <w:t>, газо-, электроснабжения и т.п.),  за исключением объектов сотовой, радиорелейной, спутниковой  связи</w:t>
      </w:r>
    </w:p>
    <w:p w:rsidR="00D10A95" w:rsidRPr="00F273AB" w:rsidRDefault="00D10A95" w:rsidP="00D10A95">
      <w:pPr>
        <w:rPr>
          <w:rFonts w:ascii="Arial" w:hAnsi="Arial" w:cs="Arial"/>
          <w:b/>
          <w:sz w:val="24"/>
          <w:szCs w:val="24"/>
        </w:rPr>
      </w:pPr>
    </w:p>
    <w:p w:rsidR="00D10A95" w:rsidRPr="00F273AB" w:rsidRDefault="00D10A95" w:rsidP="00D10A95">
      <w:pPr>
        <w:ind w:left="284" w:firstLine="284"/>
        <w:jc w:val="both"/>
        <w:rPr>
          <w:rFonts w:ascii="Arial" w:eastAsia="SimSun" w:hAnsi="Arial" w:cs="Arial"/>
          <w:sz w:val="24"/>
          <w:szCs w:val="24"/>
          <w:lang w:eastAsia="zh-CN"/>
        </w:rPr>
      </w:pPr>
      <w:r w:rsidRPr="00F273AB">
        <w:rPr>
          <w:rFonts w:ascii="Arial" w:eastAsia="SimSun" w:hAnsi="Arial" w:cs="Arial"/>
          <w:sz w:val="24"/>
          <w:szCs w:val="24"/>
          <w:lang w:eastAsia="zh-CN"/>
        </w:rPr>
        <w:t>Примечание:</w:t>
      </w:r>
    </w:p>
    <w:p w:rsidR="00D10A95" w:rsidRPr="00F273AB" w:rsidRDefault="00D10A95" w:rsidP="00325897">
      <w:pPr>
        <w:ind w:firstLine="567"/>
        <w:jc w:val="both"/>
        <w:rPr>
          <w:rFonts w:ascii="Arial" w:eastAsia="SimSun" w:hAnsi="Arial" w:cs="Arial"/>
          <w:sz w:val="24"/>
          <w:szCs w:val="24"/>
          <w:lang w:eastAsia="zh-CN"/>
        </w:rPr>
      </w:pPr>
      <w:proofErr w:type="gramStart"/>
      <w:r w:rsidRPr="00F273AB">
        <w:rPr>
          <w:rFonts w:ascii="Arial" w:eastAsia="SimSun" w:hAnsi="Arial" w:cs="Arial"/>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D10A95" w:rsidRPr="00F273AB" w:rsidRDefault="00D10A95" w:rsidP="00325897">
      <w:pPr>
        <w:ind w:firstLine="567"/>
        <w:jc w:val="both"/>
        <w:rPr>
          <w:rFonts w:ascii="Arial" w:eastAsia="SimSun" w:hAnsi="Arial" w:cs="Arial"/>
          <w:sz w:val="24"/>
          <w:szCs w:val="24"/>
          <w:lang w:eastAsia="zh-CN"/>
        </w:rPr>
      </w:pPr>
      <w:r w:rsidRPr="00F273AB">
        <w:rPr>
          <w:rFonts w:ascii="Arial" w:eastAsia="SimSun" w:hAnsi="Arial" w:cs="Arial"/>
          <w:sz w:val="24"/>
          <w:szCs w:val="24"/>
          <w:lang w:eastAsia="zh-CN"/>
        </w:rPr>
        <w:t>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D10A95" w:rsidRPr="00412D59" w:rsidRDefault="00D10A95" w:rsidP="00412D59">
      <w:pPr>
        <w:pStyle w:val="a7"/>
        <w:ind w:firstLine="567"/>
        <w:jc w:val="both"/>
        <w:rPr>
          <w:rFonts w:ascii="Arial" w:eastAsia="SimSun" w:hAnsi="Arial" w:cs="Arial"/>
          <w:sz w:val="24"/>
          <w:szCs w:val="24"/>
          <w:lang w:eastAsia="zh-CN"/>
        </w:rPr>
      </w:pPr>
      <w:r w:rsidRPr="00412D59">
        <w:rPr>
          <w:rFonts w:ascii="Arial" w:eastAsia="SimSun" w:hAnsi="Arial" w:cs="Arial"/>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0A95" w:rsidRPr="00412D59" w:rsidRDefault="00D10A95" w:rsidP="00412D59">
      <w:pPr>
        <w:pStyle w:val="a7"/>
        <w:ind w:firstLine="567"/>
        <w:jc w:val="both"/>
        <w:rPr>
          <w:rFonts w:ascii="Arial" w:eastAsia="SimSun" w:hAnsi="Arial" w:cs="Arial"/>
          <w:sz w:val="24"/>
          <w:szCs w:val="24"/>
          <w:lang w:eastAsia="zh-CN"/>
        </w:rPr>
      </w:pPr>
      <w:r w:rsidRPr="00412D59">
        <w:rPr>
          <w:rFonts w:ascii="Arial" w:eastAsia="SimSun" w:hAnsi="Arial" w:cs="Arial"/>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D10A95" w:rsidRPr="00412D59" w:rsidRDefault="00D10A95" w:rsidP="00412D59">
      <w:pPr>
        <w:pStyle w:val="a7"/>
        <w:ind w:firstLine="567"/>
        <w:jc w:val="both"/>
        <w:rPr>
          <w:rFonts w:ascii="Arial" w:eastAsia="SimSun" w:hAnsi="Arial" w:cs="Arial"/>
          <w:sz w:val="24"/>
          <w:szCs w:val="24"/>
          <w:lang w:eastAsia="zh-CN"/>
        </w:rPr>
      </w:pPr>
      <w:r w:rsidRPr="00412D59">
        <w:rPr>
          <w:rFonts w:ascii="Arial" w:eastAsia="SimSun" w:hAnsi="Arial" w:cs="Arial"/>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Pr="00412D59" w:rsidRDefault="00D10A95" w:rsidP="00412D59">
      <w:pPr>
        <w:pStyle w:val="a7"/>
        <w:ind w:firstLine="567"/>
        <w:jc w:val="both"/>
        <w:rPr>
          <w:rFonts w:ascii="Arial" w:eastAsia="SimSun" w:hAnsi="Arial" w:cs="Arial"/>
          <w:sz w:val="24"/>
          <w:szCs w:val="24"/>
          <w:lang w:eastAsia="zh-CN"/>
        </w:rPr>
      </w:pPr>
      <w:r w:rsidRPr="00412D59">
        <w:rPr>
          <w:rFonts w:ascii="Arial" w:eastAsia="SimSun" w:hAnsi="Arial" w:cs="Arial"/>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0A95" w:rsidRPr="00412D59" w:rsidRDefault="00D10A95" w:rsidP="00412D59">
      <w:pPr>
        <w:pStyle w:val="a7"/>
        <w:jc w:val="both"/>
        <w:rPr>
          <w:rFonts w:ascii="Arial" w:eastAsia="SimSun" w:hAnsi="Arial" w:cs="Arial"/>
          <w:b/>
          <w:sz w:val="24"/>
          <w:szCs w:val="24"/>
          <w:u w:val="single"/>
          <w:lang w:eastAsia="zh-CN"/>
        </w:rPr>
      </w:pPr>
    </w:p>
    <w:p w:rsidR="00D10A95" w:rsidRPr="00412D59" w:rsidRDefault="00D10A95" w:rsidP="00412D59">
      <w:pPr>
        <w:pStyle w:val="a7"/>
        <w:ind w:firstLine="567"/>
        <w:jc w:val="both"/>
        <w:rPr>
          <w:rFonts w:ascii="Arial" w:eastAsia="SimSun" w:hAnsi="Arial" w:cs="Arial"/>
          <w:sz w:val="24"/>
          <w:szCs w:val="24"/>
          <w:lang w:eastAsia="zh-CN"/>
        </w:rPr>
      </w:pPr>
      <w:r w:rsidRPr="00412D59">
        <w:rPr>
          <w:rFonts w:ascii="Arial" w:eastAsia="SimSun" w:hAnsi="Arial" w:cs="Arial"/>
          <w:sz w:val="24"/>
          <w:szCs w:val="24"/>
          <w:lang w:eastAsia="zh-CN"/>
        </w:rPr>
        <w:t>Требования к ограждению земельных участков:</w:t>
      </w:r>
    </w:p>
    <w:p w:rsidR="00D10A95" w:rsidRPr="00412D59" w:rsidRDefault="00D10A95" w:rsidP="00412D59">
      <w:pPr>
        <w:pStyle w:val="a7"/>
        <w:ind w:firstLine="567"/>
        <w:jc w:val="both"/>
        <w:rPr>
          <w:rFonts w:ascii="Arial" w:eastAsia="SimSun" w:hAnsi="Arial" w:cs="Arial"/>
          <w:sz w:val="24"/>
          <w:szCs w:val="24"/>
          <w:lang w:eastAsia="zh-CN"/>
        </w:rPr>
      </w:pPr>
      <w:r w:rsidRPr="00412D59">
        <w:rPr>
          <w:rFonts w:ascii="Arial" w:eastAsia="SimSun" w:hAnsi="Arial" w:cs="Arial"/>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10A95" w:rsidRPr="00412D59" w:rsidRDefault="00D10A95" w:rsidP="00412D59">
      <w:pPr>
        <w:pStyle w:val="a7"/>
        <w:ind w:firstLine="567"/>
        <w:jc w:val="both"/>
        <w:rPr>
          <w:rFonts w:ascii="Arial" w:eastAsia="SimSun" w:hAnsi="Arial" w:cs="Arial"/>
          <w:sz w:val="24"/>
          <w:szCs w:val="24"/>
          <w:lang w:eastAsia="zh-CN"/>
        </w:rPr>
      </w:pPr>
      <w:r w:rsidRPr="00412D59">
        <w:rPr>
          <w:rFonts w:ascii="Arial" w:eastAsia="SimSun" w:hAnsi="Arial" w:cs="Arial"/>
          <w:sz w:val="24"/>
          <w:szCs w:val="24"/>
          <w:lang w:eastAsia="zh-CN"/>
        </w:rPr>
        <w:t>При устройстве ограждения объектов общественно-делового назначения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rsidR="00D10A95" w:rsidRPr="00412D59" w:rsidRDefault="00D10A95" w:rsidP="00412D59">
      <w:pPr>
        <w:pStyle w:val="a7"/>
        <w:ind w:firstLine="567"/>
        <w:jc w:val="both"/>
        <w:rPr>
          <w:rFonts w:ascii="Arial" w:hAnsi="Arial" w:cs="Arial"/>
          <w:sz w:val="24"/>
          <w:szCs w:val="24"/>
        </w:rPr>
      </w:pPr>
      <w:r w:rsidRPr="00412D59">
        <w:rPr>
          <w:rFonts w:ascii="Arial" w:hAnsi="Arial" w:cs="Arial"/>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–3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10A95" w:rsidRPr="00412D59" w:rsidRDefault="00D10A95" w:rsidP="00412D59">
      <w:pPr>
        <w:pStyle w:val="a7"/>
        <w:ind w:firstLine="567"/>
        <w:jc w:val="both"/>
        <w:rPr>
          <w:rFonts w:ascii="Arial" w:hAnsi="Arial" w:cs="Arial"/>
          <w:sz w:val="24"/>
          <w:szCs w:val="24"/>
        </w:rPr>
      </w:pPr>
      <w:r w:rsidRPr="00412D59">
        <w:rPr>
          <w:rFonts w:ascii="Arial" w:hAnsi="Arial" w:cs="Arial"/>
          <w:sz w:val="24"/>
          <w:szCs w:val="24"/>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10A95" w:rsidRPr="00F273AB" w:rsidRDefault="00D10A95" w:rsidP="00412D59">
      <w:pPr>
        <w:ind w:firstLine="567"/>
        <w:jc w:val="both"/>
        <w:rPr>
          <w:rFonts w:ascii="Arial" w:hAnsi="Arial" w:cs="Arial"/>
          <w:sz w:val="24"/>
          <w:szCs w:val="24"/>
        </w:rPr>
      </w:pPr>
      <w:r w:rsidRPr="00F273AB">
        <w:rPr>
          <w:rFonts w:ascii="Arial" w:hAnsi="Arial" w:cs="Arial"/>
          <w:sz w:val="24"/>
          <w:szCs w:val="24"/>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D10A95" w:rsidRPr="00F273AB" w:rsidRDefault="00D10A95" w:rsidP="00412D59">
      <w:pPr>
        <w:ind w:firstLine="567"/>
        <w:jc w:val="both"/>
        <w:rPr>
          <w:rFonts w:ascii="Arial" w:hAnsi="Arial" w:cs="Arial"/>
          <w:sz w:val="24"/>
          <w:szCs w:val="24"/>
        </w:rPr>
      </w:pPr>
      <w:r w:rsidRPr="00F273AB">
        <w:rPr>
          <w:rFonts w:ascii="Arial" w:hAnsi="Arial" w:cs="Arial"/>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D10A95" w:rsidRPr="00F273AB"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F273AB">
        <w:rPr>
          <w:rFonts w:ascii="Arial" w:eastAsia="SimSun" w:hAnsi="Arial" w:cs="Arial"/>
          <w:bCs/>
          <w:iCs/>
          <w:sz w:val="24"/>
          <w:szCs w:val="24"/>
          <w:lang w:eastAsia="zh-CN"/>
        </w:rPr>
        <w:lastRenderedPageBreak/>
        <w:t>ОД-3.</w:t>
      </w:r>
      <w:r w:rsidRPr="00F273AB">
        <w:rPr>
          <w:rFonts w:ascii="Arial" w:eastAsia="SimSun" w:hAnsi="Arial" w:cs="Arial"/>
          <w:bCs/>
          <w:iCs/>
          <w:sz w:val="24"/>
          <w:szCs w:val="24"/>
          <w:lang w:eastAsia="zh-CN"/>
        </w:rPr>
        <w:tab/>
        <w:t>Зона объектов здравоохранения.</w:t>
      </w:r>
    </w:p>
    <w:p w:rsidR="00D10A95" w:rsidRPr="00F273AB" w:rsidRDefault="00D10A95" w:rsidP="00325897">
      <w:pPr>
        <w:widowControl w:val="0"/>
        <w:tabs>
          <w:tab w:val="left" w:pos="1260"/>
        </w:tabs>
        <w:ind w:firstLine="567"/>
        <w:jc w:val="both"/>
        <w:rPr>
          <w:rFonts w:ascii="Arial" w:hAnsi="Arial" w:cs="Arial"/>
          <w:iCs/>
          <w:sz w:val="24"/>
          <w:szCs w:val="24"/>
        </w:rPr>
      </w:pPr>
      <w:r w:rsidRPr="00F273AB">
        <w:rPr>
          <w:rFonts w:ascii="Arial" w:hAnsi="Arial" w:cs="Arial"/>
          <w:iCs/>
          <w:sz w:val="24"/>
          <w:szCs w:val="24"/>
        </w:rPr>
        <w:t>Зона ОД-3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D10A95" w:rsidRPr="00596E1D" w:rsidRDefault="00D10A95" w:rsidP="00D10A95">
      <w:pPr>
        <w:widowControl w:val="0"/>
        <w:tabs>
          <w:tab w:val="left" w:pos="1260"/>
        </w:tabs>
        <w:ind w:firstLine="284"/>
        <w:jc w:val="both"/>
        <w:rPr>
          <w:i/>
          <w:iCs/>
          <w:sz w:val="24"/>
          <w:szCs w:val="24"/>
        </w:rPr>
      </w:pPr>
    </w:p>
    <w:p w:rsidR="00D10A95" w:rsidRPr="00F273AB" w:rsidRDefault="00412D59" w:rsidP="00F273AB">
      <w:pPr>
        <w:numPr>
          <w:ilvl w:val="0"/>
          <w:numId w:val="12"/>
        </w:numPr>
        <w:spacing w:after="0" w:line="240" w:lineRule="auto"/>
        <w:jc w:val="center"/>
        <w:rPr>
          <w:rFonts w:ascii="Arial" w:hAnsi="Arial" w:cs="Arial"/>
          <w:sz w:val="24"/>
          <w:szCs w:val="24"/>
        </w:rPr>
      </w:pPr>
      <w:r>
        <w:rPr>
          <w:rFonts w:ascii="Arial" w:hAnsi="Arial" w:cs="Arial"/>
          <w:sz w:val="24"/>
          <w:szCs w:val="24"/>
        </w:rPr>
        <w:t>Основные виды и параметрыразрешенного использованияземельных участкови объектов капитального строительства</w:t>
      </w:r>
    </w:p>
    <w:p w:rsidR="00D10A95" w:rsidRPr="00596E1D" w:rsidRDefault="00D10A95" w:rsidP="00D10A95">
      <w:pPr>
        <w:ind w:left="1639"/>
        <w:jc w:val="both"/>
        <w:rPr>
          <w:b/>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9"/>
        <w:gridCol w:w="4784"/>
        <w:gridCol w:w="4779"/>
      </w:tblGrid>
      <w:tr w:rsidR="00D10A95" w:rsidRPr="00596E1D" w:rsidTr="006A4C60">
        <w:trPr>
          <w:trHeight w:val="552"/>
          <w:tblHeader/>
        </w:trPr>
        <w:tc>
          <w:tcPr>
            <w:tcW w:w="433" w:type="pct"/>
          </w:tcPr>
          <w:p w:rsidR="00D10A95" w:rsidRPr="00F273AB" w:rsidRDefault="00D10A95" w:rsidP="006A4C60">
            <w:pPr>
              <w:tabs>
                <w:tab w:val="left" w:pos="2520"/>
              </w:tabs>
              <w:jc w:val="center"/>
              <w:rPr>
                <w:rFonts w:ascii="Arial" w:hAnsi="Arial" w:cs="Arial"/>
                <w:sz w:val="24"/>
                <w:szCs w:val="24"/>
              </w:rPr>
            </w:pPr>
            <w:r w:rsidRPr="00F273AB">
              <w:rPr>
                <w:rFonts w:ascii="Arial" w:hAnsi="Arial" w:cs="Arial"/>
                <w:sz w:val="24"/>
                <w:szCs w:val="24"/>
              </w:rPr>
              <w:t>Код вида</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разрешен-ногоиспользо</w:t>
            </w:r>
            <w:proofErr w:type="spellEnd"/>
            <w:r w:rsidRPr="00F273AB">
              <w:rPr>
                <w:rFonts w:ascii="Arial" w:hAnsi="Arial" w:cs="Arial"/>
                <w:sz w:val="24"/>
                <w:szCs w:val="24"/>
              </w:rPr>
              <w:t>-</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вания</w:t>
            </w:r>
            <w:proofErr w:type="spellEnd"/>
          </w:p>
        </w:tc>
        <w:tc>
          <w:tcPr>
            <w:tcW w:w="1203"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 xml:space="preserve">виды разрешенного использования земельных участков </w:t>
            </w:r>
          </w:p>
          <w:p w:rsidR="00D10A95" w:rsidRPr="00F273AB" w:rsidRDefault="00D10A95" w:rsidP="006A4C60">
            <w:pPr>
              <w:tabs>
                <w:tab w:val="left" w:pos="2520"/>
              </w:tabs>
              <w:jc w:val="center"/>
              <w:rPr>
                <w:rFonts w:ascii="Arial" w:hAnsi="Arial" w:cs="Arial"/>
                <w:sz w:val="24"/>
                <w:szCs w:val="24"/>
              </w:rPr>
            </w:pPr>
          </w:p>
        </w:tc>
        <w:tc>
          <w:tcPr>
            <w:tcW w:w="1683" w:type="pct"/>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виды разрешенного использования объектов капитального строительства</w:t>
            </w:r>
          </w:p>
        </w:tc>
        <w:tc>
          <w:tcPr>
            <w:tcW w:w="1682"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 xml:space="preserve">предельные размеры </w:t>
            </w:r>
            <w:proofErr w:type="gramStart"/>
            <w:r w:rsidRPr="00F273AB">
              <w:rPr>
                <w:rFonts w:ascii="Arial" w:hAnsi="Arial" w:cs="Arial"/>
                <w:sz w:val="24"/>
                <w:szCs w:val="24"/>
              </w:rPr>
              <w:t>земельных</w:t>
            </w:r>
            <w:proofErr w:type="gramEnd"/>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участков и предельные параметры</w:t>
            </w:r>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разрешенного строительства</w:t>
            </w:r>
          </w:p>
        </w:tc>
      </w:tr>
      <w:tr w:rsidR="00D10A95" w:rsidRPr="00596E1D" w:rsidTr="006A4C60">
        <w:trPr>
          <w:trHeight w:val="800"/>
        </w:trPr>
        <w:tc>
          <w:tcPr>
            <w:tcW w:w="433"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t>3.4</w:t>
            </w:r>
          </w:p>
        </w:tc>
        <w:tc>
          <w:tcPr>
            <w:tcW w:w="1203" w:type="pct"/>
          </w:tcPr>
          <w:p w:rsidR="00D10A95" w:rsidRPr="00F273AB" w:rsidRDefault="00D10A95" w:rsidP="006A4C60">
            <w:pPr>
              <w:keepLines/>
              <w:widowControl w:val="0"/>
              <w:jc w:val="both"/>
              <w:rPr>
                <w:rFonts w:ascii="Arial" w:hAnsi="Arial" w:cs="Arial"/>
                <w:sz w:val="24"/>
                <w:szCs w:val="24"/>
              </w:rPr>
            </w:pPr>
            <w:r w:rsidRPr="00F273AB">
              <w:rPr>
                <w:rFonts w:ascii="Arial" w:hAnsi="Arial" w:cs="Arial"/>
                <w:sz w:val="24"/>
                <w:szCs w:val="24"/>
              </w:rPr>
              <w:t xml:space="preserve">Здравоохранение </w:t>
            </w:r>
          </w:p>
          <w:p w:rsidR="00D10A95" w:rsidRPr="00F273AB" w:rsidRDefault="00D10A95" w:rsidP="006A4C60">
            <w:pPr>
              <w:keepLines/>
              <w:widowControl w:val="0"/>
              <w:jc w:val="both"/>
              <w:rPr>
                <w:rFonts w:ascii="Arial" w:hAnsi="Arial" w:cs="Arial"/>
                <w:sz w:val="24"/>
                <w:szCs w:val="24"/>
                <w:lang w:eastAsia="en-US" w:bidi="en-US"/>
              </w:rPr>
            </w:pPr>
          </w:p>
        </w:tc>
        <w:tc>
          <w:tcPr>
            <w:tcW w:w="1683"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1681"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500/50000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- 6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2 этажа; </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60%.</w:t>
            </w:r>
          </w:p>
        </w:tc>
      </w:tr>
      <w:tr w:rsidR="00D10A95" w:rsidRPr="00596E1D" w:rsidTr="006A4C60">
        <w:trPr>
          <w:trHeight w:val="367"/>
        </w:trPr>
        <w:tc>
          <w:tcPr>
            <w:tcW w:w="433" w:type="pct"/>
          </w:tcPr>
          <w:p w:rsidR="00D10A95" w:rsidRPr="00F273AB" w:rsidRDefault="00D10A95" w:rsidP="006A4C60">
            <w:pPr>
              <w:widowControl w:val="0"/>
              <w:autoSpaceDE w:val="0"/>
              <w:autoSpaceDN w:val="0"/>
              <w:adjustRightInd w:val="0"/>
              <w:jc w:val="center"/>
              <w:rPr>
                <w:rFonts w:ascii="Arial" w:hAnsi="Arial" w:cs="Arial"/>
                <w:sz w:val="24"/>
                <w:szCs w:val="24"/>
              </w:rPr>
            </w:pPr>
            <w:r w:rsidRPr="00F273AB">
              <w:rPr>
                <w:rFonts w:ascii="Arial" w:hAnsi="Arial" w:cs="Arial"/>
                <w:sz w:val="24"/>
                <w:szCs w:val="24"/>
              </w:rPr>
              <w:t>8.3</w:t>
            </w:r>
          </w:p>
        </w:tc>
        <w:tc>
          <w:tcPr>
            <w:tcW w:w="1203"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Обеспечение внутреннего правопорядка</w:t>
            </w:r>
          </w:p>
          <w:p w:rsidR="00D10A95" w:rsidRPr="00F273AB" w:rsidRDefault="00D10A95" w:rsidP="006A4C60">
            <w:pPr>
              <w:widowControl w:val="0"/>
              <w:autoSpaceDE w:val="0"/>
              <w:autoSpaceDN w:val="0"/>
              <w:adjustRightInd w:val="0"/>
              <w:rPr>
                <w:rFonts w:ascii="Arial" w:hAnsi="Arial" w:cs="Arial"/>
                <w:sz w:val="24"/>
                <w:szCs w:val="24"/>
              </w:rPr>
            </w:pPr>
          </w:p>
        </w:tc>
        <w:tc>
          <w:tcPr>
            <w:tcW w:w="1683"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w:t>
            </w:r>
            <w:r w:rsidRPr="00F273AB">
              <w:rPr>
                <w:rFonts w:ascii="Arial" w:hAnsi="Arial" w:cs="Arial"/>
                <w:sz w:val="24"/>
                <w:szCs w:val="24"/>
              </w:rPr>
              <w:lastRenderedPageBreak/>
              <w:t>объектов гражданской обороны, за исключением объектов гражданской обороны, являющихся частями производственных зданий</w:t>
            </w:r>
          </w:p>
        </w:tc>
        <w:tc>
          <w:tcPr>
            <w:tcW w:w="1682" w:type="pct"/>
            <w:vAlign w:val="center"/>
          </w:tcPr>
          <w:p w:rsidR="00D10A95" w:rsidRPr="00F273AB" w:rsidRDefault="00D10A95" w:rsidP="006A4C60">
            <w:pPr>
              <w:jc w:val="both"/>
              <w:rPr>
                <w:rFonts w:ascii="Arial" w:hAnsi="Arial" w:cs="Arial"/>
                <w:sz w:val="24"/>
                <w:szCs w:val="24"/>
              </w:rPr>
            </w:pPr>
            <w:r w:rsidRPr="00F273AB">
              <w:rPr>
                <w:rFonts w:ascii="Arial" w:hAnsi="Arial" w:cs="Arial"/>
                <w:sz w:val="24"/>
                <w:szCs w:val="24"/>
              </w:rPr>
              <w:lastRenderedPageBreak/>
              <w:t>- минимальная/максимальная площадь земельного участка–  500/20000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-минимальные отступы от границы земельного участка- 6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lastRenderedPageBreak/>
              <w:t>- максимальное количество надземных этажей –  2 этажа;</w:t>
            </w:r>
          </w:p>
          <w:p w:rsidR="00D10A95" w:rsidRPr="00F273AB" w:rsidRDefault="00D10A95" w:rsidP="006A4C60">
            <w:pPr>
              <w:keepLines/>
              <w:overflowPunct w:val="0"/>
              <w:autoSpaceDE w:val="0"/>
              <w:autoSpaceDN w:val="0"/>
              <w:adjustRightInd w:val="0"/>
              <w:ind w:firstLine="284"/>
              <w:jc w:val="both"/>
              <w:rPr>
                <w:rFonts w:ascii="Arial" w:eastAsia="SimSun" w:hAnsi="Arial" w:cs="Arial"/>
                <w:sz w:val="24"/>
                <w:szCs w:val="24"/>
                <w:lang w:eastAsia="zh-CN"/>
              </w:rPr>
            </w:pPr>
            <w:r w:rsidRPr="00F273AB">
              <w:rPr>
                <w:rFonts w:ascii="Arial" w:eastAsia="SimSun" w:hAnsi="Arial" w:cs="Arial"/>
                <w:sz w:val="24"/>
                <w:szCs w:val="24"/>
                <w:lang w:eastAsia="zh-CN"/>
              </w:rPr>
              <w:t>- максимальный процент застройки в границах земельного участка – 60%</w:t>
            </w:r>
          </w:p>
        </w:tc>
      </w:tr>
      <w:tr w:rsidR="00D10A95" w:rsidRPr="00596E1D" w:rsidTr="006A4C60">
        <w:trPr>
          <w:trHeight w:val="264"/>
        </w:trPr>
        <w:tc>
          <w:tcPr>
            <w:tcW w:w="433"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3.1</w:t>
            </w:r>
          </w:p>
        </w:tc>
        <w:tc>
          <w:tcPr>
            <w:tcW w:w="1203"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 xml:space="preserve">Коммунальное обслуживание </w:t>
            </w:r>
          </w:p>
          <w:p w:rsidR="00D10A95" w:rsidRPr="00F273AB" w:rsidRDefault="00D10A95" w:rsidP="006A4C60">
            <w:pPr>
              <w:jc w:val="both"/>
              <w:rPr>
                <w:rFonts w:ascii="Arial" w:hAnsi="Arial" w:cs="Arial"/>
                <w:sz w:val="24"/>
                <w:szCs w:val="24"/>
              </w:rPr>
            </w:pPr>
          </w:p>
        </w:tc>
        <w:tc>
          <w:tcPr>
            <w:tcW w:w="1683"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F273AB" w:rsidRDefault="00D10A95" w:rsidP="006A4C60">
            <w:pPr>
              <w:jc w:val="both"/>
              <w:rPr>
                <w:rFonts w:ascii="Arial" w:hAnsi="Arial" w:cs="Arial"/>
                <w:color w:val="FF0000"/>
                <w:sz w:val="24"/>
                <w:szCs w:val="24"/>
              </w:rPr>
            </w:pPr>
            <w:r w:rsidRPr="00F273AB">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w:t>
            </w:r>
            <w:r w:rsidRPr="00F273AB">
              <w:rPr>
                <w:rFonts w:ascii="Arial" w:hAnsi="Arial" w:cs="Arial"/>
                <w:sz w:val="24"/>
                <w:szCs w:val="24"/>
              </w:rPr>
              <w:lastRenderedPageBreak/>
              <w:t>предоставлением им коммунальных услуг)</w:t>
            </w:r>
          </w:p>
        </w:tc>
        <w:tc>
          <w:tcPr>
            <w:tcW w:w="1681" w:type="pct"/>
          </w:tcPr>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lastRenderedPageBreak/>
              <w:t>-минимальная/максимальная площадь земельных участков –4/50000 кв.м.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t>максимальное количество этажей  – не более 2 этажей.</w:t>
            </w:r>
          </w:p>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t xml:space="preserve">- высота – не более 22 м. </w:t>
            </w:r>
          </w:p>
        </w:tc>
      </w:tr>
      <w:tr w:rsidR="00D10A95" w:rsidRPr="00596E1D" w:rsidTr="006A4C60">
        <w:trPr>
          <w:trHeight w:val="366"/>
        </w:trPr>
        <w:tc>
          <w:tcPr>
            <w:tcW w:w="433" w:type="pct"/>
          </w:tcPr>
          <w:p w:rsidR="00D10A95" w:rsidRPr="00F273AB" w:rsidRDefault="00D10A95" w:rsidP="006A4C60">
            <w:pPr>
              <w:jc w:val="center"/>
              <w:rPr>
                <w:rFonts w:ascii="Arial" w:hAnsi="Arial" w:cs="Arial"/>
                <w:sz w:val="24"/>
                <w:szCs w:val="24"/>
              </w:rPr>
            </w:pPr>
            <w:r w:rsidRPr="00F273AB">
              <w:rPr>
                <w:rFonts w:ascii="Arial" w:hAnsi="Arial" w:cs="Arial"/>
                <w:sz w:val="24"/>
                <w:szCs w:val="24"/>
              </w:rPr>
              <w:lastRenderedPageBreak/>
              <w:t>12.0</w:t>
            </w:r>
          </w:p>
        </w:tc>
        <w:tc>
          <w:tcPr>
            <w:tcW w:w="1203"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Общее пользование территории</w:t>
            </w:r>
          </w:p>
          <w:p w:rsidR="00D10A95" w:rsidRPr="00F273AB" w:rsidRDefault="00D10A95" w:rsidP="006A4C60">
            <w:pPr>
              <w:jc w:val="both"/>
              <w:rPr>
                <w:rFonts w:ascii="Arial" w:hAnsi="Arial" w:cs="Arial"/>
                <w:sz w:val="24"/>
                <w:szCs w:val="24"/>
              </w:rPr>
            </w:pPr>
          </w:p>
        </w:tc>
        <w:tc>
          <w:tcPr>
            <w:tcW w:w="1683"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82" w:type="pct"/>
          </w:tcPr>
          <w:p w:rsidR="00D10A95" w:rsidRPr="00F273AB" w:rsidRDefault="00D10A95" w:rsidP="006A4C60">
            <w:pPr>
              <w:ind w:firstLine="317"/>
              <w:jc w:val="both"/>
              <w:rPr>
                <w:rFonts w:ascii="Arial" w:hAnsi="Arial" w:cs="Arial"/>
                <w:color w:val="FF0000"/>
                <w:sz w:val="24"/>
                <w:szCs w:val="24"/>
                <w:u w:val="single"/>
              </w:rPr>
            </w:pPr>
            <w:r w:rsidRPr="00F273AB">
              <w:rPr>
                <w:rFonts w:ascii="Arial" w:hAnsi="Arial" w:cs="Arial"/>
                <w:sz w:val="24"/>
                <w:szCs w:val="24"/>
                <w:u w:val="single"/>
              </w:rPr>
              <w:t>Действие градостроительного регламента не распространяется в границах территорий общего пользования.</w:t>
            </w:r>
          </w:p>
        </w:tc>
      </w:tr>
    </w:tbl>
    <w:p w:rsidR="00D10A95" w:rsidRPr="00596E1D" w:rsidRDefault="00D10A95" w:rsidP="00D10A95">
      <w:pPr>
        <w:ind w:left="1639"/>
        <w:jc w:val="both"/>
        <w:rPr>
          <w:b/>
        </w:rPr>
      </w:pPr>
    </w:p>
    <w:p w:rsidR="00D10A95" w:rsidRPr="00F273AB" w:rsidRDefault="00DB2C69" w:rsidP="00D10A95">
      <w:pPr>
        <w:numPr>
          <w:ilvl w:val="0"/>
          <w:numId w:val="12"/>
        </w:numPr>
        <w:spacing w:after="0" w:line="240" w:lineRule="auto"/>
        <w:jc w:val="both"/>
        <w:rPr>
          <w:rFonts w:ascii="Arial" w:hAnsi="Arial" w:cs="Arial"/>
          <w:sz w:val="24"/>
          <w:szCs w:val="24"/>
        </w:rPr>
      </w:pPr>
      <w:r w:rsidRPr="00F273AB">
        <w:rPr>
          <w:rFonts w:ascii="Arial" w:hAnsi="Arial" w:cs="Arial"/>
          <w:sz w:val="24"/>
          <w:szCs w:val="24"/>
        </w:rPr>
        <w:t>условно разрешенные виды и параметры использования земельных участков и объектов капитального строительства</w:t>
      </w:r>
    </w:p>
    <w:p w:rsidR="00D10A95" w:rsidRPr="00596E1D" w:rsidRDefault="00D10A95" w:rsidP="00D10A95">
      <w:pPr>
        <w:ind w:left="720"/>
        <w:jc w:val="both"/>
        <w:rPr>
          <w:b/>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9"/>
        <w:gridCol w:w="4784"/>
        <w:gridCol w:w="4779"/>
      </w:tblGrid>
      <w:tr w:rsidR="00D10A95" w:rsidRPr="00596E1D" w:rsidTr="006A4C60">
        <w:trPr>
          <w:trHeight w:val="552"/>
          <w:tblHeader/>
        </w:trPr>
        <w:tc>
          <w:tcPr>
            <w:tcW w:w="433" w:type="pct"/>
          </w:tcPr>
          <w:p w:rsidR="00D10A95" w:rsidRPr="00F273AB" w:rsidRDefault="00D10A95" w:rsidP="006A4C60">
            <w:pPr>
              <w:tabs>
                <w:tab w:val="left" w:pos="2520"/>
              </w:tabs>
              <w:jc w:val="center"/>
              <w:rPr>
                <w:rFonts w:ascii="Arial" w:hAnsi="Arial" w:cs="Arial"/>
                <w:sz w:val="24"/>
                <w:szCs w:val="24"/>
              </w:rPr>
            </w:pPr>
            <w:r w:rsidRPr="00F273AB">
              <w:rPr>
                <w:rFonts w:ascii="Arial" w:hAnsi="Arial" w:cs="Arial"/>
                <w:sz w:val="24"/>
                <w:szCs w:val="24"/>
              </w:rPr>
              <w:t>Код вида</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разрешен-ногоиспользо</w:t>
            </w:r>
            <w:proofErr w:type="spellEnd"/>
            <w:r w:rsidRPr="00F273AB">
              <w:rPr>
                <w:rFonts w:ascii="Arial" w:hAnsi="Arial" w:cs="Arial"/>
                <w:sz w:val="24"/>
                <w:szCs w:val="24"/>
              </w:rPr>
              <w:t>-</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вания</w:t>
            </w:r>
            <w:proofErr w:type="spellEnd"/>
          </w:p>
        </w:tc>
        <w:tc>
          <w:tcPr>
            <w:tcW w:w="1203"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 xml:space="preserve">виды разрешенного использования земельных участков </w:t>
            </w:r>
          </w:p>
          <w:p w:rsidR="00D10A95" w:rsidRPr="00F273AB" w:rsidRDefault="00D10A95" w:rsidP="006A4C60">
            <w:pPr>
              <w:tabs>
                <w:tab w:val="left" w:pos="2520"/>
              </w:tabs>
              <w:jc w:val="center"/>
              <w:rPr>
                <w:rFonts w:ascii="Arial" w:hAnsi="Arial" w:cs="Arial"/>
                <w:sz w:val="24"/>
                <w:szCs w:val="24"/>
              </w:rPr>
            </w:pPr>
            <w:r w:rsidRPr="00F273AB">
              <w:rPr>
                <w:rFonts w:ascii="Arial" w:hAnsi="Arial" w:cs="Arial"/>
                <w:sz w:val="24"/>
                <w:szCs w:val="24"/>
              </w:rPr>
              <w:t>(номер по классификатору)</w:t>
            </w:r>
          </w:p>
        </w:tc>
        <w:tc>
          <w:tcPr>
            <w:tcW w:w="1683" w:type="pct"/>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виды разрешенного использования объектов капитального строительства</w:t>
            </w:r>
          </w:p>
        </w:tc>
        <w:tc>
          <w:tcPr>
            <w:tcW w:w="1682"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 xml:space="preserve">предельные размеры </w:t>
            </w:r>
            <w:proofErr w:type="gramStart"/>
            <w:r w:rsidRPr="00F273AB">
              <w:rPr>
                <w:rFonts w:ascii="Arial" w:hAnsi="Arial" w:cs="Arial"/>
                <w:sz w:val="24"/>
                <w:szCs w:val="24"/>
              </w:rPr>
              <w:t>земельных</w:t>
            </w:r>
            <w:proofErr w:type="gramEnd"/>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участков и предельные параметры</w:t>
            </w:r>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разрешенного строительства</w:t>
            </w:r>
          </w:p>
        </w:tc>
      </w:tr>
      <w:tr w:rsidR="00D10A95" w:rsidRPr="00596E1D" w:rsidTr="006A4C60">
        <w:trPr>
          <w:trHeight w:val="345"/>
        </w:trPr>
        <w:tc>
          <w:tcPr>
            <w:tcW w:w="433" w:type="pct"/>
          </w:tcPr>
          <w:p w:rsidR="00D10A95" w:rsidRPr="00F273AB" w:rsidRDefault="00D10A95" w:rsidP="006A4C60">
            <w:pPr>
              <w:widowControl w:val="0"/>
              <w:autoSpaceDE w:val="0"/>
              <w:autoSpaceDN w:val="0"/>
              <w:adjustRightInd w:val="0"/>
              <w:jc w:val="center"/>
              <w:rPr>
                <w:rFonts w:ascii="Arial" w:hAnsi="Arial" w:cs="Arial"/>
                <w:sz w:val="24"/>
                <w:szCs w:val="24"/>
              </w:rPr>
            </w:pPr>
            <w:r w:rsidRPr="00F273AB">
              <w:rPr>
                <w:rFonts w:ascii="Arial" w:hAnsi="Arial" w:cs="Arial"/>
                <w:sz w:val="24"/>
                <w:szCs w:val="24"/>
              </w:rPr>
              <w:t>3.7</w:t>
            </w:r>
          </w:p>
        </w:tc>
        <w:tc>
          <w:tcPr>
            <w:tcW w:w="1203"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Религиозное использование</w:t>
            </w:r>
          </w:p>
          <w:p w:rsidR="00D10A95" w:rsidRPr="00F273AB" w:rsidRDefault="00D10A95" w:rsidP="006A4C60">
            <w:pPr>
              <w:widowControl w:val="0"/>
              <w:autoSpaceDE w:val="0"/>
              <w:autoSpaceDN w:val="0"/>
              <w:adjustRightInd w:val="0"/>
              <w:rPr>
                <w:rFonts w:ascii="Arial" w:hAnsi="Arial" w:cs="Arial"/>
                <w:sz w:val="24"/>
                <w:szCs w:val="24"/>
              </w:rPr>
            </w:pPr>
          </w:p>
        </w:tc>
        <w:tc>
          <w:tcPr>
            <w:tcW w:w="1683" w:type="pct"/>
          </w:tcPr>
          <w:p w:rsidR="00D10A95" w:rsidRPr="00F273AB" w:rsidRDefault="00D10A95" w:rsidP="006A4C60">
            <w:pPr>
              <w:widowControl w:val="0"/>
              <w:autoSpaceDE w:val="0"/>
              <w:autoSpaceDN w:val="0"/>
              <w:adjustRightInd w:val="0"/>
              <w:jc w:val="both"/>
              <w:rPr>
                <w:rFonts w:ascii="Arial" w:hAnsi="Arial" w:cs="Arial"/>
                <w:sz w:val="24"/>
                <w:szCs w:val="24"/>
              </w:rPr>
            </w:pPr>
            <w:proofErr w:type="gramStart"/>
            <w:r w:rsidRPr="00F273AB">
              <w:rPr>
                <w:rFonts w:ascii="Arial" w:hAnsi="Arial" w:cs="Arial"/>
                <w:sz w:val="24"/>
                <w:szCs w:val="24"/>
              </w:rPr>
              <w:t xml:space="preserve">Размещение объектов капитального строительства, предназначенных для отправления религиозных обрядов (церкви, соборы, храмы, часовни, </w:t>
            </w:r>
            <w:r w:rsidRPr="00F273AB">
              <w:rPr>
                <w:rFonts w:ascii="Arial" w:hAnsi="Arial" w:cs="Arial"/>
                <w:sz w:val="24"/>
                <w:szCs w:val="24"/>
              </w:rPr>
              <w:lastRenderedPageBreak/>
              <w:t>монастыри, мечети, молельные дома);</w:t>
            </w:r>
            <w:proofErr w:type="gramEnd"/>
          </w:p>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82"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lastRenderedPageBreak/>
              <w:t>- минимальная/максимальная площадь земельного участка–  300/10000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xml:space="preserve">-минимальные отступы от границы </w:t>
            </w:r>
            <w:r w:rsidRPr="00F273AB">
              <w:rPr>
                <w:rFonts w:ascii="Arial" w:hAnsi="Arial" w:cs="Arial"/>
                <w:sz w:val="24"/>
                <w:szCs w:val="24"/>
              </w:rPr>
              <w:lastRenderedPageBreak/>
              <w:t>земельного участка- 3 м;</w:t>
            </w:r>
          </w:p>
          <w:p w:rsidR="00D10A95" w:rsidRPr="00F273AB" w:rsidRDefault="00D10A95" w:rsidP="006A4C60">
            <w:pPr>
              <w:ind w:firstLine="223"/>
              <w:jc w:val="both"/>
              <w:rPr>
                <w:rFonts w:ascii="Arial" w:eastAsia="SimSun" w:hAnsi="Arial" w:cs="Arial"/>
                <w:sz w:val="24"/>
                <w:szCs w:val="24"/>
                <w:lang w:eastAsia="zh-CN"/>
              </w:rPr>
            </w:pPr>
            <w:r w:rsidRPr="00F273AB">
              <w:rPr>
                <w:rFonts w:ascii="Arial" w:eastAsia="SimSun" w:hAnsi="Arial" w:cs="Arial"/>
                <w:sz w:val="24"/>
                <w:szCs w:val="24"/>
                <w:lang w:eastAsia="zh-CN"/>
              </w:rPr>
              <w:t>- максимальный процент застройки в границах земельного участка – 40%</w:t>
            </w:r>
          </w:p>
          <w:p w:rsidR="00D10A95" w:rsidRPr="00F273AB" w:rsidRDefault="00D10A95" w:rsidP="006A4C60">
            <w:pPr>
              <w:ind w:firstLine="223"/>
              <w:jc w:val="both"/>
              <w:rPr>
                <w:rFonts w:ascii="Arial" w:eastAsia="SimSun" w:hAnsi="Arial" w:cs="Arial"/>
                <w:sz w:val="24"/>
                <w:szCs w:val="24"/>
                <w:lang w:eastAsia="zh-CN"/>
              </w:rPr>
            </w:pPr>
            <w:r w:rsidRPr="00F273AB">
              <w:rPr>
                <w:rFonts w:ascii="Arial" w:hAnsi="Arial" w:cs="Arial"/>
                <w:sz w:val="24"/>
                <w:szCs w:val="24"/>
              </w:rPr>
              <w:t>- максимальная высота зданий, строений, сооружений от уровня земли - 50 м;</w:t>
            </w:r>
          </w:p>
          <w:p w:rsidR="00D10A95" w:rsidRPr="00F273AB" w:rsidRDefault="00D10A95" w:rsidP="006A4C60">
            <w:pPr>
              <w:ind w:firstLine="317"/>
              <w:jc w:val="both"/>
              <w:rPr>
                <w:rFonts w:ascii="Arial" w:hAnsi="Arial" w:cs="Arial"/>
                <w:sz w:val="24"/>
                <w:szCs w:val="24"/>
                <w:u w:val="single"/>
              </w:rPr>
            </w:pPr>
          </w:p>
        </w:tc>
      </w:tr>
    </w:tbl>
    <w:p w:rsidR="00D10A95" w:rsidRDefault="00885B93" w:rsidP="00D10A95">
      <w:pPr>
        <w:numPr>
          <w:ilvl w:val="0"/>
          <w:numId w:val="12"/>
        </w:numPr>
        <w:spacing w:after="0" w:line="240" w:lineRule="auto"/>
        <w:jc w:val="both"/>
        <w:rPr>
          <w:rFonts w:ascii="Arial" w:hAnsi="Arial" w:cs="Arial"/>
          <w:sz w:val="24"/>
          <w:szCs w:val="24"/>
        </w:rPr>
      </w:pPr>
      <w:r>
        <w:rPr>
          <w:rFonts w:ascii="Arial" w:hAnsi="Arial" w:cs="Arial"/>
          <w:sz w:val="24"/>
          <w:szCs w:val="24"/>
        </w:rPr>
        <w:lastRenderedPageBreak/>
        <w:t>Вспомогательные виды и параметрыразрешенного использованияобъектов капитального строительства</w:t>
      </w:r>
    </w:p>
    <w:p w:rsidR="00885B93" w:rsidRPr="00F273AB" w:rsidRDefault="00885B93" w:rsidP="00885B93">
      <w:pPr>
        <w:spacing w:after="0" w:line="240" w:lineRule="auto"/>
        <w:ind w:left="720"/>
        <w:jc w:val="both"/>
        <w:rPr>
          <w:rFonts w:ascii="Arial" w:hAnsi="Arial" w:cs="Arial"/>
          <w:sz w:val="24"/>
          <w:szCs w:val="24"/>
        </w:rPr>
      </w:pPr>
    </w:p>
    <w:p w:rsidR="00D10A95" w:rsidRPr="00F273AB" w:rsidRDefault="00D10A95" w:rsidP="00325897">
      <w:pPr>
        <w:keepLines/>
        <w:widowControl w:val="0"/>
        <w:ind w:firstLine="567"/>
        <w:jc w:val="both"/>
        <w:rPr>
          <w:rFonts w:ascii="Arial" w:hAnsi="Arial" w:cs="Arial"/>
          <w:sz w:val="24"/>
          <w:szCs w:val="24"/>
        </w:rPr>
      </w:pPr>
      <w:r w:rsidRPr="00F273AB">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F273AB">
        <w:rPr>
          <w:rFonts w:ascii="Arial" w:hAnsi="Arial" w:cs="Arial"/>
          <w:sz w:val="24"/>
          <w:szCs w:val="24"/>
        </w:rPr>
        <w:t>дополнительных</w:t>
      </w:r>
      <w:proofErr w:type="gramEnd"/>
      <w:r w:rsidRPr="00F273AB">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Виды разрешенного использования объектов:</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Площадки для мусорных контейнеров</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Игровые площадки, площадки отдыха, занятия физкультурой и спортом</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Летние веранды, навесы, беседки</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 xml:space="preserve">Благоустройство и озеленение </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lastRenderedPageBreak/>
        <w:t>Оборудование пожарной охраны (гидранты, резервуары)</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Пешеходные тротуары</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Защитные дорожные сооружения</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Элементы обустройства автомобильных дорог</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Искусственные дорожные сооружения</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Специализированные технические средства оповещения и информации</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Объекты инженерного  обеспечения (вод</w:t>
      </w:r>
      <w:proofErr w:type="gramStart"/>
      <w:r w:rsidRPr="00F273AB">
        <w:rPr>
          <w:rFonts w:ascii="Arial" w:hAnsi="Arial" w:cs="Arial"/>
          <w:sz w:val="24"/>
          <w:szCs w:val="24"/>
        </w:rPr>
        <w:t>о-</w:t>
      </w:r>
      <w:proofErr w:type="gramEnd"/>
      <w:r w:rsidRPr="00F273AB">
        <w:rPr>
          <w:rFonts w:ascii="Arial" w:hAnsi="Arial" w:cs="Arial"/>
          <w:sz w:val="24"/>
          <w:szCs w:val="24"/>
        </w:rPr>
        <w:t>, газо-, электроснабжения и т.п.)</w:t>
      </w:r>
    </w:p>
    <w:p w:rsidR="00D10A95" w:rsidRDefault="00D10A95" w:rsidP="00D10A95">
      <w:pPr>
        <w:spacing w:line="200" w:lineRule="atLeast"/>
        <w:rPr>
          <w:sz w:val="24"/>
          <w:szCs w:val="24"/>
          <w:u w:val="single"/>
        </w:rPr>
      </w:pPr>
    </w:p>
    <w:p w:rsidR="00D10A95" w:rsidRPr="00F273AB" w:rsidRDefault="00D10A95" w:rsidP="00F273AB">
      <w:pPr>
        <w:spacing w:line="200" w:lineRule="atLeast"/>
        <w:ind w:firstLine="567"/>
        <w:rPr>
          <w:rFonts w:ascii="Arial" w:hAnsi="Arial" w:cs="Arial"/>
          <w:sz w:val="24"/>
          <w:szCs w:val="24"/>
        </w:rPr>
      </w:pPr>
      <w:r w:rsidRPr="00F273AB">
        <w:rPr>
          <w:rFonts w:ascii="Arial" w:hAnsi="Arial" w:cs="Arial"/>
          <w:sz w:val="24"/>
          <w:szCs w:val="24"/>
        </w:rPr>
        <w:t>Примечание:</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Расстояние между зданиями определяется  по нормам инсоляции и освещенности.</w:t>
      </w:r>
    </w:p>
    <w:p w:rsidR="00D10A95" w:rsidRPr="00F273AB" w:rsidRDefault="00D10A95" w:rsidP="00F273AB">
      <w:pPr>
        <w:ind w:firstLine="567"/>
        <w:jc w:val="both"/>
        <w:rPr>
          <w:rFonts w:ascii="Arial" w:hAnsi="Arial" w:cs="Arial"/>
          <w:sz w:val="24"/>
          <w:szCs w:val="24"/>
        </w:rPr>
      </w:pPr>
      <w:proofErr w:type="spellStart"/>
      <w:r w:rsidRPr="00F273AB">
        <w:rPr>
          <w:rFonts w:ascii="Arial" w:hAnsi="Arial" w:cs="Arial"/>
          <w:sz w:val="24"/>
          <w:szCs w:val="24"/>
        </w:rPr>
        <w:t>Отмостка</w:t>
      </w:r>
      <w:proofErr w:type="spellEnd"/>
      <w:r w:rsidRPr="00F273AB">
        <w:rPr>
          <w:rFonts w:ascii="Arial" w:hAnsi="Arial" w:cs="Arial"/>
          <w:sz w:val="24"/>
          <w:szCs w:val="24"/>
        </w:rPr>
        <w:t xml:space="preserve"> должна располагаться в пределах отведенного (предоставленного) земельного участка.</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Pr="00F273AB" w:rsidRDefault="00D10A95" w:rsidP="00F273AB">
      <w:pPr>
        <w:ind w:firstLine="567"/>
        <w:jc w:val="both"/>
        <w:rPr>
          <w:rFonts w:ascii="Arial" w:hAnsi="Arial" w:cs="Arial"/>
          <w:sz w:val="24"/>
          <w:szCs w:val="24"/>
        </w:rPr>
      </w:pPr>
      <w:proofErr w:type="gramStart"/>
      <w:r w:rsidRPr="00F273AB">
        <w:rPr>
          <w:rFonts w:ascii="Arial" w:hAnsi="Arial" w:cs="Arial"/>
          <w:sz w:val="24"/>
          <w:szCs w:val="24"/>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законодательства о пожарной безопасности, и законодательства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w:t>
      </w:r>
      <w:r w:rsidRPr="00F273AB">
        <w:rPr>
          <w:rFonts w:ascii="Arial" w:hAnsi="Arial" w:cs="Arial"/>
          <w:sz w:val="24"/>
          <w:szCs w:val="24"/>
        </w:rPr>
        <w:lastRenderedPageBreak/>
        <w:t>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w:t>
      </w:r>
      <w:proofErr w:type="gramEnd"/>
      <w:r w:rsidRPr="00F273AB">
        <w:rPr>
          <w:rFonts w:ascii="Arial" w:hAnsi="Arial" w:cs="Arial"/>
          <w:sz w:val="24"/>
          <w:szCs w:val="24"/>
        </w:rPr>
        <w:t xml:space="preserve"> Правилами.</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D10A95" w:rsidRPr="00596E1D" w:rsidRDefault="00D10A95" w:rsidP="00D10A95">
      <w:pPr>
        <w:spacing w:line="200" w:lineRule="atLeast"/>
        <w:jc w:val="center"/>
        <w:rPr>
          <w:b/>
          <w:sz w:val="24"/>
          <w:szCs w:val="24"/>
          <w:u w:val="single"/>
        </w:rPr>
      </w:pPr>
    </w:p>
    <w:p w:rsidR="00D10A95" w:rsidRPr="00F273AB" w:rsidRDefault="00D10A95" w:rsidP="00D10A95">
      <w:pPr>
        <w:spacing w:line="200" w:lineRule="atLeast"/>
        <w:jc w:val="center"/>
        <w:rPr>
          <w:rFonts w:ascii="Arial" w:hAnsi="Arial" w:cs="Arial"/>
          <w:sz w:val="24"/>
          <w:szCs w:val="24"/>
        </w:rPr>
      </w:pPr>
      <w:r w:rsidRPr="00F273AB">
        <w:rPr>
          <w:rFonts w:ascii="Arial" w:hAnsi="Arial" w:cs="Arial"/>
          <w:sz w:val="24"/>
          <w:szCs w:val="24"/>
        </w:rPr>
        <w:t>Требования к ограждению земельных участков:</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D10A95" w:rsidRPr="00F273AB" w:rsidRDefault="00D10A95" w:rsidP="00D10A95">
      <w:pPr>
        <w:widowControl w:val="0"/>
        <w:tabs>
          <w:tab w:val="left" w:pos="1260"/>
        </w:tabs>
        <w:ind w:firstLine="284"/>
        <w:jc w:val="both"/>
        <w:rPr>
          <w:rFonts w:ascii="Arial" w:hAnsi="Arial" w:cs="Arial"/>
          <w:i/>
          <w:iCs/>
          <w:sz w:val="24"/>
          <w:szCs w:val="24"/>
        </w:rPr>
      </w:pPr>
    </w:p>
    <w:p w:rsidR="00D10A95" w:rsidRPr="00F273AB"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F273AB">
        <w:rPr>
          <w:rFonts w:ascii="Arial" w:eastAsia="SimSun" w:hAnsi="Arial" w:cs="Arial"/>
          <w:bCs/>
          <w:iCs/>
          <w:sz w:val="24"/>
          <w:szCs w:val="24"/>
          <w:lang w:eastAsia="zh-CN"/>
        </w:rPr>
        <w:t>ОД-4.</w:t>
      </w:r>
      <w:r w:rsidRPr="00F273AB">
        <w:rPr>
          <w:rFonts w:ascii="Arial" w:eastAsia="SimSun" w:hAnsi="Arial" w:cs="Arial"/>
          <w:bCs/>
          <w:iCs/>
          <w:sz w:val="24"/>
          <w:szCs w:val="24"/>
          <w:lang w:eastAsia="zh-CN"/>
        </w:rPr>
        <w:tab/>
        <w:t>Зона объектов образования.</w:t>
      </w:r>
    </w:p>
    <w:p w:rsidR="00D10A95" w:rsidRPr="007C683A" w:rsidRDefault="00D10A95" w:rsidP="00D10A95">
      <w:pPr>
        <w:widowControl w:val="0"/>
        <w:tabs>
          <w:tab w:val="left" w:pos="1260"/>
        </w:tabs>
        <w:ind w:firstLine="284"/>
        <w:rPr>
          <w:i/>
          <w:iCs/>
          <w:sz w:val="24"/>
          <w:szCs w:val="24"/>
        </w:rPr>
      </w:pPr>
    </w:p>
    <w:p w:rsidR="00D10A95" w:rsidRPr="00F273AB" w:rsidRDefault="00D10A95" w:rsidP="00F273AB">
      <w:pPr>
        <w:widowControl w:val="0"/>
        <w:tabs>
          <w:tab w:val="left" w:pos="1260"/>
        </w:tabs>
        <w:ind w:firstLine="567"/>
        <w:jc w:val="both"/>
        <w:rPr>
          <w:rFonts w:ascii="Arial" w:hAnsi="Arial" w:cs="Arial"/>
          <w:iCs/>
          <w:sz w:val="24"/>
          <w:szCs w:val="24"/>
        </w:rPr>
      </w:pPr>
      <w:r w:rsidRPr="00F273AB">
        <w:rPr>
          <w:rFonts w:ascii="Arial" w:hAnsi="Arial" w:cs="Arial"/>
          <w:iCs/>
          <w:sz w:val="24"/>
          <w:szCs w:val="24"/>
        </w:rPr>
        <w:t>Зона ОД-4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D10A95" w:rsidRPr="007C683A" w:rsidRDefault="00D10A95" w:rsidP="00D10A95">
      <w:pPr>
        <w:widowControl w:val="0"/>
        <w:tabs>
          <w:tab w:val="left" w:pos="1260"/>
        </w:tabs>
        <w:ind w:left="284" w:firstLine="284"/>
        <w:jc w:val="both"/>
        <w:rPr>
          <w:i/>
          <w:iCs/>
          <w:sz w:val="24"/>
          <w:szCs w:val="24"/>
        </w:rPr>
      </w:pPr>
    </w:p>
    <w:p w:rsidR="00D10A95" w:rsidRPr="00F273AB" w:rsidRDefault="00DB2C69" w:rsidP="00F273AB">
      <w:pPr>
        <w:numPr>
          <w:ilvl w:val="0"/>
          <w:numId w:val="11"/>
        </w:numPr>
        <w:spacing w:after="0" w:line="240" w:lineRule="auto"/>
        <w:jc w:val="center"/>
        <w:rPr>
          <w:rFonts w:ascii="Arial" w:hAnsi="Arial" w:cs="Arial"/>
          <w:sz w:val="24"/>
          <w:szCs w:val="24"/>
        </w:rPr>
      </w:pPr>
      <w:r w:rsidRPr="00F273AB">
        <w:rPr>
          <w:rFonts w:ascii="Arial" w:hAnsi="Arial" w:cs="Arial"/>
          <w:sz w:val="24"/>
          <w:szCs w:val="24"/>
        </w:rPr>
        <w:t>основные виды и параметры разрешенного использования земельных участков и объектов капитального строительства</w:t>
      </w:r>
    </w:p>
    <w:p w:rsidR="00D10A95" w:rsidRPr="00F273AB" w:rsidRDefault="00D10A95" w:rsidP="00F273AB">
      <w:pPr>
        <w:ind w:left="1639"/>
        <w:jc w:val="center"/>
        <w:rPr>
          <w:rFonts w:ascii="Arial" w:hAnsi="Arial" w:cs="Arial"/>
          <w:sz w:val="24"/>
          <w:szCs w:val="24"/>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9"/>
        <w:gridCol w:w="4639"/>
        <w:gridCol w:w="4785"/>
      </w:tblGrid>
      <w:tr w:rsidR="00D10A95" w:rsidRPr="007C683A" w:rsidTr="006A4C60">
        <w:trPr>
          <w:trHeight w:val="552"/>
          <w:tblHeader/>
        </w:trPr>
        <w:tc>
          <w:tcPr>
            <w:tcW w:w="437" w:type="pct"/>
            <w:vAlign w:val="center"/>
          </w:tcPr>
          <w:p w:rsidR="00D10A95" w:rsidRPr="00F273AB" w:rsidRDefault="00D10A95" w:rsidP="006A4C60">
            <w:pPr>
              <w:tabs>
                <w:tab w:val="left" w:pos="2520"/>
              </w:tabs>
              <w:jc w:val="center"/>
              <w:rPr>
                <w:rFonts w:ascii="Arial" w:hAnsi="Arial" w:cs="Arial"/>
                <w:sz w:val="24"/>
                <w:szCs w:val="24"/>
              </w:rPr>
            </w:pPr>
            <w:r w:rsidRPr="00F273AB">
              <w:rPr>
                <w:rFonts w:ascii="Arial" w:hAnsi="Arial" w:cs="Arial"/>
                <w:sz w:val="24"/>
                <w:szCs w:val="24"/>
              </w:rPr>
              <w:lastRenderedPageBreak/>
              <w:t>Код вида</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разрешен-ногоиспользо</w:t>
            </w:r>
            <w:proofErr w:type="spellEnd"/>
            <w:r w:rsidRPr="00F273AB">
              <w:rPr>
                <w:rFonts w:ascii="Arial" w:hAnsi="Arial" w:cs="Arial"/>
                <w:sz w:val="24"/>
                <w:szCs w:val="24"/>
              </w:rPr>
              <w:t>-</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вания</w:t>
            </w:r>
            <w:proofErr w:type="spellEnd"/>
          </w:p>
        </w:tc>
        <w:tc>
          <w:tcPr>
            <w:tcW w:w="1214"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виды разрешенного использования земельных участков</w:t>
            </w:r>
          </w:p>
          <w:p w:rsidR="00D10A95" w:rsidRPr="00F273AB" w:rsidRDefault="00D10A95" w:rsidP="006A4C60">
            <w:pPr>
              <w:tabs>
                <w:tab w:val="left" w:pos="2520"/>
              </w:tabs>
              <w:jc w:val="center"/>
              <w:rPr>
                <w:rFonts w:ascii="Arial" w:hAnsi="Arial" w:cs="Arial"/>
                <w:sz w:val="24"/>
                <w:szCs w:val="24"/>
              </w:rPr>
            </w:pPr>
          </w:p>
        </w:tc>
        <w:tc>
          <w:tcPr>
            <w:tcW w:w="1649"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 xml:space="preserve">предельные размеры </w:t>
            </w:r>
            <w:proofErr w:type="gramStart"/>
            <w:r w:rsidRPr="00F273AB">
              <w:rPr>
                <w:rFonts w:ascii="Arial" w:hAnsi="Arial" w:cs="Arial"/>
                <w:sz w:val="24"/>
                <w:szCs w:val="24"/>
              </w:rPr>
              <w:t>земельных</w:t>
            </w:r>
            <w:proofErr w:type="gramEnd"/>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участков и предельные параметры</w:t>
            </w:r>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разрешенного строительства</w:t>
            </w:r>
          </w:p>
        </w:tc>
      </w:tr>
      <w:tr w:rsidR="00D10A95" w:rsidRPr="007C683A" w:rsidTr="006A4C60">
        <w:trPr>
          <w:trHeight w:val="800"/>
        </w:trPr>
        <w:tc>
          <w:tcPr>
            <w:tcW w:w="437"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t>3.5</w:t>
            </w:r>
          </w:p>
        </w:tc>
        <w:tc>
          <w:tcPr>
            <w:tcW w:w="1214" w:type="pct"/>
          </w:tcPr>
          <w:p w:rsidR="00D10A95" w:rsidRPr="00F273AB" w:rsidRDefault="00D10A95" w:rsidP="006A4C60">
            <w:pPr>
              <w:keepLines/>
              <w:widowControl w:val="0"/>
              <w:contextualSpacing/>
              <w:jc w:val="both"/>
              <w:rPr>
                <w:rFonts w:ascii="Arial" w:hAnsi="Arial" w:cs="Arial"/>
                <w:sz w:val="24"/>
                <w:szCs w:val="24"/>
                <w:lang w:eastAsia="en-US" w:bidi="en-US"/>
              </w:rPr>
            </w:pPr>
            <w:r w:rsidRPr="00F273AB">
              <w:rPr>
                <w:rFonts w:ascii="Arial" w:hAnsi="Arial" w:cs="Arial"/>
                <w:sz w:val="24"/>
                <w:szCs w:val="24"/>
                <w:lang w:eastAsia="en-US" w:bidi="en-US"/>
              </w:rPr>
              <w:t xml:space="preserve">Образование и просвещение </w:t>
            </w:r>
          </w:p>
          <w:p w:rsidR="00D10A95" w:rsidRPr="00F273AB" w:rsidRDefault="00D10A95" w:rsidP="006A4C60">
            <w:pPr>
              <w:contextualSpacing/>
              <w:jc w:val="both"/>
              <w:rPr>
                <w:rFonts w:ascii="Arial" w:hAnsi="Arial" w:cs="Arial"/>
                <w:bCs/>
                <w:sz w:val="24"/>
                <w:szCs w:val="24"/>
                <w:lang w:eastAsia="en-US" w:bidi="en-US"/>
              </w:rPr>
            </w:pPr>
          </w:p>
        </w:tc>
        <w:tc>
          <w:tcPr>
            <w:tcW w:w="1649" w:type="pct"/>
          </w:tcPr>
          <w:p w:rsidR="00D10A95" w:rsidRPr="00F273AB" w:rsidRDefault="00D10A95" w:rsidP="006A4C60">
            <w:pPr>
              <w:jc w:val="both"/>
              <w:rPr>
                <w:rFonts w:ascii="Arial" w:hAnsi="Arial" w:cs="Arial"/>
                <w:sz w:val="24"/>
                <w:szCs w:val="24"/>
              </w:rPr>
            </w:pPr>
            <w:proofErr w:type="gramStart"/>
            <w:r w:rsidRPr="00F273AB">
              <w:rPr>
                <w:rFonts w:ascii="Arial" w:hAnsi="Arial" w:cs="Arial"/>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1699" w:type="pct"/>
          </w:tcPr>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минимальная/максимальная площадь земельного участка–  500/50000 кв. 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- 6 м;</w:t>
            </w:r>
          </w:p>
          <w:p w:rsidR="00D10A95" w:rsidRPr="00F273AB" w:rsidRDefault="00D10A95" w:rsidP="006A4C60">
            <w:pPr>
              <w:widowControl w:val="0"/>
              <w:ind w:firstLine="284"/>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максимальное количество надземных этажей зданий – 3 этажа; </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60%.</w:t>
            </w:r>
          </w:p>
          <w:p w:rsidR="00D10A95" w:rsidRPr="00F273AB" w:rsidRDefault="00D10A95" w:rsidP="006A4C60">
            <w:pPr>
              <w:autoSpaceDE w:val="0"/>
              <w:autoSpaceDN w:val="0"/>
              <w:adjustRightInd w:val="0"/>
              <w:ind w:firstLine="317"/>
              <w:jc w:val="both"/>
              <w:rPr>
                <w:rFonts w:ascii="Arial" w:hAnsi="Arial" w:cs="Arial"/>
                <w:color w:val="FF0000"/>
                <w:sz w:val="24"/>
                <w:szCs w:val="24"/>
              </w:rPr>
            </w:pPr>
          </w:p>
        </w:tc>
      </w:tr>
      <w:tr w:rsidR="00D10A95" w:rsidRPr="007C683A" w:rsidTr="006A4C60">
        <w:trPr>
          <w:trHeight w:val="800"/>
        </w:trPr>
        <w:tc>
          <w:tcPr>
            <w:tcW w:w="437" w:type="pct"/>
          </w:tcPr>
          <w:p w:rsidR="00D10A95" w:rsidRPr="00F273AB" w:rsidRDefault="00D10A95" w:rsidP="006A4C60">
            <w:pPr>
              <w:widowControl w:val="0"/>
              <w:autoSpaceDE w:val="0"/>
              <w:autoSpaceDN w:val="0"/>
              <w:adjustRightInd w:val="0"/>
              <w:jc w:val="center"/>
              <w:rPr>
                <w:rFonts w:ascii="Arial" w:hAnsi="Arial" w:cs="Arial"/>
                <w:sz w:val="24"/>
                <w:szCs w:val="24"/>
              </w:rPr>
            </w:pPr>
            <w:r w:rsidRPr="00F273AB">
              <w:rPr>
                <w:rFonts w:ascii="Arial" w:hAnsi="Arial" w:cs="Arial"/>
                <w:sz w:val="24"/>
                <w:szCs w:val="24"/>
              </w:rPr>
              <w:t>8.3</w:t>
            </w:r>
          </w:p>
        </w:tc>
        <w:tc>
          <w:tcPr>
            <w:tcW w:w="1214" w:type="pct"/>
          </w:tcPr>
          <w:p w:rsidR="00D10A95" w:rsidRPr="00F273AB" w:rsidRDefault="00D10A95" w:rsidP="006A4C60">
            <w:pPr>
              <w:widowControl w:val="0"/>
              <w:autoSpaceDE w:val="0"/>
              <w:autoSpaceDN w:val="0"/>
              <w:adjustRightInd w:val="0"/>
              <w:rPr>
                <w:rFonts w:ascii="Arial" w:hAnsi="Arial" w:cs="Arial"/>
                <w:sz w:val="24"/>
                <w:szCs w:val="24"/>
              </w:rPr>
            </w:pPr>
            <w:r w:rsidRPr="00F273AB">
              <w:rPr>
                <w:rFonts w:ascii="Arial" w:hAnsi="Arial" w:cs="Arial"/>
                <w:sz w:val="24"/>
                <w:szCs w:val="24"/>
              </w:rPr>
              <w:t>Обеспечение внутреннего правопорядка</w:t>
            </w:r>
          </w:p>
          <w:p w:rsidR="00D10A95" w:rsidRPr="00F273AB" w:rsidRDefault="00D10A95" w:rsidP="006A4C60">
            <w:pPr>
              <w:widowControl w:val="0"/>
              <w:autoSpaceDE w:val="0"/>
              <w:autoSpaceDN w:val="0"/>
              <w:adjustRightInd w:val="0"/>
              <w:rPr>
                <w:rFonts w:ascii="Arial" w:hAnsi="Arial" w:cs="Arial"/>
                <w:sz w:val="24"/>
                <w:szCs w:val="24"/>
              </w:rPr>
            </w:pPr>
          </w:p>
        </w:tc>
        <w:tc>
          <w:tcPr>
            <w:tcW w:w="1649" w:type="pct"/>
          </w:tcPr>
          <w:p w:rsidR="00D10A95" w:rsidRPr="00F273AB" w:rsidRDefault="00D10A95" w:rsidP="006A4C60">
            <w:pPr>
              <w:widowControl w:val="0"/>
              <w:autoSpaceDE w:val="0"/>
              <w:autoSpaceDN w:val="0"/>
              <w:adjustRightInd w:val="0"/>
              <w:jc w:val="both"/>
              <w:rPr>
                <w:rFonts w:ascii="Arial" w:hAnsi="Arial" w:cs="Arial"/>
                <w:sz w:val="24"/>
                <w:szCs w:val="24"/>
              </w:rPr>
            </w:pPr>
            <w:r w:rsidRPr="00F273AB">
              <w:rPr>
                <w:rFonts w:ascii="Arial" w:hAnsi="Arial" w:cs="Arial"/>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sidRPr="00F273AB">
              <w:rPr>
                <w:rFonts w:ascii="Arial" w:hAnsi="Arial" w:cs="Arial"/>
                <w:sz w:val="24"/>
                <w:szCs w:val="24"/>
              </w:rPr>
              <w:lastRenderedPageBreak/>
              <w:t>частями производственных зданий</w:t>
            </w:r>
          </w:p>
        </w:tc>
        <w:tc>
          <w:tcPr>
            <w:tcW w:w="1699" w:type="pct"/>
            <w:vAlign w:val="center"/>
          </w:tcPr>
          <w:p w:rsidR="00D10A95" w:rsidRPr="00F273AB" w:rsidRDefault="00D10A95" w:rsidP="006A4C60">
            <w:pPr>
              <w:jc w:val="both"/>
              <w:rPr>
                <w:rFonts w:ascii="Arial" w:hAnsi="Arial" w:cs="Arial"/>
                <w:sz w:val="24"/>
                <w:szCs w:val="24"/>
              </w:rPr>
            </w:pPr>
            <w:r w:rsidRPr="00F273AB">
              <w:rPr>
                <w:rFonts w:ascii="Arial" w:hAnsi="Arial" w:cs="Arial"/>
                <w:sz w:val="24"/>
                <w:szCs w:val="24"/>
              </w:rPr>
              <w:lastRenderedPageBreak/>
              <w:t>- минимальная/максимальная площадь земельного участка–  100/20000 кв.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-минимальные отступы от границы земельного участка- 3 м;</w:t>
            </w:r>
          </w:p>
          <w:p w:rsidR="00D10A95" w:rsidRPr="00F273AB" w:rsidRDefault="00D10A95" w:rsidP="006A4C60">
            <w:pPr>
              <w:ind w:firstLine="223"/>
              <w:jc w:val="both"/>
              <w:rPr>
                <w:rFonts w:ascii="Arial" w:hAnsi="Arial" w:cs="Arial"/>
                <w:sz w:val="24"/>
                <w:szCs w:val="24"/>
              </w:rPr>
            </w:pPr>
            <w:r w:rsidRPr="00F273AB">
              <w:rPr>
                <w:rFonts w:ascii="Arial" w:hAnsi="Arial" w:cs="Arial"/>
                <w:sz w:val="24"/>
                <w:szCs w:val="24"/>
              </w:rPr>
              <w:t>- максимальное количество надземных этажей –  2 этажа;</w:t>
            </w:r>
          </w:p>
          <w:p w:rsidR="00D10A95" w:rsidRPr="00F273AB" w:rsidRDefault="00D10A95" w:rsidP="006A4C60">
            <w:pPr>
              <w:keepLines/>
              <w:overflowPunct w:val="0"/>
              <w:autoSpaceDE w:val="0"/>
              <w:autoSpaceDN w:val="0"/>
              <w:adjustRightInd w:val="0"/>
              <w:ind w:firstLine="284"/>
              <w:jc w:val="both"/>
              <w:rPr>
                <w:rFonts w:ascii="Arial" w:eastAsia="SimSun" w:hAnsi="Arial" w:cs="Arial"/>
                <w:sz w:val="24"/>
                <w:szCs w:val="24"/>
                <w:lang w:eastAsia="zh-CN"/>
              </w:rPr>
            </w:pPr>
            <w:r w:rsidRPr="00F273AB">
              <w:rPr>
                <w:rFonts w:ascii="Arial" w:eastAsia="SimSun" w:hAnsi="Arial" w:cs="Arial"/>
                <w:sz w:val="24"/>
                <w:szCs w:val="24"/>
                <w:lang w:eastAsia="zh-CN"/>
              </w:rPr>
              <w:t xml:space="preserve">- максимальный процент застройки в </w:t>
            </w:r>
            <w:r w:rsidRPr="00F273AB">
              <w:rPr>
                <w:rFonts w:ascii="Arial" w:eastAsia="SimSun" w:hAnsi="Arial" w:cs="Arial"/>
                <w:sz w:val="24"/>
                <w:szCs w:val="24"/>
                <w:lang w:eastAsia="zh-CN"/>
              </w:rPr>
              <w:lastRenderedPageBreak/>
              <w:t>границах земельного участка – 60%</w:t>
            </w:r>
          </w:p>
          <w:p w:rsidR="00D10A95" w:rsidRPr="00F273AB" w:rsidRDefault="00D10A95" w:rsidP="006A4C60">
            <w:pPr>
              <w:jc w:val="both"/>
              <w:rPr>
                <w:rFonts w:ascii="Arial" w:hAnsi="Arial" w:cs="Arial"/>
                <w:sz w:val="24"/>
                <w:szCs w:val="24"/>
              </w:rPr>
            </w:pPr>
          </w:p>
        </w:tc>
      </w:tr>
      <w:tr w:rsidR="00D10A95" w:rsidRPr="007C683A" w:rsidTr="006A4C60">
        <w:trPr>
          <w:trHeight w:val="552"/>
        </w:trPr>
        <w:tc>
          <w:tcPr>
            <w:tcW w:w="437" w:type="pct"/>
          </w:tcPr>
          <w:p w:rsidR="00D10A95" w:rsidRPr="00F273AB" w:rsidRDefault="00D10A95" w:rsidP="006A4C60">
            <w:pPr>
              <w:keepLines/>
              <w:widowControl w:val="0"/>
              <w:jc w:val="center"/>
              <w:rPr>
                <w:rFonts w:ascii="Arial" w:hAnsi="Arial" w:cs="Arial"/>
                <w:sz w:val="24"/>
                <w:szCs w:val="24"/>
              </w:rPr>
            </w:pPr>
            <w:r w:rsidRPr="00F273AB">
              <w:rPr>
                <w:rFonts w:ascii="Arial" w:hAnsi="Arial" w:cs="Arial"/>
                <w:sz w:val="24"/>
                <w:szCs w:val="24"/>
              </w:rPr>
              <w:lastRenderedPageBreak/>
              <w:t>3.1</w:t>
            </w:r>
          </w:p>
        </w:tc>
        <w:tc>
          <w:tcPr>
            <w:tcW w:w="121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 xml:space="preserve">Коммунальное обслуживание </w:t>
            </w:r>
          </w:p>
          <w:p w:rsidR="00D10A95" w:rsidRPr="00F273AB" w:rsidRDefault="00D10A95" w:rsidP="006A4C60">
            <w:pPr>
              <w:jc w:val="both"/>
              <w:rPr>
                <w:rFonts w:ascii="Arial" w:hAnsi="Arial" w:cs="Arial"/>
                <w:sz w:val="24"/>
                <w:szCs w:val="24"/>
              </w:rPr>
            </w:pPr>
          </w:p>
        </w:tc>
        <w:tc>
          <w:tcPr>
            <w:tcW w:w="1649"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F273AB" w:rsidRDefault="00D10A95" w:rsidP="006A4C60">
            <w:pPr>
              <w:jc w:val="both"/>
              <w:rPr>
                <w:rFonts w:ascii="Arial" w:hAnsi="Arial" w:cs="Arial"/>
                <w:color w:val="FF0000"/>
                <w:sz w:val="24"/>
                <w:szCs w:val="24"/>
              </w:rPr>
            </w:pPr>
            <w:r w:rsidRPr="00F273AB">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w:t>
            </w:r>
            <w:r w:rsidRPr="00F273AB">
              <w:rPr>
                <w:rFonts w:ascii="Arial" w:hAnsi="Arial" w:cs="Arial"/>
                <w:sz w:val="24"/>
                <w:szCs w:val="24"/>
              </w:rPr>
              <w:lastRenderedPageBreak/>
              <w:t>коммунальных услуг)</w:t>
            </w:r>
          </w:p>
        </w:tc>
        <w:tc>
          <w:tcPr>
            <w:tcW w:w="1699" w:type="pct"/>
          </w:tcPr>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lastRenderedPageBreak/>
              <w:t>-минимальная/максимальная площадь земельных участков –4/50000 кв.м.</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F273AB" w:rsidRDefault="00D10A95" w:rsidP="006A4C60">
            <w:pPr>
              <w:autoSpaceDE w:val="0"/>
              <w:autoSpaceDN w:val="0"/>
              <w:adjustRightInd w:val="0"/>
              <w:ind w:firstLine="317"/>
              <w:jc w:val="both"/>
              <w:rPr>
                <w:rFonts w:ascii="Arial" w:hAnsi="Arial" w:cs="Arial"/>
                <w:sz w:val="24"/>
                <w:szCs w:val="24"/>
              </w:rPr>
            </w:pPr>
            <w:r w:rsidRPr="00F273AB">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t>максимальное количество этажей  – не более 2 этажей.</w:t>
            </w:r>
          </w:p>
          <w:p w:rsidR="00D10A95" w:rsidRPr="00F273AB" w:rsidRDefault="00D10A95" w:rsidP="006A4C60">
            <w:pPr>
              <w:ind w:firstLine="426"/>
              <w:jc w:val="both"/>
              <w:rPr>
                <w:rFonts w:ascii="Arial" w:hAnsi="Arial" w:cs="Arial"/>
                <w:sz w:val="24"/>
                <w:szCs w:val="24"/>
              </w:rPr>
            </w:pPr>
            <w:r w:rsidRPr="00F273AB">
              <w:rPr>
                <w:rFonts w:ascii="Arial" w:hAnsi="Arial" w:cs="Arial"/>
                <w:sz w:val="24"/>
                <w:szCs w:val="24"/>
              </w:rPr>
              <w:t xml:space="preserve">- высота – не более 22 м. </w:t>
            </w:r>
          </w:p>
        </w:tc>
      </w:tr>
      <w:tr w:rsidR="00D10A95" w:rsidRPr="007C683A" w:rsidTr="006A4C60">
        <w:trPr>
          <w:trHeight w:val="366"/>
        </w:trPr>
        <w:tc>
          <w:tcPr>
            <w:tcW w:w="437" w:type="pct"/>
          </w:tcPr>
          <w:p w:rsidR="00D10A95" w:rsidRPr="00F273AB" w:rsidRDefault="00D10A95" w:rsidP="006A4C60">
            <w:pPr>
              <w:jc w:val="center"/>
              <w:rPr>
                <w:rFonts w:ascii="Arial" w:hAnsi="Arial" w:cs="Arial"/>
                <w:sz w:val="24"/>
                <w:szCs w:val="24"/>
              </w:rPr>
            </w:pPr>
            <w:r w:rsidRPr="00F273AB">
              <w:rPr>
                <w:rFonts w:ascii="Arial" w:hAnsi="Arial" w:cs="Arial"/>
                <w:sz w:val="24"/>
                <w:szCs w:val="24"/>
              </w:rPr>
              <w:lastRenderedPageBreak/>
              <w:t>12.0</w:t>
            </w:r>
          </w:p>
        </w:tc>
        <w:tc>
          <w:tcPr>
            <w:tcW w:w="1214"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 xml:space="preserve">Общее пользование территории </w:t>
            </w:r>
          </w:p>
          <w:p w:rsidR="00D10A95" w:rsidRPr="00F273AB" w:rsidRDefault="00D10A95" w:rsidP="006A4C60">
            <w:pPr>
              <w:keepLines/>
              <w:widowControl w:val="0"/>
              <w:ind w:firstLine="284"/>
              <w:jc w:val="both"/>
              <w:rPr>
                <w:rFonts w:ascii="Arial" w:hAnsi="Arial" w:cs="Arial"/>
                <w:sz w:val="24"/>
                <w:szCs w:val="24"/>
              </w:rPr>
            </w:pPr>
          </w:p>
        </w:tc>
        <w:tc>
          <w:tcPr>
            <w:tcW w:w="1649" w:type="pct"/>
          </w:tcPr>
          <w:p w:rsidR="00D10A95" w:rsidRPr="00F273AB" w:rsidRDefault="00D10A95" w:rsidP="006A4C60">
            <w:pPr>
              <w:jc w:val="both"/>
              <w:rPr>
                <w:rFonts w:ascii="Arial" w:hAnsi="Arial" w:cs="Arial"/>
                <w:sz w:val="24"/>
                <w:szCs w:val="24"/>
              </w:rPr>
            </w:pPr>
            <w:r w:rsidRPr="00F273AB">
              <w:rPr>
                <w:rFonts w:ascii="Arial" w:hAnsi="Arial" w:cs="Arial"/>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99" w:type="pct"/>
          </w:tcPr>
          <w:p w:rsidR="00D10A95" w:rsidRPr="00F273AB" w:rsidRDefault="00D10A95" w:rsidP="006A4C60">
            <w:pPr>
              <w:ind w:firstLine="317"/>
              <w:jc w:val="both"/>
              <w:rPr>
                <w:rFonts w:ascii="Arial" w:hAnsi="Arial" w:cs="Arial"/>
                <w:sz w:val="24"/>
                <w:szCs w:val="24"/>
              </w:rPr>
            </w:pPr>
            <w:r w:rsidRPr="00F273AB">
              <w:rPr>
                <w:rFonts w:ascii="Arial" w:hAnsi="Arial" w:cs="Arial"/>
                <w:sz w:val="24"/>
                <w:szCs w:val="24"/>
              </w:rPr>
              <w:t>Действие градостроительного регламента не распространяется в границах территорий общего пользования.</w:t>
            </w:r>
          </w:p>
        </w:tc>
      </w:tr>
    </w:tbl>
    <w:p w:rsidR="00D10A95" w:rsidRPr="007C683A" w:rsidRDefault="00D10A95" w:rsidP="00D10A95">
      <w:pPr>
        <w:ind w:left="1639"/>
        <w:jc w:val="both"/>
        <w:rPr>
          <w:b/>
        </w:rPr>
      </w:pPr>
    </w:p>
    <w:p w:rsidR="00D10A95" w:rsidRDefault="00DB2C69" w:rsidP="00DB2C69">
      <w:pPr>
        <w:numPr>
          <w:ilvl w:val="0"/>
          <w:numId w:val="11"/>
        </w:numPr>
        <w:spacing w:after="0" w:line="240" w:lineRule="auto"/>
        <w:jc w:val="center"/>
        <w:rPr>
          <w:rFonts w:ascii="Arial" w:hAnsi="Arial" w:cs="Arial"/>
          <w:sz w:val="24"/>
          <w:szCs w:val="24"/>
        </w:rPr>
      </w:pPr>
      <w:r w:rsidRPr="00F273AB">
        <w:rPr>
          <w:rFonts w:ascii="Arial" w:hAnsi="Arial" w:cs="Arial"/>
          <w:sz w:val="24"/>
          <w:szCs w:val="24"/>
        </w:rPr>
        <w:t>условно разрешенные виды и параметры использования земельных участков и объектов капитального строительства</w:t>
      </w:r>
    </w:p>
    <w:p w:rsidR="00DB2C69" w:rsidRPr="00F273AB" w:rsidRDefault="00DB2C69" w:rsidP="00DB2C69">
      <w:pPr>
        <w:spacing w:after="0" w:line="240" w:lineRule="auto"/>
        <w:ind w:left="1639"/>
        <w:rPr>
          <w:rFonts w:ascii="Arial" w:hAnsi="Arial" w:cs="Arial"/>
          <w:sz w:val="24"/>
          <w:szCs w:val="24"/>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9"/>
        <w:gridCol w:w="4639"/>
        <w:gridCol w:w="4785"/>
      </w:tblGrid>
      <w:tr w:rsidR="00D10A95" w:rsidRPr="007C683A" w:rsidTr="006A4C60">
        <w:trPr>
          <w:trHeight w:val="552"/>
          <w:tblHeader/>
        </w:trPr>
        <w:tc>
          <w:tcPr>
            <w:tcW w:w="437" w:type="pct"/>
          </w:tcPr>
          <w:p w:rsidR="00D10A95" w:rsidRPr="00F273AB" w:rsidRDefault="00D10A95" w:rsidP="006A4C60">
            <w:pPr>
              <w:tabs>
                <w:tab w:val="left" w:pos="2520"/>
              </w:tabs>
              <w:jc w:val="center"/>
              <w:rPr>
                <w:rFonts w:ascii="Arial" w:hAnsi="Arial" w:cs="Arial"/>
                <w:sz w:val="24"/>
                <w:szCs w:val="24"/>
              </w:rPr>
            </w:pPr>
            <w:r w:rsidRPr="00F273AB">
              <w:rPr>
                <w:rFonts w:ascii="Arial" w:hAnsi="Arial" w:cs="Arial"/>
                <w:sz w:val="24"/>
                <w:szCs w:val="24"/>
              </w:rPr>
              <w:t xml:space="preserve">Код вида </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разрешен-ногоиспользо</w:t>
            </w:r>
            <w:proofErr w:type="spellEnd"/>
            <w:r w:rsidRPr="00F273AB">
              <w:rPr>
                <w:rFonts w:ascii="Arial" w:hAnsi="Arial" w:cs="Arial"/>
                <w:sz w:val="24"/>
                <w:szCs w:val="24"/>
              </w:rPr>
              <w:t>-</w:t>
            </w:r>
          </w:p>
          <w:p w:rsidR="00D10A95" w:rsidRPr="00F273AB" w:rsidRDefault="00D10A95" w:rsidP="006A4C60">
            <w:pPr>
              <w:tabs>
                <w:tab w:val="left" w:pos="2520"/>
              </w:tabs>
              <w:jc w:val="center"/>
              <w:rPr>
                <w:rFonts w:ascii="Arial" w:hAnsi="Arial" w:cs="Arial"/>
                <w:sz w:val="24"/>
                <w:szCs w:val="24"/>
              </w:rPr>
            </w:pPr>
            <w:proofErr w:type="spellStart"/>
            <w:r w:rsidRPr="00F273AB">
              <w:rPr>
                <w:rFonts w:ascii="Arial" w:hAnsi="Arial" w:cs="Arial"/>
                <w:sz w:val="24"/>
                <w:szCs w:val="24"/>
              </w:rPr>
              <w:t>вания</w:t>
            </w:r>
            <w:proofErr w:type="spellEnd"/>
          </w:p>
        </w:tc>
        <w:tc>
          <w:tcPr>
            <w:tcW w:w="1214"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 xml:space="preserve">виды разрешенного использования земельных участков </w:t>
            </w:r>
          </w:p>
          <w:p w:rsidR="00D10A95" w:rsidRPr="00F273AB" w:rsidRDefault="00D10A95" w:rsidP="006A4C60">
            <w:pPr>
              <w:tabs>
                <w:tab w:val="left" w:pos="2520"/>
              </w:tabs>
              <w:jc w:val="center"/>
              <w:rPr>
                <w:rFonts w:ascii="Arial" w:hAnsi="Arial" w:cs="Arial"/>
                <w:sz w:val="24"/>
                <w:szCs w:val="24"/>
              </w:rPr>
            </w:pPr>
          </w:p>
        </w:tc>
        <w:tc>
          <w:tcPr>
            <w:tcW w:w="1649" w:type="pct"/>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 xml:space="preserve">предельные размеры </w:t>
            </w:r>
            <w:proofErr w:type="gramStart"/>
            <w:r w:rsidRPr="00F273AB">
              <w:rPr>
                <w:rFonts w:ascii="Arial" w:hAnsi="Arial" w:cs="Arial"/>
                <w:sz w:val="24"/>
                <w:szCs w:val="24"/>
              </w:rPr>
              <w:t>земельных</w:t>
            </w:r>
            <w:proofErr w:type="gramEnd"/>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участков и предельные параметры</w:t>
            </w:r>
          </w:p>
          <w:p w:rsidR="00D10A95" w:rsidRPr="00F273AB" w:rsidRDefault="00DB2C69" w:rsidP="006A4C60">
            <w:pPr>
              <w:tabs>
                <w:tab w:val="left" w:pos="2520"/>
              </w:tabs>
              <w:jc w:val="center"/>
              <w:rPr>
                <w:rFonts w:ascii="Arial" w:hAnsi="Arial" w:cs="Arial"/>
                <w:sz w:val="24"/>
                <w:szCs w:val="24"/>
              </w:rPr>
            </w:pPr>
            <w:r w:rsidRPr="00F273AB">
              <w:rPr>
                <w:rFonts w:ascii="Arial" w:hAnsi="Arial" w:cs="Arial"/>
                <w:sz w:val="24"/>
                <w:szCs w:val="24"/>
              </w:rPr>
              <w:t>разрешенного строительства</w:t>
            </w:r>
          </w:p>
        </w:tc>
      </w:tr>
      <w:tr w:rsidR="00D10A95" w:rsidRPr="007C683A" w:rsidTr="006A4C60">
        <w:trPr>
          <w:trHeight w:val="345"/>
        </w:trPr>
        <w:tc>
          <w:tcPr>
            <w:tcW w:w="437" w:type="pct"/>
          </w:tcPr>
          <w:p w:rsidR="00D10A95" w:rsidRPr="00F273AB" w:rsidRDefault="00D10A95" w:rsidP="006A4C60">
            <w:pPr>
              <w:ind w:left="720"/>
              <w:contextualSpacing/>
              <w:jc w:val="center"/>
              <w:rPr>
                <w:rFonts w:ascii="Arial" w:hAnsi="Arial" w:cs="Arial"/>
                <w:sz w:val="24"/>
                <w:szCs w:val="24"/>
                <w:lang w:eastAsia="en-US" w:bidi="en-US"/>
              </w:rPr>
            </w:pPr>
          </w:p>
        </w:tc>
        <w:tc>
          <w:tcPr>
            <w:tcW w:w="1214" w:type="pct"/>
          </w:tcPr>
          <w:p w:rsidR="00D10A95" w:rsidRPr="00F273AB" w:rsidRDefault="00D10A95" w:rsidP="006A4C60">
            <w:pPr>
              <w:ind w:left="720"/>
              <w:contextualSpacing/>
              <w:jc w:val="center"/>
              <w:rPr>
                <w:rFonts w:ascii="Arial" w:hAnsi="Arial" w:cs="Arial"/>
                <w:sz w:val="24"/>
                <w:szCs w:val="24"/>
                <w:lang w:eastAsia="en-US" w:bidi="en-US"/>
              </w:rPr>
            </w:pPr>
            <w:r w:rsidRPr="00F273AB">
              <w:rPr>
                <w:rFonts w:ascii="Arial" w:hAnsi="Arial" w:cs="Arial"/>
                <w:sz w:val="24"/>
                <w:szCs w:val="24"/>
                <w:lang w:eastAsia="en-US" w:bidi="en-US"/>
              </w:rPr>
              <w:t>нет</w:t>
            </w:r>
          </w:p>
        </w:tc>
        <w:tc>
          <w:tcPr>
            <w:tcW w:w="1649" w:type="pct"/>
          </w:tcPr>
          <w:p w:rsidR="00D10A95" w:rsidRPr="00F273AB" w:rsidRDefault="00D10A95" w:rsidP="006A4C60">
            <w:pPr>
              <w:jc w:val="center"/>
              <w:rPr>
                <w:rFonts w:ascii="Arial" w:hAnsi="Arial" w:cs="Arial"/>
                <w:sz w:val="24"/>
                <w:szCs w:val="24"/>
              </w:rPr>
            </w:pPr>
            <w:r w:rsidRPr="00F273AB">
              <w:rPr>
                <w:rFonts w:ascii="Arial" w:hAnsi="Arial" w:cs="Arial"/>
                <w:sz w:val="24"/>
                <w:szCs w:val="24"/>
              </w:rPr>
              <w:t>нет</w:t>
            </w:r>
          </w:p>
        </w:tc>
        <w:tc>
          <w:tcPr>
            <w:tcW w:w="1699" w:type="pct"/>
          </w:tcPr>
          <w:p w:rsidR="00D10A95" w:rsidRPr="00F273AB" w:rsidRDefault="00D10A95" w:rsidP="006A4C60">
            <w:pPr>
              <w:ind w:firstLine="223"/>
              <w:jc w:val="center"/>
              <w:rPr>
                <w:rFonts w:ascii="Arial" w:hAnsi="Arial" w:cs="Arial"/>
                <w:sz w:val="24"/>
                <w:szCs w:val="24"/>
              </w:rPr>
            </w:pPr>
            <w:r w:rsidRPr="00F273AB">
              <w:rPr>
                <w:rFonts w:ascii="Arial" w:hAnsi="Arial" w:cs="Arial"/>
                <w:sz w:val="24"/>
                <w:szCs w:val="24"/>
              </w:rPr>
              <w:t>нет</w:t>
            </w:r>
          </w:p>
        </w:tc>
      </w:tr>
    </w:tbl>
    <w:p w:rsidR="00D10A95" w:rsidRPr="007C683A" w:rsidRDefault="00D10A95" w:rsidP="00D10A95">
      <w:pPr>
        <w:jc w:val="both"/>
      </w:pPr>
    </w:p>
    <w:p w:rsidR="00D10A95" w:rsidRPr="00F273AB" w:rsidRDefault="00885B93" w:rsidP="00885B93">
      <w:pPr>
        <w:spacing w:after="0" w:line="240" w:lineRule="auto"/>
        <w:ind w:left="1134" w:hanging="567"/>
        <w:jc w:val="both"/>
        <w:rPr>
          <w:rFonts w:ascii="Arial" w:hAnsi="Arial" w:cs="Arial"/>
          <w:sz w:val="24"/>
          <w:szCs w:val="24"/>
        </w:rPr>
      </w:pPr>
      <w:r>
        <w:rPr>
          <w:rFonts w:ascii="Arial" w:hAnsi="Arial" w:cs="Arial"/>
          <w:sz w:val="24"/>
          <w:szCs w:val="24"/>
        </w:rPr>
        <w:t xml:space="preserve">3.Вспомогательные виды и параметры разрешенного использования объектов капитального строительства </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F273AB">
        <w:rPr>
          <w:rFonts w:ascii="Arial" w:hAnsi="Arial" w:cs="Arial"/>
          <w:sz w:val="24"/>
          <w:szCs w:val="24"/>
        </w:rPr>
        <w:t>дополнительных</w:t>
      </w:r>
      <w:proofErr w:type="gramEnd"/>
      <w:r w:rsidRPr="00F273AB">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lastRenderedPageBreak/>
        <w:t>Виды разрешенного использования объектов:</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Площадки для мусорных контейнеров</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Игровые площадки, площадки отдыха, занятия физкультурой и спортом</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Летние веранды, навесы, беседки</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 xml:space="preserve">Благоустройство и озеленение </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Оборудование пожарной охраны (гидранты, резервуары)</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Пешеходные тротуары</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Защитные дорожные сооружения</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Элементы обустройства автомобильных дорог</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Искусственные дорожные сооружения</w:t>
      </w:r>
    </w:p>
    <w:p w:rsidR="00D10A95" w:rsidRPr="00F273AB" w:rsidRDefault="00D10A95" w:rsidP="00F273AB">
      <w:pPr>
        <w:keepLines/>
        <w:widowControl w:val="0"/>
        <w:ind w:firstLine="567"/>
        <w:jc w:val="both"/>
        <w:rPr>
          <w:rFonts w:ascii="Arial" w:hAnsi="Arial" w:cs="Arial"/>
          <w:sz w:val="24"/>
          <w:szCs w:val="24"/>
        </w:rPr>
      </w:pPr>
      <w:r w:rsidRPr="00F273AB">
        <w:rPr>
          <w:rFonts w:ascii="Arial" w:hAnsi="Arial" w:cs="Arial"/>
          <w:sz w:val="24"/>
          <w:szCs w:val="24"/>
        </w:rPr>
        <w:t>Специализированные технические средства оповещения и информации</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Объекты инженерного  обеспечения (вод</w:t>
      </w:r>
      <w:proofErr w:type="gramStart"/>
      <w:r w:rsidRPr="00F273AB">
        <w:rPr>
          <w:rFonts w:ascii="Arial" w:hAnsi="Arial" w:cs="Arial"/>
          <w:sz w:val="24"/>
          <w:szCs w:val="24"/>
        </w:rPr>
        <w:t>о-</w:t>
      </w:r>
      <w:proofErr w:type="gramEnd"/>
      <w:r w:rsidRPr="00F273AB">
        <w:rPr>
          <w:rFonts w:ascii="Arial" w:hAnsi="Arial" w:cs="Arial"/>
          <w:sz w:val="24"/>
          <w:szCs w:val="24"/>
        </w:rPr>
        <w:t>, газо-, электроснабжения и т.п.)</w:t>
      </w:r>
    </w:p>
    <w:p w:rsidR="00D10A95" w:rsidRPr="00F273AB" w:rsidRDefault="00D10A95" w:rsidP="00D10A95">
      <w:pPr>
        <w:rPr>
          <w:rFonts w:ascii="Arial" w:hAnsi="Arial" w:cs="Arial"/>
          <w:sz w:val="24"/>
          <w:szCs w:val="24"/>
        </w:rPr>
      </w:pPr>
    </w:p>
    <w:p w:rsidR="00D10A95" w:rsidRPr="00F273AB" w:rsidRDefault="00D10A95" w:rsidP="00F273AB">
      <w:pPr>
        <w:spacing w:line="200" w:lineRule="atLeast"/>
        <w:ind w:firstLine="567"/>
        <w:rPr>
          <w:rFonts w:ascii="Arial" w:hAnsi="Arial" w:cs="Arial"/>
          <w:sz w:val="24"/>
          <w:szCs w:val="24"/>
        </w:rPr>
      </w:pPr>
      <w:r w:rsidRPr="00F273AB">
        <w:rPr>
          <w:rFonts w:ascii="Arial" w:hAnsi="Arial" w:cs="Arial"/>
          <w:sz w:val="24"/>
          <w:szCs w:val="24"/>
        </w:rPr>
        <w:t>Примечание:</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Размеры земельного участка для отдельно стоящего объекта дошкольного  образования:</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  при вместимости до 100 мест – 40 кв.м. на 1 чел.;</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 при вместимости свыше 100 мест – 35 кв.м. на 1 чел.</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 xml:space="preserve">Размеры земельного участка </w:t>
      </w:r>
      <w:r w:rsidRPr="00F273AB">
        <w:rPr>
          <w:rFonts w:ascii="Arial" w:hAnsi="Arial" w:cs="Arial"/>
          <w:sz w:val="24"/>
          <w:szCs w:val="24"/>
          <w:u w:val="single"/>
        </w:rPr>
        <w:t>для встроенного объекта дошкольного  образования</w:t>
      </w:r>
      <w:r w:rsidRPr="00F273AB">
        <w:rPr>
          <w:rFonts w:ascii="Arial" w:hAnsi="Arial" w:cs="Arial"/>
          <w:sz w:val="24"/>
          <w:szCs w:val="24"/>
        </w:rPr>
        <w:t>:</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 при вместимости более 100 мест – 29 кв.м. на 1 чел.;</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lastRenderedPageBreak/>
        <w:t>Предельная высота ограждения – 2 м.;</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Расстояние между зданиями определяются по нормам инсоляции и освещенности.</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Для  объекта общеобразовательного назначения размеры земельного участка при вместимости:</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 до 400 мест – 50 кв.м. на 1 чел.;</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 от 401 до 500 мест – 60 кв.м. на 1 чел.;</w:t>
      </w:r>
    </w:p>
    <w:p w:rsidR="00D10A95" w:rsidRPr="00F273AB" w:rsidRDefault="00D10A95" w:rsidP="00F273AB">
      <w:pPr>
        <w:ind w:firstLine="567"/>
        <w:jc w:val="both"/>
        <w:rPr>
          <w:rFonts w:ascii="Arial" w:hAnsi="Arial" w:cs="Arial"/>
          <w:sz w:val="24"/>
          <w:szCs w:val="24"/>
        </w:rPr>
      </w:pPr>
      <w:r w:rsidRPr="00F273AB">
        <w:rPr>
          <w:rFonts w:ascii="Arial" w:hAnsi="Arial" w:cs="Arial"/>
          <w:sz w:val="24"/>
          <w:szCs w:val="24"/>
        </w:rPr>
        <w:t>Расстояние между зданиями определяется  по нормам инсоляции и освещенности.</w:t>
      </w:r>
    </w:p>
    <w:p w:rsidR="00D10A95" w:rsidRPr="00F273AB" w:rsidRDefault="00D10A95" w:rsidP="00F273AB">
      <w:pPr>
        <w:ind w:firstLine="567"/>
        <w:jc w:val="both"/>
        <w:rPr>
          <w:rFonts w:ascii="Arial" w:hAnsi="Arial" w:cs="Arial"/>
          <w:sz w:val="24"/>
          <w:szCs w:val="24"/>
        </w:rPr>
      </w:pPr>
      <w:proofErr w:type="spellStart"/>
      <w:r w:rsidRPr="00F273AB">
        <w:rPr>
          <w:rFonts w:ascii="Arial" w:hAnsi="Arial" w:cs="Arial"/>
          <w:sz w:val="24"/>
          <w:szCs w:val="24"/>
        </w:rPr>
        <w:t>Отмостка</w:t>
      </w:r>
      <w:proofErr w:type="spellEnd"/>
      <w:r w:rsidRPr="00F273AB">
        <w:rPr>
          <w:rFonts w:ascii="Arial" w:hAnsi="Arial" w:cs="Arial"/>
          <w:sz w:val="24"/>
          <w:szCs w:val="24"/>
        </w:rPr>
        <w:t xml:space="preserve"> должна располагаться в пределах отведенного (предоставленного) земельного участка.</w:t>
      </w:r>
    </w:p>
    <w:p w:rsidR="00D10A95" w:rsidRPr="00F273AB" w:rsidRDefault="00D10A95" w:rsidP="00D1507A">
      <w:pPr>
        <w:ind w:firstLine="567"/>
        <w:jc w:val="both"/>
        <w:rPr>
          <w:rFonts w:ascii="Arial" w:hAnsi="Arial" w:cs="Arial"/>
          <w:sz w:val="24"/>
          <w:szCs w:val="24"/>
        </w:rPr>
      </w:pPr>
      <w:r w:rsidRPr="00F273AB">
        <w:rPr>
          <w:rFonts w:ascii="Arial" w:hAnsi="Arial" w:cs="Arial"/>
          <w:sz w:val="24"/>
          <w:szCs w:val="24"/>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w:t>
      </w:r>
    </w:p>
    <w:p w:rsidR="00D10A95" w:rsidRPr="00F273AB" w:rsidRDefault="00D10A95" w:rsidP="00D1507A">
      <w:pPr>
        <w:ind w:firstLine="567"/>
        <w:jc w:val="both"/>
        <w:rPr>
          <w:rFonts w:ascii="Arial" w:hAnsi="Arial" w:cs="Arial"/>
          <w:sz w:val="24"/>
          <w:szCs w:val="24"/>
        </w:rPr>
      </w:pPr>
      <w:r w:rsidRPr="00F273AB">
        <w:rPr>
          <w:rFonts w:ascii="Arial" w:hAnsi="Arial" w:cs="Arial"/>
          <w:sz w:val="24"/>
          <w:szCs w:val="24"/>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D10A95" w:rsidRPr="00F273AB" w:rsidRDefault="00D10A95" w:rsidP="00D1507A">
      <w:pPr>
        <w:ind w:firstLine="567"/>
        <w:jc w:val="both"/>
        <w:rPr>
          <w:rFonts w:ascii="Arial" w:hAnsi="Arial" w:cs="Arial"/>
          <w:sz w:val="24"/>
          <w:szCs w:val="24"/>
        </w:rPr>
      </w:pPr>
      <w:r w:rsidRPr="00F273AB">
        <w:rPr>
          <w:rFonts w:ascii="Arial" w:hAnsi="Arial" w:cs="Arial"/>
          <w:sz w:val="24"/>
          <w:szCs w:val="24"/>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Pr="00F273AB" w:rsidRDefault="00D10A95" w:rsidP="00D1507A">
      <w:pPr>
        <w:ind w:firstLine="567"/>
        <w:jc w:val="both"/>
        <w:rPr>
          <w:rFonts w:ascii="Arial" w:hAnsi="Arial" w:cs="Arial"/>
          <w:sz w:val="24"/>
          <w:szCs w:val="24"/>
        </w:rPr>
      </w:pPr>
      <w:proofErr w:type="gramStart"/>
      <w:r w:rsidRPr="00F273AB">
        <w:rPr>
          <w:rFonts w:ascii="Arial" w:hAnsi="Arial" w:cs="Arial"/>
          <w:sz w:val="24"/>
          <w:szCs w:val="24"/>
        </w:rPr>
        <w:t>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законодательства о пожарной безопасности, и законодательства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w:t>
      </w:r>
      <w:proofErr w:type="gramEnd"/>
      <w:r w:rsidRPr="00F273AB">
        <w:rPr>
          <w:rFonts w:ascii="Arial" w:hAnsi="Arial" w:cs="Arial"/>
          <w:sz w:val="24"/>
          <w:szCs w:val="24"/>
        </w:rPr>
        <w:t xml:space="preserve"> Правилами.</w:t>
      </w:r>
    </w:p>
    <w:p w:rsidR="00D10A95" w:rsidRPr="00F273AB" w:rsidRDefault="00D10A95" w:rsidP="00D1507A">
      <w:pPr>
        <w:ind w:firstLine="567"/>
        <w:jc w:val="both"/>
        <w:rPr>
          <w:rFonts w:ascii="Arial" w:hAnsi="Arial" w:cs="Arial"/>
          <w:sz w:val="24"/>
          <w:szCs w:val="24"/>
        </w:rPr>
      </w:pPr>
      <w:r w:rsidRPr="00F273AB">
        <w:rPr>
          <w:rFonts w:ascii="Arial" w:hAnsi="Arial" w:cs="Arial"/>
          <w:sz w:val="24"/>
          <w:szCs w:val="24"/>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w:t>
      </w:r>
      <w:r w:rsidRPr="00F273AB">
        <w:rPr>
          <w:rFonts w:ascii="Arial" w:hAnsi="Arial" w:cs="Arial"/>
          <w:sz w:val="24"/>
          <w:szCs w:val="24"/>
        </w:rPr>
        <w:lastRenderedPageBreak/>
        <w:t>регламентов, строительных норм и правил, других нормативных документов действующих на территории Российской Федерации).</w:t>
      </w:r>
    </w:p>
    <w:p w:rsidR="00D10A95" w:rsidRDefault="00D10A95" w:rsidP="00D10A95">
      <w:pPr>
        <w:spacing w:line="200" w:lineRule="atLeast"/>
        <w:jc w:val="center"/>
        <w:rPr>
          <w:b/>
          <w:sz w:val="24"/>
          <w:szCs w:val="24"/>
          <w:u w:val="single"/>
        </w:rPr>
      </w:pPr>
    </w:p>
    <w:p w:rsidR="00D10A95" w:rsidRPr="00D1507A" w:rsidRDefault="00D10A95" w:rsidP="00D10A95">
      <w:pPr>
        <w:spacing w:line="200" w:lineRule="atLeast"/>
        <w:jc w:val="center"/>
        <w:rPr>
          <w:rFonts w:ascii="Arial" w:hAnsi="Arial" w:cs="Arial"/>
          <w:sz w:val="24"/>
          <w:szCs w:val="24"/>
        </w:rPr>
      </w:pPr>
      <w:r w:rsidRPr="00D1507A">
        <w:rPr>
          <w:rFonts w:ascii="Arial" w:hAnsi="Arial" w:cs="Arial"/>
          <w:sz w:val="24"/>
          <w:szCs w:val="24"/>
        </w:rPr>
        <w:t>Требования к ограждению земельных участков:</w:t>
      </w:r>
    </w:p>
    <w:p w:rsidR="00D10A95" w:rsidRPr="00D1507A" w:rsidRDefault="00D10A95" w:rsidP="00D1507A">
      <w:pPr>
        <w:ind w:firstLine="567"/>
        <w:jc w:val="both"/>
        <w:rPr>
          <w:rFonts w:ascii="Arial" w:hAnsi="Arial" w:cs="Arial"/>
          <w:sz w:val="24"/>
          <w:szCs w:val="24"/>
        </w:rPr>
      </w:pPr>
      <w:r w:rsidRPr="00D1507A">
        <w:rPr>
          <w:rFonts w:ascii="Arial" w:hAnsi="Arial" w:cs="Arial"/>
          <w:sz w:val="24"/>
          <w:szCs w:val="24"/>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D10A95" w:rsidRPr="00D1507A" w:rsidRDefault="00D10A95" w:rsidP="00D1507A">
      <w:pPr>
        <w:ind w:firstLine="567"/>
        <w:jc w:val="both"/>
        <w:rPr>
          <w:rFonts w:ascii="Arial" w:hAnsi="Arial" w:cs="Arial"/>
          <w:sz w:val="24"/>
          <w:szCs w:val="24"/>
        </w:rPr>
      </w:pPr>
      <w:r w:rsidRPr="00D1507A">
        <w:rPr>
          <w:rFonts w:ascii="Arial" w:hAnsi="Arial" w:cs="Arial"/>
          <w:sz w:val="24"/>
          <w:szCs w:val="24"/>
        </w:rPr>
        <w:t>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D10A95" w:rsidRPr="00D1507A"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u w:val="single"/>
          <w:lang w:eastAsia="zh-CN"/>
        </w:rPr>
      </w:pPr>
      <w:r w:rsidRPr="00D1507A">
        <w:rPr>
          <w:rFonts w:ascii="Arial" w:eastAsia="SimSun" w:hAnsi="Arial" w:cs="Arial"/>
          <w:bCs/>
          <w:iCs/>
          <w:sz w:val="24"/>
          <w:szCs w:val="24"/>
          <w:lang w:eastAsia="zh-CN"/>
        </w:rPr>
        <w:t>ОД-5.</w:t>
      </w:r>
      <w:r w:rsidRPr="00D1507A">
        <w:rPr>
          <w:rFonts w:ascii="Arial" w:eastAsia="SimSun" w:hAnsi="Arial" w:cs="Arial"/>
          <w:bCs/>
          <w:iCs/>
          <w:sz w:val="24"/>
          <w:szCs w:val="24"/>
          <w:lang w:eastAsia="zh-CN"/>
        </w:rPr>
        <w:tab/>
        <w:t>Зона объектов религиозного назначения.</w:t>
      </w:r>
    </w:p>
    <w:p w:rsidR="00D10A95" w:rsidRPr="00D1507A" w:rsidRDefault="00D10A95" w:rsidP="00D10A95">
      <w:pPr>
        <w:widowControl w:val="0"/>
        <w:tabs>
          <w:tab w:val="left" w:pos="1260"/>
        </w:tabs>
        <w:ind w:firstLine="284"/>
        <w:rPr>
          <w:rFonts w:ascii="Arial" w:hAnsi="Arial" w:cs="Arial"/>
          <w:iCs/>
          <w:sz w:val="24"/>
          <w:szCs w:val="24"/>
        </w:rPr>
      </w:pPr>
    </w:p>
    <w:p w:rsidR="00D10A95" w:rsidRPr="007C683A" w:rsidRDefault="00D10A95" w:rsidP="00D1507A">
      <w:pPr>
        <w:widowControl w:val="0"/>
        <w:tabs>
          <w:tab w:val="left" w:pos="1260"/>
        </w:tabs>
        <w:ind w:firstLine="567"/>
        <w:jc w:val="both"/>
        <w:rPr>
          <w:i/>
          <w:iCs/>
          <w:sz w:val="24"/>
          <w:szCs w:val="24"/>
        </w:rPr>
      </w:pPr>
      <w:r w:rsidRPr="00D1507A">
        <w:rPr>
          <w:rFonts w:ascii="Arial" w:hAnsi="Arial" w:cs="Arial"/>
          <w:iCs/>
          <w:sz w:val="24"/>
          <w:szCs w:val="24"/>
        </w:rPr>
        <w:t>Зона ОД-5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w:t>
      </w:r>
      <w:r w:rsidRPr="007C683A">
        <w:rPr>
          <w:i/>
          <w:iCs/>
          <w:sz w:val="24"/>
          <w:szCs w:val="24"/>
        </w:rPr>
        <w:t>я.</w:t>
      </w:r>
    </w:p>
    <w:p w:rsidR="00D10A95" w:rsidRPr="007C683A" w:rsidRDefault="00D10A95" w:rsidP="00D10A95">
      <w:pPr>
        <w:widowControl w:val="0"/>
        <w:tabs>
          <w:tab w:val="left" w:pos="1260"/>
        </w:tabs>
        <w:ind w:firstLine="284"/>
        <w:jc w:val="both"/>
        <w:rPr>
          <w:i/>
          <w:iCs/>
          <w:sz w:val="24"/>
          <w:szCs w:val="24"/>
        </w:rPr>
      </w:pPr>
    </w:p>
    <w:p w:rsidR="00D10A95" w:rsidRPr="00D1507A" w:rsidRDefault="00885B93" w:rsidP="00D10A95">
      <w:pPr>
        <w:numPr>
          <w:ilvl w:val="0"/>
          <w:numId w:val="13"/>
        </w:numPr>
        <w:spacing w:after="0" w:line="240" w:lineRule="auto"/>
        <w:jc w:val="both"/>
        <w:rPr>
          <w:rFonts w:ascii="Arial" w:hAnsi="Arial" w:cs="Arial"/>
          <w:sz w:val="24"/>
          <w:szCs w:val="24"/>
        </w:rPr>
      </w:pPr>
      <w:r>
        <w:rPr>
          <w:rFonts w:ascii="Arial" w:hAnsi="Arial" w:cs="Arial"/>
          <w:sz w:val="24"/>
          <w:szCs w:val="24"/>
        </w:rPr>
        <w:t>Основные виды и параметрыразрешенного использованияземельных участков и объектов капитального строительства</w:t>
      </w:r>
    </w:p>
    <w:p w:rsidR="00D10A95" w:rsidRPr="007C683A" w:rsidRDefault="00D10A95" w:rsidP="00D10A95">
      <w:pPr>
        <w:ind w:left="1639"/>
        <w:jc w:val="both"/>
        <w:rPr>
          <w: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70"/>
        <w:gridCol w:w="4637"/>
        <w:gridCol w:w="4780"/>
      </w:tblGrid>
      <w:tr w:rsidR="00D10A95" w:rsidRPr="00D1507A" w:rsidTr="006A4C60">
        <w:trPr>
          <w:trHeight w:val="552"/>
          <w:tblHeader/>
        </w:trPr>
        <w:tc>
          <w:tcPr>
            <w:tcW w:w="438" w:type="pct"/>
            <w:vAlign w:val="center"/>
          </w:tcPr>
          <w:p w:rsidR="00D10A95" w:rsidRPr="00D1507A" w:rsidRDefault="00D10A95" w:rsidP="006A4C60">
            <w:pPr>
              <w:tabs>
                <w:tab w:val="left" w:pos="2520"/>
              </w:tabs>
              <w:jc w:val="center"/>
              <w:rPr>
                <w:rFonts w:ascii="Arial" w:hAnsi="Arial" w:cs="Arial"/>
                <w:sz w:val="24"/>
                <w:szCs w:val="24"/>
              </w:rPr>
            </w:pPr>
            <w:r w:rsidRPr="00D1507A">
              <w:rPr>
                <w:rFonts w:ascii="Arial" w:hAnsi="Arial" w:cs="Arial"/>
                <w:sz w:val="24"/>
                <w:szCs w:val="24"/>
              </w:rPr>
              <w:t>Код вида</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разрешен-ногоиспользо</w:t>
            </w:r>
            <w:proofErr w:type="spellEnd"/>
            <w:r w:rsidRPr="00D1507A">
              <w:rPr>
                <w:rFonts w:ascii="Arial" w:hAnsi="Arial" w:cs="Arial"/>
                <w:sz w:val="24"/>
                <w:szCs w:val="24"/>
              </w:rPr>
              <w:t>-</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вания</w:t>
            </w:r>
            <w:proofErr w:type="spellEnd"/>
          </w:p>
        </w:tc>
        <w:tc>
          <w:tcPr>
            <w:tcW w:w="1215"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земельных участков</w:t>
            </w:r>
          </w:p>
        </w:tc>
        <w:tc>
          <w:tcPr>
            <w:tcW w:w="1649"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 xml:space="preserve">предельные размеры </w:t>
            </w:r>
            <w:proofErr w:type="gramStart"/>
            <w:r w:rsidRPr="00D1507A">
              <w:rPr>
                <w:rFonts w:ascii="Arial" w:hAnsi="Arial" w:cs="Arial"/>
                <w:sz w:val="24"/>
                <w:szCs w:val="24"/>
              </w:rPr>
              <w:t>земельных</w:t>
            </w:r>
            <w:proofErr w:type="gramEnd"/>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участков и предельные параметры</w:t>
            </w:r>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разрешенного строительства</w:t>
            </w:r>
          </w:p>
        </w:tc>
      </w:tr>
      <w:tr w:rsidR="00D10A95" w:rsidRPr="00D1507A" w:rsidTr="006A4C60">
        <w:trPr>
          <w:trHeight w:val="800"/>
        </w:trPr>
        <w:tc>
          <w:tcPr>
            <w:tcW w:w="438"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3.7</w:t>
            </w:r>
          </w:p>
        </w:tc>
        <w:tc>
          <w:tcPr>
            <w:tcW w:w="1215" w:type="pct"/>
          </w:tcPr>
          <w:p w:rsidR="00D10A95" w:rsidRPr="00D1507A" w:rsidRDefault="00D10A95" w:rsidP="006A4C60">
            <w:pPr>
              <w:widowControl w:val="0"/>
              <w:autoSpaceDE w:val="0"/>
              <w:autoSpaceDN w:val="0"/>
              <w:adjustRightInd w:val="0"/>
              <w:rPr>
                <w:rFonts w:ascii="Arial" w:hAnsi="Arial" w:cs="Arial"/>
                <w:sz w:val="24"/>
                <w:szCs w:val="24"/>
              </w:rPr>
            </w:pPr>
            <w:r w:rsidRPr="00D1507A">
              <w:rPr>
                <w:rFonts w:ascii="Arial" w:hAnsi="Arial" w:cs="Arial"/>
                <w:sz w:val="24"/>
                <w:szCs w:val="24"/>
              </w:rPr>
              <w:t>Религиозное использование</w:t>
            </w:r>
          </w:p>
          <w:p w:rsidR="00D10A95" w:rsidRPr="00D1507A" w:rsidRDefault="00D10A95" w:rsidP="006A4C60">
            <w:pPr>
              <w:widowControl w:val="0"/>
              <w:autoSpaceDE w:val="0"/>
              <w:autoSpaceDN w:val="0"/>
              <w:adjustRightInd w:val="0"/>
              <w:rPr>
                <w:rFonts w:ascii="Arial" w:hAnsi="Arial" w:cs="Arial"/>
                <w:sz w:val="24"/>
                <w:szCs w:val="24"/>
              </w:rPr>
            </w:pPr>
          </w:p>
        </w:tc>
        <w:tc>
          <w:tcPr>
            <w:tcW w:w="1649" w:type="pct"/>
          </w:tcPr>
          <w:p w:rsidR="00D10A95" w:rsidRPr="00D1507A" w:rsidRDefault="00D10A95" w:rsidP="006A4C60">
            <w:pPr>
              <w:widowControl w:val="0"/>
              <w:autoSpaceDE w:val="0"/>
              <w:autoSpaceDN w:val="0"/>
              <w:adjustRightInd w:val="0"/>
              <w:jc w:val="both"/>
              <w:rPr>
                <w:rFonts w:ascii="Arial" w:hAnsi="Arial" w:cs="Arial"/>
                <w:sz w:val="24"/>
                <w:szCs w:val="24"/>
              </w:rPr>
            </w:pPr>
            <w:proofErr w:type="gramStart"/>
            <w:r w:rsidRPr="00D1507A">
              <w:rPr>
                <w:rFonts w:ascii="Arial" w:hAnsi="Arial" w:cs="Arial"/>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300/50000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участка- 3 м., от красной линии – 5 м.</w:t>
            </w:r>
          </w:p>
          <w:p w:rsidR="00D10A95" w:rsidRPr="00D1507A" w:rsidRDefault="00D10A95" w:rsidP="006A4C60">
            <w:pPr>
              <w:ind w:firstLine="223"/>
              <w:jc w:val="both"/>
              <w:rPr>
                <w:rFonts w:ascii="Arial" w:eastAsia="SimSun" w:hAnsi="Arial" w:cs="Arial"/>
                <w:sz w:val="24"/>
                <w:szCs w:val="24"/>
                <w:lang w:eastAsia="zh-CN"/>
              </w:rPr>
            </w:pPr>
            <w:r w:rsidRPr="00D1507A">
              <w:rPr>
                <w:rFonts w:ascii="Arial" w:eastAsia="SimSun" w:hAnsi="Arial" w:cs="Arial"/>
                <w:sz w:val="24"/>
                <w:szCs w:val="24"/>
                <w:lang w:eastAsia="zh-CN"/>
              </w:rPr>
              <w:t>- максимальный процент застройки в границах земельного участка – 40%</w:t>
            </w:r>
          </w:p>
          <w:p w:rsidR="00D10A95" w:rsidRPr="00D1507A" w:rsidRDefault="00D10A95" w:rsidP="006A4C60">
            <w:pPr>
              <w:ind w:firstLine="223"/>
              <w:jc w:val="both"/>
              <w:rPr>
                <w:rFonts w:ascii="Arial" w:eastAsia="SimSun" w:hAnsi="Arial" w:cs="Arial"/>
                <w:sz w:val="24"/>
                <w:szCs w:val="24"/>
                <w:lang w:eastAsia="zh-CN"/>
              </w:rPr>
            </w:pPr>
            <w:r w:rsidRPr="00D1507A">
              <w:rPr>
                <w:rFonts w:ascii="Arial" w:hAnsi="Arial" w:cs="Arial"/>
                <w:sz w:val="24"/>
                <w:szCs w:val="24"/>
              </w:rPr>
              <w:t>- максимальная высота зданий, строений, сооружений от уровня земли - 50 м;</w:t>
            </w:r>
          </w:p>
          <w:p w:rsidR="00D10A95" w:rsidRPr="00D1507A" w:rsidRDefault="00D10A95" w:rsidP="006A4C60">
            <w:pPr>
              <w:ind w:firstLine="317"/>
              <w:jc w:val="both"/>
              <w:rPr>
                <w:rFonts w:ascii="Arial" w:hAnsi="Arial" w:cs="Arial"/>
                <w:sz w:val="24"/>
                <w:szCs w:val="24"/>
                <w:u w:val="single"/>
              </w:rPr>
            </w:pPr>
          </w:p>
        </w:tc>
      </w:tr>
      <w:tr w:rsidR="00D10A95" w:rsidRPr="00D1507A" w:rsidTr="006A4C60">
        <w:trPr>
          <w:trHeight w:val="367"/>
        </w:trPr>
        <w:tc>
          <w:tcPr>
            <w:tcW w:w="438"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8.3</w:t>
            </w:r>
          </w:p>
        </w:tc>
        <w:tc>
          <w:tcPr>
            <w:tcW w:w="1215" w:type="pct"/>
          </w:tcPr>
          <w:p w:rsidR="00D10A95" w:rsidRPr="00D1507A" w:rsidRDefault="00D10A95" w:rsidP="006A4C60">
            <w:pPr>
              <w:widowControl w:val="0"/>
              <w:autoSpaceDE w:val="0"/>
              <w:autoSpaceDN w:val="0"/>
              <w:adjustRightInd w:val="0"/>
              <w:rPr>
                <w:rFonts w:ascii="Arial" w:hAnsi="Arial" w:cs="Arial"/>
                <w:sz w:val="24"/>
                <w:szCs w:val="24"/>
              </w:rPr>
            </w:pPr>
            <w:r w:rsidRPr="00D1507A">
              <w:rPr>
                <w:rFonts w:ascii="Arial" w:hAnsi="Arial" w:cs="Arial"/>
                <w:sz w:val="24"/>
                <w:szCs w:val="24"/>
              </w:rPr>
              <w:t>Обеспечение внутреннего правопорядка</w:t>
            </w:r>
          </w:p>
          <w:p w:rsidR="00D10A95" w:rsidRPr="00D1507A" w:rsidRDefault="00D10A95" w:rsidP="006A4C60">
            <w:pPr>
              <w:widowControl w:val="0"/>
              <w:autoSpaceDE w:val="0"/>
              <w:autoSpaceDN w:val="0"/>
              <w:adjustRightInd w:val="0"/>
              <w:rPr>
                <w:rFonts w:ascii="Arial" w:hAnsi="Arial" w:cs="Arial"/>
                <w:sz w:val="24"/>
                <w:szCs w:val="24"/>
              </w:rPr>
            </w:pPr>
          </w:p>
        </w:tc>
        <w:tc>
          <w:tcPr>
            <w:tcW w:w="1649"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r w:rsidRPr="00D1507A">
              <w:rPr>
                <w:rFonts w:ascii="Arial" w:hAnsi="Arial" w:cs="Arial"/>
                <w:sz w:val="24"/>
                <w:szCs w:val="24"/>
              </w:rPr>
              <w:lastRenderedPageBreak/>
              <w:t>гражданской обороны, являющихся частями производственных зданий</w:t>
            </w:r>
          </w:p>
        </w:tc>
        <w:tc>
          <w:tcPr>
            <w:tcW w:w="1698" w:type="pct"/>
            <w:vAlign w:val="center"/>
          </w:tcPr>
          <w:p w:rsidR="00D10A95" w:rsidRPr="00D1507A" w:rsidRDefault="00D10A95" w:rsidP="006A4C60">
            <w:pPr>
              <w:jc w:val="both"/>
              <w:rPr>
                <w:rFonts w:ascii="Arial" w:hAnsi="Arial" w:cs="Arial"/>
                <w:sz w:val="24"/>
                <w:szCs w:val="24"/>
              </w:rPr>
            </w:pPr>
            <w:r w:rsidRPr="00D1507A">
              <w:rPr>
                <w:rFonts w:ascii="Arial" w:hAnsi="Arial" w:cs="Arial"/>
                <w:sz w:val="24"/>
                <w:szCs w:val="24"/>
              </w:rPr>
              <w:lastRenderedPageBreak/>
              <w:t>- минимальная/максимальная площадь земельного участка–  500/20000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p w:rsidR="00D10A95" w:rsidRPr="00D1507A" w:rsidRDefault="00D10A95" w:rsidP="006A4C60">
            <w:pPr>
              <w:keepLines/>
              <w:overflowPunct w:val="0"/>
              <w:autoSpaceDE w:val="0"/>
              <w:autoSpaceDN w:val="0"/>
              <w:adjustRightInd w:val="0"/>
              <w:ind w:firstLine="284"/>
              <w:jc w:val="both"/>
              <w:rPr>
                <w:rFonts w:ascii="Arial" w:eastAsia="SimSun" w:hAnsi="Arial" w:cs="Arial"/>
                <w:sz w:val="24"/>
                <w:szCs w:val="24"/>
                <w:lang w:eastAsia="zh-CN"/>
              </w:rPr>
            </w:pPr>
            <w:r w:rsidRPr="00D1507A">
              <w:rPr>
                <w:rFonts w:ascii="Arial" w:eastAsia="SimSun" w:hAnsi="Arial" w:cs="Arial"/>
                <w:sz w:val="24"/>
                <w:szCs w:val="24"/>
                <w:lang w:eastAsia="zh-CN"/>
              </w:rPr>
              <w:lastRenderedPageBreak/>
              <w:t>- максимальный процент застройки в границах земельного участка – 60%</w:t>
            </w:r>
          </w:p>
          <w:p w:rsidR="00D10A95" w:rsidRPr="00D1507A" w:rsidRDefault="00D10A95" w:rsidP="006A4C60">
            <w:pPr>
              <w:jc w:val="both"/>
              <w:rPr>
                <w:rFonts w:ascii="Arial" w:hAnsi="Arial" w:cs="Arial"/>
                <w:sz w:val="24"/>
                <w:szCs w:val="24"/>
              </w:rPr>
            </w:pPr>
          </w:p>
        </w:tc>
      </w:tr>
      <w:tr w:rsidR="00D10A95" w:rsidRPr="00D1507A" w:rsidTr="006A4C60">
        <w:trPr>
          <w:trHeight w:val="552"/>
        </w:trPr>
        <w:tc>
          <w:tcPr>
            <w:tcW w:w="438" w:type="pct"/>
          </w:tcPr>
          <w:p w:rsidR="00D10A95" w:rsidRPr="00D1507A" w:rsidRDefault="00D10A95" w:rsidP="006A4C60">
            <w:pPr>
              <w:keepLines/>
              <w:widowControl w:val="0"/>
              <w:jc w:val="center"/>
              <w:rPr>
                <w:rFonts w:ascii="Arial" w:hAnsi="Arial" w:cs="Arial"/>
                <w:sz w:val="24"/>
                <w:szCs w:val="24"/>
              </w:rPr>
            </w:pPr>
            <w:r w:rsidRPr="00D1507A">
              <w:rPr>
                <w:rFonts w:ascii="Arial" w:hAnsi="Arial" w:cs="Arial"/>
                <w:sz w:val="24"/>
                <w:szCs w:val="24"/>
              </w:rPr>
              <w:lastRenderedPageBreak/>
              <w:t>3.1</w:t>
            </w:r>
          </w:p>
        </w:tc>
        <w:tc>
          <w:tcPr>
            <w:tcW w:w="1215"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 xml:space="preserve">Коммунальное обслуживание </w:t>
            </w:r>
          </w:p>
          <w:p w:rsidR="00D10A95" w:rsidRPr="00D1507A" w:rsidRDefault="00D10A95" w:rsidP="006A4C60">
            <w:pPr>
              <w:jc w:val="both"/>
              <w:rPr>
                <w:rFonts w:ascii="Arial" w:hAnsi="Arial" w:cs="Arial"/>
                <w:sz w:val="24"/>
                <w:szCs w:val="24"/>
              </w:rPr>
            </w:pPr>
          </w:p>
        </w:tc>
        <w:tc>
          <w:tcPr>
            <w:tcW w:w="1649"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D1507A" w:rsidRDefault="00D10A95" w:rsidP="006A4C60">
            <w:pPr>
              <w:jc w:val="both"/>
              <w:rPr>
                <w:rFonts w:ascii="Arial" w:hAnsi="Arial" w:cs="Arial"/>
                <w:color w:val="FF0000"/>
                <w:sz w:val="24"/>
                <w:szCs w:val="24"/>
              </w:rPr>
            </w:pPr>
            <w:r w:rsidRPr="00D1507A">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w:t>
            </w:r>
            <w:r w:rsidRPr="00D1507A">
              <w:rPr>
                <w:rFonts w:ascii="Arial" w:hAnsi="Arial" w:cs="Arial"/>
                <w:sz w:val="24"/>
                <w:szCs w:val="24"/>
              </w:rPr>
              <w:lastRenderedPageBreak/>
              <w:t>связи с предоставлением им коммунальных услуг)</w:t>
            </w:r>
          </w:p>
        </w:tc>
        <w:tc>
          <w:tcPr>
            <w:tcW w:w="1698" w:type="pct"/>
          </w:tcPr>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lastRenderedPageBreak/>
              <w:t>-минимальная/максимальная площадь земельных участков –4/50000 кв.м.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максимальное количество этажей  – не более 2 этажей.</w:t>
            </w:r>
          </w:p>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 xml:space="preserve">- высота – не более 22 м. </w:t>
            </w:r>
          </w:p>
        </w:tc>
      </w:tr>
      <w:tr w:rsidR="00D10A95" w:rsidRPr="00D1507A" w:rsidTr="006A4C60">
        <w:trPr>
          <w:trHeight w:val="366"/>
        </w:trPr>
        <w:tc>
          <w:tcPr>
            <w:tcW w:w="438" w:type="pct"/>
          </w:tcPr>
          <w:p w:rsidR="00D10A95" w:rsidRPr="00D1507A" w:rsidRDefault="00D10A95" w:rsidP="006A4C60">
            <w:pPr>
              <w:jc w:val="center"/>
              <w:rPr>
                <w:rFonts w:ascii="Arial" w:hAnsi="Arial" w:cs="Arial"/>
                <w:sz w:val="24"/>
                <w:szCs w:val="24"/>
              </w:rPr>
            </w:pPr>
            <w:r w:rsidRPr="00D1507A">
              <w:rPr>
                <w:rFonts w:ascii="Arial" w:hAnsi="Arial" w:cs="Arial"/>
                <w:sz w:val="24"/>
                <w:szCs w:val="24"/>
              </w:rPr>
              <w:lastRenderedPageBreak/>
              <w:t>12.0</w:t>
            </w:r>
          </w:p>
        </w:tc>
        <w:tc>
          <w:tcPr>
            <w:tcW w:w="1215"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Общее пользование территории</w:t>
            </w:r>
          </w:p>
          <w:p w:rsidR="00D10A95" w:rsidRPr="00D1507A" w:rsidRDefault="00D10A95" w:rsidP="006A4C60">
            <w:pPr>
              <w:jc w:val="both"/>
              <w:rPr>
                <w:rFonts w:ascii="Arial" w:hAnsi="Arial" w:cs="Arial"/>
                <w:sz w:val="24"/>
                <w:szCs w:val="24"/>
              </w:rPr>
            </w:pPr>
          </w:p>
        </w:tc>
        <w:tc>
          <w:tcPr>
            <w:tcW w:w="1649"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98" w:type="pct"/>
          </w:tcPr>
          <w:p w:rsidR="00D10A95" w:rsidRPr="00DB2C69" w:rsidRDefault="00D10A95" w:rsidP="006A4C60">
            <w:pPr>
              <w:ind w:firstLine="317"/>
              <w:jc w:val="both"/>
              <w:rPr>
                <w:rFonts w:ascii="Arial" w:hAnsi="Arial" w:cs="Arial"/>
                <w:sz w:val="24"/>
                <w:szCs w:val="24"/>
              </w:rPr>
            </w:pPr>
            <w:r w:rsidRPr="00DB2C69">
              <w:rPr>
                <w:rFonts w:ascii="Arial" w:hAnsi="Arial" w:cs="Arial"/>
                <w:sz w:val="24"/>
                <w:szCs w:val="24"/>
              </w:rPr>
              <w:t>Действие градостроительного регламента не распространяется в границах территорий общего пользования.</w:t>
            </w:r>
          </w:p>
        </w:tc>
      </w:tr>
    </w:tbl>
    <w:p w:rsidR="00D10A95" w:rsidRPr="00D1507A" w:rsidRDefault="00D10A95" w:rsidP="00D10A95">
      <w:pPr>
        <w:ind w:left="720"/>
        <w:jc w:val="both"/>
        <w:rPr>
          <w:rFonts w:ascii="Arial" w:hAnsi="Arial" w:cs="Arial"/>
          <w:sz w:val="24"/>
          <w:szCs w:val="24"/>
        </w:rPr>
      </w:pPr>
    </w:p>
    <w:p w:rsidR="00D10A95" w:rsidRPr="00D1507A" w:rsidRDefault="00885B93" w:rsidP="00D10A95">
      <w:pPr>
        <w:numPr>
          <w:ilvl w:val="0"/>
          <w:numId w:val="13"/>
        </w:numPr>
        <w:spacing w:after="0" w:line="240" w:lineRule="auto"/>
        <w:jc w:val="both"/>
        <w:rPr>
          <w:rFonts w:ascii="Arial" w:hAnsi="Arial" w:cs="Arial"/>
          <w:sz w:val="24"/>
          <w:szCs w:val="24"/>
        </w:rPr>
      </w:pPr>
      <w:r>
        <w:rPr>
          <w:rFonts w:ascii="Arial" w:hAnsi="Arial" w:cs="Arial"/>
          <w:sz w:val="24"/>
          <w:szCs w:val="24"/>
        </w:rPr>
        <w:t>Условно разрешенные видыи параметры использованияземельных участков и объектов капитального строительства</w:t>
      </w:r>
    </w:p>
    <w:p w:rsidR="00D10A95" w:rsidRPr="00D1507A" w:rsidRDefault="00D10A95" w:rsidP="00D10A95">
      <w:pPr>
        <w:ind w:left="720"/>
        <w:jc w:val="both"/>
        <w:rPr>
          <w:rFonts w:ascii="Arial" w:hAnsi="Arial" w:cs="Arial"/>
          <w:sz w:val="24"/>
          <w:szCs w:val="24"/>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9"/>
        <w:gridCol w:w="4639"/>
        <w:gridCol w:w="4785"/>
      </w:tblGrid>
      <w:tr w:rsidR="00D10A95" w:rsidRPr="00D1507A" w:rsidTr="006A4C60">
        <w:trPr>
          <w:trHeight w:val="552"/>
          <w:tblHeader/>
        </w:trPr>
        <w:tc>
          <w:tcPr>
            <w:tcW w:w="437" w:type="pct"/>
            <w:vAlign w:val="center"/>
          </w:tcPr>
          <w:p w:rsidR="00D10A95" w:rsidRPr="00D1507A" w:rsidRDefault="00D10A95" w:rsidP="006A4C60">
            <w:pPr>
              <w:tabs>
                <w:tab w:val="left" w:pos="2520"/>
              </w:tabs>
              <w:jc w:val="center"/>
              <w:rPr>
                <w:rFonts w:ascii="Arial" w:hAnsi="Arial" w:cs="Arial"/>
                <w:sz w:val="24"/>
                <w:szCs w:val="24"/>
              </w:rPr>
            </w:pPr>
            <w:r w:rsidRPr="00D1507A">
              <w:rPr>
                <w:rFonts w:ascii="Arial" w:hAnsi="Arial" w:cs="Arial"/>
                <w:sz w:val="24"/>
                <w:szCs w:val="24"/>
              </w:rPr>
              <w:t>Код вида</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разрешен-ногоиспользо</w:t>
            </w:r>
            <w:proofErr w:type="spellEnd"/>
            <w:r w:rsidRPr="00D1507A">
              <w:rPr>
                <w:rFonts w:ascii="Arial" w:hAnsi="Arial" w:cs="Arial"/>
                <w:sz w:val="24"/>
                <w:szCs w:val="24"/>
              </w:rPr>
              <w:t>-</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вания</w:t>
            </w:r>
            <w:proofErr w:type="spellEnd"/>
          </w:p>
        </w:tc>
        <w:tc>
          <w:tcPr>
            <w:tcW w:w="1214"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земельных участков</w:t>
            </w:r>
          </w:p>
          <w:p w:rsidR="00D10A95" w:rsidRPr="00D1507A" w:rsidRDefault="00D10A95" w:rsidP="006A4C60">
            <w:pPr>
              <w:tabs>
                <w:tab w:val="left" w:pos="2520"/>
              </w:tabs>
              <w:jc w:val="center"/>
              <w:rPr>
                <w:rFonts w:ascii="Arial" w:hAnsi="Arial" w:cs="Arial"/>
                <w:sz w:val="24"/>
                <w:szCs w:val="24"/>
              </w:rPr>
            </w:pPr>
          </w:p>
        </w:tc>
        <w:tc>
          <w:tcPr>
            <w:tcW w:w="1649"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 xml:space="preserve">предельные размеры </w:t>
            </w:r>
            <w:proofErr w:type="gramStart"/>
            <w:r w:rsidRPr="00D1507A">
              <w:rPr>
                <w:rFonts w:ascii="Arial" w:hAnsi="Arial" w:cs="Arial"/>
                <w:sz w:val="24"/>
                <w:szCs w:val="24"/>
              </w:rPr>
              <w:t>земельных</w:t>
            </w:r>
            <w:proofErr w:type="gramEnd"/>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участков и предельные параметры</w:t>
            </w:r>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разрешенного строительства</w:t>
            </w:r>
          </w:p>
        </w:tc>
      </w:tr>
      <w:tr w:rsidR="00D10A95" w:rsidRPr="00D1507A" w:rsidTr="006A4C60">
        <w:trPr>
          <w:trHeight w:val="345"/>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p>
        </w:tc>
        <w:tc>
          <w:tcPr>
            <w:tcW w:w="1214"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нет</w:t>
            </w:r>
          </w:p>
        </w:tc>
        <w:tc>
          <w:tcPr>
            <w:tcW w:w="1649"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нет</w:t>
            </w:r>
          </w:p>
        </w:tc>
        <w:tc>
          <w:tcPr>
            <w:tcW w:w="1699" w:type="pct"/>
          </w:tcPr>
          <w:p w:rsidR="00D10A95" w:rsidRPr="00D1507A" w:rsidRDefault="00D10A95" w:rsidP="006A4C60">
            <w:pPr>
              <w:ind w:firstLine="317"/>
              <w:jc w:val="center"/>
              <w:rPr>
                <w:rFonts w:ascii="Arial" w:hAnsi="Arial" w:cs="Arial"/>
                <w:sz w:val="24"/>
                <w:szCs w:val="24"/>
              </w:rPr>
            </w:pPr>
            <w:r w:rsidRPr="00D1507A">
              <w:rPr>
                <w:rFonts w:ascii="Arial" w:hAnsi="Arial" w:cs="Arial"/>
                <w:sz w:val="24"/>
                <w:szCs w:val="24"/>
              </w:rPr>
              <w:t>нет</w:t>
            </w:r>
          </w:p>
        </w:tc>
      </w:tr>
    </w:tbl>
    <w:p w:rsidR="00D10A95" w:rsidRPr="00D1507A" w:rsidRDefault="00D10A95" w:rsidP="00D10A95">
      <w:pPr>
        <w:jc w:val="both"/>
        <w:rPr>
          <w:rFonts w:ascii="Arial" w:hAnsi="Arial" w:cs="Arial"/>
          <w:sz w:val="24"/>
          <w:szCs w:val="24"/>
        </w:rPr>
      </w:pPr>
    </w:p>
    <w:p w:rsidR="00D10A95" w:rsidRPr="00D1507A" w:rsidRDefault="00885B93" w:rsidP="00D10A95">
      <w:pPr>
        <w:numPr>
          <w:ilvl w:val="0"/>
          <w:numId w:val="13"/>
        </w:numPr>
        <w:spacing w:after="0" w:line="240" w:lineRule="auto"/>
        <w:jc w:val="both"/>
        <w:rPr>
          <w:rFonts w:ascii="Arial" w:hAnsi="Arial" w:cs="Arial"/>
          <w:sz w:val="24"/>
          <w:szCs w:val="24"/>
        </w:rPr>
      </w:pPr>
      <w:r>
        <w:rPr>
          <w:rFonts w:ascii="Arial" w:hAnsi="Arial" w:cs="Arial"/>
          <w:sz w:val="24"/>
          <w:szCs w:val="24"/>
        </w:rPr>
        <w:t>Вспомогательные виды и параметрыразрешенного использования объектов капитального строительства</w:t>
      </w:r>
    </w:p>
    <w:p w:rsidR="00D10A95" w:rsidRPr="00D1507A" w:rsidRDefault="00D10A95" w:rsidP="00325897">
      <w:pPr>
        <w:keepLines/>
        <w:widowControl w:val="0"/>
        <w:ind w:firstLine="567"/>
        <w:jc w:val="both"/>
        <w:rPr>
          <w:rFonts w:ascii="Arial" w:hAnsi="Arial" w:cs="Arial"/>
          <w:sz w:val="24"/>
          <w:szCs w:val="24"/>
        </w:rPr>
      </w:pPr>
      <w:r w:rsidRPr="00D1507A">
        <w:rPr>
          <w:rFonts w:ascii="Arial" w:hAnsi="Arial" w:cs="Arial"/>
          <w:sz w:val="24"/>
          <w:szCs w:val="24"/>
        </w:rPr>
        <w:lastRenderedPageBreak/>
        <w:t xml:space="preserve">Вспомогательные виды разрешенного использования, допустимы только в качестве </w:t>
      </w:r>
      <w:proofErr w:type="gramStart"/>
      <w:r w:rsidRPr="00D1507A">
        <w:rPr>
          <w:rFonts w:ascii="Arial" w:hAnsi="Arial" w:cs="Arial"/>
          <w:sz w:val="24"/>
          <w:szCs w:val="24"/>
        </w:rPr>
        <w:t>дополнительных</w:t>
      </w:r>
      <w:proofErr w:type="gramEnd"/>
      <w:r w:rsidRPr="00D1507A">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D1507A" w:rsidRDefault="00D10A95" w:rsidP="00325897">
      <w:pPr>
        <w:ind w:firstLine="567"/>
        <w:jc w:val="both"/>
        <w:rPr>
          <w:rFonts w:ascii="Arial" w:hAnsi="Arial" w:cs="Arial"/>
          <w:sz w:val="24"/>
          <w:szCs w:val="24"/>
        </w:rPr>
      </w:pPr>
      <w:r w:rsidRPr="00D1507A">
        <w:rPr>
          <w:rFonts w:ascii="Arial" w:hAnsi="Arial" w:cs="Arial"/>
          <w:sz w:val="24"/>
          <w:szCs w:val="24"/>
        </w:rPr>
        <w:t>Виды разрешенного использования объектов:</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Площадки для мусорных контейнеров</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 xml:space="preserve">Благоустройство и озеленение </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Оборудование пожарной охраны (гидранты, резервуары)</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Пешеходные тротуары</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Защитные дорожные сооружения</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Элементы обустройства автомобильных дорог</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Искусственные дорожные сооружения</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Специализированные технические средства оповещения и информации</w:t>
      </w:r>
    </w:p>
    <w:p w:rsidR="00D10A95" w:rsidRPr="00D1507A" w:rsidRDefault="00D10A95" w:rsidP="00D1507A">
      <w:pPr>
        <w:ind w:firstLine="567"/>
        <w:jc w:val="both"/>
        <w:rPr>
          <w:rFonts w:ascii="Arial" w:hAnsi="Arial" w:cs="Arial"/>
          <w:sz w:val="24"/>
          <w:szCs w:val="24"/>
        </w:rPr>
      </w:pPr>
      <w:r w:rsidRPr="00D1507A">
        <w:rPr>
          <w:rFonts w:ascii="Arial" w:hAnsi="Arial" w:cs="Arial"/>
          <w:sz w:val="24"/>
          <w:szCs w:val="24"/>
        </w:rPr>
        <w:t>Объекты инженерного  обеспечения (вод</w:t>
      </w:r>
      <w:proofErr w:type="gramStart"/>
      <w:r w:rsidRPr="00D1507A">
        <w:rPr>
          <w:rFonts w:ascii="Arial" w:hAnsi="Arial" w:cs="Arial"/>
          <w:sz w:val="24"/>
          <w:szCs w:val="24"/>
        </w:rPr>
        <w:t>о-</w:t>
      </w:r>
      <w:proofErr w:type="gramEnd"/>
      <w:r w:rsidRPr="00D1507A">
        <w:rPr>
          <w:rFonts w:ascii="Arial" w:hAnsi="Arial" w:cs="Arial"/>
          <w:sz w:val="24"/>
          <w:szCs w:val="24"/>
        </w:rPr>
        <w:t>, газо-, электроснабжения и т.п.)</w:t>
      </w:r>
    </w:p>
    <w:p w:rsidR="00D10A95" w:rsidRPr="00D1507A" w:rsidRDefault="00D10A95" w:rsidP="00D10A95">
      <w:pPr>
        <w:ind w:firstLine="284"/>
        <w:jc w:val="both"/>
        <w:rPr>
          <w:rFonts w:ascii="Arial" w:eastAsia="SimSun" w:hAnsi="Arial" w:cs="Arial"/>
          <w:sz w:val="24"/>
          <w:szCs w:val="24"/>
          <w:lang w:eastAsia="zh-CN"/>
        </w:rPr>
      </w:pPr>
    </w:p>
    <w:p w:rsidR="00D10A95" w:rsidRPr="00D1507A" w:rsidRDefault="00D10A95" w:rsidP="00325897">
      <w:pPr>
        <w:jc w:val="both"/>
        <w:rPr>
          <w:rFonts w:ascii="Arial" w:eastAsia="SimSun" w:hAnsi="Arial" w:cs="Arial"/>
          <w:sz w:val="24"/>
          <w:szCs w:val="24"/>
          <w:lang w:eastAsia="zh-CN"/>
        </w:rPr>
      </w:pPr>
      <w:r w:rsidRPr="00D1507A">
        <w:rPr>
          <w:rFonts w:ascii="Arial" w:eastAsia="SimSun" w:hAnsi="Arial" w:cs="Arial"/>
          <w:sz w:val="24"/>
          <w:szCs w:val="24"/>
          <w:lang w:eastAsia="zh-CN"/>
        </w:rPr>
        <w:t>Примечание:</w:t>
      </w:r>
    </w:p>
    <w:p w:rsidR="00D10A95" w:rsidRPr="00D1507A" w:rsidRDefault="00D10A95" w:rsidP="00D1507A">
      <w:pPr>
        <w:ind w:firstLine="567"/>
        <w:jc w:val="both"/>
        <w:rPr>
          <w:rFonts w:ascii="Arial" w:eastAsia="SimSun" w:hAnsi="Arial" w:cs="Arial"/>
          <w:sz w:val="24"/>
          <w:szCs w:val="24"/>
          <w:lang w:eastAsia="zh-CN"/>
        </w:rPr>
      </w:pPr>
      <w:proofErr w:type="gramStart"/>
      <w:r w:rsidRPr="00D1507A">
        <w:rPr>
          <w:rFonts w:ascii="Arial" w:eastAsia="SimSun" w:hAnsi="Arial" w:cs="Arial"/>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D10A95" w:rsidRPr="00D1507A" w:rsidRDefault="00D10A95" w:rsidP="00D1507A">
      <w:pPr>
        <w:ind w:firstLine="567"/>
        <w:jc w:val="both"/>
        <w:rPr>
          <w:rFonts w:ascii="Arial" w:eastAsia="SimSun" w:hAnsi="Arial" w:cs="Arial"/>
          <w:sz w:val="24"/>
          <w:szCs w:val="24"/>
          <w:lang w:eastAsia="zh-CN"/>
        </w:rPr>
      </w:pPr>
      <w:r w:rsidRPr="00D1507A">
        <w:rPr>
          <w:rFonts w:ascii="Arial" w:eastAsia="SimSun" w:hAnsi="Arial" w:cs="Arial"/>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0A95" w:rsidRPr="00D1507A" w:rsidRDefault="00D10A95" w:rsidP="00D1507A">
      <w:pPr>
        <w:ind w:firstLine="567"/>
        <w:jc w:val="both"/>
        <w:rPr>
          <w:rFonts w:ascii="Arial" w:eastAsia="SimSun" w:hAnsi="Arial" w:cs="Arial"/>
          <w:sz w:val="24"/>
          <w:szCs w:val="24"/>
          <w:lang w:eastAsia="zh-CN"/>
        </w:rPr>
      </w:pPr>
      <w:r w:rsidRPr="00D1507A">
        <w:rPr>
          <w:rFonts w:ascii="Arial" w:eastAsia="SimSun" w:hAnsi="Arial" w:cs="Arial"/>
          <w:sz w:val="24"/>
          <w:szCs w:val="24"/>
          <w:lang w:eastAsia="zh-CN"/>
        </w:rPr>
        <w:lastRenderedPageBreak/>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Pr="00D1507A" w:rsidRDefault="00D10A95" w:rsidP="00D1507A">
      <w:pPr>
        <w:ind w:firstLine="567"/>
        <w:jc w:val="both"/>
        <w:rPr>
          <w:rFonts w:ascii="Arial" w:eastAsia="SimSun" w:hAnsi="Arial" w:cs="Arial"/>
          <w:sz w:val="24"/>
          <w:szCs w:val="24"/>
          <w:lang w:eastAsia="zh-CN"/>
        </w:rPr>
      </w:pPr>
      <w:r w:rsidRPr="00D1507A">
        <w:rPr>
          <w:rFonts w:ascii="Arial" w:eastAsia="SimSun" w:hAnsi="Arial" w:cs="Arial"/>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0A95" w:rsidRPr="00E056D5" w:rsidRDefault="00D10A95" w:rsidP="00D10A95">
      <w:pPr>
        <w:keepLines/>
        <w:overflowPunct w:val="0"/>
        <w:autoSpaceDE w:val="0"/>
        <w:autoSpaceDN w:val="0"/>
        <w:adjustRightInd w:val="0"/>
        <w:spacing w:before="240" w:after="60" w:line="320" w:lineRule="exact"/>
        <w:ind w:firstLine="567"/>
        <w:jc w:val="center"/>
        <w:outlineLvl w:val="4"/>
        <w:rPr>
          <w:rFonts w:eastAsia="SimSun"/>
          <w:b/>
          <w:bCs/>
          <w:i/>
          <w:iCs/>
          <w:sz w:val="26"/>
          <w:szCs w:val="26"/>
          <w:lang w:eastAsia="zh-CN"/>
        </w:rPr>
      </w:pPr>
      <w:bookmarkStart w:id="183" w:name="_Toc433729386"/>
      <w:bookmarkStart w:id="184" w:name="_Toc437351205"/>
      <w:r w:rsidRPr="00D1507A">
        <w:rPr>
          <w:rFonts w:ascii="Arial" w:eastAsia="SimSun" w:hAnsi="Arial" w:cs="Arial"/>
          <w:bCs/>
          <w:iCs/>
          <w:sz w:val="24"/>
          <w:szCs w:val="24"/>
          <w:lang w:eastAsia="zh-CN"/>
        </w:rPr>
        <w:t>ОД-6. Зона обслуживания и деловой активности при транспортных коридорах и узла</w:t>
      </w:r>
      <w:r w:rsidRPr="00E056D5">
        <w:rPr>
          <w:rFonts w:eastAsia="SimSun"/>
          <w:b/>
          <w:bCs/>
          <w:i/>
          <w:iCs/>
          <w:sz w:val="26"/>
          <w:szCs w:val="26"/>
          <w:lang w:eastAsia="zh-CN"/>
        </w:rPr>
        <w:t>х</w:t>
      </w:r>
    </w:p>
    <w:p w:rsidR="00D10A95" w:rsidRPr="00E056D5" w:rsidRDefault="00D10A95" w:rsidP="00D10A95">
      <w:pPr>
        <w:rPr>
          <w:rFonts w:eastAsia="SimSun"/>
          <w:lang w:eastAsia="zh-CN"/>
        </w:rPr>
      </w:pPr>
    </w:p>
    <w:p w:rsidR="00D10A95" w:rsidRPr="00D1507A" w:rsidRDefault="00885B93" w:rsidP="00885B93">
      <w:pPr>
        <w:numPr>
          <w:ilvl w:val="0"/>
          <w:numId w:val="14"/>
        </w:numPr>
        <w:spacing w:after="0" w:line="240" w:lineRule="auto"/>
        <w:jc w:val="center"/>
        <w:rPr>
          <w:rFonts w:ascii="Arial" w:hAnsi="Arial" w:cs="Arial"/>
          <w:sz w:val="24"/>
          <w:szCs w:val="24"/>
        </w:rPr>
      </w:pPr>
      <w:r>
        <w:rPr>
          <w:rFonts w:ascii="Arial" w:hAnsi="Arial" w:cs="Arial"/>
          <w:sz w:val="24"/>
          <w:szCs w:val="24"/>
        </w:rPr>
        <w:t>Основные виды и параметры разрешенного использованияземельных участков и объектов капитального строительства</w:t>
      </w:r>
    </w:p>
    <w:p w:rsidR="00D10A95" w:rsidRPr="00E056D5" w:rsidRDefault="00D10A95" w:rsidP="00D10A95">
      <w:pPr>
        <w:ind w:left="1639"/>
        <w:jc w:val="both"/>
        <w:rPr>
          <w:b/>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9"/>
        <w:gridCol w:w="4639"/>
        <w:gridCol w:w="4785"/>
      </w:tblGrid>
      <w:tr w:rsidR="00D10A95" w:rsidRPr="00D1507A" w:rsidTr="006A4C60">
        <w:trPr>
          <w:trHeight w:val="552"/>
          <w:tblHeader/>
        </w:trPr>
        <w:tc>
          <w:tcPr>
            <w:tcW w:w="437" w:type="pct"/>
            <w:vAlign w:val="center"/>
          </w:tcPr>
          <w:p w:rsidR="00D10A95" w:rsidRPr="00D1507A" w:rsidRDefault="00D10A95" w:rsidP="006A4C60">
            <w:pPr>
              <w:tabs>
                <w:tab w:val="left" w:pos="2520"/>
              </w:tabs>
              <w:jc w:val="center"/>
              <w:rPr>
                <w:rFonts w:ascii="Arial" w:hAnsi="Arial" w:cs="Arial"/>
                <w:sz w:val="24"/>
                <w:szCs w:val="24"/>
              </w:rPr>
            </w:pPr>
            <w:r w:rsidRPr="00D1507A">
              <w:rPr>
                <w:rFonts w:ascii="Arial" w:hAnsi="Arial" w:cs="Arial"/>
                <w:sz w:val="24"/>
                <w:szCs w:val="24"/>
              </w:rPr>
              <w:t>Код вида</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разрешен-ногоиспользо</w:t>
            </w:r>
            <w:proofErr w:type="spellEnd"/>
            <w:r w:rsidRPr="00D1507A">
              <w:rPr>
                <w:rFonts w:ascii="Arial" w:hAnsi="Arial" w:cs="Arial"/>
                <w:sz w:val="24"/>
                <w:szCs w:val="24"/>
              </w:rPr>
              <w:t>-</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вания</w:t>
            </w:r>
            <w:proofErr w:type="spellEnd"/>
          </w:p>
        </w:tc>
        <w:tc>
          <w:tcPr>
            <w:tcW w:w="1214"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земельных участков</w:t>
            </w:r>
          </w:p>
          <w:p w:rsidR="00D10A95" w:rsidRPr="00D1507A" w:rsidRDefault="00D10A95" w:rsidP="006A4C60">
            <w:pPr>
              <w:tabs>
                <w:tab w:val="left" w:pos="2520"/>
              </w:tabs>
              <w:jc w:val="center"/>
              <w:rPr>
                <w:rFonts w:ascii="Arial" w:hAnsi="Arial" w:cs="Arial"/>
                <w:sz w:val="24"/>
                <w:szCs w:val="24"/>
              </w:rPr>
            </w:pPr>
          </w:p>
        </w:tc>
        <w:tc>
          <w:tcPr>
            <w:tcW w:w="1649"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 xml:space="preserve">предельные размеры </w:t>
            </w:r>
            <w:proofErr w:type="gramStart"/>
            <w:r w:rsidRPr="00D1507A">
              <w:rPr>
                <w:rFonts w:ascii="Arial" w:hAnsi="Arial" w:cs="Arial"/>
                <w:sz w:val="24"/>
                <w:szCs w:val="24"/>
              </w:rPr>
              <w:t>земельных</w:t>
            </w:r>
            <w:proofErr w:type="gramEnd"/>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участков и предельные параметры</w:t>
            </w:r>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разрешенного строительства</w:t>
            </w:r>
          </w:p>
        </w:tc>
      </w:tr>
      <w:tr w:rsidR="00D10A95" w:rsidRPr="00D1507A" w:rsidTr="006A4C60">
        <w:trPr>
          <w:trHeight w:val="242"/>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4.9</w:t>
            </w:r>
          </w:p>
        </w:tc>
        <w:tc>
          <w:tcPr>
            <w:tcW w:w="1214" w:type="pct"/>
          </w:tcPr>
          <w:p w:rsidR="00D10A95" w:rsidRPr="00D1507A" w:rsidRDefault="00D10A95" w:rsidP="006A4C60">
            <w:pPr>
              <w:widowControl w:val="0"/>
              <w:autoSpaceDE w:val="0"/>
              <w:autoSpaceDN w:val="0"/>
              <w:adjustRightInd w:val="0"/>
              <w:rPr>
                <w:rFonts w:ascii="Arial" w:hAnsi="Arial" w:cs="Arial"/>
                <w:sz w:val="24"/>
                <w:szCs w:val="24"/>
              </w:rPr>
            </w:pPr>
            <w:r w:rsidRPr="00D1507A">
              <w:rPr>
                <w:rFonts w:ascii="Arial" w:hAnsi="Arial" w:cs="Arial"/>
                <w:sz w:val="24"/>
                <w:szCs w:val="24"/>
              </w:rPr>
              <w:t>Обслуживание автотранспорта</w:t>
            </w:r>
          </w:p>
          <w:p w:rsidR="00D10A95" w:rsidRPr="00D1507A" w:rsidRDefault="00D10A95" w:rsidP="006A4C60">
            <w:pPr>
              <w:widowControl w:val="0"/>
              <w:autoSpaceDE w:val="0"/>
              <w:autoSpaceDN w:val="0"/>
              <w:adjustRightInd w:val="0"/>
              <w:rPr>
                <w:rFonts w:ascii="Arial" w:hAnsi="Arial" w:cs="Arial"/>
                <w:sz w:val="24"/>
                <w:szCs w:val="24"/>
              </w:rPr>
            </w:pPr>
          </w:p>
        </w:tc>
        <w:tc>
          <w:tcPr>
            <w:tcW w:w="1649"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 xml:space="preserve">размещение автомобильных моек и прачечных для автомобильных </w:t>
            </w:r>
            <w:r w:rsidRPr="00D1507A">
              <w:rPr>
                <w:rFonts w:ascii="Arial" w:hAnsi="Arial" w:cs="Arial"/>
                <w:sz w:val="24"/>
                <w:szCs w:val="24"/>
              </w:rPr>
              <w:lastRenderedPageBreak/>
              <w:t>принадлежностей, мастерских, предназначенных для ремонта и обслуживания автомобилей</w:t>
            </w:r>
          </w:p>
        </w:tc>
        <w:tc>
          <w:tcPr>
            <w:tcW w:w="1699"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lastRenderedPageBreak/>
              <w:t>- минимальная/максимальная площадь земельного участка–  200/500000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участка- 3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3 этажа;</w:t>
            </w:r>
          </w:p>
          <w:p w:rsidR="00D10A95" w:rsidRPr="00D1507A" w:rsidRDefault="00D10A95" w:rsidP="006A4C60">
            <w:pPr>
              <w:ind w:firstLine="426"/>
              <w:jc w:val="both"/>
              <w:rPr>
                <w:rFonts w:ascii="Arial" w:eastAsia="SimSun" w:hAnsi="Arial" w:cs="Arial"/>
                <w:sz w:val="24"/>
                <w:szCs w:val="24"/>
                <w:lang w:eastAsia="zh-CN"/>
              </w:rPr>
            </w:pPr>
            <w:r w:rsidRPr="00D1507A">
              <w:rPr>
                <w:rFonts w:ascii="Arial" w:eastAsia="SimSun" w:hAnsi="Arial" w:cs="Arial"/>
                <w:sz w:val="24"/>
                <w:szCs w:val="24"/>
                <w:lang w:eastAsia="zh-CN"/>
              </w:rPr>
              <w:t>- максимальный процент застройки в границах земельного участка – 65%</w:t>
            </w:r>
          </w:p>
          <w:p w:rsidR="00D10A95" w:rsidRPr="00D1507A" w:rsidRDefault="00D10A95" w:rsidP="006A4C60">
            <w:pPr>
              <w:ind w:firstLine="426"/>
              <w:jc w:val="both"/>
              <w:rPr>
                <w:rFonts w:ascii="Arial" w:hAnsi="Arial" w:cs="Arial"/>
                <w:sz w:val="24"/>
                <w:szCs w:val="24"/>
                <w:u w:val="single"/>
              </w:rPr>
            </w:pPr>
          </w:p>
        </w:tc>
      </w:tr>
      <w:tr w:rsidR="00D10A95" w:rsidRPr="00D1507A" w:rsidTr="006A4C60">
        <w:trPr>
          <w:trHeight w:val="366"/>
        </w:trPr>
        <w:tc>
          <w:tcPr>
            <w:tcW w:w="437" w:type="pct"/>
          </w:tcPr>
          <w:p w:rsidR="00D10A95" w:rsidRPr="00D1507A" w:rsidRDefault="00D10A95" w:rsidP="006A4C60">
            <w:pPr>
              <w:keepLines/>
              <w:widowControl w:val="0"/>
              <w:jc w:val="center"/>
              <w:rPr>
                <w:rFonts w:ascii="Arial" w:hAnsi="Arial" w:cs="Arial"/>
                <w:sz w:val="24"/>
                <w:szCs w:val="24"/>
              </w:rPr>
            </w:pPr>
            <w:r w:rsidRPr="00D1507A">
              <w:rPr>
                <w:rFonts w:ascii="Arial" w:hAnsi="Arial" w:cs="Arial"/>
                <w:sz w:val="24"/>
                <w:szCs w:val="24"/>
              </w:rPr>
              <w:lastRenderedPageBreak/>
              <w:t>3.1</w:t>
            </w:r>
          </w:p>
        </w:tc>
        <w:tc>
          <w:tcPr>
            <w:tcW w:w="1214"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 xml:space="preserve">Коммунальное обслуживание </w:t>
            </w:r>
          </w:p>
          <w:p w:rsidR="00D10A95" w:rsidRPr="00D1507A" w:rsidRDefault="00D10A95" w:rsidP="006A4C60">
            <w:pPr>
              <w:jc w:val="both"/>
              <w:rPr>
                <w:rFonts w:ascii="Arial" w:hAnsi="Arial" w:cs="Arial"/>
                <w:sz w:val="24"/>
                <w:szCs w:val="24"/>
              </w:rPr>
            </w:pPr>
          </w:p>
        </w:tc>
        <w:tc>
          <w:tcPr>
            <w:tcW w:w="1649"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D1507A" w:rsidRDefault="00D10A95" w:rsidP="006A4C60">
            <w:pPr>
              <w:jc w:val="both"/>
              <w:rPr>
                <w:rFonts w:ascii="Arial" w:hAnsi="Arial" w:cs="Arial"/>
                <w:color w:val="FF0000"/>
                <w:sz w:val="24"/>
                <w:szCs w:val="24"/>
              </w:rPr>
            </w:pPr>
            <w:r w:rsidRPr="00D1507A">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w:t>
            </w:r>
            <w:r w:rsidRPr="00D1507A">
              <w:rPr>
                <w:rFonts w:ascii="Arial" w:hAnsi="Arial" w:cs="Arial"/>
                <w:sz w:val="24"/>
                <w:szCs w:val="24"/>
              </w:rPr>
              <w:lastRenderedPageBreak/>
              <w:t>коммунальных услуг)</w:t>
            </w:r>
          </w:p>
        </w:tc>
        <w:tc>
          <w:tcPr>
            <w:tcW w:w="1699" w:type="pct"/>
          </w:tcPr>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lastRenderedPageBreak/>
              <w:t>-минимальная/максимальная площадь земельных участков –4/50000 кв.м.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максимальное количество этажей  – не более 2 этажей.</w:t>
            </w:r>
          </w:p>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 xml:space="preserve">- высота – не более 22 м. </w:t>
            </w:r>
          </w:p>
        </w:tc>
      </w:tr>
      <w:tr w:rsidR="00D10A95" w:rsidRPr="00D1507A" w:rsidTr="006A4C60">
        <w:trPr>
          <w:trHeight w:val="36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6.8</w:t>
            </w:r>
          </w:p>
        </w:tc>
        <w:tc>
          <w:tcPr>
            <w:tcW w:w="1214" w:type="pct"/>
          </w:tcPr>
          <w:p w:rsidR="00D10A95" w:rsidRPr="00D1507A" w:rsidRDefault="00D10A95" w:rsidP="006A4C60">
            <w:pPr>
              <w:widowControl w:val="0"/>
              <w:autoSpaceDE w:val="0"/>
              <w:autoSpaceDN w:val="0"/>
              <w:adjustRightInd w:val="0"/>
              <w:rPr>
                <w:rFonts w:ascii="Arial" w:hAnsi="Arial" w:cs="Arial"/>
                <w:sz w:val="24"/>
                <w:szCs w:val="24"/>
              </w:rPr>
            </w:pPr>
            <w:r w:rsidRPr="00D1507A">
              <w:rPr>
                <w:rFonts w:ascii="Arial" w:hAnsi="Arial" w:cs="Arial"/>
                <w:sz w:val="24"/>
                <w:szCs w:val="24"/>
              </w:rPr>
              <w:t>Связь</w:t>
            </w:r>
          </w:p>
          <w:p w:rsidR="00D10A95" w:rsidRPr="00D1507A" w:rsidRDefault="00D10A95" w:rsidP="006A4C60">
            <w:pPr>
              <w:widowControl w:val="0"/>
              <w:autoSpaceDE w:val="0"/>
              <w:autoSpaceDN w:val="0"/>
              <w:adjustRightInd w:val="0"/>
              <w:rPr>
                <w:rFonts w:ascii="Arial" w:hAnsi="Arial" w:cs="Arial"/>
                <w:sz w:val="24"/>
                <w:szCs w:val="24"/>
              </w:rPr>
            </w:pPr>
          </w:p>
        </w:tc>
        <w:tc>
          <w:tcPr>
            <w:tcW w:w="1649"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9" w:type="pct"/>
          </w:tcPr>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-минимальная/максимальная площадь земельных участков –10/5000 кв.м.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минимальные отступы от границ участка - 1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90%.</w:t>
            </w:r>
          </w:p>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 высота – не более 124 м.</w:t>
            </w:r>
          </w:p>
        </w:tc>
      </w:tr>
    </w:tbl>
    <w:p w:rsidR="00D10A95" w:rsidRPr="00D1507A" w:rsidRDefault="00D10A95" w:rsidP="00D10A95">
      <w:pPr>
        <w:ind w:left="1080"/>
        <w:jc w:val="both"/>
        <w:rPr>
          <w:rFonts w:ascii="Arial" w:hAnsi="Arial" w:cs="Arial"/>
          <w:sz w:val="24"/>
          <w:szCs w:val="24"/>
        </w:rPr>
      </w:pPr>
    </w:p>
    <w:p w:rsidR="00D10A95" w:rsidRPr="00885B93" w:rsidRDefault="00885B93" w:rsidP="00D10A95">
      <w:pPr>
        <w:numPr>
          <w:ilvl w:val="0"/>
          <w:numId w:val="14"/>
        </w:numPr>
        <w:spacing w:after="0" w:line="240" w:lineRule="auto"/>
        <w:ind w:left="720"/>
        <w:jc w:val="both"/>
        <w:rPr>
          <w:b/>
        </w:rPr>
      </w:pPr>
      <w:r w:rsidRPr="00885B93">
        <w:rPr>
          <w:rFonts w:ascii="Arial" w:hAnsi="Arial" w:cs="Arial"/>
          <w:sz w:val="24"/>
          <w:szCs w:val="24"/>
        </w:rPr>
        <w:t xml:space="preserve">Условно разрешенные виды и параметрыиспользования земельных участков </w:t>
      </w:r>
      <w:r>
        <w:rPr>
          <w:rFonts w:ascii="Arial" w:hAnsi="Arial" w:cs="Arial"/>
          <w:sz w:val="24"/>
          <w:szCs w:val="24"/>
        </w:rPr>
        <w:t>и объектов капитального строительства</w:t>
      </w:r>
    </w:p>
    <w:p w:rsidR="00885B93" w:rsidRPr="00885B93" w:rsidRDefault="00885B93" w:rsidP="00885B93">
      <w:pPr>
        <w:spacing w:after="0" w:line="240" w:lineRule="auto"/>
        <w:ind w:left="720"/>
        <w:jc w:val="both"/>
        <w:rPr>
          <w:b/>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3369"/>
        <w:gridCol w:w="4639"/>
        <w:gridCol w:w="4785"/>
      </w:tblGrid>
      <w:tr w:rsidR="00D10A95" w:rsidRPr="00E056D5" w:rsidTr="006A4C60">
        <w:trPr>
          <w:trHeight w:val="552"/>
          <w:tblHeader/>
        </w:trPr>
        <w:tc>
          <w:tcPr>
            <w:tcW w:w="437" w:type="pct"/>
          </w:tcPr>
          <w:p w:rsidR="00D10A95" w:rsidRPr="00D1507A" w:rsidRDefault="00D10A95" w:rsidP="006A4C60">
            <w:pPr>
              <w:tabs>
                <w:tab w:val="left" w:pos="2520"/>
              </w:tabs>
              <w:jc w:val="center"/>
              <w:rPr>
                <w:rFonts w:ascii="Arial" w:hAnsi="Arial" w:cs="Arial"/>
                <w:sz w:val="24"/>
                <w:szCs w:val="24"/>
              </w:rPr>
            </w:pPr>
            <w:r w:rsidRPr="00D1507A">
              <w:rPr>
                <w:rFonts w:ascii="Arial" w:hAnsi="Arial" w:cs="Arial"/>
                <w:sz w:val="24"/>
                <w:szCs w:val="24"/>
              </w:rPr>
              <w:t xml:space="preserve">Код вида </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разрешен-ногоиспользо</w:t>
            </w:r>
            <w:proofErr w:type="spellEnd"/>
            <w:r w:rsidRPr="00D1507A">
              <w:rPr>
                <w:rFonts w:ascii="Arial" w:hAnsi="Arial" w:cs="Arial"/>
                <w:sz w:val="24"/>
                <w:szCs w:val="24"/>
              </w:rPr>
              <w:t>-</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вания</w:t>
            </w:r>
            <w:proofErr w:type="spellEnd"/>
          </w:p>
        </w:tc>
        <w:tc>
          <w:tcPr>
            <w:tcW w:w="1214"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 xml:space="preserve">виды разрешенного использования земельных участков </w:t>
            </w:r>
          </w:p>
          <w:p w:rsidR="00D10A95" w:rsidRPr="00D1507A" w:rsidRDefault="00D10A95" w:rsidP="006A4C60">
            <w:pPr>
              <w:tabs>
                <w:tab w:val="left" w:pos="2520"/>
              </w:tabs>
              <w:jc w:val="center"/>
              <w:rPr>
                <w:rFonts w:ascii="Arial" w:hAnsi="Arial" w:cs="Arial"/>
                <w:sz w:val="24"/>
                <w:szCs w:val="24"/>
              </w:rPr>
            </w:pPr>
          </w:p>
        </w:tc>
        <w:tc>
          <w:tcPr>
            <w:tcW w:w="1649" w:type="pct"/>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 xml:space="preserve">предельные размеры </w:t>
            </w:r>
            <w:proofErr w:type="gramStart"/>
            <w:r w:rsidRPr="00D1507A">
              <w:rPr>
                <w:rFonts w:ascii="Arial" w:hAnsi="Arial" w:cs="Arial"/>
                <w:sz w:val="24"/>
                <w:szCs w:val="24"/>
              </w:rPr>
              <w:t>земельных</w:t>
            </w:r>
            <w:proofErr w:type="gramEnd"/>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участков и предельные параметры</w:t>
            </w:r>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разрешенного строительства</w:t>
            </w:r>
          </w:p>
        </w:tc>
      </w:tr>
      <w:tr w:rsidR="00D10A95" w:rsidRPr="00E056D5" w:rsidTr="006A4C60">
        <w:trPr>
          <w:trHeight w:val="345"/>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4.5</w:t>
            </w:r>
          </w:p>
        </w:tc>
        <w:tc>
          <w:tcPr>
            <w:tcW w:w="1214" w:type="pct"/>
          </w:tcPr>
          <w:p w:rsidR="00D10A95" w:rsidRPr="00D1507A" w:rsidRDefault="00D10A95" w:rsidP="006A4C60">
            <w:pPr>
              <w:widowControl w:val="0"/>
              <w:autoSpaceDE w:val="0"/>
              <w:autoSpaceDN w:val="0"/>
              <w:adjustRightInd w:val="0"/>
              <w:rPr>
                <w:rFonts w:ascii="Arial" w:hAnsi="Arial" w:cs="Arial"/>
                <w:sz w:val="24"/>
                <w:szCs w:val="24"/>
              </w:rPr>
            </w:pPr>
            <w:r w:rsidRPr="00D1507A">
              <w:rPr>
                <w:rFonts w:ascii="Arial" w:hAnsi="Arial" w:cs="Arial"/>
                <w:sz w:val="24"/>
                <w:szCs w:val="24"/>
              </w:rPr>
              <w:t>Банковская и страховая деятельность</w:t>
            </w:r>
          </w:p>
          <w:p w:rsidR="00D10A95" w:rsidRPr="00D1507A" w:rsidRDefault="00D10A95" w:rsidP="006A4C60">
            <w:pPr>
              <w:widowControl w:val="0"/>
              <w:autoSpaceDE w:val="0"/>
              <w:autoSpaceDN w:val="0"/>
              <w:adjustRightInd w:val="0"/>
              <w:rPr>
                <w:rFonts w:ascii="Arial" w:hAnsi="Arial" w:cs="Arial"/>
                <w:sz w:val="24"/>
                <w:szCs w:val="24"/>
              </w:rPr>
            </w:pPr>
          </w:p>
        </w:tc>
        <w:tc>
          <w:tcPr>
            <w:tcW w:w="1649" w:type="pct"/>
          </w:tcPr>
          <w:p w:rsidR="00D10A95" w:rsidRPr="00D1507A" w:rsidRDefault="00DB2C69"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lastRenderedPageBreak/>
              <w:t xml:space="preserve">размещение объектов капитального строительства, предназначенных для размещения организаций, оказывающих банковские и страховые </w:t>
            </w:r>
            <w:r w:rsidRPr="00D1507A">
              <w:rPr>
                <w:rFonts w:ascii="Arial" w:hAnsi="Arial" w:cs="Arial"/>
                <w:sz w:val="24"/>
                <w:szCs w:val="24"/>
              </w:rPr>
              <w:lastRenderedPageBreak/>
              <w:t>услуги</w:t>
            </w:r>
          </w:p>
        </w:tc>
        <w:tc>
          <w:tcPr>
            <w:tcW w:w="1699"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lastRenderedPageBreak/>
              <w:t>- минимальная/максимальная площадь земельного участка–  100/5000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lastRenderedPageBreak/>
              <w:t>-минимальные отступы от границы земельного участка- 3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3 этажа;</w:t>
            </w:r>
          </w:p>
          <w:p w:rsidR="00D10A95" w:rsidRPr="00D1507A" w:rsidRDefault="00D10A95" w:rsidP="006A4C60">
            <w:pPr>
              <w:ind w:firstLine="426"/>
              <w:jc w:val="both"/>
              <w:rPr>
                <w:rFonts w:ascii="Arial" w:eastAsia="SimSun" w:hAnsi="Arial" w:cs="Arial"/>
                <w:sz w:val="24"/>
                <w:szCs w:val="24"/>
                <w:lang w:eastAsia="zh-CN"/>
              </w:rPr>
            </w:pPr>
            <w:r w:rsidRPr="00D1507A">
              <w:rPr>
                <w:rFonts w:ascii="Arial" w:eastAsia="SimSun" w:hAnsi="Arial" w:cs="Arial"/>
                <w:sz w:val="24"/>
                <w:szCs w:val="24"/>
                <w:lang w:eastAsia="zh-CN"/>
              </w:rPr>
              <w:t>- максимальный процент застройки в границах земельного участка – 60%</w:t>
            </w:r>
          </w:p>
        </w:tc>
      </w:tr>
    </w:tbl>
    <w:p w:rsidR="00D10A95" w:rsidRDefault="00D10A95" w:rsidP="00D10A95">
      <w:pPr>
        <w:ind w:left="1080"/>
        <w:jc w:val="both"/>
        <w:rPr>
          <w:b/>
        </w:rPr>
      </w:pPr>
    </w:p>
    <w:p w:rsidR="00D10A95" w:rsidRDefault="00885B93" w:rsidP="00D1507A">
      <w:pPr>
        <w:numPr>
          <w:ilvl w:val="0"/>
          <w:numId w:val="14"/>
        </w:numPr>
        <w:spacing w:after="0" w:line="240" w:lineRule="auto"/>
        <w:jc w:val="center"/>
        <w:rPr>
          <w:rFonts w:ascii="Arial" w:hAnsi="Arial" w:cs="Arial"/>
          <w:sz w:val="24"/>
          <w:szCs w:val="24"/>
        </w:rPr>
      </w:pPr>
      <w:r>
        <w:rPr>
          <w:rFonts w:ascii="Arial" w:hAnsi="Arial" w:cs="Arial"/>
          <w:sz w:val="24"/>
          <w:szCs w:val="24"/>
        </w:rPr>
        <w:t>Вспомогательные виды и параметрыразрешенного использованияобъектов капитального строительства</w:t>
      </w:r>
    </w:p>
    <w:p w:rsidR="00885B93" w:rsidRPr="00D1507A" w:rsidRDefault="00885B93" w:rsidP="00885B93">
      <w:pPr>
        <w:spacing w:after="0" w:line="240" w:lineRule="auto"/>
        <w:ind w:left="720"/>
        <w:rPr>
          <w:rFonts w:ascii="Arial" w:hAnsi="Arial" w:cs="Arial"/>
          <w:sz w:val="24"/>
          <w:szCs w:val="24"/>
        </w:rPr>
      </w:pP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D1507A">
        <w:rPr>
          <w:rFonts w:ascii="Arial" w:hAnsi="Arial" w:cs="Arial"/>
          <w:sz w:val="24"/>
          <w:szCs w:val="24"/>
        </w:rPr>
        <w:t>дополнительных</w:t>
      </w:r>
      <w:proofErr w:type="gramEnd"/>
      <w:r w:rsidRPr="00D1507A">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D1507A" w:rsidRDefault="00D10A95" w:rsidP="00D1507A">
      <w:pPr>
        <w:ind w:firstLine="567"/>
        <w:jc w:val="both"/>
        <w:rPr>
          <w:rFonts w:ascii="Arial" w:hAnsi="Arial" w:cs="Arial"/>
          <w:sz w:val="24"/>
          <w:szCs w:val="24"/>
        </w:rPr>
      </w:pPr>
      <w:r w:rsidRPr="00D1507A">
        <w:rPr>
          <w:rFonts w:ascii="Arial" w:hAnsi="Arial" w:cs="Arial"/>
          <w:sz w:val="24"/>
          <w:szCs w:val="24"/>
        </w:rPr>
        <w:t>Виды разрешенного использования объектов:</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Площадки для мусорных контейнеров</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 xml:space="preserve">Благоустройство и озеленение </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Оборудование пожарной охраны (гидранты, резервуары)</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Пешеходные тротуары</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Защитные дорожные сооружения</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Элементы обустройства автомобильных дорог</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lastRenderedPageBreak/>
        <w:t>Искусственные дорожные сооружения</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Специализированные технические средства оповещения и информации</w:t>
      </w:r>
    </w:p>
    <w:p w:rsidR="00D10A95" w:rsidRPr="00D1507A" w:rsidRDefault="00D10A95" w:rsidP="00D1507A">
      <w:pPr>
        <w:ind w:firstLine="567"/>
        <w:jc w:val="both"/>
        <w:rPr>
          <w:rFonts w:ascii="Arial" w:hAnsi="Arial" w:cs="Arial"/>
          <w:sz w:val="24"/>
          <w:szCs w:val="24"/>
        </w:rPr>
      </w:pPr>
      <w:r w:rsidRPr="00D1507A">
        <w:rPr>
          <w:rFonts w:ascii="Arial" w:hAnsi="Arial" w:cs="Arial"/>
          <w:sz w:val="24"/>
          <w:szCs w:val="24"/>
        </w:rPr>
        <w:t>Объекты инженерного  обеспечения (вод</w:t>
      </w:r>
      <w:proofErr w:type="gramStart"/>
      <w:r w:rsidRPr="00D1507A">
        <w:rPr>
          <w:rFonts w:ascii="Arial" w:hAnsi="Arial" w:cs="Arial"/>
          <w:sz w:val="24"/>
          <w:szCs w:val="24"/>
        </w:rPr>
        <w:t>о-</w:t>
      </w:r>
      <w:proofErr w:type="gramEnd"/>
      <w:r w:rsidRPr="00D1507A">
        <w:rPr>
          <w:rFonts w:ascii="Arial" w:hAnsi="Arial" w:cs="Arial"/>
          <w:sz w:val="24"/>
          <w:szCs w:val="24"/>
        </w:rPr>
        <w:t>, газо-, электроснабжения и т.п.)</w:t>
      </w:r>
    </w:p>
    <w:p w:rsidR="00D10A95" w:rsidRPr="00D1507A" w:rsidRDefault="00D10A95" w:rsidP="00D10A95">
      <w:pPr>
        <w:ind w:firstLine="567"/>
        <w:jc w:val="both"/>
        <w:rPr>
          <w:rFonts w:ascii="Arial" w:hAnsi="Arial" w:cs="Arial"/>
          <w:b/>
          <w:sz w:val="24"/>
          <w:szCs w:val="24"/>
        </w:rPr>
      </w:pPr>
    </w:p>
    <w:p w:rsidR="00D10A95" w:rsidRPr="00D1507A" w:rsidRDefault="00D10A95" w:rsidP="00D10A95">
      <w:pPr>
        <w:widowControl w:val="0"/>
        <w:jc w:val="both"/>
        <w:rPr>
          <w:rFonts w:ascii="Arial" w:hAnsi="Arial" w:cs="Arial"/>
          <w:sz w:val="24"/>
          <w:szCs w:val="24"/>
        </w:rPr>
      </w:pPr>
      <w:r w:rsidRPr="00D1507A">
        <w:rPr>
          <w:rFonts w:ascii="Arial" w:hAnsi="Arial" w:cs="Arial"/>
          <w:sz w:val="24"/>
          <w:szCs w:val="24"/>
        </w:rPr>
        <w:t>Примечание:</w:t>
      </w:r>
    </w:p>
    <w:p w:rsidR="00D10A95" w:rsidRPr="00D1507A" w:rsidRDefault="00D10A95" w:rsidP="00D1507A">
      <w:pPr>
        <w:widowControl w:val="0"/>
        <w:ind w:firstLine="567"/>
        <w:jc w:val="both"/>
        <w:rPr>
          <w:rFonts w:ascii="Arial" w:hAnsi="Arial" w:cs="Arial"/>
          <w:sz w:val="24"/>
          <w:szCs w:val="24"/>
        </w:rPr>
      </w:pPr>
      <w:proofErr w:type="gramStart"/>
      <w:r w:rsidRPr="00D1507A">
        <w:rPr>
          <w:rFonts w:ascii="Arial" w:hAnsi="Arial" w:cs="Arial"/>
          <w:sz w:val="24"/>
          <w:szCs w:val="24"/>
        </w:rPr>
        <w:t xml:space="preserve">Расстояние от АЗС для легкового автотранспорта, оборудованных системой </w:t>
      </w:r>
      <w:proofErr w:type="spellStart"/>
      <w:r w:rsidRPr="00D1507A">
        <w:rPr>
          <w:rFonts w:ascii="Arial" w:hAnsi="Arial" w:cs="Arial"/>
          <w:sz w:val="24"/>
          <w:szCs w:val="24"/>
        </w:rPr>
        <w:t>закольцовки</w:t>
      </w:r>
      <w:proofErr w:type="spellEnd"/>
      <w:r w:rsidRPr="00D1507A">
        <w:rPr>
          <w:rFonts w:ascii="Arial" w:hAnsi="Arial" w:cs="Arial"/>
          <w:sz w:val="24"/>
          <w:szCs w:val="24"/>
        </w:rPr>
        <w:t xml:space="preserve"> паров бензина, </w:t>
      </w:r>
      <w:proofErr w:type="spellStart"/>
      <w:r w:rsidRPr="00D1507A">
        <w:rPr>
          <w:rFonts w:ascii="Arial" w:hAnsi="Arial" w:cs="Arial"/>
          <w:sz w:val="24"/>
          <w:szCs w:val="24"/>
        </w:rPr>
        <w:t>автогазозаправочных</w:t>
      </w:r>
      <w:proofErr w:type="spellEnd"/>
      <w:r w:rsidRPr="00D1507A">
        <w:rPr>
          <w:rFonts w:ascii="Arial" w:hAnsi="Arial" w:cs="Arial"/>
          <w:sz w:val="24"/>
          <w:szCs w:val="24"/>
        </w:rPr>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roofErr w:type="gramEnd"/>
    </w:p>
    <w:p w:rsidR="00D10A95" w:rsidRPr="00D1507A" w:rsidRDefault="00D10A95" w:rsidP="00D1507A">
      <w:pPr>
        <w:widowControl w:val="0"/>
        <w:ind w:firstLine="567"/>
        <w:jc w:val="both"/>
        <w:rPr>
          <w:rFonts w:ascii="Arial" w:hAnsi="Arial" w:cs="Arial"/>
          <w:b/>
          <w:sz w:val="24"/>
          <w:szCs w:val="24"/>
        </w:rPr>
      </w:pPr>
      <w:r w:rsidRPr="00D1507A">
        <w:rPr>
          <w:rFonts w:ascii="Arial" w:hAnsi="Arial" w:cs="Arial"/>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r w:rsidRPr="00D1507A">
        <w:rPr>
          <w:rFonts w:ascii="Arial" w:hAnsi="Arial" w:cs="Arial"/>
          <w:b/>
          <w:sz w:val="24"/>
          <w:szCs w:val="24"/>
        </w:rPr>
        <w:t>.</w:t>
      </w:r>
    </w:p>
    <w:p w:rsidR="00D10A95" w:rsidRPr="00D1507A" w:rsidRDefault="00D10A95" w:rsidP="00D1507A">
      <w:pPr>
        <w:ind w:firstLine="567"/>
        <w:jc w:val="both"/>
        <w:rPr>
          <w:rFonts w:ascii="Arial" w:eastAsia="SimSun" w:hAnsi="Arial" w:cs="Arial"/>
          <w:sz w:val="24"/>
          <w:szCs w:val="24"/>
          <w:lang w:eastAsia="zh-CN"/>
        </w:rPr>
      </w:pPr>
      <w:proofErr w:type="gramStart"/>
      <w:r w:rsidRPr="00D1507A">
        <w:rPr>
          <w:rFonts w:ascii="Arial" w:hAnsi="Arial" w:cs="Arial"/>
          <w:sz w:val="24"/>
          <w:szCs w:val="24"/>
        </w:rPr>
        <w:t>Расстояние от СТО  до жилых и общественных зданий, общеобразовательных школ и дошкольных образовательных учреждений,  лечебных учреждений со стационаром - 50 м.,</w:t>
      </w:r>
      <w:r w:rsidRPr="00D1507A">
        <w:rPr>
          <w:rFonts w:ascii="Arial" w:eastAsia="SimSun" w:hAnsi="Arial" w:cs="Arial"/>
          <w:sz w:val="24"/>
          <w:szCs w:val="24"/>
          <w:lang w:eastAsia="zh-CN"/>
        </w:rPr>
        <w:t xml:space="preserve"> с учетом выполнения требования СанПиН 2.2.1/2.1.1.1200-03.</w:t>
      </w:r>
      <w:proofErr w:type="gramEnd"/>
    </w:p>
    <w:p w:rsidR="00D10A95" w:rsidRPr="00D1507A" w:rsidRDefault="00D10A95" w:rsidP="00D1507A">
      <w:pPr>
        <w:ind w:firstLine="567"/>
        <w:jc w:val="both"/>
        <w:rPr>
          <w:rFonts w:ascii="Arial" w:eastAsia="SimSun" w:hAnsi="Arial" w:cs="Arial"/>
          <w:sz w:val="24"/>
          <w:szCs w:val="24"/>
          <w:lang w:eastAsia="zh-CN"/>
        </w:rPr>
      </w:pPr>
      <w:r w:rsidRPr="00D1507A">
        <w:rPr>
          <w:rFonts w:ascii="Arial" w:eastAsia="SimSun" w:hAnsi="Arial" w:cs="Arial"/>
          <w:sz w:val="24"/>
          <w:szCs w:val="24"/>
          <w:lang w:eastAsia="zh-CN"/>
        </w:rPr>
        <w:t xml:space="preserve">Расстояние от мойки автомобилей с количеством постов от 2 до 5 – 100 м., до 2 постов – 50 м. </w:t>
      </w:r>
    </w:p>
    <w:p w:rsidR="00D10A95" w:rsidRPr="00D1507A" w:rsidRDefault="00D10A95" w:rsidP="00D1507A">
      <w:pPr>
        <w:ind w:firstLine="567"/>
        <w:jc w:val="both"/>
        <w:rPr>
          <w:rFonts w:ascii="Arial" w:eastAsia="SimSun" w:hAnsi="Arial" w:cs="Arial"/>
          <w:sz w:val="24"/>
          <w:szCs w:val="24"/>
          <w:lang w:eastAsia="zh-CN"/>
        </w:rPr>
      </w:pPr>
      <w:r w:rsidRPr="00D1507A">
        <w:rPr>
          <w:rFonts w:ascii="Arial" w:eastAsia="SimSun" w:hAnsi="Arial" w:cs="Arial"/>
          <w:sz w:val="24"/>
          <w:szCs w:val="24"/>
          <w:lang w:eastAsia="zh-CN"/>
        </w:rPr>
        <w:t>Расстояние может быть изменено Главным государственным врачом субъекта РФ или его заместителем.</w:t>
      </w:r>
    </w:p>
    <w:p w:rsidR="00D10A95" w:rsidRPr="00D1507A" w:rsidRDefault="00D10A95" w:rsidP="00D10A95">
      <w:pPr>
        <w:keepNext/>
        <w:keepLines/>
        <w:spacing w:before="200" w:line="312" w:lineRule="auto"/>
        <w:ind w:firstLine="709"/>
        <w:jc w:val="center"/>
        <w:outlineLvl w:val="2"/>
        <w:rPr>
          <w:rFonts w:ascii="Arial" w:hAnsi="Arial" w:cs="Arial"/>
          <w:sz w:val="24"/>
          <w:szCs w:val="24"/>
        </w:rPr>
      </w:pPr>
      <w:bookmarkStart w:id="185" w:name="_Toc438640211"/>
      <w:bookmarkStart w:id="186" w:name="_Toc438640281"/>
      <w:r w:rsidRPr="00D1507A">
        <w:rPr>
          <w:rFonts w:ascii="Arial" w:hAnsi="Arial" w:cs="Arial"/>
          <w:sz w:val="24"/>
          <w:szCs w:val="24"/>
        </w:rPr>
        <w:t>Статья 38. Градостроительные регламенты. Производственные зоны.</w:t>
      </w:r>
      <w:bookmarkEnd w:id="183"/>
      <w:bookmarkEnd w:id="184"/>
      <w:bookmarkEnd w:id="185"/>
      <w:bookmarkEnd w:id="186"/>
    </w:p>
    <w:p w:rsidR="00D10A95" w:rsidRPr="00D1507A"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D1507A">
        <w:rPr>
          <w:rFonts w:ascii="Arial" w:eastAsia="SimSun" w:hAnsi="Arial" w:cs="Arial"/>
          <w:bCs/>
          <w:iCs/>
          <w:sz w:val="24"/>
          <w:szCs w:val="24"/>
          <w:lang w:eastAsia="zh-CN"/>
        </w:rPr>
        <w:t>П–3. Зона предприятий, производств и объектов III класса опасности СЗЗ-300  м.</w:t>
      </w:r>
    </w:p>
    <w:p w:rsidR="00D10A95" w:rsidRPr="00D1507A" w:rsidRDefault="00D10A95" w:rsidP="00325897">
      <w:pPr>
        <w:widowControl w:val="0"/>
        <w:jc w:val="center"/>
        <w:rPr>
          <w:rFonts w:ascii="Arial" w:hAnsi="Arial" w:cs="Arial"/>
          <w:iCs/>
          <w:sz w:val="24"/>
          <w:szCs w:val="24"/>
        </w:rPr>
      </w:pPr>
      <w:r w:rsidRPr="00D1507A">
        <w:rPr>
          <w:rFonts w:ascii="Arial" w:hAnsi="Arial" w:cs="Arial"/>
          <w:iCs/>
          <w:sz w:val="24"/>
          <w:szCs w:val="24"/>
        </w:rPr>
        <w:t xml:space="preserve">Зона П-3 выделена для обеспечения правовых условий формирования предприятий, производств и объектов не выше </w:t>
      </w:r>
      <w:r w:rsidRPr="00D1507A">
        <w:rPr>
          <w:rFonts w:ascii="Arial" w:hAnsi="Arial" w:cs="Arial"/>
          <w:iCs/>
          <w:sz w:val="24"/>
          <w:szCs w:val="24"/>
          <w:lang w:val="en-US"/>
        </w:rPr>
        <w:t>III</w:t>
      </w:r>
      <w:r w:rsidR="00325897">
        <w:rPr>
          <w:rFonts w:ascii="Arial" w:hAnsi="Arial" w:cs="Arial"/>
          <w:iCs/>
          <w:sz w:val="24"/>
          <w:szCs w:val="24"/>
        </w:rPr>
        <w:t xml:space="preserve"> класса </w:t>
      </w:r>
      <w:r w:rsidRPr="00D1507A">
        <w:rPr>
          <w:rFonts w:ascii="Arial" w:hAnsi="Arial" w:cs="Arial"/>
          <w:bCs/>
          <w:sz w:val="24"/>
          <w:szCs w:val="24"/>
        </w:rPr>
        <w:t>опасности согласно перечню СанПиН 2.2.1/2.1.1.1200-03</w:t>
      </w:r>
      <w:r w:rsidRPr="00D1507A">
        <w:rPr>
          <w:rFonts w:ascii="Arial" w:hAnsi="Arial" w:cs="Arial"/>
          <w:iCs/>
          <w:sz w:val="24"/>
          <w:szCs w:val="24"/>
        </w:rPr>
        <w:t>, с высокими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10A95" w:rsidRPr="007C683A" w:rsidRDefault="00D10A95" w:rsidP="00D10A95">
      <w:pPr>
        <w:widowControl w:val="0"/>
        <w:ind w:firstLine="709"/>
        <w:jc w:val="both"/>
        <w:rPr>
          <w:i/>
          <w:iCs/>
          <w:sz w:val="24"/>
          <w:szCs w:val="24"/>
        </w:rPr>
      </w:pPr>
    </w:p>
    <w:p w:rsidR="00D10A95" w:rsidRDefault="00885B93" w:rsidP="00D1507A">
      <w:pPr>
        <w:numPr>
          <w:ilvl w:val="0"/>
          <w:numId w:val="24"/>
        </w:numPr>
        <w:spacing w:after="0" w:line="240" w:lineRule="auto"/>
        <w:jc w:val="center"/>
        <w:rPr>
          <w:rFonts w:ascii="Arial" w:hAnsi="Arial" w:cs="Arial"/>
          <w:sz w:val="24"/>
          <w:szCs w:val="24"/>
        </w:rPr>
      </w:pPr>
      <w:r w:rsidRPr="00885B93">
        <w:rPr>
          <w:rFonts w:ascii="Arial" w:hAnsi="Arial" w:cs="Arial"/>
          <w:sz w:val="24"/>
          <w:szCs w:val="24"/>
        </w:rPr>
        <w:t>Основные виды и параметрыразрешенного использования</w:t>
      </w:r>
      <w:r>
        <w:rPr>
          <w:rFonts w:ascii="Arial" w:hAnsi="Arial" w:cs="Arial"/>
          <w:sz w:val="24"/>
          <w:szCs w:val="24"/>
        </w:rPr>
        <w:t>земельных участков и объектов капитального строительства</w:t>
      </w:r>
    </w:p>
    <w:p w:rsidR="00885B93" w:rsidRPr="00885B93" w:rsidRDefault="00885B93" w:rsidP="00885B93">
      <w:pPr>
        <w:spacing w:after="0" w:line="240" w:lineRule="auto"/>
        <w:ind w:left="720"/>
        <w:rPr>
          <w:rFonts w:ascii="Arial" w:hAnsi="Arial" w:cs="Arial"/>
          <w:sz w:val="24"/>
          <w:szCs w:val="24"/>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8"/>
        <w:gridCol w:w="4779"/>
      </w:tblGrid>
      <w:tr w:rsidR="00D10A95" w:rsidRPr="007C683A" w:rsidTr="006A4C60">
        <w:trPr>
          <w:trHeight w:val="552"/>
          <w:tblHeader/>
        </w:trPr>
        <w:tc>
          <w:tcPr>
            <w:tcW w:w="437" w:type="pct"/>
            <w:vAlign w:val="center"/>
          </w:tcPr>
          <w:p w:rsidR="00D10A95" w:rsidRPr="00D1507A" w:rsidRDefault="00D10A95" w:rsidP="006A4C60">
            <w:pPr>
              <w:tabs>
                <w:tab w:val="left" w:pos="2520"/>
              </w:tabs>
              <w:jc w:val="center"/>
              <w:rPr>
                <w:rFonts w:ascii="Arial" w:hAnsi="Arial" w:cs="Arial"/>
                <w:sz w:val="24"/>
                <w:szCs w:val="24"/>
              </w:rPr>
            </w:pPr>
            <w:r w:rsidRPr="00D1507A">
              <w:rPr>
                <w:rFonts w:ascii="Arial" w:hAnsi="Arial" w:cs="Arial"/>
                <w:sz w:val="24"/>
                <w:szCs w:val="24"/>
              </w:rPr>
              <w:t>Код вида</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разрешен-ногоиспользо</w:t>
            </w:r>
            <w:proofErr w:type="spellEnd"/>
            <w:r w:rsidRPr="00D1507A">
              <w:rPr>
                <w:rFonts w:ascii="Arial" w:hAnsi="Arial" w:cs="Arial"/>
                <w:sz w:val="24"/>
                <w:szCs w:val="24"/>
              </w:rPr>
              <w:t>-</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вания</w:t>
            </w:r>
            <w:proofErr w:type="spellEnd"/>
          </w:p>
        </w:tc>
        <w:tc>
          <w:tcPr>
            <w:tcW w:w="1020"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земельных участков</w:t>
            </w:r>
          </w:p>
          <w:p w:rsidR="00D10A95" w:rsidRPr="00D1507A" w:rsidRDefault="00D10A95" w:rsidP="006A4C60">
            <w:pPr>
              <w:tabs>
                <w:tab w:val="left" w:pos="2520"/>
              </w:tabs>
              <w:jc w:val="center"/>
              <w:rPr>
                <w:rFonts w:ascii="Arial" w:hAnsi="Arial" w:cs="Arial"/>
                <w:sz w:val="24"/>
                <w:szCs w:val="24"/>
              </w:rPr>
            </w:pPr>
          </w:p>
        </w:tc>
        <w:tc>
          <w:tcPr>
            <w:tcW w:w="1845"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 xml:space="preserve">предельные размеры </w:t>
            </w:r>
            <w:proofErr w:type="gramStart"/>
            <w:r w:rsidRPr="00D1507A">
              <w:rPr>
                <w:rFonts w:ascii="Arial" w:hAnsi="Arial" w:cs="Arial"/>
                <w:sz w:val="24"/>
                <w:szCs w:val="24"/>
              </w:rPr>
              <w:t>земельных</w:t>
            </w:r>
            <w:proofErr w:type="gramEnd"/>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участков и предельные параметры</w:t>
            </w:r>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разрешенного строительства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6.1</w:t>
            </w:r>
          </w:p>
        </w:tc>
        <w:tc>
          <w:tcPr>
            <w:tcW w:w="1020" w:type="pct"/>
          </w:tcPr>
          <w:p w:rsidR="00D10A95" w:rsidRPr="00D1507A" w:rsidRDefault="00D10A95" w:rsidP="006A4C60">
            <w:pPr>
              <w:widowControl w:val="0"/>
              <w:autoSpaceDE w:val="0"/>
              <w:autoSpaceDN w:val="0"/>
              <w:adjustRightInd w:val="0"/>
              <w:rPr>
                <w:rFonts w:ascii="Arial" w:hAnsi="Arial" w:cs="Arial"/>
                <w:sz w:val="24"/>
                <w:szCs w:val="24"/>
              </w:rPr>
            </w:pPr>
            <w:r w:rsidRPr="00D1507A">
              <w:rPr>
                <w:rFonts w:ascii="Arial" w:hAnsi="Arial" w:cs="Arial"/>
                <w:sz w:val="24"/>
                <w:szCs w:val="24"/>
              </w:rPr>
              <w:t>Недропользование</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Осуществление геологических изысканий;</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добыча недр открытым (карьеры, отвалы) и закрытым (шахты, скважины) способами;</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в том числе подземных, в целях добычи недр;</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- 6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50%.</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6.2</w:t>
            </w:r>
          </w:p>
        </w:tc>
        <w:tc>
          <w:tcPr>
            <w:tcW w:w="1020"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Тяжелая промышленность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w:t>
            </w:r>
            <w:r w:rsidRPr="00D1507A">
              <w:rPr>
                <w:rFonts w:ascii="Arial" w:hAnsi="Arial" w:cs="Arial"/>
                <w:sz w:val="24"/>
                <w:szCs w:val="24"/>
              </w:rPr>
              <w:lastRenderedPageBreak/>
              <w:t>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lastRenderedPageBreak/>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xml:space="preserve">-минимальные отступы от границы </w:t>
            </w:r>
            <w:r w:rsidRPr="00D1507A">
              <w:rPr>
                <w:rFonts w:ascii="Arial" w:hAnsi="Arial" w:cs="Arial"/>
                <w:sz w:val="24"/>
                <w:szCs w:val="24"/>
              </w:rPr>
              <w:lastRenderedPageBreak/>
              <w:t>земельного участка- 6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50%.</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6.3</w:t>
            </w:r>
          </w:p>
        </w:tc>
        <w:tc>
          <w:tcPr>
            <w:tcW w:w="1020"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Легкая промышленность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color w:val="FF0000"/>
                <w:sz w:val="24"/>
                <w:szCs w:val="24"/>
              </w:rPr>
            </w:pPr>
            <w:r w:rsidRPr="00D1507A">
              <w:rPr>
                <w:rFonts w:ascii="Arial" w:hAnsi="Arial" w:cs="Arial"/>
                <w:sz w:val="24"/>
                <w:szCs w:val="24"/>
              </w:rPr>
              <w:t>- максимальный процент застройки в границах земельного участка 61%.</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6.4</w:t>
            </w:r>
          </w:p>
        </w:tc>
        <w:tc>
          <w:tcPr>
            <w:tcW w:w="1020"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 xml:space="preserve">Пищевая </w:t>
            </w:r>
            <w:r w:rsidRPr="00D1507A">
              <w:rPr>
                <w:rFonts w:ascii="Arial" w:hAnsi="Arial" w:cs="Arial"/>
                <w:sz w:val="24"/>
                <w:szCs w:val="24"/>
              </w:rPr>
              <w:lastRenderedPageBreak/>
              <w:t>промышленность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lastRenderedPageBreak/>
              <w:t xml:space="preserve">Размещение объектов пищевой промышленности, по переработке </w:t>
            </w:r>
            <w:r w:rsidRPr="00D1507A">
              <w:rPr>
                <w:rFonts w:ascii="Arial" w:hAnsi="Arial" w:cs="Arial"/>
                <w:sz w:val="24"/>
                <w:szCs w:val="24"/>
              </w:rPr>
              <w:lastRenderedPageBreak/>
              <w:t>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lastRenderedPageBreak/>
              <w:t xml:space="preserve">- минимальная/максимальная площадь земельного участка–  </w:t>
            </w:r>
            <w:r w:rsidRPr="00D1507A">
              <w:rPr>
                <w:rFonts w:ascii="Arial" w:hAnsi="Arial" w:cs="Arial"/>
                <w:sz w:val="24"/>
                <w:szCs w:val="24"/>
              </w:rPr>
              <w:lastRenderedPageBreak/>
              <w:t>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55%.</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6.5</w:t>
            </w:r>
          </w:p>
        </w:tc>
        <w:tc>
          <w:tcPr>
            <w:tcW w:w="1020"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Нефтехимическая промышленность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color w:val="FF0000"/>
                <w:sz w:val="24"/>
                <w:szCs w:val="24"/>
              </w:rPr>
            </w:pPr>
            <w:r w:rsidRPr="00D1507A">
              <w:rPr>
                <w:rFonts w:ascii="Arial" w:hAnsi="Arial" w:cs="Arial"/>
                <w:sz w:val="24"/>
                <w:szCs w:val="24"/>
              </w:rPr>
              <w:t>- максимальный процент застройки в границах земельного участка –55%</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6.6</w:t>
            </w:r>
          </w:p>
        </w:tc>
        <w:tc>
          <w:tcPr>
            <w:tcW w:w="1020"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Строительная промышленность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D1507A">
              <w:rPr>
                <w:rFonts w:ascii="Arial" w:hAnsi="Arial" w:cs="Arial"/>
                <w:sz w:val="24"/>
                <w:szCs w:val="24"/>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lastRenderedPageBreak/>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lastRenderedPageBreak/>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- 63%</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6.9</w:t>
            </w:r>
          </w:p>
        </w:tc>
        <w:tc>
          <w:tcPr>
            <w:tcW w:w="1020" w:type="pct"/>
          </w:tcPr>
          <w:p w:rsidR="00D10A95" w:rsidRPr="00D1507A" w:rsidRDefault="00D10A95" w:rsidP="006A4C60">
            <w:pPr>
              <w:widowControl w:val="0"/>
              <w:autoSpaceDE w:val="0"/>
              <w:autoSpaceDN w:val="0"/>
              <w:adjustRightInd w:val="0"/>
              <w:rPr>
                <w:rFonts w:ascii="Arial" w:hAnsi="Arial" w:cs="Arial"/>
                <w:sz w:val="24"/>
                <w:szCs w:val="24"/>
              </w:rPr>
            </w:pPr>
            <w:r w:rsidRPr="00D1507A">
              <w:rPr>
                <w:rFonts w:ascii="Arial" w:hAnsi="Arial" w:cs="Arial"/>
                <w:sz w:val="24"/>
                <w:szCs w:val="24"/>
              </w:rPr>
              <w:t>Склады</w:t>
            </w:r>
          </w:p>
        </w:tc>
        <w:tc>
          <w:tcPr>
            <w:tcW w:w="1845" w:type="pct"/>
          </w:tcPr>
          <w:p w:rsidR="00D10A95" w:rsidRPr="00D1507A" w:rsidRDefault="00D10A95" w:rsidP="006A4C60">
            <w:pPr>
              <w:widowControl w:val="0"/>
              <w:autoSpaceDE w:val="0"/>
              <w:autoSpaceDN w:val="0"/>
              <w:adjustRightInd w:val="0"/>
              <w:rPr>
                <w:rFonts w:ascii="Arial" w:hAnsi="Arial" w:cs="Arial"/>
                <w:sz w:val="24"/>
                <w:szCs w:val="24"/>
              </w:rPr>
            </w:pPr>
            <w:proofErr w:type="gramStart"/>
            <w:r w:rsidRPr="00D1507A">
              <w:rPr>
                <w:rFonts w:ascii="Arial" w:hAnsi="Arial" w:cs="Arial"/>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50%.</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6.8</w:t>
            </w:r>
          </w:p>
        </w:tc>
        <w:tc>
          <w:tcPr>
            <w:tcW w:w="1020"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Связь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 xml:space="preserve">Размещение объектов связи, радиовещания, телевидения, включая </w:t>
            </w:r>
            <w:r w:rsidRPr="00D1507A">
              <w:rPr>
                <w:rFonts w:ascii="Arial" w:hAnsi="Arial" w:cs="Arial"/>
                <w:sz w:val="24"/>
                <w:szCs w:val="24"/>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lastRenderedPageBreak/>
              <w:t xml:space="preserve">-минимальная/максимальная площадь земельных участков –10/5000 </w:t>
            </w:r>
            <w:r w:rsidRPr="00D1507A">
              <w:rPr>
                <w:rFonts w:ascii="Arial" w:hAnsi="Arial" w:cs="Arial"/>
                <w:sz w:val="24"/>
                <w:szCs w:val="24"/>
              </w:rPr>
              <w:lastRenderedPageBreak/>
              <w:t>кв.м.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минимальные отступы от границ участка - 1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90%.</w:t>
            </w:r>
          </w:p>
          <w:p w:rsidR="00D10A95" w:rsidRPr="00D1507A" w:rsidRDefault="00D10A95" w:rsidP="006A4C60">
            <w:pPr>
              <w:ind w:firstLine="223"/>
              <w:jc w:val="both"/>
              <w:rPr>
                <w:rFonts w:ascii="Arial" w:hAnsi="Arial" w:cs="Arial"/>
                <w:color w:val="FF0000"/>
                <w:sz w:val="24"/>
                <w:szCs w:val="24"/>
              </w:rPr>
            </w:pPr>
            <w:r w:rsidRPr="00D1507A">
              <w:rPr>
                <w:rFonts w:ascii="Arial" w:hAnsi="Arial" w:cs="Arial"/>
                <w:sz w:val="24"/>
                <w:szCs w:val="24"/>
              </w:rPr>
              <w:t>- высота  – не более 124 м.</w:t>
            </w:r>
          </w:p>
        </w:tc>
      </w:tr>
      <w:tr w:rsidR="00D10A95" w:rsidRPr="007C683A" w:rsidTr="006A4C60">
        <w:trPr>
          <w:trHeight w:val="552"/>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4.9</w:t>
            </w:r>
          </w:p>
        </w:tc>
        <w:tc>
          <w:tcPr>
            <w:tcW w:w="1020" w:type="pct"/>
          </w:tcPr>
          <w:p w:rsidR="00D10A95" w:rsidRPr="00D1507A" w:rsidRDefault="00D10A95" w:rsidP="006A4C60">
            <w:pPr>
              <w:widowControl w:val="0"/>
              <w:autoSpaceDE w:val="0"/>
              <w:autoSpaceDN w:val="0"/>
              <w:adjustRightInd w:val="0"/>
              <w:rPr>
                <w:rFonts w:ascii="Arial" w:hAnsi="Arial" w:cs="Arial"/>
                <w:sz w:val="24"/>
                <w:szCs w:val="24"/>
              </w:rPr>
            </w:pPr>
            <w:r w:rsidRPr="00D1507A">
              <w:rPr>
                <w:rFonts w:ascii="Arial" w:hAnsi="Arial" w:cs="Arial"/>
                <w:sz w:val="24"/>
                <w:szCs w:val="24"/>
              </w:rPr>
              <w:t>Обслуживание автотранспорта</w:t>
            </w:r>
          </w:p>
          <w:p w:rsidR="00D10A95" w:rsidRPr="00D1507A" w:rsidRDefault="00D10A95" w:rsidP="006A4C60">
            <w:pPr>
              <w:widowControl w:val="0"/>
              <w:autoSpaceDE w:val="0"/>
              <w:autoSpaceDN w:val="0"/>
              <w:adjustRightInd w:val="0"/>
              <w:rPr>
                <w:rFonts w:ascii="Arial" w:hAnsi="Arial" w:cs="Arial"/>
                <w:sz w:val="24"/>
                <w:szCs w:val="24"/>
              </w:rPr>
            </w:pP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200/500000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участка- 3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3 этажа;</w:t>
            </w:r>
          </w:p>
          <w:p w:rsidR="00D10A95" w:rsidRPr="00D1507A" w:rsidRDefault="00D10A95" w:rsidP="006A4C60">
            <w:pPr>
              <w:ind w:firstLine="426"/>
              <w:jc w:val="both"/>
              <w:rPr>
                <w:rFonts w:ascii="Arial" w:eastAsia="SimSun" w:hAnsi="Arial" w:cs="Arial"/>
                <w:sz w:val="24"/>
                <w:szCs w:val="24"/>
                <w:lang w:eastAsia="zh-CN"/>
              </w:rPr>
            </w:pPr>
            <w:r w:rsidRPr="00D1507A">
              <w:rPr>
                <w:rFonts w:ascii="Arial" w:eastAsia="SimSun" w:hAnsi="Arial" w:cs="Arial"/>
                <w:sz w:val="24"/>
                <w:szCs w:val="24"/>
                <w:lang w:eastAsia="zh-CN"/>
              </w:rPr>
              <w:t>- максимальный процент застройки в границах земельного участка – 65%</w:t>
            </w:r>
          </w:p>
          <w:p w:rsidR="00D10A95" w:rsidRPr="00D1507A" w:rsidRDefault="00D10A95" w:rsidP="006A4C60">
            <w:pPr>
              <w:ind w:firstLine="223"/>
              <w:jc w:val="both"/>
              <w:rPr>
                <w:rFonts w:ascii="Arial" w:hAnsi="Arial" w:cs="Arial"/>
                <w:sz w:val="24"/>
                <w:szCs w:val="24"/>
              </w:rPr>
            </w:pPr>
          </w:p>
        </w:tc>
      </w:tr>
      <w:tr w:rsidR="00D10A95" w:rsidRPr="007C683A" w:rsidTr="006A4C60">
        <w:trPr>
          <w:trHeight w:val="36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8.3</w:t>
            </w:r>
          </w:p>
        </w:tc>
        <w:tc>
          <w:tcPr>
            <w:tcW w:w="1020" w:type="pct"/>
          </w:tcPr>
          <w:p w:rsidR="00D10A95" w:rsidRPr="00D1507A" w:rsidRDefault="00D10A95" w:rsidP="006A4C60">
            <w:pPr>
              <w:widowControl w:val="0"/>
              <w:autoSpaceDE w:val="0"/>
              <w:autoSpaceDN w:val="0"/>
              <w:adjustRightInd w:val="0"/>
              <w:rPr>
                <w:rFonts w:ascii="Arial" w:hAnsi="Arial" w:cs="Arial"/>
                <w:sz w:val="24"/>
                <w:szCs w:val="24"/>
              </w:rPr>
            </w:pPr>
            <w:r w:rsidRPr="00D1507A">
              <w:rPr>
                <w:rFonts w:ascii="Arial" w:hAnsi="Arial" w:cs="Arial"/>
                <w:sz w:val="24"/>
                <w:szCs w:val="24"/>
              </w:rPr>
              <w:t xml:space="preserve">Обеспечение внутреннего </w:t>
            </w:r>
            <w:r w:rsidRPr="00D1507A">
              <w:rPr>
                <w:rFonts w:ascii="Arial" w:hAnsi="Arial" w:cs="Arial"/>
                <w:sz w:val="24"/>
                <w:szCs w:val="24"/>
              </w:rPr>
              <w:lastRenderedPageBreak/>
              <w:t>правопорядка</w:t>
            </w:r>
          </w:p>
          <w:p w:rsidR="00D10A95" w:rsidRPr="00D1507A" w:rsidRDefault="00D10A95" w:rsidP="006A4C60">
            <w:pPr>
              <w:widowControl w:val="0"/>
              <w:autoSpaceDE w:val="0"/>
              <w:autoSpaceDN w:val="0"/>
              <w:adjustRightInd w:val="0"/>
              <w:rPr>
                <w:rFonts w:ascii="Arial" w:hAnsi="Arial" w:cs="Arial"/>
                <w:sz w:val="24"/>
                <w:szCs w:val="24"/>
              </w:rPr>
            </w:pP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lastRenderedPageBreak/>
              <w:t xml:space="preserve">Размещение объектов капитального строительства, необходимых для </w:t>
            </w:r>
            <w:r w:rsidRPr="00D1507A">
              <w:rPr>
                <w:rFonts w:ascii="Arial" w:hAnsi="Arial" w:cs="Arial"/>
                <w:sz w:val="24"/>
                <w:szCs w:val="24"/>
              </w:rPr>
              <w:lastRenderedPageBreak/>
              <w:t>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8"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lastRenderedPageBreak/>
              <w:t xml:space="preserve">- минимальная/максимальная площадь </w:t>
            </w:r>
            <w:r w:rsidRPr="00D1507A">
              <w:rPr>
                <w:rFonts w:ascii="Arial" w:hAnsi="Arial" w:cs="Arial"/>
                <w:sz w:val="24"/>
                <w:szCs w:val="24"/>
              </w:rPr>
              <w:lastRenderedPageBreak/>
              <w:t>земельного участка–  500/20000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участка- 3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p w:rsidR="00D10A95" w:rsidRPr="00D1507A" w:rsidRDefault="00D10A95" w:rsidP="006A4C60">
            <w:pPr>
              <w:keepLines/>
              <w:overflowPunct w:val="0"/>
              <w:autoSpaceDE w:val="0"/>
              <w:autoSpaceDN w:val="0"/>
              <w:adjustRightInd w:val="0"/>
              <w:ind w:firstLine="284"/>
              <w:jc w:val="both"/>
              <w:rPr>
                <w:rFonts w:ascii="Arial" w:eastAsia="SimSun" w:hAnsi="Arial" w:cs="Arial"/>
                <w:sz w:val="24"/>
                <w:szCs w:val="24"/>
                <w:lang w:eastAsia="zh-CN"/>
              </w:rPr>
            </w:pPr>
            <w:r w:rsidRPr="00D1507A">
              <w:rPr>
                <w:rFonts w:ascii="Arial" w:eastAsia="SimSun" w:hAnsi="Arial" w:cs="Arial"/>
                <w:sz w:val="24"/>
                <w:szCs w:val="24"/>
                <w:lang w:eastAsia="zh-CN"/>
              </w:rPr>
              <w:t>- максимальный процент застройки в границах земельного участка – 60%</w:t>
            </w:r>
          </w:p>
          <w:p w:rsidR="00D10A95" w:rsidRPr="00D1507A" w:rsidRDefault="00D10A95" w:rsidP="006A4C60">
            <w:pPr>
              <w:ind w:firstLine="426"/>
              <w:jc w:val="both"/>
              <w:rPr>
                <w:rFonts w:ascii="Arial" w:hAnsi="Arial" w:cs="Arial"/>
                <w:sz w:val="24"/>
                <w:szCs w:val="24"/>
                <w:u w:val="single"/>
              </w:rPr>
            </w:pPr>
          </w:p>
        </w:tc>
      </w:tr>
      <w:tr w:rsidR="00D10A95" w:rsidRPr="007C683A" w:rsidTr="006A4C60">
        <w:trPr>
          <w:trHeight w:val="366"/>
        </w:trPr>
        <w:tc>
          <w:tcPr>
            <w:tcW w:w="437" w:type="pct"/>
          </w:tcPr>
          <w:p w:rsidR="00D10A95" w:rsidRPr="00D1507A" w:rsidRDefault="00D10A95" w:rsidP="006A4C60">
            <w:pPr>
              <w:keepLines/>
              <w:widowControl w:val="0"/>
              <w:jc w:val="center"/>
              <w:rPr>
                <w:rFonts w:ascii="Arial" w:hAnsi="Arial" w:cs="Arial"/>
                <w:sz w:val="24"/>
                <w:szCs w:val="24"/>
              </w:rPr>
            </w:pPr>
            <w:r w:rsidRPr="00D1507A">
              <w:rPr>
                <w:rFonts w:ascii="Arial" w:hAnsi="Arial" w:cs="Arial"/>
                <w:sz w:val="24"/>
                <w:szCs w:val="24"/>
              </w:rPr>
              <w:lastRenderedPageBreak/>
              <w:t>3.1</w:t>
            </w:r>
          </w:p>
        </w:tc>
        <w:tc>
          <w:tcPr>
            <w:tcW w:w="1020"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 xml:space="preserve">Коммунальное обслуживание </w:t>
            </w:r>
          </w:p>
          <w:p w:rsidR="00D10A95" w:rsidRPr="00D1507A" w:rsidRDefault="00D10A95" w:rsidP="006A4C60">
            <w:pPr>
              <w:jc w:val="both"/>
              <w:rPr>
                <w:rFonts w:ascii="Arial" w:hAnsi="Arial" w:cs="Arial"/>
                <w:sz w:val="24"/>
                <w:szCs w:val="24"/>
              </w:rPr>
            </w:pPr>
          </w:p>
        </w:tc>
        <w:tc>
          <w:tcPr>
            <w:tcW w:w="1845"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D1507A" w:rsidRDefault="00D10A95" w:rsidP="006A4C60">
            <w:pPr>
              <w:jc w:val="both"/>
              <w:rPr>
                <w:rFonts w:ascii="Arial" w:hAnsi="Arial" w:cs="Arial"/>
                <w:color w:val="FF0000"/>
                <w:sz w:val="24"/>
                <w:szCs w:val="24"/>
              </w:rPr>
            </w:pPr>
            <w:r w:rsidRPr="00D1507A">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w:t>
            </w:r>
            <w:r w:rsidRPr="00D1507A">
              <w:rPr>
                <w:rFonts w:ascii="Arial" w:hAnsi="Arial" w:cs="Arial"/>
                <w:sz w:val="24"/>
                <w:szCs w:val="24"/>
              </w:rPr>
              <w:lastRenderedPageBreak/>
              <w:t>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lastRenderedPageBreak/>
              <w:t>-минимальная/максимальная площадь земельных участков –4/50000 кв.м.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максимальное количество этажей  – не более 2 этажей.</w:t>
            </w:r>
          </w:p>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lastRenderedPageBreak/>
              <w:t xml:space="preserve">- высота – не более 22 м. </w:t>
            </w:r>
          </w:p>
        </w:tc>
      </w:tr>
      <w:tr w:rsidR="00D10A95" w:rsidRPr="007C683A" w:rsidTr="006A4C60">
        <w:trPr>
          <w:trHeight w:val="366"/>
        </w:trPr>
        <w:tc>
          <w:tcPr>
            <w:tcW w:w="437" w:type="pct"/>
          </w:tcPr>
          <w:p w:rsidR="00D10A95" w:rsidRPr="00D1507A" w:rsidRDefault="00D10A95" w:rsidP="006A4C60">
            <w:pPr>
              <w:jc w:val="center"/>
              <w:rPr>
                <w:rFonts w:ascii="Arial" w:hAnsi="Arial" w:cs="Arial"/>
                <w:sz w:val="24"/>
                <w:szCs w:val="24"/>
              </w:rPr>
            </w:pPr>
            <w:r w:rsidRPr="00D1507A">
              <w:rPr>
                <w:rFonts w:ascii="Arial" w:hAnsi="Arial" w:cs="Arial"/>
                <w:sz w:val="24"/>
                <w:szCs w:val="24"/>
              </w:rPr>
              <w:lastRenderedPageBreak/>
              <w:t>12.0</w:t>
            </w:r>
          </w:p>
        </w:tc>
        <w:tc>
          <w:tcPr>
            <w:tcW w:w="1020"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Общее пользование территории</w:t>
            </w:r>
          </w:p>
          <w:p w:rsidR="00D10A95" w:rsidRPr="00D1507A" w:rsidRDefault="00D10A95" w:rsidP="006A4C60">
            <w:pPr>
              <w:keepLines/>
              <w:widowControl w:val="0"/>
              <w:jc w:val="both"/>
              <w:rPr>
                <w:rFonts w:ascii="Arial" w:hAnsi="Arial" w:cs="Arial"/>
                <w:sz w:val="24"/>
                <w:szCs w:val="24"/>
              </w:rPr>
            </w:pPr>
          </w:p>
        </w:tc>
        <w:tc>
          <w:tcPr>
            <w:tcW w:w="1845"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98" w:type="pct"/>
          </w:tcPr>
          <w:p w:rsidR="00D10A95" w:rsidRPr="00D1507A" w:rsidRDefault="00D10A95" w:rsidP="006A4C60">
            <w:pPr>
              <w:ind w:firstLine="317"/>
              <w:jc w:val="both"/>
              <w:rPr>
                <w:rFonts w:ascii="Arial" w:hAnsi="Arial" w:cs="Arial"/>
                <w:sz w:val="24"/>
                <w:szCs w:val="24"/>
                <w:u w:val="single"/>
              </w:rPr>
            </w:pPr>
            <w:r w:rsidRPr="00D1507A">
              <w:rPr>
                <w:rFonts w:ascii="Arial" w:hAnsi="Arial" w:cs="Arial"/>
                <w:sz w:val="24"/>
                <w:szCs w:val="24"/>
                <w:u w:val="single"/>
              </w:rPr>
              <w:t>Действие градостроительного регламента не распространяется в границах территорий общего пользования.</w:t>
            </w:r>
          </w:p>
        </w:tc>
      </w:tr>
    </w:tbl>
    <w:p w:rsidR="00D10A95" w:rsidRPr="007C683A" w:rsidRDefault="00D10A95" w:rsidP="00D1507A">
      <w:pPr>
        <w:jc w:val="both"/>
        <w:rPr>
          <w:b/>
        </w:rPr>
      </w:pPr>
    </w:p>
    <w:p w:rsidR="00D10A95" w:rsidRPr="00D1507A" w:rsidRDefault="00885B93" w:rsidP="00D1507A">
      <w:pPr>
        <w:numPr>
          <w:ilvl w:val="0"/>
          <w:numId w:val="24"/>
        </w:numPr>
        <w:spacing w:after="0" w:line="240" w:lineRule="auto"/>
        <w:jc w:val="center"/>
        <w:rPr>
          <w:rFonts w:ascii="Arial" w:hAnsi="Arial" w:cs="Arial"/>
          <w:sz w:val="24"/>
          <w:szCs w:val="24"/>
        </w:rPr>
      </w:pPr>
      <w:r>
        <w:rPr>
          <w:rFonts w:ascii="Arial" w:hAnsi="Arial" w:cs="Arial"/>
          <w:sz w:val="24"/>
          <w:szCs w:val="24"/>
        </w:rPr>
        <w:t>Условно разрешенные виды и параметры использования земельных участков и объектов капитального строительства</w:t>
      </w:r>
    </w:p>
    <w:p w:rsidR="00D10A95" w:rsidRPr="007C683A" w:rsidRDefault="00D10A95" w:rsidP="00D10A95">
      <w:pPr>
        <w:ind w:left="720"/>
        <w:jc w:val="both"/>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D1507A" w:rsidRDefault="00D10A95" w:rsidP="006A4C60">
            <w:pPr>
              <w:tabs>
                <w:tab w:val="left" w:pos="2520"/>
              </w:tabs>
              <w:jc w:val="center"/>
              <w:rPr>
                <w:rFonts w:ascii="Arial" w:hAnsi="Arial" w:cs="Arial"/>
                <w:sz w:val="24"/>
                <w:szCs w:val="24"/>
              </w:rPr>
            </w:pPr>
            <w:r w:rsidRPr="00D1507A">
              <w:rPr>
                <w:rFonts w:ascii="Arial" w:hAnsi="Arial" w:cs="Arial"/>
                <w:sz w:val="24"/>
                <w:szCs w:val="24"/>
              </w:rPr>
              <w:t>Код вида</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разрешен-ногоиспользо</w:t>
            </w:r>
            <w:proofErr w:type="spellEnd"/>
            <w:r w:rsidRPr="00D1507A">
              <w:rPr>
                <w:rFonts w:ascii="Arial" w:hAnsi="Arial" w:cs="Arial"/>
                <w:sz w:val="24"/>
                <w:szCs w:val="24"/>
              </w:rPr>
              <w:t>-</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вания</w:t>
            </w:r>
            <w:proofErr w:type="spellEnd"/>
          </w:p>
        </w:tc>
        <w:tc>
          <w:tcPr>
            <w:tcW w:w="1020"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земельных участков</w:t>
            </w:r>
          </w:p>
        </w:tc>
        <w:tc>
          <w:tcPr>
            <w:tcW w:w="1845"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 xml:space="preserve">предельные размеры </w:t>
            </w:r>
            <w:proofErr w:type="gramStart"/>
            <w:r w:rsidRPr="00D1507A">
              <w:rPr>
                <w:rFonts w:ascii="Arial" w:hAnsi="Arial" w:cs="Arial"/>
                <w:sz w:val="24"/>
                <w:szCs w:val="24"/>
              </w:rPr>
              <w:t>земельных</w:t>
            </w:r>
            <w:proofErr w:type="gramEnd"/>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участков и предельные параметры</w:t>
            </w:r>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разрешенного строительства</w:t>
            </w:r>
          </w:p>
        </w:tc>
      </w:tr>
      <w:tr w:rsidR="00D10A95" w:rsidRPr="007C683A" w:rsidTr="006A4C60">
        <w:trPr>
          <w:trHeight w:val="345"/>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p>
        </w:tc>
        <w:tc>
          <w:tcPr>
            <w:tcW w:w="1020"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нет</w:t>
            </w:r>
          </w:p>
        </w:tc>
        <w:tc>
          <w:tcPr>
            <w:tcW w:w="1845"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нет</w:t>
            </w:r>
          </w:p>
        </w:tc>
        <w:tc>
          <w:tcPr>
            <w:tcW w:w="1699" w:type="pct"/>
          </w:tcPr>
          <w:p w:rsidR="00D10A95" w:rsidRPr="00D1507A" w:rsidRDefault="00D10A95" w:rsidP="006A4C60">
            <w:pPr>
              <w:ind w:firstLine="317"/>
              <w:jc w:val="center"/>
              <w:rPr>
                <w:rFonts w:ascii="Arial" w:hAnsi="Arial" w:cs="Arial"/>
                <w:sz w:val="24"/>
                <w:szCs w:val="24"/>
              </w:rPr>
            </w:pPr>
            <w:r w:rsidRPr="00D1507A">
              <w:rPr>
                <w:rFonts w:ascii="Arial" w:hAnsi="Arial" w:cs="Arial"/>
                <w:sz w:val="24"/>
                <w:szCs w:val="24"/>
              </w:rPr>
              <w:t>нет</w:t>
            </w:r>
          </w:p>
        </w:tc>
      </w:tr>
    </w:tbl>
    <w:p w:rsidR="00D10A95" w:rsidRPr="007C683A" w:rsidRDefault="00D10A95" w:rsidP="00D10A95">
      <w:pPr>
        <w:jc w:val="both"/>
      </w:pPr>
    </w:p>
    <w:p w:rsidR="00C70B66" w:rsidRPr="00C70B66" w:rsidRDefault="00885B93" w:rsidP="00C70B66">
      <w:pPr>
        <w:numPr>
          <w:ilvl w:val="0"/>
          <w:numId w:val="24"/>
        </w:numPr>
        <w:spacing w:after="0" w:line="240" w:lineRule="auto"/>
        <w:jc w:val="center"/>
        <w:rPr>
          <w:rFonts w:ascii="Arial" w:hAnsi="Arial" w:cs="Arial"/>
          <w:sz w:val="24"/>
          <w:szCs w:val="24"/>
        </w:rPr>
      </w:pPr>
      <w:r>
        <w:rPr>
          <w:rFonts w:ascii="Arial" w:hAnsi="Arial" w:cs="Arial"/>
          <w:sz w:val="24"/>
          <w:szCs w:val="24"/>
        </w:rPr>
        <w:t>Вспомогательные виды и параметрыразрешенного</w:t>
      </w:r>
      <w:r w:rsidR="00C70B66">
        <w:rPr>
          <w:rFonts w:ascii="Arial" w:hAnsi="Arial" w:cs="Arial"/>
          <w:sz w:val="24"/>
          <w:szCs w:val="24"/>
        </w:rPr>
        <w:t xml:space="preserve"> использованияобъектов капитального строительства</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D1507A">
        <w:rPr>
          <w:rFonts w:ascii="Arial" w:hAnsi="Arial" w:cs="Arial"/>
          <w:sz w:val="24"/>
          <w:szCs w:val="24"/>
        </w:rPr>
        <w:t>дополнительных</w:t>
      </w:r>
      <w:proofErr w:type="gramEnd"/>
      <w:r w:rsidRPr="00D1507A">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D1507A" w:rsidRDefault="00D10A95" w:rsidP="00D1507A">
      <w:pPr>
        <w:ind w:firstLine="567"/>
        <w:jc w:val="both"/>
        <w:rPr>
          <w:rFonts w:ascii="Arial" w:hAnsi="Arial" w:cs="Arial"/>
          <w:sz w:val="24"/>
          <w:szCs w:val="24"/>
        </w:rPr>
      </w:pPr>
      <w:r w:rsidRPr="00D1507A">
        <w:rPr>
          <w:rFonts w:ascii="Arial" w:hAnsi="Arial" w:cs="Arial"/>
          <w:sz w:val="24"/>
          <w:szCs w:val="24"/>
        </w:rPr>
        <w:t>Виды разрешенного использования объектов:</w:t>
      </w:r>
    </w:p>
    <w:p w:rsidR="00D10A95" w:rsidRPr="007C683A" w:rsidRDefault="00D10A95" w:rsidP="00D1507A">
      <w:pPr>
        <w:keepLines/>
        <w:widowControl w:val="0"/>
        <w:ind w:firstLine="567"/>
        <w:jc w:val="both"/>
      </w:pPr>
      <w:r w:rsidRPr="00D1507A">
        <w:rPr>
          <w:rFonts w:ascii="Arial" w:hAnsi="Arial" w:cs="Arial"/>
          <w:sz w:val="24"/>
          <w:szCs w:val="24"/>
        </w:rPr>
        <w:t>Площадки для мусорных контейнеров</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 xml:space="preserve">Благоустройство и озеленение </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Оборудование пожарной охраны (гидранты, резервуары)</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Пешеходные тротуары</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Защитные дорожные сооружения</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Элементы обустройства автомобильных дорог</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Искусственные дорожные сооружения</w:t>
      </w:r>
    </w:p>
    <w:p w:rsidR="00D10A95" w:rsidRPr="00D1507A" w:rsidRDefault="00D10A95" w:rsidP="00D1507A">
      <w:pPr>
        <w:keepLines/>
        <w:widowControl w:val="0"/>
        <w:ind w:firstLine="567"/>
        <w:jc w:val="both"/>
        <w:rPr>
          <w:rFonts w:ascii="Arial" w:hAnsi="Arial" w:cs="Arial"/>
          <w:sz w:val="24"/>
          <w:szCs w:val="24"/>
        </w:rPr>
      </w:pPr>
      <w:r w:rsidRPr="00D1507A">
        <w:rPr>
          <w:rFonts w:ascii="Arial" w:hAnsi="Arial" w:cs="Arial"/>
          <w:sz w:val="24"/>
          <w:szCs w:val="24"/>
        </w:rPr>
        <w:t>Специализированные технические средства оповещения и информации</w:t>
      </w:r>
    </w:p>
    <w:p w:rsidR="00D10A95" w:rsidRPr="00D1507A" w:rsidRDefault="00D10A95" w:rsidP="00D1507A">
      <w:pPr>
        <w:ind w:firstLine="567"/>
        <w:jc w:val="both"/>
        <w:rPr>
          <w:rFonts w:ascii="Arial" w:hAnsi="Arial" w:cs="Arial"/>
          <w:sz w:val="24"/>
          <w:szCs w:val="24"/>
        </w:rPr>
      </w:pPr>
      <w:r w:rsidRPr="00D1507A">
        <w:rPr>
          <w:rFonts w:ascii="Arial" w:hAnsi="Arial" w:cs="Arial"/>
          <w:sz w:val="24"/>
          <w:szCs w:val="24"/>
        </w:rPr>
        <w:t>Объекты инженерного  обеспечения (вод</w:t>
      </w:r>
      <w:proofErr w:type="gramStart"/>
      <w:r w:rsidRPr="00D1507A">
        <w:rPr>
          <w:rFonts w:ascii="Arial" w:hAnsi="Arial" w:cs="Arial"/>
          <w:sz w:val="24"/>
          <w:szCs w:val="24"/>
        </w:rPr>
        <w:t>о-</w:t>
      </w:r>
      <w:proofErr w:type="gramEnd"/>
      <w:r w:rsidRPr="00D1507A">
        <w:rPr>
          <w:rFonts w:ascii="Arial" w:hAnsi="Arial" w:cs="Arial"/>
          <w:sz w:val="24"/>
          <w:szCs w:val="24"/>
        </w:rPr>
        <w:t>, газо-, электроснабжения и т.п.)</w:t>
      </w:r>
    </w:p>
    <w:p w:rsidR="00D10A95" w:rsidRDefault="00D10A95" w:rsidP="00D10A95">
      <w:pPr>
        <w:ind w:firstLine="284"/>
        <w:jc w:val="both"/>
      </w:pPr>
    </w:p>
    <w:p w:rsidR="00D10A95" w:rsidRPr="00D1507A"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D1507A">
        <w:rPr>
          <w:rFonts w:ascii="Arial" w:eastAsia="SimSun" w:hAnsi="Arial" w:cs="Arial"/>
          <w:bCs/>
          <w:iCs/>
          <w:sz w:val="24"/>
          <w:szCs w:val="24"/>
          <w:lang w:eastAsia="zh-CN"/>
        </w:rPr>
        <w:t>П–4. Зона предприятий, производств и объектов IV класса опасности СЗЗ-100 м.</w:t>
      </w:r>
    </w:p>
    <w:p w:rsidR="00D10A95" w:rsidRPr="00DC2F6B" w:rsidRDefault="00D10A95" w:rsidP="00D10A95">
      <w:pPr>
        <w:rPr>
          <w:b/>
          <w:bCs/>
        </w:rPr>
      </w:pPr>
    </w:p>
    <w:p w:rsidR="00D10A95" w:rsidRPr="00D1507A" w:rsidRDefault="00D10A95" w:rsidP="00D1507A">
      <w:pPr>
        <w:widowControl w:val="0"/>
        <w:ind w:firstLine="567"/>
        <w:jc w:val="both"/>
        <w:rPr>
          <w:rFonts w:ascii="Arial" w:hAnsi="Arial" w:cs="Arial"/>
          <w:iCs/>
          <w:sz w:val="24"/>
          <w:szCs w:val="24"/>
        </w:rPr>
      </w:pPr>
      <w:r w:rsidRPr="00D1507A">
        <w:rPr>
          <w:rFonts w:ascii="Arial" w:hAnsi="Arial" w:cs="Arial"/>
          <w:iCs/>
          <w:sz w:val="24"/>
          <w:szCs w:val="24"/>
        </w:rPr>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10A95" w:rsidRPr="00D1507A" w:rsidRDefault="00D10A95" w:rsidP="00D1507A">
      <w:pPr>
        <w:widowControl w:val="0"/>
        <w:ind w:firstLine="567"/>
        <w:jc w:val="both"/>
        <w:rPr>
          <w:rFonts w:ascii="Arial" w:hAnsi="Arial" w:cs="Arial"/>
          <w:iCs/>
          <w:sz w:val="24"/>
          <w:szCs w:val="24"/>
        </w:rPr>
      </w:pPr>
      <w:r w:rsidRPr="00D1507A">
        <w:rPr>
          <w:rFonts w:ascii="Arial" w:hAnsi="Arial" w:cs="Arial"/>
          <w:iCs/>
          <w:sz w:val="24"/>
          <w:szCs w:val="24"/>
        </w:rPr>
        <w:t xml:space="preserve">При размещении объектов малого бизнеса, относящихся к </w:t>
      </w:r>
      <w:r w:rsidRPr="00D1507A">
        <w:rPr>
          <w:rFonts w:ascii="Arial" w:hAnsi="Arial" w:cs="Arial"/>
          <w:iCs/>
          <w:sz w:val="24"/>
          <w:szCs w:val="24"/>
          <w:lang w:val="en-US"/>
        </w:rPr>
        <w:t>IV</w:t>
      </w:r>
      <w:r w:rsidRPr="00D1507A">
        <w:rPr>
          <w:rFonts w:ascii="Arial" w:hAnsi="Arial" w:cs="Arial"/>
          <w:iCs/>
          <w:sz w:val="24"/>
          <w:szCs w:val="24"/>
        </w:rPr>
        <w:t xml:space="preserve"> классу опасности, в условиях сложившейся </w:t>
      </w:r>
      <w:r w:rsidRPr="00D1507A">
        <w:rPr>
          <w:rFonts w:ascii="Arial" w:hAnsi="Arial" w:cs="Arial"/>
          <w:iCs/>
          <w:sz w:val="24"/>
          <w:szCs w:val="24"/>
        </w:rPr>
        <w:lastRenderedPageBreak/>
        <w:t>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D10A95" w:rsidRPr="00325B4F" w:rsidRDefault="00D10A95" w:rsidP="00D1507A">
      <w:pPr>
        <w:widowControl w:val="0"/>
        <w:ind w:firstLine="567"/>
        <w:jc w:val="both"/>
        <w:rPr>
          <w:rFonts w:ascii="Arial" w:hAnsi="Arial" w:cs="Arial"/>
          <w:iCs/>
          <w:sz w:val="24"/>
          <w:szCs w:val="24"/>
        </w:rPr>
      </w:pPr>
      <w:r w:rsidRPr="00D1507A">
        <w:rPr>
          <w:rFonts w:ascii="Arial" w:hAnsi="Arial" w:cs="Arial"/>
          <w:iCs/>
          <w:sz w:val="24"/>
          <w:szCs w:val="24"/>
        </w:rPr>
        <w:t xml:space="preserve">Для действующих объектов малого бизнеса </w:t>
      </w:r>
      <w:r w:rsidRPr="00D1507A">
        <w:rPr>
          <w:rFonts w:ascii="Arial" w:hAnsi="Arial" w:cs="Arial"/>
          <w:iCs/>
          <w:sz w:val="24"/>
          <w:szCs w:val="24"/>
          <w:lang w:val="en-US"/>
        </w:rPr>
        <w:t>IV</w:t>
      </w:r>
      <w:r w:rsidRPr="00D1507A">
        <w:rPr>
          <w:rFonts w:ascii="Arial" w:hAnsi="Arial" w:cs="Arial"/>
          <w:iCs/>
          <w:sz w:val="24"/>
          <w:szCs w:val="24"/>
        </w:rPr>
        <w:t xml:space="preserve"> класса опасности в качестве обоснования их размещения используются данные</w:t>
      </w:r>
      <w:r w:rsidRPr="00325B4F">
        <w:rPr>
          <w:rFonts w:ascii="Arial" w:hAnsi="Arial" w:cs="Arial"/>
          <w:iCs/>
          <w:sz w:val="24"/>
          <w:szCs w:val="24"/>
        </w:rPr>
        <w:t>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D10A95" w:rsidRPr="00D1507A" w:rsidRDefault="00D10A95" w:rsidP="00D1507A">
      <w:pPr>
        <w:widowControl w:val="0"/>
        <w:ind w:firstLine="567"/>
        <w:jc w:val="both"/>
        <w:rPr>
          <w:rFonts w:ascii="Arial" w:hAnsi="Arial" w:cs="Arial"/>
          <w:i/>
          <w:iCs/>
          <w:sz w:val="24"/>
          <w:szCs w:val="24"/>
        </w:rPr>
      </w:pPr>
      <w:r w:rsidRPr="00D1507A">
        <w:rPr>
          <w:rFonts w:ascii="Arial" w:hAnsi="Arial" w:cs="Arial"/>
          <w:iCs/>
          <w:sz w:val="24"/>
          <w:szCs w:val="24"/>
        </w:rPr>
        <w:t xml:space="preserve">Для размещения </w:t>
      </w:r>
      <w:proofErr w:type="spellStart"/>
      <w:r w:rsidRPr="00D1507A">
        <w:rPr>
          <w:rFonts w:ascii="Arial" w:hAnsi="Arial" w:cs="Arial"/>
          <w:iCs/>
          <w:sz w:val="24"/>
          <w:szCs w:val="24"/>
        </w:rPr>
        <w:t>микропредприятий</w:t>
      </w:r>
      <w:proofErr w:type="spellEnd"/>
      <w:r w:rsidRPr="00D1507A">
        <w:rPr>
          <w:rFonts w:ascii="Arial" w:hAnsi="Arial" w:cs="Arial"/>
          <w:iCs/>
          <w:sz w:val="24"/>
          <w:szCs w:val="24"/>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D10A95" w:rsidRPr="00D1507A" w:rsidRDefault="00D10A95" w:rsidP="00D10A95">
      <w:pPr>
        <w:widowControl w:val="0"/>
        <w:ind w:firstLine="709"/>
        <w:jc w:val="both"/>
        <w:rPr>
          <w:rFonts w:ascii="Arial" w:hAnsi="Arial" w:cs="Arial"/>
          <w:i/>
          <w:iCs/>
          <w:sz w:val="24"/>
          <w:szCs w:val="24"/>
        </w:rPr>
      </w:pPr>
    </w:p>
    <w:p w:rsidR="00D10A95" w:rsidRPr="00D1507A" w:rsidRDefault="00C70B66" w:rsidP="00D1507A">
      <w:pPr>
        <w:numPr>
          <w:ilvl w:val="0"/>
          <w:numId w:val="34"/>
        </w:numPr>
        <w:spacing w:after="0" w:line="240" w:lineRule="auto"/>
        <w:jc w:val="center"/>
        <w:rPr>
          <w:rFonts w:ascii="Arial" w:hAnsi="Arial" w:cs="Arial"/>
          <w:sz w:val="24"/>
          <w:szCs w:val="24"/>
        </w:rPr>
      </w:pPr>
      <w:r>
        <w:rPr>
          <w:rFonts w:ascii="Arial" w:hAnsi="Arial" w:cs="Arial"/>
          <w:sz w:val="24"/>
          <w:szCs w:val="24"/>
        </w:rPr>
        <w:t>Основные виды и параметрыразрешенного использованияземельных участков и объектов капитального строительства</w:t>
      </w:r>
    </w:p>
    <w:p w:rsidR="00D10A95" w:rsidRPr="007C683A" w:rsidRDefault="00D10A95" w:rsidP="00D10A95">
      <w:pPr>
        <w:ind w:left="720"/>
        <w:jc w:val="both"/>
        <w:rPr>
          <w: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8"/>
        <w:gridCol w:w="4779"/>
      </w:tblGrid>
      <w:tr w:rsidR="00D10A95" w:rsidRPr="007C683A" w:rsidTr="006A4C60">
        <w:trPr>
          <w:trHeight w:val="552"/>
          <w:tblHeader/>
        </w:trPr>
        <w:tc>
          <w:tcPr>
            <w:tcW w:w="437" w:type="pct"/>
            <w:vAlign w:val="center"/>
          </w:tcPr>
          <w:p w:rsidR="00D10A95" w:rsidRPr="00D1507A" w:rsidRDefault="00D10A95" w:rsidP="006A4C60">
            <w:pPr>
              <w:tabs>
                <w:tab w:val="left" w:pos="2520"/>
              </w:tabs>
              <w:jc w:val="center"/>
              <w:rPr>
                <w:rFonts w:ascii="Arial" w:hAnsi="Arial" w:cs="Arial"/>
                <w:sz w:val="24"/>
                <w:szCs w:val="24"/>
              </w:rPr>
            </w:pPr>
            <w:r w:rsidRPr="00D1507A">
              <w:rPr>
                <w:rFonts w:ascii="Arial" w:hAnsi="Arial" w:cs="Arial"/>
                <w:sz w:val="24"/>
                <w:szCs w:val="24"/>
              </w:rPr>
              <w:t>Код вида</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разрешен-ногоиспользо</w:t>
            </w:r>
            <w:proofErr w:type="spellEnd"/>
            <w:r w:rsidRPr="00D1507A">
              <w:rPr>
                <w:rFonts w:ascii="Arial" w:hAnsi="Arial" w:cs="Arial"/>
                <w:sz w:val="24"/>
                <w:szCs w:val="24"/>
              </w:rPr>
              <w:t>-</w:t>
            </w:r>
          </w:p>
          <w:p w:rsidR="00D10A95" w:rsidRPr="00D1507A" w:rsidRDefault="00D10A95" w:rsidP="006A4C60">
            <w:pPr>
              <w:tabs>
                <w:tab w:val="left" w:pos="2520"/>
              </w:tabs>
              <w:jc w:val="center"/>
              <w:rPr>
                <w:rFonts w:ascii="Arial" w:hAnsi="Arial" w:cs="Arial"/>
                <w:sz w:val="24"/>
                <w:szCs w:val="24"/>
              </w:rPr>
            </w:pPr>
            <w:proofErr w:type="spellStart"/>
            <w:r w:rsidRPr="00D1507A">
              <w:rPr>
                <w:rFonts w:ascii="Arial" w:hAnsi="Arial" w:cs="Arial"/>
                <w:sz w:val="24"/>
                <w:szCs w:val="24"/>
              </w:rPr>
              <w:t>вания</w:t>
            </w:r>
            <w:proofErr w:type="spellEnd"/>
          </w:p>
        </w:tc>
        <w:tc>
          <w:tcPr>
            <w:tcW w:w="1020"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земельных участков</w:t>
            </w:r>
          </w:p>
          <w:p w:rsidR="00D10A95" w:rsidRPr="00D1507A" w:rsidRDefault="00D10A95" w:rsidP="006A4C60">
            <w:pPr>
              <w:tabs>
                <w:tab w:val="left" w:pos="2520"/>
              </w:tabs>
              <w:jc w:val="center"/>
              <w:rPr>
                <w:rFonts w:ascii="Arial" w:hAnsi="Arial" w:cs="Arial"/>
                <w:sz w:val="24"/>
                <w:szCs w:val="24"/>
              </w:rPr>
            </w:pPr>
          </w:p>
        </w:tc>
        <w:tc>
          <w:tcPr>
            <w:tcW w:w="1845"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 xml:space="preserve">предельные размеры </w:t>
            </w:r>
            <w:proofErr w:type="gramStart"/>
            <w:r w:rsidRPr="00D1507A">
              <w:rPr>
                <w:rFonts w:ascii="Arial" w:hAnsi="Arial" w:cs="Arial"/>
                <w:sz w:val="24"/>
                <w:szCs w:val="24"/>
              </w:rPr>
              <w:t>земельных</w:t>
            </w:r>
            <w:proofErr w:type="gramEnd"/>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участков и предельные параметры</w:t>
            </w:r>
          </w:p>
          <w:p w:rsidR="00D10A95" w:rsidRPr="00D1507A" w:rsidRDefault="00DB2C69" w:rsidP="006A4C60">
            <w:pPr>
              <w:tabs>
                <w:tab w:val="left" w:pos="2520"/>
              </w:tabs>
              <w:jc w:val="center"/>
              <w:rPr>
                <w:rFonts w:ascii="Arial" w:hAnsi="Arial" w:cs="Arial"/>
                <w:sz w:val="24"/>
                <w:szCs w:val="24"/>
              </w:rPr>
            </w:pPr>
            <w:r w:rsidRPr="00D1507A">
              <w:rPr>
                <w:rFonts w:ascii="Arial" w:hAnsi="Arial" w:cs="Arial"/>
                <w:sz w:val="24"/>
                <w:szCs w:val="24"/>
              </w:rPr>
              <w:t>разрешенного строительства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6.1</w:t>
            </w:r>
          </w:p>
        </w:tc>
        <w:tc>
          <w:tcPr>
            <w:tcW w:w="1020" w:type="pct"/>
          </w:tcPr>
          <w:p w:rsidR="00D10A95" w:rsidRPr="00D1507A" w:rsidRDefault="00DB2C69" w:rsidP="006A4C60">
            <w:pPr>
              <w:widowControl w:val="0"/>
              <w:autoSpaceDE w:val="0"/>
              <w:autoSpaceDN w:val="0"/>
              <w:adjustRightInd w:val="0"/>
              <w:rPr>
                <w:rFonts w:ascii="Arial" w:hAnsi="Arial" w:cs="Arial"/>
                <w:sz w:val="24"/>
                <w:szCs w:val="24"/>
              </w:rPr>
            </w:pPr>
            <w:r w:rsidRPr="00D1507A">
              <w:rPr>
                <w:rFonts w:ascii="Arial" w:hAnsi="Arial" w:cs="Arial"/>
                <w:sz w:val="24"/>
                <w:szCs w:val="24"/>
              </w:rPr>
              <w:t>недропользование</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Осуществление геологических изысканий;</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добыча недр открытым (карьеры, отвалы) и закрытым (шахты, скважины) способами;</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 xml:space="preserve">размещение объектов капитального </w:t>
            </w:r>
            <w:r w:rsidRPr="00D1507A">
              <w:rPr>
                <w:rFonts w:ascii="Arial" w:hAnsi="Arial" w:cs="Arial"/>
                <w:sz w:val="24"/>
                <w:szCs w:val="24"/>
              </w:rPr>
              <w:lastRenderedPageBreak/>
              <w:t>строительства, в том числе подземных, в целях добычи недр;</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lastRenderedPageBreak/>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xml:space="preserve">-минимальные отступы от границы </w:t>
            </w:r>
            <w:r w:rsidRPr="00D1507A">
              <w:rPr>
                <w:rFonts w:ascii="Arial" w:hAnsi="Arial" w:cs="Arial"/>
                <w:sz w:val="24"/>
                <w:szCs w:val="24"/>
              </w:rPr>
              <w:lastRenderedPageBreak/>
              <w:t>земельного участка - 6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50%.</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6.2</w:t>
            </w:r>
          </w:p>
        </w:tc>
        <w:tc>
          <w:tcPr>
            <w:tcW w:w="1020" w:type="pct"/>
          </w:tcPr>
          <w:p w:rsidR="00D10A95" w:rsidRPr="00D1507A" w:rsidRDefault="00DB2C69"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тяжелая промышленность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rsidRPr="00D1507A">
              <w:rPr>
                <w:rFonts w:ascii="Arial" w:hAnsi="Arial" w:cs="Arial"/>
                <w:sz w:val="24"/>
                <w:szCs w:val="24"/>
              </w:rPr>
              <w:lastRenderedPageBreak/>
              <w:t>промышленности отнесен к иному виду разрешенного использования</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lastRenderedPageBreak/>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50%.</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6.3</w:t>
            </w:r>
          </w:p>
        </w:tc>
        <w:tc>
          <w:tcPr>
            <w:tcW w:w="1020" w:type="pct"/>
          </w:tcPr>
          <w:p w:rsidR="00D10A95" w:rsidRPr="00D1507A" w:rsidRDefault="00DB2C69"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легкая промышленность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color w:val="FF0000"/>
                <w:sz w:val="24"/>
                <w:szCs w:val="24"/>
              </w:rPr>
            </w:pPr>
            <w:r w:rsidRPr="00D1507A">
              <w:rPr>
                <w:rFonts w:ascii="Arial" w:hAnsi="Arial" w:cs="Arial"/>
                <w:sz w:val="24"/>
                <w:szCs w:val="24"/>
              </w:rPr>
              <w:t>- максимальный процент застройки в границах земельного участка 61%.</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6.4</w:t>
            </w:r>
          </w:p>
        </w:tc>
        <w:tc>
          <w:tcPr>
            <w:tcW w:w="1020" w:type="pct"/>
          </w:tcPr>
          <w:p w:rsidR="00D10A95" w:rsidRPr="00D1507A" w:rsidRDefault="00DB2C69"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пищевая промышленность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55%.</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xml:space="preserve">- максимальное количество </w:t>
            </w:r>
            <w:r w:rsidRPr="00D1507A">
              <w:rPr>
                <w:rFonts w:ascii="Arial" w:hAnsi="Arial" w:cs="Arial"/>
                <w:sz w:val="24"/>
                <w:szCs w:val="24"/>
              </w:rPr>
              <w:lastRenderedPageBreak/>
              <w:t>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6.5</w:t>
            </w:r>
          </w:p>
        </w:tc>
        <w:tc>
          <w:tcPr>
            <w:tcW w:w="1020" w:type="pct"/>
          </w:tcPr>
          <w:p w:rsidR="00D10A95" w:rsidRPr="00D1507A" w:rsidRDefault="00DB2C69"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нефтехимическая промышленность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color w:val="FF0000"/>
                <w:sz w:val="24"/>
                <w:szCs w:val="24"/>
              </w:rPr>
            </w:pPr>
            <w:r w:rsidRPr="00D1507A">
              <w:rPr>
                <w:rFonts w:ascii="Arial" w:hAnsi="Arial" w:cs="Arial"/>
                <w:sz w:val="24"/>
                <w:szCs w:val="24"/>
              </w:rPr>
              <w:t>- максимальный процент застройки в границах земельного участка –55%</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6.6</w:t>
            </w:r>
          </w:p>
        </w:tc>
        <w:tc>
          <w:tcPr>
            <w:tcW w:w="1020" w:type="pct"/>
          </w:tcPr>
          <w:p w:rsidR="00D10A95" w:rsidRPr="00D1507A" w:rsidRDefault="00DB2C69"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строительная промышленность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- 63%</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6.9</w:t>
            </w:r>
          </w:p>
        </w:tc>
        <w:tc>
          <w:tcPr>
            <w:tcW w:w="1020" w:type="pct"/>
          </w:tcPr>
          <w:p w:rsidR="00D10A95" w:rsidRPr="00D1507A" w:rsidRDefault="00DB2C69" w:rsidP="006A4C60">
            <w:pPr>
              <w:widowControl w:val="0"/>
              <w:autoSpaceDE w:val="0"/>
              <w:autoSpaceDN w:val="0"/>
              <w:adjustRightInd w:val="0"/>
              <w:rPr>
                <w:rFonts w:ascii="Arial" w:hAnsi="Arial" w:cs="Arial"/>
                <w:sz w:val="24"/>
                <w:szCs w:val="24"/>
              </w:rPr>
            </w:pPr>
            <w:r w:rsidRPr="00D1507A">
              <w:rPr>
                <w:rFonts w:ascii="Arial" w:hAnsi="Arial" w:cs="Arial"/>
                <w:sz w:val="24"/>
                <w:szCs w:val="24"/>
              </w:rPr>
              <w:t>склады</w:t>
            </w:r>
          </w:p>
        </w:tc>
        <w:tc>
          <w:tcPr>
            <w:tcW w:w="1845" w:type="pct"/>
          </w:tcPr>
          <w:p w:rsidR="00D10A95" w:rsidRPr="00D1507A" w:rsidRDefault="00D10A95" w:rsidP="006A4C60">
            <w:pPr>
              <w:widowControl w:val="0"/>
              <w:autoSpaceDE w:val="0"/>
              <w:autoSpaceDN w:val="0"/>
              <w:adjustRightInd w:val="0"/>
              <w:rPr>
                <w:rFonts w:ascii="Arial" w:hAnsi="Arial" w:cs="Arial"/>
                <w:sz w:val="24"/>
                <w:szCs w:val="24"/>
              </w:rPr>
            </w:pPr>
            <w:proofErr w:type="gramStart"/>
            <w:r w:rsidRPr="00D1507A">
              <w:rPr>
                <w:rFonts w:ascii="Arial" w:hAnsi="Arial" w:cs="Arial"/>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500/250000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участка- 6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50%.</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tc>
      </w:tr>
      <w:tr w:rsidR="00D10A95" w:rsidRPr="007C683A" w:rsidTr="006A4C60">
        <w:trPr>
          <w:trHeight w:val="40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6.8</w:t>
            </w:r>
          </w:p>
        </w:tc>
        <w:tc>
          <w:tcPr>
            <w:tcW w:w="1020" w:type="pct"/>
          </w:tcPr>
          <w:p w:rsidR="00D10A95" w:rsidRPr="00D1507A" w:rsidRDefault="00DB2C69"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связь</w:t>
            </w: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-минимальная/максимальная площадь земельных участков –10/5000 кв.м.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минимальные отступы от границ участка - 1 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90%.</w:t>
            </w:r>
          </w:p>
          <w:p w:rsidR="00D10A95" w:rsidRPr="00D1507A" w:rsidRDefault="00D10A95" w:rsidP="006A4C60">
            <w:pPr>
              <w:ind w:firstLine="223"/>
              <w:jc w:val="both"/>
              <w:rPr>
                <w:rFonts w:ascii="Arial" w:hAnsi="Arial" w:cs="Arial"/>
                <w:color w:val="FF0000"/>
                <w:sz w:val="24"/>
                <w:szCs w:val="24"/>
              </w:rPr>
            </w:pPr>
            <w:r w:rsidRPr="00D1507A">
              <w:rPr>
                <w:rFonts w:ascii="Arial" w:hAnsi="Arial" w:cs="Arial"/>
                <w:sz w:val="24"/>
                <w:szCs w:val="24"/>
              </w:rPr>
              <w:lastRenderedPageBreak/>
              <w:t>- высота  – не более 124 м.</w:t>
            </w:r>
          </w:p>
        </w:tc>
      </w:tr>
      <w:tr w:rsidR="00D10A95" w:rsidRPr="007C683A" w:rsidTr="006A4C60">
        <w:trPr>
          <w:trHeight w:val="552"/>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lastRenderedPageBreak/>
              <w:t>4.9</w:t>
            </w:r>
          </w:p>
        </w:tc>
        <w:tc>
          <w:tcPr>
            <w:tcW w:w="1020" w:type="pct"/>
          </w:tcPr>
          <w:p w:rsidR="00D10A95" w:rsidRPr="00D1507A" w:rsidRDefault="00DB2C69" w:rsidP="006A4C60">
            <w:pPr>
              <w:widowControl w:val="0"/>
              <w:autoSpaceDE w:val="0"/>
              <w:autoSpaceDN w:val="0"/>
              <w:adjustRightInd w:val="0"/>
              <w:rPr>
                <w:rFonts w:ascii="Arial" w:hAnsi="Arial" w:cs="Arial"/>
                <w:sz w:val="24"/>
                <w:szCs w:val="24"/>
              </w:rPr>
            </w:pPr>
            <w:r w:rsidRPr="00D1507A">
              <w:rPr>
                <w:rFonts w:ascii="Arial" w:hAnsi="Arial" w:cs="Arial"/>
                <w:sz w:val="24"/>
                <w:szCs w:val="24"/>
              </w:rPr>
              <w:t>обслуживание автотранспорта</w:t>
            </w:r>
          </w:p>
          <w:p w:rsidR="00D10A95" w:rsidRPr="00D1507A" w:rsidRDefault="00D10A95" w:rsidP="006A4C60">
            <w:pPr>
              <w:widowControl w:val="0"/>
              <w:autoSpaceDE w:val="0"/>
              <w:autoSpaceDN w:val="0"/>
              <w:adjustRightInd w:val="0"/>
              <w:rPr>
                <w:rFonts w:ascii="Arial" w:hAnsi="Arial" w:cs="Arial"/>
                <w:sz w:val="24"/>
                <w:szCs w:val="24"/>
              </w:rPr>
            </w:pP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698" w:type="pct"/>
          </w:tcPr>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минимальная/максимальная площадь земельного участка–  200/500000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участка- 3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3 этажа;</w:t>
            </w:r>
          </w:p>
          <w:p w:rsidR="00D10A95" w:rsidRPr="00D1507A" w:rsidRDefault="00D10A95" w:rsidP="006A4C60">
            <w:pPr>
              <w:ind w:firstLine="426"/>
              <w:jc w:val="both"/>
              <w:rPr>
                <w:rFonts w:ascii="Arial" w:eastAsia="SimSun" w:hAnsi="Arial" w:cs="Arial"/>
                <w:sz w:val="24"/>
                <w:szCs w:val="24"/>
                <w:lang w:eastAsia="zh-CN"/>
              </w:rPr>
            </w:pPr>
            <w:r w:rsidRPr="00D1507A">
              <w:rPr>
                <w:rFonts w:ascii="Arial" w:eastAsia="SimSun" w:hAnsi="Arial" w:cs="Arial"/>
                <w:sz w:val="24"/>
                <w:szCs w:val="24"/>
                <w:lang w:eastAsia="zh-CN"/>
              </w:rPr>
              <w:t>- максимальный процент застройки в границах земельного участка – 65%</w:t>
            </w:r>
          </w:p>
          <w:p w:rsidR="00D10A95" w:rsidRPr="00D1507A" w:rsidRDefault="00D10A95" w:rsidP="006A4C60">
            <w:pPr>
              <w:ind w:firstLine="223"/>
              <w:jc w:val="both"/>
              <w:rPr>
                <w:rFonts w:ascii="Arial" w:hAnsi="Arial" w:cs="Arial"/>
                <w:sz w:val="24"/>
                <w:szCs w:val="24"/>
              </w:rPr>
            </w:pPr>
          </w:p>
        </w:tc>
      </w:tr>
      <w:tr w:rsidR="00D10A95" w:rsidRPr="007C683A" w:rsidTr="006A4C60">
        <w:trPr>
          <w:trHeight w:val="366"/>
        </w:trPr>
        <w:tc>
          <w:tcPr>
            <w:tcW w:w="437" w:type="pct"/>
          </w:tcPr>
          <w:p w:rsidR="00D10A95" w:rsidRPr="00D1507A" w:rsidRDefault="00D10A95" w:rsidP="006A4C60">
            <w:pPr>
              <w:widowControl w:val="0"/>
              <w:autoSpaceDE w:val="0"/>
              <w:autoSpaceDN w:val="0"/>
              <w:adjustRightInd w:val="0"/>
              <w:jc w:val="center"/>
              <w:rPr>
                <w:rFonts w:ascii="Arial" w:hAnsi="Arial" w:cs="Arial"/>
                <w:sz w:val="24"/>
                <w:szCs w:val="24"/>
              </w:rPr>
            </w:pPr>
            <w:r w:rsidRPr="00D1507A">
              <w:rPr>
                <w:rFonts w:ascii="Arial" w:hAnsi="Arial" w:cs="Arial"/>
                <w:sz w:val="24"/>
                <w:szCs w:val="24"/>
              </w:rPr>
              <w:t>8.3</w:t>
            </w:r>
          </w:p>
        </w:tc>
        <w:tc>
          <w:tcPr>
            <w:tcW w:w="1020" w:type="pct"/>
          </w:tcPr>
          <w:p w:rsidR="00D10A95" w:rsidRPr="00D1507A" w:rsidRDefault="00DB2C69" w:rsidP="006A4C60">
            <w:pPr>
              <w:widowControl w:val="0"/>
              <w:autoSpaceDE w:val="0"/>
              <w:autoSpaceDN w:val="0"/>
              <w:adjustRightInd w:val="0"/>
              <w:rPr>
                <w:rFonts w:ascii="Arial" w:hAnsi="Arial" w:cs="Arial"/>
                <w:sz w:val="24"/>
                <w:szCs w:val="24"/>
              </w:rPr>
            </w:pPr>
            <w:r w:rsidRPr="00D1507A">
              <w:rPr>
                <w:rFonts w:ascii="Arial" w:hAnsi="Arial" w:cs="Arial"/>
                <w:sz w:val="24"/>
                <w:szCs w:val="24"/>
              </w:rPr>
              <w:t>обеспечение внутреннего правопорядка</w:t>
            </w:r>
          </w:p>
          <w:p w:rsidR="00D10A95" w:rsidRPr="00D1507A" w:rsidRDefault="00D10A95" w:rsidP="006A4C60">
            <w:pPr>
              <w:widowControl w:val="0"/>
              <w:autoSpaceDE w:val="0"/>
              <w:autoSpaceDN w:val="0"/>
              <w:adjustRightInd w:val="0"/>
              <w:rPr>
                <w:rFonts w:ascii="Arial" w:hAnsi="Arial" w:cs="Arial"/>
                <w:sz w:val="24"/>
                <w:szCs w:val="24"/>
              </w:rPr>
            </w:pPr>
          </w:p>
        </w:tc>
        <w:tc>
          <w:tcPr>
            <w:tcW w:w="1845" w:type="pct"/>
          </w:tcPr>
          <w:p w:rsidR="00D10A95" w:rsidRPr="00D1507A" w:rsidRDefault="00D10A95" w:rsidP="006A4C60">
            <w:pPr>
              <w:widowControl w:val="0"/>
              <w:autoSpaceDE w:val="0"/>
              <w:autoSpaceDN w:val="0"/>
              <w:adjustRightInd w:val="0"/>
              <w:jc w:val="both"/>
              <w:rPr>
                <w:rFonts w:ascii="Arial" w:hAnsi="Arial" w:cs="Arial"/>
                <w:sz w:val="24"/>
                <w:szCs w:val="24"/>
              </w:rPr>
            </w:pPr>
            <w:r w:rsidRPr="00D1507A">
              <w:rPr>
                <w:rFonts w:ascii="Arial" w:hAnsi="Arial" w:cs="Arial"/>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D1507A">
              <w:rPr>
                <w:rFonts w:ascii="Arial" w:hAnsi="Arial" w:cs="Arial"/>
                <w:sz w:val="24"/>
                <w:szCs w:val="24"/>
              </w:rPr>
              <w:lastRenderedPageBreak/>
              <w:t>производственных зданий</w:t>
            </w:r>
          </w:p>
        </w:tc>
        <w:tc>
          <w:tcPr>
            <w:tcW w:w="1698"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lastRenderedPageBreak/>
              <w:t>- минимальная/максимальная площадь земельного участка–  500/20000 кв.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-минимальные отступы от границы земельного участка- 3 м;</w:t>
            </w:r>
          </w:p>
          <w:p w:rsidR="00D10A95" w:rsidRPr="00D1507A" w:rsidRDefault="00D10A95" w:rsidP="006A4C60">
            <w:pPr>
              <w:ind w:firstLine="223"/>
              <w:jc w:val="both"/>
              <w:rPr>
                <w:rFonts w:ascii="Arial" w:hAnsi="Arial" w:cs="Arial"/>
                <w:sz w:val="24"/>
                <w:szCs w:val="24"/>
              </w:rPr>
            </w:pPr>
            <w:r w:rsidRPr="00D1507A">
              <w:rPr>
                <w:rFonts w:ascii="Arial" w:hAnsi="Arial" w:cs="Arial"/>
                <w:sz w:val="24"/>
                <w:szCs w:val="24"/>
              </w:rPr>
              <w:t>- максимальное количество надземных этажей –  2 этажа;</w:t>
            </w:r>
          </w:p>
          <w:p w:rsidR="00D10A95" w:rsidRPr="00D1507A" w:rsidRDefault="00D10A95" w:rsidP="006A4C60">
            <w:pPr>
              <w:keepLines/>
              <w:overflowPunct w:val="0"/>
              <w:autoSpaceDE w:val="0"/>
              <w:autoSpaceDN w:val="0"/>
              <w:adjustRightInd w:val="0"/>
              <w:ind w:firstLine="284"/>
              <w:jc w:val="both"/>
              <w:rPr>
                <w:rFonts w:ascii="Arial" w:eastAsia="SimSun" w:hAnsi="Arial" w:cs="Arial"/>
                <w:sz w:val="24"/>
                <w:szCs w:val="24"/>
                <w:lang w:eastAsia="zh-CN"/>
              </w:rPr>
            </w:pPr>
            <w:r w:rsidRPr="00D1507A">
              <w:rPr>
                <w:rFonts w:ascii="Arial" w:eastAsia="SimSun" w:hAnsi="Arial" w:cs="Arial"/>
                <w:sz w:val="24"/>
                <w:szCs w:val="24"/>
                <w:lang w:eastAsia="zh-CN"/>
              </w:rPr>
              <w:t xml:space="preserve">- максимальный процент застройки в </w:t>
            </w:r>
            <w:r w:rsidRPr="00D1507A">
              <w:rPr>
                <w:rFonts w:ascii="Arial" w:eastAsia="SimSun" w:hAnsi="Arial" w:cs="Arial"/>
                <w:sz w:val="24"/>
                <w:szCs w:val="24"/>
                <w:lang w:eastAsia="zh-CN"/>
              </w:rPr>
              <w:lastRenderedPageBreak/>
              <w:t>границах земельного участка – 60%</w:t>
            </w:r>
          </w:p>
          <w:p w:rsidR="00D10A95" w:rsidRPr="00D1507A" w:rsidRDefault="00D10A95" w:rsidP="006A4C60">
            <w:pPr>
              <w:ind w:firstLine="426"/>
              <w:jc w:val="both"/>
              <w:rPr>
                <w:rFonts w:ascii="Arial" w:hAnsi="Arial" w:cs="Arial"/>
                <w:sz w:val="24"/>
                <w:szCs w:val="24"/>
                <w:u w:val="single"/>
              </w:rPr>
            </w:pPr>
          </w:p>
        </w:tc>
      </w:tr>
      <w:tr w:rsidR="00D10A95" w:rsidRPr="007C683A" w:rsidTr="006A4C60">
        <w:trPr>
          <w:trHeight w:val="366"/>
        </w:trPr>
        <w:tc>
          <w:tcPr>
            <w:tcW w:w="437" w:type="pct"/>
          </w:tcPr>
          <w:p w:rsidR="00D10A95" w:rsidRPr="00D1507A" w:rsidRDefault="00D10A95" w:rsidP="006A4C60">
            <w:pPr>
              <w:keepLines/>
              <w:widowControl w:val="0"/>
              <w:jc w:val="center"/>
              <w:rPr>
                <w:rFonts w:ascii="Arial" w:hAnsi="Arial" w:cs="Arial"/>
                <w:sz w:val="24"/>
                <w:szCs w:val="24"/>
              </w:rPr>
            </w:pPr>
            <w:r w:rsidRPr="00D1507A">
              <w:rPr>
                <w:rFonts w:ascii="Arial" w:hAnsi="Arial" w:cs="Arial"/>
                <w:sz w:val="24"/>
                <w:szCs w:val="24"/>
              </w:rPr>
              <w:lastRenderedPageBreak/>
              <w:t>3.1</w:t>
            </w:r>
          </w:p>
        </w:tc>
        <w:tc>
          <w:tcPr>
            <w:tcW w:w="1020" w:type="pct"/>
          </w:tcPr>
          <w:p w:rsidR="00D10A95" w:rsidRPr="00D1507A" w:rsidRDefault="00DB2C69" w:rsidP="006A4C60">
            <w:pPr>
              <w:jc w:val="both"/>
              <w:rPr>
                <w:rFonts w:ascii="Arial" w:hAnsi="Arial" w:cs="Arial"/>
                <w:sz w:val="24"/>
                <w:szCs w:val="24"/>
              </w:rPr>
            </w:pPr>
            <w:r w:rsidRPr="00D1507A">
              <w:rPr>
                <w:rFonts w:ascii="Arial" w:hAnsi="Arial" w:cs="Arial"/>
                <w:sz w:val="24"/>
                <w:szCs w:val="24"/>
              </w:rPr>
              <w:t xml:space="preserve">коммунальное обслуживание </w:t>
            </w:r>
          </w:p>
          <w:p w:rsidR="00D10A95" w:rsidRPr="00D1507A" w:rsidRDefault="00D10A95" w:rsidP="006A4C60">
            <w:pPr>
              <w:jc w:val="both"/>
              <w:rPr>
                <w:rFonts w:ascii="Arial" w:hAnsi="Arial" w:cs="Arial"/>
                <w:sz w:val="24"/>
                <w:szCs w:val="24"/>
              </w:rPr>
            </w:pPr>
          </w:p>
        </w:tc>
        <w:tc>
          <w:tcPr>
            <w:tcW w:w="1845"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D1507A" w:rsidRDefault="00D10A95" w:rsidP="006A4C60">
            <w:pPr>
              <w:jc w:val="both"/>
              <w:rPr>
                <w:rFonts w:ascii="Arial" w:hAnsi="Arial" w:cs="Arial"/>
                <w:color w:val="FF0000"/>
                <w:sz w:val="24"/>
                <w:szCs w:val="24"/>
              </w:rPr>
            </w:pPr>
            <w:r w:rsidRPr="00D1507A">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-минимальная/максимальная площадь земельных участков –4/50000 кв.м.</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D1507A" w:rsidRDefault="00D10A95" w:rsidP="006A4C60">
            <w:pPr>
              <w:autoSpaceDE w:val="0"/>
              <w:autoSpaceDN w:val="0"/>
              <w:adjustRightInd w:val="0"/>
              <w:ind w:firstLine="317"/>
              <w:jc w:val="both"/>
              <w:rPr>
                <w:rFonts w:ascii="Arial" w:hAnsi="Arial" w:cs="Arial"/>
                <w:sz w:val="24"/>
                <w:szCs w:val="24"/>
              </w:rPr>
            </w:pPr>
            <w:r w:rsidRPr="00D1507A">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максимальное количество этажей  – не более 2 этажей.</w:t>
            </w:r>
          </w:p>
          <w:p w:rsidR="00D10A95" w:rsidRPr="00D1507A" w:rsidRDefault="00D10A95" w:rsidP="006A4C60">
            <w:pPr>
              <w:ind w:firstLine="426"/>
              <w:jc w:val="both"/>
              <w:rPr>
                <w:rFonts w:ascii="Arial" w:hAnsi="Arial" w:cs="Arial"/>
                <w:sz w:val="24"/>
                <w:szCs w:val="24"/>
              </w:rPr>
            </w:pPr>
            <w:r w:rsidRPr="00D1507A">
              <w:rPr>
                <w:rFonts w:ascii="Arial" w:hAnsi="Arial" w:cs="Arial"/>
                <w:sz w:val="24"/>
                <w:szCs w:val="24"/>
              </w:rPr>
              <w:t xml:space="preserve">- высота – не более 22 м. </w:t>
            </w:r>
          </w:p>
        </w:tc>
      </w:tr>
      <w:tr w:rsidR="00D10A95" w:rsidRPr="007C683A" w:rsidTr="006A4C60">
        <w:trPr>
          <w:trHeight w:val="366"/>
        </w:trPr>
        <w:tc>
          <w:tcPr>
            <w:tcW w:w="437" w:type="pct"/>
          </w:tcPr>
          <w:p w:rsidR="00D10A95" w:rsidRPr="00D1507A" w:rsidRDefault="00D10A95" w:rsidP="006A4C60">
            <w:pPr>
              <w:jc w:val="center"/>
              <w:rPr>
                <w:rFonts w:ascii="Arial" w:hAnsi="Arial" w:cs="Arial"/>
                <w:sz w:val="24"/>
                <w:szCs w:val="24"/>
              </w:rPr>
            </w:pPr>
            <w:r w:rsidRPr="00D1507A">
              <w:rPr>
                <w:rFonts w:ascii="Arial" w:hAnsi="Arial" w:cs="Arial"/>
                <w:sz w:val="24"/>
                <w:szCs w:val="24"/>
              </w:rPr>
              <w:t>12.0</w:t>
            </w:r>
          </w:p>
        </w:tc>
        <w:tc>
          <w:tcPr>
            <w:tcW w:w="1020" w:type="pct"/>
          </w:tcPr>
          <w:p w:rsidR="00D10A95" w:rsidRPr="00D1507A" w:rsidRDefault="00DB2C69" w:rsidP="006A4C60">
            <w:pPr>
              <w:jc w:val="both"/>
              <w:rPr>
                <w:rFonts w:ascii="Arial" w:hAnsi="Arial" w:cs="Arial"/>
                <w:sz w:val="24"/>
                <w:szCs w:val="24"/>
              </w:rPr>
            </w:pPr>
            <w:r w:rsidRPr="00D1507A">
              <w:rPr>
                <w:rFonts w:ascii="Arial" w:hAnsi="Arial" w:cs="Arial"/>
                <w:sz w:val="24"/>
                <w:szCs w:val="24"/>
              </w:rPr>
              <w:t>общее пользование территории</w:t>
            </w:r>
          </w:p>
          <w:p w:rsidR="00D10A95" w:rsidRPr="00D1507A" w:rsidRDefault="00D10A95" w:rsidP="006A4C60">
            <w:pPr>
              <w:keepLines/>
              <w:widowControl w:val="0"/>
              <w:jc w:val="both"/>
              <w:rPr>
                <w:rFonts w:ascii="Arial" w:hAnsi="Arial" w:cs="Arial"/>
                <w:sz w:val="24"/>
                <w:szCs w:val="24"/>
              </w:rPr>
            </w:pPr>
          </w:p>
        </w:tc>
        <w:tc>
          <w:tcPr>
            <w:tcW w:w="1845" w:type="pct"/>
          </w:tcPr>
          <w:p w:rsidR="00D10A95" w:rsidRPr="00D1507A" w:rsidRDefault="00D10A95" w:rsidP="006A4C60">
            <w:pPr>
              <w:jc w:val="both"/>
              <w:rPr>
                <w:rFonts w:ascii="Arial" w:hAnsi="Arial" w:cs="Arial"/>
                <w:sz w:val="24"/>
                <w:szCs w:val="24"/>
              </w:rPr>
            </w:pPr>
            <w:r w:rsidRPr="00D1507A">
              <w:rPr>
                <w:rFonts w:ascii="Arial" w:hAnsi="Arial" w:cs="Arial"/>
                <w:sz w:val="24"/>
                <w:szCs w:val="24"/>
              </w:rPr>
              <w:lastRenderedPageBreak/>
              <w:t xml:space="preserve">Размещение автомобильных дорог и пешеходных тротуаров в границах населенных пунктов, пешеходных </w:t>
            </w:r>
            <w:r w:rsidRPr="00D1507A">
              <w:rPr>
                <w:rFonts w:ascii="Arial" w:hAnsi="Arial" w:cs="Arial"/>
                <w:sz w:val="24"/>
                <w:szCs w:val="24"/>
              </w:rPr>
              <w:lastRenderedPageBreak/>
              <w:t>переходов, парков, скверов, площадей, бульваров, набережных и других мест, постоянно открытых для посещения без взимания платы</w:t>
            </w:r>
          </w:p>
        </w:tc>
        <w:tc>
          <w:tcPr>
            <w:tcW w:w="1698" w:type="pct"/>
          </w:tcPr>
          <w:p w:rsidR="00D10A95" w:rsidRPr="00D1507A" w:rsidRDefault="00D10A95" w:rsidP="006A4C60">
            <w:pPr>
              <w:ind w:firstLine="317"/>
              <w:jc w:val="both"/>
              <w:rPr>
                <w:rFonts w:ascii="Arial" w:hAnsi="Arial" w:cs="Arial"/>
                <w:sz w:val="24"/>
                <w:szCs w:val="24"/>
              </w:rPr>
            </w:pPr>
            <w:r w:rsidRPr="00D1507A">
              <w:rPr>
                <w:rFonts w:ascii="Arial" w:hAnsi="Arial" w:cs="Arial"/>
                <w:sz w:val="24"/>
                <w:szCs w:val="24"/>
              </w:rPr>
              <w:lastRenderedPageBreak/>
              <w:t xml:space="preserve">Действие градостроительного регламента не распространяется в границах территорий общего </w:t>
            </w:r>
            <w:r w:rsidRPr="00D1507A">
              <w:rPr>
                <w:rFonts w:ascii="Arial" w:hAnsi="Arial" w:cs="Arial"/>
                <w:sz w:val="24"/>
                <w:szCs w:val="24"/>
              </w:rPr>
              <w:lastRenderedPageBreak/>
              <w:t>пользования.</w:t>
            </w:r>
          </w:p>
        </w:tc>
      </w:tr>
    </w:tbl>
    <w:p w:rsidR="00D10A95" w:rsidRDefault="00D10A95" w:rsidP="00D10A95">
      <w:pPr>
        <w:ind w:left="1639"/>
        <w:jc w:val="both"/>
        <w:rPr>
          <w:b/>
        </w:rPr>
      </w:pPr>
    </w:p>
    <w:p w:rsidR="00D10A95" w:rsidRPr="00484120" w:rsidRDefault="00C70B66" w:rsidP="00325B4F">
      <w:pPr>
        <w:numPr>
          <w:ilvl w:val="0"/>
          <w:numId w:val="34"/>
        </w:numPr>
        <w:spacing w:after="0" w:line="240" w:lineRule="auto"/>
        <w:ind w:left="360"/>
        <w:jc w:val="center"/>
        <w:rPr>
          <w:b/>
        </w:rPr>
      </w:pPr>
      <w:r w:rsidRPr="00C70B66">
        <w:rPr>
          <w:rFonts w:ascii="Arial" w:hAnsi="Arial" w:cs="Arial"/>
          <w:sz w:val="24"/>
          <w:szCs w:val="24"/>
        </w:rPr>
        <w:t>Условно разрешенные виды и пар</w:t>
      </w:r>
      <w:r>
        <w:rPr>
          <w:rFonts w:ascii="Arial" w:hAnsi="Arial" w:cs="Arial"/>
          <w:sz w:val="24"/>
          <w:szCs w:val="24"/>
        </w:rPr>
        <w:t>а</w:t>
      </w:r>
      <w:r w:rsidRPr="00C70B66">
        <w:rPr>
          <w:rFonts w:ascii="Arial" w:hAnsi="Arial" w:cs="Arial"/>
          <w:sz w:val="24"/>
          <w:szCs w:val="24"/>
        </w:rPr>
        <w:t>метры</w:t>
      </w:r>
      <w:r>
        <w:rPr>
          <w:rFonts w:ascii="Arial" w:hAnsi="Arial" w:cs="Arial"/>
          <w:sz w:val="24"/>
          <w:szCs w:val="24"/>
        </w:rPr>
        <w:t>использования земельных участков и объектов капитального строительства</w:t>
      </w:r>
    </w:p>
    <w:p w:rsidR="00484120" w:rsidRPr="00C70B66" w:rsidRDefault="00484120" w:rsidP="00484120">
      <w:pPr>
        <w:spacing w:after="0" w:line="240" w:lineRule="auto"/>
        <w:jc w:val="center"/>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433495" w:rsidRDefault="00D10A95" w:rsidP="006A4C60">
            <w:pPr>
              <w:tabs>
                <w:tab w:val="left" w:pos="2520"/>
              </w:tabs>
              <w:jc w:val="center"/>
              <w:rPr>
                <w:rFonts w:ascii="Arial" w:hAnsi="Arial" w:cs="Arial"/>
                <w:sz w:val="24"/>
                <w:szCs w:val="24"/>
              </w:rPr>
            </w:pPr>
            <w:r w:rsidRPr="00433495">
              <w:rPr>
                <w:rFonts w:ascii="Arial" w:hAnsi="Arial" w:cs="Arial"/>
                <w:sz w:val="24"/>
                <w:szCs w:val="24"/>
              </w:rPr>
              <w:t>Код вида</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разрешен-ногоиспользо</w:t>
            </w:r>
            <w:proofErr w:type="spellEnd"/>
            <w:r w:rsidRPr="00433495">
              <w:rPr>
                <w:rFonts w:ascii="Arial" w:hAnsi="Arial" w:cs="Arial"/>
                <w:sz w:val="24"/>
                <w:szCs w:val="24"/>
              </w:rPr>
              <w:t>-</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вания</w:t>
            </w:r>
            <w:proofErr w:type="spellEnd"/>
          </w:p>
        </w:tc>
        <w:tc>
          <w:tcPr>
            <w:tcW w:w="1020" w:type="pct"/>
            <w:vAlign w:val="center"/>
          </w:tcPr>
          <w:p w:rsidR="00D10A95" w:rsidRPr="00433495" w:rsidRDefault="00DB2C69"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земельных участков</w:t>
            </w:r>
          </w:p>
          <w:p w:rsidR="00D10A95" w:rsidRPr="00433495" w:rsidRDefault="00D10A95" w:rsidP="006A4C60">
            <w:pPr>
              <w:tabs>
                <w:tab w:val="left" w:pos="2520"/>
              </w:tabs>
              <w:jc w:val="center"/>
              <w:rPr>
                <w:rFonts w:ascii="Arial" w:hAnsi="Arial" w:cs="Arial"/>
                <w:sz w:val="24"/>
                <w:szCs w:val="24"/>
              </w:rPr>
            </w:pPr>
          </w:p>
        </w:tc>
        <w:tc>
          <w:tcPr>
            <w:tcW w:w="1845" w:type="pct"/>
            <w:vAlign w:val="center"/>
          </w:tcPr>
          <w:p w:rsidR="00D10A95" w:rsidRPr="00433495" w:rsidRDefault="00DB2C69"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433495" w:rsidRDefault="00DB2C69" w:rsidP="006A4C60">
            <w:pPr>
              <w:tabs>
                <w:tab w:val="left" w:pos="2520"/>
              </w:tabs>
              <w:jc w:val="center"/>
              <w:rPr>
                <w:rFonts w:ascii="Arial" w:hAnsi="Arial" w:cs="Arial"/>
                <w:sz w:val="24"/>
                <w:szCs w:val="24"/>
              </w:rPr>
            </w:pPr>
            <w:r w:rsidRPr="00433495">
              <w:rPr>
                <w:rFonts w:ascii="Arial" w:hAnsi="Arial" w:cs="Arial"/>
                <w:sz w:val="24"/>
                <w:szCs w:val="24"/>
              </w:rPr>
              <w:t xml:space="preserve">предельные размеры </w:t>
            </w:r>
            <w:proofErr w:type="gramStart"/>
            <w:r w:rsidRPr="00433495">
              <w:rPr>
                <w:rFonts w:ascii="Arial" w:hAnsi="Arial" w:cs="Arial"/>
                <w:sz w:val="24"/>
                <w:szCs w:val="24"/>
              </w:rPr>
              <w:t>земельных</w:t>
            </w:r>
            <w:proofErr w:type="gramEnd"/>
          </w:p>
          <w:p w:rsidR="00D10A95" w:rsidRPr="00433495" w:rsidRDefault="00DB2C69" w:rsidP="006A4C60">
            <w:pPr>
              <w:tabs>
                <w:tab w:val="left" w:pos="2520"/>
              </w:tabs>
              <w:jc w:val="center"/>
              <w:rPr>
                <w:rFonts w:ascii="Arial" w:hAnsi="Arial" w:cs="Arial"/>
                <w:sz w:val="24"/>
                <w:szCs w:val="24"/>
              </w:rPr>
            </w:pPr>
            <w:r w:rsidRPr="00433495">
              <w:rPr>
                <w:rFonts w:ascii="Arial" w:hAnsi="Arial" w:cs="Arial"/>
                <w:sz w:val="24"/>
                <w:szCs w:val="24"/>
              </w:rPr>
              <w:t>участков и предельные параметры</w:t>
            </w:r>
          </w:p>
          <w:p w:rsidR="00D10A95" w:rsidRPr="00433495" w:rsidRDefault="00DB2C69" w:rsidP="006A4C60">
            <w:pPr>
              <w:tabs>
                <w:tab w:val="left" w:pos="2520"/>
              </w:tabs>
              <w:jc w:val="center"/>
              <w:rPr>
                <w:rFonts w:ascii="Arial" w:hAnsi="Arial" w:cs="Arial"/>
                <w:sz w:val="24"/>
                <w:szCs w:val="24"/>
              </w:rPr>
            </w:pPr>
            <w:r w:rsidRPr="00433495">
              <w:rPr>
                <w:rFonts w:ascii="Arial" w:hAnsi="Arial" w:cs="Arial"/>
                <w:sz w:val="24"/>
                <w:szCs w:val="24"/>
              </w:rPr>
              <w:t>разрешенного строительства</w:t>
            </w:r>
          </w:p>
        </w:tc>
      </w:tr>
      <w:tr w:rsidR="00D10A95" w:rsidRPr="007C683A"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4.4</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Магазины</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500/10000 кв.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w:t>
            </w:r>
          </w:p>
          <w:p w:rsidR="00D10A95" w:rsidRPr="00433495" w:rsidRDefault="00D10A95" w:rsidP="006A4C60">
            <w:pPr>
              <w:widowControl w:val="0"/>
              <w:ind w:firstLine="284"/>
              <w:rPr>
                <w:rFonts w:ascii="Arial" w:eastAsia="SimSun" w:hAnsi="Arial" w:cs="Arial"/>
                <w:sz w:val="24"/>
                <w:szCs w:val="24"/>
                <w:lang w:eastAsia="zh-CN"/>
              </w:rPr>
            </w:pPr>
            <w:r w:rsidRPr="00433495">
              <w:rPr>
                <w:rFonts w:ascii="Arial" w:eastAsia="SimSun" w:hAnsi="Arial" w:cs="Arial"/>
                <w:sz w:val="24"/>
                <w:szCs w:val="24"/>
                <w:lang w:eastAsia="zh-CN"/>
              </w:rPr>
              <w:t xml:space="preserve">- максимальное количество надземных этажей зданий – 3 этажа; </w:t>
            </w:r>
          </w:p>
          <w:p w:rsidR="00D10A95" w:rsidRPr="00433495" w:rsidRDefault="00D10A95" w:rsidP="006A4C60">
            <w:pPr>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65%.</w:t>
            </w:r>
          </w:p>
        </w:tc>
      </w:tr>
      <w:tr w:rsidR="00D10A95" w:rsidRPr="007C683A"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4.7</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Гостиничное обслуживание</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8" w:type="pct"/>
          </w:tcPr>
          <w:p w:rsidR="00D10A95" w:rsidRPr="00433495" w:rsidRDefault="00D10A95" w:rsidP="006A4C60">
            <w:pPr>
              <w:keepLines/>
              <w:suppressAutoHyphens/>
              <w:overflowPunct w:val="0"/>
              <w:autoSpaceDE w:val="0"/>
              <w:ind w:firstLine="223"/>
              <w:jc w:val="both"/>
              <w:textAlignment w:val="baseline"/>
              <w:rPr>
                <w:rFonts w:ascii="Arial" w:hAnsi="Arial" w:cs="Arial"/>
                <w:sz w:val="24"/>
                <w:szCs w:val="24"/>
              </w:rPr>
            </w:pPr>
            <w:r w:rsidRPr="00433495">
              <w:rPr>
                <w:rFonts w:ascii="Arial" w:hAnsi="Arial" w:cs="Arial"/>
                <w:sz w:val="24"/>
                <w:szCs w:val="24"/>
              </w:rPr>
              <w:t>- минимальная/максимальная площадь земельного участка   – 500 /5000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-минимальные отступы от границы земельного участка – 3 м; от фронтальной линии застройки </w:t>
            </w:r>
            <w:r w:rsidRPr="00433495">
              <w:rPr>
                <w:rFonts w:ascii="Arial" w:hAnsi="Arial" w:cs="Arial"/>
                <w:bCs/>
                <w:sz w:val="24"/>
                <w:szCs w:val="24"/>
              </w:rPr>
              <w:t>– 5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-максимальное количество этажей зданий – 3 этажа </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 минимальная ширина земельных участков вдоль фронта улицы (проезда) – 12 м; </w:t>
            </w:r>
          </w:p>
          <w:p w:rsidR="00D10A95" w:rsidRPr="00433495" w:rsidRDefault="00D10A95" w:rsidP="006A4C60">
            <w:pPr>
              <w:jc w:val="both"/>
              <w:rPr>
                <w:rFonts w:ascii="Arial" w:hAnsi="Arial" w:cs="Arial"/>
                <w:sz w:val="24"/>
                <w:szCs w:val="24"/>
              </w:rPr>
            </w:pPr>
            <w:r w:rsidRPr="00433495">
              <w:rPr>
                <w:rFonts w:ascii="Arial" w:eastAsia="SimSun" w:hAnsi="Arial" w:cs="Arial"/>
                <w:sz w:val="24"/>
                <w:szCs w:val="24"/>
                <w:lang w:eastAsia="zh-CN"/>
              </w:rPr>
              <w:t xml:space="preserve">- </w:t>
            </w:r>
            <w:r w:rsidRPr="00433495">
              <w:rPr>
                <w:rFonts w:ascii="Arial" w:hAnsi="Arial" w:cs="Arial"/>
                <w:sz w:val="24"/>
                <w:szCs w:val="24"/>
              </w:rPr>
              <w:t xml:space="preserve">максимальный процент застройки в границах земельного участка – 60%;  </w:t>
            </w:r>
          </w:p>
        </w:tc>
      </w:tr>
      <w:tr w:rsidR="00D10A95" w:rsidRPr="007C683A"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3.3</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Бытовое обслуживание</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200/5000 кв.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6 м;</w:t>
            </w:r>
          </w:p>
          <w:p w:rsidR="00D10A95" w:rsidRPr="00433495" w:rsidRDefault="00D10A95" w:rsidP="006A4C60">
            <w:pPr>
              <w:widowControl w:val="0"/>
              <w:ind w:firstLine="284"/>
              <w:rPr>
                <w:rFonts w:ascii="Arial" w:eastAsia="SimSun" w:hAnsi="Arial" w:cs="Arial"/>
                <w:sz w:val="24"/>
                <w:szCs w:val="24"/>
                <w:lang w:eastAsia="zh-CN"/>
              </w:rPr>
            </w:pPr>
            <w:r w:rsidRPr="00433495">
              <w:rPr>
                <w:rFonts w:ascii="Arial" w:eastAsia="SimSun" w:hAnsi="Arial" w:cs="Arial"/>
                <w:sz w:val="24"/>
                <w:szCs w:val="24"/>
                <w:lang w:eastAsia="zh-CN"/>
              </w:rPr>
              <w:t xml:space="preserve">- максимальное количество надземных этажей зданий – 2 этажа; </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lastRenderedPageBreak/>
              <w:t>- максимальный процент застройки в границах земельного участка – 65%.</w:t>
            </w:r>
          </w:p>
        </w:tc>
      </w:tr>
      <w:tr w:rsidR="00D10A95" w:rsidRPr="007C683A" w:rsidTr="006A4C60">
        <w:trPr>
          <w:trHeight w:val="345"/>
        </w:trPr>
        <w:tc>
          <w:tcPr>
            <w:tcW w:w="437" w:type="pct"/>
          </w:tcPr>
          <w:p w:rsidR="00D10A95" w:rsidRPr="00433495" w:rsidRDefault="00D10A95" w:rsidP="006A4C60">
            <w:pPr>
              <w:contextualSpacing/>
              <w:jc w:val="center"/>
              <w:rPr>
                <w:rFonts w:ascii="Arial" w:hAnsi="Arial" w:cs="Arial"/>
                <w:sz w:val="24"/>
                <w:szCs w:val="24"/>
                <w:lang w:eastAsia="en-US" w:bidi="en-US"/>
              </w:rPr>
            </w:pPr>
            <w:r w:rsidRPr="00433495">
              <w:rPr>
                <w:rFonts w:ascii="Arial" w:hAnsi="Arial" w:cs="Arial"/>
                <w:sz w:val="24"/>
                <w:szCs w:val="24"/>
                <w:lang w:eastAsia="en-US" w:bidi="en-US"/>
              </w:rPr>
              <w:lastRenderedPageBreak/>
              <w:t>4.1</w:t>
            </w:r>
          </w:p>
        </w:tc>
        <w:tc>
          <w:tcPr>
            <w:tcW w:w="1020" w:type="pct"/>
          </w:tcPr>
          <w:p w:rsidR="00D10A95" w:rsidRPr="00433495" w:rsidRDefault="00D10A95" w:rsidP="006A4C60">
            <w:pPr>
              <w:contextualSpacing/>
              <w:jc w:val="both"/>
              <w:rPr>
                <w:rFonts w:ascii="Arial" w:hAnsi="Arial" w:cs="Arial"/>
                <w:sz w:val="24"/>
                <w:szCs w:val="24"/>
                <w:lang w:eastAsia="en-US" w:bidi="en-US"/>
              </w:rPr>
            </w:pPr>
            <w:r w:rsidRPr="00433495">
              <w:rPr>
                <w:rFonts w:ascii="Arial" w:hAnsi="Arial" w:cs="Arial"/>
                <w:sz w:val="24"/>
                <w:szCs w:val="24"/>
                <w:lang w:eastAsia="en-US" w:bidi="en-US"/>
              </w:rPr>
              <w:t>Деловое управление</w:t>
            </w:r>
          </w:p>
          <w:p w:rsidR="00D10A95" w:rsidRPr="00433495" w:rsidRDefault="00D10A95" w:rsidP="006A4C60">
            <w:pPr>
              <w:contextualSpacing/>
              <w:jc w:val="both"/>
              <w:rPr>
                <w:rFonts w:ascii="Arial" w:hAnsi="Arial" w:cs="Arial"/>
                <w:sz w:val="24"/>
                <w:szCs w:val="24"/>
                <w:lang w:eastAsia="en-US" w:bidi="en-US"/>
              </w:rPr>
            </w:pPr>
          </w:p>
        </w:tc>
        <w:tc>
          <w:tcPr>
            <w:tcW w:w="1845" w:type="pct"/>
          </w:tcPr>
          <w:p w:rsidR="00D10A95" w:rsidRPr="00433495" w:rsidRDefault="00D10A95" w:rsidP="006A4C60">
            <w:pPr>
              <w:jc w:val="both"/>
              <w:rPr>
                <w:rFonts w:ascii="Arial" w:hAnsi="Arial" w:cs="Arial"/>
                <w:sz w:val="24"/>
                <w:szCs w:val="24"/>
              </w:rPr>
            </w:pPr>
            <w:proofErr w:type="gramStart"/>
            <w:r w:rsidRPr="00433495">
              <w:rPr>
                <w:rFonts w:ascii="Arial" w:hAnsi="Arial" w:cs="Arial"/>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500/5000 кв.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w:t>
            </w:r>
          </w:p>
          <w:p w:rsidR="00D10A95" w:rsidRPr="00433495" w:rsidRDefault="00D10A95" w:rsidP="006A4C60">
            <w:pPr>
              <w:widowControl w:val="0"/>
              <w:ind w:firstLine="284"/>
              <w:rPr>
                <w:rFonts w:ascii="Arial" w:eastAsia="SimSun" w:hAnsi="Arial" w:cs="Arial"/>
                <w:sz w:val="24"/>
                <w:szCs w:val="24"/>
                <w:lang w:eastAsia="zh-CN"/>
              </w:rPr>
            </w:pPr>
            <w:r w:rsidRPr="00433495">
              <w:rPr>
                <w:rFonts w:ascii="Arial" w:eastAsia="SimSun" w:hAnsi="Arial" w:cs="Arial"/>
                <w:sz w:val="24"/>
                <w:szCs w:val="24"/>
                <w:lang w:eastAsia="zh-CN"/>
              </w:rPr>
              <w:t xml:space="preserve">- максимальное количество надземных этажей зданий – 2 этажа; </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60%.</w:t>
            </w:r>
          </w:p>
          <w:p w:rsidR="00D10A95" w:rsidRPr="00433495" w:rsidRDefault="00D10A95" w:rsidP="006A4C60">
            <w:pPr>
              <w:jc w:val="both"/>
              <w:rPr>
                <w:rFonts w:ascii="Arial" w:hAnsi="Arial" w:cs="Arial"/>
                <w:sz w:val="24"/>
                <w:szCs w:val="24"/>
              </w:rPr>
            </w:pPr>
          </w:p>
        </w:tc>
      </w:tr>
      <w:tr w:rsidR="00D10A95" w:rsidRPr="007C683A"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3.2</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Социальное обслуживание</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proofErr w:type="gramStart"/>
            <w:r w:rsidRPr="00433495">
              <w:rPr>
                <w:rFonts w:ascii="Arial" w:hAnsi="Arial" w:cs="Arial"/>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w:t>
            </w:r>
            <w:r w:rsidRPr="00433495">
              <w:rPr>
                <w:rFonts w:ascii="Arial" w:hAnsi="Arial" w:cs="Arial"/>
                <w:sz w:val="24"/>
                <w:szCs w:val="24"/>
              </w:rPr>
              <w:lastRenderedPageBreak/>
              <w:t>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для размещения отделений почты и телеграфа;</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8" w:type="pct"/>
          </w:tcPr>
          <w:p w:rsidR="00D10A95" w:rsidRPr="00433495" w:rsidRDefault="00D10A95" w:rsidP="006A4C60">
            <w:pPr>
              <w:keepLines/>
              <w:suppressAutoHyphens/>
              <w:overflowPunct w:val="0"/>
              <w:autoSpaceDE w:val="0"/>
              <w:ind w:firstLine="223"/>
              <w:jc w:val="both"/>
              <w:textAlignment w:val="baseline"/>
              <w:rPr>
                <w:rFonts w:ascii="Arial" w:hAnsi="Arial" w:cs="Arial"/>
                <w:sz w:val="24"/>
                <w:szCs w:val="24"/>
              </w:rPr>
            </w:pPr>
            <w:r w:rsidRPr="00433495">
              <w:rPr>
                <w:rFonts w:ascii="Arial" w:hAnsi="Arial" w:cs="Arial"/>
                <w:sz w:val="24"/>
                <w:szCs w:val="24"/>
              </w:rPr>
              <w:lastRenderedPageBreak/>
              <w:t>- минимальная/максимальная площадь земельного участка   – 500/50000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минимальные отступы от границы земельного участка – 5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-максимальное количество этажей </w:t>
            </w:r>
            <w:r w:rsidRPr="00433495">
              <w:rPr>
                <w:rFonts w:ascii="Arial" w:hAnsi="Arial" w:cs="Arial"/>
                <w:sz w:val="24"/>
                <w:szCs w:val="24"/>
              </w:rPr>
              <w:lastRenderedPageBreak/>
              <w:t xml:space="preserve">зданий – 2 этажа </w:t>
            </w:r>
          </w:p>
          <w:p w:rsidR="00D10A95" w:rsidRPr="00433495" w:rsidRDefault="00D10A95" w:rsidP="006A4C60">
            <w:pPr>
              <w:keepLines/>
              <w:suppressAutoHyphens/>
              <w:overflowPunct w:val="0"/>
              <w:autoSpaceDE w:val="0"/>
              <w:ind w:firstLine="223"/>
              <w:jc w:val="both"/>
              <w:textAlignment w:val="baseline"/>
              <w:rPr>
                <w:rFonts w:ascii="Arial" w:hAnsi="Arial" w:cs="Arial"/>
                <w:sz w:val="24"/>
                <w:szCs w:val="24"/>
              </w:rPr>
            </w:pPr>
            <w:r w:rsidRPr="00433495">
              <w:rPr>
                <w:rFonts w:ascii="Arial" w:eastAsia="SimSun" w:hAnsi="Arial" w:cs="Arial"/>
                <w:sz w:val="24"/>
                <w:szCs w:val="24"/>
                <w:lang w:eastAsia="zh-CN"/>
              </w:rPr>
              <w:t xml:space="preserve">- </w:t>
            </w:r>
            <w:r w:rsidRPr="00433495">
              <w:rPr>
                <w:rFonts w:ascii="Arial" w:hAnsi="Arial" w:cs="Arial"/>
                <w:sz w:val="24"/>
                <w:szCs w:val="24"/>
              </w:rPr>
              <w:t>максимальный процент застройки в границах земельного участка – 60%;</w:t>
            </w:r>
          </w:p>
          <w:p w:rsidR="00D10A95" w:rsidRPr="00433495" w:rsidRDefault="00D10A95" w:rsidP="006A4C60">
            <w:pPr>
              <w:ind w:firstLine="223"/>
              <w:jc w:val="both"/>
              <w:rPr>
                <w:rFonts w:ascii="Arial" w:hAnsi="Arial" w:cs="Arial"/>
                <w:sz w:val="24"/>
                <w:szCs w:val="24"/>
              </w:rPr>
            </w:pPr>
          </w:p>
        </w:tc>
      </w:tr>
      <w:tr w:rsidR="00D10A95" w:rsidRPr="00433495"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4.6</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Общественное питание</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1000/5000 кв.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w:t>
            </w:r>
          </w:p>
          <w:p w:rsidR="00D10A95" w:rsidRPr="00433495" w:rsidRDefault="00D10A95" w:rsidP="006A4C60">
            <w:pPr>
              <w:widowControl w:val="0"/>
              <w:ind w:firstLine="284"/>
              <w:rPr>
                <w:rFonts w:ascii="Arial" w:eastAsia="SimSun" w:hAnsi="Arial" w:cs="Arial"/>
                <w:sz w:val="24"/>
                <w:szCs w:val="24"/>
                <w:lang w:eastAsia="zh-CN"/>
              </w:rPr>
            </w:pPr>
            <w:r w:rsidRPr="00433495">
              <w:rPr>
                <w:rFonts w:ascii="Arial" w:eastAsia="SimSun" w:hAnsi="Arial" w:cs="Arial"/>
                <w:sz w:val="24"/>
                <w:szCs w:val="24"/>
                <w:lang w:eastAsia="zh-CN"/>
              </w:rPr>
              <w:t xml:space="preserve">- максимальное количество надземных этажей зданий – 3 этажа; </w:t>
            </w:r>
          </w:p>
          <w:p w:rsidR="00D10A95" w:rsidRPr="00433495" w:rsidRDefault="00D10A95" w:rsidP="006A4C60">
            <w:pPr>
              <w:jc w:val="both"/>
              <w:rPr>
                <w:rFonts w:ascii="Arial" w:hAnsi="Arial" w:cs="Arial"/>
                <w:sz w:val="24"/>
                <w:szCs w:val="24"/>
              </w:rPr>
            </w:pPr>
            <w:r w:rsidRPr="00433495">
              <w:rPr>
                <w:rFonts w:ascii="Arial" w:hAnsi="Arial" w:cs="Arial"/>
                <w:sz w:val="24"/>
                <w:szCs w:val="24"/>
              </w:rPr>
              <w:lastRenderedPageBreak/>
              <w:t>- максимальный процент застройки в границах земельного участка – 60%.</w:t>
            </w:r>
          </w:p>
        </w:tc>
      </w:tr>
      <w:tr w:rsidR="00D10A95" w:rsidRPr="00433495"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3.10</w:t>
            </w:r>
          </w:p>
        </w:tc>
        <w:tc>
          <w:tcPr>
            <w:tcW w:w="1020"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Ветеринарное обслуживание</w:t>
            </w: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500/50000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-минимальные отступы от границы земельного участка- 3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максимальное количество надземных этажей –  1 этаж;</w:t>
            </w:r>
          </w:p>
          <w:p w:rsidR="00D10A95" w:rsidRPr="00433495" w:rsidRDefault="00D10A95" w:rsidP="006A4C60">
            <w:pPr>
              <w:ind w:firstLine="426"/>
              <w:jc w:val="both"/>
              <w:rPr>
                <w:rFonts w:ascii="Arial" w:eastAsia="SimSun" w:hAnsi="Arial" w:cs="Arial"/>
                <w:sz w:val="24"/>
                <w:szCs w:val="24"/>
                <w:lang w:eastAsia="zh-CN"/>
              </w:rPr>
            </w:pPr>
            <w:r w:rsidRPr="00433495">
              <w:rPr>
                <w:rFonts w:ascii="Arial" w:eastAsia="SimSun" w:hAnsi="Arial" w:cs="Arial"/>
                <w:sz w:val="24"/>
                <w:szCs w:val="24"/>
                <w:lang w:eastAsia="zh-CN"/>
              </w:rPr>
              <w:t>- максимальный процент застройки в границах земельного участка – 50%</w:t>
            </w:r>
          </w:p>
        </w:tc>
      </w:tr>
      <w:tr w:rsidR="00D10A95" w:rsidRPr="00433495"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1.17</w:t>
            </w:r>
          </w:p>
        </w:tc>
        <w:tc>
          <w:tcPr>
            <w:tcW w:w="1020"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Питомники</w:t>
            </w: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сооружений, необходимых для указанных видов сельскохозяйственного производства</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500/50000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-минимальные отступы от границы земельного участка- 3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максимальное количество надземных этажей –  1 этаж;</w:t>
            </w:r>
          </w:p>
          <w:p w:rsidR="00D10A95" w:rsidRPr="00433495" w:rsidRDefault="00D10A95" w:rsidP="006A4C60">
            <w:pPr>
              <w:ind w:firstLine="223"/>
              <w:jc w:val="both"/>
              <w:rPr>
                <w:rFonts w:ascii="Arial" w:hAnsi="Arial" w:cs="Arial"/>
                <w:sz w:val="24"/>
                <w:szCs w:val="24"/>
              </w:rPr>
            </w:pPr>
            <w:r w:rsidRPr="00433495">
              <w:rPr>
                <w:rFonts w:ascii="Arial" w:eastAsia="SimSun" w:hAnsi="Arial" w:cs="Arial"/>
                <w:sz w:val="24"/>
                <w:szCs w:val="24"/>
                <w:lang w:eastAsia="zh-CN"/>
              </w:rPr>
              <w:t xml:space="preserve">- максимальный процент застройки в </w:t>
            </w:r>
            <w:r w:rsidRPr="00433495">
              <w:rPr>
                <w:rFonts w:ascii="Arial" w:eastAsia="SimSun" w:hAnsi="Arial" w:cs="Arial"/>
                <w:sz w:val="24"/>
                <w:szCs w:val="24"/>
                <w:lang w:eastAsia="zh-CN"/>
              </w:rPr>
              <w:lastRenderedPageBreak/>
              <w:t>границах земельного участка – 40%</w:t>
            </w:r>
          </w:p>
        </w:tc>
      </w:tr>
    </w:tbl>
    <w:p w:rsidR="00D10A95" w:rsidRPr="00433495" w:rsidRDefault="00D10A95" w:rsidP="00D10A95">
      <w:pPr>
        <w:jc w:val="both"/>
        <w:rPr>
          <w:rFonts w:ascii="Arial" w:hAnsi="Arial" w:cs="Arial"/>
          <w:sz w:val="24"/>
          <w:szCs w:val="24"/>
        </w:rPr>
      </w:pPr>
    </w:p>
    <w:p w:rsidR="00D10A95" w:rsidRDefault="00C70B66" w:rsidP="00433495">
      <w:pPr>
        <w:numPr>
          <w:ilvl w:val="0"/>
          <w:numId w:val="34"/>
        </w:numPr>
        <w:spacing w:after="0" w:line="240" w:lineRule="auto"/>
        <w:jc w:val="center"/>
        <w:rPr>
          <w:rFonts w:ascii="Arial" w:hAnsi="Arial" w:cs="Arial"/>
          <w:sz w:val="24"/>
          <w:szCs w:val="24"/>
        </w:rPr>
      </w:pPr>
      <w:r>
        <w:rPr>
          <w:rFonts w:ascii="Arial" w:hAnsi="Arial" w:cs="Arial"/>
          <w:sz w:val="24"/>
          <w:szCs w:val="24"/>
        </w:rPr>
        <w:t>Вспомогательные виды и параметрыразрешенного использования объектов капитального строительства</w:t>
      </w:r>
    </w:p>
    <w:p w:rsidR="00C70B66" w:rsidRPr="00433495" w:rsidRDefault="00C70B66" w:rsidP="00C70B66">
      <w:pPr>
        <w:spacing w:after="0" w:line="240" w:lineRule="auto"/>
        <w:ind w:left="360"/>
        <w:rPr>
          <w:rFonts w:ascii="Arial" w:hAnsi="Arial" w:cs="Arial"/>
          <w:sz w:val="24"/>
          <w:szCs w:val="24"/>
        </w:rPr>
      </w:pP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433495">
        <w:rPr>
          <w:rFonts w:ascii="Arial" w:hAnsi="Arial" w:cs="Arial"/>
          <w:sz w:val="24"/>
          <w:szCs w:val="24"/>
        </w:rPr>
        <w:t>дополнительных</w:t>
      </w:r>
      <w:proofErr w:type="gramEnd"/>
      <w:r w:rsidRPr="00433495">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433495" w:rsidRDefault="00D10A95" w:rsidP="00433495">
      <w:pPr>
        <w:ind w:firstLine="567"/>
        <w:jc w:val="both"/>
        <w:rPr>
          <w:rFonts w:ascii="Arial" w:hAnsi="Arial" w:cs="Arial"/>
          <w:sz w:val="24"/>
          <w:szCs w:val="24"/>
        </w:rPr>
      </w:pPr>
      <w:r w:rsidRPr="00433495">
        <w:rPr>
          <w:rFonts w:ascii="Arial" w:hAnsi="Arial" w:cs="Arial"/>
          <w:sz w:val="24"/>
          <w:szCs w:val="24"/>
        </w:rPr>
        <w:t>Виды разрешенного использования объектов:</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Площадки для мусорных контейнеров</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 xml:space="preserve">Благоустройство и озеленение </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Оборудование пожарной охраны (гидранты, резервуары)</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Пешеходные тротуары</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Защитные дорожные сооружения</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Элементы обустройства автомобильных дорог</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Искусственные дорожные сооружения</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Специализированные технические средства оповещения и информации</w:t>
      </w:r>
    </w:p>
    <w:p w:rsidR="00D10A95" w:rsidRPr="00433495" w:rsidRDefault="00D10A95" w:rsidP="00433495">
      <w:pPr>
        <w:ind w:firstLine="567"/>
        <w:jc w:val="both"/>
        <w:rPr>
          <w:rFonts w:ascii="Arial" w:hAnsi="Arial" w:cs="Arial"/>
          <w:sz w:val="24"/>
          <w:szCs w:val="24"/>
        </w:rPr>
      </w:pPr>
      <w:r w:rsidRPr="00433495">
        <w:rPr>
          <w:rFonts w:ascii="Arial" w:hAnsi="Arial" w:cs="Arial"/>
          <w:sz w:val="24"/>
          <w:szCs w:val="24"/>
        </w:rPr>
        <w:t>Объекты инженерного  обеспечения (вод</w:t>
      </w:r>
      <w:proofErr w:type="gramStart"/>
      <w:r w:rsidRPr="00433495">
        <w:rPr>
          <w:rFonts w:ascii="Arial" w:hAnsi="Arial" w:cs="Arial"/>
          <w:sz w:val="24"/>
          <w:szCs w:val="24"/>
        </w:rPr>
        <w:t>о-</w:t>
      </w:r>
      <w:proofErr w:type="gramEnd"/>
      <w:r w:rsidRPr="00433495">
        <w:rPr>
          <w:rFonts w:ascii="Arial" w:hAnsi="Arial" w:cs="Arial"/>
          <w:sz w:val="24"/>
          <w:szCs w:val="24"/>
        </w:rPr>
        <w:t>, газо-, электроснабжения и т.п.)</w:t>
      </w:r>
    </w:p>
    <w:p w:rsidR="00D10A95" w:rsidRPr="007C683A" w:rsidRDefault="00D10A95" w:rsidP="00D10A95">
      <w:pPr>
        <w:ind w:firstLine="284"/>
        <w:jc w:val="both"/>
      </w:pPr>
    </w:p>
    <w:p w:rsidR="00D10A95" w:rsidRPr="00433495"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433495">
        <w:rPr>
          <w:rFonts w:ascii="Arial" w:eastAsia="SimSun" w:hAnsi="Arial" w:cs="Arial"/>
          <w:bCs/>
          <w:iCs/>
          <w:sz w:val="24"/>
          <w:szCs w:val="24"/>
          <w:lang w:eastAsia="zh-CN"/>
        </w:rPr>
        <w:lastRenderedPageBreak/>
        <w:t xml:space="preserve">П–5. Зона предприятий, производств и объектов </w:t>
      </w:r>
      <w:r w:rsidRPr="00433495">
        <w:rPr>
          <w:rFonts w:ascii="Arial" w:eastAsia="SimSun" w:hAnsi="Arial" w:cs="Arial"/>
          <w:bCs/>
          <w:iCs/>
          <w:sz w:val="24"/>
          <w:szCs w:val="24"/>
          <w:lang w:val="en-US" w:eastAsia="zh-CN"/>
        </w:rPr>
        <w:t>V</w:t>
      </w:r>
      <w:r w:rsidRPr="00433495">
        <w:rPr>
          <w:rFonts w:ascii="Arial" w:eastAsia="SimSun" w:hAnsi="Arial" w:cs="Arial"/>
          <w:bCs/>
          <w:iCs/>
          <w:sz w:val="24"/>
          <w:szCs w:val="24"/>
          <w:lang w:eastAsia="zh-CN"/>
        </w:rPr>
        <w:t xml:space="preserve"> класса опасности СЗЗ-50 м.</w:t>
      </w:r>
    </w:p>
    <w:p w:rsidR="00D10A95" w:rsidRPr="007C683A" w:rsidRDefault="00D10A95" w:rsidP="00D10A95">
      <w:pPr>
        <w:rPr>
          <w:b/>
          <w:bCs/>
        </w:rPr>
      </w:pPr>
    </w:p>
    <w:p w:rsidR="00D10A95" w:rsidRPr="00433495" w:rsidRDefault="00D10A95" w:rsidP="00433495">
      <w:pPr>
        <w:ind w:firstLine="567"/>
        <w:jc w:val="both"/>
        <w:rPr>
          <w:rFonts w:ascii="Arial" w:hAnsi="Arial" w:cs="Arial"/>
          <w:iCs/>
          <w:sz w:val="24"/>
          <w:szCs w:val="24"/>
        </w:rPr>
      </w:pPr>
      <w:r w:rsidRPr="00433495">
        <w:rPr>
          <w:rFonts w:ascii="Arial" w:hAnsi="Arial" w:cs="Arial"/>
          <w:iCs/>
          <w:sz w:val="24"/>
          <w:szCs w:val="24"/>
        </w:rPr>
        <w:t xml:space="preserve">Зона П-5 выделена для обеспечения правовых условий формирования предприятий, производств и объектов </w:t>
      </w:r>
      <w:r w:rsidRPr="00433495">
        <w:rPr>
          <w:rFonts w:ascii="Arial" w:hAnsi="Arial" w:cs="Arial"/>
          <w:iCs/>
          <w:sz w:val="24"/>
          <w:szCs w:val="24"/>
          <w:lang w:val="en-US"/>
        </w:rPr>
        <w:t>V</w:t>
      </w:r>
      <w:r w:rsidRPr="00433495">
        <w:rPr>
          <w:rFonts w:ascii="Arial" w:hAnsi="Arial" w:cs="Arial"/>
          <w:iCs/>
          <w:sz w:val="24"/>
          <w:szCs w:val="24"/>
        </w:rPr>
        <w:t xml:space="preserve"> класса </w:t>
      </w:r>
      <w:r w:rsidRPr="00433495">
        <w:rPr>
          <w:rFonts w:ascii="Arial" w:hAnsi="Arial" w:cs="Arial"/>
          <w:bCs/>
          <w:sz w:val="24"/>
          <w:szCs w:val="24"/>
        </w:rPr>
        <w:t>опасности</w:t>
      </w:r>
      <w:r w:rsidRPr="00433495">
        <w:rPr>
          <w:rFonts w:ascii="Arial" w:hAnsi="Arial" w:cs="Arial"/>
          <w:iCs/>
          <w:sz w:val="24"/>
          <w:szCs w:val="24"/>
        </w:rPr>
        <w:t xml:space="preserve">, </w:t>
      </w:r>
      <w:r w:rsidRPr="00433495">
        <w:rPr>
          <w:rFonts w:ascii="Arial" w:hAnsi="Arial" w:cs="Arial"/>
          <w:bCs/>
          <w:sz w:val="24"/>
          <w:szCs w:val="24"/>
        </w:rPr>
        <w:t xml:space="preserve">согласно перечню СанПиН 2.2.1/2.1.1.1200-03, </w:t>
      </w:r>
      <w:r w:rsidRPr="00433495">
        <w:rPr>
          <w:rFonts w:ascii="Arial" w:hAnsi="Arial" w:cs="Arial"/>
          <w:iCs/>
          <w:sz w:val="24"/>
          <w:szCs w:val="24"/>
        </w:rPr>
        <w:t>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10A95" w:rsidRPr="00433495" w:rsidRDefault="00D10A95" w:rsidP="00433495">
      <w:pPr>
        <w:ind w:firstLine="567"/>
        <w:jc w:val="both"/>
        <w:rPr>
          <w:rFonts w:ascii="Arial" w:hAnsi="Arial" w:cs="Arial"/>
          <w:iCs/>
          <w:sz w:val="24"/>
          <w:szCs w:val="24"/>
        </w:rPr>
      </w:pPr>
      <w:r w:rsidRPr="00433495">
        <w:rPr>
          <w:rFonts w:ascii="Arial" w:hAnsi="Arial" w:cs="Arial"/>
          <w:iCs/>
          <w:sz w:val="24"/>
          <w:szCs w:val="24"/>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D10A95" w:rsidRPr="00433495" w:rsidRDefault="00D10A95" w:rsidP="00433495">
      <w:pPr>
        <w:ind w:firstLine="567"/>
        <w:jc w:val="both"/>
        <w:rPr>
          <w:rFonts w:ascii="Arial" w:hAnsi="Arial" w:cs="Arial"/>
          <w:iCs/>
          <w:sz w:val="24"/>
          <w:szCs w:val="24"/>
        </w:rPr>
      </w:pPr>
      <w:r w:rsidRPr="00433495">
        <w:rPr>
          <w:rFonts w:ascii="Arial" w:hAnsi="Arial" w:cs="Arial"/>
          <w:iCs/>
          <w:sz w:val="24"/>
          <w:szCs w:val="24"/>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D10A95" w:rsidRPr="00433495" w:rsidRDefault="00D10A95" w:rsidP="00433495">
      <w:pPr>
        <w:ind w:firstLine="567"/>
        <w:jc w:val="both"/>
        <w:rPr>
          <w:rFonts w:ascii="Arial" w:hAnsi="Arial" w:cs="Arial"/>
          <w:iCs/>
          <w:sz w:val="24"/>
          <w:szCs w:val="24"/>
        </w:rPr>
      </w:pPr>
      <w:r w:rsidRPr="00433495">
        <w:rPr>
          <w:rFonts w:ascii="Arial" w:hAnsi="Arial" w:cs="Arial"/>
          <w:iCs/>
          <w:sz w:val="24"/>
          <w:szCs w:val="24"/>
        </w:rPr>
        <w:t xml:space="preserve">Для размещения </w:t>
      </w:r>
      <w:proofErr w:type="spellStart"/>
      <w:r w:rsidRPr="00433495">
        <w:rPr>
          <w:rFonts w:ascii="Arial" w:hAnsi="Arial" w:cs="Arial"/>
          <w:iCs/>
          <w:sz w:val="24"/>
          <w:szCs w:val="24"/>
        </w:rPr>
        <w:t>микропредприятий</w:t>
      </w:r>
      <w:proofErr w:type="spellEnd"/>
      <w:r w:rsidRPr="00433495">
        <w:rPr>
          <w:rFonts w:ascii="Arial" w:hAnsi="Arial" w:cs="Arial"/>
          <w:iCs/>
          <w:sz w:val="24"/>
          <w:szCs w:val="24"/>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D10A95" w:rsidRPr="007C683A" w:rsidRDefault="00D10A95" w:rsidP="00D10A95">
      <w:pPr>
        <w:ind w:firstLine="709"/>
        <w:jc w:val="both"/>
        <w:rPr>
          <w:i/>
          <w:iCs/>
          <w:sz w:val="24"/>
          <w:szCs w:val="24"/>
        </w:rPr>
      </w:pPr>
    </w:p>
    <w:p w:rsidR="00D10A95" w:rsidRPr="00433495" w:rsidRDefault="00C70B66" w:rsidP="00433495">
      <w:pPr>
        <w:numPr>
          <w:ilvl w:val="0"/>
          <w:numId w:val="23"/>
        </w:numPr>
        <w:spacing w:after="0" w:line="240" w:lineRule="auto"/>
        <w:jc w:val="center"/>
        <w:rPr>
          <w:rFonts w:ascii="Arial" w:hAnsi="Arial" w:cs="Arial"/>
          <w:sz w:val="24"/>
          <w:szCs w:val="24"/>
        </w:rPr>
      </w:pPr>
      <w:r>
        <w:rPr>
          <w:rFonts w:ascii="Arial" w:hAnsi="Arial" w:cs="Arial"/>
          <w:sz w:val="24"/>
          <w:szCs w:val="24"/>
        </w:rPr>
        <w:t>Основные виды и параметрыразрешенного использования земельных участков и объектов капитального строительства</w:t>
      </w:r>
    </w:p>
    <w:p w:rsidR="00D10A95" w:rsidRPr="007C683A" w:rsidRDefault="00D10A95" w:rsidP="00D10A95">
      <w:pPr>
        <w:ind w:left="1639"/>
        <w:jc w:val="both"/>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433495" w:rsidRDefault="00D10A95" w:rsidP="006A4C60">
            <w:pPr>
              <w:tabs>
                <w:tab w:val="left" w:pos="2520"/>
              </w:tabs>
              <w:jc w:val="center"/>
              <w:rPr>
                <w:rFonts w:ascii="Arial" w:hAnsi="Arial" w:cs="Arial"/>
                <w:sz w:val="24"/>
                <w:szCs w:val="24"/>
              </w:rPr>
            </w:pPr>
            <w:r w:rsidRPr="00433495">
              <w:rPr>
                <w:rFonts w:ascii="Arial" w:hAnsi="Arial" w:cs="Arial"/>
                <w:sz w:val="24"/>
                <w:szCs w:val="24"/>
              </w:rPr>
              <w:lastRenderedPageBreak/>
              <w:t>Код вида</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разрешен-ногоиспользо</w:t>
            </w:r>
            <w:proofErr w:type="spellEnd"/>
            <w:r w:rsidRPr="00433495">
              <w:rPr>
                <w:rFonts w:ascii="Arial" w:hAnsi="Arial" w:cs="Arial"/>
                <w:sz w:val="24"/>
                <w:szCs w:val="24"/>
              </w:rPr>
              <w:t>-</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вания</w:t>
            </w:r>
            <w:proofErr w:type="spellEnd"/>
          </w:p>
        </w:tc>
        <w:tc>
          <w:tcPr>
            <w:tcW w:w="1020"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земельных участков</w:t>
            </w:r>
          </w:p>
          <w:p w:rsidR="00D10A95" w:rsidRPr="00433495" w:rsidRDefault="00D10A95" w:rsidP="006A4C60">
            <w:pPr>
              <w:tabs>
                <w:tab w:val="left" w:pos="2520"/>
              </w:tabs>
              <w:jc w:val="center"/>
              <w:rPr>
                <w:rFonts w:ascii="Arial" w:hAnsi="Arial" w:cs="Arial"/>
                <w:sz w:val="24"/>
                <w:szCs w:val="24"/>
              </w:rPr>
            </w:pPr>
          </w:p>
        </w:tc>
        <w:tc>
          <w:tcPr>
            <w:tcW w:w="1845"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 xml:space="preserve">предельные размеры </w:t>
            </w:r>
            <w:proofErr w:type="gramStart"/>
            <w:r w:rsidRPr="00433495">
              <w:rPr>
                <w:rFonts w:ascii="Arial" w:hAnsi="Arial" w:cs="Arial"/>
                <w:sz w:val="24"/>
                <w:szCs w:val="24"/>
              </w:rPr>
              <w:t>земельных</w:t>
            </w:r>
            <w:proofErr w:type="gramEnd"/>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участков и предельные параметры</w:t>
            </w:r>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разрешенного строительства</w:t>
            </w:r>
          </w:p>
        </w:tc>
      </w:tr>
      <w:tr w:rsidR="00D10A95" w:rsidRPr="007C683A" w:rsidTr="006A4C60">
        <w:trPr>
          <w:trHeight w:val="18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6.3</w:t>
            </w:r>
          </w:p>
        </w:tc>
        <w:tc>
          <w:tcPr>
            <w:tcW w:w="1020"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Легкая промышленность</w:t>
            </w: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500/250000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-минимальные отступы от границы земельного участка- 6 м;</w:t>
            </w:r>
          </w:p>
          <w:p w:rsidR="00D10A95" w:rsidRPr="00433495" w:rsidRDefault="00D10A95" w:rsidP="006A4C60">
            <w:pPr>
              <w:autoSpaceDE w:val="0"/>
              <w:autoSpaceDN w:val="0"/>
              <w:adjustRightInd w:val="0"/>
              <w:ind w:firstLine="317"/>
              <w:jc w:val="both"/>
              <w:rPr>
                <w:rFonts w:ascii="Arial" w:hAnsi="Arial" w:cs="Arial"/>
                <w:color w:val="FF0000"/>
                <w:sz w:val="24"/>
                <w:szCs w:val="24"/>
              </w:rPr>
            </w:pPr>
            <w:r w:rsidRPr="00433495">
              <w:rPr>
                <w:rFonts w:ascii="Arial" w:hAnsi="Arial" w:cs="Arial"/>
                <w:sz w:val="24"/>
                <w:szCs w:val="24"/>
              </w:rPr>
              <w:t>- максимальный процент застройки в границах земельного участка 61%.</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максимальное количество надземных этажей –  2 этажа;</w:t>
            </w:r>
          </w:p>
        </w:tc>
      </w:tr>
      <w:tr w:rsidR="00D10A95" w:rsidRPr="007C683A" w:rsidTr="006A4C60">
        <w:trPr>
          <w:trHeight w:val="18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6.4</w:t>
            </w:r>
          </w:p>
        </w:tc>
        <w:tc>
          <w:tcPr>
            <w:tcW w:w="1020"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Пищевая промышленность</w:t>
            </w: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500/250000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-минимальные отступы от границы земельного участка- 6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55%.</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максимальное количество надземных этажей –  2 этажа;</w:t>
            </w:r>
          </w:p>
        </w:tc>
      </w:tr>
      <w:tr w:rsidR="00D10A95" w:rsidRPr="007C683A" w:rsidTr="006A4C60">
        <w:trPr>
          <w:trHeight w:val="18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6.5</w:t>
            </w:r>
          </w:p>
        </w:tc>
        <w:tc>
          <w:tcPr>
            <w:tcW w:w="1020"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Нефтехимическая промышленность</w:t>
            </w: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500/250000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-минимальные отступы от границы земельного участка- 6 м;</w:t>
            </w:r>
          </w:p>
          <w:p w:rsidR="00D10A95" w:rsidRPr="00433495" w:rsidRDefault="00D10A95" w:rsidP="006A4C60">
            <w:pPr>
              <w:autoSpaceDE w:val="0"/>
              <w:autoSpaceDN w:val="0"/>
              <w:adjustRightInd w:val="0"/>
              <w:ind w:firstLine="317"/>
              <w:jc w:val="both"/>
              <w:rPr>
                <w:rFonts w:ascii="Arial" w:hAnsi="Arial" w:cs="Arial"/>
                <w:color w:val="FF0000"/>
                <w:sz w:val="24"/>
                <w:szCs w:val="24"/>
              </w:rPr>
            </w:pPr>
            <w:r w:rsidRPr="00433495">
              <w:rPr>
                <w:rFonts w:ascii="Arial" w:hAnsi="Arial" w:cs="Arial"/>
                <w:sz w:val="24"/>
                <w:szCs w:val="24"/>
              </w:rPr>
              <w:t>- максимальный процент застройки в границах земельного участка –55%</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максимальное количество надземных этажей –  2 этажа;</w:t>
            </w:r>
          </w:p>
        </w:tc>
      </w:tr>
      <w:tr w:rsidR="00D10A95" w:rsidRPr="007C683A" w:rsidTr="006A4C60">
        <w:trPr>
          <w:trHeight w:val="331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4.9</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Обслуживание автотранспорта</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 xml:space="preserve">размещение автомобильных моек и прачечных для автомобильных принадлежностей, мастерских, предназначенных для ремонта и </w:t>
            </w:r>
            <w:r w:rsidRPr="00433495">
              <w:rPr>
                <w:rFonts w:ascii="Arial" w:hAnsi="Arial" w:cs="Arial"/>
                <w:sz w:val="24"/>
                <w:szCs w:val="24"/>
              </w:rPr>
              <w:lastRenderedPageBreak/>
              <w:t>обслуживания автомобилей</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lastRenderedPageBreak/>
              <w:t>-минимальная/максимальная площадь земельных участков –200/10000 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65%.</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максимальное количество этажей  – не более 2 этажей.</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xml:space="preserve">Расстояние отСТО, автомойки, АЗС до жилых, общественных зданий, </w:t>
            </w:r>
            <w:r w:rsidRPr="00433495">
              <w:rPr>
                <w:rFonts w:ascii="Arial" w:hAnsi="Arial" w:cs="Arial"/>
                <w:sz w:val="24"/>
                <w:szCs w:val="24"/>
              </w:rPr>
              <w:lastRenderedPageBreak/>
              <w:t>общеобразовательных школ и дошкольных образовательных учреждений,  лечебных учреждений со стационаром - 50 м. с учетом выполнения требований СанПиН 2.2.1/1200-03.</w:t>
            </w:r>
          </w:p>
        </w:tc>
      </w:tr>
      <w:tr w:rsidR="00D10A95" w:rsidRPr="007C683A" w:rsidTr="006A4C60">
        <w:trPr>
          <w:trHeight w:val="205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8.3</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Обеспечение внутреннего правопорядка</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гражданской обороны, являющихся частями производственных зданий</w:t>
            </w:r>
          </w:p>
        </w:tc>
        <w:tc>
          <w:tcPr>
            <w:tcW w:w="1698"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500/20000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-минимальные отступы от границы земельного участка- 3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максимальное количество надземных этажей –  2 этажа;</w:t>
            </w:r>
          </w:p>
          <w:p w:rsidR="00D10A95" w:rsidRPr="00433495" w:rsidRDefault="00D10A95" w:rsidP="006A4C60">
            <w:pPr>
              <w:jc w:val="both"/>
              <w:rPr>
                <w:rFonts w:ascii="Arial" w:hAnsi="Arial" w:cs="Arial"/>
                <w:sz w:val="24"/>
                <w:szCs w:val="24"/>
              </w:rPr>
            </w:pPr>
            <w:r w:rsidRPr="00433495">
              <w:rPr>
                <w:rFonts w:ascii="Arial" w:eastAsia="SimSun" w:hAnsi="Arial" w:cs="Arial"/>
                <w:sz w:val="24"/>
                <w:szCs w:val="24"/>
                <w:lang w:eastAsia="zh-CN"/>
              </w:rPr>
              <w:t>- максимальный процент застройки в границах земельного участка – 60%</w:t>
            </w:r>
          </w:p>
        </w:tc>
      </w:tr>
      <w:tr w:rsidR="00D10A95" w:rsidRPr="007C683A" w:rsidTr="006A4C60">
        <w:trPr>
          <w:trHeight w:val="781"/>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4.4</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Магазины</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 xml:space="preserve">Размещение объектов капитального строительства, предназначенных для продажи товаров, торговая площадь </w:t>
            </w:r>
            <w:r w:rsidRPr="00433495">
              <w:rPr>
                <w:rFonts w:ascii="Arial" w:hAnsi="Arial" w:cs="Arial"/>
                <w:sz w:val="24"/>
                <w:szCs w:val="24"/>
              </w:rPr>
              <w:lastRenderedPageBreak/>
              <w:t>которых составляет до 5000 кв. м</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lastRenderedPageBreak/>
              <w:t>- минимальная/максимальная площадь земельного участка–  500/10000 кв.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lastRenderedPageBreak/>
              <w:t>- минимальные отступы от границ участка - 3 м;</w:t>
            </w:r>
          </w:p>
          <w:p w:rsidR="00D10A95" w:rsidRPr="00433495" w:rsidRDefault="00D10A95" w:rsidP="006A4C60">
            <w:pPr>
              <w:widowControl w:val="0"/>
              <w:ind w:firstLine="284"/>
              <w:rPr>
                <w:rFonts w:ascii="Arial" w:eastAsia="SimSun" w:hAnsi="Arial" w:cs="Arial"/>
                <w:sz w:val="24"/>
                <w:szCs w:val="24"/>
                <w:lang w:eastAsia="zh-CN"/>
              </w:rPr>
            </w:pPr>
            <w:r w:rsidRPr="00433495">
              <w:rPr>
                <w:rFonts w:ascii="Arial" w:eastAsia="SimSun" w:hAnsi="Arial" w:cs="Arial"/>
                <w:sz w:val="24"/>
                <w:szCs w:val="24"/>
                <w:lang w:eastAsia="zh-CN"/>
              </w:rPr>
              <w:t xml:space="preserve">- максимальное количество надземных этажей зданий – 3 этажа; </w:t>
            </w:r>
          </w:p>
          <w:p w:rsidR="00D10A95" w:rsidRPr="00433495" w:rsidRDefault="00D10A95" w:rsidP="006A4C60">
            <w:pPr>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65%.</w:t>
            </w:r>
          </w:p>
        </w:tc>
      </w:tr>
      <w:tr w:rsidR="00D10A95" w:rsidRPr="007C683A" w:rsidTr="006A4C60">
        <w:trPr>
          <w:trHeight w:val="693"/>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4.6</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Общественное питание</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1000/5000 кв.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w:t>
            </w:r>
          </w:p>
          <w:p w:rsidR="00D10A95" w:rsidRPr="00433495" w:rsidRDefault="00D10A95" w:rsidP="006A4C60">
            <w:pPr>
              <w:widowControl w:val="0"/>
              <w:ind w:firstLine="284"/>
              <w:rPr>
                <w:rFonts w:ascii="Arial" w:eastAsia="SimSun" w:hAnsi="Arial" w:cs="Arial"/>
                <w:sz w:val="24"/>
                <w:szCs w:val="24"/>
                <w:lang w:eastAsia="zh-CN"/>
              </w:rPr>
            </w:pPr>
            <w:r w:rsidRPr="00433495">
              <w:rPr>
                <w:rFonts w:ascii="Arial" w:eastAsia="SimSun" w:hAnsi="Arial" w:cs="Arial"/>
                <w:sz w:val="24"/>
                <w:szCs w:val="24"/>
                <w:lang w:eastAsia="zh-CN"/>
              </w:rPr>
              <w:t xml:space="preserve">- максимальное количество надземных этажей зданий – 3 этажа; </w:t>
            </w:r>
          </w:p>
          <w:p w:rsidR="00D10A95" w:rsidRPr="00433495" w:rsidRDefault="00D10A95" w:rsidP="006A4C60">
            <w:pPr>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60%.</w:t>
            </w:r>
          </w:p>
        </w:tc>
      </w:tr>
      <w:tr w:rsidR="00D10A95" w:rsidRPr="007C683A" w:rsidTr="006A4C60">
        <w:trPr>
          <w:trHeight w:val="2055"/>
        </w:trPr>
        <w:tc>
          <w:tcPr>
            <w:tcW w:w="437" w:type="pct"/>
          </w:tcPr>
          <w:p w:rsidR="00D10A95" w:rsidRPr="00433495" w:rsidRDefault="00D10A95" w:rsidP="006A4C60">
            <w:pPr>
              <w:contextualSpacing/>
              <w:jc w:val="center"/>
              <w:rPr>
                <w:rFonts w:ascii="Arial" w:hAnsi="Arial" w:cs="Arial"/>
                <w:sz w:val="24"/>
                <w:szCs w:val="24"/>
                <w:lang w:eastAsia="en-US" w:bidi="en-US"/>
              </w:rPr>
            </w:pPr>
            <w:r w:rsidRPr="00433495">
              <w:rPr>
                <w:rFonts w:ascii="Arial" w:hAnsi="Arial" w:cs="Arial"/>
                <w:sz w:val="24"/>
                <w:szCs w:val="24"/>
                <w:lang w:eastAsia="en-US" w:bidi="en-US"/>
              </w:rPr>
              <w:lastRenderedPageBreak/>
              <w:t>4.1</w:t>
            </w:r>
          </w:p>
        </w:tc>
        <w:tc>
          <w:tcPr>
            <w:tcW w:w="1020" w:type="pct"/>
          </w:tcPr>
          <w:p w:rsidR="00D10A95" w:rsidRPr="00433495" w:rsidRDefault="00D10A95" w:rsidP="006A4C60">
            <w:pPr>
              <w:contextualSpacing/>
              <w:jc w:val="both"/>
              <w:rPr>
                <w:rFonts w:ascii="Arial" w:hAnsi="Arial" w:cs="Arial"/>
                <w:sz w:val="24"/>
                <w:szCs w:val="24"/>
                <w:lang w:eastAsia="en-US" w:bidi="en-US"/>
              </w:rPr>
            </w:pPr>
            <w:r w:rsidRPr="00433495">
              <w:rPr>
                <w:rFonts w:ascii="Arial" w:hAnsi="Arial" w:cs="Arial"/>
                <w:sz w:val="24"/>
                <w:szCs w:val="24"/>
                <w:lang w:eastAsia="en-US" w:bidi="en-US"/>
              </w:rPr>
              <w:t>Деловое управление</w:t>
            </w:r>
          </w:p>
          <w:p w:rsidR="00D10A95" w:rsidRPr="00433495" w:rsidRDefault="00D10A95" w:rsidP="006A4C60">
            <w:pPr>
              <w:contextualSpacing/>
              <w:jc w:val="both"/>
              <w:rPr>
                <w:rFonts w:ascii="Arial" w:hAnsi="Arial" w:cs="Arial"/>
                <w:sz w:val="24"/>
                <w:szCs w:val="24"/>
                <w:lang w:eastAsia="en-US" w:bidi="en-US"/>
              </w:rPr>
            </w:pPr>
          </w:p>
        </w:tc>
        <w:tc>
          <w:tcPr>
            <w:tcW w:w="1845" w:type="pct"/>
          </w:tcPr>
          <w:p w:rsidR="00D10A95" w:rsidRPr="00433495" w:rsidRDefault="00D10A95" w:rsidP="006A4C60">
            <w:pPr>
              <w:jc w:val="both"/>
              <w:rPr>
                <w:rFonts w:ascii="Arial" w:hAnsi="Arial" w:cs="Arial"/>
                <w:sz w:val="24"/>
                <w:szCs w:val="24"/>
              </w:rPr>
            </w:pPr>
            <w:proofErr w:type="gramStart"/>
            <w:r w:rsidRPr="00433495">
              <w:rPr>
                <w:rFonts w:ascii="Arial" w:hAnsi="Arial" w:cs="Arial"/>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500/5000 кв.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w:t>
            </w:r>
          </w:p>
          <w:p w:rsidR="00D10A95" w:rsidRPr="00433495" w:rsidRDefault="00D10A95" w:rsidP="006A4C60">
            <w:pPr>
              <w:widowControl w:val="0"/>
              <w:ind w:firstLine="284"/>
              <w:rPr>
                <w:rFonts w:ascii="Arial" w:eastAsia="SimSun" w:hAnsi="Arial" w:cs="Arial"/>
                <w:sz w:val="24"/>
                <w:szCs w:val="24"/>
                <w:lang w:eastAsia="zh-CN"/>
              </w:rPr>
            </w:pPr>
            <w:r w:rsidRPr="00433495">
              <w:rPr>
                <w:rFonts w:ascii="Arial" w:eastAsia="SimSun" w:hAnsi="Arial" w:cs="Arial"/>
                <w:sz w:val="24"/>
                <w:szCs w:val="24"/>
                <w:lang w:eastAsia="zh-CN"/>
              </w:rPr>
              <w:t xml:space="preserve">- максимальное количество надземных этажей зданий – 2 этажа; </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60%.</w:t>
            </w:r>
          </w:p>
          <w:p w:rsidR="00D10A95" w:rsidRPr="00433495" w:rsidRDefault="00D10A95" w:rsidP="006A4C60">
            <w:pPr>
              <w:jc w:val="both"/>
              <w:rPr>
                <w:rFonts w:ascii="Arial" w:hAnsi="Arial" w:cs="Arial"/>
                <w:sz w:val="24"/>
                <w:szCs w:val="24"/>
              </w:rPr>
            </w:pPr>
          </w:p>
        </w:tc>
      </w:tr>
      <w:tr w:rsidR="00D10A95" w:rsidRPr="007C683A" w:rsidTr="006A4C60">
        <w:trPr>
          <w:trHeight w:val="1241"/>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4.7</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Гостиничное обслуживание</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8" w:type="pct"/>
          </w:tcPr>
          <w:p w:rsidR="00D10A95" w:rsidRPr="00433495" w:rsidRDefault="00D10A95" w:rsidP="006A4C60">
            <w:pPr>
              <w:keepLines/>
              <w:suppressAutoHyphens/>
              <w:overflowPunct w:val="0"/>
              <w:autoSpaceDE w:val="0"/>
              <w:ind w:firstLine="223"/>
              <w:jc w:val="both"/>
              <w:textAlignment w:val="baseline"/>
              <w:rPr>
                <w:rFonts w:ascii="Arial" w:hAnsi="Arial" w:cs="Arial"/>
                <w:sz w:val="24"/>
                <w:szCs w:val="24"/>
              </w:rPr>
            </w:pPr>
            <w:r w:rsidRPr="00433495">
              <w:rPr>
                <w:rFonts w:ascii="Arial" w:hAnsi="Arial" w:cs="Arial"/>
                <w:sz w:val="24"/>
                <w:szCs w:val="24"/>
              </w:rPr>
              <w:t>- минимальная/максимальная площадь земельного участка   – 500 /5000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-минимальные отступы от границы земельного участка – 3 м; от фронтальной линии застройки </w:t>
            </w:r>
            <w:r w:rsidRPr="00433495">
              <w:rPr>
                <w:rFonts w:ascii="Arial" w:hAnsi="Arial" w:cs="Arial"/>
                <w:bCs/>
                <w:sz w:val="24"/>
                <w:szCs w:val="24"/>
              </w:rPr>
              <w:t>– 5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-максимальное количество этажей зданий – 3 этажа </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 минимальная ширина земельных </w:t>
            </w:r>
            <w:r w:rsidRPr="00433495">
              <w:rPr>
                <w:rFonts w:ascii="Arial" w:hAnsi="Arial" w:cs="Arial"/>
                <w:sz w:val="24"/>
                <w:szCs w:val="24"/>
              </w:rPr>
              <w:lastRenderedPageBreak/>
              <w:t xml:space="preserve">участков вдоль фронта улицы (проезда) – 12 м; </w:t>
            </w:r>
          </w:p>
          <w:p w:rsidR="00D10A95" w:rsidRPr="00433495" w:rsidRDefault="00D10A95" w:rsidP="006A4C60">
            <w:pPr>
              <w:jc w:val="both"/>
              <w:rPr>
                <w:rFonts w:ascii="Arial" w:hAnsi="Arial" w:cs="Arial"/>
                <w:sz w:val="24"/>
                <w:szCs w:val="24"/>
              </w:rPr>
            </w:pPr>
            <w:r w:rsidRPr="00433495">
              <w:rPr>
                <w:rFonts w:ascii="Arial" w:eastAsia="SimSun" w:hAnsi="Arial" w:cs="Arial"/>
                <w:sz w:val="24"/>
                <w:szCs w:val="24"/>
                <w:lang w:eastAsia="zh-CN"/>
              </w:rPr>
              <w:t xml:space="preserve">- </w:t>
            </w:r>
            <w:r w:rsidRPr="00433495">
              <w:rPr>
                <w:rFonts w:ascii="Arial" w:hAnsi="Arial" w:cs="Arial"/>
                <w:sz w:val="24"/>
                <w:szCs w:val="24"/>
              </w:rPr>
              <w:t xml:space="preserve">максимальный процент застройки в границах земельного участка – 60%;  </w:t>
            </w:r>
          </w:p>
        </w:tc>
      </w:tr>
      <w:tr w:rsidR="00D10A95" w:rsidRPr="007C683A" w:rsidTr="006A4C60">
        <w:trPr>
          <w:trHeight w:val="800"/>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3.3</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Бытовое обслуживание</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200/5000 кв.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6 м;</w:t>
            </w:r>
          </w:p>
          <w:p w:rsidR="00D10A95" w:rsidRPr="00433495" w:rsidRDefault="00D10A95" w:rsidP="006A4C60">
            <w:pPr>
              <w:widowControl w:val="0"/>
              <w:ind w:firstLine="284"/>
              <w:rPr>
                <w:rFonts w:ascii="Arial" w:eastAsia="SimSun" w:hAnsi="Arial" w:cs="Arial"/>
                <w:sz w:val="24"/>
                <w:szCs w:val="24"/>
                <w:lang w:eastAsia="zh-CN"/>
              </w:rPr>
            </w:pPr>
            <w:r w:rsidRPr="00433495">
              <w:rPr>
                <w:rFonts w:ascii="Arial" w:eastAsia="SimSun" w:hAnsi="Arial" w:cs="Arial"/>
                <w:sz w:val="24"/>
                <w:szCs w:val="24"/>
                <w:lang w:eastAsia="zh-CN"/>
              </w:rPr>
              <w:t xml:space="preserve">- максимальное количество надземных этажей зданий – 2 этажа; </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65%.</w:t>
            </w:r>
          </w:p>
        </w:tc>
      </w:tr>
      <w:tr w:rsidR="00D10A95" w:rsidRPr="007C683A" w:rsidTr="006A4C60">
        <w:trPr>
          <w:trHeight w:val="800"/>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3.2</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Социальное обслуживание</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proofErr w:type="gramStart"/>
            <w:r w:rsidRPr="00433495">
              <w:rPr>
                <w:rFonts w:ascii="Arial" w:hAnsi="Arial" w:cs="Arial"/>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w:t>
            </w:r>
            <w:r w:rsidRPr="00433495">
              <w:rPr>
                <w:rFonts w:ascii="Arial" w:hAnsi="Arial" w:cs="Arial"/>
                <w:sz w:val="24"/>
                <w:szCs w:val="24"/>
              </w:rPr>
              <w:lastRenderedPageBreak/>
              <w:t>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для размещения отделений почты и телеграфа;</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8" w:type="pct"/>
          </w:tcPr>
          <w:p w:rsidR="00D10A95" w:rsidRPr="00433495" w:rsidRDefault="00D10A95" w:rsidP="006A4C60">
            <w:pPr>
              <w:keepLines/>
              <w:suppressAutoHyphens/>
              <w:overflowPunct w:val="0"/>
              <w:autoSpaceDE w:val="0"/>
              <w:ind w:firstLine="223"/>
              <w:jc w:val="both"/>
              <w:textAlignment w:val="baseline"/>
              <w:rPr>
                <w:rFonts w:ascii="Arial" w:hAnsi="Arial" w:cs="Arial"/>
                <w:sz w:val="24"/>
                <w:szCs w:val="24"/>
              </w:rPr>
            </w:pPr>
            <w:r w:rsidRPr="00433495">
              <w:rPr>
                <w:rFonts w:ascii="Arial" w:hAnsi="Arial" w:cs="Arial"/>
                <w:sz w:val="24"/>
                <w:szCs w:val="24"/>
              </w:rPr>
              <w:lastRenderedPageBreak/>
              <w:t>- минимальная/максимальная площадь земельного участка   – 500/50000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минимальные отступы от границы земельного участка – 5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-максимальное количество этажей </w:t>
            </w:r>
            <w:r w:rsidRPr="00433495">
              <w:rPr>
                <w:rFonts w:ascii="Arial" w:hAnsi="Arial" w:cs="Arial"/>
                <w:sz w:val="24"/>
                <w:szCs w:val="24"/>
              </w:rPr>
              <w:lastRenderedPageBreak/>
              <w:t xml:space="preserve">зданий – 2 этажа </w:t>
            </w:r>
          </w:p>
          <w:p w:rsidR="00D10A95" w:rsidRPr="00433495" w:rsidRDefault="00D10A95" w:rsidP="006A4C60">
            <w:pPr>
              <w:keepLines/>
              <w:suppressAutoHyphens/>
              <w:overflowPunct w:val="0"/>
              <w:autoSpaceDE w:val="0"/>
              <w:ind w:firstLine="223"/>
              <w:jc w:val="both"/>
              <w:textAlignment w:val="baseline"/>
              <w:rPr>
                <w:rFonts w:ascii="Arial" w:hAnsi="Arial" w:cs="Arial"/>
                <w:sz w:val="24"/>
                <w:szCs w:val="24"/>
              </w:rPr>
            </w:pPr>
            <w:r w:rsidRPr="00433495">
              <w:rPr>
                <w:rFonts w:ascii="Arial" w:eastAsia="SimSun" w:hAnsi="Arial" w:cs="Arial"/>
                <w:sz w:val="24"/>
                <w:szCs w:val="24"/>
                <w:lang w:eastAsia="zh-CN"/>
              </w:rPr>
              <w:t xml:space="preserve">- </w:t>
            </w:r>
            <w:r w:rsidRPr="00433495">
              <w:rPr>
                <w:rFonts w:ascii="Arial" w:hAnsi="Arial" w:cs="Arial"/>
                <w:sz w:val="24"/>
                <w:szCs w:val="24"/>
              </w:rPr>
              <w:t>максимальный процент застройки в границах земельного участка – 60%;</w:t>
            </w:r>
          </w:p>
          <w:p w:rsidR="00D10A95" w:rsidRPr="00433495" w:rsidRDefault="00D10A95" w:rsidP="006A4C60">
            <w:pPr>
              <w:ind w:firstLine="223"/>
              <w:jc w:val="both"/>
              <w:rPr>
                <w:rFonts w:ascii="Arial" w:hAnsi="Arial" w:cs="Arial"/>
                <w:sz w:val="24"/>
                <w:szCs w:val="24"/>
              </w:rPr>
            </w:pPr>
          </w:p>
        </w:tc>
      </w:tr>
      <w:tr w:rsidR="00D10A95" w:rsidRPr="007C683A" w:rsidTr="006A4C60">
        <w:trPr>
          <w:trHeight w:val="923"/>
        </w:trPr>
        <w:tc>
          <w:tcPr>
            <w:tcW w:w="437" w:type="pct"/>
          </w:tcPr>
          <w:p w:rsidR="00D10A95" w:rsidRPr="00433495" w:rsidRDefault="00D10A95" w:rsidP="006A4C60">
            <w:pPr>
              <w:keepLines/>
              <w:widowControl w:val="0"/>
              <w:jc w:val="center"/>
              <w:rPr>
                <w:rFonts w:ascii="Arial" w:hAnsi="Arial" w:cs="Arial"/>
                <w:sz w:val="24"/>
                <w:szCs w:val="24"/>
              </w:rPr>
            </w:pPr>
            <w:r w:rsidRPr="00433495">
              <w:rPr>
                <w:rFonts w:ascii="Arial" w:hAnsi="Arial" w:cs="Arial"/>
                <w:sz w:val="24"/>
                <w:szCs w:val="24"/>
              </w:rPr>
              <w:lastRenderedPageBreak/>
              <w:t>3.1</w:t>
            </w:r>
          </w:p>
        </w:tc>
        <w:tc>
          <w:tcPr>
            <w:tcW w:w="1020"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 xml:space="preserve">Коммунальное обслуживание </w:t>
            </w:r>
          </w:p>
          <w:p w:rsidR="00D10A95" w:rsidRPr="00433495" w:rsidRDefault="00D10A95" w:rsidP="006A4C60">
            <w:pPr>
              <w:jc w:val="both"/>
              <w:rPr>
                <w:rFonts w:ascii="Arial" w:hAnsi="Arial" w:cs="Arial"/>
                <w:sz w:val="24"/>
                <w:szCs w:val="24"/>
              </w:rPr>
            </w:pPr>
          </w:p>
        </w:tc>
        <w:tc>
          <w:tcPr>
            <w:tcW w:w="1845"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433495" w:rsidRDefault="00D10A95" w:rsidP="006A4C60">
            <w:pPr>
              <w:jc w:val="both"/>
              <w:rPr>
                <w:rFonts w:ascii="Arial" w:hAnsi="Arial" w:cs="Arial"/>
                <w:color w:val="FF0000"/>
                <w:sz w:val="24"/>
                <w:szCs w:val="24"/>
              </w:rPr>
            </w:pPr>
            <w:r w:rsidRPr="00433495">
              <w:rPr>
                <w:rFonts w:ascii="Arial" w:hAnsi="Arial" w:cs="Arial"/>
                <w:sz w:val="24"/>
                <w:szCs w:val="24"/>
              </w:rPr>
              <w:t xml:space="preserve"> (котельные, водозаборы, очистные сооружения, насосные станции, </w:t>
            </w:r>
            <w:r w:rsidRPr="00433495">
              <w:rPr>
                <w:rFonts w:ascii="Arial" w:hAnsi="Arial" w:cs="Arial"/>
                <w:sz w:val="24"/>
                <w:szCs w:val="24"/>
              </w:rPr>
              <w:lastRenderedPageBreak/>
              <w:t>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lastRenderedPageBreak/>
              <w:t>-минимальная/максимальная площадь земельных участков –4/50000 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xml:space="preserve">- максимальный процент застройки в </w:t>
            </w:r>
            <w:r w:rsidRPr="00433495">
              <w:rPr>
                <w:rFonts w:ascii="Arial" w:hAnsi="Arial" w:cs="Arial"/>
                <w:sz w:val="24"/>
                <w:szCs w:val="24"/>
              </w:rPr>
              <w:lastRenderedPageBreak/>
              <w:t>границах земельного участка – 60%, за исключением линейных объектов.</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максимальное количество этажей  – не более 2 этажей.</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xml:space="preserve">- высота – не более 22 м. </w:t>
            </w:r>
          </w:p>
        </w:tc>
      </w:tr>
      <w:tr w:rsidR="00D10A95" w:rsidRPr="007C683A" w:rsidTr="006A4C60">
        <w:trPr>
          <w:trHeight w:val="366"/>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6.8</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Связь</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-минимальная/максимальная площадь земельных участков –10/5000 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- 1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90%.</w:t>
            </w:r>
          </w:p>
          <w:p w:rsidR="00D10A95" w:rsidRPr="00433495" w:rsidRDefault="00D10A95" w:rsidP="006A4C60">
            <w:pPr>
              <w:ind w:firstLine="426"/>
              <w:jc w:val="both"/>
              <w:rPr>
                <w:rFonts w:ascii="Arial" w:hAnsi="Arial" w:cs="Arial"/>
                <w:color w:val="FF0000"/>
                <w:sz w:val="24"/>
                <w:szCs w:val="24"/>
              </w:rPr>
            </w:pPr>
            <w:r w:rsidRPr="00433495">
              <w:rPr>
                <w:rFonts w:ascii="Arial" w:hAnsi="Arial" w:cs="Arial"/>
                <w:sz w:val="24"/>
                <w:szCs w:val="24"/>
              </w:rPr>
              <w:t>- высота  – не более 124 м.</w:t>
            </w:r>
          </w:p>
        </w:tc>
      </w:tr>
      <w:tr w:rsidR="00D10A95" w:rsidRPr="007C683A" w:rsidTr="006A4C60">
        <w:trPr>
          <w:trHeight w:val="366"/>
        </w:trPr>
        <w:tc>
          <w:tcPr>
            <w:tcW w:w="437" w:type="pct"/>
          </w:tcPr>
          <w:p w:rsidR="00D10A95" w:rsidRPr="00433495" w:rsidRDefault="00D10A95" w:rsidP="006A4C60">
            <w:pPr>
              <w:jc w:val="center"/>
              <w:rPr>
                <w:rFonts w:ascii="Arial" w:hAnsi="Arial" w:cs="Arial"/>
                <w:sz w:val="24"/>
                <w:szCs w:val="24"/>
              </w:rPr>
            </w:pPr>
            <w:r w:rsidRPr="00433495">
              <w:rPr>
                <w:rFonts w:ascii="Arial" w:hAnsi="Arial" w:cs="Arial"/>
                <w:sz w:val="24"/>
                <w:szCs w:val="24"/>
              </w:rPr>
              <w:t>12.0</w:t>
            </w:r>
          </w:p>
        </w:tc>
        <w:tc>
          <w:tcPr>
            <w:tcW w:w="1020"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Общее пользование территории</w:t>
            </w:r>
          </w:p>
          <w:p w:rsidR="00D10A95" w:rsidRPr="00433495" w:rsidRDefault="00D10A95" w:rsidP="006A4C60">
            <w:pPr>
              <w:jc w:val="both"/>
              <w:rPr>
                <w:rFonts w:ascii="Arial" w:hAnsi="Arial" w:cs="Arial"/>
                <w:sz w:val="24"/>
                <w:szCs w:val="24"/>
              </w:rPr>
            </w:pPr>
          </w:p>
        </w:tc>
        <w:tc>
          <w:tcPr>
            <w:tcW w:w="1845"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 xml:space="preserve">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w:t>
            </w:r>
            <w:r w:rsidRPr="00433495">
              <w:rPr>
                <w:rFonts w:ascii="Arial" w:hAnsi="Arial" w:cs="Arial"/>
                <w:sz w:val="24"/>
                <w:szCs w:val="24"/>
              </w:rPr>
              <w:lastRenderedPageBreak/>
              <w:t>постоянно открытых для посещения без взимания платы</w:t>
            </w:r>
          </w:p>
        </w:tc>
        <w:tc>
          <w:tcPr>
            <w:tcW w:w="1698" w:type="pct"/>
          </w:tcPr>
          <w:p w:rsidR="00D10A95" w:rsidRPr="00433495" w:rsidRDefault="00D10A95" w:rsidP="006A4C60">
            <w:pPr>
              <w:autoSpaceDE w:val="0"/>
              <w:autoSpaceDN w:val="0"/>
              <w:adjustRightInd w:val="0"/>
              <w:ind w:firstLine="317"/>
              <w:jc w:val="both"/>
              <w:rPr>
                <w:rFonts w:ascii="Arial" w:hAnsi="Arial" w:cs="Arial"/>
                <w:color w:val="FF0000"/>
                <w:sz w:val="24"/>
                <w:szCs w:val="24"/>
              </w:rPr>
            </w:pPr>
            <w:r w:rsidRPr="00433495">
              <w:rPr>
                <w:rFonts w:ascii="Arial" w:hAnsi="Arial" w:cs="Arial"/>
                <w:sz w:val="24"/>
                <w:szCs w:val="24"/>
              </w:rPr>
              <w:lastRenderedPageBreak/>
              <w:t>Действие градостроительного регламента не распространяется в границах территорий общего пользования.</w:t>
            </w:r>
          </w:p>
          <w:p w:rsidR="00D10A95" w:rsidRPr="00433495" w:rsidRDefault="00D10A95" w:rsidP="006A4C60">
            <w:pPr>
              <w:ind w:firstLine="317"/>
              <w:jc w:val="both"/>
              <w:rPr>
                <w:rFonts w:ascii="Arial" w:hAnsi="Arial" w:cs="Arial"/>
                <w:sz w:val="24"/>
                <w:szCs w:val="24"/>
              </w:rPr>
            </w:pPr>
          </w:p>
        </w:tc>
      </w:tr>
    </w:tbl>
    <w:p w:rsidR="00D10A95" w:rsidRDefault="00D10A95" w:rsidP="00D10A95">
      <w:pPr>
        <w:ind w:left="1080"/>
        <w:jc w:val="both"/>
        <w:rPr>
          <w:b/>
        </w:rPr>
      </w:pPr>
    </w:p>
    <w:p w:rsidR="00D10A95" w:rsidRPr="007C683A" w:rsidRDefault="00D10A95" w:rsidP="00433495">
      <w:pPr>
        <w:jc w:val="both"/>
        <w:rPr>
          <w:b/>
        </w:rPr>
      </w:pPr>
    </w:p>
    <w:p w:rsidR="00D10A95" w:rsidRPr="00433495" w:rsidRDefault="00C70B66" w:rsidP="00433495">
      <w:pPr>
        <w:numPr>
          <w:ilvl w:val="0"/>
          <w:numId w:val="22"/>
        </w:numPr>
        <w:spacing w:after="0" w:line="240" w:lineRule="auto"/>
        <w:jc w:val="center"/>
        <w:rPr>
          <w:rFonts w:ascii="Arial" w:hAnsi="Arial" w:cs="Arial"/>
          <w:sz w:val="24"/>
          <w:szCs w:val="24"/>
        </w:rPr>
      </w:pPr>
      <w:r>
        <w:rPr>
          <w:rFonts w:ascii="Arial" w:hAnsi="Arial" w:cs="Arial"/>
          <w:sz w:val="24"/>
          <w:szCs w:val="24"/>
        </w:rPr>
        <w:t>Условно разрешенные виды и параметрыиспользования земельных участков и объектов капитального строительства</w:t>
      </w:r>
    </w:p>
    <w:p w:rsidR="00D10A95" w:rsidRPr="007C683A" w:rsidRDefault="00D10A95" w:rsidP="00D10A95">
      <w:pPr>
        <w:ind w:left="720"/>
        <w:jc w:val="both"/>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433495" w:rsidRDefault="00D10A95" w:rsidP="006A4C60">
            <w:pPr>
              <w:tabs>
                <w:tab w:val="left" w:pos="2520"/>
              </w:tabs>
              <w:jc w:val="center"/>
              <w:rPr>
                <w:rFonts w:ascii="Arial" w:hAnsi="Arial" w:cs="Arial"/>
                <w:sz w:val="24"/>
                <w:szCs w:val="24"/>
              </w:rPr>
            </w:pPr>
            <w:r w:rsidRPr="00433495">
              <w:rPr>
                <w:rFonts w:ascii="Arial" w:hAnsi="Arial" w:cs="Arial"/>
                <w:sz w:val="24"/>
                <w:szCs w:val="24"/>
              </w:rPr>
              <w:t>Код вида</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разрешен-ногоиспользо</w:t>
            </w:r>
            <w:proofErr w:type="spellEnd"/>
            <w:r w:rsidRPr="00433495">
              <w:rPr>
                <w:rFonts w:ascii="Arial" w:hAnsi="Arial" w:cs="Arial"/>
                <w:sz w:val="24"/>
                <w:szCs w:val="24"/>
              </w:rPr>
              <w:t>-</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вания</w:t>
            </w:r>
            <w:proofErr w:type="spellEnd"/>
          </w:p>
        </w:tc>
        <w:tc>
          <w:tcPr>
            <w:tcW w:w="1020"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земельных участков</w:t>
            </w:r>
          </w:p>
          <w:p w:rsidR="00D10A95" w:rsidRPr="00433495" w:rsidRDefault="00D10A95" w:rsidP="006A4C60">
            <w:pPr>
              <w:tabs>
                <w:tab w:val="left" w:pos="2520"/>
              </w:tabs>
              <w:jc w:val="center"/>
              <w:rPr>
                <w:rFonts w:ascii="Arial" w:hAnsi="Arial" w:cs="Arial"/>
                <w:sz w:val="24"/>
                <w:szCs w:val="24"/>
              </w:rPr>
            </w:pPr>
          </w:p>
        </w:tc>
        <w:tc>
          <w:tcPr>
            <w:tcW w:w="1845"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 xml:space="preserve">предельные размеры </w:t>
            </w:r>
            <w:proofErr w:type="gramStart"/>
            <w:r w:rsidRPr="00433495">
              <w:rPr>
                <w:rFonts w:ascii="Arial" w:hAnsi="Arial" w:cs="Arial"/>
                <w:sz w:val="24"/>
                <w:szCs w:val="24"/>
              </w:rPr>
              <w:t>земельных</w:t>
            </w:r>
            <w:proofErr w:type="gramEnd"/>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участков и предельные параметры</w:t>
            </w:r>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разрешенного строительства</w:t>
            </w:r>
          </w:p>
        </w:tc>
      </w:tr>
      <w:tr w:rsidR="00D10A95" w:rsidRPr="007C683A"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6.9</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Склады</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proofErr w:type="gramStart"/>
            <w:r w:rsidRPr="00433495">
              <w:rPr>
                <w:rFonts w:ascii="Arial" w:hAnsi="Arial" w:cs="Arial"/>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433495">
              <w:rPr>
                <w:rFonts w:ascii="Arial" w:hAnsi="Arial" w:cs="Arial"/>
                <w:sz w:val="24"/>
                <w:szCs w:val="24"/>
              </w:rPr>
              <w:lastRenderedPageBreak/>
              <w:t>газоперекачивающие станции, элеваторы и продовольственные склады, за исключением железнодорожных перевалочных складов</w:t>
            </w:r>
            <w:proofErr w:type="gramEnd"/>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lastRenderedPageBreak/>
              <w:t>- минимальная / максимальная площадь земельного участка–  500 / 250000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-минимальные отступы от границы земельного участка- 3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максимальное количество надземных этажей –  1 этаж;</w:t>
            </w:r>
          </w:p>
          <w:p w:rsidR="00D10A95" w:rsidRPr="00433495" w:rsidRDefault="00D10A95" w:rsidP="006A4C60">
            <w:pPr>
              <w:ind w:firstLine="317"/>
              <w:jc w:val="both"/>
              <w:rPr>
                <w:rFonts w:ascii="Arial" w:hAnsi="Arial" w:cs="Arial"/>
                <w:sz w:val="24"/>
                <w:szCs w:val="24"/>
              </w:rPr>
            </w:pPr>
            <w:r w:rsidRPr="00433495">
              <w:rPr>
                <w:rFonts w:ascii="Arial" w:eastAsia="SimSun" w:hAnsi="Arial" w:cs="Arial"/>
                <w:sz w:val="24"/>
                <w:szCs w:val="24"/>
                <w:lang w:eastAsia="zh-CN"/>
              </w:rPr>
              <w:t xml:space="preserve">- максимальный процент застройки </w:t>
            </w:r>
            <w:r w:rsidRPr="00433495">
              <w:rPr>
                <w:rFonts w:ascii="Arial" w:eastAsia="SimSun" w:hAnsi="Arial" w:cs="Arial"/>
                <w:sz w:val="24"/>
                <w:szCs w:val="24"/>
                <w:lang w:eastAsia="zh-CN"/>
              </w:rPr>
              <w:lastRenderedPageBreak/>
              <w:t>вграница земельного участка – 40%</w:t>
            </w:r>
          </w:p>
        </w:tc>
      </w:tr>
      <w:tr w:rsidR="00D10A95" w:rsidRPr="007C683A"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3.10</w:t>
            </w:r>
          </w:p>
        </w:tc>
        <w:tc>
          <w:tcPr>
            <w:tcW w:w="1020"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Ветеринарное обслуживание</w:t>
            </w: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500/50000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-минимальные отступы от границы земельного участка- 3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максимальное количество надземных этажей –  1 этаж;</w:t>
            </w:r>
          </w:p>
          <w:p w:rsidR="00D10A95" w:rsidRPr="00433495" w:rsidRDefault="00D10A95" w:rsidP="006A4C60">
            <w:pPr>
              <w:ind w:firstLine="426"/>
              <w:jc w:val="both"/>
              <w:rPr>
                <w:rFonts w:ascii="Arial" w:eastAsia="SimSun" w:hAnsi="Arial" w:cs="Arial"/>
                <w:sz w:val="24"/>
                <w:szCs w:val="24"/>
                <w:lang w:eastAsia="zh-CN"/>
              </w:rPr>
            </w:pPr>
            <w:r w:rsidRPr="00433495">
              <w:rPr>
                <w:rFonts w:ascii="Arial" w:eastAsia="SimSun" w:hAnsi="Arial" w:cs="Arial"/>
                <w:sz w:val="24"/>
                <w:szCs w:val="24"/>
                <w:lang w:eastAsia="zh-CN"/>
              </w:rPr>
              <w:t>- максимальный процент застройки в границах земельного участка – 50%</w:t>
            </w:r>
          </w:p>
        </w:tc>
      </w:tr>
      <w:tr w:rsidR="00D10A95" w:rsidRPr="007C683A"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1.17</w:t>
            </w:r>
          </w:p>
        </w:tc>
        <w:tc>
          <w:tcPr>
            <w:tcW w:w="1020"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Питомники</w:t>
            </w: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сооружений, необходимых для указанных видов сельскохозяйственного производства</w:t>
            </w:r>
          </w:p>
        </w:tc>
        <w:tc>
          <w:tcPr>
            <w:tcW w:w="1698" w:type="pct"/>
          </w:tcPr>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500/50000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-минимальные отступы от границы земельного участка- 3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максимальное количество надземных этажей –  1 этаж;</w:t>
            </w:r>
          </w:p>
          <w:p w:rsidR="00D10A95" w:rsidRPr="00433495" w:rsidRDefault="00D10A95" w:rsidP="006A4C60">
            <w:pPr>
              <w:ind w:firstLine="223"/>
              <w:jc w:val="both"/>
              <w:rPr>
                <w:rFonts w:ascii="Arial" w:hAnsi="Arial" w:cs="Arial"/>
                <w:sz w:val="24"/>
                <w:szCs w:val="24"/>
              </w:rPr>
            </w:pPr>
            <w:r w:rsidRPr="00433495">
              <w:rPr>
                <w:rFonts w:ascii="Arial" w:eastAsia="SimSun" w:hAnsi="Arial" w:cs="Arial"/>
                <w:sz w:val="24"/>
                <w:szCs w:val="24"/>
                <w:lang w:eastAsia="zh-CN"/>
              </w:rPr>
              <w:lastRenderedPageBreak/>
              <w:t>- максимальный процент застройки в границах земельного участка – 40%</w:t>
            </w:r>
          </w:p>
        </w:tc>
      </w:tr>
    </w:tbl>
    <w:p w:rsidR="00D10A95" w:rsidRPr="007C683A" w:rsidRDefault="00D10A95" w:rsidP="00D10A95">
      <w:pPr>
        <w:jc w:val="both"/>
      </w:pPr>
    </w:p>
    <w:p w:rsidR="00D10A95" w:rsidRPr="00433495" w:rsidRDefault="00C70B66" w:rsidP="00433495">
      <w:pPr>
        <w:numPr>
          <w:ilvl w:val="0"/>
          <w:numId w:val="22"/>
        </w:numPr>
        <w:spacing w:after="0" w:line="240" w:lineRule="auto"/>
        <w:jc w:val="center"/>
        <w:rPr>
          <w:rFonts w:ascii="Arial" w:hAnsi="Arial" w:cs="Arial"/>
          <w:sz w:val="24"/>
          <w:szCs w:val="24"/>
        </w:rPr>
      </w:pPr>
      <w:r>
        <w:rPr>
          <w:rFonts w:ascii="Arial" w:hAnsi="Arial" w:cs="Arial"/>
          <w:sz w:val="24"/>
          <w:szCs w:val="24"/>
        </w:rPr>
        <w:t>Вспомогательные виды и параметрыразрешенного использования объектов капитального строительства</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433495">
        <w:rPr>
          <w:rFonts w:ascii="Arial" w:hAnsi="Arial" w:cs="Arial"/>
          <w:sz w:val="24"/>
          <w:szCs w:val="24"/>
        </w:rPr>
        <w:t>дополнительных</w:t>
      </w:r>
      <w:proofErr w:type="gramEnd"/>
      <w:r w:rsidRPr="00433495">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7C683A" w:rsidRDefault="00D10A95" w:rsidP="00433495">
      <w:pPr>
        <w:ind w:firstLine="567"/>
        <w:jc w:val="both"/>
      </w:pPr>
      <w:r w:rsidRPr="00433495">
        <w:rPr>
          <w:rFonts w:ascii="Arial" w:hAnsi="Arial" w:cs="Arial"/>
          <w:sz w:val="24"/>
          <w:szCs w:val="24"/>
        </w:rPr>
        <w:t>Виды разрешенного использования объектов</w:t>
      </w:r>
      <w:r w:rsidRPr="007C683A">
        <w:rPr>
          <w:b/>
        </w:rPr>
        <w:t>:</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Площадки для мусорных контейнеров</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 xml:space="preserve">Благоустройство и озеленение </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Оборудование пожарной охраны (гидранты, резервуары)</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Пешеходные тротуары</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Защитные дорожные сооружения</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Элементы обустройства автомобильных дорог</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Искусственные дорожные сооружения</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Специализированные технические средства оповещения и информации</w:t>
      </w:r>
    </w:p>
    <w:p w:rsidR="00D10A95" w:rsidRPr="00433495" w:rsidRDefault="00D10A95" w:rsidP="00433495">
      <w:pPr>
        <w:ind w:firstLine="567"/>
        <w:jc w:val="both"/>
        <w:rPr>
          <w:rFonts w:ascii="Arial" w:hAnsi="Arial" w:cs="Arial"/>
          <w:sz w:val="24"/>
          <w:szCs w:val="24"/>
        </w:rPr>
      </w:pPr>
      <w:r w:rsidRPr="00433495">
        <w:rPr>
          <w:rFonts w:ascii="Arial" w:hAnsi="Arial" w:cs="Arial"/>
          <w:sz w:val="24"/>
          <w:szCs w:val="24"/>
        </w:rPr>
        <w:t>Объекты инженерного  обеспечения (вод</w:t>
      </w:r>
      <w:proofErr w:type="gramStart"/>
      <w:r w:rsidRPr="00433495">
        <w:rPr>
          <w:rFonts w:ascii="Arial" w:hAnsi="Arial" w:cs="Arial"/>
          <w:sz w:val="24"/>
          <w:szCs w:val="24"/>
        </w:rPr>
        <w:t>о-</w:t>
      </w:r>
      <w:proofErr w:type="gramEnd"/>
      <w:r w:rsidRPr="00433495">
        <w:rPr>
          <w:rFonts w:ascii="Arial" w:hAnsi="Arial" w:cs="Arial"/>
          <w:sz w:val="24"/>
          <w:szCs w:val="24"/>
        </w:rPr>
        <w:t>, газо-, электроснабжения и т.п.)</w:t>
      </w:r>
    </w:p>
    <w:p w:rsidR="00D10A95" w:rsidRPr="00433495" w:rsidRDefault="00D10A95" w:rsidP="00D10A95">
      <w:pPr>
        <w:autoSpaceDE w:val="0"/>
        <w:autoSpaceDN w:val="0"/>
        <w:adjustRightInd w:val="0"/>
        <w:ind w:left="34" w:firstLine="426"/>
        <w:jc w:val="both"/>
        <w:rPr>
          <w:rFonts w:ascii="Arial" w:hAnsi="Arial" w:cs="Arial"/>
          <w:bCs/>
          <w:sz w:val="24"/>
          <w:szCs w:val="24"/>
          <w:u w:val="single"/>
        </w:rPr>
      </w:pPr>
    </w:p>
    <w:p w:rsidR="00D10A95" w:rsidRPr="00433495" w:rsidRDefault="00D10A95" w:rsidP="00D10A95">
      <w:pPr>
        <w:autoSpaceDE w:val="0"/>
        <w:autoSpaceDN w:val="0"/>
        <w:adjustRightInd w:val="0"/>
        <w:ind w:left="34" w:firstLine="426"/>
        <w:jc w:val="both"/>
        <w:rPr>
          <w:rFonts w:ascii="Arial" w:hAnsi="Arial" w:cs="Arial"/>
          <w:bCs/>
          <w:sz w:val="24"/>
          <w:szCs w:val="24"/>
        </w:rPr>
      </w:pPr>
      <w:r w:rsidRPr="00433495">
        <w:rPr>
          <w:rFonts w:ascii="Arial" w:hAnsi="Arial" w:cs="Arial"/>
          <w:bCs/>
          <w:sz w:val="24"/>
          <w:szCs w:val="24"/>
        </w:rPr>
        <w:lastRenderedPageBreak/>
        <w:t xml:space="preserve">Примечание </w:t>
      </w:r>
    </w:p>
    <w:p w:rsidR="00D10A95" w:rsidRPr="00433495" w:rsidRDefault="00D10A95" w:rsidP="00433495">
      <w:pPr>
        <w:autoSpaceDE w:val="0"/>
        <w:autoSpaceDN w:val="0"/>
        <w:adjustRightInd w:val="0"/>
        <w:ind w:left="34" w:firstLine="533"/>
        <w:jc w:val="both"/>
        <w:rPr>
          <w:rFonts w:ascii="Arial" w:hAnsi="Arial" w:cs="Arial"/>
          <w:bCs/>
          <w:sz w:val="24"/>
          <w:szCs w:val="24"/>
        </w:rPr>
      </w:pPr>
      <w:proofErr w:type="gramStart"/>
      <w:r w:rsidRPr="00433495">
        <w:rPr>
          <w:rFonts w:ascii="Arial" w:hAnsi="Arial" w:cs="Arial"/>
          <w:bCs/>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D10A95" w:rsidRPr="00433495" w:rsidRDefault="00D10A95" w:rsidP="00433495">
      <w:pPr>
        <w:autoSpaceDE w:val="0"/>
        <w:autoSpaceDN w:val="0"/>
        <w:adjustRightInd w:val="0"/>
        <w:ind w:left="34" w:firstLine="533"/>
        <w:jc w:val="both"/>
        <w:rPr>
          <w:rFonts w:ascii="Arial" w:hAnsi="Arial" w:cs="Arial"/>
          <w:bCs/>
          <w:sz w:val="24"/>
          <w:szCs w:val="24"/>
        </w:rPr>
      </w:pPr>
      <w:r w:rsidRPr="00433495">
        <w:rPr>
          <w:rFonts w:ascii="Arial" w:hAnsi="Arial" w:cs="Arial"/>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0A95" w:rsidRPr="00433495" w:rsidRDefault="00D10A95" w:rsidP="00433495">
      <w:pPr>
        <w:ind w:firstLine="567"/>
        <w:jc w:val="both"/>
        <w:rPr>
          <w:rFonts w:ascii="Arial" w:eastAsia="SimSun" w:hAnsi="Arial" w:cs="Arial"/>
          <w:sz w:val="24"/>
          <w:szCs w:val="24"/>
          <w:lang w:eastAsia="zh-CN"/>
        </w:rPr>
      </w:pPr>
      <w:r w:rsidRPr="00433495">
        <w:rPr>
          <w:rFonts w:ascii="Arial" w:eastAsia="SimSun" w:hAnsi="Arial" w:cs="Arial"/>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Pr="00433495" w:rsidRDefault="00D10A95" w:rsidP="00433495">
      <w:pPr>
        <w:ind w:firstLine="567"/>
        <w:jc w:val="both"/>
        <w:rPr>
          <w:rFonts w:ascii="Arial" w:eastAsia="SimSun" w:hAnsi="Arial" w:cs="Arial"/>
          <w:sz w:val="24"/>
          <w:szCs w:val="24"/>
          <w:lang w:eastAsia="zh-CN"/>
        </w:rPr>
      </w:pPr>
      <w:r w:rsidRPr="00433495">
        <w:rPr>
          <w:rFonts w:ascii="Arial" w:eastAsia="SimSun" w:hAnsi="Arial" w:cs="Arial"/>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0A95" w:rsidRPr="00433495" w:rsidRDefault="00D10A95" w:rsidP="00433495">
      <w:pPr>
        <w:autoSpaceDE w:val="0"/>
        <w:autoSpaceDN w:val="0"/>
        <w:adjustRightInd w:val="0"/>
        <w:ind w:left="34" w:firstLine="533"/>
        <w:jc w:val="both"/>
        <w:rPr>
          <w:rFonts w:ascii="Arial" w:hAnsi="Arial" w:cs="Arial"/>
          <w:bCs/>
          <w:sz w:val="24"/>
          <w:szCs w:val="24"/>
        </w:rPr>
      </w:pPr>
      <w:r w:rsidRPr="00433495">
        <w:rPr>
          <w:rFonts w:ascii="Arial" w:hAnsi="Arial" w:cs="Arial"/>
          <w:bCs/>
          <w:sz w:val="24"/>
          <w:szCs w:val="24"/>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433495">
        <w:rPr>
          <w:rFonts w:ascii="Arial" w:hAnsi="Arial" w:cs="Arial"/>
          <w:bCs/>
          <w:sz w:val="24"/>
          <w:szCs w:val="24"/>
        </w:rPr>
        <w:t>непожароопасными</w:t>
      </w:r>
      <w:proofErr w:type="spellEnd"/>
      <w:r w:rsidRPr="00433495">
        <w:rPr>
          <w:rFonts w:ascii="Arial" w:hAnsi="Arial" w:cs="Arial"/>
          <w:bCs/>
          <w:sz w:val="24"/>
          <w:szCs w:val="24"/>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D10A95" w:rsidRPr="00433495" w:rsidRDefault="00D10A95" w:rsidP="00433495">
      <w:pPr>
        <w:autoSpaceDE w:val="0"/>
        <w:autoSpaceDN w:val="0"/>
        <w:adjustRightInd w:val="0"/>
        <w:ind w:left="34" w:firstLine="533"/>
        <w:jc w:val="both"/>
        <w:rPr>
          <w:rFonts w:ascii="Arial" w:hAnsi="Arial" w:cs="Arial"/>
          <w:bCs/>
          <w:sz w:val="24"/>
          <w:szCs w:val="24"/>
        </w:rPr>
      </w:pPr>
      <w:r w:rsidRPr="00433495">
        <w:rPr>
          <w:rFonts w:ascii="Arial" w:hAnsi="Arial" w:cs="Arial"/>
          <w:bCs/>
          <w:sz w:val="24"/>
          <w:szCs w:val="24"/>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D10A95" w:rsidRPr="00433495" w:rsidRDefault="00D10A95" w:rsidP="00433495">
      <w:pPr>
        <w:autoSpaceDE w:val="0"/>
        <w:autoSpaceDN w:val="0"/>
        <w:adjustRightInd w:val="0"/>
        <w:ind w:left="34" w:firstLine="533"/>
        <w:jc w:val="both"/>
        <w:rPr>
          <w:rFonts w:ascii="Arial" w:hAnsi="Arial" w:cs="Arial"/>
          <w:bCs/>
          <w:sz w:val="24"/>
          <w:szCs w:val="24"/>
        </w:rPr>
      </w:pPr>
      <w:r w:rsidRPr="00433495">
        <w:rPr>
          <w:rFonts w:ascii="Arial" w:hAnsi="Arial" w:cs="Arial"/>
          <w:bCs/>
          <w:sz w:val="24"/>
          <w:szCs w:val="24"/>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10A95" w:rsidRPr="00433495" w:rsidRDefault="00D10A95" w:rsidP="00D10A95">
      <w:pPr>
        <w:numPr>
          <w:ilvl w:val="0"/>
          <w:numId w:val="6"/>
        </w:numPr>
        <w:autoSpaceDE w:val="0"/>
        <w:autoSpaceDN w:val="0"/>
        <w:adjustRightInd w:val="0"/>
        <w:spacing w:after="0" w:line="240" w:lineRule="auto"/>
        <w:jc w:val="both"/>
        <w:rPr>
          <w:rFonts w:ascii="Arial" w:hAnsi="Arial" w:cs="Arial"/>
          <w:bCs/>
          <w:sz w:val="24"/>
          <w:szCs w:val="24"/>
        </w:rPr>
      </w:pPr>
      <w:r w:rsidRPr="00433495">
        <w:rPr>
          <w:rFonts w:ascii="Arial" w:hAnsi="Arial" w:cs="Arial"/>
          <w:bCs/>
          <w:sz w:val="24"/>
          <w:szCs w:val="24"/>
        </w:rPr>
        <w:lastRenderedPageBreak/>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10A95" w:rsidRPr="00433495" w:rsidRDefault="00D10A95" w:rsidP="00D10A95">
      <w:pPr>
        <w:numPr>
          <w:ilvl w:val="0"/>
          <w:numId w:val="6"/>
        </w:numPr>
        <w:autoSpaceDE w:val="0"/>
        <w:autoSpaceDN w:val="0"/>
        <w:adjustRightInd w:val="0"/>
        <w:spacing w:after="0" w:line="240" w:lineRule="auto"/>
        <w:jc w:val="both"/>
        <w:rPr>
          <w:rFonts w:ascii="Arial" w:hAnsi="Arial" w:cs="Arial"/>
          <w:bCs/>
          <w:sz w:val="24"/>
          <w:szCs w:val="24"/>
        </w:rPr>
      </w:pPr>
      <w:r w:rsidRPr="00433495">
        <w:rPr>
          <w:rFonts w:ascii="Arial" w:hAnsi="Arial" w:cs="Arial"/>
          <w:bCs/>
          <w:sz w:val="24"/>
          <w:szCs w:val="24"/>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D10A95" w:rsidRPr="00433495" w:rsidRDefault="00D10A95" w:rsidP="00D10A95">
      <w:pPr>
        <w:numPr>
          <w:ilvl w:val="0"/>
          <w:numId w:val="6"/>
        </w:numPr>
        <w:autoSpaceDE w:val="0"/>
        <w:autoSpaceDN w:val="0"/>
        <w:adjustRightInd w:val="0"/>
        <w:spacing w:after="0" w:line="240" w:lineRule="auto"/>
        <w:jc w:val="both"/>
        <w:rPr>
          <w:rFonts w:ascii="Arial" w:hAnsi="Arial" w:cs="Arial"/>
          <w:bCs/>
          <w:sz w:val="24"/>
          <w:szCs w:val="24"/>
        </w:rPr>
      </w:pPr>
      <w:r w:rsidRPr="00433495">
        <w:rPr>
          <w:rFonts w:ascii="Arial" w:hAnsi="Arial" w:cs="Arial"/>
          <w:bCs/>
          <w:sz w:val="24"/>
          <w:szCs w:val="24"/>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10A95" w:rsidRPr="00433495" w:rsidRDefault="00D10A95" w:rsidP="00433495">
      <w:pPr>
        <w:autoSpaceDE w:val="0"/>
        <w:autoSpaceDN w:val="0"/>
        <w:adjustRightInd w:val="0"/>
        <w:ind w:left="34" w:firstLine="533"/>
        <w:jc w:val="both"/>
        <w:rPr>
          <w:rFonts w:ascii="Arial" w:hAnsi="Arial" w:cs="Arial"/>
          <w:bCs/>
          <w:sz w:val="24"/>
          <w:szCs w:val="24"/>
        </w:rPr>
      </w:pPr>
      <w:r w:rsidRPr="00433495">
        <w:rPr>
          <w:rFonts w:ascii="Arial" w:hAnsi="Arial" w:cs="Arial"/>
          <w:bCs/>
          <w:sz w:val="24"/>
          <w:szCs w:val="24"/>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D10A95" w:rsidRPr="00433495" w:rsidRDefault="00D10A95" w:rsidP="00433495">
      <w:pPr>
        <w:autoSpaceDE w:val="0"/>
        <w:autoSpaceDN w:val="0"/>
        <w:adjustRightInd w:val="0"/>
        <w:ind w:left="34" w:firstLine="533"/>
        <w:jc w:val="both"/>
        <w:rPr>
          <w:rFonts w:ascii="Arial" w:hAnsi="Arial" w:cs="Arial"/>
          <w:bCs/>
          <w:sz w:val="24"/>
          <w:szCs w:val="24"/>
        </w:rPr>
      </w:pPr>
      <w:r w:rsidRPr="00433495">
        <w:rPr>
          <w:rFonts w:ascii="Arial" w:hAnsi="Arial" w:cs="Arial"/>
          <w:bCs/>
          <w:sz w:val="24"/>
          <w:szCs w:val="24"/>
        </w:rPr>
        <w:t>Не допускается расширение производственных предприятий, если при этом требуется увеличение размера санитарно-защитных зон.</w:t>
      </w:r>
    </w:p>
    <w:p w:rsidR="00D10A95" w:rsidRPr="00433495" w:rsidRDefault="00D10A95" w:rsidP="00433495">
      <w:pPr>
        <w:autoSpaceDE w:val="0"/>
        <w:autoSpaceDN w:val="0"/>
        <w:adjustRightInd w:val="0"/>
        <w:ind w:left="34" w:firstLine="533"/>
        <w:jc w:val="both"/>
        <w:rPr>
          <w:rFonts w:ascii="Arial" w:hAnsi="Arial" w:cs="Arial"/>
          <w:bCs/>
          <w:sz w:val="24"/>
          <w:szCs w:val="24"/>
        </w:rPr>
      </w:pPr>
      <w:r w:rsidRPr="00433495">
        <w:rPr>
          <w:rFonts w:ascii="Arial" w:hAnsi="Arial" w:cs="Arial"/>
          <w:bCs/>
          <w:sz w:val="24"/>
          <w:szCs w:val="24"/>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D10A95" w:rsidRPr="00433495" w:rsidRDefault="00D10A95" w:rsidP="00433495">
      <w:pPr>
        <w:ind w:firstLine="567"/>
        <w:jc w:val="both"/>
        <w:rPr>
          <w:rFonts w:ascii="Arial" w:eastAsia="SimSun" w:hAnsi="Arial" w:cs="Arial"/>
          <w:sz w:val="24"/>
          <w:szCs w:val="24"/>
          <w:lang w:eastAsia="zh-CN"/>
        </w:rPr>
      </w:pPr>
      <w:r w:rsidRPr="00433495">
        <w:rPr>
          <w:rFonts w:ascii="Arial" w:eastAsia="SimSun" w:hAnsi="Arial" w:cs="Arial"/>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0A95" w:rsidRPr="00433495" w:rsidRDefault="00D10A95" w:rsidP="00433495">
      <w:pPr>
        <w:ind w:firstLine="567"/>
        <w:jc w:val="both"/>
        <w:rPr>
          <w:rFonts w:ascii="Arial" w:eastAsia="SimSun" w:hAnsi="Arial" w:cs="Arial"/>
          <w:sz w:val="24"/>
          <w:szCs w:val="24"/>
          <w:lang w:eastAsia="zh-CN"/>
        </w:rPr>
      </w:pPr>
      <w:r w:rsidRPr="00433495">
        <w:rPr>
          <w:rFonts w:ascii="Arial" w:eastAsia="SimSun" w:hAnsi="Arial" w:cs="Arial"/>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Pr="00433495" w:rsidRDefault="00D10A95" w:rsidP="00433495">
      <w:pPr>
        <w:ind w:firstLine="567"/>
        <w:jc w:val="both"/>
        <w:rPr>
          <w:rFonts w:ascii="Arial" w:eastAsia="SimSun" w:hAnsi="Arial" w:cs="Arial"/>
          <w:sz w:val="24"/>
          <w:szCs w:val="24"/>
          <w:lang w:eastAsia="zh-CN"/>
        </w:rPr>
      </w:pPr>
      <w:r w:rsidRPr="00433495">
        <w:rPr>
          <w:rFonts w:ascii="Arial" w:eastAsia="SimSun" w:hAnsi="Arial" w:cs="Arial"/>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0A95" w:rsidRPr="00433495" w:rsidRDefault="00D10A95" w:rsidP="00D10A95">
      <w:pPr>
        <w:jc w:val="both"/>
        <w:rPr>
          <w:rFonts w:ascii="Arial" w:eastAsia="SimSun" w:hAnsi="Arial" w:cs="Arial"/>
          <w:sz w:val="24"/>
          <w:szCs w:val="24"/>
          <w:lang w:eastAsia="zh-CN"/>
        </w:rPr>
      </w:pPr>
    </w:p>
    <w:p w:rsidR="00D10A95" w:rsidRPr="007C683A" w:rsidRDefault="00D10A95" w:rsidP="00D10A95">
      <w:pPr>
        <w:jc w:val="both"/>
        <w:rPr>
          <w:rFonts w:eastAsia="SimSun"/>
          <w:sz w:val="24"/>
          <w:szCs w:val="24"/>
          <w:lang w:eastAsia="zh-CN"/>
        </w:rPr>
      </w:pPr>
    </w:p>
    <w:p w:rsidR="00D10A95" w:rsidRPr="00433495" w:rsidRDefault="00D10A95" w:rsidP="00D10A95">
      <w:pPr>
        <w:keepNext/>
        <w:keepLines/>
        <w:spacing w:before="200" w:after="100" w:afterAutospacing="1" w:line="312" w:lineRule="auto"/>
        <w:ind w:firstLine="709"/>
        <w:jc w:val="center"/>
        <w:outlineLvl w:val="2"/>
        <w:rPr>
          <w:rFonts w:ascii="Arial" w:hAnsi="Arial" w:cs="Arial"/>
          <w:sz w:val="24"/>
          <w:szCs w:val="24"/>
        </w:rPr>
      </w:pPr>
      <w:bookmarkStart w:id="187" w:name="_Toc433729387"/>
      <w:bookmarkStart w:id="188" w:name="_Toc437351206"/>
      <w:bookmarkStart w:id="189" w:name="_Toc438640212"/>
      <w:bookmarkStart w:id="190" w:name="_Toc438640282"/>
      <w:r w:rsidRPr="00433495">
        <w:rPr>
          <w:rFonts w:ascii="Arial" w:hAnsi="Arial" w:cs="Arial"/>
          <w:sz w:val="24"/>
          <w:szCs w:val="24"/>
        </w:rPr>
        <w:t>Статья 39. Градостроительные регламенты. Зоны инженерной и транспортной инфраструктур.</w:t>
      </w:r>
      <w:bookmarkEnd w:id="187"/>
      <w:bookmarkEnd w:id="188"/>
      <w:bookmarkEnd w:id="189"/>
      <w:bookmarkEnd w:id="190"/>
    </w:p>
    <w:p w:rsidR="00D10A95" w:rsidRPr="00433495"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433495">
        <w:rPr>
          <w:rFonts w:ascii="Arial" w:eastAsia="SimSun" w:hAnsi="Arial" w:cs="Arial"/>
          <w:bCs/>
          <w:iCs/>
          <w:sz w:val="24"/>
          <w:szCs w:val="24"/>
          <w:lang w:eastAsia="zh-CN"/>
        </w:rPr>
        <w:t xml:space="preserve">ИТ-1. Зона объектов инженерной инфраструктуры </w:t>
      </w:r>
    </w:p>
    <w:p w:rsidR="00D10A95" w:rsidRPr="007C683A" w:rsidRDefault="00D10A95" w:rsidP="00D10A95">
      <w:pPr>
        <w:rPr>
          <w:rFonts w:eastAsia="SimSun"/>
          <w:lang w:eastAsia="zh-CN"/>
        </w:rPr>
      </w:pPr>
    </w:p>
    <w:p w:rsidR="00D10A95" w:rsidRPr="00433495" w:rsidRDefault="00C70B66" w:rsidP="00433495">
      <w:pPr>
        <w:numPr>
          <w:ilvl w:val="0"/>
          <w:numId w:val="15"/>
        </w:numPr>
        <w:spacing w:after="0" w:line="240" w:lineRule="auto"/>
        <w:contextualSpacing/>
        <w:jc w:val="center"/>
        <w:rPr>
          <w:rFonts w:ascii="Arial" w:hAnsi="Arial" w:cs="Arial"/>
          <w:sz w:val="24"/>
          <w:szCs w:val="24"/>
          <w:lang w:bidi="en-US"/>
        </w:rPr>
      </w:pPr>
      <w:r>
        <w:rPr>
          <w:rFonts w:ascii="Arial" w:hAnsi="Arial" w:cs="Arial"/>
          <w:sz w:val="24"/>
          <w:szCs w:val="24"/>
          <w:lang w:bidi="en-US"/>
        </w:rPr>
        <w:t>Основные виды и параметры разрешенного использованияземельных участков и объектов капитального строительства</w:t>
      </w:r>
    </w:p>
    <w:p w:rsidR="00D10A95" w:rsidRPr="007C683A" w:rsidRDefault="00D10A95" w:rsidP="00D10A95">
      <w:pPr>
        <w:ind w:left="720"/>
        <w:contextualSpacing/>
        <w:jc w:val="both"/>
        <w:rPr>
          <w:b/>
          <w:lang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433495" w:rsidTr="006A4C60">
        <w:trPr>
          <w:trHeight w:val="552"/>
          <w:tblHeader/>
        </w:trPr>
        <w:tc>
          <w:tcPr>
            <w:tcW w:w="437" w:type="pct"/>
            <w:vAlign w:val="center"/>
          </w:tcPr>
          <w:p w:rsidR="00D10A95" w:rsidRPr="00433495" w:rsidRDefault="00D10A95" w:rsidP="006A4C60">
            <w:pPr>
              <w:tabs>
                <w:tab w:val="left" w:pos="2520"/>
              </w:tabs>
              <w:jc w:val="center"/>
              <w:rPr>
                <w:rFonts w:ascii="Arial" w:hAnsi="Arial" w:cs="Arial"/>
                <w:sz w:val="24"/>
                <w:szCs w:val="24"/>
              </w:rPr>
            </w:pPr>
            <w:r w:rsidRPr="00433495">
              <w:rPr>
                <w:rFonts w:ascii="Arial" w:hAnsi="Arial" w:cs="Arial"/>
                <w:sz w:val="24"/>
                <w:szCs w:val="24"/>
              </w:rPr>
              <w:t>Код вида</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разрешен-ногоиспользо</w:t>
            </w:r>
            <w:proofErr w:type="spellEnd"/>
            <w:r w:rsidRPr="00433495">
              <w:rPr>
                <w:rFonts w:ascii="Arial" w:hAnsi="Arial" w:cs="Arial"/>
                <w:sz w:val="24"/>
                <w:szCs w:val="24"/>
              </w:rPr>
              <w:t>-</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вания</w:t>
            </w:r>
            <w:proofErr w:type="spellEnd"/>
          </w:p>
        </w:tc>
        <w:tc>
          <w:tcPr>
            <w:tcW w:w="1020"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земельных участков</w:t>
            </w:r>
          </w:p>
          <w:p w:rsidR="00D10A95" w:rsidRPr="00433495" w:rsidRDefault="00D10A95" w:rsidP="006A4C60">
            <w:pPr>
              <w:tabs>
                <w:tab w:val="left" w:pos="2520"/>
              </w:tabs>
              <w:jc w:val="center"/>
              <w:rPr>
                <w:rFonts w:ascii="Arial" w:hAnsi="Arial" w:cs="Arial"/>
                <w:sz w:val="24"/>
                <w:szCs w:val="24"/>
              </w:rPr>
            </w:pPr>
          </w:p>
        </w:tc>
        <w:tc>
          <w:tcPr>
            <w:tcW w:w="1845"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 xml:space="preserve">предельные размеры </w:t>
            </w:r>
            <w:proofErr w:type="gramStart"/>
            <w:r w:rsidRPr="00433495">
              <w:rPr>
                <w:rFonts w:ascii="Arial" w:hAnsi="Arial" w:cs="Arial"/>
                <w:sz w:val="24"/>
                <w:szCs w:val="24"/>
              </w:rPr>
              <w:t>земельных</w:t>
            </w:r>
            <w:proofErr w:type="gramEnd"/>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участков и предельные параметры</w:t>
            </w:r>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разрешенного строительства</w:t>
            </w:r>
          </w:p>
        </w:tc>
      </w:tr>
      <w:tr w:rsidR="00D10A95" w:rsidRPr="00433495" w:rsidTr="006A4C60">
        <w:trPr>
          <w:trHeight w:val="552"/>
        </w:trPr>
        <w:tc>
          <w:tcPr>
            <w:tcW w:w="437" w:type="pct"/>
          </w:tcPr>
          <w:p w:rsidR="00D10A95" w:rsidRPr="00433495" w:rsidRDefault="00D10A95" w:rsidP="006A4C60">
            <w:pPr>
              <w:keepLines/>
              <w:widowControl w:val="0"/>
              <w:jc w:val="center"/>
              <w:rPr>
                <w:rFonts w:ascii="Arial" w:hAnsi="Arial" w:cs="Arial"/>
                <w:sz w:val="24"/>
                <w:szCs w:val="24"/>
              </w:rPr>
            </w:pPr>
            <w:r w:rsidRPr="00433495">
              <w:rPr>
                <w:rFonts w:ascii="Arial" w:hAnsi="Arial" w:cs="Arial"/>
                <w:sz w:val="24"/>
                <w:szCs w:val="24"/>
              </w:rPr>
              <w:t>3.1</w:t>
            </w:r>
          </w:p>
        </w:tc>
        <w:tc>
          <w:tcPr>
            <w:tcW w:w="1020"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 xml:space="preserve">Коммунальное обслуживание </w:t>
            </w:r>
          </w:p>
          <w:p w:rsidR="00D10A95" w:rsidRPr="00433495" w:rsidRDefault="00D10A95" w:rsidP="006A4C60">
            <w:pPr>
              <w:jc w:val="both"/>
              <w:rPr>
                <w:rFonts w:ascii="Arial" w:hAnsi="Arial" w:cs="Arial"/>
                <w:sz w:val="24"/>
                <w:szCs w:val="24"/>
              </w:rPr>
            </w:pPr>
          </w:p>
        </w:tc>
        <w:tc>
          <w:tcPr>
            <w:tcW w:w="1845"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433495" w:rsidRDefault="00D10A95" w:rsidP="006A4C60">
            <w:pPr>
              <w:jc w:val="both"/>
              <w:rPr>
                <w:rFonts w:ascii="Arial" w:hAnsi="Arial" w:cs="Arial"/>
                <w:color w:val="FF0000"/>
                <w:sz w:val="24"/>
                <w:szCs w:val="24"/>
              </w:rPr>
            </w:pPr>
            <w:r w:rsidRPr="00433495">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-минимальная/максимальная площадь земельных участков –4/50000 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максимальное количество этажей  – не более 2 этажей.</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xml:space="preserve">- высота – не более 22 м. </w:t>
            </w:r>
          </w:p>
        </w:tc>
      </w:tr>
      <w:tr w:rsidR="00D10A95" w:rsidRPr="007C683A" w:rsidTr="006A4C60">
        <w:trPr>
          <w:trHeight w:val="552"/>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6.8</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Связь</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lastRenderedPageBreak/>
              <w:t xml:space="preserve">Размещение объектов связи, радиовещания, телевидения, включая </w:t>
            </w:r>
            <w:r w:rsidRPr="00433495">
              <w:rPr>
                <w:rFonts w:ascii="Arial" w:hAnsi="Arial" w:cs="Arial"/>
                <w:sz w:val="24"/>
                <w:szCs w:val="24"/>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lastRenderedPageBreak/>
              <w:t xml:space="preserve">-минимальная/максимальная площадь земельных участков –10/5000 </w:t>
            </w:r>
            <w:r w:rsidRPr="00433495">
              <w:rPr>
                <w:rFonts w:ascii="Arial" w:hAnsi="Arial" w:cs="Arial"/>
                <w:sz w:val="24"/>
                <w:szCs w:val="24"/>
              </w:rPr>
              <w:lastRenderedPageBreak/>
              <w:t>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- 1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90%.</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высота  – не более 105 м.</w:t>
            </w:r>
          </w:p>
        </w:tc>
      </w:tr>
      <w:tr w:rsidR="00D10A95" w:rsidRPr="007C683A" w:rsidTr="006A4C60">
        <w:trPr>
          <w:trHeight w:val="552"/>
        </w:trPr>
        <w:tc>
          <w:tcPr>
            <w:tcW w:w="437" w:type="pct"/>
          </w:tcPr>
          <w:p w:rsidR="00D10A95" w:rsidRPr="00433495" w:rsidRDefault="00D10A95" w:rsidP="006A4C60">
            <w:pPr>
              <w:jc w:val="center"/>
              <w:rPr>
                <w:rFonts w:ascii="Arial" w:hAnsi="Arial" w:cs="Arial"/>
                <w:sz w:val="24"/>
                <w:szCs w:val="24"/>
              </w:rPr>
            </w:pPr>
            <w:r w:rsidRPr="00433495">
              <w:rPr>
                <w:rFonts w:ascii="Arial" w:hAnsi="Arial" w:cs="Arial"/>
                <w:sz w:val="24"/>
                <w:szCs w:val="24"/>
              </w:rPr>
              <w:lastRenderedPageBreak/>
              <w:t>12.0</w:t>
            </w:r>
          </w:p>
        </w:tc>
        <w:tc>
          <w:tcPr>
            <w:tcW w:w="1020"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Общее пользование территории</w:t>
            </w:r>
          </w:p>
          <w:p w:rsidR="00D10A95" w:rsidRPr="00433495" w:rsidRDefault="00D10A95" w:rsidP="006A4C60">
            <w:pPr>
              <w:jc w:val="both"/>
              <w:rPr>
                <w:rFonts w:ascii="Arial" w:hAnsi="Arial" w:cs="Arial"/>
                <w:sz w:val="24"/>
                <w:szCs w:val="24"/>
              </w:rPr>
            </w:pPr>
          </w:p>
          <w:p w:rsidR="00D10A95" w:rsidRPr="00433495" w:rsidRDefault="00D10A95" w:rsidP="006A4C60">
            <w:pPr>
              <w:keepLines/>
              <w:widowControl w:val="0"/>
              <w:ind w:firstLine="284"/>
              <w:jc w:val="both"/>
              <w:rPr>
                <w:rFonts w:ascii="Arial" w:hAnsi="Arial" w:cs="Arial"/>
                <w:sz w:val="24"/>
                <w:szCs w:val="24"/>
              </w:rPr>
            </w:pPr>
          </w:p>
        </w:tc>
        <w:tc>
          <w:tcPr>
            <w:tcW w:w="1845"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98" w:type="pct"/>
          </w:tcPr>
          <w:p w:rsidR="00D10A95" w:rsidRPr="00433495" w:rsidRDefault="00D10A95" w:rsidP="006A4C60">
            <w:pPr>
              <w:ind w:firstLine="317"/>
              <w:jc w:val="both"/>
              <w:rPr>
                <w:rFonts w:ascii="Arial" w:hAnsi="Arial" w:cs="Arial"/>
                <w:color w:val="FF0000"/>
                <w:sz w:val="24"/>
                <w:szCs w:val="24"/>
              </w:rPr>
            </w:pPr>
            <w:r w:rsidRPr="00433495">
              <w:rPr>
                <w:rFonts w:ascii="Arial" w:hAnsi="Arial" w:cs="Arial"/>
                <w:sz w:val="24"/>
                <w:szCs w:val="24"/>
              </w:rPr>
              <w:t>Действие градостроительного регламента не распространяется в границах территорий общего пользования.</w:t>
            </w:r>
          </w:p>
        </w:tc>
      </w:tr>
    </w:tbl>
    <w:p w:rsidR="00D10A95" w:rsidRPr="00433495" w:rsidRDefault="00484120" w:rsidP="00433495">
      <w:pPr>
        <w:numPr>
          <w:ilvl w:val="0"/>
          <w:numId w:val="15"/>
        </w:numPr>
        <w:spacing w:after="0" w:line="240" w:lineRule="auto"/>
        <w:jc w:val="center"/>
        <w:rPr>
          <w:rFonts w:ascii="Arial" w:hAnsi="Arial" w:cs="Arial"/>
          <w:sz w:val="24"/>
          <w:szCs w:val="24"/>
        </w:rPr>
      </w:pPr>
      <w:r w:rsidRPr="00433495">
        <w:rPr>
          <w:rFonts w:ascii="Arial" w:hAnsi="Arial" w:cs="Arial"/>
          <w:sz w:val="24"/>
          <w:szCs w:val="24"/>
        </w:rPr>
        <w:t>условно разрешенные виды и параметры использования земельных участков и объектов капитального строительства</w:t>
      </w:r>
    </w:p>
    <w:p w:rsidR="00D10A95" w:rsidRPr="00433495" w:rsidRDefault="00D10A95" w:rsidP="00433495">
      <w:pPr>
        <w:ind w:left="720"/>
        <w:jc w:val="center"/>
        <w:rPr>
          <w:rFonts w:ascii="Arial" w:hAnsi="Arial" w:cs="Arial"/>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433495" w:rsidTr="006A4C60">
        <w:trPr>
          <w:trHeight w:val="552"/>
          <w:tblHeader/>
        </w:trPr>
        <w:tc>
          <w:tcPr>
            <w:tcW w:w="437" w:type="pct"/>
          </w:tcPr>
          <w:p w:rsidR="00D10A95" w:rsidRPr="00433495" w:rsidRDefault="00D10A95" w:rsidP="006A4C60">
            <w:pPr>
              <w:tabs>
                <w:tab w:val="left" w:pos="2520"/>
              </w:tabs>
              <w:jc w:val="center"/>
              <w:rPr>
                <w:rFonts w:ascii="Arial" w:hAnsi="Arial" w:cs="Arial"/>
                <w:sz w:val="24"/>
                <w:szCs w:val="24"/>
              </w:rPr>
            </w:pPr>
            <w:r w:rsidRPr="00433495">
              <w:rPr>
                <w:rFonts w:ascii="Arial" w:hAnsi="Arial" w:cs="Arial"/>
                <w:sz w:val="24"/>
                <w:szCs w:val="24"/>
              </w:rPr>
              <w:t xml:space="preserve">Код вида </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разрешен-ногоиспользо</w:t>
            </w:r>
            <w:proofErr w:type="spellEnd"/>
            <w:r w:rsidRPr="00433495">
              <w:rPr>
                <w:rFonts w:ascii="Arial" w:hAnsi="Arial" w:cs="Arial"/>
                <w:sz w:val="24"/>
                <w:szCs w:val="24"/>
              </w:rPr>
              <w:t>-</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вания</w:t>
            </w:r>
            <w:proofErr w:type="spellEnd"/>
          </w:p>
        </w:tc>
        <w:tc>
          <w:tcPr>
            <w:tcW w:w="1020"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 xml:space="preserve">виды разрешенного использования земельных участков </w:t>
            </w:r>
          </w:p>
          <w:p w:rsidR="00D10A95" w:rsidRPr="00433495" w:rsidRDefault="00D10A95" w:rsidP="006A4C60">
            <w:pPr>
              <w:tabs>
                <w:tab w:val="left" w:pos="2520"/>
              </w:tabs>
              <w:jc w:val="center"/>
              <w:rPr>
                <w:rFonts w:ascii="Arial" w:hAnsi="Arial" w:cs="Arial"/>
                <w:sz w:val="24"/>
                <w:szCs w:val="24"/>
              </w:rPr>
            </w:pPr>
          </w:p>
        </w:tc>
        <w:tc>
          <w:tcPr>
            <w:tcW w:w="1845" w:type="pct"/>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 xml:space="preserve">предельные размеры </w:t>
            </w:r>
            <w:proofErr w:type="gramStart"/>
            <w:r w:rsidRPr="00433495">
              <w:rPr>
                <w:rFonts w:ascii="Arial" w:hAnsi="Arial" w:cs="Arial"/>
                <w:sz w:val="24"/>
                <w:szCs w:val="24"/>
              </w:rPr>
              <w:t>земельных</w:t>
            </w:r>
            <w:proofErr w:type="gramEnd"/>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участков и предельные параметры</w:t>
            </w:r>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разрешенного строительства</w:t>
            </w:r>
          </w:p>
        </w:tc>
      </w:tr>
      <w:tr w:rsidR="00D10A95" w:rsidRPr="00433495" w:rsidTr="006A4C60">
        <w:trPr>
          <w:trHeight w:val="345"/>
        </w:trPr>
        <w:tc>
          <w:tcPr>
            <w:tcW w:w="437" w:type="pct"/>
          </w:tcPr>
          <w:p w:rsidR="00D10A95" w:rsidRPr="00433495" w:rsidRDefault="00D10A95" w:rsidP="006A4C60">
            <w:pPr>
              <w:ind w:left="720"/>
              <w:contextualSpacing/>
              <w:jc w:val="center"/>
              <w:rPr>
                <w:rFonts w:ascii="Arial" w:hAnsi="Arial" w:cs="Arial"/>
                <w:sz w:val="24"/>
                <w:szCs w:val="24"/>
                <w:lang w:eastAsia="en-US" w:bidi="en-US"/>
              </w:rPr>
            </w:pPr>
          </w:p>
        </w:tc>
        <w:tc>
          <w:tcPr>
            <w:tcW w:w="1020" w:type="pct"/>
          </w:tcPr>
          <w:p w:rsidR="00D10A95" w:rsidRPr="00433495" w:rsidRDefault="00D10A95" w:rsidP="006A4C60">
            <w:pPr>
              <w:ind w:left="720"/>
              <w:contextualSpacing/>
              <w:jc w:val="center"/>
              <w:rPr>
                <w:rFonts w:ascii="Arial" w:hAnsi="Arial" w:cs="Arial"/>
                <w:sz w:val="24"/>
                <w:szCs w:val="24"/>
                <w:lang w:eastAsia="en-US" w:bidi="en-US"/>
              </w:rPr>
            </w:pPr>
            <w:r w:rsidRPr="00433495">
              <w:rPr>
                <w:rFonts w:ascii="Arial" w:hAnsi="Arial" w:cs="Arial"/>
                <w:sz w:val="24"/>
                <w:szCs w:val="24"/>
                <w:lang w:eastAsia="en-US" w:bidi="en-US"/>
              </w:rPr>
              <w:t>нет</w:t>
            </w:r>
          </w:p>
        </w:tc>
        <w:tc>
          <w:tcPr>
            <w:tcW w:w="1845" w:type="pct"/>
          </w:tcPr>
          <w:p w:rsidR="00D10A95" w:rsidRPr="00433495" w:rsidRDefault="00D10A95" w:rsidP="006A4C60">
            <w:pPr>
              <w:jc w:val="center"/>
              <w:rPr>
                <w:rFonts w:ascii="Arial" w:hAnsi="Arial" w:cs="Arial"/>
                <w:sz w:val="24"/>
                <w:szCs w:val="24"/>
              </w:rPr>
            </w:pPr>
            <w:r w:rsidRPr="00433495">
              <w:rPr>
                <w:rFonts w:ascii="Arial" w:hAnsi="Arial" w:cs="Arial"/>
                <w:sz w:val="24"/>
                <w:szCs w:val="24"/>
              </w:rPr>
              <w:t>нет</w:t>
            </w:r>
          </w:p>
        </w:tc>
        <w:tc>
          <w:tcPr>
            <w:tcW w:w="1699" w:type="pct"/>
          </w:tcPr>
          <w:p w:rsidR="00D10A95" w:rsidRPr="00433495" w:rsidRDefault="00D10A95" w:rsidP="006A4C60">
            <w:pPr>
              <w:ind w:firstLine="317"/>
              <w:jc w:val="center"/>
              <w:rPr>
                <w:rFonts w:ascii="Arial" w:hAnsi="Arial" w:cs="Arial"/>
                <w:sz w:val="24"/>
                <w:szCs w:val="24"/>
              </w:rPr>
            </w:pPr>
            <w:r w:rsidRPr="00433495">
              <w:rPr>
                <w:rFonts w:ascii="Arial" w:hAnsi="Arial" w:cs="Arial"/>
                <w:sz w:val="24"/>
                <w:szCs w:val="24"/>
              </w:rPr>
              <w:t>нет</w:t>
            </w:r>
          </w:p>
        </w:tc>
      </w:tr>
    </w:tbl>
    <w:p w:rsidR="00D10A95" w:rsidRPr="00433495" w:rsidRDefault="00D10A95" w:rsidP="00D10A95">
      <w:pPr>
        <w:ind w:left="1080"/>
        <w:jc w:val="both"/>
        <w:rPr>
          <w:rFonts w:ascii="Arial" w:hAnsi="Arial" w:cs="Arial"/>
          <w:sz w:val="24"/>
          <w:szCs w:val="24"/>
        </w:rPr>
      </w:pPr>
    </w:p>
    <w:p w:rsidR="00D10A95" w:rsidRPr="00433495" w:rsidRDefault="00C70B66" w:rsidP="00D10A95">
      <w:pPr>
        <w:numPr>
          <w:ilvl w:val="0"/>
          <w:numId w:val="15"/>
        </w:numPr>
        <w:spacing w:after="0" w:line="240" w:lineRule="auto"/>
        <w:jc w:val="both"/>
        <w:rPr>
          <w:rFonts w:ascii="Arial" w:hAnsi="Arial" w:cs="Arial"/>
          <w:sz w:val="24"/>
          <w:szCs w:val="24"/>
        </w:rPr>
      </w:pPr>
      <w:r>
        <w:rPr>
          <w:rFonts w:ascii="Arial" w:hAnsi="Arial" w:cs="Arial"/>
          <w:sz w:val="24"/>
          <w:szCs w:val="24"/>
        </w:rPr>
        <w:t>Вспомогательные виды и параметры разрешенного использованияобъектов капитального строительства</w:t>
      </w:r>
    </w:p>
    <w:p w:rsidR="00D10A95" w:rsidRDefault="00D10A95" w:rsidP="00D10A95">
      <w:pPr>
        <w:ind w:left="1080"/>
        <w:jc w:val="both"/>
        <w:rPr>
          <w:b/>
        </w:rPr>
      </w:pPr>
    </w:p>
    <w:p w:rsidR="00D10A95" w:rsidRPr="00433495"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433495">
        <w:rPr>
          <w:rFonts w:ascii="Arial" w:eastAsia="SimSun" w:hAnsi="Arial" w:cs="Arial"/>
          <w:bCs/>
          <w:iCs/>
          <w:sz w:val="24"/>
          <w:szCs w:val="24"/>
          <w:lang w:eastAsia="zh-CN"/>
        </w:rPr>
        <w:t xml:space="preserve">ИТ-1. Зона объектов транспортной инфраструктуры </w:t>
      </w:r>
    </w:p>
    <w:p w:rsidR="00D10A95" w:rsidRPr="007C683A" w:rsidRDefault="00D10A95" w:rsidP="00D10A95">
      <w:pPr>
        <w:rPr>
          <w:rFonts w:eastAsia="SimSun"/>
          <w:lang w:eastAsia="zh-CN"/>
        </w:rPr>
      </w:pPr>
    </w:p>
    <w:p w:rsidR="00D10A95" w:rsidRPr="00433495" w:rsidRDefault="00C70B66" w:rsidP="00433495">
      <w:pPr>
        <w:numPr>
          <w:ilvl w:val="0"/>
          <w:numId w:val="35"/>
        </w:numPr>
        <w:spacing w:after="0" w:line="240" w:lineRule="auto"/>
        <w:contextualSpacing/>
        <w:jc w:val="center"/>
        <w:rPr>
          <w:rFonts w:ascii="Arial" w:hAnsi="Arial" w:cs="Arial"/>
          <w:sz w:val="24"/>
          <w:szCs w:val="24"/>
          <w:lang w:bidi="en-US"/>
        </w:rPr>
      </w:pPr>
      <w:r>
        <w:rPr>
          <w:rFonts w:ascii="Arial" w:hAnsi="Arial" w:cs="Arial"/>
          <w:sz w:val="24"/>
          <w:szCs w:val="24"/>
          <w:lang w:bidi="en-US"/>
        </w:rPr>
        <w:t>Основные виды и пар</w:t>
      </w:r>
      <w:r w:rsidR="00006B69">
        <w:rPr>
          <w:rFonts w:ascii="Arial" w:hAnsi="Arial" w:cs="Arial"/>
          <w:sz w:val="24"/>
          <w:szCs w:val="24"/>
          <w:lang w:bidi="en-US"/>
        </w:rPr>
        <w:t>а</w:t>
      </w:r>
      <w:r>
        <w:rPr>
          <w:rFonts w:ascii="Arial" w:hAnsi="Arial" w:cs="Arial"/>
          <w:sz w:val="24"/>
          <w:szCs w:val="24"/>
          <w:lang w:bidi="en-US"/>
        </w:rPr>
        <w:t>метры</w:t>
      </w:r>
      <w:r w:rsidR="00006B69">
        <w:rPr>
          <w:rFonts w:ascii="Arial" w:hAnsi="Arial" w:cs="Arial"/>
          <w:sz w:val="24"/>
          <w:szCs w:val="24"/>
          <w:lang w:bidi="en-US"/>
        </w:rPr>
        <w:t xml:space="preserve"> разрешенного использованияземельных участков и объектов капитального строительства</w:t>
      </w:r>
    </w:p>
    <w:p w:rsidR="00D10A95" w:rsidRPr="007C683A" w:rsidRDefault="00D10A95" w:rsidP="00D10A95">
      <w:pPr>
        <w:ind w:left="720"/>
        <w:contextualSpacing/>
        <w:jc w:val="both"/>
        <w:rPr>
          <w:b/>
          <w:lang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433495" w:rsidTr="006A4C60">
        <w:trPr>
          <w:trHeight w:val="552"/>
          <w:tblHeader/>
        </w:trPr>
        <w:tc>
          <w:tcPr>
            <w:tcW w:w="437" w:type="pct"/>
            <w:vAlign w:val="center"/>
          </w:tcPr>
          <w:p w:rsidR="00D10A95" w:rsidRPr="00433495" w:rsidRDefault="00D10A95" w:rsidP="006A4C60">
            <w:pPr>
              <w:tabs>
                <w:tab w:val="left" w:pos="2520"/>
              </w:tabs>
              <w:jc w:val="center"/>
              <w:rPr>
                <w:rFonts w:ascii="Arial" w:hAnsi="Arial" w:cs="Arial"/>
                <w:sz w:val="24"/>
                <w:szCs w:val="24"/>
              </w:rPr>
            </w:pPr>
            <w:r w:rsidRPr="00433495">
              <w:rPr>
                <w:rFonts w:ascii="Arial" w:hAnsi="Arial" w:cs="Arial"/>
                <w:sz w:val="24"/>
                <w:szCs w:val="24"/>
              </w:rPr>
              <w:t>Код вида</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разрешен-ногоиспользо</w:t>
            </w:r>
            <w:proofErr w:type="spellEnd"/>
            <w:r w:rsidRPr="00433495">
              <w:rPr>
                <w:rFonts w:ascii="Arial" w:hAnsi="Arial" w:cs="Arial"/>
                <w:sz w:val="24"/>
                <w:szCs w:val="24"/>
              </w:rPr>
              <w:t>-</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вания</w:t>
            </w:r>
            <w:proofErr w:type="spellEnd"/>
          </w:p>
        </w:tc>
        <w:tc>
          <w:tcPr>
            <w:tcW w:w="1020"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земельных участков</w:t>
            </w:r>
          </w:p>
          <w:p w:rsidR="00D10A95" w:rsidRPr="00433495" w:rsidRDefault="00D10A95" w:rsidP="006A4C60">
            <w:pPr>
              <w:tabs>
                <w:tab w:val="left" w:pos="2520"/>
              </w:tabs>
              <w:jc w:val="center"/>
              <w:rPr>
                <w:rFonts w:ascii="Arial" w:hAnsi="Arial" w:cs="Arial"/>
                <w:sz w:val="24"/>
                <w:szCs w:val="24"/>
              </w:rPr>
            </w:pPr>
          </w:p>
        </w:tc>
        <w:tc>
          <w:tcPr>
            <w:tcW w:w="1845"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 xml:space="preserve">предельные размеры </w:t>
            </w:r>
            <w:proofErr w:type="gramStart"/>
            <w:r w:rsidRPr="00433495">
              <w:rPr>
                <w:rFonts w:ascii="Arial" w:hAnsi="Arial" w:cs="Arial"/>
                <w:sz w:val="24"/>
                <w:szCs w:val="24"/>
              </w:rPr>
              <w:t>земельных</w:t>
            </w:r>
            <w:proofErr w:type="gramEnd"/>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участков и предельные параметры</w:t>
            </w:r>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разрешенного строительства</w:t>
            </w:r>
          </w:p>
        </w:tc>
      </w:tr>
      <w:tr w:rsidR="00D10A95" w:rsidRPr="00433495" w:rsidTr="006A4C60">
        <w:trPr>
          <w:trHeight w:val="552"/>
        </w:trPr>
        <w:tc>
          <w:tcPr>
            <w:tcW w:w="437" w:type="pct"/>
          </w:tcPr>
          <w:p w:rsidR="00D10A95" w:rsidRPr="00433495" w:rsidRDefault="00D10A95" w:rsidP="006A4C60">
            <w:pPr>
              <w:keepLines/>
              <w:widowControl w:val="0"/>
              <w:jc w:val="center"/>
              <w:rPr>
                <w:rFonts w:ascii="Arial" w:hAnsi="Arial" w:cs="Arial"/>
                <w:sz w:val="24"/>
                <w:szCs w:val="24"/>
              </w:rPr>
            </w:pPr>
            <w:r w:rsidRPr="00433495">
              <w:rPr>
                <w:rFonts w:ascii="Arial" w:hAnsi="Arial" w:cs="Arial"/>
                <w:sz w:val="24"/>
                <w:szCs w:val="24"/>
              </w:rPr>
              <w:t>7.2</w:t>
            </w:r>
          </w:p>
        </w:tc>
        <w:tc>
          <w:tcPr>
            <w:tcW w:w="1020"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Автомобильный транспорт</w:t>
            </w:r>
          </w:p>
        </w:tc>
        <w:tc>
          <w:tcPr>
            <w:tcW w:w="1845"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Размещение автомобильных дорог вне границ населенного пункта;</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xml:space="preserve">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w:t>
            </w:r>
            <w:r w:rsidRPr="00433495">
              <w:rPr>
                <w:rFonts w:ascii="Arial" w:hAnsi="Arial" w:cs="Arial"/>
                <w:sz w:val="24"/>
                <w:szCs w:val="24"/>
              </w:rPr>
              <w:lastRenderedPageBreak/>
              <w:t>размещения постов органов внутренних дел, ответственных за безопасность дорожного движения;</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lastRenderedPageBreak/>
              <w:t>-минимальная/максимальная площадь земельных участков –50/500000 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lastRenderedPageBreak/>
              <w:t>- максимальный процент застройки в границах земельного участка – 60%, за исключением линейных объектов.</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максимальное количество этажей  – не более 2 этажей.</w:t>
            </w:r>
          </w:p>
          <w:p w:rsidR="00D10A95" w:rsidRPr="00433495" w:rsidRDefault="00D10A95" w:rsidP="006A4C60">
            <w:pPr>
              <w:ind w:firstLine="426"/>
              <w:jc w:val="both"/>
              <w:rPr>
                <w:rFonts w:ascii="Arial" w:hAnsi="Arial" w:cs="Arial"/>
                <w:sz w:val="24"/>
                <w:szCs w:val="24"/>
              </w:rPr>
            </w:pPr>
          </w:p>
        </w:tc>
      </w:tr>
      <w:tr w:rsidR="00D10A95" w:rsidRPr="00433495" w:rsidTr="006A4C60">
        <w:trPr>
          <w:trHeight w:val="552"/>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4.9</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Обслуживание автотранспорта</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-минимальная/максимальная площадь земельных участков –200/10000 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65%.</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максимальное количество этажей  – не более 2 этажей.</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xml:space="preserve">Расстояние отСТО, автомойки, АЗС до жилых, общественных зданий, общеобразовательных школ и </w:t>
            </w:r>
            <w:r w:rsidRPr="00433495">
              <w:rPr>
                <w:rFonts w:ascii="Arial" w:hAnsi="Arial" w:cs="Arial"/>
                <w:sz w:val="24"/>
                <w:szCs w:val="24"/>
              </w:rPr>
              <w:lastRenderedPageBreak/>
              <w:t>дошкольных образовательных учреждений,  лечебных учреждений со стационаром - 50 м. с учетом выполнения требований СанПиН 2.2.1/1200-03.</w:t>
            </w:r>
          </w:p>
        </w:tc>
      </w:tr>
      <w:tr w:rsidR="00D10A95" w:rsidRPr="00433495" w:rsidTr="006A4C60">
        <w:trPr>
          <w:trHeight w:val="552"/>
        </w:trPr>
        <w:tc>
          <w:tcPr>
            <w:tcW w:w="437" w:type="pct"/>
          </w:tcPr>
          <w:p w:rsidR="00D10A95" w:rsidRPr="00433495" w:rsidRDefault="00D10A95" w:rsidP="006A4C60">
            <w:pPr>
              <w:keepLines/>
              <w:widowControl w:val="0"/>
              <w:jc w:val="center"/>
              <w:rPr>
                <w:rFonts w:ascii="Arial" w:hAnsi="Arial" w:cs="Arial"/>
                <w:sz w:val="24"/>
                <w:szCs w:val="24"/>
              </w:rPr>
            </w:pPr>
            <w:r w:rsidRPr="00433495">
              <w:rPr>
                <w:rFonts w:ascii="Arial" w:hAnsi="Arial" w:cs="Arial"/>
                <w:sz w:val="24"/>
                <w:szCs w:val="24"/>
              </w:rPr>
              <w:lastRenderedPageBreak/>
              <w:t>3.1</w:t>
            </w:r>
          </w:p>
        </w:tc>
        <w:tc>
          <w:tcPr>
            <w:tcW w:w="1020"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 xml:space="preserve">Коммунальное обслуживание </w:t>
            </w:r>
          </w:p>
          <w:p w:rsidR="00D10A95" w:rsidRPr="00433495" w:rsidRDefault="00D10A95" w:rsidP="006A4C60">
            <w:pPr>
              <w:jc w:val="both"/>
              <w:rPr>
                <w:rFonts w:ascii="Arial" w:hAnsi="Arial" w:cs="Arial"/>
                <w:sz w:val="24"/>
                <w:szCs w:val="24"/>
              </w:rPr>
            </w:pPr>
          </w:p>
        </w:tc>
        <w:tc>
          <w:tcPr>
            <w:tcW w:w="1845"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433495" w:rsidRDefault="00D10A95" w:rsidP="006A4C60">
            <w:pPr>
              <w:jc w:val="both"/>
              <w:rPr>
                <w:rFonts w:ascii="Arial" w:hAnsi="Arial" w:cs="Arial"/>
                <w:color w:val="FF0000"/>
                <w:sz w:val="24"/>
                <w:szCs w:val="24"/>
              </w:rPr>
            </w:pPr>
            <w:r w:rsidRPr="00433495">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-минимальная/максимальная площадь земельных участков –4/50000 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максимальное количество этажей  – не более 2 этажей.</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xml:space="preserve">- высота – не более 22 м. </w:t>
            </w:r>
          </w:p>
        </w:tc>
      </w:tr>
      <w:tr w:rsidR="00D10A95" w:rsidRPr="00433495" w:rsidTr="006A4C60">
        <w:trPr>
          <w:trHeight w:val="552"/>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6.8</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Связь</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-минимальная/максимальная площадь земельных участков –10/5000 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- 1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90%.</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высота  – не более 105 м.</w:t>
            </w:r>
          </w:p>
        </w:tc>
      </w:tr>
    </w:tbl>
    <w:p w:rsidR="00D10A95" w:rsidRPr="00433495" w:rsidRDefault="00D10A95" w:rsidP="00D10A95">
      <w:pPr>
        <w:ind w:left="1639"/>
        <w:jc w:val="both"/>
        <w:rPr>
          <w:rFonts w:ascii="Arial" w:hAnsi="Arial" w:cs="Arial"/>
          <w:sz w:val="24"/>
          <w:szCs w:val="24"/>
        </w:rPr>
      </w:pPr>
    </w:p>
    <w:p w:rsidR="00D10A95" w:rsidRPr="00433495" w:rsidRDefault="00006B69" w:rsidP="00D10A95">
      <w:pPr>
        <w:numPr>
          <w:ilvl w:val="0"/>
          <w:numId w:val="35"/>
        </w:numPr>
        <w:spacing w:after="0" w:line="240" w:lineRule="auto"/>
        <w:jc w:val="both"/>
        <w:rPr>
          <w:rFonts w:ascii="Arial" w:hAnsi="Arial" w:cs="Arial"/>
          <w:sz w:val="24"/>
          <w:szCs w:val="24"/>
        </w:rPr>
      </w:pPr>
      <w:r>
        <w:rPr>
          <w:rFonts w:ascii="Arial" w:hAnsi="Arial" w:cs="Arial"/>
          <w:sz w:val="24"/>
          <w:szCs w:val="24"/>
        </w:rPr>
        <w:t>Условно разрешенные виды и параметрыиспользования земельных участков и объектов капитального строительства</w:t>
      </w:r>
    </w:p>
    <w:p w:rsidR="00D10A95" w:rsidRPr="00433495" w:rsidRDefault="00D10A95" w:rsidP="00D10A95">
      <w:pPr>
        <w:ind w:left="720"/>
        <w:jc w:val="both"/>
        <w:rPr>
          <w:rFonts w:ascii="Arial" w:hAnsi="Arial" w:cs="Arial"/>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433495" w:rsidTr="006A4C60">
        <w:trPr>
          <w:trHeight w:val="552"/>
          <w:tblHeader/>
        </w:trPr>
        <w:tc>
          <w:tcPr>
            <w:tcW w:w="437" w:type="pct"/>
          </w:tcPr>
          <w:p w:rsidR="00D10A95" w:rsidRPr="00433495" w:rsidRDefault="00D10A95" w:rsidP="006A4C60">
            <w:pPr>
              <w:tabs>
                <w:tab w:val="left" w:pos="2520"/>
              </w:tabs>
              <w:jc w:val="center"/>
              <w:rPr>
                <w:rFonts w:ascii="Arial" w:hAnsi="Arial" w:cs="Arial"/>
                <w:sz w:val="24"/>
                <w:szCs w:val="24"/>
              </w:rPr>
            </w:pPr>
            <w:r w:rsidRPr="00433495">
              <w:rPr>
                <w:rFonts w:ascii="Arial" w:hAnsi="Arial" w:cs="Arial"/>
                <w:sz w:val="24"/>
                <w:szCs w:val="24"/>
              </w:rPr>
              <w:t xml:space="preserve">Код вида </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разрешен-ногоиспользо</w:t>
            </w:r>
            <w:proofErr w:type="spellEnd"/>
            <w:r w:rsidRPr="00433495">
              <w:rPr>
                <w:rFonts w:ascii="Arial" w:hAnsi="Arial" w:cs="Arial"/>
                <w:sz w:val="24"/>
                <w:szCs w:val="24"/>
              </w:rPr>
              <w:t>-</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вания</w:t>
            </w:r>
            <w:proofErr w:type="spellEnd"/>
          </w:p>
        </w:tc>
        <w:tc>
          <w:tcPr>
            <w:tcW w:w="1020"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 xml:space="preserve">виды разрешенного использования земельных участков </w:t>
            </w:r>
          </w:p>
          <w:p w:rsidR="00D10A95" w:rsidRPr="00433495" w:rsidRDefault="00D10A95" w:rsidP="006A4C60">
            <w:pPr>
              <w:tabs>
                <w:tab w:val="left" w:pos="2520"/>
              </w:tabs>
              <w:jc w:val="center"/>
              <w:rPr>
                <w:rFonts w:ascii="Arial" w:hAnsi="Arial" w:cs="Arial"/>
                <w:sz w:val="24"/>
                <w:szCs w:val="24"/>
              </w:rPr>
            </w:pPr>
          </w:p>
        </w:tc>
        <w:tc>
          <w:tcPr>
            <w:tcW w:w="1845" w:type="pct"/>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 xml:space="preserve">предельные размеры </w:t>
            </w:r>
            <w:proofErr w:type="gramStart"/>
            <w:r w:rsidRPr="00433495">
              <w:rPr>
                <w:rFonts w:ascii="Arial" w:hAnsi="Arial" w:cs="Arial"/>
                <w:sz w:val="24"/>
                <w:szCs w:val="24"/>
              </w:rPr>
              <w:t>земельных</w:t>
            </w:r>
            <w:proofErr w:type="gramEnd"/>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участков и предельные параметры</w:t>
            </w:r>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разрешенного строительства</w:t>
            </w:r>
          </w:p>
        </w:tc>
      </w:tr>
      <w:tr w:rsidR="00D10A95" w:rsidRPr="00433495" w:rsidTr="006A4C60">
        <w:trPr>
          <w:trHeight w:val="345"/>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4.7</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Гостиничное обслуживание</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w:t>
            </w:r>
            <w:r w:rsidRPr="00433495">
              <w:rPr>
                <w:rFonts w:ascii="Arial" w:hAnsi="Arial" w:cs="Arial"/>
                <w:sz w:val="24"/>
                <w:szCs w:val="24"/>
              </w:rPr>
              <w:lastRenderedPageBreak/>
              <w:t>предоставления жилого помещения для временного проживания в них</w:t>
            </w:r>
          </w:p>
        </w:tc>
        <w:tc>
          <w:tcPr>
            <w:tcW w:w="1698" w:type="pct"/>
          </w:tcPr>
          <w:p w:rsidR="00D10A95" w:rsidRPr="00433495" w:rsidRDefault="00D10A95" w:rsidP="006A4C60">
            <w:pPr>
              <w:keepLines/>
              <w:suppressAutoHyphens/>
              <w:overflowPunct w:val="0"/>
              <w:autoSpaceDE w:val="0"/>
              <w:ind w:firstLine="223"/>
              <w:jc w:val="both"/>
              <w:textAlignment w:val="baseline"/>
              <w:rPr>
                <w:rFonts w:ascii="Arial" w:hAnsi="Arial" w:cs="Arial"/>
                <w:sz w:val="24"/>
                <w:szCs w:val="24"/>
              </w:rPr>
            </w:pPr>
            <w:r w:rsidRPr="00433495">
              <w:rPr>
                <w:rFonts w:ascii="Arial" w:hAnsi="Arial" w:cs="Arial"/>
                <w:sz w:val="24"/>
                <w:szCs w:val="24"/>
              </w:rPr>
              <w:lastRenderedPageBreak/>
              <w:t>- минимальная/максимальная площадь земельного участка   – 500 /5000 кв.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-минимальные отступы от границы </w:t>
            </w:r>
            <w:r w:rsidRPr="00433495">
              <w:rPr>
                <w:rFonts w:ascii="Arial" w:hAnsi="Arial" w:cs="Arial"/>
                <w:sz w:val="24"/>
                <w:szCs w:val="24"/>
              </w:rPr>
              <w:lastRenderedPageBreak/>
              <w:t xml:space="preserve">земельного участка – 3 м; от фронтальной линии застройки </w:t>
            </w:r>
            <w:r w:rsidRPr="00433495">
              <w:rPr>
                <w:rFonts w:ascii="Arial" w:hAnsi="Arial" w:cs="Arial"/>
                <w:bCs/>
                <w:sz w:val="24"/>
                <w:szCs w:val="24"/>
              </w:rPr>
              <w:t>– 5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-максимальное количество этажей зданий – 3 этажа </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xml:space="preserve">- минимальная ширина земельных участков вдоль фронта улицы (проезда) – 12 м; </w:t>
            </w:r>
          </w:p>
          <w:p w:rsidR="00D10A95" w:rsidRPr="00433495" w:rsidRDefault="00D10A95" w:rsidP="006A4C60">
            <w:pPr>
              <w:jc w:val="both"/>
              <w:rPr>
                <w:rFonts w:ascii="Arial" w:hAnsi="Arial" w:cs="Arial"/>
                <w:sz w:val="24"/>
                <w:szCs w:val="24"/>
              </w:rPr>
            </w:pPr>
            <w:r w:rsidRPr="00433495">
              <w:rPr>
                <w:rFonts w:ascii="Arial" w:eastAsia="SimSun" w:hAnsi="Arial" w:cs="Arial"/>
                <w:sz w:val="24"/>
                <w:szCs w:val="24"/>
                <w:lang w:eastAsia="zh-CN"/>
              </w:rPr>
              <w:t xml:space="preserve">- </w:t>
            </w:r>
            <w:r w:rsidRPr="00433495">
              <w:rPr>
                <w:rFonts w:ascii="Arial" w:hAnsi="Arial" w:cs="Arial"/>
                <w:sz w:val="24"/>
                <w:szCs w:val="24"/>
              </w:rPr>
              <w:t xml:space="preserve">максимальный процент застройки в границах земельного участка – 60%;  </w:t>
            </w:r>
          </w:p>
        </w:tc>
      </w:tr>
    </w:tbl>
    <w:p w:rsidR="00D10A95" w:rsidRPr="00433495" w:rsidRDefault="00D10A95" w:rsidP="00D10A95">
      <w:pPr>
        <w:ind w:left="1080"/>
        <w:jc w:val="both"/>
        <w:rPr>
          <w:rFonts w:ascii="Arial" w:hAnsi="Arial" w:cs="Arial"/>
          <w:sz w:val="24"/>
          <w:szCs w:val="24"/>
        </w:rPr>
      </w:pPr>
    </w:p>
    <w:p w:rsidR="00D10A95" w:rsidRDefault="0079395F" w:rsidP="00433495">
      <w:pPr>
        <w:numPr>
          <w:ilvl w:val="0"/>
          <w:numId w:val="35"/>
        </w:numPr>
        <w:spacing w:after="0" w:line="240" w:lineRule="auto"/>
        <w:jc w:val="center"/>
        <w:rPr>
          <w:rFonts w:ascii="Arial" w:hAnsi="Arial" w:cs="Arial"/>
          <w:sz w:val="24"/>
          <w:szCs w:val="24"/>
        </w:rPr>
      </w:pPr>
      <w:r>
        <w:rPr>
          <w:rFonts w:ascii="Arial" w:hAnsi="Arial" w:cs="Arial"/>
          <w:sz w:val="24"/>
          <w:szCs w:val="24"/>
        </w:rPr>
        <w:t>Вспомогательны</w:t>
      </w:r>
      <w:r w:rsidR="00006B69">
        <w:rPr>
          <w:rFonts w:ascii="Arial" w:hAnsi="Arial" w:cs="Arial"/>
          <w:sz w:val="24"/>
          <w:szCs w:val="24"/>
        </w:rPr>
        <w:t>е виды и параметры</w:t>
      </w:r>
      <w:r>
        <w:rPr>
          <w:rFonts w:ascii="Arial" w:hAnsi="Arial" w:cs="Arial"/>
          <w:sz w:val="24"/>
          <w:szCs w:val="24"/>
        </w:rPr>
        <w:t>разрешенного использования объектов капитального строительства</w:t>
      </w:r>
    </w:p>
    <w:p w:rsidR="0079395F" w:rsidRPr="00433495" w:rsidRDefault="0079395F" w:rsidP="004B303E">
      <w:pPr>
        <w:spacing w:after="0" w:line="240" w:lineRule="auto"/>
        <w:ind w:left="720"/>
        <w:rPr>
          <w:rFonts w:ascii="Arial" w:hAnsi="Arial" w:cs="Arial"/>
          <w:sz w:val="24"/>
          <w:szCs w:val="24"/>
        </w:rPr>
      </w:pP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433495">
        <w:rPr>
          <w:rFonts w:ascii="Arial" w:hAnsi="Arial" w:cs="Arial"/>
          <w:sz w:val="24"/>
          <w:szCs w:val="24"/>
        </w:rPr>
        <w:t>дополнительных</w:t>
      </w:r>
      <w:proofErr w:type="gramEnd"/>
      <w:r w:rsidRPr="00433495">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433495" w:rsidRDefault="00D10A95" w:rsidP="00433495">
      <w:pPr>
        <w:ind w:firstLine="567"/>
        <w:jc w:val="both"/>
        <w:rPr>
          <w:rFonts w:ascii="Arial" w:hAnsi="Arial" w:cs="Arial"/>
          <w:sz w:val="24"/>
          <w:szCs w:val="24"/>
        </w:rPr>
      </w:pPr>
      <w:r w:rsidRPr="00433495">
        <w:rPr>
          <w:rFonts w:ascii="Arial" w:hAnsi="Arial" w:cs="Arial"/>
          <w:sz w:val="24"/>
          <w:szCs w:val="24"/>
        </w:rPr>
        <w:t>Виды разрешенного использования объектов:</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Площадки для мусорных контейнеров</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 xml:space="preserve">Благоустройство и озеленение </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Оборудование пожарной охраны (гидранты, резервуары)</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Пешеходные тротуары</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lastRenderedPageBreak/>
        <w:t>Защитные дорожные сооружения</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Элементы обустройства автомобильных дорог</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Искусственные дорожные сооружения</w:t>
      </w:r>
    </w:p>
    <w:p w:rsidR="00D10A95" w:rsidRPr="00433495" w:rsidRDefault="00D10A95" w:rsidP="00433495">
      <w:pPr>
        <w:keepLines/>
        <w:widowControl w:val="0"/>
        <w:ind w:firstLine="567"/>
        <w:jc w:val="both"/>
        <w:rPr>
          <w:rFonts w:ascii="Arial" w:hAnsi="Arial" w:cs="Arial"/>
          <w:sz w:val="24"/>
          <w:szCs w:val="24"/>
        </w:rPr>
      </w:pPr>
      <w:r w:rsidRPr="00433495">
        <w:rPr>
          <w:rFonts w:ascii="Arial" w:hAnsi="Arial" w:cs="Arial"/>
          <w:sz w:val="24"/>
          <w:szCs w:val="24"/>
        </w:rPr>
        <w:t>Специализированные технические средства оповещения и информации</w:t>
      </w:r>
    </w:p>
    <w:p w:rsidR="00D10A95" w:rsidRPr="00433495" w:rsidRDefault="00D10A95" w:rsidP="00433495">
      <w:pPr>
        <w:ind w:firstLine="567"/>
        <w:jc w:val="both"/>
        <w:rPr>
          <w:rFonts w:ascii="Arial" w:hAnsi="Arial" w:cs="Arial"/>
          <w:sz w:val="24"/>
          <w:szCs w:val="24"/>
        </w:rPr>
      </w:pPr>
      <w:r w:rsidRPr="00433495">
        <w:rPr>
          <w:rFonts w:ascii="Arial" w:hAnsi="Arial" w:cs="Arial"/>
          <w:sz w:val="24"/>
          <w:szCs w:val="24"/>
        </w:rPr>
        <w:t>Объекты инженерного  обеспечения (вод</w:t>
      </w:r>
      <w:proofErr w:type="gramStart"/>
      <w:r w:rsidRPr="00433495">
        <w:rPr>
          <w:rFonts w:ascii="Arial" w:hAnsi="Arial" w:cs="Arial"/>
          <w:sz w:val="24"/>
          <w:szCs w:val="24"/>
        </w:rPr>
        <w:t>о-</w:t>
      </w:r>
      <w:proofErr w:type="gramEnd"/>
      <w:r w:rsidRPr="00433495">
        <w:rPr>
          <w:rFonts w:ascii="Arial" w:hAnsi="Arial" w:cs="Arial"/>
          <w:sz w:val="24"/>
          <w:szCs w:val="24"/>
        </w:rPr>
        <w:t>, газо-, электроснабжения и т.п.)</w:t>
      </w:r>
    </w:p>
    <w:p w:rsidR="00D10A95" w:rsidRPr="007C683A" w:rsidRDefault="00D10A95" w:rsidP="00D10A95">
      <w:pPr>
        <w:ind w:left="1080"/>
        <w:jc w:val="both"/>
        <w:rPr>
          <w:b/>
        </w:rPr>
      </w:pPr>
    </w:p>
    <w:p w:rsidR="00D10A95" w:rsidRPr="007C683A" w:rsidRDefault="00D10A95" w:rsidP="00433495">
      <w:pPr>
        <w:keepNext/>
        <w:keepLines/>
        <w:spacing w:before="200" w:line="312" w:lineRule="auto"/>
        <w:ind w:firstLine="709"/>
        <w:jc w:val="center"/>
        <w:outlineLvl w:val="2"/>
        <w:rPr>
          <w:b/>
          <w:sz w:val="24"/>
          <w:szCs w:val="24"/>
        </w:rPr>
      </w:pPr>
      <w:bookmarkStart w:id="191" w:name="_Toc433729388"/>
      <w:bookmarkStart w:id="192" w:name="_Toc437351207"/>
      <w:bookmarkStart w:id="193" w:name="_Toc438640213"/>
      <w:bookmarkStart w:id="194" w:name="_Toc438640283"/>
      <w:r w:rsidRPr="00433495">
        <w:rPr>
          <w:rFonts w:ascii="Arial" w:hAnsi="Arial" w:cs="Arial"/>
          <w:sz w:val="24"/>
          <w:szCs w:val="24"/>
        </w:rPr>
        <w:t>Статья 40. Градостроительные регламенты. Зоны сельскохозяйственного использования</w:t>
      </w:r>
      <w:r w:rsidRPr="007C683A">
        <w:rPr>
          <w:b/>
          <w:sz w:val="24"/>
          <w:szCs w:val="24"/>
        </w:rPr>
        <w:t>.</w:t>
      </w:r>
      <w:bookmarkEnd w:id="191"/>
      <w:bookmarkEnd w:id="192"/>
      <w:bookmarkEnd w:id="193"/>
      <w:bookmarkEnd w:id="194"/>
    </w:p>
    <w:p w:rsidR="00D10A95" w:rsidRPr="007C683A" w:rsidRDefault="00D10A95" w:rsidP="00D10A95">
      <w:pPr>
        <w:keepLines/>
        <w:overflowPunct w:val="0"/>
        <w:autoSpaceDE w:val="0"/>
        <w:autoSpaceDN w:val="0"/>
        <w:adjustRightInd w:val="0"/>
        <w:spacing w:before="240" w:after="60" w:line="320" w:lineRule="exact"/>
        <w:ind w:firstLine="567"/>
        <w:jc w:val="center"/>
        <w:outlineLvl w:val="4"/>
        <w:rPr>
          <w:rFonts w:eastAsia="SimSun"/>
          <w:b/>
          <w:bCs/>
          <w:i/>
          <w:iCs/>
          <w:sz w:val="26"/>
          <w:szCs w:val="26"/>
          <w:lang w:eastAsia="zh-CN"/>
        </w:rPr>
      </w:pPr>
      <w:r w:rsidRPr="00433495">
        <w:rPr>
          <w:rFonts w:ascii="Arial" w:eastAsia="SimSun" w:hAnsi="Arial" w:cs="Arial"/>
          <w:bCs/>
          <w:iCs/>
          <w:sz w:val="24"/>
          <w:szCs w:val="24"/>
          <w:lang w:eastAsia="zh-CN"/>
        </w:rPr>
        <w:t>СХ–1. Зона сельскохозяйственных угодий</w:t>
      </w:r>
      <w:r w:rsidRPr="007C683A">
        <w:rPr>
          <w:rFonts w:eastAsia="SimSun"/>
          <w:b/>
          <w:bCs/>
          <w:i/>
          <w:iCs/>
          <w:sz w:val="26"/>
          <w:szCs w:val="26"/>
          <w:lang w:eastAsia="zh-CN"/>
        </w:rPr>
        <w:t>.</w:t>
      </w:r>
    </w:p>
    <w:p w:rsidR="00D10A95" w:rsidRPr="007C683A" w:rsidRDefault="00D10A95" w:rsidP="00D10A95">
      <w:pPr>
        <w:widowControl w:val="0"/>
        <w:ind w:firstLine="851"/>
        <w:rPr>
          <w:iCs/>
        </w:rPr>
      </w:pPr>
    </w:p>
    <w:p w:rsidR="00D10A95" w:rsidRPr="00433495" w:rsidRDefault="00D10A95" w:rsidP="00433495">
      <w:pPr>
        <w:widowControl w:val="0"/>
        <w:ind w:firstLine="567"/>
        <w:jc w:val="both"/>
        <w:rPr>
          <w:rFonts w:ascii="Arial" w:eastAsia="SimSun" w:hAnsi="Arial" w:cs="Arial"/>
          <w:sz w:val="24"/>
          <w:szCs w:val="24"/>
          <w:lang w:eastAsia="zh-CN"/>
        </w:rPr>
      </w:pPr>
      <w:r w:rsidRPr="00433495">
        <w:rPr>
          <w:rFonts w:ascii="Arial" w:eastAsia="SimSun" w:hAnsi="Arial" w:cs="Arial"/>
          <w:sz w:val="24"/>
          <w:szCs w:val="24"/>
          <w:lang w:eastAsia="zh-C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D10A95" w:rsidRPr="007C683A" w:rsidRDefault="00D10A95" w:rsidP="00D10A95">
      <w:pPr>
        <w:widowControl w:val="0"/>
        <w:ind w:firstLine="284"/>
        <w:jc w:val="both"/>
        <w:rPr>
          <w:rFonts w:eastAsia="SimSun"/>
          <w:i/>
          <w:sz w:val="24"/>
          <w:szCs w:val="24"/>
          <w:lang w:eastAsia="zh-CN"/>
        </w:rPr>
      </w:pPr>
    </w:p>
    <w:p w:rsidR="00D10A95" w:rsidRPr="00433495" w:rsidRDefault="004B303E" w:rsidP="00433495">
      <w:pPr>
        <w:numPr>
          <w:ilvl w:val="0"/>
          <w:numId w:val="16"/>
        </w:numPr>
        <w:spacing w:after="0" w:line="240" w:lineRule="auto"/>
        <w:contextualSpacing/>
        <w:jc w:val="center"/>
        <w:rPr>
          <w:rFonts w:ascii="Arial" w:hAnsi="Arial" w:cs="Arial"/>
          <w:sz w:val="24"/>
          <w:szCs w:val="24"/>
          <w:lang w:bidi="en-US"/>
        </w:rPr>
      </w:pPr>
      <w:r>
        <w:rPr>
          <w:rFonts w:ascii="Arial" w:hAnsi="Arial" w:cs="Arial"/>
          <w:sz w:val="24"/>
          <w:szCs w:val="24"/>
          <w:lang w:bidi="en-US"/>
        </w:rPr>
        <w:t>Основные виды и параметрыразрешенного использования земельных участков и объектов капитального строительства</w:t>
      </w:r>
    </w:p>
    <w:p w:rsidR="00D10A95" w:rsidRPr="007C683A" w:rsidRDefault="00D10A95" w:rsidP="00D10A95">
      <w:pPr>
        <w:ind w:left="720"/>
        <w:contextualSpacing/>
        <w:jc w:val="both"/>
        <w:rPr>
          <w:b/>
          <w:lang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433495" w:rsidTr="006A4C60">
        <w:trPr>
          <w:trHeight w:val="552"/>
          <w:tblHeader/>
        </w:trPr>
        <w:tc>
          <w:tcPr>
            <w:tcW w:w="437" w:type="pct"/>
            <w:vAlign w:val="center"/>
          </w:tcPr>
          <w:p w:rsidR="00D10A95" w:rsidRPr="00433495" w:rsidRDefault="00D10A95" w:rsidP="006A4C60">
            <w:pPr>
              <w:tabs>
                <w:tab w:val="left" w:pos="2520"/>
              </w:tabs>
              <w:jc w:val="center"/>
              <w:rPr>
                <w:rFonts w:ascii="Arial" w:hAnsi="Arial" w:cs="Arial"/>
                <w:sz w:val="24"/>
                <w:szCs w:val="24"/>
              </w:rPr>
            </w:pPr>
            <w:r w:rsidRPr="00433495">
              <w:rPr>
                <w:rFonts w:ascii="Arial" w:hAnsi="Arial" w:cs="Arial"/>
                <w:sz w:val="24"/>
                <w:szCs w:val="24"/>
              </w:rPr>
              <w:t>Код вида</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разрешен-ногоиспользо</w:t>
            </w:r>
            <w:proofErr w:type="spellEnd"/>
            <w:r w:rsidRPr="00433495">
              <w:rPr>
                <w:rFonts w:ascii="Arial" w:hAnsi="Arial" w:cs="Arial"/>
                <w:sz w:val="24"/>
                <w:szCs w:val="24"/>
              </w:rPr>
              <w:t>-</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вания</w:t>
            </w:r>
            <w:proofErr w:type="spellEnd"/>
          </w:p>
        </w:tc>
        <w:tc>
          <w:tcPr>
            <w:tcW w:w="1020"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земельных участков</w:t>
            </w:r>
          </w:p>
        </w:tc>
        <w:tc>
          <w:tcPr>
            <w:tcW w:w="1845"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 xml:space="preserve">предельные размеры </w:t>
            </w:r>
            <w:proofErr w:type="gramStart"/>
            <w:r w:rsidRPr="00433495">
              <w:rPr>
                <w:rFonts w:ascii="Arial" w:hAnsi="Arial" w:cs="Arial"/>
                <w:sz w:val="24"/>
                <w:szCs w:val="24"/>
              </w:rPr>
              <w:t>земельных</w:t>
            </w:r>
            <w:proofErr w:type="gramEnd"/>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участков и предельные параметры</w:t>
            </w:r>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разрешенного строительства</w:t>
            </w:r>
          </w:p>
        </w:tc>
      </w:tr>
      <w:tr w:rsidR="00D10A95" w:rsidRPr="00433495" w:rsidTr="006A4C60">
        <w:trPr>
          <w:trHeight w:val="552"/>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1.1</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Растениеводство</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lastRenderedPageBreak/>
              <w:t xml:space="preserve">Осуществление хозяйственной деятельности, связанной с выращиванием </w:t>
            </w:r>
            <w:r w:rsidRPr="00433495">
              <w:rPr>
                <w:rFonts w:ascii="Arial" w:hAnsi="Arial" w:cs="Arial"/>
                <w:sz w:val="24"/>
                <w:szCs w:val="24"/>
              </w:rPr>
              <w:lastRenderedPageBreak/>
              <w:t>сельскохозяйственных культур.</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1.2 - 1.6 согласно классификатору видов разрешенного использования земельных участков.</w:t>
            </w:r>
          </w:p>
        </w:tc>
        <w:tc>
          <w:tcPr>
            <w:tcW w:w="1698" w:type="pct"/>
            <w:vMerge w:val="restart"/>
          </w:tcPr>
          <w:p w:rsidR="00D10A95" w:rsidRPr="00433495" w:rsidRDefault="00D10A95" w:rsidP="006A4C60">
            <w:pPr>
              <w:autoSpaceDE w:val="0"/>
              <w:autoSpaceDN w:val="0"/>
              <w:adjustRightInd w:val="0"/>
              <w:ind w:firstLine="378"/>
              <w:jc w:val="both"/>
              <w:rPr>
                <w:rFonts w:ascii="Arial" w:hAnsi="Arial" w:cs="Arial"/>
                <w:sz w:val="24"/>
                <w:szCs w:val="24"/>
              </w:rPr>
            </w:pPr>
            <w:r w:rsidRPr="00433495">
              <w:rPr>
                <w:rFonts w:ascii="Arial" w:hAnsi="Arial" w:cs="Arial"/>
                <w:sz w:val="24"/>
                <w:szCs w:val="24"/>
              </w:rPr>
              <w:lastRenderedPageBreak/>
              <w:t xml:space="preserve">- минимальная/максимальная площадь земельного участка – 5000 </w:t>
            </w:r>
            <w:r w:rsidRPr="00433495">
              <w:rPr>
                <w:rFonts w:ascii="Arial" w:hAnsi="Arial" w:cs="Arial"/>
                <w:sz w:val="24"/>
                <w:szCs w:val="24"/>
              </w:rPr>
              <w:lastRenderedPageBreak/>
              <w:t>/500000 кв.м.</w:t>
            </w:r>
          </w:p>
          <w:p w:rsidR="00D10A95" w:rsidRPr="00433495" w:rsidRDefault="00D10A95" w:rsidP="006A4C60">
            <w:pPr>
              <w:ind w:firstLine="426"/>
              <w:jc w:val="both"/>
              <w:rPr>
                <w:rFonts w:ascii="Arial" w:hAnsi="Arial" w:cs="Arial"/>
                <w:sz w:val="24"/>
                <w:szCs w:val="24"/>
              </w:rPr>
            </w:pPr>
          </w:p>
        </w:tc>
      </w:tr>
      <w:tr w:rsidR="00D10A95" w:rsidRPr="00433495" w:rsidTr="006A4C60">
        <w:trPr>
          <w:trHeight w:val="552"/>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1.17</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Питомники</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сооружений, необходимых для указанных видов сельскохозяйственного производства</w:t>
            </w:r>
          </w:p>
        </w:tc>
        <w:tc>
          <w:tcPr>
            <w:tcW w:w="1698" w:type="pct"/>
            <w:vMerge/>
          </w:tcPr>
          <w:p w:rsidR="00D10A95" w:rsidRPr="00433495" w:rsidRDefault="00D10A95" w:rsidP="006A4C60">
            <w:pPr>
              <w:ind w:firstLine="223"/>
              <w:jc w:val="both"/>
              <w:rPr>
                <w:rFonts w:ascii="Arial" w:hAnsi="Arial" w:cs="Arial"/>
                <w:sz w:val="24"/>
                <w:szCs w:val="24"/>
              </w:rPr>
            </w:pPr>
          </w:p>
        </w:tc>
      </w:tr>
      <w:tr w:rsidR="00D10A95" w:rsidRPr="00433495" w:rsidTr="006A4C60">
        <w:trPr>
          <w:trHeight w:val="552"/>
        </w:trPr>
        <w:tc>
          <w:tcPr>
            <w:tcW w:w="437" w:type="pct"/>
          </w:tcPr>
          <w:p w:rsidR="00D10A95" w:rsidRPr="00433495" w:rsidRDefault="00D10A95" w:rsidP="006A4C60">
            <w:pPr>
              <w:keepLines/>
              <w:widowControl w:val="0"/>
              <w:jc w:val="center"/>
              <w:rPr>
                <w:rFonts w:ascii="Arial" w:hAnsi="Arial" w:cs="Arial"/>
                <w:sz w:val="24"/>
                <w:szCs w:val="24"/>
              </w:rPr>
            </w:pPr>
            <w:r w:rsidRPr="00433495">
              <w:rPr>
                <w:rFonts w:ascii="Arial" w:hAnsi="Arial" w:cs="Arial"/>
                <w:sz w:val="24"/>
                <w:szCs w:val="24"/>
              </w:rPr>
              <w:t>3.1</w:t>
            </w:r>
          </w:p>
        </w:tc>
        <w:tc>
          <w:tcPr>
            <w:tcW w:w="1020"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 xml:space="preserve">Коммунальное обслуживание </w:t>
            </w:r>
          </w:p>
          <w:p w:rsidR="00D10A95" w:rsidRPr="00433495" w:rsidRDefault="00D10A95" w:rsidP="006A4C60">
            <w:pPr>
              <w:jc w:val="both"/>
              <w:rPr>
                <w:rFonts w:ascii="Arial" w:hAnsi="Arial" w:cs="Arial"/>
                <w:sz w:val="24"/>
                <w:szCs w:val="24"/>
              </w:rPr>
            </w:pPr>
          </w:p>
        </w:tc>
        <w:tc>
          <w:tcPr>
            <w:tcW w:w="1845" w:type="pct"/>
          </w:tcPr>
          <w:p w:rsidR="00D10A95" w:rsidRPr="00433495" w:rsidRDefault="00D10A95" w:rsidP="006A4C60">
            <w:pPr>
              <w:jc w:val="both"/>
              <w:rPr>
                <w:rFonts w:ascii="Arial" w:hAnsi="Arial" w:cs="Arial"/>
                <w:sz w:val="24"/>
                <w:szCs w:val="24"/>
              </w:rPr>
            </w:pPr>
            <w:r w:rsidRPr="00433495">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433495" w:rsidRDefault="00D10A95" w:rsidP="006A4C60">
            <w:pPr>
              <w:jc w:val="both"/>
              <w:rPr>
                <w:rFonts w:ascii="Arial" w:hAnsi="Arial" w:cs="Arial"/>
                <w:color w:val="FF0000"/>
                <w:sz w:val="24"/>
                <w:szCs w:val="24"/>
              </w:rPr>
            </w:pPr>
            <w:r w:rsidRPr="00433495">
              <w:rPr>
                <w:rFonts w:ascii="Arial" w:hAnsi="Arial" w:cs="Arial"/>
                <w:sz w:val="24"/>
                <w:szCs w:val="24"/>
              </w:rPr>
              <w:lastRenderedPageBreak/>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lastRenderedPageBreak/>
              <w:t>-минимальная/максимальная площадь земельных участков –4/50000 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xml:space="preserve">- минимальные отступы от границ участка - 3 м, от фронтальной линии застройки - 5 м, за исключением </w:t>
            </w:r>
            <w:r w:rsidRPr="00433495">
              <w:rPr>
                <w:rFonts w:ascii="Arial" w:hAnsi="Arial" w:cs="Arial"/>
                <w:sz w:val="24"/>
                <w:szCs w:val="24"/>
              </w:rPr>
              <w:lastRenderedPageBreak/>
              <w:t>линейных объектов.</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максимальное количество этажей  – не более 2 этажей.</w:t>
            </w:r>
          </w:p>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 xml:space="preserve">- высота – не более 22 м. </w:t>
            </w:r>
          </w:p>
        </w:tc>
      </w:tr>
      <w:tr w:rsidR="00D10A95" w:rsidRPr="00433495" w:rsidTr="006A4C60">
        <w:trPr>
          <w:trHeight w:val="552"/>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lastRenderedPageBreak/>
              <w:t>6.8</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Связь</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433495" w:rsidRDefault="00D10A95" w:rsidP="006A4C60">
            <w:pPr>
              <w:ind w:firstLine="426"/>
              <w:jc w:val="both"/>
              <w:rPr>
                <w:rFonts w:ascii="Arial" w:hAnsi="Arial" w:cs="Arial"/>
                <w:sz w:val="24"/>
                <w:szCs w:val="24"/>
              </w:rPr>
            </w:pPr>
            <w:r w:rsidRPr="00433495">
              <w:rPr>
                <w:rFonts w:ascii="Arial" w:hAnsi="Arial" w:cs="Arial"/>
                <w:sz w:val="24"/>
                <w:szCs w:val="24"/>
              </w:rPr>
              <w:t>-минимальная/максимальная площадь земельных участков –10/5000 кв.м.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минимальные отступы от границ участка - 1 м;</w:t>
            </w:r>
          </w:p>
          <w:p w:rsidR="00D10A95" w:rsidRPr="00433495" w:rsidRDefault="00D10A95" w:rsidP="006A4C60">
            <w:pPr>
              <w:autoSpaceDE w:val="0"/>
              <w:autoSpaceDN w:val="0"/>
              <w:adjustRightInd w:val="0"/>
              <w:ind w:firstLine="317"/>
              <w:jc w:val="both"/>
              <w:rPr>
                <w:rFonts w:ascii="Arial" w:hAnsi="Arial" w:cs="Arial"/>
                <w:sz w:val="24"/>
                <w:szCs w:val="24"/>
              </w:rPr>
            </w:pPr>
            <w:r w:rsidRPr="00433495">
              <w:rPr>
                <w:rFonts w:ascii="Arial" w:hAnsi="Arial" w:cs="Arial"/>
                <w:sz w:val="24"/>
                <w:szCs w:val="24"/>
              </w:rPr>
              <w:t>- максимальный процент застройки в границах земельного участка – 90%.</w:t>
            </w:r>
          </w:p>
          <w:p w:rsidR="00D10A95" w:rsidRPr="00433495" w:rsidRDefault="00D10A95" w:rsidP="006A4C60">
            <w:pPr>
              <w:ind w:firstLine="426"/>
              <w:jc w:val="both"/>
              <w:rPr>
                <w:rFonts w:ascii="Arial" w:hAnsi="Arial" w:cs="Arial"/>
                <w:color w:val="FF0000"/>
                <w:sz w:val="24"/>
                <w:szCs w:val="24"/>
              </w:rPr>
            </w:pPr>
            <w:r w:rsidRPr="00433495">
              <w:rPr>
                <w:rFonts w:ascii="Arial" w:hAnsi="Arial" w:cs="Arial"/>
                <w:sz w:val="24"/>
                <w:szCs w:val="24"/>
              </w:rPr>
              <w:t>- высота  – не более 105 м.</w:t>
            </w:r>
          </w:p>
        </w:tc>
      </w:tr>
    </w:tbl>
    <w:p w:rsidR="00D10A95" w:rsidRPr="00433495" w:rsidRDefault="00D10A95" w:rsidP="00D10A95">
      <w:pPr>
        <w:ind w:left="1080"/>
        <w:jc w:val="both"/>
        <w:rPr>
          <w:rFonts w:ascii="Arial" w:hAnsi="Arial" w:cs="Arial"/>
          <w:sz w:val="24"/>
          <w:szCs w:val="24"/>
        </w:rPr>
      </w:pPr>
    </w:p>
    <w:p w:rsidR="00D10A95" w:rsidRPr="00433495" w:rsidRDefault="004B303E" w:rsidP="00433495">
      <w:pPr>
        <w:numPr>
          <w:ilvl w:val="0"/>
          <w:numId w:val="16"/>
        </w:numPr>
        <w:spacing w:after="0" w:line="240" w:lineRule="auto"/>
        <w:jc w:val="center"/>
        <w:rPr>
          <w:sz w:val="24"/>
          <w:szCs w:val="24"/>
        </w:rPr>
      </w:pPr>
      <w:r>
        <w:rPr>
          <w:sz w:val="24"/>
          <w:szCs w:val="24"/>
        </w:rPr>
        <w:t>Условно разрешенные виды и параметрыиспользования земельных участков и объектов капитального строительства</w:t>
      </w:r>
    </w:p>
    <w:p w:rsidR="00D10A95" w:rsidRPr="00433495" w:rsidRDefault="00D10A95" w:rsidP="00433495">
      <w:pPr>
        <w:ind w:left="1080"/>
        <w:jc w:val="center"/>
        <w:rPr>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tcPr>
          <w:p w:rsidR="00D10A95" w:rsidRPr="00433495" w:rsidRDefault="00D10A95" w:rsidP="006A4C60">
            <w:pPr>
              <w:tabs>
                <w:tab w:val="left" w:pos="2520"/>
              </w:tabs>
              <w:jc w:val="center"/>
              <w:rPr>
                <w:rFonts w:ascii="Arial" w:hAnsi="Arial" w:cs="Arial"/>
                <w:sz w:val="24"/>
                <w:szCs w:val="24"/>
              </w:rPr>
            </w:pPr>
            <w:r w:rsidRPr="00433495">
              <w:rPr>
                <w:rFonts w:ascii="Arial" w:hAnsi="Arial" w:cs="Arial"/>
                <w:sz w:val="24"/>
                <w:szCs w:val="24"/>
              </w:rPr>
              <w:lastRenderedPageBreak/>
              <w:t xml:space="preserve">Код вида </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разрешен-ногоиспользо</w:t>
            </w:r>
            <w:proofErr w:type="spellEnd"/>
            <w:r w:rsidRPr="00433495">
              <w:rPr>
                <w:rFonts w:ascii="Arial" w:hAnsi="Arial" w:cs="Arial"/>
                <w:sz w:val="24"/>
                <w:szCs w:val="24"/>
              </w:rPr>
              <w:t>-</w:t>
            </w:r>
          </w:p>
          <w:p w:rsidR="00D10A95" w:rsidRPr="00433495" w:rsidRDefault="00D10A95" w:rsidP="006A4C60">
            <w:pPr>
              <w:tabs>
                <w:tab w:val="left" w:pos="2520"/>
              </w:tabs>
              <w:jc w:val="center"/>
              <w:rPr>
                <w:rFonts w:ascii="Arial" w:hAnsi="Arial" w:cs="Arial"/>
                <w:sz w:val="24"/>
                <w:szCs w:val="24"/>
              </w:rPr>
            </w:pPr>
            <w:proofErr w:type="spellStart"/>
            <w:r w:rsidRPr="00433495">
              <w:rPr>
                <w:rFonts w:ascii="Arial" w:hAnsi="Arial" w:cs="Arial"/>
                <w:sz w:val="24"/>
                <w:szCs w:val="24"/>
              </w:rPr>
              <w:t>вания</w:t>
            </w:r>
            <w:proofErr w:type="spellEnd"/>
          </w:p>
        </w:tc>
        <w:tc>
          <w:tcPr>
            <w:tcW w:w="1020"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земельных участков</w:t>
            </w:r>
          </w:p>
          <w:p w:rsidR="00D10A95" w:rsidRPr="00433495" w:rsidRDefault="00D10A95" w:rsidP="006A4C60">
            <w:pPr>
              <w:tabs>
                <w:tab w:val="left" w:pos="2520"/>
              </w:tabs>
              <w:jc w:val="center"/>
              <w:rPr>
                <w:rFonts w:ascii="Arial" w:hAnsi="Arial" w:cs="Arial"/>
                <w:sz w:val="24"/>
                <w:szCs w:val="24"/>
              </w:rPr>
            </w:pPr>
          </w:p>
        </w:tc>
        <w:tc>
          <w:tcPr>
            <w:tcW w:w="1845" w:type="pct"/>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 xml:space="preserve">предельные размеры </w:t>
            </w:r>
            <w:proofErr w:type="gramStart"/>
            <w:r w:rsidRPr="00433495">
              <w:rPr>
                <w:rFonts w:ascii="Arial" w:hAnsi="Arial" w:cs="Arial"/>
                <w:sz w:val="24"/>
                <w:szCs w:val="24"/>
              </w:rPr>
              <w:t>земельных</w:t>
            </w:r>
            <w:proofErr w:type="gramEnd"/>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участков и предельные параметры</w:t>
            </w:r>
          </w:p>
          <w:p w:rsidR="00D10A95" w:rsidRPr="00433495" w:rsidRDefault="00484120" w:rsidP="006A4C60">
            <w:pPr>
              <w:tabs>
                <w:tab w:val="left" w:pos="2520"/>
              </w:tabs>
              <w:jc w:val="center"/>
              <w:rPr>
                <w:rFonts w:ascii="Arial" w:hAnsi="Arial" w:cs="Arial"/>
                <w:sz w:val="24"/>
                <w:szCs w:val="24"/>
              </w:rPr>
            </w:pPr>
            <w:r w:rsidRPr="00433495">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433495" w:rsidRDefault="00D10A95" w:rsidP="006A4C60">
            <w:pPr>
              <w:widowControl w:val="0"/>
              <w:autoSpaceDE w:val="0"/>
              <w:autoSpaceDN w:val="0"/>
              <w:adjustRightInd w:val="0"/>
              <w:jc w:val="center"/>
              <w:rPr>
                <w:rFonts w:ascii="Arial" w:hAnsi="Arial" w:cs="Arial"/>
                <w:sz w:val="24"/>
                <w:szCs w:val="24"/>
              </w:rPr>
            </w:pPr>
            <w:r w:rsidRPr="00433495">
              <w:rPr>
                <w:rFonts w:ascii="Arial" w:hAnsi="Arial" w:cs="Arial"/>
                <w:sz w:val="24"/>
                <w:szCs w:val="24"/>
              </w:rPr>
              <w:t>1.12</w:t>
            </w:r>
          </w:p>
        </w:tc>
        <w:tc>
          <w:tcPr>
            <w:tcW w:w="1020" w:type="pct"/>
          </w:tcPr>
          <w:p w:rsidR="00D10A95" w:rsidRPr="00433495" w:rsidRDefault="00D10A95" w:rsidP="006A4C60">
            <w:pPr>
              <w:widowControl w:val="0"/>
              <w:autoSpaceDE w:val="0"/>
              <w:autoSpaceDN w:val="0"/>
              <w:adjustRightInd w:val="0"/>
              <w:rPr>
                <w:rFonts w:ascii="Arial" w:hAnsi="Arial" w:cs="Arial"/>
                <w:sz w:val="24"/>
                <w:szCs w:val="24"/>
              </w:rPr>
            </w:pPr>
            <w:r w:rsidRPr="00433495">
              <w:rPr>
                <w:rFonts w:ascii="Arial" w:hAnsi="Arial" w:cs="Arial"/>
                <w:sz w:val="24"/>
                <w:szCs w:val="24"/>
              </w:rPr>
              <w:t>Пчеловодство</w:t>
            </w:r>
          </w:p>
          <w:p w:rsidR="00D10A95" w:rsidRPr="00433495" w:rsidRDefault="00D10A95" w:rsidP="006A4C60">
            <w:pPr>
              <w:widowControl w:val="0"/>
              <w:autoSpaceDE w:val="0"/>
              <w:autoSpaceDN w:val="0"/>
              <w:adjustRightInd w:val="0"/>
              <w:rPr>
                <w:rFonts w:ascii="Arial" w:hAnsi="Arial" w:cs="Arial"/>
                <w:sz w:val="24"/>
                <w:szCs w:val="24"/>
              </w:rPr>
            </w:pPr>
          </w:p>
        </w:tc>
        <w:tc>
          <w:tcPr>
            <w:tcW w:w="1845" w:type="pct"/>
          </w:tcPr>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ульев, иных объектов и оборудования, необходимого для пчеловодства и разведениях иных полезных насекомых;</w:t>
            </w:r>
          </w:p>
          <w:p w:rsidR="00D10A95" w:rsidRPr="00433495" w:rsidRDefault="00D10A95" w:rsidP="006A4C60">
            <w:pPr>
              <w:widowControl w:val="0"/>
              <w:autoSpaceDE w:val="0"/>
              <w:autoSpaceDN w:val="0"/>
              <w:adjustRightInd w:val="0"/>
              <w:jc w:val="both"/>
              <w:rPr>
                <w:rFonts w:ascii="Arial" w:hAnsi="Arial" w:cs="Arial"/>
                <w:sz w:val="24"/>
                <w:szCs w:val="24"/>
              </w:rPr>
            </w:pPr>
            <w:r w:rsidRPr="00433495">
              <w:rPr>
                <w:rFonts w:ascii="Arial" w:hAnsi="Arial" w:cs="Arial"/>
                <w:sz w:val="24"/>
                <w:szCs w:val="24"/>
              </w:rPr>
              <w:t>размещение сооружений используемых для хранения и первичной переработки продукции пчеловодства</w:t>
            </w:r>
          </w:p>
        </w:tc>
        <w:tc>
          <w:tcPr>
            <w:tcW w:w="1699" w:type="pct"/>
            <w:vMerge w:val="restart"/>
          </w:tcPr>
          <w:p w:rsidR="00D10A95" w:rsidRPr="00433495" w:rsidRDefault="00D10A95" w:rsidP="006A4C60">
            <w:pPr>
              <w:autoSpaceDE w:val="0"/>
              <w:autoSpaceDN w:val="0"/>
              <w:adjustRightInd w:val="0"/>
              <w:jc w:val="both"/>
              <w:rPr>
                <w:rFonts w:ascii="Arial" w:hAnsi="Arial" w:cs="Arial"/>
                <w:sz w:val="24"/>
                <w:szCs w:val="24"/>
              </w:rPr>
            </w:pPr>
            <w:r w:rsidRPr="00433495">
              <w:rPr>
                <w:rFonts w:ascii="Arial" w:hAnsi="Arial" w:cs="Arial"/>
                <w:sz w:val="24"/>
                <w:szCs w:val="24"/>
              </w:rPr>
              <w:t>- минимальная/максимальная площадь земельного участка – 100 /50000 кв.м.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-минимальные отступы от границы земельного участка- 3 м;</w:t>
            </w:r>
          </w:p>
          <w:p w:rsidR="00D10A95" w:rsidRPr="00433495" w:rsidRDefault="00D10A95" w:rsidP="006A4C60">
            <w:pPr>
              <w:ind w:firstLine="223"/>
              <w:jc w:val="both"/>
              <w:rPr>
                <w:rFonts w:ascii="Arial" w:hAnsi="Arial" w:cs="Arial"/>
                <w:sz w:val="24"/>
                <w:szCs w:val="24"/>
              </w:rPr>
            </w:pPr>
            <w:r w:rsidRPr="00433495">
              <w:rPr>
                <w:rFonts w:ascii="Arial" w:hAnsi="Arial" w:cs="Arial"/>
                <w:sz w:val="24"/>
                <w:szCs w:val="24"/>
              </w:rPr>
              <w:t>- максимальное количество надземных этажей 2 этажа;</w:t>
            </w:r>
          </w:p>
          <w:p w:rsidR="00D10A95" w:rsidRPr="00433495" w:rsidRDefault="00D10A95" w:rsidP="006A4C60">
            <w:pPr>
              <w:ind w:firstLine="426"/>
              <w:jc w:val="both"/>
              <w:rPr>
                <w:rFonts w:ascii="Arial" w:eastAsia="SimSun" w:hAnsi="Arial" w:cs="Arial"/>
                <w:sz w:val="24"/>
                <w:szCs w:val="24"/>
                <w:lang w:eastAsia="zh-CN"/>
              </w:rPr>
            </w:pPr>
            <w:r w:rsidRPr="00433495">
              <w:rPr>
                <w:rFonts w:ascii="Arial" w:eastAsia="SimSun" w:hAnsi="Arial" w:cs="Arial"/>
                <w:sz w:val="24"/>
                <w:szCs w:val="24"/>
                <w:lang w:eastAsia="zh-CN"/>
              </w:rPr>
              <w:t>- максимальный процент застройки в границах земельного участка – 20%</w:t>
            </w:r>
          </w:p>
          <w:p w:rsidR="00D10A95" w:rsidRPr="00433495" w:rsidRDefault="00D10A95" w:rsidP="006A4C60">
            <w:pPr>
              <w:ind w:firstLine="426"/>
              <w:jc w:val="both"/>
              <w:rPr>
                <w:rFonts w:ascii="Arial" w:hAnsi="Arial" w:cs="Arial"/>
                <w:sz w:val="24"/>
                <w:szCs w:val="24"/>
              </w:rPr>
            </w:pPr>
          </w:p>
        </w:tc>
      </w:tr>
      <w:tr w:rsidR="00D10A95" w:rsidRPr="007C683A"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t>1.13</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Рыбоводство</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7558A7">
              <w:rPr>
                <w:rFonts w:ascii="Arial" w:hAnsi="Arial" w:cs="Arial"/>
                <w:sz w:val="24"/>
                <w:szCs w:val="24"/>
              </w:rPr>
              <w:t>аквакультуры</w:t>
            </w:r>
            <w:proofErr w:type="spellEnd"/>
            <w:r w:rsidRPr="007558A7">
              <w:rPr>
                <w:rFonts w:ascii="Arial" w:hAnsi="Arial" w:cs="Arial"/>
                <w:sz w:val="24"/>
                <w:szCs w:val="24"/>
              </w:rPr>
              <w:t>); размещение зданий, сооружений, оборудования, необходимых для осуществления рыбоводства (</w:t>
            </w:r>
            <w:proofErr w:type="spellStart"/>
            <w:r w:rsidRPr="007558A7">
              <w:rPr>
                <w:rFonts w:ascii="Arial" w:hAnsi="Arial" w:cs="Arial"/>
                <w:sz w:val="24"/>
                <w:szCs w:val="24"/>
              </w:rPr>
              <w:t>аквакультуры</w:t>
            </w:r>
            <w:proofErr w:type="spellEnd"/>
            <w:r w:rsidRPr="007558A7">
              <w:rPr>
                <w:rFonts w:ascii="Arial" w:hAnsi="Arial" w:cs="Arial"/>
                <w:sz w:val="24"/>
                <w:szCs w:val="24"/>
              </w:rPr>
              <w:t>)</w:t>
            </w:r>
          </w:p>
        </w:tc>
        <w:tc>
          <w:tcPr>
            <w:tcW w:w="1699" w:type="pct"/>
            <w:vMerge/>
          </w:tcPr>
          <w:p w:rsidR="00D10A95" w:rsidRPr="007C683A" w:rsidRDefault="00D10A95" w:rsidP="006A4C60">
            <w:pPr>
              <w:ind w:firstLine="426"/>
              <w:jc w:val="both"/>
            </w:pPr>
          </w:p>
        </w:tc>
      </w:tr>
      <w:tr w:rsidR="00D10A95" w:rsidRPr="007C683A"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t>1.14</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Научное обеспечение сельского хозяйства</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lastRenderedPageBreak/>
              <w:t xml:space="preserve">Осуществление научной и селекционной работы, ведения сельского хозяйства для получения ценных с научной точки зрения </w:t>
            </w:r>
            <w:r w:rsidRPr="007558A7">
              <w:rPr>
                <w:rFonts w:ascii="Arial" w:hAnsi="Arial" w:cs="Arial"/>
                <w:sz w:val="24"/>
                <w:szCs w:val="24"/>
              </w:rPr>
              <w:lastRenderedPageBreak/>
              <w:t>образцов растительного и животного мира; размещение коллекций генетических ресурсов растений</w:t>
            </w:r>
          </w:p>
        </w:tc>
        <w:tc>
          <w:tcPr>
            <w:tcW w:w="1699" w:type="pct"/>
            <w:vMerge/>
          </w:tcPr>
          <w:p w:rsidR="00D10A95" w:rsidRPr="007C683A" w:rsidRDefault="00D10A95" w:rsidP="006A4C60">
            <w:pPr>
              <w:ind w:firstLine="223"/>
              <w:jc w:val="both"/>
            </w:pPr>
          </w:p>
        </w:tc>
      </w:tr>
    </w:tbl>
    <w:p w:rsidR="00D10A95" w:rsidRPr="007C683A" w:rsidRDefault="00D10A95" w:rsidP="00D10A95">
      <w:pPr>
        <w:ind w:left="1080"/>
        <w:jc w:val="both"/>
        <w:rPr>
          <w:b/>
        </w:rPr>
      </w:pPr>
    </w:p>
    <w:p w:rsidR="00D10A95" w:rsidRPr="007558A7" w:rsidRDefault="004B303E" w:rsidP="007558A7">
      <w:pPr>
        <w:numPr>
          <w:ilvl w:val="0"/>
          <w:numId w:val="16"/>
        </w:numPr>
        <w:spacing w:after="0" w:line="240" w:lineRule="auto"/>
        <w:jc w:val="center"/>
        <w:rPr>
          <w:rFonts w:ascii="Arial" w:hAnsi="Arial" w:cs="Arial"/>
          <w:sz w:val="24"/>
          <w:szCs w:val="24"/>
        </w:rPr>
      </w:pPr>
      <w:r>
        <w:rPr>
          <w:rFonts w:ascii="Arial" w:hAnsi="Arial" w:cs="Arial"/>
          <w:sz w:val="24"/>
          <w:szCs w:val="24"/>
        </w:rPr>
        <w:t>Вспомогательные виды и параметрыразрешенного использования объектов капитального строительства</w:t>
      </w:r>
    </w:p>
    <w:p w:rsidR="00D10A95" w:rsidRPr="007558A7" w:rsidRDefault="00D10A95" w:rsidP="007558A7">
      <w:pPr>
        <w:ind w:left="1080"/>
        <w:jc w:val="center"/>
        <w:rPr>
          <w:rFonts w:ascii="Arial" w:hAnsi="Arial" w:cs="Arial"/>
          <w:sz w:val="24"/>
          <w:szCs w:val="24"/>
        </w:rPr>
      </w:pP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7558A7">
        <w:rPr>
          <w:rFonts w:ascii="Arial" w:hAnsi="Arial" w:cs="Arial"/>
          <w:sz w:val="24"/>
          <w:szCs w:val="24"/>
        </w:rPr>
        <w:t>дополнительных</w:t>
      </w:r>
      <w:proofErr w:type="gramEnd"/>
      <w:r w:rsidRPr="007558A7">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7558A7" w:rsidRDefault="00D10A95" w:rsidP="007558A7">
      <w:pPr>
        <w:ind w:firstLine="567"/>
        <w:jc w:val="both"/>
        <w:rPr>
          <w:rFonts w:ascii="Arial" w:hAnsi="Arial" w:cs="Arial"/>
          <w:sz w:val="24"/>
          <w:szCs w:val="24"/>
        </w:rPr>
      </w:pPr>
      <w:r w:rsidRPr="007558A7">
        <w:rPr>
          <w:rFonts w:ascii="Arial" w:hAnsi="Arial" w:cs="Arial"/>
          <w:sz w:val="24"/>
          <w:szCs w:val="24"/>
        </w:rPr>
        <w:t>Виды разрешенного использования объектов:</w:t>
      </w:r>
    </w:p>
    <w:p w:rsidR="00D10A95" w:rsidRPr="007558A7" w:rsidRDefault="00D10A95" w:rsidP="007558A7">
      <w:pPr>
        <w:widowControl w:val="0"/>
        <w:suppressAutoHyphens/>
        <w:ind w:firstLine="567"/>
        <w:jc w:val="both"/>
        <w:rPr>
          <w:rFonts w:ascii="Arial" w:hAnsi="Arial" w:cs="Arial"/>
          <w:sz w:val="24"/>
          <w:szCs w:val="24"/>
          <w:lang w:eastAsia="ar-SA"/>
        </w:rPr>
      </w:pPr>
      <w:r w:rsidRPr="007558A7">
        <w:rPr>
          <w:rFonts w:ascii="Arial" w:hAnsi="Arial" w:cs="Arial"/>
          <w:sz w:val="24"/>
          <w:szCs w:val="24"/>
          <w:lang w:eastAsia="ar-SA"/>
        </w:rPr>
        <w:t xml:space="preserve">Не капитальные здания, строения и сооружения для осуществления розничной и оптовой торговли сельхозпродукцией   </w:t>
      </w:r>
    </w:p>
    <w:p w:rsidR="00D10A95" w:rsidRPr="007558A7" w:rsidRDefault="00D10A95" w:rsidP="007558A7">
      <w:pPr>
        <w:ind w:firstLine="567"/>
        <w:jc w:val="both"/>
        <w:rPr>
          <w:rFonts w:ascii="Arial" w:hAnsi="Arial" w:cs="Arial"/>
          <w:sz w:val="24"/>
          <w:szCs w:val="24"/>
          <w:lang w:eastAsia="ar-SA"/>
        </w:rPr>
      </w:pPr>
      <w:r w:rsidRPr="007558A7">
        <w:rPr>
          <w:rFonts w:ascii="Arial" w:hAnsi="Arial" w:cs="Arial"/>
          <w:sz w:val="24"/>
          <w:szCs w:val="24"/>
          <w:lang w:eastAsia="ar-SA"/>
        </w:rPr>
        <w:t>Навесы и площадки для хранения техники и временного хранения сельскохозяйственной продукции</w:t>
      </w:r>
    </w:p>
    <w:p w:rsidR="00D10A95" w:rsidRPr="007C683A" w:rsidRDefault="00D10A95" w:rsidP="00D10A95">
      <w:pPr>
        <w:ind w:left="1080"/>
        <w:jc w:val="both"/>
        <w:rPr>
          <w:lang w:eastAsia="ar-SA"/>
        </w:rPr>
      </w:pPr>
    </w:p>
    <w:p w:rsidR="00D10A95" w:rsidRPr="007558A7"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u w:val="single"/>
          <w:lang w:eastAsia="zh-CN"/>
        </w:rPr>
      </w:pPr>
      <w:r w:rsidRPr="007558A7">
        <w:rPr>
          <w:rFonts w:ascii="Arial" w:eastAsia="SimSun" w:hAnsi="Arial" w:cs="Arial"/>
          <w:bCs/>
          <w:iCs/>
          <w:sz w:val="24"/>
          <w:szCs w:val="24"/>
          <w:lang w:eastAsia="zh-CN"/>
        </w:rPr>
        <w:t>СХ–2. Зона объектов сельскохозяйственного назначения.</w:t>
      </w:r>
    </w:p>
    <w:p w:rsidR="00D10A95" w:rsidRPr="007C683A" w:rsidRDefault="00D10A95" w:rsidP="00D10A95">
      <w:pPr>
        <w:widowControl w:val="0"/>
        <w:jc w:val="center"/>
        <w:rPr>
          <w:b/>
          <w:sz w:val="24"/>
          <w:szCs w:val="24"/>
        </w:rPr>
      </w:pPr>
    </w:p>
    <w:p w:rsidR="00D10A95" w:rsidRPr="007558A7" w:rsidRDefault="00D10A95" w:rsidP="007558A7">
      <w:pPr>
        <w:jc w:val="center"/>
        <w:rPr>
          <w:rFonts w:ascii="Arial" w:hAnsi="Arial" w:cs="Arial"/>
          <w:iCs/>
          <w:sz w:val="24"/>
          <w:szCs w:val="24"/>
        </w:rPr>
      </w:pPr>
      <w:r w:rsidRPr="007558A7">
        <w:rPr>
          <w:rFonts w:ascii="Arial" w:hAnsi="Arial" w:cs="Arial"/>
          <w:iCs/>
          <w:sz w:val="24"/>
          <w:szCs w:val="24"/>
        </w:rPr>
        <w:t>Зона СХ-2 предназначенные для размещения и развития объектов агропромышленного комплекса, в соответствии с требованиями СанПиН 2.2.1/2.1.1.2739-10 «Санитарно-защитные зоны и санитарная классификация предприятий, сооружений и иных объектов. Новая редакция».</w:t>
      </w:r>
    </w:p>
    <w:p w:rsidR="00D10A95" w:rsidRPr="007C683A" w:rsidRDefault="00D10A95" w:rsidP="00D10A95">
      <w:pPr>
        <w:jc w:val="center"/>
        <w:rPr>
          <w:rFonts w:eastAsia="SimSun"/>
          <w:b/>
          <w:sz w:val="24"/>
          <w:szCs w:val="24"/>
          <w:u w:val="single"/>
          <w:lang w:eastAsia="zh-CN"/>
        </w:rPr>
      </w:pPr>
    </w:p>
    <w:p w:rsidR="00D10A95" w:rsidRPr="007558A7" w:rsidRDefault="004B303E" w:rsidP="007558A7">
      <w:pPr>
        <w:numPr>
          <w:ilvl w:val="0"/>
          <w:numId w:val="17"/>
        </w:numPr>
        <w:spacing w:after="0" w:line="240" w:lineRule="auto"/>
        <w:jc w:val="center"/>
        <w:rPr>
          <w:rFonts w:ascii="Arial" w:hAnsi="Arial" w:cs="Arial"/>
          <w:sz w:val="24"/>
          <w:szCs w:val="24"/>
        </w:rPr>
      </w:pPr>
      <w:r>
        <w:rPr>
          <w:rFonts w:ascii="Arial" w:hAnsi="Arial" w:cs="Arial"/>
          <w:sz w:val="24"/>
          <w:szCs w:val="24"/>
        </w:rPr>
        <w:lastRenderedPageBreak/>
        <w:t>Основные виды и параметрыразрешенного использования земельных участков и объектов капитального строительства</w:t>
      </w:r>
    </w:p>
    <w:p w:rsidR="00D10A95" w:rsidRPr="007C683A" w:rsidRDefault="00D10A95" w:rsidP="00D10A95">
      <w:pPr>
        <w:ind w:left="720"/>
        <w:contextualSpacing/>
        <w:jc w:val="both"/>
        <w:rPr>
          <w:b/>
          <w:lang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32"/>
        <w:gridCol w:w="5177"/>
        <w:gridCol w:w="4781"/>
      </w:tblGrid>
      <w:tr w:rsidR="00D10A95" w:rsidRPr="007C683A" w:rsidTr="006A4C60">
        <w:trPr>
          <w:trHeight w:val="552"/>
          <w:tblHeader/>
        </w:trPr>
        <w:tc>
          <w:tcPr>
            <w:tcW w:w="437" w:type="pct"/>
            <w:vAlign w:val="center"/>
          </w:tcPr>
          <w:p w:rsidR="00D10A95" w:rsidRPr="007558A7" w:rsidRDefault="00D10A95" w:rsidP="006A4C60">
            <w:pPr>
              <w:tabs>
                <w:tab w:val="left" w:pos="2520"/>
              </w:tabs>
              <w:jc w:val="center"/>
              <w:rPr>
                <w:rFonts w:ascii="Arial" w:hAnsi="Arial" w:cs="Arial"/>
                <w:sz w:val="24"/>
                <w:szCs w:val="24"/>
              </w:rPr>
            </w:pPr>
            <w:r w:rsidRPr="007558A7">
              <w:rPr>
                <w:rFonts w:ascii="Arial" w:hAnsi="Arial" w:cs="Arial"/>
                <w:sz w:val="24"/>
                <w:szCs w:val="24"/>
              </w:rPr>
              <w:t>Код вида</w:t>
            </w:r>
          </w:p>
          <w:p w:rsidR="00D10A95" w:rsidRPr="007558A7" w:rsidRDefault="00D10A95" w:rsidP="006A4C60">
            <w:pPr>
              <w:tabs>
                <w:tab w:val="left" w:pos="2520"/>
              </w:tabs>
              <w:jc w:val="center"/>
              <w:rPr>
                <w:rFonts w:ascii="Arial" w:hAnsi="Arial" w:cs="Arial"/>
                <w:sz w:val="24"/>
                <w:szCs w:val="24"/>
              </w:rPr>
            </w:pPr>
            <w:proofErr w:type="spellStart"/>
            <w:r w:rsidRPr="007558A7">
              <w:rPr>
                <w:rFonts w:ascii="Arial" w:hAnsi="Arial" w:cs="Arial"/>
                <w:sz w:val="24"/>
                <w:szCs w:val="24"/>
              </w:rPr>
              <w:t>разрешен-ногоиспользо</w:t>
            </w:r>
            <w:proofErr w:type="spellEnd"/>
            <w:r w:rsidRPr="007558A7">
              <w:rPr>
                <w:rFonts w:ascii="Arial" w:hAnsi="Arial" w:cs="Arial"/>
                <w:sz w:val="24"/>
                <w:szCs w:val="24"/>
              </w:rPr>
              <w:t>-</w:t>
            </w:r>
          </w:p>
          <w:p w:rsidR="00D10A95" w:rsidRPr="007558A7" w:rsidRDefault="00D10A95" w:rsidP="006A4C60">
            <w:pPr>
              <w:tabs>
                <w:tab w:val="left" w:pos="2520"/>
              </w:tabs>
              <w:jc w:val="center"/>
              <w:rPr>
                <w:rFonts w:ascii="Arial" w:hAnsi="Arial" w:cs="Arial"/>
                <w:sz w:val="24"/>
                <w:szCs w:val="24"/>
              </w:rPr>
            </w:pPr>
            <w:proofErr w:type="spellStart"/>
            <w:r w:rsidRPr="007558A7">
              <w:rPr>
                <w:rFonts w:ascii="Arial" w:hAnsi="Arial" w:cs="Arial"/>
                <w:sz w:val="24"/>
                <w:szCs w:val="24"/>
              </w:rPr>
              <w:t>вания</w:t>
            </w:r>
            <w:proofErr w:type="spellEnd"/>
          </w:p>
        </w:tc>
        <w:tc>
          <w:tcPr>
            <w:tcW w:w="1020" w:type="pct"/>
            <w:vAlign w:val="center"/>
          </w:tcPr>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виды разрешенного использования земельных участков</w:t>
            </w:r>
          </w:p>
          <w:p w:rsidR="00D10A95" w:rsidRPr="007558A7" w:rsidRDefault="00D10A95" w:rsidP="006A4C60">
            <w:pPr>
              <w:tabs>
                <w:tab w:val="left" w:pos="2520"/>
              </w:tabs>
              <w:jc w:val="center"/>
              <w:rPr>
                <w:rFonts w:ascii="Arial" w:hAnsi="Arial" w:cs="Arial"/>
                <w:sz w:val="24"/>
                <w:szCs w:val="24"/>
              </w:rPr>
            </w:pPr>
          </w:p>
        </w:tc>
        <w:tc>
          <w:tcPr>
            <w:tcW w:w="1845" w:type="pct"/>
            <w:vAlign w:val="center"/>
          </w:tcPr>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 xml:space="preserve">предельные размеры </w:t>
            </w:r>
            <w:proofErr w:type="gramStart"/>
            <w:r w:rsidRPr="007558A7">
              <w:rPr>
                <w:rFonts w:ascii="Arial" w:hAnsi="Arial" w:cs="Arial"/>
                <w:sz w:val="24"/>
                <w:szCs w:val="24"/>
              </w:rPr>
              <w:t>земельных</w:t>
            </w:r>
            <w:proofErr w:type="gramEnd"/>
          </w:p>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участков и предельные параметры</w:t>
            </w:r>
          </w:p>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t>1.7</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Животноводство</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10A95" w:rsidRPr="007558A7" w:rsidRDefault="00D10A95" w:rsidP="006A4C60">
            <w:pPr>
              <w:widowControl w:val="0"/>
              <w:autoSpaceDE w:val="0"/>
              <w:autoSpaceDN w:val="0"/>
              <w:adjustRightInd w:val="0"/>
              <w:jc w:val="both"/>
              <w:rPr>
                <w:rFonts w:ascii="Arial" w:hAnsi="Arial" w:cs="Arial"/>
                <w:color w:val="FF0000"/>
                <w:sz w:val="24"/>
                <w:szCs w:val="24"/>
              </w:rPr>
            </w:pPr>
            <w:r w:rsidRPr="007558A7">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1.8 - 1.11согласно классификатору видов разрешенного использования земельных участков.</w:t>
            </w:r>
          </w:p>
        </w:tc>
        <w:tc>
          <w:tcPr>
            <w:tcW w:w="1698" w:type="pct"/>
          </w:tcPr>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 минимальная / максимальная площадь земельного участка–  500 / 250000 кв. м;</w:t>
            </w:r>
          </w:p>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-минимальные отступы от границы смежного земельного участка- 3 м;</w:t>
            </w:r>
          </w:p>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 максимальное количество надземных этажей – 2этажа;</w:t>
            </w:r>
          </w:p>
          <w:p w:rsidR="00D10A95" w:rsidRPr="007558A7" w:rsidRDefault="00D10A95" w:rsidP="006A4C60">
            <w:pPr>
              <w:ind w:firstLine="426"/>
              <w:jc w:val="both"/>
              <w:rPr>
                <w:rFonts w:ascii="Arial" w:eastAsia="SimSun" w:hAnsi="Arial" w:cs="Arial"/>
                <w:sz w:val="24"/>
                <w:szCs w:val="24"/>
                <w:lang w:eastAsia="zh-CN"/>
              </w:rPr>
            </w:pPr>
            <w:r w:rsidRPr="007558A7">
              <w:rPr>
                <w:rFonts w:ascii="Arial" w:eastAsia="SimSun" w:hAnsi="Arial" w:cs="Arial"/>
                <w:sz w:val="24"/>
                <w:szCs w:val="24"/>
                <w:lang w:eastAsia="zh-CN"/>
              </w:rPr>
              <w:t>- максимальный процент застройки в границах земельного участка – 50%</w:t>
            </w:r>
          </w:p>
          <w:p w:rsidR="00D10A95" w:rsidRPr="007558A7" w:rsidRDefault="00D10A95" w:rsidP="006A4C60">
            <w:pPr>
              <w:ind w:firstLine="426"/>
              <w:jc w:val="both"/>
              <w:rPr>
                <w:rFonts w:ascii="Arial" w:hAnsi="Arial" w:cs="Arial"/>
                <w:color w:val="FF0000"/>
                <w:sz w:val="24"/>
                <w:szCs w:val="24"/>
              </w:rPr>
            </w:pPr>
          </w:p>
        </w:tc>
      </w:tr>
      <w:tr w:rsidR="00D10A95" w:rsidRPr="007C683A"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t>1.12</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Пчеловодство</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lastRenderedPageBreak/>
              <w:t xml:space="preserve">Осуществление хозяйственной деятельности, в том числе на </w:t>
            </w:r>
            <w:r w:rsidRPr="007558A7">
              <w:rPr>
                <w:rFonts w:ascii="Arial" w:hAnsi="Arial" w:cs="Arial"/>
                <w:sz w:val="24"/>
                <w:szCs w:val="24"/>
              </w:rPr>
              <w:lastRenderedPageBreak/>
              <w:t>сельскохозяйственных угодьях, по разведению, содержанию и использованию пчел и иных полезных насекомых;</w:t>
            </w:r>
          </w:p>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размещение ульев, иных объектов и оборудования, необходимого для пчеловодства и разведениях иных полезных насекомых;</w:t>
            </w:r>
          </w:p>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размещение сооружений используемых для хранения и первичной переработки продукции пчеловодства</w:t>
            </w:r>
          </w:p>
        </w:tc>
        <w:tc>
          <w:tcPr>
            <w:tcW w:w="1698" w:type="pct"/>
            <w:vMerge w:val="restart"/>
          </w:tcPr>
          <w:p w:rsidR="00D10A95" w:rsidRPr="007558A7" w:rsidRDefault="00D10A95" w:rsidP="006A4C60">
            <w:pPr>
              <w:autoSpaceDE w:val="0"/>
              <w:autoSpaceDN w:val="0"/>
              <w:adjustRightInd w:val="0"/>
              <w:jc w:val="both"/>
              <w:rPr>
                <w:rFonts w:ascii="Arial" w:hAnsi="Arial" w:cs="Arial"/>
                <w:sz w:val="24"/>
                <w:szCs w:val="24"/>
              </w:rPr>
            </w:pPr>
            <w:r w:rsidRPr="007558A7">
              <w:rPr>
                <w:rFonts w:ascii="Arial" w:hAnsi="Arial" w:cs="Arial"/>
                <w:sz w:val="24"/>
                <w:szCs w:val="24"/>
              </w:rPr>
              <w:lastRenderedPageBreak/>
              <w:t xml:space="preserve">- минимальная/максимальная площадь </w:t>
            </w:r>
            <w:r w:rsidRPr="007558A7">
              <w:rPr>
                <w:rFonts w:ascii="Arial" w:hAnsi="Arial" w:cs="Arial"/>
                <w:sz w:val="24"/>
                <w:szCs w:val="24"/>
              </w:rPr>
              <w:lastRenderedPageBreak/>
              <w:t>земельного участка – 100 /50000 кв.м.</w:t>
            </w:r>
          </w:p>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-минимальные отступы от границы земельного участка- 3 м;</w:t>
            </w:r>
          </w:p>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 максимальное количество надземных этажей 2 этажа;</w:t>
            </w:r>
          </w:p>
          <w:p w:rsidR="00D10A95" w:rsidRPr="007558A7" w:rsidRDefault="00D10A95" w:rsidP="006A4C60">
            <w:pPr>
              <w:ind w:firstLine="426"/>
              <w:jc w:val="both"/>
              <w:rPr>
                <w:rFonts w:ascii="Arial" w:eastAsia="SimSun" w:hAnsi="Arial" w:cs="Arial"/>
                <w:sz w:val="24"/>
                <w:szCs w:val="24"/>
                <w:lang w:eastAsia="zh-CN"/>
              </w:rPr>
            </w:pPr>
            <w:r w:rsidRPr="007558A7">
              <w:rPr>
                <w:rFonts w:ascii="Arial" w:eastAsia="SimSun" w:hAnsi="Arial" w:cs="Arial"/>
                <w:sz w:val="24"/>
                <w:szCs w:val="24"/>
                <w:lang w:eastAsia="zh-CN"/>
              </w:rPr>
              <w:t>- максимальный процент застройки в границах земельного участка – 60%</w:t>
            </w:r>
          </w:p>
          <w:p w:rsidR="00D10A95" w:rsidRPr="007558A7" w:rsidRDefault="00D10A95" w:rsidP="006A4C60">
            <w:pPr>
              <w:autoSpaceDE w:val="0"/>
              <w:autoSpaceDN w:val="0"/>
              <w:adjustRightInd w:val="0"/>
              <w:jc w:val="both"/>
              <w:rPr>
                <w:rFonts w:ascii="Arial" w:hAnsi="Arial" w:cs="Arial"/>
                <w:sz w:val="24"/>
                <w:szCs w:val="24"/>
              </w:rPr>
            </w:pPr>
          </w:p>
        </w:tc>
      </w:tr>
      <w:tr w:rsidR="00D10A95" w:rsidRPr="007C683A"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lastRenderedPageBreak/>
              <w:t>1.13</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Рыбоводство</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7558A7">
              <w:rPr>
                <w:rFonts w:ascii="Arial" w:hAnsi="Arial" w:cs="Arial"/>
                <w:sz w:val="24"/>
                <w:szCs w:val="24"/>
              </w:rPr>
              <w:t>аквакультуры</w:t>
            </w:r>
            <w:proofErr w:type="spellEnd"/>
            <w:r w:rsidRPr="007558A7">
              <w:rPr>
                <w:rFonts w:ascii="Arial" w:hAnsi="Arial" w:cs="Arial"/>
                <w:sz w:val="24"/>
                <w:szCs w:val="24"/>
              </w:rPr>
              <w:t>); размещение зданий, сооружений, оборудования, необходимых для осуществления рыбоводства (</w:t>
            </w:r>
            <w:proofErr w:type="spellStart"/>
            <w:r w:rsidRPr="007558A7">
              <w:rPr>
                <w:rFonts w:ascii="Arial" w:hAnsi="Arial" w:cs="Arial"/>
                <w:sz w:val="24"/>
                <w:szCs w:val="24"/>
              </w:rPr>
              <w:t>аквакультуры</w:t>
            </w:r>
            <w:proofErr w:type="spellEnd"/>
            <w:r w:rsidRPr="007558A7">
              <w:rPr>
                <w:rFonts w:ascii="Arial" w:hAnsi="Arial" w:cs="Arial"/>
                <w:sz w:val="24"/>
                <w:szCs w:val="24"/>
              </w:rPr>
              <w:t>)</w:t>
            </w:r>
          </w:p>
        </w:tc>
        <w:tc>
          <w:tcPr>
            <w:tcW w:w="1698" w:type="pct"/>
            <w:vMerge/>
          </w:tcPr>
          <w:p w:rsidR="00D10A95" w:rsidRPr="007C683A" w:rsidRDefault="00D10A95" w:rsidP="006A4C60">
            <w:pPr>
              <w:autoSpaceDE w:val="0"/>
              <w:autoSpaceDN w:val="0"/>
              <w:adjustRightInd w:val="0"/>
              <w:jc w:val="both"/>
            </w:pPr>
          </w:p>
        </w:tc>
      </w:tr>
      <w:tr w:rsidR="00D10A95" w:rsidRPr="007C683A"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t>1.14</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Научное обеспечение сельского хозяйства</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w:t>
            </w:r>
            <w:r w:rsidRPr="007558A7">
              <w:rPr>
                <w:rFonts w:ascii="Arial" w:hAnsi="Arial" w:cs="Arial"/>
                <w:sz w:val="24"/>
                <w:szCs w:val="24"/>
              </w:rPr>
              <w:lastRenderedPageBreak/>
              <w:t>ресурсов растений</w:t>
            </w:r>
          </w:p>
        </w:tc>
        <w:tc>
          <w:tcPr>
            <w:tcW w:w="1698" w:type="pct"/>
            <w:vMerge/>
          </w:tcPr>
          <w:p w:rsidR="00D10A95" w:rsidRPr="007C683A" w:rsidRDefault="00D10A95" w:rsidP="006A4C60">
            <w:pPr>
              <w:autoSpaceDE w:val="0"/>
              <w:autoSpaceDN w:val="0"/>
              <w:adjustRightInd w:val="0"/>
              <w:jc w:val="both"/>
            </w:pPr>
          </w:p>
        </w:tc>
      </w:tr>
      <w:tr w:rsidR="00D10A95" w:rsidRPr="007C683A"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lastRenderedPageBreak/>
              <w:t>1.15</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Хранение и переработка</w:t>
            </w:r>
          </w:p>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сельскохозяйственной</w:t>
            </w:r>
          </w:p>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продукции</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8" w:type="pct"/>
            <w:vMerge/>
          </w:tcPr>
          <w:p w:rsidR="00D10A95" w:rsidRPr="007C683A" w:rsidRDefault="00D10A95" w:rsidP="006A4C60">
            <w:pPr>
              <w:autoSpaceDE w:val="0"/>
              <w:autoSpaceDN w:val="0"/>
              <w:adjustRightInd w:val="0"/>
              <w:jc w:val="both"/>
            </w:pPr>
          </w:p>
        </w:tc>
      </w:tr>
      <w:tr w:rsidR="00D10A95" w:rsidRPr="007C683A"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t>1.17</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Питомники</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размещение сооружений, необходимых для указанных видов сельскохозяйственного производства</w:t>
            </w:r>
          </w:p>
        </w:tc>
        <w:tc>
          <w:tcPr>
            <w:tcW w:w="1698" w:type="pct"/>
            <w:vMerge/>
          </w:tcPr>
          <w:p w:rsidR="00D10A95" w:rsidRPr="007558A7" w:rsidRDefault="00D10A95" w:rsidP="006A4C60">
            <w:pPr>
              <w:ind w:firstLine="426"/>
              <w:jc w:val="both"/>
              <w:rPr>
                <w:rFonts w:ascii="Arial" w:hAnsi="Arial" w:cs="Arial"/>
                <w:sz w:val="24"/>
                <w:szCs w:val="24"/>
              </w:rPr>
            </w:pPr>
          </w:p>
        </w:tc>
      </w:tr>
      <w:tr w:rsidR="00D10A95" w:rsidRPr="007C683A"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t>1.18</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Обеспечение</w:t>
            </w:r>
          </w:p>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сельскохозяйственного</w:t>
            </w:r>
          </w:p>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производства</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w:t>
            </w:r>
            <w:r w:rsidRPr="007558A7">
              <w:rPr>
                <w:rFonts w:ascii="Arial" w:hAnsi="Arial" w:cs="Arial"/>
                <w:sz w:val="24"/>
                <w:szCs w:val="24"/>
              </w:rPr>
              <w:lastRenderedPageBreak/>
              <w:t>сельского хозяйства</w:t>
            </w:r>
          </w:p>
        </w:tc>
        <w:tc>
          <w:tcPr>
            <w:tcW w:w="1698" w:type="pct"/>
            <w:vMerge/>
          </w:tcPr>
          <w:p w:rsidR="00D10A95" w:rsidRPr="007558A7" w:rsidRDefault="00D10A95" w:rsidP="006A4C60">
            <w:pPr>
              <w:ind w:firstLine="223"/>
              <w:jc w:val="both"/>
              <w:rPr>
                <w:rFonts w:ascii="Arial" w:hAnsi="Arial" w:cs="Arial"/>
                <w:sz w:val="24"/>
                <w:szCs w:val="24"/>
              </w:rPr>
            </w:pPr>
          </w:p>
        </w:tc>
      </w:tr>
      <w:tr w:rsidR="00D10A95" w:rsidRPr="007C683A" w:rsidTr="006A4C60">
        <w:trPr>
          <w:trHeight w:val="552"/>
        </w:trPr>
        <w:tc>
          <w:tcPr>
            <w:tcW w:w="437" w:type="pct"/>
          </w:tcPr>
          <w:p w:rsidR="00D10A95" w:rsidRPr="007558A7" w:rsidRDefault="00D10A95" w:rsidP="006A4C60">
            <w:pPr>
              <w:keepLines/>
              <w:widowControl w:val="0"/>
              <w:jc w:val="center"/>
              <w:rPr>
                <w:rFonts w:ascii="Arial" w:hAnsi="Arial" w:cs="Arial"/>
                <w:sz w:val="24"/>
                <w:szCs w:val="24"/>
              </w:rPr>
            </w:pPr>
            <w:r w:rsidRPr="007558A7">
              <w:rPr>
                <w:rFonts w:ascii="Arial" w:hAnsi="Arial" w:cs="Arial"/>
                <w:sz w:val="24"/>
                <w:szCs w:val="24"/>
              </w:rPr>
              <w:lastRenderedPageBreak/>
              <w:t>3.1</w:t>
            </w:r>
          </w:p>
        </w:tc>
        <w:tc>
          <w:tcPr>
            <w:tcW w:w="1020" w:type="pct"/>
          </w:tcPr>
          <w:p w:rsidR="00D10A95" w:rsidRPr="007558A7" w:rsidRDefault="00D10A95" w:rsidP="006A4C60">
            <w:pPr>
              <w:jc w:val="both"/>
              <w:rPr>
                <w:rFonts w:ascii="Arial" w:hAnsi="Arial" w:cs="Arial"/>
                <w:sz w:val="24"/>
                <w:szCs w:val="24"/>
              </w:rPr>
            </w:pPr>
            <w:r w:rsidRPr="007558A7">
              <w:rPr>
                <w:rFonts w:ascii="Arial" w:hAnsi="Arial" w:cs="Arial"/>
                <w:sz w:val="24"/>
                <w:szCs w:val="24"/>
              </w:rPr>
              <w:t xml:space="preserve">Коммунальное обслуживание </w:t>
            </w:r>
          </w:p>
          <w:p w:rsidR="00D10A95" w:rsidRPr="007558A7" w:rsidRDefault="00D10A95" w:rsidP="006A4C60">
            <w:pPr>
              <w:jc w:val="both"/>
              <w:rPr>
                <w:rFonts w:ascii="Arial" w:hAnsi="Arial" w:cs="Arial"/>
                <w:sz w:val="24"/>
                <w:szCs w:val="24"/>
              </w:rPr>
            </w:pPr>
          </w:p>
        </w:tc>
        <w:tc>
          <w:tcPr>
            <w:tcW w:w="1845" w:type="pct"/>
          </w:tcPr>
          <w:p w:rsidR="00D10A95" w:rsidRPr="007558A7" w:rsidRDefault="00D10A95" w:rsidP="006A4C60">
            <w:pPr>
              <w:jc w:val="both"/>
              <w:rPr>
                <w:rFonts w:ascii="Arial" w:hAnsi="Arial" w:cs="Arial"/>
                <w:sz w:val="24"/>
                <w:szCs w:val="24"/>
              </w:rPr>
            </w:pPr>
            <w:r w:rsidRPr="007558A7">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7558A7" w:rsidRDefault="00D10A95" w:rsidP="006A4C60">
            <w:pPr>
              <w:jc w:val="both"/>
              <w:rPr>
                <w:rFonts w:ascii="Arial" w:hAnsi="Arial" w:cs="Arial"/>
                <w:color w:val="FF0000"/>
                <w:sz w:val="24"/>
                <w:szCs w:val="24"/>
              </w:rPr>
            </w:pPr>
            <w:r w:rsidRPr="007558A7">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7558A7" w:rsidRDefault="00D10A95" w:rsidP="006A4C60">
            <w:pPr>
              <w:ind w:firstLine="426"/>
              <w:jc w:val="both"/>
              <w:rPr>
                <w:rFonts w:ascii="Arial" w:hAnsi="Arial" w:cs="Arial"/>
                <w:sz w:val="24"/>
                <w:szCs w:val="24"/>
              </w:rPr>
            </w:pPr>
            <w:r w:rsidRPr="007558A7">
              <w:rPr>
                <w:rFonts w:ascii="Arial" w:hAnsi="Arial" w:cs="Arial"/>
                <w:sz w:val="24"/>
                <w:szCs w:val="24"/>
              </w:rPr>
              <w:t>-минимальная/максимальная площадь земельных участков –4/50000 кв.м.</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7558A7" w:rsidRDefault="00D10A95" w:rsidP="006A4C60">
            <w:pPr>
              <w:ind w:firstLine="426"/>
              <w:jc w:val="both"/>
              <w:rPr>
                <w:rFonts w:ascii="Arial" w:hAnsi="Arial" w:cs="Arial"/>
                <w:sz w:val="24"/>
                <w:szCs w:val="24"/>
              </w:rPr>
            </w:pPr>
            <w:r w:rsidRPr="007558A7">
              <w:rPr>
                <w:rFonts w:ascii="Arial" w:hAnsi="Arial" w:cs="Arial"/>
                <w:sz w:val="24"/>
                <w:szCs w:val="24"/>
              </w:rPr>
              <w:t>максимальное количество этажей  – не более 2 этажей.</w:t>
            </w:r>
          </w:p>
          <w:p w:rsidR="00D10A95" w:rsidRPr="007558A7" w:rsidRDefault="00D10A95" w:rsidP="006A4C60">
            <w:pPr>
              <w:ind w:firstLine="426"/>
              <w:jc w:val="both"/>
              <w:rPr>
                <w:rFonts w:ascii="Arial" w:hAnsi="Arial" w:cs="Arial"/>
                <w:sz w:val="24"/>
                <w:szCs w:val="24"/>
              </w:rPr>
            </w:pPr>
            <w:r w:rsidRPr="007558A7">
              <w:rPr>
                <w:rFonts w:ascii="Arial" w:hAnsi="Arial" w:cs="Arial"/>
                <w:sz w:val="24"/>
                <w:szCs w:val="24"/>
              </w:rPr>
              <w:t xml:space="preserve">- высота – не более 22 м. </w:t>
            </w:r>
          </w:p>
        </w:tc>
      </w:tr>
      <w:tr w:rsidR="00D10A95" w:rsidRPr="007C683A"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t>6.8</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Связь</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 xml:space="preserve">Размещение объектов связи, радиовещания, телевидения, включая воздушные радиорелейные, надземные и </w:t>
            </w:r>
            <w:r w:rsidRPr="007558A7">
              <w:rPr>
                <w:rFonts w:ascii="Arial" w:hAnsi="Arial" w:cs="Arial"/>
                <w:sz w:val="24"/>
                <w:szCs w:val="24"/>
              </w:rPr>
              <w:lastRenderedPageBreak/>
              <w:t>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7558A7" w:rsidRDefault="00D10A95" w:rsidP="006A4C60">
            <w:pPr>
              <w:ind w:firstLine="426"/>
              <w:jc w:val="both"/>
              <w:rPr>
                <w:rFonts w:ascii="Arial" w:hAnsi="Arial" w:cs="Arial"/>
                <w:sz w:val="24"/>
                <w:szCs w:val="24"/>
              </w:rPr>
            </w:pPr>
            <w:r w:rsidRPr="007558A7">
              <w:rPr>
                <w:rFonts w:ascii="Arial" w:hAnsi="Arial" w:cs="Arial"/>
                <w:sz w:val="24"/>
                <w:szCs w:val="24"/>
              </w:rPr>
              <w:lastRenderedPageBreak/>
              <w:t>-минимальная/максимальная площадь земельных участков –10/5000 кв.м.</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lastRenderedPageBreak/>
              <w:t>- минимальные отступы от границ участка - 1 м;</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максимальный процент застройки в границах земельного участка – 90%.</w:t>
            </w:r>
          </w:p>
          <w:p w:rsidR="00D10A95" w:rsidRPr="007558A7" w:rsidRDefault="00D10A95" w:rsidP="006A4C60">
            <w:pPr>
              <w:ind w:firstLine="426"/>
              <w:jc w:val="both"/>
              <w:rPr>
                <w:rFonts w:ascii="Arial" w:hAnsi="Arial" w:cs="Arial"/>
                <w:color w:val="FF0000"/>
                <w:sz w:val="24"/>
                <w:szCs w:val="24"/>
              </w:rPr>
            </w:pPr>
            <w:r w:rsidRPr="007558A7">
              <w:rPr>
                <w:rFonts w:ascii="Arial" w:hAnsi="Arial" w:cs="Arial"/>
                <w:sz w:val="24"/>
                <w:szCs w:val="24"/>
              </w:rPr>
              <w:t>- высота  – не более 124 м.</w:t>
            </w:r>
          </w:p>
        </w:tc>
      </w:tr>
    </w:tbl>
    <w:p w:rsidR="00D10A95" w:rsidRPr="007C683A" w:rsidRDefault="00D10A95" w:rsidP="00D10A95">
      <w:pPr>
        <w:ind w:left="1362"/>
        <w:jc w:val="both"/>
        <w:rPr>
          <w:b/>
        </w:rPr>
      </w:pPr>
    </w:p>
    <w:p w:rsidR="00D10A95" w:rsidRPr="007558A7" w:rsidRDefault="004B303E" w:rsidP="007558A7">
      <w:pPr>
        <w:numPr>
          <w:ilvl w:val="0"/>
          <w:numId w:val="17"/>
        </w:numPr>
        <w:spacing w:after="0" w:line="240" w:lineRule="auto"/>
        <w:jc w:val="center"/>
        <w:rPr>
          <w:rFonts w:ascii="Arial" w:hAnsi="Arial" w:cs="Arial"/>
          <w:sz w:val="24"/>
          <w:szCs w:val="24"/>
        </w:rPr>
      </w:pPr>
      <w:r>
        <w:rPr>
          <w:rFonts w:ascii="Arial" w:hAnsi="Arial" w:cs="Arial"/>
          <w:sz w:val="24"/>
          <w:szCs w:val="24"/>
        </w:rPr>
        <w:t>Условно разрешенные виды и параметрыиспользования земельных участков и объектов капитального строительства</w:t>
      </w:r>
    </w:p>
    <w:p w:rsidR="00D10A95" w:rsidRPr="007C683A" w:rsidRDefault="00D10A95" w:rsidP="00D10A95">
      <w:pPr>
        <w:ind w:left="1080"/>
        <w:jc w:val="both"/>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2837"/>
        <w:gridCol w:w="5246"/>
        <w:gridCol w:w="4817"/>
      </w:tblGrid>
      <w:tr w:rsidR="00D10A95" w:rsidRPr="007C683A" w:rsidTr="006A4C60">
        <w:trPr>
          <w:trHeight w:val="552"/>
          <w:tblHeader/>
        </w:trPr>
        <w:tc>
          <w:tcPr>
            <w:tcW w:w="437" w:type="pct"/>
            <w:vAlign w:val="center"/>
          </w:tcPr>
          <w:p w:rsidR="00D10A95" w:rsidRPr="007558A7" w:rsidRDefault="00D10A95" w:rsidP="006A4C60">
            <w:pPr>
              <w:tabs>
                <w:tab w:val="left" w:pos="2520"/>
              </w:tabs>
              <w:jc w:val="center"/>
              <w:rPr>
                <w:sz w:val="24"/>
                <w:szCs w:val="24"/>
              </w:rPr>
            </w:pPr>
            <w:r w:rsidRPr="007558A7">
              <w:rPr>
                <w:sz w:val="24"/>
                <w:szCs w:val="24"/>
              </w:rPr>
              <w:t>Код вида</w:t>
            </w:r>
          </w:p>
          <w:p w:rsidR="00D10A95" w:rsidRPr="007558A7" w:rsidRDefault="00D10A95" w:rsidP="006A4C60">
            <w:pPr>
              <w:tabs>
                <w:tab w:val="left" w:pos="2520"/>
              </w:tabs>
              <w:jc w:val="center"/>
              <w:rPr>
                <w:sz w:val="24"/>
                <w:szCs w:val="24"/>
              </w:rPr>
            </w:pPr>
            <w:proofErr w:type="spellStart"/>
            <w:r w:rsidRPr="007558A7">
              <w:rPr>
                <w:sz w:val="24"/>
                <w:szCs w:val="24"/>
              </w:rPr>
              <w:t>разрешен-ногоиспользо</w:t>
            </w:r>
            <w:proofErr w:type="spellEnd"/>
            <w:r w:rsidRPr="007558A7">
              <w:rPr>
                <w:sz w:val="24"/>
                <w:szCs w:val="24"/>
              </w:rPr>
              <w:t>-</w:t>
            </w:r>
          </w:p>
          <w:p w:rsidR="00D10A95" w:rsidRPr="007558A7" w:rsidRDefault="00D10A95" w:rsidP="006A4C60">
            <w:pPr>
              <w:tabs>
                <w:tab w:val="left" w:pos="2520"/>
              </w:tabs>
              <w:jc w:val="center"/>
              <w:rPr>
                <w:sz w:val="24"/>
                <w:szCs w:val="24"/>
              </w:rPr>
            </w:pPr>
            <w:proofErr w:type="spellStart"/>
            <w:r w:rsidRPr="007558A7">
              <w:rPr>
                <w:sz w:val="24"/>
                <w:szCs w:val="24"/>
              </w:rPr>
              <w:t>вания</w:t>
            </w:r>
            <w:proofErr w:type="spellEnd"/>
          </w:p>
        </w:tc>
        <w:tc>
          <w:tcPr>
            <w:tcW w:w="1020" w:type="pct"/>
            <w:vAlign w:val="center"/>
          </w:tcPr>
          <w:p w:rsidR="00D10A95" w:rsidRPr="007558A7" w:rsidRDefault="00D10A95" w:rsidP="006A4C60">
            <w:pPr>
              <w:tabs>
                <w:tab w:val="left" w:pos="2520"/>
              </w:tabs>
              <w:jc w:val="center"/>
              <w:rPr>
                <w:sz w:val="24"/>
                <w:szCs w:val="24"/>
              </w:rPr>
            </w:pPr>
            <w:r w:rsidRPr="007558A7">
              <w:rPr>
                <w:sz w:val="24"/>
                <w:szCs w:val="24"/>
              </w:rPr>
              <w:t>ВИДЫ РАЗРЕШЕННОГО ИСПОЛЬЗОВАНИЯ ЗЕМЕЛЬНЫХ УЧАСТКОВ</w:t>
            </w:r>
          </w:p>
          <w:p w:rsidR="00D10A95" w:rsidRPr="007558A7" w:rsidRDefault="00D10A95" w:rsidP="006A4C60">
            <w:pPr>
              <w:tabs>
                <w:tab w:val="left" w:pos="2520"/>
              </w:tabs>
              <w:jc w:val="center"/>
              <w:rPr>
                <w:sz w:val="24"/>
                <w:szCs w:val="24"/>
              </w:rPr>
            </w:pPr>
          </w:p>
        </w:tc>
        <w:tc>
          <w:tcPr>
            <w:tcW w:w="1845" w:type="pct"/>
            <w:vAlign w:val="center"/>
          </w:tcPr>
          <w:p w:rsidR="00D10A95" w:rsidRPr="007558A7" w:rsidRDefault="00D10A95" w:rsidP="006A4C60">
            <w:pPr>
              <w:tabs>
                <w:tab w:val="left" w:pos="2520"/>
              </w:tabs>
              <w:jc w:val="center"/>
              <w:rPr>
                <w:sz w:val="24"/>
                <w:szCs w:val="24"/>
              </w:rPr>
            </w:pPr>
            <w:r w:rsidRPr="007558A7">
              <w:rPr>
                <w:sz w:val="24"/>
                <w:szCs w:val="24"/>
              </w:rPr>
              <w:t>ВИДЫ РАЗРЕШЕННОГО ИСПОЛЬЗОВАНИЯ ОБЪЕКТОВ КАПИТАЛЬНОГО СТРОИТЕЛЬСТВА</w:t>
            </w:r>
          </w:p>
        </w:tc>
        <w:tc>
          <w:tcPr>
            <w:tcW w:w="1699" w:type="pct"/>
            <w:vAlign w:val="center"/>
          </w:tcPr>
          <w:p w:rsidR="00D10A95" w:rsidRPr="007558A7" w:rsidRDefault="00D10A95" w:rsidP="006A4C60">
            <w:pPr>
              <w:tabs>
                <w:tab w:val="left" w:pos="2520"/>
              </w:tabs>
              <w:jc w:val="center"/>
              <w:rPr>
                <w:sz w:val="24"/>
                <w:szCs w:val="24"/>
              </w:rPr>
            </w:pPr>
            <w:r w:rsidRPr="007558A7">
              <w:rPr>
                <w:sz w:val="24"/>
                <w:szCs w:val="24"/>
              </w:rPr>
              <w:t xml:space="preserve">ПРЕДЕЛЬНЫЕ РАЗМЕРЫ </w:t>
            </w:r>
            <w:proofErr w:type="gramStart"/>
            <w:r w:rsidRPr="007558A7">
              <w:rPr>
                <w:sz w:val="24"/>
                <w:szCs w:val="24"/>
              </w:rPr>
              <w:t>ЗЕМЕЛЬНЫХ</w:t>
            </w:r>
            <w:proofErr w:type="gramEnd"/>
          </w:p>
          <w:p w:rsidR="00D10A95" w:rsidRPr="007558A7" w:rsidRDefault="00D10A95" w:rsidP="006A4C60">
            <w:pPr>
              <w:tabs>
                <w:tab w:val="left" w:pos="2520"/>
              </w:tabs>
              <w:jc w:val="center"/>
              <w:rPr>
                <w:sz w:val="24"/>
                <w:szCs w:val="24"/>
              </w:rPr>
            </w:pPr>
            <w:r w:rsidRPr="007558A7">
              <w:rPr>
                <w:sz w:val="24"/>
                <w:szCs w:val="24"/>
              </w:rPr>
              <w:t>УЧАСТКОВ И ПРЕДЕЛЬНЫЕ ПАРАМЕТРЫ</w:t>
            </w:r>
          </w:p>
          <w:p w:rsidR="00D10A95" w:rsidRPr="007558A7" w:rsidRDefault="00D10A95" w:rsidP="006A4C60">
            <w:pPr>
              <w:tabs>
                <w:tab w:val="left" w:pos="2520"/>
              </w:tabs>
              <w:jc w:val="center"/>
              <w:rPr>
                <w:sz w:val="24"/>
                <w:szCs w:val="24"/>
              </w:rPr>
            </w:pPr>
            <w:r w:rsidRPr="007558A7">
              <w:rPr>
                <w:sz w:val="24"/>
                <w:szCs w:val="24"/>
              </w:rPr>
              <w:t>РАЗРЕШЕННОГО СТРОИТЕЛЬСТВА</w:t>
            </w:r>
          </w:p>
        </w:tc>
      </w:tr>
      <w:tr w:rsidR="00D10A95" w:rsidRPr="007C683A" w:rsidTr="006A4C60">
        <w:trPr>
          <w:trHeight w:val="214"/>
        </w:trPr>
        <w:tc>
          <w:tcPr>
            <w:tcW w:w="437" w:type="pct"/>
          </w:tcPr>
          <w:p w:rsidR="00D10A95" w:rsidRPr="007558A7" w:rsidRDefault="00D10A95" w:rsidP="006A4C60">
            <w:pPr>
              <w:widowControl w:val="0"/>
              <w:autoSpaceDE w:val="0"/>
              <w:autoSpaceDN w:val="0"/>
              <w:adjustRightInd w:val="0"/>
              <w:jc w:val="center"/>
              <w:rPr>
                <w:sz w:val="24"/>
                <w:szCs w:val="24"/>
              </w:rPr>
            </w:pPr>
            <w:r w:rsidRPr="007558A7">
              <w:rPr>
                <w:sz w:val="24"/>
                <w:szCs w:val="24"/>
              </w:rPr>
              <w:t>6.9</w:t>
            </w:r>
          </w:p>
        </w:tc>
        <w:tc>
          <w:tcPr>
            <w:tcW w:w="1020" w:type="pct"/>
          </w:tcPr>
          <w:p w:rsidR="00D10A95" w:rsidRPr="007558A7" w:rsidRDefault="00D10A95" w:rsidP="006A4C60">
            <w:pPr>
              <w:widowControl w:val="0"/>
              <w:autoSpaceDE w:val="0"/>
              <w:autoSpaceDN w:val="0"/>
              <w:adjustRightInd w:val="0"/>
              <w:rPr>
                <w:sz w:val="24"/>
                <w:szCs w:val="24"/>
              </w:rPr>
            </w:pPr>
            <w:r w:rsidRPr="007558A7">
              <w:rPr>
                <w:sz w:val="24"/>
                <w:szCs w:val="24"/>
              </w:rPr>
              <w:t>Склады</w:t>
            </w:r>
          </w:p>
          <w:p w:rsidR="00D10A95" w:rsidRPr="007558A7" w:rsidRDefault="00D10A95" w:rsidP="006A4C60">
            <w:pPr>
              <w:widowControl w:val="0"/>
              <w:autoSpaceDE w:val="0"/>
              <w:autoSpaceDN w:val="0"/>
              <w:adjustRightInd w:val="0"/>
              <w:rPr>
                <w:sz w:val="24"/>
                <w:szCs w:val="24"/>
              </w:rPr>
            </w:pPr>
          </w:p>
        </w:tc>
        <w:tc>
          <w:tcPr>
            <w:tcW w:w="1845" w:type="pct"/>
          </w:tcPr>
          <w:p w:rsidR="00D10A95" w:rsidRPr="007558A7" w:rsidRDefault="00D10A95" w:rsidP="006A4C60">
            <w:pPr>
              <w:widowControl w:val="0"/>
              <w:autoSpaceDE w:val="0"/>
              <w:autoSpaceDN w:val="0"/>
              <w:adjustRightInd w:val="0"/>
              <w:jc w:val="both"/>
              <w:rPr>
                <w:sz w:val="24"/>
                <w:szCs w:val="24"/>
              </w:rPr>
            </w:pPr>
            <w:proofErr w:type="gramStart"/>
            <w:r w:rsidRPr="007558A7">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7558A7">
              <w:rPr>
                <w:sz w:val="24"/>
                <w:szCs w:val="24"/>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9" w:type="pct"/>
          </w:tcPr>
          <w:p w:rsidR="00D10A95" w:rsidRPr="007558A7" w:rsidRDefault="00D10A95" w:rsidP="006A4C60">
            <w:pPr>
              <w:ind w:firstLine="223"/>
              <w:jc w:val="both"/>
              <w:rPr>
                <w:sz w:val="24"/>
                <w:szCs w:val="24"/>
              </w:rPr>
            </w:pPr>
            <w:r w:rsidRPr="007558A7">
              <w:rPr>
                <w:sz w:val="24"/>
                <w:szCs w:val="24"/>
              </w:rPr>
              <w:lastRenderedPageBreak/>
              <w:t>- минимальная / максимальная площадь земельного участка–  500 / 250000 кв. м;</w:t>
            </w:r>
          </w:p>
          <w:p w:rsidR="00D10A95" w:rsidRPr="007558A7" w:rsidRDefault="00D10A95" w:rsidP="006A4C60">
            <w:pPr>
              <w:ind w:firstLine="223"/>
              <w:jc w:val="both"/>
              <w:rPr>
                <w:sz w:val="24"/>
                <w:szCs w:val="24"/>
              </w:rPr>
            </w:pPr>
            <w:r w:rsidRPr="007558A7">
              <w:rPr>
                <w:sz w:val="24"/>
                <w:szCs w:val="24"/>
              </w:rPr>
              <w:t>-минимальные отступы от границы земельного участка- 3 м;</w:t>
            </w:r>
          </w:p>
          <w:p w:rsidR="00D10A95" w:rsidRPr="007558A7" w:rsidRDefault="00D10A95" w:rsidP="006A4C60">
            <w:pPr>
              <w:ind w:firstLine="223"/>
              <w:jc w:val="both"/>
              <w:rPr>
                <w:sz w:val="24"/>
                <w:szCs w:val="24"/>
              </w:rPr>
            </w:pPr>
            <w:r w:rsidRPr="007558A7">
              <w:rPr>
                <w:sz w:val="24"/>
                <w:szCs w:val="24"/>
              </w:rPr>
              <w:t xml:space="preserve">- максимальное количество надземных </w:t>
            </w:r>
            <w:r w:rsidRPr="007558A7">
              <w:rPr>
                <w:sz w:val="24"/>
                <w:szCs w:val="24"/>
              </w:rPr>
              <w:lastRenderedPageBreak/>
              <w:t>этажей –  1 этаж;</w:t>
            </w:r>
          </w:p>
          <w:p w:rsidR="00D10A95" w:rsidRPr="007558A7" w:rsidRDefault="00D10A95" w:rsidP="006A4C60">
            <w:pPr>
              <w:ind w:firstLine="426"/>
              <w:jc w:val="both"/>
              <w:rPr>
                <w:sz w:val="24"/>
                <w:szCs w:val="24"/>
              </w:rPr>
            </w:pPr>
            <w:r w:rsidRPr="007558A7">
              <w:rPr>
                <w:rFonts w:eastAsia="SimSun"/>
                <w:sz w:val="24"/>
                <w:szCs w:val="24"/>
                <w:lang w:eastAsia="zh-CN"/>
              </w:rPr>
              <w:t>- максимальный процент застройки в границах земельного участка – 40%</w:t>
            </w:r>
          </w:p>
        </w:tc>
      </w:tr>
    </w:tbl>
    <w:p w:rsidR="00D10A95" w:rsidRPr="007C683A" w:rsidRDefault="00D10A95" w:rsidP="00D10A95">
      <w:pPr>
        <w:ind w:left="1362"/>
        <w:jc w:val="both"/>
        <w:rPr>
          <w:b/>
        </w:rPr>
      </w:pPr>
    </w:p>
    <w:p w:rsidR="00D10A95" w:rsidRPr="007558A7" w:rsidRDefault="004B303E" w:rsidP="007558A7">
      <w:pPr>
        <w:numPr>
          <w:ilvl w:val="0"/>
          <w:numId w:val="17"/>
        </w:numPr>
        <w:spacing w:after="0" w:line="240" w:lineRule="auto"/>
        <w:jc w:val="center"/>
        <w:rPr>
          <w:rFonts w:ascii="Arial" w:hAnsi="Arial" w:cs="Arial"/>
          <w:sz w:val="24"/>
          <w:szCs w:val="24"/>
        </w:rPr>
      </w:pPr>
      <w:r>
        <w:rPr>
          <w:rFonts w:ascii="Arial" w:hAnsi="Arial" w:cs="Arial"/>
          <w:sz w:val="24"/>
          <w:szCs w:val="24"/>
        </w:rPr>
        <w:t>Вспомогательные виды и параметрыразрешенного использования объектов капитального строительства</w:t>
      </w:r>
    </w:p>
    <w:p w:rsidR="00D10A95" w:rsidRPr="007C683A" w:rsidRDefault="00D10A95" w:rsidP="00D10A95">
      <w:pPr>
        <w:ind w:left="1080"/>
        <w:jc w:val="both"/>
        <w:rPr>
          <w:b/>
        </w:rPr>
      </w:pP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7558A7">
        <w:rPr>
          <w:rFonts w:ascii="Arial" w:hAnsi="Arial" w:cs="Arial"/>
          <w:sz w:val="24"/>
          <w:szCs w:val="24"/>
        </w:rPr>
        <w:t>дополнительных</w:t>
      </w:r>
      <w:proofErr w:type="gramEnd"/>
      <w:r w:rsidRPr="007558A7">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7558A7" w:rsidRDefault="00D10A95" w:rsidP="00D10A95">
      <w:pPr>
        <w:jc w:val="both"/>
        <w:rPr>
          <w:rFonts w:ascii="Arial" w:hAnsi="Arial" w:cs="Arial"/>
          <w:sz w:val="24"/>
          <w:szCs w:val="24"/>
        </w:rPr>
      </w:pPr>
      <w:r w:rsidRPr="007558A7">
        <w:rPr>
          <w:rFonts w:ascii="Arial" w:hAnsi="Arial" w:cs="Arial"/>
          <w:sz w:val="24"/>
          <w:szCs w:val="24"/>
        </w:rPr>
        <w:t>Виды разрешенного использования объектов:</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Площадки для мусорных контейнеров</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Защитные зеленые насаждения</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Оборудование пожарной охраны (гидранты, резервуары)</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Специализированные технические средства оповещения и информации</w:t>
      </w:r>
    </w:p>
    <w:p w:rsidR="00D10A95" w:rsidRPr="007558A7" w:rsidRDefault="00D10A95" w:rsidP="007558A7">
      <w:pPr>
        <w:ind w:firstLine="567"/>
        <w:jc w:val="both"/>
        <w:rPr>
          <w:rFonts w:ascii="Arial" w:hAnsi="Arial" w:cs="Arial"/>
          <w:sz w:val="24"/>
          <w:szCs w:val="24"/>
        </w:rPr>
      </w:pPr>
      <w:r w:rsidRPr="007558A7">
        <w:rPr>
          <w:rFonts w:ascii="Arial" w:hAnsi="Arial" w:cs="Arial"/>
          <w:sz w:val="24"/>
          <w:szCs w:val="24"/>
        </w:rPr>
        <w:t>Объекты инженерного  обеспечения (вод</w:t>
      </w:r>
      <w:proofErr w:type="gramStart"/>
      <w:r w:rsidRPr="007558A7">
        <w:rPr>
          <w:rFonts w:ascii="Arial" w:hAnsi="Arial" w:cs="Arial"/>
          <w:sz w:val="24"/>
          <w:szCs w:val="24"/>
        </w:rPr>
        <w:t>о-</w:t>
      </w:r>
      <w:proofErr w:type="gramEnd"/>
      <w:r w:rsidRPr="007558A7">
        <w:rPr>
          <w:rFonts w:ascii="Arial" w:hAnsi="Arial" w:cs="Arial"/>
          <w:sz w:val="24"/>
          <w:szCs w:val="24"/>
        </w:rPr>
        <w:t>, газо-, электроснабжения и т.п.),  за исключением объектов сотовой, радиорелейной, спутниковой  связи</w:t>
      </w:r>
    </w:p>
    <w:p w:rsidR="00D10A95" w:rsidRPr="007558A7" w:rsidRDefault="00D10A95" w:rsidP="007558A7">
      <w:pPr>
        <w:ind w:firstLine="567"/>
        <w:jc w:val="both"/>
        <w:rPr>
          <w:rFonts w:ascii="Arial" w:hAnsi="Arial" w:cs="Arial"/>
          <w:sz w:val="24"/>
          <w:szCs w:val="24"/>
        </w:rPr>
      </w:pPr>
      <w:r w:rsidRPr="007558A7">
        <w:rPr>
          <w:rFonts w:ascii="Arial" w:hAnsi="Arial" w:cs="Arial"/>
          <w:sz w:val="24"/>
          <w:szCs w:val="24"/>
        </w:rPr>
        <w:t>П</w:t>
      </w:r>
      <w:r w:rsidRPr="007558A7">
        <w:rPr>
          <w:rFonts w:ascii="Arial" w:eastAsia="SimSun" w:hAnsi="Arial" w:cs="Arial"/>
          <w:sz w:val="24"/>
          <w:szCs w:val="24"/>
          <w:lang w:eastAsia="zh-CN"/>
        </w:rPr>
        <w:t>ункты охраны</w:t>
      </w:r>
    </w:p>
    <w:p w:rsidR="00D10A95" w:rsidRPr="007558A7" w:rsidRDefault="00D10A95" w:rsidP="007558A7">
      <w:pPr>
        <w:ind w:firstLine="567"/>
        <w:jc w:val="both"/>
        <w:rPr>
          <w:rFonts w:ascii="Arial" w:hAnsi="Arial" w:cs="Arial"/>
          <w:sz w:val="24"/>
          <w:szCs w:val="24"/>
        </w:rPr>
      </w:pPr>
      <w:proofErr w:type="gramStart"/>
      <w:r w:rsidRPr="007558A7">
        <w:rPr>
          <w:rFonts w:ascii="Arial" w:hAnsi="Arial" w:cs="Arial"/>
          <w:sz w:val="24"/>
          <w:szCs w:val="24"/>
        </w:rPr>
        <w:lastRenderedPageBreak/>
        <w:t>Сторожки</w:t>
      </w:r>
      <w:proofErr w:type="gramEnd"/>
      <w:r w:rsidRPr="007558A7">
        <w:rPr>
          <w:rFonts w:ascii="Arial" w:hAnsi="Arial" w:cs="Arial"/>
          <w:sz w:val="24"/>
          <w:szCs w:val="24"/>
        </w:rPr>
        <w:t>, навесы, беседки</w:t>
      </w:r>
    </w:p>
    <w:p w:rsidR="00D10A95" w:rsidRPr="007C683A" w:rsidRDefault="00D10A95" w:rsidP="00D10A95">
      <w:pPr>
        <w:rPr>
          <w:rFonts w:eastAsia="SimSun"/>
          <w:b/>
          <w:sz w:val="24"/>
          <w:szCs w:val="24"/>
          <w:u w:val="single"/>
          <w:lang w:eastAsia="zh-CN"/>
        </w:rPr>
      </w:pPr>
    </w:p>
    <w:p w:rsidR="00D10A95" w:rsidRPr="007558A7" w:rsidRDefault="00D10A95" w:rsidP="007558A7">
      <w:pPr>
        <w:ind w:firstLine="567"/>
        <w:rPr>
          <w:rFonts w:ascii="Arial" w:eastAsia="SimSun" w:hAnsi="Arial" w:cs="Arial"/>
          <w:sz w:val="24"/>
          <w:szCs w:val="24"/>
          <w:lang w:eastAsia="zh-CN"/>
        </w:rPr>
      </w:pPr>
      <w:r w:rsidRPr="007558A7">
        <w:rPr>
          <w:rFonts w:ascii="Arial" w:eastAsia="SimSun" w:hAnsi="Arial" w:cs="Arial"/>
          <w:sz w:val="24"/>
          <w:szCs w:val="24"/>
          <w:lang w:eastAsia="zh-CN"/>
        </w:rPr>
        <w:t>Примечание.</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В санитарно-защитных зонах допускается размещать склады (хранилища) зерна, фруктов, овощей и картофеля, питомники растений.</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hAnsi="Arial" w:cs="Arial"/>
          <w:sz w:val="24"/>
          <w:szCs w:val="24"/>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hAnsi="Arial" w:cs="Arial"/>
          <w:sz w:val="24"/>
          <w:szCs w:val="24"/>
        </w:rPr>
        <w:t xml:space="preserve">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 </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hAnsi="Arial" w:cs="Arial"/>
          <w:sz w:val="24"/>
          <w:szCs w:val="24"/>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hAnsi="Arial" w:cs="Arial"/>
          <w:sz w:val="24"/>
          <w:szCs w:val="24"/>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10A95" w:rsidRPr="007558A7" w:rsidRDefault="00D10A95" w:rsidP="007558A7">
      <w:pPr>
        <w:ind w:firstLine="567"/>
        <w:jc w:val="both"/>
        <w:rPr>
          <w:rFonts w:ascii="Arial" w:eastAsia="SimSun" w:hAnsi="Arial" w:cs="Arial"/>
          <w:sz w:val="24"/>
          <w:szCs w:val="24"/>
          <w:lang w:eastAsia="zh-CN"/>
        </w:rPr>
      </w:pPr>
      <w:proofErr w:type="gramStart"/>
      <w:r w:rsidRPr="007558A7">
        <w:rPr>
          <w:rFonts w:ascii="Arial" w:hAnsi="Arial" w:cs="Arial"/>
          <w:sz w:val="24"/>
          <w:szCs w:val="24"/>
          <w:lang w:eastAsia="ar-SA"/>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roofErr w:type="gramEnd"/>
    </w:p>
    <w:p w:rsidR="00D10A95" w:rsidRPr="007558A7" w:rsidRDefault="00D10A95" w:rsidP="007558A7">
      <w:pPr>
        <w:ind w:firstLine="567"/>
        <w:jc w:val="both"/>
        <w:rPr>
          <w:rFonts w:ascii="Arial" w:hAnsi="Arial" w:cs="Arial"/>
          <w:sz w:val="24"/>
          <w:szCs w:val="24"/>
        </w:rPr>
      </w:pPr>
      <w:r w:rsidRPr="007558A7">
        <w:rPr>
          <w:rFonts w:ascii="Arial" w:hAnsi="Arial" w:cs="Arial"/>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D10A95" w:rsidRDefault="00D10A95" w:rsidP="00D10A95">
      <w:pPr>
        <w:ind w:firstLine="426"/>
        <w:jc w:val="both"/>
        <w:rPr>
          <w:sz w:val="24"/>
          <w:szCs w:val="24"/>
        </w:rPr>
      </w:pPr>
    </w:p>
    <w:p w:rsidR="00D10A95" w:rsidRPr="007558A7"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7558A7">
        <w:rPr>
          <w:rFonts w:ascii="Arial" w:eastAsia="SimSun" w:hAnsi="Arial" w:cs="Arial"/>
          <w:bCs/>
          <w:iCs/>
          <w:sz w:val="24"/>
          <w:szCs w:val="24"/>
          <w:lang w:eastAsia="zh-CN"/>
        </w:rPr>
        <w:t>СХ-3. Зона садоводства.</w:t>
      </w:r>
    </w:p>
    <w:p w:rsidR="00D10A95" w:rsidRPr="00DC2F6B" w:rsidRDefault="00D10A95" w:rsidP="00D10A95">
      <w:pPr>
        <w:widowControl w:val="0"/>
        <w:jc w:val="center"/>
        <w:rPr>
          <w:rFonts w:eastAsia="SimSun"/>
          <w:b/>
          <w:sz w:val="24"/>
          <w:szCs w:val="24"/>
          <w:u w:val="single"/>
          <w:lang w:eastAsia="zh-CN"/>
        </w:rPr>
      </w:pPr>
    </w:p>
    <w:p w:rsidR="00D10A95" w:rsidRPr="007558A7" w:rsidRDefault="00D10A95" w:rsidP="007558A7">
      <w:pPr>
        <w:ind w:left="34"/>
        <w:jc w:val="center"/>
        <w:rPr>
          <w:rFonts w:ascii="Arial" w:eastAsia="Calibri" w:hAnsi="Arial" w:cs="Arial"/>
          <w:sz w:val="24"/>
          <w:szCs w:val="24"/>
        </w:rPr>
      </w:pPr>
      <w:r w:rsidRPr="007558A7">
        <w:rPr>
          <w:rFonts w:ascii="Arial" w:hAnsi="Arial" w:cs="Arial"/>
          <w:sz w:val="24"/>
          <w:szCs w:val="24"/>
        </w:rPr>
        <w:t xml:space="preserve">Зона садоводства </w:t>
      </w:r>
      <w:r w:rsidRPr="007558A7">
        <w:rPr>
          <w:rFonts w:ascii="Arial" w:hAnsi="Arial" w:cs="Arial"/>
          <w:iCs/>
          <w:sz w:val="24"/>
          <w:szCs w:val="24"/>
        </w:rPr>
        <w:t>СХ-3 предназначена для размещения садовых участков с правом возведения жилого строения, используемых населением в целях отдыха  и выращивания сельскохозяйственных культур.</w:t>
      </w:r>
      <w:r w:rsidRPr="007558A7">
        <w:rPr>
          <w:rFonts w:ascii="Arial" w:eastAsia="Calibri" w:hAnsi="Arial" w:cs="Arial"/>
          <w:sz w:val="24"/>
          <w:szCs w:val="24"/>
        </w:rPr>
        <w:t xml:space="preserve"> Подготовка проектов планировки рассматриваемой территории  осуществлять в соответствии с СП 53.13330.2011 "СНиП 30-02-97*. Планировка и застройка территорий садоводческих (дачных) объединений граждан, здания и сооружения" (утв. </w:t>
      </w:r>
      <w:hyperlink r:id="rId13" w:history="1">
        <w:r w:rsidRPr="007558A7">
          <w:rPr>
            <w:rFonts w:ascii="Arial" w:eastAsia="Calibri" w:hAnsi="Arial" w:cs="Arial"/>
            <w:sz w:val="24"/>
            <w:szCs w:val="24"/>
          </w:rPr>
          <w:t>приказом</w:t>
        </w:r>
      </w:hyperlink>
      <w:r w:rsidRPr="007558A7">
        <w:rPr>
          <w:rFonts w:ascii="Arial" w:eastAsia="Calibri" w:hAnsi="Arial" w:cs="Arial"/>
          <w:sz w:val="24"/>
          <w:szCs w:val="24"/>
        </w:rPr>
        <w:t xml:space="preserve"> Министерства регионального развития РФ от 30 декабря </w:t>
      </w:r>
      <w:smartTag w:uri="urn:schemas-microsoft-com:office:smarttags" w:element="metricconverter">
        <w:smartTagPr>
          <w:attr w:name="ProductID" w:val="2010 г"/>
        </w:smartTagPr>
        <w:r w:rsidRPr="007558A7">
          <w:rPr>
            <w:rFonts w:ascii="Arial" w:eastAsia="Calibri" w:hAnsi="Arial" w:cs="Arial"/>
            <w:sz w:val="24"/>
            <w:szCs w:val="24"/>
          </w:rPr>
          <w:t>2010 г</w:t>
        </w:r>
      </w:smartTag>
      <w:r w:rsidRPr="007558A7">
        <w:rPr>
          <w:rFonts w:ascii="Arial" w:eastAsia="Calibri" w:hAnsi="Arial" w:cs="Arial"/>
          <w:sz w:val="24"/>
          <w:szCs w:val="24"/>
        </w:rPr>
        <w:t>. № 849).</w:t>
      </w:r>
    </w:p>
    <w:p w:rsidR="00D10A95" w:rsidRDefault="00D10A95" w:rsidP="00D10A95">
      <w:pPr>
        <w:ind w:left="34"/>
        <w:jc w:val="both"/>
        <w:rPr>
          <w:szCs w:val="24"/>
        </w:rPr>
      </w:pPr>
    </w:p>
    <w:p w:rsidR="00D10A95" w:rsidRPr="007558A7" w:rsidRDefault="004B303E" w:rsidP="007558A7">
      <w:pPr>
        <w:numPr>
          <w:ilvl w:val="0"/>
          <w:numId w:val="36"/>
        </w:numPr>
        <w:spacing w:after="0" w:line="240" w:lineRule="auto"/>
        <w:contextualSpacing/>
        <w:jc w:val="center"/>
        <w:rPr>
          <w:rFonts w:ascii="Arial" w:hAnsi="Arial" w:cs="Arial"/>
          <w:sz w:val="24"/>
          <w:szCs w:val="24"/>
          <w:lang w:bidi="en-US"/>
        </w:rPr>
      </w:pPr>
      <w:r>
        <w:rPr>
          <w:rFonts w:ascii="Arial" w:hAnsi="Arial" w:cs="Arial"/>
          <w:sz w:val="24"/>
          <w:szCs w:val="24"/>
          <w:lang w:bidi="en-US"/>
        </w:rPr>
        <w:t>Основные виды и параметрыразрешенного использования земельных участков и объектов капитального строительства</w:t>
      </w:r>
    </w:p>
    <w:p w:rsidR="00D10A95" w:rsidRPr="007C683A" w:rsidRDefault="00D10A95" w:rsidP="00D10A95">
      <w:pPr>
        <w:ind w:left="720"/>
        <w:contextualSpacing/>
        <w:jc w:val="both"/>
        <w:rPr>
          <w:b/>
          <w:lang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558A7" w:rsidTr="006A4C60">
        <w:trPr>
          <w:trHeight w:val="552"/>
          <w:tblHeader/>
        </w:trPr>
        <w:tc>
          <w:tcPr>
            <w:tcW w:w="437" w:type="pct"/>
            <w:vAlign w:val="center"/>
          </w:tcPr>
          <w:p w:rsidR="00D10A95" w:rsidRPr="007558A7" w:rsidRDefault="00D10A95" w:rsidP="006A4C60">
            <w:pPr>
              <w:tabs>
                <w:tab w:val="left" w:pos="2520"/>
              </w:tabs>
              <w:jc w:val="center"/>
              <w:rPr>
                <w:rFonts w:ascii="Arial" w:hAnsi="Arial" w:cs="Arial"/>
                <w:sz w:val="24"/>
                <w:szCs w:val="24"/>
              </w:rPr>
            </w:pPr>
            <w:r w:rsidRPr="007558A7">
              <w:rPr>
                <w:rFonts w:ascii="Arial" w:hAnsi="Arial" w:cs="Arial"/>
                <w:sz w:val="24"/>
                <w:szCs w:val="24"/>
              </w:rPr>
              <w:t>Код вида</w:t>
            </w:r>
          </w:p>
          <w:p w:rsidR="00D10A95" w:rsidRPr="007558A7" w:rsidRDefault="00D10A95" w:rsidP="006A4C60">
            <w:pPr>
              <w:tabs>
                <w:tab w:val="left" w:pos="2520"/>
              </w:tabs>
              <w:jc w:val="center"/>
              <w:rPr>
                <w:rFonts w:ascii="Arial" w:hAnsi="Arial" w:cs="Arial"/>
                <w:sz w:val="24"/>
                <w:szCs w:val="24"/>
              </w:rPr>
            </w:pPr>
            <w:proofErr w:type="spellStart"/>
            <w:r w:rsidRPr="007558A7">
              <w:rPr>
                <w:rFonts w:ascii="Arial" w:hAnsi="Arial" w:cs="Arial"/>
                <w:sz w:val="24"/>
                <w:szCs w:val="24"/>
              </w:rPr>
              <w:t>разрешен-ногоиспользо</w:t>
            </w:r>
            <w:proofErr w:type="spellEnd"/>
            <w:r w:rsidRPr="007558A7">
              <w:rPr>
                <w:rFonts w:ascii="Arial" w:hAnsi="Arial" w:cs="Arial"/>
                <w:sz w:val="24"/>
                <w:szCs w:val="24"/>
              </w:rPr>
              <w:t>-</w:t>
            </w:r>
          </w:p>
          <w:p w:rsidR="00D10A95" w:rsidRPr="007558A7" w:rsidRDefault="00D10A95" w:rsidP="006A4C60">
            <w:pPr>
              <w:tabs>
                <w:tab w:val="left" w:pos="2520"/>
              </w:tabs>
              <w:jc w:val="center"/>
              <w:rPr>
                <w:rFonts w:ascii="Arial" w:hAnsi="Arial" w:cs="Arial"/>
                <w:sz w:val="24"/>
                <w:szCs w:val="24"/>
              </w:rPr>
            </w:pPr>
            <w:proofErr w:type="spellStart"/>
            <w:r w:rsidRPr="007558A7">
              <w:rPr>
                <w:rFonts w:ascii="Arial" w:hAnsi="Arial" w:cs="Arial"/>
                <w:sz w:val="24"/>
                <w:szCs w:val="24"/>
              </w:rPr>
              <w:t>вания</w:t>
            </w:r>
            <w:proofErr w:type="spellEnd"/>
          </w:p>
        </w:tc>
        <w:tc>
          <w:tcPr>
            <w:tcW w:w="1020" w:type="pct"/>
            <w:vAlign w:val="center"/>
          </w:tcPr>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виды разрешенного использования земельных участков</w:t>
            </w:r>
          </w:p>
        </w:tc>
        <w:tc>
          <w:tcPr>
            <w:tcW w:w="1845" w:type="pct"/>
            <w:vAlign w:val="center"/>
          </w:tcPr>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 xml:space="preserve">предельные размеры </w:t>
            </w:r>
            <w:proofErr w:type="gramStart"/>
            <w:r w:rsidRPr="007558A7">
              <w:rPr>
                <w:rFonts w:ascii="Arial" w:hAnsi="Arial" w:cs="Arial"/>
                <w:sz w:val="24"/>
                <w:szCs w:val="24"/>
              </w:rPr>
              <w:t>земельных</w:t>
            </w:r>
            <w:proofErr w:type="gramEnd"/>
          </w:p>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участков и предельные параметры</w:t>
            </w:r>
          </w:p>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разрешенного строительства</w:t>
            </w:r>
          </w:p>
        </w:tc>
      </w:tr>
      <w:tr w:rsidR="00D10A95" w:rsidRPr="007558A7"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lastRenderedPageBreak/>
              <w:t>2.1</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Ведение садоводства</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Осуществление хозяйственной деятельности, связанной с выращиванием плодовых, ягодных, овощных, бахчевых или иных декоративных или</w:t>
            </w:r>
          </w:p>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сельскохозяйственных культур;</w:t>
            </w:r>
          </w:p>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размещение хозяйственных строений и сооружений; размещение садового дома, предназначенного для отдыха и не подлежащего разделу на квартиры;</w:t>
            </w:r>
          </w:p>
        </w:tc>
        <w:tc>
          <w:tcPr>
            <w:tcW w:w="1698" w:type="pct"/>
          </w:tcPr>
          <w:p w:rsidR="00D10A95" w:rsidRPr="007558A7" w:rsidRDefault="00D10A95" w:rsidP="006A4C60">
            <w:pPr>
              <w:ind w:firstLine="426"/>
              <w:jc w:val="both"/>
              <w:rPr>
                <w:rFonts w:ascii="Arial" w:hAnsi="Arial" w:cs="Arial"/>
                <w:sz w:val="24"/>
                <w:szCs w:val="24"/>
              </w:rPr>
            </w:pPr>
            <w:r w:rsidRPr="007558A7">
              <w:rPr>
                <w:rFonts w:ascii="Arial" w:hAnsi="Arial" w:cs="Arial"/>
                <w:sz w:val="24"/>
                <w:szCs w:val="24"/>
              </w:rPr>
              <w:t>-минимальная/максимальная площадь земельных участков –400/250000 кв.м.</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xml:space="preserve">- минимальные отступы от границ участка - 3 м, </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максимальный процент застройки в границах земельного участка – 40%, за исключением линейных объектов.</w:t>
            </w:r>
          </w:p>
          <w:p w:rsidR="00D10A95" w:rsidRPr="007558A7" w:rsidRDefault="00D10A95" w:rsidP="006A4C60">
            <w:pPr>
              <w:ind w:firstLine="426"/>
              <w:jc w:val="both"/>
              <w:rPr>
                <w:rFonts w:ascii="Arial" w:hAnsi="Arial" w:cs="Arial"/>
                <w:sz w:val="24"/>
                <w:szCs w:val="24"/>
              </w:rPr>
            </w:pPr>
            <w:r w:rsidRPr="007558A7">
              <w:rPr>
                <w:rFonts w:ascii="Arial" w:hAnsi="Arial" w:cs="Arial"/>
                <w:sz w:val="24"/>
                <w:szCs w:val="24"/>
              </w:rPr>
              <w:t>- максимальное количество этажей  – не более 3 этажей.</w:t>
            </w:r>
          </w:p>
        </w:tc>
      </w:tr>
      <w:tr w:rsidR="00D10A95" w:rsidRPr="007558A7"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t>3.1</w:t>
            </w:r>
          </w:p>
        </w:tc>
        <w:tc>
          <w:tcPr>
            <w:tcW w:w="1020" w:type="pct"/>
          </w:tcPr>
          <w:p w:rsidR="00D10A95" w:rsidRPr="007558A7" w:rsidRDefault="00D10A95" w:rsidP="006A4C60">
            <w:pPr>
              <w:jc w:val="both"/>
              <w:rPr>
                <w:rFonts w:ascii="Arial" w:hAnsi="Arial" w:cs="Arial"/>
                <w:sz w:val="24"/>
                <w:szCs w:val="24"/>
              </w:rPr>
            </w:pPr>
            <w:r w:rsidRPr="007558A7">
              <w:rPr>
                <w:rFonts w:ascii="Arial" w:hAnsi="Arial" w:cs="Arial"/>
                <w:sz w:val="24"/>
                <w:szCs w:val="24"/>
              </w:rPr>
              <w:t xml:space="preserve">Коммунальное обслуживание </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jc w:val="both"/>
              <w:rPr>
                <w:rFonts w:ascii="Arial" w:hAnsi="Arial" w:cs="Arial"/>
                <w:sz w:val="24"/>
                <w:szCs w:val="24"/>
              </w:rPr>
            </w:pPr>
            <w:r w:rsidRPr="007558A7">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w:t>
            </w:r>
            <w:r w:rsidRPr="007558A7">
              <w:rPr>
                <w:rFonts w:ascii="Arial" w:hAnsi="Arial" w:cs="Arial"/>
                <w:sz w:val="24"/>
                <w:szCs w:val="24"/>
              </w:rPr>
              <w:lastRenderedPageBreak/>
              <w:t>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7558A7" w:rsidRDefault="00D10A95" w:rsidP="006A4C60">
            <w:pPr>
              <w:ind w:firstLine="426"/>
              <w:jc w:val="both"/>
              <w:rPr>
                <w:rFonts w:ascii="Arial" w:hAnsi="Arial" w:cs="Arial"/>
                <w:sz w:val="24"/>
                <w:szCs w:val="24"/>
              </w:rPr>
            </w:pPr>
            <w:r w:rsidRPr="007558A7">
              <w:rPr>
                <w:rFonts w:ascii="Arial" w:hAnsi="Arial" w:cs="Arial"/>
                <w:sz w:val="24"/>
                <w:szCs w:val="24"/>
              </w:rPr>
              <w:lastRenderedPageBreak/>
              <w:t>-минимальная/максимальная площадь земельных участков –4/50000 кв.м.</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минимальные отступы от границ участка - 3 м, от фронтальной линии застройки - 5 м, за исключением линейных объектов.</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7558A7" w:rsidRDefault="00D10A95" w:rsidP="006A4C60">
            <w:pPr>
              <w:ind w:firstLine="426"/>
              <w:jc w:val="both"/>
              <w:rPr>
                <w:rFonts w:ascii="Arial" w:hAnsi="Arial" w:cs="Arial"/>
                <w:sz w:val="24"/>
                <w:szCs w:val="24"/>
              </w:rPr>
            </w:pPr>
            <w:r w:rsidRPr="007558A7">
              <w:rPr>
                <w:rFonts w:ascii="Arial" w:hAnsi="Arial" w:cs="Arial"/>
                <w:sz w:val="24"/>
                <w:szCs w:val="24"/>
              </w:rPr>
              <w:t xml:space="preserve">максимальное количество этажей  – </w:t>
            </w:r>
            <w:r w:rsidRPr="007558A7">
              <w:rPr>
                <w:rFonts w:ascii="Arial" w:hAnsi="Arial" w:cs="Arial"/>
                <w:sz w:val="24"/>
                <w:szCs w:val="24"/>
              </w:rPr>
              <w:lastRenderedPageBreak/>
              <w:t>не более 2 этажей.</w:t>
            </w:r>
          </w:p>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 высота – не более 22 м.</w:t>
            </w:r>
          </w:p>
        </w:tc>
      </w:tr>
      <w:tr w:rsidR="00D10A95" w:rsidRPr="007558A7" w:rsidTr="006A4C60">
        <w:trPr>
          <w:trHeight w:val="356"/>
        </w:trPr>
        <w:tc>
          <w:tcPr>
            <w:tcW w:w="437" w:type="pct"/>
          </w:tcPr>
          <w:p w:rsidR="00D10A95" w:rsidRPr="007558A7" w:rsidRDefault="00D10A95" w:rsidP="006A4C60">
            <w:pPr>
              <w:keepLines/>
              <w:widowControl w:val="0"/>
              <w:jc w:val="center"/>
              <w:rPr>
                <w:rFonts w:ascii="Arial" w:hAnsi="Arial" w:cs="Arial"/>
                <w:sz w:val="24"/>
                <w:szCs w:val="24"/>
              </w:rPr>
            </w:pPr>
            <w:r w:rsidRPr="007558A7">
              <w:rPr>
                <w:rFonts w:ascii="Arial" w:hAnsi="Arial" w:cs="Arial"/>
                <w:sz w:val="24"/>
                <w:szCs w:val="24"/>
              </w:rPr>
              <w:lastRenderedPageBreak/>
              <w:t>6.8</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Связь</w:t>
            </w:r>
          </w:p>
          <w:p w:rsidR="00D10A95" w:rsidRPr="007558A7" w:rsidRDefault="00D10A95" w:rsidP="006A4C60">
            <w:pPr>
              <w:jc w:val="both"/>
              <w:rPr>
                <w:rFonts w:ascii="Arial" w:hAnsi="Arial" w:cs="Arial"/>
                <w:sz w:val="24"/>
                <w:szCs w:val="24"/>
              </w:rPr>
            </w:pPr>
          </w:p>
        </w:tc>
        <w:tc>
          <w:tcPr>
            <w:tcW w:w="1845" w:type="pct"/>
          </w:tcPr>
          <w:p w:rsidR="00D10A95" w:rsidRPr="007558A7" w:rsidRDefault="00D10A95" w:rsidP="006A4C60">
            <w:pPr>
              <w:jc w:val="both"/>
              <w:rPr>
                <w:rFonts w:ascii="Arial" w:hAnsi="Arial" w:cs="Arial"/>
                <w:color w:val="FF0000"/>
                <w:sz w:val="24"/>
                <w:szCs w:val="24"/>
              </w:rPr>
            </w:pPr>
            <w:r w:rsidRPr="007558A7">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7558A7" w:rsidRDefault="00D10A95" w:rsidP="006A4C60">
            <w:pPr>
              <w:ind w:firstLine="426"/>
              <w:jc w:val="both"/>
              <w:rPr>
                <w:rFonts w:ascii="Arial" w:hAnsi="Arial" w:cs="Arial"/>
                <w:sz w:val="24"/>
                <w:szCs w:val="24"/>
              </w:rPr>
            </w:pPr>
            <w:r w:rsidRPr="007558A7">
              <w:rPr>
                <w:rFonts w:ascii="Arial" w:hAnsi="Arial" w:cs="Arial"/>
                <w:sz w:val="24"/>
                <w:szCs w:val="24"/>
              </w:rPr>
              <w:t>-минимальная/максимальная площадь земельных участков –10/5000 кв.м.</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минимальные отступы от границ участка - 1 м;</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максимальный процент застройки в границах земельного участка – 90%.</w:t>
            </w:r>
          </w:p>
          <w:p w:rsidR="00D10A95" w:rsidRPr="007558A7" w:rsidRDefault="00D10A95" w:rsidP="006A4C60">
            <w:pPr>
              <w:ind w:firstLine="426"/>
              <w:jc w:val="both"/>
              <w:rPr>
                <w:rFonts w:ascii="Arial" w:hAnsi="Arial" w:cs="Arial"/>
                <w:sz w:val="24"/>
                <w:szCs w:val="24"/>
              </w:rPr>
            </w:pPr>
            <w:r w:rsidRPr="007558A7">
              <w:rPr>
                <w:rFonts w:ascii="Arial" w:hAnsi="Arial" w:cs="Arial"/>
                <w:sz w:val="24"/>
                <w:szCs w:val="24"/>
              </w:rPr>
              <w:t xml:space="preserve">- высота  – не более 105 м. </w:t>
            </w:r>
          </w:p>
        </w:tc>
      </w:tr>
    </w:tbl>
    <w:p w:rsidR="00D10A95" w:rsidRPr="007558A7" w:rsidRDefault="00D10A95" w:rsidP="00D10A95">
      <w:pPr>
        <w:ind w:left="1080"/>
        <w:jc w:val="both"/>
        <w:rPr>
          <w:rFonts w:ascii="Arial" w:hAnsi="Arial" w:cs="Arial"/>
          <w:sz w:val="24"/>
          <w:szCs w:val="24"/>
        </w:rPr>
      </w:pPr>
    </w:p>
    <w:p w:rsidR="00D10A95" w:rsidRPr="007558A7" w:rsidRDefault="004B303E" w:rsidP="007558A7">
      <w:pPr>
        <w:numPr>
          <w:ilvl w:val="0"/>
          <w:numId w:val="36"/>
        </w:numPr>
        <w:spacing w:after="0" w:line="240" w:lineRule="auto"/>
        <w:jc w:val="center"/>
        <w:rPr>
          <w:rFonts w:ascii="Arial" w:hAnsi="Arial" w:cs="Arial"/>
          <w:sz w:val="24"/>
          <w:szCs w:val="24"/>
        </w:rPr>
      </w:pPr>
      <w:r>
        <w:rPr>
          <w:rFonts w:ascii="Arial" w:hAnsi="Arial" w:cs="Arial"/>
          <w:sz w:val="24"/>
          <w:szCs w:val="24"/>
        </w:rPr>
        <w:t>Условно разрешенные виды и параметрыиспользования земельных участков и объектов капитального строительства</w:t>
      </w:r>
    </w:p>
    <w:p w:rsidR="00D10A95" w:rsidRPr="007C683A" w:rsidRDefault="00D10A95" w:rsidP="00D10A95">
      <w:pPr>
        <w:ind w:left="1080"/>
        <w:jc w:val="both"/>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558A7" w:rsidTr="006A4C60">
        <w:trPr>
          <w:trHeight w:val="552"/>
          <w:tblHeader/>
        </w:trPr>
        <w:tc>
          <w:tcPr>
            <w:tcW w:w="437" w:type="pct"/>
          </w:tcPr>
          <w:p w:rsidR="00D10A95" w:rsidRPr="007558A7" w:rsidRDefault="00D10A95" w:rsidP="006A4C60">
            <w:pPr>
              <w:tabs>
                <w:tab w:val="left" w:pos="2520"/>
              </w:tabs>
              <w:jc w:val="center"/>
              <w:rPr>
                <w:rFonts w:ascii="Arial" w:hAnsi="Arial" w:cs="Arial"/>
                <w:sz w:val="24"/>
                <w:szCs w:val="24"/>
              </w:rPr>
            </w:pPr>
            <w:r w:rsidRPr="007558A7">
              <w:rPr>
                <w:rFonts w:ascii="Arial" w:hAnsi="Arial" w:cs="Arial"/>
                <w:sz w:val="24"/>
                <w:szCs w:val="24"/>
              </w:rPr>
              <w:lastRenderedPageBreak/>
              <w:t xml:space="preserve">Код вида </w:t>
            </w:r>
          </w:p>
          <w:p w:rsidR="00D10A95" w:rsidRPr="007558A7" w:rsidRDefault="00D10A95" w:rsidP="006A4C60">
            <w:pPr>
              <w:tabs>
                <w:tab w:val="left" w:pos="2520"/>
              </w:tabs>
              <w:jc w:val="center"/>
              <w:rPr>
                <w:rFonts w:ascii="Arial" w:hAnsi="Arial" w:cs="Arial"/>
                <w:sz w:val="24"/>
                <w:szCs w:val="24"/>
              </w:rPr>
            </w:pPr>
            <w:proofErr w:type="spellStart"/>
            <w:r w:rsidRPr="007558A7">
              <w:rPr>
                <w:rFonts w:ascii="Arial" w:hAnsi="Arial" w:cs="Arial"/>
                <w:sz w:val="24"/>
                <w:szCs w:val="24"/>
              </w:rPr>
              <w:t>разрешен-ногоиспользо</w:t>
            </w:r>
            <w:proofErr w:type="spellEnd"/>
            <w:r w:rsidRPr="007558A7">
              <w:rPr>
                <w:rFonts w:ascii="Arial" w:hAnsi="Arial" w:cs="Arial"/>
                <w:sz w:val="24"/>
                <w:szCs w:val="24"/>
              </w:rPr>
              <w:t>-</w:t>
            </w:r>
          </w:p>
          <w:p w:rsidR="00D10A95" w:rsidRPr="007558A7" w:rsidRDefault="00D10A95" w:rsidP="006A4C60">
            <w:pPr>
              <w:tabs>
                <w:tab w:val="left" w:pos="2520"/>
              </w:tabs>
              <w:jc w:val="center"/>
              <w:rPr>
                <w:rFonts w:ascii="Arial" w:hAnsi="Arial" w:cs="Arial"/>
                <w:sz w:val="24"/>
                <w:szCs w:val="24"/>
              </w:rPr>
            </w:pPr>
            <w:proofErr w:type="spellStart"/>
            <w:r w:rsidRPr="007558A7">
              <w:rPr>
                <w:rFonts w:ascii="Arial" w:hAnsi="Arial" w:cs="Arial"/>
                <w:sz w:val="24"/>
                <w:szCs w:val="24"/>
              </w:rPr>
              <w:t>вания</w:t>
            </w:r>
            <w:proofErr w:type="spellEnd"/>
          </w:p>
        </w:tc>
        <w:tc>
          <w:tcPr>
            <w:tcW w:w="1020" w:type="pct"/>
            <w:vAlign w:val="center"/>
          </w:tcPr>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виды разрешенного использования земельных участков</w:t>
            </w:r>
          </w:p>
          <w:p w:rsidR="00D10A95" w:rsidRPr="007558A7" w:rsidRDefault="00D10A95" w:rsidP="006A4C60">
            <w:pPr>
              <w:tabs>
                <w:tab w:val="left" w:pos="2520"/>
              </w:tabs>
              <w:jc w:val="center"/>
              <w:rPr>
                <w:rFonts w:ascii="Arial" w:hAnsi="Arial" w:cs="Arial"/>
                <w:sz w:val="24"/>
                <w:szCs w:val="24"/>
              </w:rPr>
            </w:pPr>
          </w:p>
        </w:tc>
        <w:tc>
          <w:tcPr>
            <w:tcW w:w="1845" w:type="pct"/>
          </w:tcPr>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 xml:space="preserve">предельные размеры </w:t>
            </w:r>
            <w:proofErr w:type="gramStart"/>
            <w:r w:rsidRPr="007558A7">
              <w:rPr>
                <w:rFonts w:ascii="Arial" w:hAnsi="Arial" w:cs="Arial"/>
                <w:sz w:val="24"/>
                <w:szCs w:val="24"/>
              </w:rPr>
              <w:t>земельных</w:t>
            </w:r>
            <w:proofErr w:type="gramEnd"/>
          </w:p>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участков и предельные параметры</w:t>
            </w:r>
          </w:p>
          <w:p w:rsidR="00D10A95" w:rsidRPr="007558A7" w:rsidRDefault="00484120" w:rsidP="006A4C60">
            <w:pPr>
              <w:tabs>
                <w:tab w:val="left" w:pos="2520"/>
              </w:tabs>
              <w:jc w:val="center"/>
              <w:rPr>
                <w:rFonts w:ascii="Arial" w:hAnsi="Arial" w:cs="Arial"/>
                <w:sz w:val="24"/>
                <w:szCs w:val="24"/>
              </w:rPr>
            </w:pPr>
            <w:r w:rsidRPr="007558A7">
              <w:rPr>
                <w:rFonts w:ascii="Arial" w:hAnsi="Arial" w:cs="Arial"/>
                <w:sz w:val="24"/>
                <w:szCs w:val="24"/>
              </w:rPr>
              <w:t>разрешенного строительства</w:t>
            </w:r>
          </w:p>
        </w:tc>
      </w:tr>
      <w:tr w:rsidR="00D10A95" w:rsidRPr="007558A7" w:rsidTr="006A4C60">
        <w:trPr>
          <w:trHeight w:val="552"/>
        </w:trPr>
        <w:tc>
          <w:tcPr>
            <w:tcW w:w="437" w:type="pct"/>
          </w:tcPr>
          <w:p w:rsidR="00D10A95" w:rsidRPr="007558A7" w:rsidRDefault="00D10A95" w:rsidP="006A4C60">
            <w:pPr>
              <w:keepLines/>
              <w:widowControl w:val="0"/>
              <w:jc w:val="center"/>
              <w:rPr>
                <w:rFonts w:ascii="Arial" w:hAnsi="Arial" w:cs="Arial"/>
                <w:sz w:val="24"/>
                <w:szCs w:val="24"/>
              </w:rPr>
            </w:pPr>
            <w:r w:rsidRPr="007558A7">
              <w:rPr>
                <w:rFonts w:ascii="Arial" w:hAnsi="Arial" w:cs="Arial"/>
                <w:sz w:val="24"/>
                <w:szCs w:val="24"/>
              </w:rPr>
              <w:t>4.4</w:t>
            </w:r>
          </w:p>
        </w:tc>
        <w:tc>
          <w:tcPr>
            <w:tcW w:w="1020" w:type="pct"/>
          </w:tcPr>
          <w:p w:rsidR="00D10A95" w:rsidRPr="007558A7" w:rsidRDefault="00D10A95" w:rsidP="006A4C60">
            <w:pPr>
              <w:keepLines/>
              <w:widowControl w:val="0"/>
              <w:jc w:val="both"/>
              <w:rPr>
                <w:rFonts w:ascii="Arial" w:hAnsi="Arial" w:cs="Arial"/>
                <w:sz w:val="24"/>
                <w:szCs w:val="24"/>
              </w:rPr>
            </w:pPr>
            <w:r w:rsidRPr="007558A7">
              <w:rPr>
                <w:rFonts w:ascii="Arial" w:hAnsi="Arial" w:cs="Arial"/>
                <w:sz w:val="24"/>
                <w:szCs w:val="24"/>
              </w:rPr>
              <w:t xml:space="preserve">Магазины </w:t>
            </w:r>
          </w:p>
          <w:p w:rsidR="00D10A95" w:rsidRPr="007558A7" w:rsidRDefault="00D10A95" w:rsidP="006A4C60">
            <w:pPr>
              <w:keepLines/>
              <w:widowControl w:val="0"/>
              <w:jc w:val="both"/>
              <w:rPr>
                <w:rFonts w:ascii="Arial" w:hAnsi="Arial" w:cs="Arial"/>
                <w:sz w:val="24"/>
                <w:szCs w:val="24"/>
              </w:rPr>
            </w:pPr>
          </w:p>
        </w:tc>
        <w:tc>
          <w:tcPr>
            <w:tcW w:w="1845" w:type="pct"/>
          </w:tcPr>
          <w:p w:rsidR="00D10A95" w:rsidRPr="007558A7" w:rsidRDefault="00D10A95" w:rsidP="006A4C60">
            <w:pPr>
              <w:jc w:val="both"/>
              <w:rPr>
                <w:rFonts w:ascii="Arial" w:hAnsi="Arial" w:cs="Arial"/>
                <w:sz w:val="24"/>
                <w:szCs w:val="24"/>
              </w:rPr>
            </w:pPr>
            <w:r w:rsidRPr="007558A7">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8" w:type="pct"/>
          </w:tcPr>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 минимальная/максимальная площадь земельного участка–  500/10000 кв. м;</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минимальные отступы от границ участка - 3 м;</w:t>
            </w:r>
          </w:p>
          <w:p w:rsidR="00D10A95" w:rsidRPr="007558A7" w:rsidRDefault="00D10A95" w:rsidP="006A4C60">
            <w:pPr>
              <w:widowControl w:val="0"/>
              <w:ind w:firstLine="284"/>
              <w:rPr>
                <w:rFonts w:ascii="Arial" w:eastAsia="SimSun" w:hAnsi="Arial" w:cs="Arial"/>
                <w:sz w:val="24"/>
                <w:szCs w:val="24"/>
                <w:lang w:eastAsia="zh-CN"/>
              </w:rPr>
            </w:pPr>
            <w:r w:rsidRPr="007558A7">
              <w:rPr>
                <w:rFonts w:ascii="Arial" w:eastAsia="SimSun" w:hAnsi="Arial" w:cs="Arial"/>
                <w:sz w:val="24"/>
                <w:szCs w:val="24"/>
                <w:lang w:eastAsia="zh-CN"/>
              </w:rPr>
              <w:t xml:space="preserve">- максимальное количество надземных этажей зданий – 3 этажа; </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максимальный процент застройки в границах земельного участка – 65%.</w:t>
            </w:r>
          </w:p>
        </w:tc>
      </w:tr>
      <w:tr w:rsidR="00D10A95" w:rsidRPr="007558A7" w:rsidTr="006A4C60">
        <w:trPr>
          <w:trHeight w:val="552"/>
        </w:trPr>
        <w:tc>
          <w:tcPr>
            <w:tcW w:w="437" w:type="pct"/>
          </w:tcPr>
          <w:p w:rsidR="00D10A95" w:rsidRPr="007558A7" w:rsidRDefault="00D10A95" w:rsidP="006A4C60">
            <w:pPr>
              <w:jc w:val="center"/>
              <w:rPr>
                <w:rFonts w:ascii="Arial" w:hAnsi="Arial" w:cs="Arial"/>
                <w:sz w:val="24"/>
                <w:szCs w:val="24"/>
              </w:rPr>
            </w:pPr>
            <w:r w:rsidRPr="007558A7">
              <w:rPr>
                <w:rFonts w:ascii="Arial" w:hAnsi="Arial" w:cs="Arial"/>
                <w:sz w:val="24"/>
                <w:szCs w:val="24"/>
              </w:rPr>
              <w:t>4.6</w:t>
            </w:r>
          </w:p>
        </w:tc>
        <w:tc>
          <w:tcPr>
            <w:tcW w:w="1020" w:type="pct"/>
          </w:tcPr>
          <w:p w:rsidR="00D10A95" w:rsidRPr="007558A7" w:rsidRDefault="00D10A95" w:rsidP="006A4C60">
            <w:pPr>
              <w:jc w:val="both"/>
              <w:rPr>
                <w:rFonts w:ascii="Arial" w:hAnsi="Arial" w:cs="Arial"/>
                <w:sz w:val="24"/>
                <w:szCs w:val="24"/>
              </w:rPr>
            </w:pPr>
            <w:r w:rsidRPr="007558A7">
              <w:rPr>
                <w:rFonts w:ascii="Arial" w:hAnsi="Arial" w:cs="Arial"/>
                <w:sz w:val="24"/>
                <w:szCs w:val="24"/>
              </w:rPr>
              <w:t xml:space="preserve">Общественное питание </w:t>
            </w:r>
          </w:p>
          <w:p w:rsidR="00D10A95" w:rsidRPr="007558A7" w:rsidRDefault="00D10A95" w:rsidP="006A4C60">
            <w:pPr>
              <w:keepLines/>
              <w:widowControl w:val="0"/>
              <w:jc w:val="both"/>
              <w:rPr>
                <w:rFonts w:ascii="Arial" w:hAnsi="Arial" w:cs="Arial"/>
                <w:sz w:val="24"/>
                <w:szCs w:val="24"/>
              </w:rPr>
            </w:pPr>
          </w:p>
        </w:tc>
        <w:tc>
          <w:tcPr>
            <w:tcW w:w="1845" w:type="pct"/>
          </w:tcPr>
          <w:p w:rsidR="00D10A95" w:rsidRPr="007558A7" w:rsidRDefault="00D10A95" w:rsidP="006A4C60">
            <w:pPr>
              <w:jc w:val="both"/>
              <w:rPr>
                <w:rFonts w:ascii="Arial" w:hAnsi="Arial" w:cs="Arial"/>
                <w:sz w:val="24"/>
                <w:szCs w:val="24"/>
              </w:rPr>
            </w:pPr>
            <w:r w:rsidRPr="007558A7">
              <w:rPr>
                <w:rFonts w:ascii="Arial" w:hAnsi="Arial" w:cs="Arial"/>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98" w:type="pct"/>
          </w:tcPr>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 минимальная/максимальная площадь земельного участка–  1000/5000 кв. м;</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минимальные отступы от границ участка - 3 м;</w:t>
            </w:r>
          </w:p>
          <w:p w:rsidR="00D10A95" w:rsidRPr="007558A7" w:rsidRDefault="00D10A95" w:rsidP="006A4C60">
            <w:pPr>
              <w:widowControl w:val="0"/>
              <w:ind w:firstLine="284"/>
              <w:rPr>
                <w:rFonts w:ascii="Arial" w:eastAsia="SimSun" w:hAnsi="Arial" w:cs="Arial"/>
                <w:sz w:val="24"/>
                <w:szCs w:val="24"/>
                <w:lang w:eastAsia="zh-CN"/>
              </w:rPr>
            </w:pPr>
            <w:r w:rsidRPr="007558A7">
              <w:rPr>
                <w:rFonts w:ascii="Arial" w:eastAsia="SimSun" w:hAnsi="Arial" w:cs="Arial"/>
                <w:sz w:val="24"/>
                <w:szCs w:val="24"/>
                <w:lang w:eastAsia="zh-CN"/>
              </w:rPr>
              <w:t xml:space="preserve">- максимальное количество надземных этажей зданий – 3 этажа; </w:t>
            </w:r>
          </w:p>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 максимальный процент застройки в границах земельного участка – 60%.</w:t>
            </w:r>
          </w:p>
        </w:tc>
      </w:tr>
      <w:tr w:rsidR="00D10A95" w:rsidRPr="007558A7" w:rsidTr="006A4C60">
        <w:trPr>
          <w:trHeight w:val="552"/>
        </w:trPr>
        <w:tc>
          <w:tcPr>
            <w:tcW w:w="437" w:type="pct"/>
          </w:tcPr>
          <w:p w:rsidR="00D10A95" w:rsidRPr="007558A7" w:rsidRDefault="00D10A95" w:rsidP="006A4C60">
            <w:pPr>
              <w:keepLines/>
              <w:widowControl w:val="0"/>
              <w:jc w:val="center"/>
              <w:rPr>
                <w:rFonts w:ascii="Arial" w:hAnsi="Arial" w:cs="Arial"/>
                <w:sz w:val="24"/>
                <w:szCs w:val="24"/>
              </w:rPr>
            </w:pPr>
            <w:r w:rsidRPr="007558A7">
              <w:rPr>
                <w:rFonts w:ascii="Arial" w:hAnsi="Arial" w:cs="Arial"/>
                <w:sz w:val="24"/>
                <w:szCs w:val="24"/>
              </w:rPr>
              <w:t>3.3</w:t>
            </w:r>
          </w:p>
        </w:tc>
        <w:tc>
          <w:tcPr>
            <w:tcW w:w="1020" w:type="pct"/>
          </w:tcPr>
          <w:p w:rsidR="00D10A95" w:rsidRPr="007558A7" w:rsidRDefault="00D10A95" w:rsidP="006A4C60">
            <w:pPr>
              <w:tabs>
                <w:tab w:val="left" w:pos="375"/>
                <w:tab w:val="left" w:pos="555"/>
              </w:tabs>
              <w:autoSpaceDE w:val="0"/>
              <w:autoSpaceDN w:val="0"/>
              <w:adjustRightInd w:val="0"/>
              <w:jc w:val="both"/>
              <w:rPr>
                <w:rFonts w:ascii="Arial" w:hAnsi="Arial" w:cs="Arial"/>
                <w:sz w:val="24"/>
                <w:szCs w:val="24"/>
              </w:rPr>
            </w:pPr>
            <w:r w:rsidRPr="007558A7">
              <w:rPr>
                <w:rFonts w:ascii="Arial" w:hAnsi="Arial" w:cs="Arial"/>
                <w:sz w:val="24"/>
                <w:szCs w:val="24"/>
              </w:rPr>
              <w:t xml:space="preserve">Бытовое </w:t>
            </w:r>
            <w:r w:rsidRPr="007558A7">
              <w:rPr>
                <w:rFonts w:ascii="Arial" w:hAnsi="Arial" w:cs="Arial"/>
                <w:sz w:val="24"/>
                <w:szCs w:val="24"/>
              </w:rPr>
              <w:lastRenderedPageBreak/>
              <w:t xml:space="preserve">обслуживание </w:t>
            </w:r>
          </w:p>
          <w:p w:rsidR="00D10A95" w:rsidRPr="007558A7" w:rsidRDefault="00D10A95" w:rsidP="006A4C60">
            <w:pPr>
              <w:tabs>
                <w:tab w:val="left" w:pos="375"/>
                <w:tab w:val="left" w:pos="555"/>
              </w:tabs>
              <w:autoSpaceDE w:val="0"/>
              <w:autoSpaceDN w:val="0"/>
              <w:adjustRightInd w:val="0"/>
              <w:jc w:val="both"/>
              <w:rPr>
                <w:rFonts w:ascii="Arial" w:hAnsi="Arial" w:cs="Arial"/>
                <w:sz w:val="24"/>
                <w:szCs w:val="24"/>
              </w:rPr>
            </w:pPr>
          </w:p>
        </w:tc>
        <w:tc>
          <w:tcPr>
            <w:tcW w:w="1845" w:type="pct"/>
          </w:tcPr>
          <w:p w:rsidR="00D10A95" w:rsidRPr="007558A7" w:rsidRDefault="00D10A95" w:rsidP="006A4C60">
            <w:pPr>
              <w:jc w:val="both"/>
              <w:rPr>
                <w:rFonts w:ascii="Arial" w:hAnsi="Arial" w:cs="Arial"/>
                <w:sz w:val="24"/>
                <w:szCs w:val="24"/>
              </w:rPr>
            </w:pPr>
            <w:r w:rsidRPr="007558A7">
              <w:rPr>
                <w:rFonts w:ascii="Arial" w:hAnsi="Arial" w:cs="Arial"/>
                <w:sz w:val="24"/>
                <w:szCs w:val="24"/>
              </w:rPr>
              <w:lastRenderedPageBreak/>
              <w:t xml:space="preserve">Размещение объектов капитального строительства, предназначенных для </w:t>
            </w:r>
            <w:r w:rsidRPr="007558A7">
              <w:rPr>
                <w:rFonts w:ascii="Arial" w:hAnsi="Arial" w:cs="Arial"/>
                <w:sz w:val="24"/>
                <w:szCs w:val="24"/>
              </w:rPr>
              <w:lastRenderedPageBreak/>
              <w:t>оказания населению или организациям бытовых услуг (мастерские мелкого ремонта, ателье, бани, парикмахерские, прачечные, похоронные бюро)</w:t>
            </w:r>
          </w:p>
        </w:tc>
        <w:tc>
          <w:tcPr>
            <w:tcW w:w="1698" w:type="pct"/>
          </w:tcPr>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lastRenderedPageBreak/>
              <w:t xml:space="preserve">- минимальная/максимальная площадь земельного участка–  200/5000 </w:t>
            </w:r>
            <w:r w:rsidRPr="007558A7">
              <w:rPr>
                <w:rFonts w:ascii="Arial" w:hAnsi="Arial" w:cs="Arial"/>
                <w:sz w:val="24"/>
                <w:szCs w:val="24"/>
              </w:rPr>
              <w:lastRenderedPageBreak/>
              <w:t>кв. м;</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минимальные отступы от границ участка – 6 м;</w:t>
            </w:r>
          </w:p>
          <w:p w:rsidR="00D10A95" w:rsidRPr="007558A7" w:rsidRDefault="00D10A95" w:rsidP="006A4C60">
            <w:pPr>
              <w:widowControl w:val="0"/>
              <w:ind w:firstLine="284"/>
              <w:rPr>
                <w:rFonts w:ascii="Arial" w:eastAsia="SimSun" w:hAnsi="Arial" w:cs="Arial"/>
                <w:sz w:val="24"/>
                <w:szCs w:val="24"/>
                <w:lang w:eastAsia="zh-CN"/>
              </w:rPr>
            </w:pPr>
            <w:r w:rsidRPr="007558A7">
              <w:rPr>
                <w:rFonts w:ascii="Arial" w:eastAsia="SimSun" w:hAnsi="Arial" w:cs="Arial"/>
                <w:sz w:val="24"/>
                <w:szCs w:val="24"/>
                <w:lang w:eastAsia="zh-CN"/>
              </w:rPr>
              <w:t xml:space="preserve">- максимальное количество надземных этажей зданий – 2 этажа; </w:t>
            </w:r>
          </w:p>
          <w:p w:rsidR="00D10A95" w:rsidRPr="007558A7" w:rsidRDefault="00D10A95" w:rsidP="006A4C60">
            <w:pPr>
              <w:autoSpaceDE w:val="0"/>
              <w:autoSpaceDN w:val="0"/>
              <w:adjustRightInd w:val="0"/>
              <w:ind w:firstLine="317"/>
              <w:jc w:val="both"/>
              <w:rPr>
                <w:rFonts w:ascii="Arial" w:hAnsi="Arial" w:cs="Arial"/>
                <w:sz w:val="24"/>
                <w:szCs w:val="24"/>
              </w:rPr>
            </w:pPr>
            <w:r w:rsidRPr="007558A7">
              <w:rPr>
                <w:rFonts w:ascii="Arial" w:hAnsi="Arial" w:cs="Arial"/>
                <w:sz w:val="24"/>
                <w:szCs w:val="24"/>
              </w:rPr>
              <w:t>- максимальный процент застройки в границах земельного участка – 65%.</w:t>
            </w:r>
          </w:p>
        </w:tc>
      </w:tr>
      <w:tr w:rsidR="00D10A95" w:rsidRPr="007558A7" w:rsidTr="006A4C60">
        <w:trPr>
          <w:trHeight w:val="552"/>
        </w:trPr>
        <w:tc>
          <w:tcPr>
            <w:tcW w:w="437" w:type="pct"/>
          </w:tcPr>
          <w:p w:rsidR="00D10A95" w:rsidRPr="007558A7" w:rsidRDefault="00D10A95" w:rsidP="006A4C60">
            <w:pPr>
              <w:widowControl w:val="0"/>
              <w:autoSpaceDE w:val="0"/>
              <w:autoSpaceDN w:val="0"/>
              <w:adjustRightInd w:val="0"/>
              <w:jc w:val="center"/>
              <w:rPr>
                <w:rFonts w:ascii="Arial" w:hAnsi="Arial" w:cs="Arial"/>
                <w:sz w:val="24"/>
                <w:szCs w:val="24"/>
              </w:rPr>
            </w:pPr>
            <w:r w:rsidRPr="007558A7">
              <w:rPr>
                <w:rFonts w:ascii="Arial" w:hAnsi="Arial" w:cs="Arial"/>
                <w:sz w:val="24"/>
                <w:szCs w:val="24"/>
              </w:rPr>
              <w:lastRenderedPageBreak/>
              <w:t>4.9</w:t>
            </w:r>
          </w:p>
        </w:tc>
        <w:tc>
          <w:tcPr>
            <w:tcW w:w="1020" w:type="pct"/>
          </w:tcPr>
          <w:p w:rsidR="00D10A95" w:rsidRPr="007558A7" w:rsidRDefault="00D10A95" w:rsidP="006A4C60">
            <w:pPr>
              <w:widowControl w:val="0"/>
              <w:autoSpaceDE w:val="0"/>
              <w:autoSpaceDN w:val="0"/>
              <w:adjustRightInd w:val="0"/>
              <w:rPr>
                <w:rFonts w:ascii="Arial" w:hAnsi="Arial" w:cs="Arial"/>
                <w:sz w:val="24"/>
                <w:szCs w:val="24"/>
              </w:rPr>
            </w:pPr>
            <w:r w:rsidRPr="007558A7">
              <w:rPr>
                <w:rFonts w:ascii="Arial" w:hAnsi="Arial" w:cs="Arial"/>
                <w:sz w:val="24"/>
                <w:szCs w:val="24"/>
              </w:rPr>
              <w:t>Обслуживание автотранспорта</w:t>
            </w:r>
          </w:p>
          <w:p w:rsidR="00D10A95" w:rsidRPr="007558A7" w:rsidRDefault="00D10A95" w:rsidP="006A4C60">
            <w:pPr>
              <w:widowControl w:val="0"/>
              <w:autoSpaceDE w:val="0"/>
              <w:autoSpaceDN w:val="0"/>
              <w:adjustRightInd w:val="0"/>
              <w:rPr>
                <w:rFonts w:ascii="Arial" w:hAnsi="Arial" w:cs="Arial"/>
                <w:sz w:val="24"/>
                <w:szCs w:val="24"/>
              </w:rPr>
            </w:pPr>
          </w:p>
        </w:tc>
        <w:tc>
          <w:tcPr>
            <w:tcW w:w="1845" w:type="pct"/>
          </w:tcPr>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D10A95" w:rsidRPr="007558A7" w:rsidRDefault="00D10A95" w:rsidP="006A4C60">
            <w:pPr>
              <w:widowControl w:val="0"/>
              <w:autoSpaceDE w:val="0"/>
              <w:autoSpaceDN w:val="0"/>
              <w:adjustRightInd w:val="0"/>
              <w:jc w:val="both"/>
              <w:rPr>
                <w:rFonts w:ascii="Arial" w:hAnsi="Arial" w:cs="Arial"/>
                <w:sz w:val="24"/>
                <w:szCs w:val="24"/>
              </w:rPr>
            </w:pPr>
            <w:r w:rsidRPr="007558A7">
              <w:rPr>
                <w:rFonts w:ascii="Arial" w:hAnsi="Arial" w:cs="Arial"/>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698" w:type="pct"/>
          </w:tcPr>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 минимальная/максимальная площадь земельного участка–  200/500000 кв. м;</w:t>
            </w:r>
          </w:p>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-минимальные отступы от границы земельного участка- 3 м;</w:t>
            </w:r>
          </w:p>
          <w:p w:rsidR="00D10A95" w:rsidRPr="007558A7" w:rsidRDefault="00D10A95" w:rsidP="006A4C60">
            <w:pPr>
              <w:ind w:firstLine="223"/>
              <w:jc w:val="both"/>
              <w:rPr>
                <w:rFonts w:ascii="Arial" w:hAnsi="Arial" w:cs="Arial"/>
                <w:sz w:val="24"/>
                <w:szCs w:val="24"/>
              </w:rPr>
            </w:pPr>
            <w:r w:rsidRPr="007558A7">
              <w:rPr>
                <w:rFonts w:ascii="Arial" w:hAnsi="Arial" w:cs="Arial"/>
                <w:sz w:val="24"/>
                <w:szCs w:val="24"/>
              </w:rPr>
              <w:t>- максимальное количество надземных этажей –  3 этажа;</w:t>
            </w:r>
          </w:p>
          <w:p w:rsidR="00D10A95" w:rsidRPr="007558A7" w:rsidRDefault="00D10A95" w:rsidP="006A4C60">
            <w:pPr>
              <w:ind w:firstLine="426"/>
              <w:jc w:val="both"/>
              <w:rPr>
                <w:rFonts w:ascii="Arial" w:eastAsia="SimSun" w:hAnsi="Arial" w:cs="Arial"/>
                <w:sz w:val="24"/>
                <w:szCs w:val="24"/>
                <w:lang w:eastAsia="zh-CN"/>
              </w:rPr>
            </w:pPr>
            <w:r w:rsidRPr="007558A7">
              <w:rPr>
                <w:rFonts w:ascii="Arial" w:eastAsia="SimSun" w:hAnsi="Arial" w:cs="Arial"/>
                <w:sz w:val="24"/>
                <w:szCs w:val="24"/>
                <w:lang w:eastAsia="zh-CN"/>
              </w:rPr>
              <w:t>- максимальный процент застройки в границах земельного участка – 65%</w:t>
            </w:r>
          </w:p>
          <w:p w:rsidR="00D10A95" w:rsidRPr="007558A7" w:rsidRDefault="00D10A95" w:rsidP="006A4C60">
            <w:pPr>
              <w:ind w:firstLine="426"/>
              <w:jc w:val="both"/>
              <w:rPr>
                <w:rFonts w:ascii="Arial" w:hAnsi="Arial" w:cs="Arial"/>
                <w:sz w:val="24"/>
                <w:szCs w:val="24"/>
                <w:u w:val="single"/>
              </w:rPr>
            </w:pPr>
          </w:p>
        </w:tc>
      </w:tr>
    </w:tbl>
    <w:p w:rsidR="00D10A95" w:rsidRPr="007558A7" w:rsidRDefault="00D10A95" w:rsidP="00D10A95">
      <w:pPr>
        <w:ind w:left="1080"/>
        <w:jc w:val="both"/>
        <w:rPr>
          <w:rFonts w:ascii="Arial" w:hAnsi="Arial" w:cs="Arial"/>
          <w:sz w:val="24"/>
          <w:szCs w:val="24"/>
        </w:rPr>
      </w:pPr>
    </w:p>
    <w:p w:rsidR="00D10A95" w:rsidRPr="004B303E" w:rsidRDefault="00D10A95" w:rsidP="007558A7">
      <w:pPr>
        <w:jc w:val="center"/>
        <w:rPr>
          <w:rFonts w:ascii="Arial" w:hAnsi="Arial" w:cs="Arial"/>
          <w:sz w:val="24"/>
          <w:szCs w:val="24"/>
        </w:rPr>
      </w:pPr>
      <w:r w:rsidRPr="007558A7">
        <w:rPr>
          <w:rFonts w:ascii="Arial" w:hAnsi="Arial" w:cs="Arial"/>
          <w:sz w:val="24"/>
          <w:szCs w:val="24"/>
        </w:rPr>
        <w:lastRenderedPageBreak/>
        <w:t>3.</w:t>
      </w:r>
      <w:r w:rsidR="004B303E">
        <w:rPr>
          <w:rFonts w:ascii="Arial" w:hAnsi="Arial" w:cs="Arial"/>
          <w:sz w:val="24"/>
          <w:szCs w:val="24"/>
        </w:rPr>
        <w:t>В</w:t>
      </w:r>
      <w:r w:rsidR="004B303E" w:rsidRPr="004B303E">
        <w:rPr>
          <w:rFonts w:ascii="Arial" w:hAnsi="Arial" w:cs="Arial"/>
          <w:sz w:val="24"/>
          <w:szCs w:val="24"/>
        </w:rPr>
        <w:t>спомогательные виды и параметры разрешенного использования объектов капитального строительства</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7558A7">
        <w:rPr>
          <w:rFonts w:ascii="Arial" w:hAnsi="Arial" w:cs="Arial"/>
          <w:sz w:val="24"/>
          <w:szCs w:val="24"/>
        </w:rPr>
        <w:t>дополнительных</w:t>
      </w:r>
      <w:proofErr w:type="gramEnd"/>
      <w:r w:rsidRPr="007558A7">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7558A7" w:rsidRDefault="00D10A95" w:rsidP="00D10A95">
      <w:pPr>
        <w:jc w:val="both"/>
        <w:rPr>
          <w:rFonts w:ascii="Arial" w:hAnsi="Arial" w:cs="Arial"/>
          <w:sz w:val="24"/>
          <w:szCs w:val="24"/>
        </w:rPr>
      </w:pPr>
      <w:r w:rsidRPr="007558A7">
        <w:rPr>
          <w:rFonts w:ascii="Arial" w:hAnsi="Arial" w:cs="Arial"/>
          <w:sz w:val="24"/>
          <w:szCs w:val="24"/>
        </w:rPr>
        <w:t>Виды разрешенного использования объектов:</w:t>
      </w:r>
    </w:p>
    <w:p w:rsidR="00D10A95" w:rsidRPr="007558A7" w:rsidRDefault="00D10A95" w:rsidP="007558A7">
      <w:pPr>
        <w:keepLines/>
        <w:widowControl w:val="0"/>
        <w:ind w:firstLine="567"/>
        <w:jc w:val="both"/>
        <w:rPr>
          <w:rFonts w:ascii="Arial" w:hAnsi="Arial" w:cs="Arial"/>
          <w:sz w:val="24"/>
          <w:szCs w:val="24"/>
        </w:rPr>
      </w:pPr>
      <w:proofErr w:type="gramStart"/>
      <w:r w:rsidRPr="007558A7">
        <w:rPr>
          <w:rFonts w:ascii="Arial" w:hAnsi="Arial" w:cs="Arial"/>
          <w:sz w:val="24"/>
          <w:szCs w:val="24"/>
        </w:rPr>
        <w:t>Сторожка</w:t>
      </w:r>
      <w:proofErr w:type="gramEnd"/>
      <w:r w:rsidRPr="007558A7">
        <w:rPr>
          <w:rFonts w:ascii="Arial" w:hAnsi="Arial" w:cs="Arial"/>
          <w:sz w:val="24"/>
          <w:szCs w:val="24"/>
        </w:rPr>
        <w:t xml:space="preserve"> с правлением садоводческого товарищества  </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Площадки для мусорных контейнеров</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 xml:space="preserve">Благоустройство и озеленение </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 xml:space="preserve">Лесополосы </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Оборудование пожарной охраны (гидранты, резервуары)</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Защитные дорожные сооружения</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Элементы обустройства автомобильных дорог</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Искусственные дорожные сооружения</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Специализированные технические средства оповещения и информации</w:t>
      </w:r>
    </w:p>
    <w:p w:rsidR="00D10A95" w:rsidRPr="007558A7" w:rsidRDefault="00D10A95" w:rsidP="007558A7">
      <w:pPr>
        <w:keepLines/>
        <w:widowControl w:val="0"/>
        <w:ind w:firstLine="567"/>
        <w:jc w:val="both"/>
        <w:rPr>
          <w:rFonts w:ascii="Arial" w:hAnsi="Arial" w:cs="Arial"/>
          <w:sz w:val="24"/>
          <w:szCs w:val="24"/>
        </w:rPr>
      </w:pPr>
      <w:r w:rsidRPr="007558A7">
        <w:rPr>
          <w:rFonts w:ascii="Arial" w:hAnsi="Arial" w:cs="Arial"/>
          <w:sz w:val="24"/>
          <w:szCs w:val="24"/>
        </w:rPr>
        <w:t>Объекты инженерного  обеспечения (вод</w:t>
      </w:r>
      <w:proofErr w:type="gramStart"/>
      <w:r w:rsidRPr="007558A7">
        <w:rPr>
          <w:rFonts w:ascii="Arial" w:hAnsi="Arial" w:cs="Arial"/>
          <w:sz w:val="24"/>
          <w:szCs w:val="24"/>
        </w:rPr>
        <w:t>о-</w:t>
      </w:r>
      <w:proofErr w:type="gramEnd"/>
      <w:r w:rsidRPr="007558A7">
        <w:rPr>
          <w:rFonts w:ascii="Arial" w:hAnsi="Arial" w:cs="Arial"/>
          <w:sz w:val="24"/>
          <w:szCs w:val="24"/>
        </w:rPr>
        <w:t xml:space="preserve">, </w:t>
      </w:r>
      <w:proofErr w:type="spellStart"/>
      <w:r w:rsidRPr="007558A7">
        <w:rPr>
          <w:rFonts w:ascii="Arial" w:hAnsi="Arial" w:cs="Arial"/>
          <w:sz w:val="24"/>
          <w:szCs w:val="24"/>
        </w:rPr>
        <w:t>газо</w:t>
      </w:r>
      <w:proofErr w:type="spellEnd"/>
      <w:r w:rsidRPr="007558A7">
        <w:rPr>
          <w:rFonts w:ascii="Arial" w:hAnsi="Arial" w:cs="Arial"/>
          <w:sz w:val="24"/>
          <w:szCs w:val="24"/>
        </w:rPr>
        <w:t xml:space="preserve">-, электроснабжения и </w:t>
      </w:r>
      <w:proofErr w:type="spellStart"/>
      <w:r w:rsidRPr="007558A7">
        <w:rPr>
          <w:rFonts w:ascii="Arial" w:hAnsi="Arial" w:cs="Arial"/>
          <w:sz w:val="24"/>
          <w:szCs w:val="24"/>
        </w:rPr>
        <w:t>т.п</w:t>
      </w:r>
      <w:proofErr w:type="spellEnd"/>
      <w:r w:rsidRPr="007558A7">
        <w:rPr>
          <w:rFonts w:ascii="Arial" w:hAnsi="Arial" w:cs="Arial"/>
          <w:sz w:val="24"/>
          <w:szCs w:val="24"/>
        </w:rPr>
        <w:t>)</w:t>
      </w:r>
    </w:p>
    <w:p w:rsidR="00D10A95" w:rsidRPr="007558A7" w:rsidRDefault="00D10A95" w:rsidP="00D10A95">
      <w:pPr>
        <w:ind w:left="927"/>
        <w:contextualSpacing/>
        <w:jc w:val="both"/>
        <w:rPr>
          <w:rFonts w:ascii="Arial" w:hAnsi="Arial" w:cs="Arial"/>
          <w:b/>
          <w:sz w:val="24"/>
          <w:szCs w:val="24"/>
          <w:lang w:eastAsia="en-US" w:bidi="en-US"/>
        </w:rPr>
      </w:pPr>
    </w:p>
    <w:p w:rsidR="00D10A95" w:rsidRPr="007558A7" w:rsidRDefault="00D10A95" w:rsidP="00D10A95">
      <w:pPr>
        <w:rPr>
          <w:rFonts w:ascii="Arial" w:eastAsia="SimSun" w:hAnsi="Arial" w:cs="Arial"/>
          <w:sz w:val="24"/>
          <w:szCs w:val="24"/>
          <w:lang w:eastAsia="zh-CN"/>
        </w:rPr>
      </w:pPr>
      <w:r w:rsidRPr="007558A7">
        <w:rPr>
          <w:rFonts w:ascii="Arial" w:eastAsia="SimSun" w:hAnsi="Arial" w:cs="Arial"/>
          <w:sz w:val="24"/>
          <w:szCs w:val="24"/>
          <w:lang w:eastAsia="zh-CN"/>
        </w:rPr>
        <w:t>Примечание.</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Запрещается размещение территорий садоводческих (дачных) объединений в санитарно-защитных зонах промышленных и производственных предприятий.</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lastRenderedPageBreak/>
        <w:t xml:space="preserve">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sidRPr="007558A7">
          <w:rPr>
            <w:rFonts w:ascii="Arial" w:eastAsia="SimSun" w:hAnsi="Arial" w:cs="Arial"/>
            <w:sz w:val="24"/>
            <w:szCs w:val="24"/>
            <w:lang w:eastAsia="zh-CN"/>
          </w:rPr>
          <w:t>50 м</w:t>
        </w:r>
      </w:smartTag>
      <w:r w:rsidRPr="007558A7">
        <w:rPr>
          <w:rFonts w:ascii="Arial" w:eastAsia="SimSun" w:hAnsi="Arial" w:cs="Arial"/>
          <w:sz w:val="24"/>
          <w:szCs w:val="24"/>
          <w:lang w:eastAsia="zh-CN"/>
        </w:rPr>
        <w:t xml:space="preserve">, от автодорог IV категории - санитарно-защитной зоной не менее </w:t>
      </w:r>
      <w:smartTag w:uri="urn:schemas-microsoft-com:office:smarttags" w:element="metricconverter">
        <w:smartTagPr>
          <w:attr w:name="ProductID" w:val="25 м"/>
        </w:smartTagPr>
        <w:r w:rsidRPr="007558A7">
          <w:rPr>
            <w:rFonts w:ascii="Arial" w:eastAsia="SimSun" w:hAnsi="Arial" w:cs="Arial"/>
            <w:sz w:val="24"/>
            <w:szCs w:val="24"/>
            <w:lang w:eastAsia="zh-CN"/>
          </w:rPr>
          <w:t>25 м</w:t>
        </w:r>
      </w:smartTag>
      <w:r w:rsidRPr="007558A7">
        <w:rPr>
          <w:rFonts w:ascii="Arial" w:eastAsia="SimSun" w:hAnsi="Arial" w:cs="Arial"/>
          <w:sz w:val="24"/>
          <w:szCs w:val="24"/>
          <w:lang w:eastAsia="zh-CN"/>
        </w:rPr>
        <w:t xml:space="preserve"> с размещением в ней лесополосы шириной не менее </w:t>
      </w:r>
      <w:smartTag w:uri="urn:schemas-microsoft-com:office:smarttags" w:element="metricconverter">
        <w:smartTagPr>
          <w:attr w:name="ProductID" w:val="10 м"/>
        </w:smartTagPr>
        <w:r w:rsidRPr="007558A7">
          <w:rPr>
            <w:rFonts w:ascii="Arial" w:eastAsia="SimSun" w:hAnsi="Arial" w:cs="Arial"/>
            <w:sz w:val="24"/>
            <w:szCs w:val="24"/>
            <w:lang w:eastAsia="zh-CN"/>
          </w:rPr>
          <w:t>10 м</w:t>
        </w:r>
      </w:smartTag>
      <w:r w:rsidRPr="007558A7">
        <w:rPr>
          <w:rFonts w:ascii="Arial" w:eastAsia="SimSun" w:hAnsi="Arial" w:cs="Arial"/>
          <w:sz w:val="24"/>
          <w:szCs w:val="24"/>
          <w:lang w:eastAsia="zh-CN"/>
        </w:rPr>
        <w:t>.</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Запрещается проектирование территорий для садоводческих (дачных) объединений на землях, расположенных под линиями высоковольтных передач 35 к </w:t>
      </w:r>
      <w:proofErr w:type="gramStart"/>
      <w:r w:rsidRPr="007558A7">
        <w:rPr>
          <w:rFonts w:ascii="Arial" w:eastAsia="SimSun" w:hAnsi="Arial" w:cs="Arial"/>
          <w:sz w:val="24"/>
          <w:szCs w:val="24"/>
          <w:lang w:eastAsia="zh-CN"/>
        </w:rPr>
        <w:t>ВЛ</w:t>
      </w:r>
      <w:proofErr w:type="gramEnd"/>
      <w:r w:rsidRPr="007558A7">
        <w:rPr>
          <w:rFonts w:ascii="Arial" w:eastAsia="SimSun" w:hAnsi="Arial" w:cs="Arial"/>
          <w:sz w:val="24"/>
          <w:szCs w:val="24"/>
          <w:lang w:eastAsia="zh-CN"/>
        </w:rPr>
        <w:t xml:space="preserve"> и выше, а также с пересечением этих земель магистральными газо- и нефтепроводами.</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Расстояния по горизонтали от крайних проводов высоковольтных линий (</w:t>
      </w:r>
      <w:proofErr w:type="gramStart"/>
      <w:r w:rsidRPr="007558A7">
        <w:rPr>
          <w:rFonts w:ascii="Arial" w:eastAsia="SimSun" w:hAnsi="Arial" w:cs="Arial"/>
          <w:sz w:val="24"/>
          <w:szCs w:val="24"/>
          <w:lang w:eastAsia="zh-CN"/>
        </w:rPr>
        <w:t>ВЛ</w:t>
      </w:r>
      <w:proofErr w:type="gramEnd"/>
      <w:r w:rsidRPr="007558A7">
        <w:rPr>
          <w:rFonts w:ascii="Arial" w:eastAsia="SimSun" w:hAnsi="Arial" w:cs="Arial"/>
          <w:sz w:val="24"/>
          <w:szCs w:val="24"/>
          <w:lang w:eastAsia="zh-CN"/>
        </w:rPr>
        <w:t>) до границы территории садоводческого (дачного) объединения (охранная зона) должны быть не менее:</w:t>
      </w:r>
    </w:p>
    <w:p w:rsidR="00D10A95" w:rsidRPr="007558A7" w:rsidRDefault="00D10A95" w:rsidP="00D10A95">
      <w:pPr>
        <w:numPr>
          <w:ilvl w:val="0"/>
          <w:numId w:val="29"/>
        </w:numPr>
        <w:tabs>
          <w:tab w:val="left" w:pos="1134"/>
        </w:tabs>
        <w:spacing w:after="0" w:line="240" w:lineRule="auto"/>
        <w:ind w:firstLine="851"/>
        <w:jc w:val="both"/>
        <w:rPr>
          <w:rFonts w:ascii="Arial" w:eastAsia="SimSun" w:hAnsi="Arial" w:cs="Arial"/>
          <w:sz w:val="24"/>
          <w:szCs w:val="24"/>
          <w:lang w:eastAsia="zh-CN"/>
        </w:rPr>
      </w:pPr>
      <w:smartTag w:uri="urn:schemas-microsoft-com:office:smarttags" w:element="metricconverter">
        <w:smartTagPr>
          <w:attr w:name="ProductID" w:val="10 м"/>
        </w:smartTagPr>
        <w:r w:rsidRPr="007558A7">
          <w:rPr>
            <w:rFonts w:ascii="Arial" w:eastAsia="SimSun" w:hAnsi="Arial" w:cs="Arial"/>
            <w:sz w:val="24"/>
            <w:szCs w:val="24"/>
            <w:lang w:eastAsia="zh-CN"/>
          </w:rPr>
          <w:t>10 м</w:t>
        </w:r>
      </w:smartTag>
      <w:r w:rsidRPr="007558A7">
        <w:rPr>
          <w:rFonts w:ascii="Arial" w:eastAsia="SimSun" w:hAnsi="Arial" w:cs="Arial"/>
          <w:sz w:val="24"/>
          <w:szCs w:val="24"/>
          <w:lang w:eastAsia="zh-CN"/>
        </w:rPr>
        <w:t xml:space="preserve"> - для </w:t>
      </w:r>
      <w:proofErr w:type="gramStart"/>
      <w:r w:rsidRPr="007558A7">
        <w:rPr>
          <w:rFonts w:ascii="Arial" w:eastAsia="SimSun" w:hAnsi="Arial" w:cs="Arial"/>
          <w:sz w:val="24"/>
          <w:szCs w:val="24"/>
          <w:lang w:eastAsia="zh-CN"/>
        </w:rPr>
        <w:t>ВЛ</w:t>
      </w:r>
      <w:proofErr w:type="gramEnd"/>
      <w:r w:rsidRPr="007558A7">
        <w:rPr>
          <w:rFonts w:ascii="Arial" w:eastAsia="SimSun" w:hAnsi="Arial" w:cs="Arial"/>
          <w:sz w:val="24"/>
          <w:szCs w:val="24"/>
          <w:lang w:eastAsia="zh-CN"/>
        </w:rPr>
        <w:t xml:space="preserve"> до 20 кВ;</w:t>
      </w:r>
    </w:p>
    <w:p w:rsidR="00D10A95" w:rsidRPr="007558A7" w:rsidRDefault="00D10A95" w:rsidP="00D10A95">
      <w:pPr>
        <w:numPr>
          <w:ilvl w:val="0"/>
          <w:numId w:val="29"/>
        </w:numPr>
        <w:tabs>
          <w:tab w:val="left" w:pos="1134"/>
        </w:tabs>
        <w:spacing w:after="0" w:line="240" w:lineRule="auto"/>
        <w:ind w:firstLine="851"/>
        <w:jc w:val="both"/>
        <w:rPr>
          <w:rFonts w:ascii="Arial" w:eastAsia="SimSun" w:hAnsi="Arial" w:cs="Arial"/>
          <w:sz w:val="24"/>
          <w:szCs w:val="24"/>
          <w:lang w:eastAsia="zh-CN"/>
        </w:rPr>
      </w:pPr>
      <w:smartTag w:uri="urn:schemas-microsoft-com:office:smarttags" w:element="metricconverter">
        <w:smartTagPr>
          <w:attr w:name="ProductID" w:val="15 м"/>
        </w:smartTagPr>
        <w:r w:rsidRPr="007558A7">
          <w:rPr>
            <w:rFonts w:ascii="Arial" w:eastAsia="SimSun" w:hAnsi="Arial" w:cs="Arial"/>
            <w:sz w:val="24"/>
            <w:szCs w:val="24"/>
            <w:lang w:eastAsia="zh-CN"/>
          </w:rPr>
          <w:t>15 м</w:t>
        </w:r>
      </w:smartTag>
      <w:r w:rsidRPr="007558A7">
        <w:rPr>
          <w:rFonts w:ascii="Arial" w:eastAsia="SimSun" w:hAnsi="Arial" w:cs="Arial"/>
          <w:sz w:val="24"/>
          <w:szCs w:val="24"/>
          <w:lang w:eastAsia="zh-CN"/>
        </w:rPr>
        <w:t xml:space="preserve"> - для </w:t>
      </w:r>
      <w:proofErr w:type="gramStart"/>
      <w:r w:rsidRPr="007558A7">
        <w:rPr>
          <w:rFonts w:ascii="Arial" w:eastAsia="SimSun" w:hAnsi="Arial" w:cs="Arial"/>
          <w:sz w:val="24"/>
          <w:szCs w:val="24"/>
          <w:lang w:eastAsia="zh-CN"/>
        </w:rPr>
        <w:t>ВЛ</w:t>
      </w:r>
      <w:proofErr w:type="gramEnd"/>
      <w:r w:rsidRPr="007558A7">
        <w:rPr>
          <w:rFonts w:ascii="Arial" w:eastAsia="SimSun" w:hAnsi="Arial" w:cs="Arial"/>
          <w:sz w:val="24"/>
          <w:szCs w:val="24"/>
          <w:lang w:eastAsia="zh-CN"/>
        </w:rPr>
        <w:t xml:space="preserve"> 35 кВ; </w:t>
      </w:r>
    </w:p>
    <w:p w:rsidR="00D10A95" w:rsidRPr="007558A7" w:rsidRDefault="00D10A95" w:rsidP="00D10A95">
      <w:pPr>
        <w:numPr>
          <w:ilvl w:val="0"/>
          <w:numId w:val="29"/>
        </w:numPr>
        <w:tabs>
          <w:tab w:val="left" w:pos="1134"/>
        </w:tabs>
        <w:spacing w:after="0" w:line="240" w:lineRule="auto"/>
        <w:ind w:firstLine="851"/>
        <w:jc w:val="both"/>
        <w:rPr>
          <w:rFonts w:ascii="Arial" w:eastAsia="SimSun" w:hAnsi="Arial" w:cs="Arial"/>
          <w:sz w:val="24"/>
          <w:szCs w:val="24"/>
          <w:lang w:eastAsia="zh-CN"/>
        </w:rPr>
      </w:pPr>
      <w:smartTag w:uri="urn:schemas-microsoft-com:office:smarttags" w:element="metricconverter">
        <w:smartTagPr>
          <w:attr w:name="ProductID" w:val="20 м"/>
        </w:smartTagPr>
        <w:r w:rsidRPr="007558A7">
          <w:rPr>
            <w:rFonts w:ascii="Arial" w:eastAsia="SimSun" w:hAnsi="Arial" w:cs="Arial"/>
            <w:sz w:val="24"/>
            <w:szCs w:val="24"/>
            <w:lang w:eastAsia="zh-CN"/>
          </w:rPr>
          <w:t>20 м</w:t>
        </w:r>
      </w:smartTag>
      <w:r w:rsidRPr="007558A7">
        <w:rPr>
          <w:rFonts w:ascii="Arial" w:eastAsia="SimSun" w:hAnsi="Arial" w:cs="Arial"/>
          <w:sz w:val="24"/>
          <w:szCs w:val="24"/>
          <w:lang w:eastAsia="zh-CN"/>
        </w:rPr>
        <w:t xml:space="preserve"> - для </w:t>
      </w:r>
      <w:proofErr w:type="gramStart"/>
      <w:r w:rsidRPr="007558A7">
        <w:rPr>
          <w:rFonts w:ascii="Arial" w:eastAsia="SimSun" w:hAnsi="Arial" w:cs="Arial"/>
          <w:sz w:val="24"/>
          <w:szCs w:val="24"/>
          <w:lang w:eastAsia="zh-CN"/>
        </w:rPr>
        <w:t>ВЛ</w:t>
      </w:r>
      <w:proofErr w:type="gramEnd"/>
      <w:r w:rsidRPr="007558A7">
        <w:rPr>
          <w:rFonts w:ascii="Arial" w:eastAsia="SimSun" w:hAnsi="Arial" w:cs="Arial"/>
          <w:sz w:val="24"/>
          <w:szCs w:val="24"/>
          <w:lang w:eastAsia="zh-CN"/>
        </w:rPr>
        <w:t xml:space="preserve"> 110 кВ; </w:t>
      </w:r>
    </w:p>
    <w:p w:rsidR="00D10A95" w:rsidRPr="007558A7" w:rsidRDefault="00D10A95" w:rsidP="00D10A95">
      <w:pPr>
        <w:numPr>
          <w:ilvl w:val="0"/>
          <w:numId w:val="29"/>
        </w:numPr>
        <w:tabs>
          <w:tab w:val="left" w:pos="1134"/>
        </w:tabs>
        <w:spacing w:after="0" w:line="240" w:lineRule="auto"/>
        <w:ind w:firstLine="851"/>
        <w:jc w:val="both"/>
        <w:rPr>
          <w:rFonts w:ascii="Arial" w:eastAsia="SimSun" w:hAnsi="Arial" w:cs="Arial"/>
          <w:sz w:val="24"/>
          <w:szCs w:val="24"/>
          <w:lang w:eastAsia="zh-CN"/>
        </w:rPr>
      </w:pPr>
      <w:smartTag w:uri="urn:schemas-microsoft-com:office:smarttags" w:element="metricconverter">
        <w:smartTagPr>
          <w:attr w:name="ProductID" w:val="25 м"/>
        </w:smartTagPr>
        <w:r w:rsidRPr="007558A7">
          <w:rPr>
            <w:rFonts w:ascii="Arial" w:eastAsia="SimSun" w:hAnsi="Arial" w:cs="Arial"/>
            <w:sz w:val="24"/>
            <w:szCs w:val="24"/>
            <w:lang w:eastAsia="zh-CN"/>
          </w:rPr>
          <w:t>25 м</w:t>
        </w:r>
      </w:smartTag>
      <w:r w:rsidRPr="007558A7">
        <w:rPr>
          <w:rFonts w:ascii="Arial" w:eastAsia="SimSun" w:hAnsi="Arial" w:cs="Arial"/>
          <w:sz w:val="24"/>
          <w:szCs w:val="24"/>
          <w:lang w:eastAsia="zh-CN"/>
        </w:rPr>
        <w:t xml:space="preserve"> - для </w:t>
      </w:r>
      <w:proofErr w:type="gramStart"/>
      <w:r w:rsidRPr="007558A7">
        <w:rPr>
          <w:rFonts w:ascii="Arial" w:eastAsia="SimSun" w:hAnsi="Arial" w:cs="Arial"/>
          <w:sz w:val="24"/>
          <w:szCs w:val="24"/>
          <w:lang w:eastAsia="zh-CN"/>
        </w:rPr>
        <w:t>ВЛ</w:t>
      </w:r>
      <w:proofErr w:type="gramEnd"/>
      <w:r w:rsidRPr="007558A7">
        <w:rPr>
          <w:rFonts w:ascii="Arial" w:eastAsia="SimSun" w:hAnsi="Arial" w:cs="Arial"/>
          <w:sz w:val="24"/>
          <w:szCs w:val="24"/>
          <w:lang w:eastAsia="zh-CN"/>
        </w:rPr>
        <w:t xml:space="preserve"> 150 - 220 кВ; </w:t>
      </w:r>
    </w:p>
    <w:p w:rsidR="00D10A95" w:rsidRPr="007558A7" w:rsidRDefault="00D10A95" w:rsidP="00D10A95">
      <w:pPr>
        <w:numPr>
          <w:ilvl w:val="0"/>
          <w:numId w:val="29"/>
        </w:numPr>
        <w:tabs>
          <w:tab w:val="left" w:pos="1134"/>
        </w:tabs>
        <w:spacing w:after="0" w:line="240" w:lineRule="auto"/>
        <w:ind w:firstLine="851"/>
        <w:jc w:val="both"/>
        <w:rPr>
          <w:rFonts w:ascii="Arial" w:eastAsia="SimSun" w:hAnsi="Arial" w:cs="Arial"/>
          <w:sz w:val="24"/>
          <w:szCs w:val="24"/>
          <w:lang w:eastAsia="zh-CN"/>
        </w:rPr>
      </w:pPr>
      <w:smartTag w:uri="urn:schemas-microsoft-com:office:smarttags" w:element="metricconverter">
        <w:smartTagPr>
          <w:attr w:name="ProductID" w:val="30 м"/>
        </w:smartTagPr>
        <w:r w:rsidRPr="007558A7">
          <w:rPr>
            <w:rFonts w:ascii="Arial" w:eastAsia="SimSun" w:hAnsi="Arial" w:cs="Arial"/>
            <w:sz w:val="24"/>
            <w:szCs w:val="24"/>
            <w:lang w:eastAsia="zh-CN"/>
          </w:rPr>
          <w:t>30 м</w:t>
        </w:r>
      </w:smartTag>
      <w:r w:rsidRPr="007558A7">
        <w:rPr>
          <w:rFonts w:ascii="Arial" w:eastAsia="SimSun" w:hAnsi="Arial" w:cs="Arial"/>
          <w:sz w:val="24"/>
          <w:szCs w:val="24"/>
          <w:lang w:eastAsia="zh-CN"/>
        </w:rPr>
        <w:t xml:space="preserve"> - для </w:t>
      </w:r>
      <w:proofErr w:type="gramStart"/>
      <w:r w:rsidRPr="007558A7">
        <w:rPr>
          <w:rFonts w:ascii="Arial" w:eastAsia="SimSun" w:hAnsi="Arial" w:cs="Arial"/>
          <w:sz w:val="24"/>
          <w:szCs w:val="24"/>
          <w:lang w:eastAsia="zh-CN"/>
        </w:rPr>
        <w:t>ВЛ</w:t>
      </w:r>
      <w:proofErr w:type="gramEnd"/>
      <w:r w:rsidRPr="007558A7">
        <w:rPr>
          <w:rFonts w:ascii="Arial" w:eastAsia="SimSun" w:hAnsi="Arial" w:cs="Arial"/>
          <w:sz w:val="24"/>
          <w:szCs w:val="24"/>
          <w:lang w:eastAsia="zh-CN"/>
        </w:rPr>
        <w:t xml:space="preserve"> 330 - 500 кВ.</w:t>
      </w:r>
    </w:p>
    <w:p w:rsidR="00D10A95" w:rsidRPr="007558A7" w:rsidRDefault="00D10A95" w:rsidP="007558A7">
      <w:pPr>
        <w:tabs>
          <w:tab w:val="left" w:pos="1134"/>
        </w:tabs>
        <w:ind w:firstLine="426"/>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Расстояние от застройки до лесных массивов на территории садоводческих объединений должно быть не менее </w:t>
      </w:r>
      <w:smartTag w:uri="urn:schemas-microsoft-com:office:smarttags" w:element="metricconverter">
        <w:smartTagPr>
          <w:attr w:name="ProductID" w:val="15 м"/>
        </w:smartTagPr>
        <w:r w:rsidRPr="007558A7">
          <w:rPr>
            <w:rFonts w:ascii="Arial" w:eastAsia="SimSun" w:hAnsi="Arial" w:cs="Arial"/>
            <w:sz w:val="24"/>
            <w:szCs w:val="24"/>
            <w:lang w:eastAsia="zh-CN"/>
          </w:rPr>
          <w:t>15 м</w:t>
        </w:r>
      </w:smartTag>
      <w:r w:rsidRPr="007558A7">
        <w:rPr>
          <w:rFonts w:ascii="Arial" w:eastAsia="SimSun" w:hAnsi="Arial" w:cs="Arial"/>
          <w:sz w:val="24"/>
          <w:szCs w:val="24"/>
          <w:lang w:eastAsia="zh-CN"/>
        </w:rPr>
        <w:t>.</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При пересечении территории садоводческого объединения инженерными коммуникациями следует предусматривать санитарно-защитные зоны.</w:t>
      </w:r>
    </w:p>
    <w:p w:rsidR="00D10A95" w:rsidRPr="007558A7" w:rsidRDefault="00D10A95" w:rsidP="007558A7">
      <w:pPr>
        <w:tabs>
          <w:tab w:val="left" w:pos="1134"/>
        </w:tabs>
        <w:ind w:firstLine="426"/>
        <w:jc w:val="both"/>
        <w:rPr>
          <w:rFonts w:ascii="Arial" w:eastAsia="SimSun" w:hAnsi="Arial" w:cs="Arial"/>
          <w:sz w:val="24"/>
          <w:szCs w:val="24"/>
          <w:lang w:eastAsia="zh-CN"/>
        </w:rPr>
      </w:pPr>
      <w:r w:rsidRPr="007558A7">
        <w:rPr>
          <w:rFonts w:ascii="Arial" w:eastAsia="SimSun" w:hAnsi="Arial" w:cs="Arial"/>
          <w:sz w:val="24"/>
          <w:szCs w:val="24"/>
          <w:lang w:eastAsia="zh-CN"/>
        </w:rPr>
        <w:t>Минимальные расстояния от наземных магистральных газопроводов, не содержащих сероводород, должны быть не менее:</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для трубопроводов 1 класса с диаметром труб:</w:t>
      </w:r>
    </w:p>
    <w:p w:rsidR="00D10A95" w:rsidRPr="007558A7" w:rsidRDefault="00D10A95" w:rsidP="00D10A95">
      <w:pPr>
        <w:numPr>
          <w:ilvl w:val="0"/>
          <w:numId w:val="30"/>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до </w:t>
      </w:r>
      <w:smartTag w:uri="urn:schemas-microsoft-com:office:smarttags" w:element="metricconverter">
        <w:smartTagPr>
          <w:attr w:name="ProductID" w:val="300 мм"/>
        </w:smartTagPr>
        <w:r w:rsidRPr="007558A7">
          <w:rPr>
            <w:rFonts w:ascii="Arial" w:eastAsia="SimSun" w:hAnsi="Arial" w:cs="Arial"/>
            <w:sz w:val="24"/>
            <w:szCs w:val="24"/>
            <w:lang w:eastAsia="zh-CN"/>
          </w:rPr>
          <w:t>300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100 м"/>
        </w:smartTagPr>
        <w:r w:rsidRPr="007558A7">
          <w:rPr>
            <w:rFonts w:ascii="Arial" w:eastAsia="SimSun" w:hAnsi="Arial" w:cs="Arial"/>
            <w:sz w:val="24"/>
            <w:szCs w:val="24"/>
            <w:lang w:eastAsia="zh-CN"/>
          </w:rPr>
          <w:t>100 м</w:t>
        </w:r>
      </w:smartTag>
      <w:r w:rsidRPr="007558A7">
        <w:rPr>
          <w:rFonts w:ascii="Arial" w:eastAsia="SimSun" w:hAnsi="Arial" w:cs="Arial"/>
          <w:sz w:val="24"/>
          <w:szCs w:val="24"/>
          <w:lang w:eastAsia="zh-CN"/>
        </w:rPr>
        <w:t xml:space="preserve">; </w:t>
      </w:r>
    </w:p>
    <w:p w:rsidR="00D10A95" w:rsidRPr="007558A7" w:rsidRDefault="00D10A95" w:rsidP="00D10A95">
      <w:pPr>
        <w:numPr>
          <w:ilvl w:val="0"/>
          <w:numId w:val="30"/>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от 300 до </w:t>
      </w:r>
      <w:smartTag w:uri="urn:schemas-microsoft-com:office:smarttags" w:element="metricconverter">
        <w:smartTagPr>
          <w:attr w:name="ProductID" w:val="600 мм"/>
        </w:smartTagPr>
        <w:r w:rsidRPr="007558A7">
          <w:rPr>
            <w:rFonts w:ascii="Arial" w:eastAsia="SimSun" w:hAnsi="Arial" w:cs="Arial"/>
            <w:sz w:val="24"/>
            <w:szCs w:val="24"/>
            <w:lang w:eastAsia="zh-CN"/>
          </w:rPr>
          <w:t>600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150 м"/>
        </w:smartTagPr>
        <w:r w:rsidRPr="007558A7">
          <w:rPr>
            <w:rFonts w:ascii="Arial" w:eastAsia="SimSun" w:hAnsi="Arial" w:cs="Arial"/>
            <w:sz w:val="24"/>
            <w:szCs w:val="24"/>
            <w:lang w:eastAsia="zh-CN"/>
          </w:rPr>
          <w:t>150 м</w:t>
        </w:r>
      </w:smartTag>
      <w:r w:rsidRPr="007558A7">
        <w:rPr>
          <w:rFonts w:ascii="Arial" w:eastAsia="SimSun" w:hAnsi="Arial" w:cs="Arial"/>
          <w:sz w:val="24"/>
          <w:szCs w:val="24"/>
          <w:lang w:eastAsia="zh-CN"/>
        </w:rPr>
        <w:t>;</w:t>
      </w:r>
    </w:p>
    <w:p w:rsidR="00D10A95" w:rsidRPr="007558A7" w:rsidRDefault="00D10A95" w:rsidP="00D10A95">
      <w:pPr>
        <w:numPr>
          <w:ilvl w:val="0"/>
          <w:numId w:val="30"/>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от 600 до </w:t>
      </w:r>
      <w:smartTag w:uri="urn:schemas-microsoft-com:office:smarttags" w:element="metricconverter">
        <w:smartTagPr>
          <w:attr w:name="ProductID" w:val="800 мм"/>
        </w:smartTagPr>
        <w:r w:rsidRPr="007558A7">
          <w:rPr>
            <w:rFonts w:ascii="Arial" w:eastAsia="SimSun" w:hAnsi="Arial" w:cs="Arial"/>
            <w:sz w:val="24"/>
            <w:szCs w:val="24"/>
            <w:lang w:eastAsia="zh-CN"/>
          </w:rPr>
          <w:t>800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200 м"/>
        </w:smartTagPr>
        <w:r w:rsidRPr="007558A7">
          <w:rPr>
            <w:rFonts w:ascii="Arial" w:eastAsia="SimSun" w:hAnsi="Arial" w:cs="Arial"/>
            <w:sz w:val="24"/>
            <w:szCs w:val="24"/>
            <w:lang w:eastAsia="zh-CN"/>
          </w:rPr>
          <w:t>200 м</w:t>
        </w:r>
      </w:smartTag>
      <w:r w:rsidRPr="007558A7">
        <w:rPr>
          <w:rFonts w:ascii="Arial" w:eastAsia="SimSun" w:hAnsi="Arial" w:cs="Arial"/>
          <w:sz w:val="24"/>
          <w:szCs w:val="24"/>
          <w:lang w:eastAsia="zh-CN"/>
        </w:rPr>
        <w:t xml:space="preserve">; </w:t>
      </w:r>
    </w:p>
    <w:p w:rsidR="00D10A95" w:rsidRPr="007558A7" w:rsidRDefault="00D10A95" w:rsidP="00D10A95">
      <w:pPr>
        <w:numPr>
          <w:ilvl w:val="0"/>
          <w:numId w:val="30"/>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от 800 до </w:t>
      </w:r>
      <w:smartTag w:uri="urn:schemas-microsoft-com:office:smarttags" w:element="metricconverter">
        <w:smartTagPr>
          <w:attr w:name="ProductID" w:val="1000 мм"/>
        </w:smartTagPr>
        <w:r w:rsidRPr="007558A7">
          <w:rPr>
            <w:rFonts w:ascii="Arial" w:eastAsia="SimSun" w:hAnsi="Arial" w:cs="Arial"/>
            <w:sz w:val="24"/>
            <w:szCs w:val="24"/>
            <w:lang w:eastAsia="zh-CN"/>
          </w:rPr>
          <w:t>1000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250 м"/>
        </w:smartTagPr>
        <w:r w:rsidRPr="007558A7">
          <w:rPr>
            <w:rFonts w:ascii="Arial" w:eastAsia="SimSun" w:hAnsi="Arial" w:cs="Arial"/>
            <w:sz w:val="24"/>
            <w:szCs w:val="24"/>
            <w:lang w:eastAsia="zh-CN"/>
          </w:rPr>
          <w:t>250 м</w:t>
        </w:r>
      </w:smartTag>
      <w:r w:rsidRPr="007558A7">
        <w:rPr>
          <w:rFonts w:ascii="Arial" w:eastAsia="SimSun" w:hAnsi="Arial" w:cs="Arial"/>
          <w:sz w:val="24"/>
          <w:szCs w:val="24"/>
          <w:lang w:eastAsia="zh-CN"/>
        </w:rPr>
        <w:t>;</w:t>
      </w:r>
    </w:p>
    <w:p w:rsidR="00D10A95" w:rsidRPr="007558A7" w:rsidRDefault="00D10A95" w:rsidP="00D10A95">
      <w:pPr>
        <w:numPr>
          <w:ilvl w:val="0"/>
          <w:numId w:val="30"/>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от 1000 до </w:t>
      </w:r>
      <w:smartTag w:uri="urn:schemas-microsoft-com:office:smarttags" w:element="metricconverter">
        <w:smartTagPr>
          <w:attr w:name="ProductID" w:val="1200 мм"/>
        </w:smartTagPr>
        <w:r w:rsidRPr="007558A7">
          <w:rPr>
            <w:rFonts w:ascii="Arial" w:eastAsia="SimSun" w:hAnsi="Arial" w:cs="Arial"/>
            <w:sz w:val="24"/>
            <w:szCs w:val="24"/>
            <w:lang w:eastAsia="zh-CN"/>
          </w:rPr>
          <w:t>1200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300 м"/>
        </w:smartTagPr>
        <w:r w:rsidRPr="007558A7">
          <w:rPr>
            <w:rFonts w:ascii="Arial" w:eastAsia="SimSun" w:hAnsi="Arial" w:cs="Arial"/>
            <w:sz w:val="24"/>
            <w:szCs w:val="24"/>
            <w:lang w:eastAsia="zh-CN"/>
          </w:rPr>
          <w:t>300 м</w:t>
        </w:r>
      </w:smartTag>
      <w:r w:rsidRPr="007558A7">
        <w:rPr>
          <w:rFonts w:ascii="Arial" w:eastAsia="SimSun" w:hAnsi="Arial" w:cs="Arial"/>
          <w:sz w:val="24"/>
          <w:szCs w:val="24"/>
          <w:lang w:eastAsia="zh-CN"/>
        </w:rPr>
        <w:t xml:space="preserve">; </w:t>
      </w:r>
    </w:p>
    <w:p w:rsidR="00D10A95" w:rsidRPr="007558A7" w:rsidRDefault="00D10A95" w:rsidP="00D10A95">
      <w:pPr>
        <w:numPr>
          <w:ilvl w:val="0"/>
          <w:numId w:val="30"/>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свыше </w:t>
      </w:r>
      <w:smartTag w:uri="urn:schemas-microsoft-com:office:smarttags" w:element="metricconverter">
        <w:smartTagPr>
          <w:attr w:name="ProductID" w:val="1200 мм"/>
        </w:smartTagPr>
        <w:r w:rsidRPr="007558A7">
          <w:rPr>
            <w:rFonts w:ascii="Arial" w:eastAsia="SimSun" w:hAnsi="Arial" w:cs="Arial"/>
            <w:sz w:val="24"/>
            <w:szCs w:val="24"/>
            <w:lang w:eastAsia="zh-CN"/>
          </w:rPr>
          <w:t>1200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350 м"/>
        </w:smartTagPr>
        <w:r w:rsidRPr="007558A7">
          <w:rPr>
            <w:rFonts w:ascii="Arial" w:eastAsia="SimSun" w:hAnsi="Arial" w:cs="Arial"/>
            <w:sz w:val="24"/>
            <w:szCs w:val="24"/>
            <w:lang w:eastAsia="zh-CN"/>
          </w:rPr>
          <w:t>350 м</w:t>
        </w:r>
      </w:smartTag>
      <w:r w:rsidRPr="007558A7">
        <w:rPr>
          <w:rFonts w:ascii="Arial" w:eastAsia="SimSun" w:hAnsi="Arial" w:cs="Arial"/>
          <w:sz w:val="24"/>
          <w:szCs w:val="24"/>
          <w:lang w:eastAsia="zh-CN"/>
        </w:rPr>
        <w:t xml:space="preserve">; </w:t>
      </w:r>
    </w:p>
    <w:p w:rsidR="00D10A95" w:rsidRPr="007558A7" w:rsidRDefault="00D10A95" w:rsidP="00D10A95">
      <w:pPr>
        <w:numPr>
          <w:ilvl w:val="0"/>
          <w:numId w:val="30"/>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для трубопроводов 2 класса с диаметром труб: до </w:t>
      </w:r>
      <w:smartTag w:uri="urn:schemas-microsoft-com:office:smarttags" w:element="metricconverter">
        <w:smartTagPr>
          <w:attr w:name="ProductID" w:val="300 мм"/>
        </w:smartTagPr>
        <w:r w:rsidRPr="007558A7">
          <w:rPr>
            <w:rFonts w:ascii="Arial" w:eastAsia="SimSun" w:hAnsi="Arial" w:cs="Arial"/>
            <w:sz w:val="24"/>
            <w:szCs w:val="24"/>
            <w:lang w:eastAsia="zh-CN"/>
          </w:rPr>
          <w:t>300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75 м"/>
        </w:smartTagPr>
        <w:r w:rsidRPr="007558A7">
          <w:rPr>
            <w:rFonts w:ascii="Arial" w:eastAsia="SimSun" w:hAnsi="Arial" w:cs="Arial"/>
            <w:sz w:val="24"/>
            <w:szCs w:val="24"/>
            <w:lang w:eastAsia="zh-CN"/>
          </w:rPr>
          <w:t>75 м</w:t>
        </w:r>
      </w:smartTag>
      <w:r w:rsidRPr="007558A7">
        <w:rPr>
          <w:rFonts w:ascii="Arial" w:eastAsia="SimSun" w:hAnsi="Arial" w:cs="Arial"/>
          <w:sz w:val="24"/>
          <w:szCs w:val="24"/>
          <w:lang w:eastAsia="zh-CN"/>
        </w:rPr>
        <w:t xml:space="preserve">; свыше </w:t>
      </w:r>
      <w:smartTag w:uri="urn:schemas-microsoft-com:office:smarttags" w:element="metricconverter">
        <w:smartTagPr>
          <w:attr w:name="ProductID" w:val="300 мм"/>
        </w:smartTagPr>
        <w:r w:rsidRPr="007558A7">
          <w:rPr>
            <w:rFonts w:ascii="Arial" w:eastAsia="SimSun" w:hAnsi="Arial" w:cs="Arial"/>
            <w:sz w:val="24"/>
            <w:szCs w:val="24"/>
            <w:lang w:eastAsia="zh-CN"/>
          </w:rPr>
          <w:t>300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125 м"/>
        </w:smartTagPr>
        <w:r w:rsidRPr="007558A7">
          <w:rPr>
            <w:rFonts w:ascii="Arial" w:eastAsia="SimSun" w:hAnsi="Arial" w:cs="Arial"/>
            <w:sz w:val="24"/>
            <w:szCs w:val="24"/>
            <w:lang w:eastAsia="zh-CN"/>
          </w:rPr>
          <w:t>125 м</w:t>
        </w:r>
      </w:smartTag>
      <w:r w:rsidRPr="007558A7">
        <w:rPr>
          <w:rFonts w:ascii="Arial" w:eastAsia="SimSun" w:hAnsi="Arial" w:cs="Arial"/>
          <w:sz w:val="24"/>
          <w:szCs w:val="24"/>
          <w:lang w:eastAsia="zh-CN"/>
        </w:rPr>
        <w:t>.</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Минимальные разрывы от трубопроводов для сжиженных углеводородных газов при разных диаметрах труб должны быть не менее:</w:t>
      </w:r>
    </w:p>
    <w:p w:rsidR="00D10A95" w:rsidRPr="007558A7" w:rsidRDefault="00D10A95" w:rsidP="00D10A95">
      <w:pPr>
        <w:numPr>
          <w:ilvl w:val="0"/>
          <w:numId w:val="31"/>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lastRenderedPageBreak/>
        <w:t xml:space="preserve">до </w:t>
      </w:r>
      <w:smartTag w:uri="urn:schemas-microsoft-com:office:smarttags" w:element="metricconverter">
        <w:smartTagPr>
          <w:attr w:name="ProductID" w:val="150 мм"/>
        </w:smartTagPr>
        <w:r w:rsidRPr="007558A7">
          <w:rPr>
            <w:rFonts w:ascii="Arial" w:eastAsia="SimSun" w:hAnsi="Arial" w:cs="Arial"/>
            <w:sz w:val="24"/>
            <w:szCs w:val="24"/>
            <w:lang w:eastAsia="zh-CN"/>
          </w:rPr>
          <w:t>150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100 м"/>
        </w:smartTagPr>
        <w:r w:rsidRPr="007558A7">
          <w:rPr>
            <w:rFonts w:ascii="Arial" w:eastAsia="SimSun" w:hAnsi="Arial" w:cs="Arial"/>
            <w:sz w:val="24"/>
            <w:szCs w:val="24"/>
            <w:lang w:eastAsia="zh-CN"/>
          </w:rPr>
          <w:t>100 м</w:t>
        </w:r>
      </w:smartTag>
      <w:r w:rsidRPr="007558A7">
        <w:rPr>
          <w:rFonts w:ascii="Arial" w:eastAsia="SimSun" w:hAnsi="Arial" w:cs="Arial"/>
          <w:sz w:val="24"/>
          <w:szCs w:val="24"/>
          <w:lang w:eastAsia="zh-CN"/>
        </w:rPr>
        <w:t xml:space="preserve">; </w:t>
      </w:r>
    </w:p>
    <w:p w:rsidR="00D10A95" w:rsidRPr="007558A7" w:rsidRDefault="00D10A95" w:rsidP="00D10A95">
      <w:pPr>
        <w:numPr>
          <w:ilvl w:val="0"/>
          <w:numId w:val="31"/>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от 150 до </w:t>
      </w:r>
      <w:smartTag w:uri="urn:schemas-microsoft-com:office:smarttags" w:element="metricconverter">
        <w:smartTagPr>
          <w:attr w:name="ProductID" w:val="300 мм"/>
        </w:smartTagPr>
        <w:r w:rsidRPr="007558A7">
          <w:rPr>
            <w:rFonts w:ascii="Arial" w:eastAsia="SimSun" w:hAnsi="Arial" w:cs="Arial"/>
            <w:sz w:val="24"/>
            <w:szCs w:val="24"/>
            <w:lang w:eastAsia="zh-CN"/>
          </w:rPr>
          <w:t>300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175 м"/>
        </w:smartTagPr>
        <w:r w:rsidRPr="007558A7">
          <w:rPr>
            <w:rFonts w:ascii="Arial" w:eastAsia="SimSun" w:hAnsi="Arial" w:cs="Arial"/>
            <w:sz w:val="24"/>
            <w:szCs w:val="24"/>
            <w:lang w:eastAsia="zh-CN"/>
          </w:rPr>
          <w:t>175 м</w:t>
        </w:r>
      </w:smartTag>
      <w:r w:rsidRPr="007558A7">
        <w:rPr>
          <w:rFonts w:ascii="Arial" w:eastAsia="SimSun" w:hAnsi="Arial" w:cs="Arial"/>
          <w:sz w:val="24"/>
          <w:szCs w:val="24"/>
          <w:lang w:eastAsia="zh-CN"/>
        </w:rPr>
        <w:t>;</w:t>
      </w:r>
    </w:p>
    <w:p w:rsidR="00D10A95" w:rsidRPr="007558A7" w:rsidRDefault="00D10A95" w:rsidP="00D10A95">
      <w:pPr>
        <w:numPr>
          <w:ilvl w:val="0"/>
          <w:numId w:val="31"/>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тот 300 до </w:t>
      </w:r>
      <w:smartTag w:uri="urn:schemas-microsoft-com:office:smarttags" w:element="metricconverter">
        <w:smartTagPr>
          <w:attr w:name="ProductID" w:val="500 мм"/>
        </w:smartTagPr>
        <w:r w:rsidRPr="007558A7">
          <w:rPr>
            <w:rFonts w:ascii="Arial" w:eastAsia="SimSun" w:hAnsi="Arial" w:cs="Arial"/>
            <w:sz w:val="24"/>
            <w:szCs w:val="24"/>
            <w:lang w:eastAsia="zh-CN"/>
          </w:rPr>
          <w:t>500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350 м"/>
        </w:smartTagPr>
        <w:r w:rsidRPr="007558A7">
          <w:rPr>
            <w:rFonts w:ascii="Arial" w:eastAsia="SimSun" w:hAnsi="Arial" w:cs="Arial"/>
            <w:sz w:val="24"/>
            <w:szCs w:val="24"/>
            <w:lang w:eastAsia="zh-CN"/>
          </w:rPr>
          <w:t>350 м</w:t>
        </w:r>
      </w:smartTag>
      <w:r w:rsidRPr="007558A7">
        <w:rPr>
          <w:rFonts w:ascii="Arial" w:eastAsia="SimSun" w:hAnsi="Arial" w:cs="Arial"/>
          <w:sz w:val="24"/>
          <w:szCs w:val="24"/>
          <w:lang w:eastAsia="zh-CN"/>
        </w:rPr>
        <w:t>;</w:t>
      </w:r>
    </w:p>
    <w:p w:rsidR="00D10A95" w:rsidRPr="007558A7" w:rsidRDefault="00D10A95" w:rsidP="00D10A95">
      <w:pPr>
        <w:numPr>
          <w:ilvl w:val="0"/>
          <w:numId w:val="31"/>
        </w:numPr>
        <w:tabs>
          <w:tab w:val="left" w:pos="1134"/>
        </w:tabs>
        <w:spacing w:after="0" w:line="240" w:lineRule="auto"/>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от 500 до </w:t>
      </w:r>
      <w:smartTag w:uri="urn:schemas-microsoft-com:office:smarttags" w:element="metricconverter">
        <w:smartTagPr>
          <w:attr w:name="ProductID" w:val="1000 мм"/>
        </w:smartTagPr>
        <w:r w:rsidRPr="007558A7">
          <w:rPr>
            <w:rFonts w:ascii="Arial" w:eastAsia="SimSun" w:hAnsi="Arial" w:cs="Arial"/>
            <w:sz w:val="24"/>
            <w:szCs w:val="24"/>
            <w:lang w:eastAsia="zh-CN"/>
          </w:rPr>
          <w:t>1000 мм</w:t>
        </w:r>
      </w:smartTag>
      <w:r w:rsidRPr="007558A7">
        <w:rPr>
          <w:rFonts w:ascii="Arial" w:eastAsia="SimSun" w:hAnsi="Arial" w:cs="Arial"/>
          <w:sz w:val="24"/>
          <w:szCs w:val="24"/>
          <w:lang w:eastAsia="zh-CN"/>
        </w:rPr>
        <w:t xml:space="preserve"> - </w:t>
      </w:r>
      <w:smartTag w:uri="urn:schemas-microsoft-com:office:smarttags" w:element="metricconverter">
        <w:smartTagPr>
          <w:attr w:name="ProductID" w:val="800 м"/>
        </w:smartTagPr>
        <w:r w:rsidRPr="007558A7">
          <w:rPr>
            <w:rFonts w:ascii="Arial" w:eastAsia="SimSun" w:hAnsi="Arial" w:cs="Arial"/>
            <w:sz w:val="24"/>
            <w:szCs w:val="24"/>
            <w:lang w:eastAsia="zh-CN"/>
          </w:rPr>
          <w:t>800 м</w:t>
        </w:r>
      </w:smartTag>
      <w:r w:rsidRPr="007558A7">
        <w:rPr>
          <w:rFonts w:ascii="Arial" w:eastAsia="SimSun" w:hAnsi="Arial" w:cs="Arial"/>
          <w:sz w:val="24"/>
          <w:szCs w:val="24"/>
          <w:lang w:eastAsia="zh-CN"/>
        </w:rPr>
        <w:t>.</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1. Минимальные расстояния при наземной прокладке увеличиваются в 2 раза для I класса и в 1,5 раза для II класса.</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Pr="007558A7">
          <w:rPr>
            <w:rFonts w:ascii="Arial" w:eastAsia="SimSun" w:hAnsi="Arial" w:cs="Arial"/>
            <w:sz w:val="24"/>
            <w:szCs w:val="24"/>
            <w:lang w:eastAsia="zh-CN"/>
          </w:rPr>
          <w:t>2 км</w:t>
        </w:r>
      </w:smartTag>
      <w:r w:rsidRPr="007558A7">
        <w:rPr>
          <w:rFonts w:ascii="Arial" w:eastAsia="SimSun" w:hAnsi="Arial" w:cs="Arial"/>
          <w:sz w:val="24"/>
          <w:szCs w:val="24"/>
          <w:lang w:eastAsia="zh-CN"/>
        </w:rPr>
        <w:t>.</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Минимальные разрывы от газопроводов низкого давления должны быть не менее </w:t>
      </w:r>
      <w:smartTag w:uri="urn:schemas-microsoft-com:office:smarttags" w:element="metricconverter">
        <w:smartTagPr>
          <w:attr w:name="ProductID" w:val="20 м"/>
        </w:smartTagPr>
        <w:r w:rsidRPr="007558A7">
          <w:rPr>
            <w:rFonts w:ascii="Arial" w:eastAsia="SimSun" w:hAnsi="Arial" w:cs="Arial"/>
            <w:sz w:val="24"/>
            <w:szCs w:val="24"/>
            <w:lang w:eastAsia="zh-CN"/>
          </w:rPr>
          <w:t>20 м</w:t>
        </w:r>
      </w:smartTag>
      <w:r w:rsidRPr="007558A7">
        <w:rPr>
          <w:rFonts w:ascii="Arial" w:eastAsia="SimSun" w:hAnsi="Arial" w:cs="Arial"/>
          <w:sz w:val="24"/>
          <w:szCs w:val="24"/>
          <w:lang w:eastAsia="zh-CN"/>
        </w:rPr>
        <w:t>.</w:t>
      </w:r>
    </w:p>
    <w:p w:rsidR="00D10A95" w:rsidRPr="007558A7" w:rsidRDefault="00D10A95" w:rsidP="007558A7">
      <w:pPr>
        <w:tabs>
          <w:tab w:val="left" w:pos="1134"/>
        </w:tabs>
        <w:ind w:firstLine="567"/>
        <w:jc w:val="both"/>
        <w:rPr>
          <w:rFonts w:ascii="Arial" w:hAnsi="Arial" w:cs="Arial"/>
          <w:sz w:val="24"/>
          <w:szCs w:val="24"/>
        </w:rPr>
      </w:pPr>
      <w:r w:rsidRPr="007558A7">
        <w:rPr>
          <w:rFonts w:ascii="Arial" w:hAnsi="Arial" w:cs="Arial"/>
          <w:sz w:val="24"/>
          <w:szCs w:val="24"/>
        </w:rPr>
        <w:t>Минимальные отступы от границ земельных участков:</w:t>
      </w:r>
    </w:p>
    <w:p w:rsidR="00D10A95" w:rsidRPr="007558A7" w:rsidRDefault="00D10A95" w:rsidP="007558A7">
      <w:pPr>
        <w:ind w:firstLine="567"/>
        <w:jc w:val="both"/>
        <w:rPr>
          <w:rFonts w:ascii="Arial" w:eastAsia="Calibri" w:hAnsi="Arial" w:cs="Arial"/>
          <w:b/>
          <w:sz w:val="24"/>
          <w:szCs w:val="24"/>
        </w:rPr>
      </w:pPr>
      <w:proofErr w:type="gramStart"/>
      <w:r w:rsidRPr="007558A7">
        <w:rPr>
          <w:rFonts w:ascii="Arial" w:eastAsia="Calibri" w:hAnsi="Arial" w:cs="Arial"/>
          <w:sz w:val="24"/>
          <w:szCs w:val="24"/>
        </w:rPr>
        <w:t xml:space="preserve">Минимальные отступы зданий, строений и сооружений от красной линии улиц и минимальные отступы от красной линии проездов необходимо принимать в соответствии Нормативами градостроительного проектирования Краснодарского края, и СП 53.13330.2011 "СНиП 30-02-97*. Планировка и застройка территорий садоводческих (дачных) объединений граждан, здания и сооружения" (утв. </w:t>
      </w:r>
      <w:hyperlink r:id="rId14" w:history="1">
        <w:r w:rsidRPr="007558A7">
          <w:rPr>
            <w:rFonts w:ascii="Arial" w:eastAsia="Calibri" w:hAnsi="Arial" w:cs="Arial"/>
            <w:sz w:val="24"/>
            <w:szCs w:val="24"/>
          </w:rPr>
          <w:t>приказом</w:t>
        </w:r>
      </w:hyperlink>
      <w:r w:rsidRPr="007558A7">
        <w:rPr>
          <w:rFonts w:ascii="Arial" w:eastAsia="Calibri" w:hAnsi="Arial" w:cs="Arial"/>
          <w:sz w:val="24"/>
          <w:szCs w:val="24"/>
        </w:rPr>
        <w:t xml:space="preserve"> Министерства регионального развития РФ от 30 декабря </w:t>
      </w:r>
      <w:smartTag w:uri="urn:schemas-microsoft-com:office:smarttags" w:element="metricconverter">
        <w:smartTagPr>
          <w:attr w:name="ProductID" w:val="2010 г"/>
        </w:smartTagPr>
        <w:r w:rsidRPr="007558A7">
          <w:rPr>
            <w:rFonts w:ascii="Arial" w:eastAsia="Calibri" w:hAnsi="Arial" w:cs="Arial"/>
            <w:sz w:val="24"/>
            <w:szCs w:val="24"/>
          </w:rPr>
          <w:t>2010 г</w:t>
        </w:r>
      </w:smartTag>
      <w:r w:rsidRPr="007558A7">
        <w:rPr>
          <w:rFonts w:ascii="Arial" w:eastAsia="Calibri" w:hAnsi="Arial" w:cs="Arial"/>
          <w:sz w:val="24"/>
          <w:szCs w:val="24"/>
        </w:rPr>
        <w:t>. N 849), в зависимости от функционального назначения</w:t>
      </w:r>
      <w:proofErr w:type="gramEnd"/>
      <w:r w:rsidRPr="007558A7">
        <w:rPr>
          <w:rFonts w:ascii="Arial" w:eastAsia="Calibri" w:hAnsi="Arial" w:cs="Arial"/>
          <w:sz w:val="24"/>
          <w:szCs w:val="24"/>
        </w:rPr>
        <w:t xml:space="preserve"> объекта, но не меньше:</w:t>
      </w:r>
    </w:p>
    <w:p w:rsidR="00D10A95" w:rsidRPr="007558A7" w:rsidRDefault="00D10A95" w:rsidP="00325B4F">
      <w:pPr>
        <w:tabs>
          <w:tab w:val="left" w:pos="446"/>
          <w:tab w:val="left" w:pos="1134"/>
        </w:tabs>
        <w:spacing w:after="0" w:line="240" w:lineRule="auto"/>
        <w:ind w:left="567"/>
        <w:jc w:val="both"/>
        <w:rPr>
          <w:rFonts w:ascii="Arial" w:hAnsi="Arial" w:cs="Arial"/>
          <w:b/>
          <w:sz w:val="24"/>
          <w:szCs w:val="24"/>
        </w:rPr>
      </w:pPr>
      <w:r w:rsidRPr="007558A7">
        <w:rPr>
          <w:rFonts w:ascii="Arial" w:hAnsi="Arial" w:cs="Arial"/>
          <w:sz w:val="24"/>
          <w:szCs w:val="24"/>
        </w:rPr>
        <w:t xml:space="preserve">от основных объектов до границ красных линий улиц и проездов - </w:t>
      </w:r>
      <w:smartTag w:uri="urn:schemas-microsoft-com:office:smarttags" w:element="metricconverter">
        <w:smartTagPr>
          <w:attr w:name="ProductID" w:val="5 м"/>
        </w:smartTagPr>
        <w:r w:rsidRPr="007558A7">
          <w:rPr>
            <w:rFonts w:ascii="Arial" w:hAnsi="Arial" w:cs="Arial"/>
            <w:b/>
            <w:sz w:val="24"/>
            <w:szCs w:val="24"/>
          </w:rPr>
          <w:t>5 м</w:t>
        </w:r>
      </w:smartTag>
      <w:r w:rsidRPr="007558A7">
        <w:rPr>
          <w:rFonts w:ascii="Arial" w:hAnsi="Arial" w:cs="Arial"/>
          <w:b/>
          <w:sz w:val="24"/>
          <w:szCs w:val="24"/>
        </w:rPr>
        <w:t>;</w:t>
      </w:r>
    </w:p>
    <w:p w:rsidR="00D10A95" w:rsidRPr="007558A7" w:rsidRDefault="00D10A95" w:rsidP="00325B4F">
      <w:pPr>
        <w:tabs>
          <w:tab w:val="left" w:pos="446"/>
          <w:tab w:val="left" w:pos="1134"/>
        </w:tabs>
        <w:spacing w:after="0" w:line="240" w:lineRule="auto"/>
        <w:ind w:left="567"/>
        <w:jc w:val="both"/>
        <w:rPr>
          <w:rFonts w:ascii="Arial" w:hAnsi="Arial" w:cs="Arial"/>
          <w:b/>
          <w:sz w:val="24"/>
          <w:szCs w:val="24"/>
        </w:rPr>
      </w:pPr>
      <w:r w:rsidRPr="007558A7">
        <w:rPr>
          <w:rFonts w:ascii="Arial" w:hAnsi="Arial" w:cs="Arial"/>
          <w:sz w:val="24"/>
          <w:szCs w:val="24"/>
        </w:rPr>
        <w:t xml:space="preserve">от основных объектов до границ соседних земельных участков - </w:t>
      </w:r>
      <w:smartTag w:uri="urn:schemas-microsoft-com:office:smarttags" w:element="metricconverter">
        <w:smartTagPr>
          <w:attr w:name="ProductID" w:val="3 м"/>
        </w:smartTagPr>
        <w:r w:rsidRPr="007558A7">
          <w:rPr>
            <w:rFonts w:ascii="Arial" w:hAnsi="Arial" w:cs="Arial"/>
            <w:b/>
            <w:sz w:val="24"/>
            <w:szCs w:val="24"/>
          </w:rPr>
          <w:t>3 м</w:t>
        </w:r>
      </w:smartTag>
      <w:r w:rsidRPr="007558A7">
        <w:rPr>
          <w:rFonts w:ascii="Arial" w:hAnsi="Arial" w:cs="Arial"/>
          <w:b/>
          <w:sz w:val="24"/>
          <w:szCs w:val="24"/>
        </w:rPr>
        <w:t>;</w:t>
      </w:r>
    </w:p>
    <w:p w:rsidR="00D10A95" w:rsidRPr="007558A7" w:rsidRDefault="00D10A95" w:rsidP="00325B4F">
      <w:pPr>
        <w:tabs>
          <w:tab w:val="left" w:pos="446"/>
          <w:tab w:val="left" w:pos="1134"/>
        </w:tabs>
        <w:spacing w:after="0" w:line="240" w:lineRule="auto"/>
        <w:ind w:left="567"/>
        <w:jc w:val="both"/>
        <w:rPr>
          <w:rFonts w:ascii="Arial" w:hAnsi="Arial" w:cs="Arial"/>
          <w:b/>
          <w:sz w:val="24"/>
          <w:szCs w:val="24"/>
        </w:rPr>
      </w:pPr>
      <w:r w:rsidRPr="007558A7">
        <w:rPr>
          <w:rFonts w:ascii="Arial" w:eastAsia="SimSun" w:hAnsi="Arial" w:cs="Arial"/>
          <w:sz w:val="24"/>
          <w:szCs w:val="24"/>
          <w:lang w:eastAsia="zh-CN"/>
        </w:rPr>
        <w:t xml:space="preserve">от хозяйственных построек до красных линий улиц и проездов - </w:t>
      </w:r>
      <w:smartTag w:uri="urn:schemas-microsoft-com:office:smarttags" w:element="metricconverter">
        <w:smartTagPr>
          <w:attr w:name="ProductID" w:val="5 м"/>
        </w:smartTagPr>
        <w:r w:rsidRPr="007558A7">
          <w:rPr>
            <w:rFonts w:ascii="Arial" w:eastAsia="SimSun" w:hAnsi="Arial" w:cs="Arial"/>
            <w:b/>
            <w:sz w:val="24"/>
            <w:szCs w:val="24"/>
            <w:lang w:eastAsia="zh-CN"/>
          </w:rPr>
          <w:t>5 м</w:t>
        </w:r>
      </w:smartTag>
      <w:r w:rsidRPr="007558A7">
        <w:rPr>
          <w:rFonts w:ascii="Arial" w:eastAsia="SimSun" w:hAnsi="Arial" w:cs="Arial"/>
          <w:sz w:val="24"/>
          <w:szCs w:val="24"/>
          <w:lang w:eastAsia="zh-CN"/>
        </w:rPr>
        <w:t>.</w:t>
      </w:r>
    </w:p>
    <w:p w:rsidR="00D10A95" w:rsidRPr="007558A7" w:rsidRDefault="00D10A95" w:rsidP="00325B4F">
      <w:pPr>
        <w:tabs>
          <w:tab w:val="left" w:pos="446"/>
          <w:tab w:val="left" w:pos="1134"/>
        </w:tabs>
        <w:ind w:firstLine="567"/>
        <w:jc w:val="both"/>
        <w:rPr>
          <w:rFonts w:ascii="Arial" w:hAnsi="Arial" w:cs="Arial"/>
          <w:sz w:val="24"/>
          <w:szCs w:val="24"/>
        </w:rPr>
      </w:pPr>
      <w:r w:rsidRPr="007558A7">
        <w:rPr>
          <w:rFonts w:ascii="Arial" w:hAnsi="Arial" w:cs="Arial"/>
          <w:sz w:val="24"/>
          <w:szCs w:val="24"/>
        </w:rPr>
        <w:t>В условиях сложившейся застройки:</w:t>
      </w:r>
    </w:p>
    <w:p w:rsidR="00D10A95" w:rsidRPr="007558A7" w:rsidRDefault="00D10A95" w:rsidP="00325B4F">
      <w:pPr>
        <w:tabs>
          <w:tab w:val="left" w:pos="446"/>
          <w:tab w:val="left" w:pos="1134"/>
        </w:tabs>
        <w:spacing w:after="0" w:line="240" w:lineRule="auto"/>
        <w:ind w:firstLine="567"/>
        <w:jc w:val="both"/>
        <w:rPr>
          <w:rFonts w:ascii="Arial" w:hAnsi="Arial" w:cs="Arial"/>
          <w:sz w:val="24"/>
          <w:szCs w:val="24"/>
        </w:rPr>
      </w:pPr>
      <w:r w:rsidRPr="007558A7">
        <w:rPr>
          <w:rFonts w:ascii="Arial" w:hAnsi="Arial" w:cs="Arial"/>
          <w:sz w:val="24"/>
          <w:szCs w:val="24"/>
        </w:rPr>
        <w:t>основные строения допускается размещать с учетом сложившейся линии застройки (при условии соблюдения требований действующих технических регламентов);</w:t>
      </w:r>
    </w:p>
    <w:p w:rsidR="00D10A95" w:rsidRPr="007558A7" w:rsidRDefault="00D10A95" w:rsidP="00325B4F">
      <w:pPr>
        <w:tabs>
          <w:tab w:val="left" w:pos="446"/>
          <w:tab w:val="left" w:pos="1134"/>
        </w:tabs>
        <w:spacing w:after="0" w:line="240" w:lineRule="auto"/>
        <w:ind w:firstLine="567"/>
        <w:jc w:val="both"/>
        <w:rPr>
          <w:rFonts w:ascii="Arial" w:hAnsi="Arial" w:cs="Arial"/>
          <w:sz w:val="24"/>
          <w:szCs w:val="24"/>
        </w:rPr>
      </w:pPr>
      <w:r w:rsidRPr="007558A7">
        <w:rPr>
          <w:rFonts w:ascii="Arial" w:hAnsi="Arial" w:cs="Arial"/>
          <w:sz w:val="24"/>
          <w:szCs w:val="24"/>
        </w:rPr>
        <w:t xml:space="preserve">при ширине земельного участка </w:t>
      </w:r>
      <w:smartTag w:uri="urn:schemas-microsoft-com:office:smarttags" w:element="metricconverter">
        <w:smartTagPr>
          <w:attr w:name="ProductID" w:val="12 метров"/>
        </w:smartTagPr>
        <w:r w:rsidRPr="007558A7">
          <w:rPr>
            <w:rFonts w:ascii="Arial" w:hAnsi="Arial" w:cs="Arial"/>
            <w:sz w:val="24"/>
            <w:szCs w:val="24"/>
          </w:rPr>
          <w:t>12 метров</w:t>
        </w:r>
      </w:smartTag>
      <w:r w:rsidRPr="007558A7">
        <w:rPr>
          <w:rFonts w:ascii="Arial" w:hAnsi="Arial" w:cs="Arial"/>
          <w:sz w:val="24"/>
          <w:szCs w:val="24"/>
        </w:rPr>
        <w:t xml:space="preserve"> и менее, для строительства основного объекта минимальный отступ от границы соседнего участка может составлять:</w:t>
      </w:r>
    </w:p>
    <w:p w:rsidR="00D10A95" w:rsidRPr="007558A7" w:rsidRDefault="00D10A95" w:rsidP="00325B4F">
      <w:pPr>
        <w:tabs>
          <w:tab w:val="left" w:pos="446"/>
          <w:tab w:val="left" w:pos="1134"/>
        </w:tabs>
        <w:spacing w:after="0" w:line="240" w:lineRule="auto"/>
        <w:ind w:firstLine="567"/>
        <w:jc w:val="both"/>
        <w:rPr>
          <w:rFonts w:ascii="Arial" w:hAnsi="Arial" w:cs="Arial"/>
          <w:sz w:val="24"/>
          <w:szCs w:val="24"/>
        </w:rPr>
      </w:pPr>
      <w:r w:rsidRPr="007558A7">
        <w:rPr>
          <w:rFonts w:ascii="Arial" w:hAnsi="Arial" w:cs="Arial"/>
          <w:sz w:val="24"/>
          <w:szCs w:val="24"/>
        </w:rPr>
        <w:t xml:space="preserve">для одноэтажного объекта – </w:t>
      </w:r>
      <w:smartTag w:uri="urn:schemas-microsoft-com:office:smarttags" w:element="metricconverter">
        <w:smartTagPr>
          <w:attr w:name="ProductID" w:val="1 м"/>
        </w:smartTagPr>
        <w:r w:rsidRPr="007558A7">
          <w:rPr>
            <w:rFonts w:ascii="Arial" w:hAnsi="Arial" w:cs="Arial"/>
            <w:b/>
            <w:sz w:val="24"/>
            <w:szCs w:val="24"/>
          </w:rPr>
          <w:t>1 м</w:t>
        </w:r>
      </w:smartTag>
      <w:r w:rsidRPr="007558A7">
        <w:rPr>
          <w:rFonts w:ascii="Arial" w:hAnsi="Arial" w:cs="Arial"/>
          <w:b/>
          <w:sz w:val="24"/>
          <w:szCs w:val="24"/>
        </w:rPr>
        <w:t>.;</w:t>
      </w:r>
    </w:p>
    <w:p w:rsidR="00D10A95" w:rsidRPr="007558A7" w:rsidRDefault="00D10A95" w:rsidP="00325B4F">
      <w:pPr>
        <w:tabs>
          <w:tab w:val="left" w:pos="446"/>
          <w:tab w:val="left" w:pos="1134"/>
        </w:tabs>
        <w:spacing w:after="0" w:line="240" w:lineRule="auto"/>
        <w:ind w:firstLine="567"/>
        <w:jc w:val="both"/>
        <w:rPr>
          <w:rFonts w:ascii="Arial" w:hAnsi="Arial" w:cs="Arial"/>
          <w:sz w:val="24"/>
          <w:szCs w:val="24"/>
        </w:rPr>
      </w:pPr>
      <w:r w:rsidRPr="007558A7">
        <w:rPr>
          <w:rFonts w:ascii="Arial" w:hAnsi="Arial" w:cs="Arial"/>
          <w:sz w:val="24"/>
          <w:szCs w:val="24"/>
        </w:rPr>
        <w:t xml:space="preserve">для двухэтажного объекта – </w:t>
      </w:r>
      <w:smartTag w:uri="urn:schemas-microsoft-com:office:smarttags" w:element="metricconverter">
        <w:smartTagPr>
          <w:attr w:name="ProductID" w:val="1,5 м"/>
        </w:smartTagPr>
        <w:r w:rsidRPr="007558A7">
          <w:rPr>
            <w:rFonts w:ascii="Arial" w:hAnsi="Arial" w:cs="Arial"/>
            <w:b/>
            <w:sz w:val="24"/>
            <w:szCs w:val="24"/>
          </w:rPr>
          <w:t>1,5 м</w:t>
        </w:r>
      </w:smartTag>
      <w:r w:rsidRPr="007558A7">
        <w:rPr>
          <w:rFonts w:ascii="Arial" w:hAnsi="Arial" w:cs="Arial"/>
          <w:b/>
          <w:sz w:val="24"/>
          <w:szCs w:val="24"/>
        </w:rPr>
        <w:t>.;</w:t>
      </w:r>
    </w:p>
    <w:p w:rsidR="00D10A95" w:rsidRPr="007558A7" w:rsidRDefault="00D10A95" w:rsidP="00325B4F">
      <w:pPr>
        <w:tabs>
          <w:tab w:val="left" w:pos="446"/>
          <w:tab w:val="left" w:pos="1134"/>
        </w:tabs>
        <w:spacing w:after="0" w:line="240" w:lineRule="auto"/>
        <w:ind w:firstLine="567"/>
        <w:jc w:val="both"/>
        <w:rPr>
          <w:rFonts w:ascii="Arial" w:hAnsi="Arial" w:cs="Arial"/>
          <w:sz w:val="24"/>
          <w:szCs w:val="24"/>
        </w:rPr>
      </w:pPr>
      <w:r w:rsidRPr="007558A7">
        <w:rPr>
          <w:rFonts w:ascii="Arial" w:hAnsi="Arial" w:cs="Arial"/>
          <w:sz w:val="24"/>
          <w:szCs w:val="24"/>
        </w:rPr>
        <w:t xml:space="preserve">для трехэтажного объекта – </w:t>
      </w:r>
      <w:smartTag w:uri="urn:schemas-microsoft-com:office:smarttags" w:element="metricconverter">
        <w:smartTagPr>
          <w:attr w:name="ProductID" w:val="2 м"/>
        </w:smartTagPr>
        <w:r w:rsidRPr="007558A7">
          <w:rPr>
            <w:rFonts w:ascii="Arial" w:hAnsi="Arial" w:cs="Arial"/>
            <w:b/>
            <w:sz w:val="24"/>
            <w:szCs w:val="24"/>
          </w:rPr>
          <w:t>2 м</w:t>
        </w:r>
      </w:smartTag>
      <w:r w:rsidRPr="007558A7">
        <w:rPr>
          <w:rFonts w:ascii="Arial" w:hAnsi="Arial" w:cs="Arial"/>
          <w:b/>
          <w:sz w:val="24"/>
          <w:szCs w:val="24"/>
        </w:rPr>
        <w:t>.</w:t>
      </w:r>
    </w:p>
    <w:p w:rsidR="00D10A95" w:rsidRPr="007558A7" w:rsidRDefault="00D10A95" w:rsidP="00D10A95">
      <w:pPr>
        <w:tabs>
          <w:tab w:val="left" w:pos="1134"/>
        </w:tabs>
        <w:ind w:firstLine="851"/>
        <w:jc w:val="both"/>
        <w:rPr>
          <w:rFonts w:ascii="Arial" w:eastAsia="SimSun" w:hAnsi="Arial" w:cs="Arial"/>
          <w:sz w:val="24"/>
          <w:szCs w:val="24"/>
          <w:lang w:eastAsia="zh-CN"/>
        </w:rPr>
      </w:pPr>
      <w:r w:rsidRPr="007558A7">
        <w:rPr>
          <w:rFonts w:ascii="Arial" w:eastAsia="SimSun" w:hAnsi="Arial" w:cs="Arial"/>
          <w:sz w:val="24"/>
          <w:szCs w:val="24"/>
          <w:lang w:eastAsia="zh-CN"/>
        </w:rPr>
        <w:t>Минимальные расстояния до границы соседнего участка по санитарно-бытовым условиям должны быть:</w:t>
      </w:r>
    </w:p>
    <w:p w:rsidR="00D10A95" w:rsidRPr="007558A7" w:rsidRDefault="00D10A95" w:rsidP="00325B4F">
      <w:pPr>
        <w:tabs>
          <w:tab w:val="left" w:pos="1134"/>
        </w:tabs>
        <w:spacing w:after="0" w:line="240" w:lineRule="auto"/>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от жилого строения (или дома) - </w:t>
      </w:r>
      <w:smartTag w:uri="urn:schemas-microsoft-com:office:smarttags" w:element="metricconverter">
        <w:smartTagPr>
          <w:attr w:name="ProductID" w:val="3 м"/>
        </w:smartTagPr>
        <w:r w:rsidRPr="007558A7">
          <w:rPr>
            <w:rFonts w:ascii="Arial" w:eastAsia="SimSun" w:hAnsi="Arial" w:cs="Arial"/>
            <w:b/>
            <w:sz w:val="24"/>
            <w:szCs w:val="24"/>
            <w:lang w:eastAsia="zh-CN"/>
          </w:rPr>
          <w:t>3 м</w:t>
        </w:r>
      </w:smartTag>
      <w:r w:rsidRPr="007558A7">
        <w:rPr>
          <w:rFonts w:ascii="Arial" w:eastAsia="SimSun" w:hAnsi="Arial" w:cs="Arial"/>
          <w:b/>
          <w:sz w:val="24"/>
          <w:szCs w:val="24"/>
          <w:lang w:eastAsia="zh-CN"/>
        </w:rPr>
        <w:t>;</w:t>
      </w:r>
    </w:p>
    <w:p w:rsidR="00D10A95" w:rsidRPr="007558A7" w:rsidRDefault="00D10A95" w:rsidP="00325B4F">
      <w:pPr>
        <w:tabs>
          <w:tab w:val="left" w:pos="1134"/>
        </w:tabs>
        <w:spacing w:after="0" w:line="240" w:lineRule="auto"/>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от постройки для содержания мелкого скота и птицы - </w:t>
      </w:r>
      <w:smartTag w:uri="urn:schemas-microsoft-com:office:smarttags" w:element="metricconverter">
        <w:smartTagPr>
          <w:attr w:name="ProductID" w:val="4 м"/>
        </w:smartTagPr>
        <w:r w:rsidRPr="007558A7">
          <w:rPr>
            <w:rFonts w:ascii="Arial" w:eastAsia="SimSun" w:hAnsi="Arial" w:cs="Arial"/>
            <w:b/>
            <w:sz w:val="24"/>
            <w:szCs w:val="24"/>
            <w:lang w:eastAsia="zh-CN"/>
          </w:rPr>
          <w:t>4 м</w:t>
        </w:r>
      </w:smartTag>
      <w:r w:rsidRPr="007558A7">
        <w:rPr>
          <w:rFonts w:ascii="Arial" w:eastAsia="SimSun" w:hAnsi="Arial" w:cs="Arial"/>
          <w:b/>
          <w:sz w:val="24"/>
          <w:szCs w:val="24"/>
          <w:lang w:eastAsia="zh-CN"/>
        </w:rPr>
        <w:t>;</w:t>
      </w:r>
    </w:p>
    <w:p w:rsidR="00D10A95" w:rsidRPr="007558A7" w:rsidRDefault="00D10A95" w:rsidP="00325B4F">
      <w:pPr>
        <w:tabs>
          <w:tab w:val="left" w:pos="1134"/>
        </w:tabs>
        <w:spacing w:after="0" w:line="240" w:lineRule="auto"/>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от других построек - </w:t>
      </w:r>
      <w:smartTag w:uri="urn:schemas-microsoft-com:office:smarttags" w:element="metricconverter">
        <w:smartTagPr>
          <w:attr w:name="ProductID" w:val="1 м"/>
        </w:smartTagPr>
        <w:r w:rsidRPr="007558A7">
          <w:rPr>
            <w:rFonts w:ascii="Arial" w:eastAsia="SimSun" w:hAnsi="Arial" w:cs="Arial"/>
            <w:b/>
            <w:sz w:val="24"/>
            <w:szCs w:val="24"/>
            <w:lang w:eastAsia="zh-CN"/>
          </w:rPr>
          <w:t>1 м</w:t>
        </w:r>
      </w:smartTag>
      <w:r w:rsidRPr="007558A7">
        <w:rPr>
          <w:rFonts w:ascii="Arial" w:eastAsia="SimSun" w:hAnsi="Arial" w:cs="Arial"/>
          <w:b/>
          <w:sz w:val="24"/>
          <w:szCs w:val="24"/>
          <w:lang w:eastAsia="zh-CN"/>
        </w:rPr>
        <w:t>;</w:t>
      </w:r>
    </w:p>
    <w:p w:rsidR="00D10A95" w:rsidRPr="007558A7" w:rsidRDefault="00D10A95" w:rsidP="00325B4F">
      <w:pPr>
        <w:tabs>
          <w:tab w:val="left" w:pos="1134"/>
        </w:tabs>
        <w:spacing w:after="0" w:line="240" w:lineRule="auto"/>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lastRenderedPageBreak/>
        <w:t xml:space="preserve">от стволов высокорослых деревьев - </w:t>
      </w:r>
      <w:smartTag w:uri="urn:schemas-microsoft-com:office:smarttags" w:element="metricconverter">
        <w:smartTagPr>
          <w:attr w:name="ProductID" w:val="4 м"/>
        </w:smartTagPr>
        <w:r w:rsidRPr="007558A7">
          <w:rPr>
            <w:rFonts w:ascii="Arial" w:eastAsia="SimSun" w:hAnsi="Arial" w:cs="Arial"/>
            <w:b/>
            <w:sz w:val="24"/>
            <w:szCs w:val="24"/>
            <w:lang w:eastAsia="zh-CN"/>
          </w:rPr>
          <w:t>4 м</w:t>
        </w:r>
      </w:smartTag>
      <w:r w:rsidRPr="007558A7">
        <w:rPr>
          <w:rFonts w:ascii="Arial" w:eastAsia="SimSun" w:hAnsi="Arial" w:cs="Arial"/>
          <w:sz w:val="24"/>
          <w:szCs w:val="24"/>
          <w:lang w:eastAsia="zh-CN"/>
        </w:rPr>
        <w:t xml:space="preserve">, среднерослых - </w:t>
      </w:r>
      <w:smartTag w:uri="urn:schemas-microsoft-com:office:smarttags" w:element="metricconverter">
        <w:smartTagPr>
          <w:attr w:name="ProductID" w:val="2 м"/>
        </w:smartTagPr>
        <w:r w:rsidRPr="007558A7">
          <w:rPr>
            <w:rFonts w:ascii="Arial" w:eastAsia="SimSun" w:hAnsi="Arial" w:cs="Arial"/>
            <w:b/>
            <w:sz w:val="24"/>
            <w:szCs w:val="24"/>
            <w:lang w:eastAsia="zh-CN"/>
          </w:rPr>
          <w:t>2 м</w:t>
        </w:r>
      </w:smartTag>
      <w:r w:rsidRPr="007558A7">
        <w:rPr>
          <w:rFonts w:ascii="Arial" w:eastAsia="SimSun" w:hAnsi="Arial" w:cs="Arial"/>
          <w:b/>
          <w:sz w:val="24"/>
          <w:szCs w:val="24"/>
          <w:lang w:eastAsia="zh-CN"/>
        </w:rPr>
        <w:t>;</w:t>
      </w:r>
    </w:p>
    <w:p w:rsidR="00D10A95" w:rsidRPr="007558A7" w:rsidRDefault="00D10A95" w:rsidP="00325B4F">
      <w:pPr>
        <w:tabs>
          <w:tab w:val="left" w:pos="1134"/>
        </w:tabs>
        <w:spacing w:after="0" w:line="240" w:lineRule="auto"/>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 xml:space="preserve">от кустарника - </w:t>
      </w:r>
      <w:smartTag w:uri="urn:schemas-microsoft-com:office:smarttags" w:element="metricconverter">
        <w:smartTagPr>
          <w:attr w:name="ProductID" w:val="1 м"/>
        </w:smartTagPr>
        <w:r w:rsidRPr="007558A7">
          <w:rPr>
            <w:rFonts w:ascii="Arial" w:eastAsia="SimSun" w:hAnsi="Arial" w:cs="Arial"/>
            <w:b/>
            <w:sz w:val="24"/>
            <w:szCs w:val="24"/>
            <w:lang w:eastAsia="zh-CN"/>
          </w:rPr>
          <w:t>1 м</w:t>
        </w:r>
      </w:smartTag>
      <w:r w:rsidRPr="007558A7">
        <w:rPr>
          <w:rFonts w:ascii="Arial" w:eastAsia="SimSun" w:hAnsi="Arial" w:cs="Arial"/>
          <w:b/>
          <w:sz w:val="24"/>
          <w:szCs w:val="24"/>
          <w:lang w:eastAsia="zh-CN"/>
        </w:rPr>
        <w:t>.</w:t>
      </w:r>
    </w:p>
    <w:p w:rsidR="00D10A95" w:rsidRPr="007558A7" w:rsidRDefault="00D10A95" w:rsidP="00325B4F">
      <w:pPr>
        <w:ind w:firstLine="567"/>
        <w:jc w:val="both"/>
        <w:rPr>
          <w:rFonts w:ascii="Arial" w:hAnsi="Arial" w:cs="Arial"/>
          <w:sz w:val="24"/>
          <w:szCs w:val="24"/>
        </w:rPr>
      </w:pPr>
      <w:r w:rsidRPr="007558A7">
        <w:rPr>
          <w:rFonts w:ascii="Arial" w:hAnsi="Arial" w:cs="Arial"/>
          <w:sz w:val="24"/>
          <w:szCs w:val="24"/>
        </w:rPr>
        <w:t xml:space="preserve">При возведении на садовом участке хозяйственных построек, располагаемых на расстоянии </w:t>
      </w:r>
      <w:smartTag w:uri="urn:schemas-microsoft-com:office:smarttags" w:element="metricconverter">
        <w:smartTagPr>
          <w:attr w:name="ProductID" w:val="1 м"/>
        </w:smartTagPr>
        <w:r w:rsidRPr="007558A7">
          <w:rPr>
            <w:rFonts w:ascii="Arial" w:hAnsi="Arial" w:cs="Arial"/>
            <w:b/>
            <w:sz w:val="24"/>
            <w:szCs w:val="24"/>
          </w:rPr>
          <w:t>1 м</w:t>
        </w:r>
      </w:smartTag>
      <w:r w:rsidRPr="007558A7">
        <w:rPr>
          <w:rFonts w:ascii="Arial" w:hAnsi="Arial" w:cs="Arial"/>
          <w:sz w:val="24"/>
          <w:szCs w:val="24"/>
        </w:rPr>
        <w:t xml:space="preserve"> от границы соседнего садового участка, скат крыши следует ориентировать на свой участок.</w:t>
      </w:r>
    </w:p>
    <w:p w:rsidR="00D10A95" w:rsidRPr="007558A7" w:rsidRDefault="00D10A95" w:rsidP="00325B4F">
      <w:pPr>
        <w:ind w:firstLine="567"/>
        <w:jc w:val="both"/>
        <w:rPr>
          <w:rFonts w:ascii="Arial" w:hAnsi="Arial" w:cs="Arial"/>
          <w:sz w:val="24"/>
          <w:szCs w:val="24"/>
        </w:rPr>
      </w:pPr>
      <w:r w:rsidRPr="007558A7">
        <w:rPr>
          <w:rFonts w:ascii="Arial" w:hAnsi="Arial" w:cs="Arial"/>
          <w:sz w:val="24"/>
          <w:szCs w:val="24"/>
        </w:rPr>
        <w:t>Минимальные расстояния между постройками по санитарно-бытовым условиям должны быть:</w:t>
      </w:r>
    </w:p>
    <w:p w:rsidR="00D10A95" w:rsidRPr="007558A7" w:rsidRDefault="00D10A95" w:rsidP="00325B4F">
      <w:pPr>
        <w:tabs>
          <w:tab w:val="left" w:pos="1134"/>
        </w:tabs>
        <w:spacing w:after="0" w:line="240" w:lineRule="auto"/>
        <w:ind w:firstLine="567"/>
        <w:jc w:val="both"/>
        <w:rPr>
          <w:rFonts w:ascii="Arial" w:hAnsi="Arial" w:cs="Arial"/>
          <w:b/>
          <w:sz w:val="24"/>
          <w:szCs w:val="24"/>
        </w:rPr>
      </w:pPr>
      <w:r w:rsidRPr="007558A7">
        <w:rPr>
          <w:rFonts w:ascii="Arial" w:hAnsi="Arial" w:cs="Arial"/>
          <w:sz w:val="24"/>
          <w:szCs w:val="24"/>
        </w:rPr>
        <w:t xml:space="preserve">от жилого строения (или дома) и погреба до уборной и постройки для содержания мелкого скота и птицы - </w:t>
      </w:r>
      <w:smartTag w:uri="urn:schemas-microsoft-com:office:smarttags" w:element="metricconverter">
        <w:smartTagPr>
          <w:attr w:name="ProductID" w:val="12 м"/>
        </w:smartTagPr>
        <w:r w:rsidRPr="007558A7">
          <w:rPr>
            <w:rFonts w:ascii="Arial" w:hAnsi="Arial" w:cs="Arial"/>
            <w:b/>
            <w:sz w:val="24"/>
            <w:szCs w:val="24"/>
          </w:rPr>
          <w:t>12 м</w:t>
        </w:r>
      </w:smartTag>
      <w:r w:rsidRPr="007558A7">
        <w:rPr>
          <w:rFonts w:ascii="Arial" w:hAnsi="Arial" w:cs="Arial"/>
          <w:b/>
          <w:sz w:val="24"/>
          <w:szCs w:val="24"/>
        </w:rPr>
        <w:t>;</w:t>
      </w:r>
    </w:p>
    <w:p w:rsidR="00D10A95" w:rsidRPr="007558A7" w:rsidRDefault="00D10A95" w:rsidP="00325B4F">
      <w:pPr>
        <w:tabs>
          <w:tab w:val="left" w:pos="1134"/>
        </w:tabs>
        <w:spacing w:after="0" w:line="240" w:lineRule="auto"/>
        <w:ind w:firstLine="567"/>
        <w:jc w:val="both"/>
        <w:rPr>
          <w:rFonts w:ascii="Arial" w:hAnsi="Arial" w:cs="Arial"/>
          <w:sz w:val="24"/>
          <w:szCs w:val="24"/>
        </w:rPr>
      </w:pPr>
      <w:r w:rsidRPr="007558A7">
        <w:rPr>
          <w:rFonts w:ascii="Arial" w:hAnsi="Arial" w:cs="Arial"/>
          <w:sz w:val="24"/>
          <w:szCs w:val="24"/>
        </w:rPr>
        <w:t xml:space="preserve">от жилого строения (или дома) до душа, бани (сауны) - </w:t>
      </w:r>
      <w:smartTag w:uri="urn:schemas-microsoft-com:office:smarttags" w:element="metricconverter">
        <w:smartTagPr>
          <w:attr w:name="ProductID" w:val="8 м"/>
        </w:smartTagPr>
        <w:r w:rsidRPr="007558A7">
          <w:rPr>
            <w:rFonts w:ascii="Arial" w:hAnsi="Arial" w:cs="Arial"/>
            <w:b/>
            <w:sz w:val="24"/>
            <w:szCs w:val="24"/>
          </w:rPr>
          <w:t>8 м</w:t>
        </w:r>
      </w:smartTag>
      <w:r w:rsidRPr="007558A7">
        <w:rPr>
          <w:rFonts w:ascii="Arial" w:hAnsi="Arial" w:cs="Arial"/>
          <w:b/>
          <w:sz w:val="24"/>
          <w:szCs w:val="24"/>
        </w:rPr>
        <w:t>;</w:t>
      </w:r>
    </w:p>
    <w:p w:rsidR="00D10A95" w:rsidRPr="007558A7" w:rsidRDefault="00D10A95" w:rsidP="00325B4F">
      <w:pPr>
        <w:tabs>
          <w:tab w:val="left" w:pos="1134"/>
        </w:tabs>
        <w:spacing w:after="0" w:line="240" w:lineRule="auto"/>
        <w:ind w:firstLine="567"/>
        <w:jc w:val="both"/>
        <w:rPr>
          <w:rFonts w:ascii="Arial" w:hAnsi="Arial" w:cs="Arial"/>
          <w:sz w:val="24"/>
          <w:szCs w:val="24"/>
        </w:rPr>
      </w:pPr>
      <w:r w:rsidRPr="007558A7">
        <w:rPr>
          <w:rFonts w:ascii="Arial" w:hAnsi="Arial" w:cs="Arial"/>
          <w:sz w:val="24"/>
          <w:szCs w:val="24"/>
        </w:rPr>
        <w:t xml:space="preserve">от колодца до уборной и компостного устройства - </w:t>
      </w:r>
      <w:smartTag w:uri="urn:schemas-microsoft-com:office:smarttags" w:element="metricconverter">
        <w:smartTagPr>
          <w:attr w:name="ProductID" w:val="8 м"/>
        </w:smartTagPr>
        <w:r w:rsidRPr="007558A7">
          <w:rPr>
            <w:rFonts w:ascii="Arial" w:hAnsi="Arial" w:cs="Arial"/>
            <w:b/>
            <w:sz w:val="24"/>
            <w:szCs w:val="24"/>
          </w:rPr>
          <w:t>8 м</w:t>
        </w:r>
      </w:smartTag>
      <w:r w:rsidRPr="007558A7">
        <w:rPr>
          <w:rFonts w:ascii="Arial" w:hAnsi="Arial" w:cs="Arial"/>
          <w:sz w:val="24"/>
          <w:szCs w:val="24"/>
        </w:rPr>
        <w:t>.</w:t>
      </w:r>
    </w:p>
    <w:p w:rsidR="00D10A95" w:rsidRPr="007558A7" w:rsidRDefault="00D10A95" w:rsidP="007558A7">
      <w:pPr>
        <w:ind w:firstLine="567"/>
        <w:jc w:val="both"/>
        <w:rPr>
          <w:rFonts w:ascii="Arial" w:hAnsi="Arial" w:cs="Arial"/>
          <w:sz w:val="24"/>
          <w:szCs w:val="24"/>
        </w:rPr>
      </w:pPr>
      <w:r w:rsidRPr="007558A7">
        <w:rPr>
          <w:rFonts w:ascii="Arial" w:hAnsi="Arial" w:cs="Arial"/>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10A95" w:rsidRPr="007558A7" w:rsidRDefault="00D10A95" w:rsidP="007558A7">
      <w:pPr>
        <w:ind w:firstLine="567"/>
        <w:jc w:val="both"/>
        <w:rPr>
          <w:rFonts w:ascii="Arial" w:hAnsi="Arial" w:cs="Arial"/>
          <w:sz w:val="24"/>
          <w:szCs w:val="24"/>
        </w:rPr>
      </w:pPr>
      <w:r w:rsidRPr="007558A7">
        <w:rPr>
          <w:rFonts w:ascii="Arial" w:hAnsi="Arial" w:cs="Arial"/>
          <w:sz w:val="24"/>
          <w:szCs w:val="24"/>
        </w:rPr>
        <w:t xml:space="preserve">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7558A7">
          <w:rPr>
            <w:rFonts w:ascii="Arial" w:hAnsi="Arial" w:cs="Arial"/>
            <w:b/>
            <w:sz w:val="24"/>
            <w:szCs w:val="24"/>
          </w:rPr>
          <w:t>7 м</w:t>
        </w:r>
      </w:smartTag>
      <w:r w:rsidRPr="007558A7">
        <w:rPr>
          <w:rFonts w:ascii="Arial" w:hAnsi="Arial" w:cs="Arial"/>
          <w:sz w:val="24"/>
          <w:szCs w:val="24"/>
        </w:rPr>
        <w:t xml:space="preserve"> от входа в дом.</w:t>
      </w:r>
    </w:p>
    <w:p w:rsidR="00D10A95" w:rsidRPr="007558A7" w:rsidRDefault="00D10A95" w:rsidP="007558A7">
      <w:pPr>
        <w:tabs>
          <w:tab w:val="left" w:pos="1134"/>
        </w:tabs>
        <w:ind w:firstLine="567"/>
        <w:jc w:val="both"/>
        <w:rPr>
          <w:rFonts w:ascii="Arial" w:hAnsi="Arial" w:cs="Arial"/>
          <w:sz w:val="24"/>
          <w:szCs w:val="24"/>
        </w:rPr>
      </w:pPr>
      <w:r w:rsidRPr="007558A7">
        <w:rPr>
          <w:rFonts w:ascii="Arial" w:hAnsi="Arial" w:cs="Arial"/>
          <w:sz w:val="24"/>
          <w:szCs w:val="24"/>
        </w:rPr>
        <w:t xml:space="preserve">В этих случаях расстояние до границы с соседним участком измеряется отдельно от каждого объекта блокировки. </w:t>
      </w:r>
    </w:p>
    <w:p w:rsidR="00D10A95" w:rsidRPr="007558A7" w:rsidRDefault="00D10A95" w:rsidP="007558A7">
      <w:pPr>
        <w:tabs>
          <w:tab w:val="left" w:pos="1134"/>
        </w:tabs>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Гаражи для автомобилей могут быть отдельно стоящими, встроенными или пристроенными к садовому дому и хозяйственным постройкам.</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Режим использования территории садового (дачного)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противопожарных и зооветеринарных требований.</w:t>
      </w:r>
    </w:p>
    <w:p w:rsidR="00D10A95" w:rsidRPr="007558A7" w:rsidRDefault="00D10A95" w:rsidP="007558A7">
      <w:pPr>
        <w:ind w:firstLine="567"/>
        <w:jc w:val="both"/>
        <w:rPr>
          <w:rFonts w:ascii="Arial" w:eastAsia="SimSun" w:hAnsi="Arial" w:cs="Arial"/>
          <w:sz w:val="24"/>
          <w:szCs w:val="24"/>
          <w:lang w:eastAsia="zh-CN"/>
        </w:rPr>
      </w:pPr>
      <w:r w:rsidRPr="007558A7">
        <w:rPr>
          <w:rFonts w:ascii="Arial" w:eastAsia="SimSun" w:hAnsi="Arial" w:cs="Arial"/>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D10A95" w:rsidRPr="00DC2F6B" w:rsidRDefault="00D10A95" w:rsidP="007558A7">
      <w:pPr>
        <w:ind w:firstLine="567"/>
        <w:jc w:val="both"/>
        <w:rPr>
          <w:rFonts w:eastAsia="SimSun"/>
          <w:sz w:val="24"/>
          <w:szCs w:val="24"/>
          <w:lang w:eastAsia="zh-CN"/>
        </w:rPr>
      </w:pPr>
      <w:r w:rsidRPr="007558A7">
        <w:rPr>
          <w:rFonts w:ascii="Arial" w:eastAsia="SimSun" w:hAnsi="Arial" w:cs="Arial"/>
          <w:sz w:val="24"/>
          <w:szCs w:val="24"/>
          <w:lang w:eastAsia="zh-CN"/>
        </w:rPr>
        <w:t>Допускается группировать и блокировать строения на двух соседних участках при однорядной застройке и на четырех соседних участках при двухрядной застройке, по взаимному (удостоверенному) согласию домовладельцев при новом строительстве с учетом</w:t>
      </w:r>
      <w:r w:rsidRPr="00DC2F6B">
        <w:rPr>
          <w:rFonts w:eastAsia="SimSun"/>
          <w:sz w:val="24"/>
          <w:szCs w:val="24"/>
          <w:lang w:eastAsia="zh-CN"/>
        </w:rPr>
        <w:t xml:space="preserve"> противопожарных требований.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D10A95" w:rsidRPr="007C683A" w:rsidRDefault="00D10A95" w:rsidP="00D10A95">
      <w:pPr>
        <w:ind w:firstLine="426"/>
        <w:jc w:val="both"/>
        <w:rPr>
          <w:sz w:val="24"/>
          <w:szCs w:val="24"/>
        </w:rPr>
      </w:pPr>
    </w:p>
    <w:p w:rsidR="00D10A95" w:rsidRPr="00325B4F" w:rsidRDefault="00D10A95" w:rsidP="00325B4F">
      <w:pPr>
        <w:keepNext/>
        <w:keepLines/>
        <w:spacing w:before="200" w:line="312" w:lineRule="auto"/>
        <w:ind w:firstLine="709"/>
        <w:jc w:val="center"/>
        <w:outlineLvl w:val="2"/>
        <w:rPr>
          <w:rFonts w:ascii="Arial" w:hAnsi="Arial" w:cs="Arial"/>
          <w:sz w:val="24"/>
          <w:szCs w:val="24"/>
        </w:rPr>
      </w:pPr>
      <w:bookmarkStart w:id="195" w:name="_Toc433729389"/>
      <w:bookmarkStart w:id="196" w:name="_Toc437351208"/>
      <w:bookmarkStart w:id="197" w:name="_Toc438640214"/>
      <w:bookmarkStart w:id="198" w:name="_Toc438640284"/>
      <w:r w:rsidRPr="00325B4F">
        <w:rPr>
          <w:rFonts w:ascii="Arial" w:hAnsi="Arial" w:cs="Arial"/>
          <w:sz w:val="24"/>
          <w:szCs w:val="24"/>
        </w:rPr>
        <w:lastRenderedPageBreak/>
        <w:t>Статья 41. Градостроительные регламенты. Зоны рекреационного назначения.</w:t>
      </w:r>
      <w:bookmarkEnd w:id="195"/>
      <w:bookmarkEnd w:id="196"/>
      <w:bookmarkEnd w:id="197"/>
      <w:bookmarkEnd w:id="198"/>
    </w:p>
    <w:p w:rsidR="00D10A95" w:rsidRPr="00325B4F"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u w:val="single"/>
          <w:lang w:eastAsia="zh-CN"/>
        </w:rPr>
      </w:pPr>
      <w:r w:rsidRPr="00325B4F">
        <w:rPr>
          <w:rFonts w:ascii="Arial" w:eastAsia="SimSun" w:hAnsi="Arial" w:cs="Arial"/>
          <w:bCs/>
          <w:iCs/>
          <w:sz w:val="24"/>
          <w:szCs w:val="24"/>
          <w:lang w:eastAsia="zh-CN"/>
        </w:rPr>
        <w:t>Р–1. Зона парков, скверов и  озеленения общего пользования</w:t>
      </w:r>
    </w:p>
    <w:p w:rsidR="00D10A95" w:rsidRPr="00325B4F" w:rsidRDefault="00D10A95" w:rsidP="00D10A95">
      <w:pPr>
        <w:ind w:firstLine="567"/>
        <w:jc w:val="both"/>
        <w:rPr>
          <w:rFonts w:ascii="Arial" w:hAnsi="Arial" w:cs="Arial"/>
          <w:iCs/>
          <w:sz w:val="24"/>
          <w:szCs w:val="24"/>
        </w:rPr>
      </w:pPr>
      <w:r w:rsidRPr="00325B4F">
        <w:rPr>
          <w:rFonts w:ascii="Arial" w:hAnsi="Arial" w:cs="Arial"/>
          <w:iCs/>
          <w:sz w:val="24"/>
          <w:szCs w:val="24"/>
        </w:rPr>
        <w:t>Зона парков, скверов, и озеленения общего пользования предназначена для организации массового отдыха населения, туризма, занятий физической культурой и спортом, а также для сохранения природного ландшафта, экологически чистой окружающей среды.</w:t>
      </w:r>
    </w:p>
    <w:p w:rsidR="00D10A95" w:rsidRPr="00325B4F" w:rsidRDefault="00D10A95" w:rsidP="00D10A95">
      <w:pPr>
        <w:ind w:firstLine="567"/>
        <w:jc w:val="both"/>
        <w:rPr>
          <w:rFonts w:ascii="Arial" w:hAnsi="Arial" w:cs="Arial"/>
          <w:iCs/>
          <w:sz w:val="24"/>
          <w:szCs w:val="24"/>
        </w:rPr>
      </w:pPr>
      <w:r w:rsidRPr="00325B4F">
        <w:rPr>
          <w:rFonts w:ascii="Arial" w:hAnsi="Arial" w:cs="Arial"/>
          <w:iCs/>
          <w:sz w:val="24"/>
          <w:szCs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D10A95" w:rsidRPr="00325B4F" w:rsidRDefault="00D10A95" w:rsidP="00D10A95">
      <w:pPr>
        <w:ind w:firstLine="567"/>
        <w:jc w:val="both"/>
        <w:rPr>
          <w:iCs/>
          <w:sz w:val="24"/>
          <w:szCs w:val="24"/>
        </w:rPr>
      </w:pPr>
      <w:r w:rsidRPr="00325B4F">
        <w:rPr>
          <w:rFonts w:ascii="Arial" w:hAnsi="Arial" w:cs="Arial"/>
          <w:iCs/>
          <w:sz w:val="24"/>
          <w:szCs w:val="24"/>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r w:rsidRPr="00325B4F">
        <w:rPr>
          <w:iCs/>
          <w:sz w:val="24"/>
          <w:szCs w:val="24"/>
        </w:rPr>
        <w:t>.</w:t>
      </w:r>
    </w:p>
    <w:p w:rsidR="00D10A95" w:rsidRPr="007C683A" w:rsidRDefault="00D10A95" w:rsidP="00D10A95">
      <w:pPr>
        <w:ind w:firstLine="567"/>
        <w:jc w:val="both"/>
        <w:rPr>
          <w:i/>
          <w:iCs/>
          <w:sz w:val="24"/>
          <w:szCs w:val="24"/>
        </w:rPr>
      </w:pPr>
    </w:p>
    <w:p w:rsidR="00D10A95" w:rsidRPr="004B303E" w:rsidRDefault="004B303E" w:rsidP="00D10A95">
      <w:pPr>
        <w:numPr>
          <w:ilvl w:val="0"/>
          <w:numId w:val="4"/>
        </w:numPr>
        <w:spacing w:after="0" w:line="240" w:lineRule="auto"/>
        <w:contextualSpacing/>
        <w:jc w:val="both"/>
        <w:rPr>
          <w:rFonts w:ascii="Arial" w:hAnsi="Arial" w:cs="Arial"/>
          <w:sz w:val="24"/>
          <w:szCs w:val="24"/>
          <w:lang w:eastAsia="en-US" w:bidi="en-US"/>
        </w:rPr>
      </w:pPr>
      <w:r>
        <w:rPr>
          <w:rFonts w:ascii="Arial" w:hAnsi="Arial" w:cs="Arial"/>
          <w:sz w:val="24"/>
          <w:szCs w:val="24"/>
          <w:lang w:eastAsia="en-US" w:bidi="en-US"/>
        </w:rPr>
        <w:t>О</w:t>
      </w:r>
      <w:r w:rsidRPr="004B303E">
        <w:rPr>
          <w:rFonts w:ascii="Arial" w:hAnsi="Arial" w:cs="Arial"/>
          <w:sz w:val="24"/>
          <w:szCs w:val="24"/>
          <w:lang w:eastAsia="en-US" w:bidi="en-US"/>
        </w:rPr>
        <w:t>сновные виды и параметры разрешенного использования земельных участков и объектов капитального строительства</w:t>
      </w:r>
    </w:p>
    <w:p w:rsidR="00D10A95" w:rsidRPr="00325B4F" w:rsidRDefault="00D10A95" w:rsidP="00D10A95">
      <w:pPr>
        <w:ind w:left="720"/>
        <w:contextualSpacing/>
        <w:jc w:val="both"/>
        <w:rPr>
          <w:rFonts w:ascii="Arial" w:hAnsi="Arial" w:cs="Arial"/>
          <w:sz w:val="24"/>
          <w:szCs w:val="24"/>
          <w:lang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325B4F" w:rsidRDefault="00D10A95" w:rsidP="006A4C60">
            <w:pPr>
              <w:tabs>
                <w:tab w:val="left" w:pos="2520"/>
              </w:tabs>
              <w:jc w:val="center"/>
              <w:rPr>
                <w:rFonts w:ascii="Arial" w:hAnsi="Arial" w:cs="Arial"/>
                <w:sz w:val="24"/>
                <w:szCs w:val="24"/>
              </w:rPr>
            </w:pPr>
            <w:r w:rsidRPr="00325B4F">
              <w:rPr>
                <w:rFonts w:ascii="Arial" w:hAnsi="Arial" w:cs="Arial"/>
                <w:sz w:val="24"/>
                <w:szCs w:val="24"/>
              </w:rPr>
              <w:t>Код вида</w:t>
            </w:r>
          </w:p>
          <w:p w:rsidR="00D10A95" w:rsidRPr="00325B4F" w:rsidRDefault="00D10A95" w:rsidP="006A4C60">
            <w:pPr>
              <w:tabs>
                <w:tab w:val="left" w:pos="2520"/>
              </w:tabs>
              <w:jc w:val="center"/>
              <w:rPr>
                <w:rFonts w:ascii="Arial" w:hAnsi="Arial" w:cs="Arial"/>
                <w:sz w:val="24"/>
                <w:szCs w:val="24"/>
              </w:rPr>
            </w:pPr>
            <w:proofErr w:type="spellStart"/>
            <w:r w:rsidRPr="00325B4F">
              <w:rPr>
                <w:rFonts w:ascii="Arial" w:hAnsi="Arial" w:cs="Arial"/>
                <w:sz w:val="24"/>
                <w:szCs w:val="24"/>
              </w:rPr>
              <w:t>разрешен-ногоиспользо</w:t>
            </w:r>
            <w:proofErr w:type="spellEnd"/>
            <w:r w:rsidRPr="00325B4F">
              <w:rPr>
                <w:rFonts w:ascii="Arial" w:hAnsi="Arial" w:cs="Arial"/>
                <w:sz w:val="24"/>
                <w:szCs w:val="24"/>
              </w:rPr>
              <w:t>-</w:t>
            </w:r>
          </w:p>
          <w:p w:rsidR="00D10A95" w:rsidRPr="00325B4F" w:rsidRDefault="00D10A95" w:rsidP="006A4C60">
            <w:pPr>
              <w:tabs>
                <w:tab w:val="left" w:pos="2520"/>
              </w:tabs>
              <w:jc w:val="center"/>
              <w:rPr>
                <w:rFonts w:ascii="Arial" w:hAnsi="Arial" w:cs="Arial"/>
                <w:sz w:val="24"/>
                <w:szCs w:val="24"/>
              </w:rPr>
            </w:pPr>
            <w:proofErr w:type="spellStart"/>
            <w:r w:rsidRPr="00325B4F">
              <w:rPr>
                <w:rFonts w:ascii="Arial" w:hAnsi="Arial" w:cs="Arial"/>
                <w:sz w:val="24"/>
                <w:szCs w:val="24"/>
              </w:rPr>
              <w:t>вания</w:t>
            </w:r>
            <w:proofErr w:type="spellEnd"/>
          </w:p>
        </w:tc>
        <w:tc>
          <w:tcPr>
            <w:tcW w:w="1020" w:type="pct"/>
            <w:vAlign w:val="center"/>
          </w:tcPr>
          <w:p w:rsidR="00D10A95" w:rsidRPr="00325B4F" w:rsidRDefault="00484120" w:rsidP="006A4C60">
            <w:pPr>
              <w:tabs>
                <w:tab w:val="left" w:pos="2520"/>
              </w:tabs>
              <w:jc w:val="center"/>
              <w:rPr>
                <w:rFonts w:ascii="Arial" w:hAnsi="Arial" w:cs="Arial"/>
                <w:sz w:val="24"/>
                <w:szCs w:val="24"/>
              </w:rPr>
            </w:pPr>
            <w:r w:rsidRPr="00325B4F">
              <w:rPr>
                <w:rFonts w:ascii="Arial" w:hAnsi="Arial" w:cs="Arial"/>
                <w:sz w:val="24"/>
                <w:szCs w:val="24"/>
              </w:rPr>
              <w:t>виды разрешенного использования земельных участков</w:t>
            </w:r>
          </w:p>
          <w:p w:rsidR="00D10A95" w:rsidRPr="00325B4F" w:rsidRDefault="00D10A95" w:rsidP="006A4C60">
            <w:pPr>
              <w:tabs>
                <w:tab w:val="left" w:pos="2520"/>
              </w:tabs>
              <w:jc w:val="center"/>
              <w:rPr>
                <w:rFonts w:ascii="Arial" w:hAnsi="Arial" w:cs="Arial"/>
                <w:sz w:val="24"/>
                <w:szCs w:val="24"/>
              </w:rPr>
            </w:pPr>
          </w:p>
        </w:tc>
        <w:tc>
          <w:tcPr>
            <w:tcW w:w="1845" w:type="pct"/>
            <w:vAlign w:val="center"/>
          </w:tcPr>
          <w:p w:rsidR="00D10A95" w:rsidRPr="00325B4F" w:rsidRDefault="00484120" w:rsidP="006A4C60">
            <w:pPr>
              <w:tabs>
                <w:tab w:val="left" w:pos="2520"/>
              </w:tabs>
              <w:jc w:val="center"/>
              <w:rPr>
                <w:rFonts w:ascii="Arial" w:hAnsi="Arial" w:cs="Arial"/>
                <w:sz w:val="24"/>
                <w:szCs w:val="24"/>
              </w:rPr>
            </w:pPr>
            <w:r w:rsidRPr="00325B4F">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325B4F" w:rsidRDefault="00484120" w:rsidP="006A4C60">
            <w:pPr>
              <w:tabs>
                <w:tab w:val="left" w:pos="2520"/>
              </w:tabs>
              <w:jc w:val="center"/>
              <w:rPr>
                <w:rFonts w:ascii="Arial" w:hAnsi="Arial" w:cs="Arial"/>
                <w:sz w:val="24"/>
                <w:szCs w:val="24"/>
              </w:rPr>
            </w:pPr>
            <w:r w:rsidRPr="00325B4F">
              <w:rPr>
                <w:rFonts w:ascii="Arial" w:hAnsi="Arial" w:cs="Arial"/>
                <w:sz w:val="24"/>
                <w:szCs w:val="24"/>
              </w:rPr>
              <w:t xml:space="preserve">предельные размеры </w:t>
            </w:r>
            <w:proofErr w:type="gramStart"/>
            <w:r w:rsidRPr="00325B4F">
              <w:rPr>
                <w:rFonts w:ascii="Arial" w:hAnsi="Arial" w:cs="Arial"/>
                <w:sz w:val="24"/>
                <w:szCs w:val="24"/>
              </w:rPr>
              <w:t>земельных</w:t>
            </w:r>
            <w:proofErr w:type="gramEnd"/>
          </w:p>
          <w:p w:rsidR="00D10A95" w:rsidRPr="00325B4F" w:rsidRDefault="00484120" w:rsidP="006A4C60">
            <w:pPr>
              <w:tabs>
                <w:tab w:val="left" w:pos="2520"/>
              </w:tabs>
              <w:jc w:val="center"/>
              <w:rPr>
                <w:rFonts w:ascii="Arial" w:hAnsi="Arial" w:cs="Arial"/>
                <w:sz w:val="24"/>
                <w:szCs w:val="24"/>
              </w:rPr>
            </w:pPr>
            <w:r w:rsidRPr="00325B4F">
              <w:rPr>
                <w:rFonts w:ascii="Arial" w:hAnsi="Arial" w:cs="Arial"/>
                <w:sz w:val="24"/>
                <w:szCs w:val="24"/>
              </w:rPr>
              <w:t>участков и предельные параметры</w:t>
            </w:r>
          </w:p>
          <w:p w:rsidR="00D10A95" w:rsidRPr="00325B4F" w:rsidRDefault="00484120" w:rsidP="006A4C60">
            <w:pPr>
              <w:tabs>
                <w:tab w:val="left" w:pos="2520"/>
              </w:tabs>
              <w:jc w:val="center"/>
              <w:rPr>
                <w:rFonts w:ascii="Arial" w:hAnsi="Arial" w:cs="Arial"/>
                <w:sz w:val="24"/>
                <w:szCs w:val="24"/>
              </w:rPr>
            </w:pPr>
            <w:r w:rsidRPr="00325B4F">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325B4F" w:rsidRDefault="00D10A95" w:rsidP="006A4C60">
            <w:pPr>
              <w:widowControl w:val="0"/>
              <w:autoSpaceDE w:val="0"/>
              <w:autoSpaceDN w:val="0"/>
              <w:adjustRightInd w:val="0"/>
              <w:jc w:val="center"/>
              <w:rPr>
                <w:rFonts w:ascii="Arial" w:hAnsi="Arial" w:cs="Arial"/>
                <w:sz w:val="24"/>
                <w:szCs w:val="24"/>
              </w:rPr>
            </w:pPr>
            <w:r w:rsidRPr="00325B4F">
              <w:rPr>
                <w:rFonts w:ascii="Arial" w:hAnsi="Arial" w:cs="Arial"/>
                <w:sz w:val="24"/>
                <w:szCs w:val="24"/>
              </w:rPr>
              <w:t>12.0</w:t>
            </w:r>
          </w:p>
        </w:tc>
        <w:tc>
          <w:tcPr>
            <w:tcW w:w="1020" w:type="pct"/>
          </w:tcPr>
          <w:p w:rsidR="00D10A95" w:rsidRPr="00325B4F" w:rsidRDefault="00D10A95" w:rsidP="006A4C60">
            <w:pPr>
              <w:widowControl w:val="0"/>
              <w:autoSpaceDE w:val="0"/>
              <w:autoSpaceDN w:val="0"/>
              <w:adjustRightInd w:val="0"/>
              <w:rPr>
                <w:rFonts w:ascii="Arial" w:hAnsi="Arial" w:cs="Arial"/>
                <w:sz w:val="24"/>
                <w:szCs w:val="24"/>
              </w:rPr>
            </w:pPr>
            <w:r w:rsidRPr="00325B4F">
              <w:rPr>
                <w:rFonts w:ascii="Arial" w:hAnsi="Arial" w:cs="Arial"/>
                <w:sz w:val="24"/>
                <w:szCs w:val="24"/>
              </w:rPr>
              <w:t xml:space="preserve">Общее пользование </w:t>
            </w:r>
          </w:p>
          <w:p w:rsidR="00D10A95" w:rsidRPr="00325B4F" w:rsidRDefault="00D10A95" w:rsidP="006A4C60">
            <w:pPr>
              <w:widowControl w:val="0"/>
              <w:autoSpaceDE w:val="0"/>
              <w:autoSpaceDN w:val="0"/>
              <w:adjustRightInd w:val="0"/>
              <w:rPr>
                <w:rFonts w:ascii="Arial" w:hAnsi="Arial" w:cs="Arial"/>
                <w:sz w:val="24"/>
                <w:szCs w:val="24"/>
              </w:rPr>
            </w:pPr>
            <w:r w:rsidRPr="00325B4F">
              <w:rPr>
                <w:rFonts w:ascii="Arial" w:hAnsi="Arial" w:cs="Arial"/>
                <w:sz w:val="24"/>
                <w:szCs w:val="24"/>
              </w:rPr>
              <w:t>территории</w:t>
            </w:r>
          </w:p>
          <w:p w:rsidR="00D10A95" w:rsidRPr="00325B4F" w:rsidRDefault="00D10A95" w:rsidP="006A4C60">
            <w:pPr>
              <w:widowControl w:val="0"/>
              <w:autoSpaceDE w:val="0"/>
              <w:autoSpaceDN w:val="0"/>
              <w:adjustRightInd w:val="0"/>
              <w:rPr>
                <w:rFonts w:ascii="Arial" w:hAnsi="Arial" w:cs="Arial"/>
                <w:sz w:val="24"/>
                <w:szCs w:val="24"/>
              </w:rPr>
            </w:pPr>
          </w:p>
        </w:tc>
        <w:tc>
          <w:tcPr>
            <w:tcW w:w="1845" w:type="pct"/>
          </w:tcPr>
          <w:p w:rsidR="00D10A95" w:rsidRPr="00325B4F" w:rsidRDefault="00D10A95" w:rsidP="006A4C60">
            <w:pPr>
              <w:widowControl w:val="0"/>
              <w:autoSpaceDE w:val="0"/>
              <w:autoSpaceDN w:val="0"/>
              <w:adjustRightInd w:val="0"/>
              <w:jc w:val="both"/>
              <w:rPr>
                <w:rFonts w:ascii="Arial" w:hAnsi="Arial" w:cs="Arial"/>
                <w:sz w:val="24"/>
                <w:szCs w:val="24"/>
              </w:rPr>
            </w:pPr>
            <w:r w:rsidRPr="00325B4F">
              <w:rPr>
                <w:rFonts w:ascii="Arial" w:hAnsi="Arial" w:cs="Arial"/>
                <w:sz w:val="24"/>
                <w:szCs w:val="24"/>
              </w:rPr>
              <w:t xml:space="preserve">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w:t>
            </w:r>
            <w:r w:rsidRPr="00325B4F">
              <w:rPr>
                <w:rFonts w:ascii="Arial" w:hAnsi="Arial" w:cs="Arial"/>
                <w:sz w:val="24"/>
                <w:szCs w:val="24"/>
              </w:rPr>
              <w:lastRenderedPageBreak/>
              <w:t>взимания платы</w:t>
            </w:r>
          </w:p>
        </w:tc>
        <w:tc>
          <w:tcPr>
            <w:tcW w:w="1698" w:type="pct"/>
          </w:tcPr>
          <w:p w:rsidR="00D10A95" w:rsidRPr="00325B4F" w:rsidRDefault="00D10A95" w:rsidP="006A4C60">
            <w:pPr>
              <w:ind w:firstLine="223"/>
              <w:jc w:val="both"/>
              <w:rPr>
                <w:rFonts w:ascii="Arial" w:hAnsi="Arial" w:cs="Arial"/>
                <w:sz w:val="24"/>
                <w:szCs w:val="24"/>
              </w:rPr>
            </w:pPr>
            <w:r w:rsidRPr="00325B4F">
              <w:rPr>
                <w:rFonts w:ascii="Arial" w:hAnsi="Arial" w:cs="Arial"/>
                <w:sz w:val="24"/>
                <w:szCs w:val="24"/>
              </w:rPr>
              <w:lastRenderedPageBreak/>
              <w:t>- минимальная/максимальная площадь земельного участка–  500/100000 кв. м;</w:t>
            </w:r>
          </w:p>
          <w:p w:rsidR="00D10A95" w:rsidRPr="00325B4F" w:rsidRDefault="00D10A95" w:rsidP="006A4C60">
            <w:pPr>
              <w:ind w:firstLine="426"/>
              <w:jc w:val="both"/>
              <w:rPr>
                <w:rFonts w:ascii="Arial" w:hAnsi="Arial" w:cs="Arial"/>
                <w:sz w:val="24"/>
                <w:szCs w:val="24"/>
              </w:rPr>
            </w:pPr>
          </w:p>
        </w:tc>
      </w:tr>
      <w:tr w:rsidR="00D10A95" w:rsidRPr="007C683A" w:rsidTr="006A4C60">
        <w:trPr>
          <w:trHeight w:val="214"/>
        </w:trPr>
        <w:tc>
          <w:tcPr>
            <w:tcW w:w="437" w:type="pct"/>
          </w:tcPr>
          <w:p w:rsidR="00D10A95" w:rsidRPr="00325B4F" w:rsidRDefault="00D10A95" w:rsidP="006A4C60">
            <w:pPr>
              <w:keepLines/>
              <w:widowControl w:val="0"/>
              <w:jc w:val="center"/>
              <w:rPr>
                <w:rFonts w:ascii="Arial" w:hAnsi="Arial" w:cs="Arial"/>
                <w:sz w:val="24"/>
                <w:szCs w:val="24"/>
              </w:rPr>
            </w:pPr>
            <w:r w:rsidRPr="00325B4F">
              <w:rPr>
                <w:rFonts w:ascii="Arial" w:hAnsi="Arial" w:cs="Arial"/>
                <w:sz w:val="24"/>
                <w:szCs w:val="24"/>
              </w:rPr>
              <w:lastRenderedPageBreak/>
              <w:t>3.1</w:t>
            </w:r>
          </w:p>
        </w:tc>
        <w:tc>
          <w:tcPr>
            <w:tcW w:w="1020" w:type="pct"/>
          </w:tcPr>
          <w:p w:rsidR="00D10A95" w:rsidRPr="00325B4F" w:rsidRDefault="00D10A95" w:rsidP="006A4C60">
            <w:pPr>
              <w:jc w:val="both"/>
              <w:rPr>
                <w:rFonts w:ascii="Arial" w:hAnsi="Arial" w:cs="Arial"/>
                <w:sz w:val="24"/>
                <w:szCs w:val="24"/>
              </w:rPr>
            </w:pPr>
            <w:r w:rsidRPr="00325B4F">
              <w:rPr>
                <w:rFonts w:ascii="Arial" w:hAnsi="Arial" w:cs="Arial"/>
                <w:sz w:val="24"/>
                <w:szCs w:val="24"/>
              </w:rPr>
              <w:t xml:space="preserve">Коммунальное обслуживание </w:t>
            </w:r>
          </w:p>
          <w:p w:rsidR="00D10A95" w:rsidRPr="00325B4F" w:rsidRDefault="00D10A95" w:rsidP="006A4C60">
            <w:pPr>
              <w:jc w:val="both"/>
              <w:rPr>
                <w:rFonts w:ascii="Arial" w:hAnsi="Arial" w:cs="Arial"/>
                <w:sz w:val="24"/>
                <w:szCs w:val="24"/>
              </w:rPr>
            </w:pPr>
          </w:p>
        </w:tc>
        <w:tc>
          <w:tcPr>
            <w:tcW w:w="1845" w:type="pct"/>
          </w:tcPr>
          <w:p w:rsidR="00D10A95" w:rsidRPr="00325B4F" w:rsidRDefault="00D10A95" w:rsidP="006A4C60">
            <w:pPr>
              <w:jc w:val="both"/>
              <w:rPr>
                <w:rFonts w:ascii="Arial" w:hAnsi="Arial" w:cs="Arial"/>
                <w:sz w:val="24"/>
                <w:szCs w:val="24"/>
              </w:rPr>
            </w:pPr>
            <w:r w:rsidRPr="00325B4F">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325B4F" w:rsidRDefault="00D10A95" w:rsidP="006A4C60">
            <w:pPr>
              <w:jc w:val="both"/>
              <w:rPr>
                <w:rFonts w:ascii="Arial" w:hAnsi="Arial" w:cs="Arial"/>
                <w:color w:val="FF0000"/>
                <w:sz w:val="24"/>
                <w:szCs w:val="24"/>
              </w:rPr>
            </w:pPr>
            <w:r w:rsidRPr="00325B4F">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325B4F" w:rsidRDefault="00D10A95" w:rsidP="006A4C60">
            <w:pPr>
              <w:ind w:firstLine="426"/>
              <w:jc w:val="both"/>
              <w:rPr>
                <w:rFonts w:ascii="Arial" w:hAnsi="Arial" w:cs="Arial"/>
                <w:sz w:val="24"/>
                <w:szCs w:val="24"/>
              </w:rPr>
            </w:pPr>
            <w:r w:rsidRPr="00325B4F">
              <w:rPr>
                <w:rFonts w:ascii="Arial" w:hAnsi="Arial" w:cs="Arial"/>
                <w:sz w:val="24"/>
                <w:szCs w:val="24"/>
              </w:rPr>
              <w:t>-минимальная/максимальная площадь земельных участков –4/50000кв.м.</w:t>
            </w:r>
          </w:p>
          <w:p w:rsidR="00D10A95" w:rsidRPr="00325B4F" w:rsidRDefault="00D10A95" w:rsidP="006A4C60">
            <w:pPr>
              <w:autoSpaceDE w:val="0"/>
              <w:autoSpaceDN w:val="0"/>
              <w:adjustRightInd w:val="0"/>
              <w:ind w:firstLine="317"/>
              <w:jc w:val="both"/>
              <w:rPr>
                <w:rFonts w:ascii="Arial" w:hAnsi="Arial" w:cs="Arial"/>
                <w:sz w:val="24"/>
                <w:szCs w:val="24"/>
              </w:rPr>
            </w:pPr>
            <w:r w:rsidRPr="00325B4F">
              <w:rPr>
                <w:rFonts w:ascii="Arial" w:hAnsi="Arial" w:cs="Arial"/>
                <w:sz w:val="24"/>
                <w:szCs w:val="24"/>
              </w:rPr>
              <w:t>- минимальные отступы от границ участка - 3 м, от фронтальной линии застройки -5 м, за исключением линейных объектов.</w:t>
            </w:r>
          </w:p>
          <w:p w:rsidR="00D10A95" w:rsidRPr="00325B4F" w:rsidRDefault="00D10A95" w:rsidP="006A4C60">
            <w:pPr>
              <w:autoSpaceDE w:val="0"/>
              <w:autoSpaceDN w:val="0"/>
              <w:adjustRightInd w:val="0"/>
              <w:ind w:firstLine="317"/>
              <w:jc w:val="both"/>
              <w:rPr>
                <w:rFonts w:ascii="Arial" w:hAnsi="Arial" w:cs="Arial"/>
                <w:sz w:val="24"/>
                <w:szCs w:val="24"/>
              </w:rPr>
            </w:pPr>
            <w:r w:rsidRPr="00325B4F">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325B4F" w:rsidRDefault="00D10A95" w:rsidP="006A4C60">
            <w:pPr>
              <w:ind w:firstLine="426"/>
              <w:jc w:val="both"/>
              <w:rPr>
                <w:rFonts w:ascii="Arial" w:hAnsi="Arial" w:cs="Arial"/>
                <w:sz w:val="24"/>
                <w:szCs w:val="24"/>
              </w:rPr>
            </w:pPr>
            <w:r w:rsidRPr="00325B4F">
              <w:rPr>
                <w:rFonts w:ascii="Arial" w:hAnsi="Arial" w:cs="Arial"/>
                <w:sz w:val="24"/>
                <w:szCs w:val="24"/>
              </w:rPr>
              <w:t>максимальное количество этажей  – не более 2 этажей.</w:t>
            </w:r>
          </w:p>
          <w:p w:rsidR="00D10A95" w:rsidRPr="00325B4F" w:rsidRDefault="00D10A95" w:rsidP="006A4C60">
            <w:pPr>
              <w:ind w:firstLine="426"/>
              <w:jc w:val="both"/>
              <w:rPr>
                <w:rFonts w:ascii="Arial" w:hAnsi="Arial" w:cs="Arial"/>
                <w:sz w:val="24"/>
                <w:szCs w:val="24"/>
              </w:rPr>
            </w:pPr>
            <w:r w:rsidRPr="00325B4F">
              <w:rPr>
                <w:rFonts w:ascii="Arial" w:hAnsi="Arial" w:cs="Arial"/>
                <w:sz w:val="24"/>
                <w:szCs w:val="24"/>
              </w:rPr>
              <w:t>-высота – не более 22 м.</w:t>
            </w:r>
          </w:p>
        </w:tc>
      </w:tr>
    </w:tbl>
    <w:p w:rsidR="00D10A95" w:rsidRDefault="00D10A95" w:rsidP="00D10A95">
      <w:pPr>
        <w:ind w:left="720"/>
        <w:jc w:val="both"/>
        <w:rPr>
          <w:b/>
        </w:rPr>
      </w:pPr>
    </w:p>
    <w:p w:rsidR="00D10A95" w:rsidRPr="004B303E" w:rsidRDefault="004B303E" w:rsidP="00325B4F">
      <w:pPr>
        <w:numPr>
          <w:ilvl w:val="0"/>
          <w:numId w:val="4"/>
        </w:numPr>
        <w:spacing w:after="0" w:line="240" w:lineRule="auto"/>
        <w:jc w:val="center"/>
        <w:rPr>
          <w:rFonts w:ascii="Arial" w:hAnsi="Arial" w:cs="Arial"/>
          <w:sz w:val="24"/>
          <w:szCs w:val="24"/>
        </w:rPr>
      </w:pPr>
      <w:r>
        <w:rPr>
          <w:rFonts w:ascii="Arial" w:hAnsi="Arial" w:cs="Arial"/>
          <w:sz w:val="24"/>
          <w:szCs w:val="24"/>
        </w:rPr>
        <w:t>У</w:t>
      </w:r>
      <w:r w:rsidRPr="004B303E">
        <w:rPr>
          <w:rFonts w:ascii="Arial" w:hAnsi="Arial" w:cs="Arial"/>
          <w:sz w:val="24"/>
          <w:szCs w:val="24"/>
        </w:rPr>
        <w:t>словно разрешенные виды и параметры использования земельных участков и объектов капитального строительства</w:t>
      </w:r>
    </w:p>
    <w:p w:rsidR="00D10A95" w:rsidRPr="007C683A" w:rsidRDefault="00D10A95" w:rsidP="00D10A95">
      <w:pPr>
        <w:ind w:left="720"/>
        <w:jc w:val="both"/>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325B4F" w:rsidTr="006A4C60">
        <w:trPr>
          <w:trHeight w:val="552"/>
          <w:tblHeader/>
        </w:trPr>
        <w:tc>
          <w:tcPr>
            <w:tcW w:w="437" w:type="pct"/>
            <w:vAlign w:val="center"/>
          </w:tcPr>
          <w:p w:rsidR="00D10A95" w:rsidRPr="00325B4F" w:rsidRDefault="00D10A95" w:rsidP="006A4C60">
            <w:pPr>
              <w:tabs>
                <w:tab w:val="left" w:pos="2520"/>
              </w:tabs>
              <w:jc w:val="center"/>
              <w:rPr>
                <w:rFonts w:ascii="Arial" w:hAnsi="Arial" w:cs="Arial"/>
                <w:sz w:val="24"/>
                <w:szCs w:val="24"/>
              </w:rPr>
            </w:pPr>
            <w:r w:rsidRPr="00325B4F">
              <w:rPr>
                <w:rFonts w:ascii="Arial" w:hAnsi="Arial" w:cs="Arial"/>
                <w:sz w:val="24"/>
                <w:szCs w:val="24"/>
              </w:rPr>
              <w:lastRenderedPageBreak/>
              <w:t>Код вида</w:t>
            </w:r>
          </w:p>
          <w:p w:rsidR="00D10A95" w:rsidRPr="00325B4F" w:rsidRDefault="00D10A95" w:rsidP="006A4C60">
            <w:pPr>
              <w:tabs>
                <w:tab w:val="left" w:pos="2520"/>
              </w:tabs>
              <w:jc w:val="center"/>
              <w:rPr>
                <w:rFonts w:ascii="Arial" w:hAnsi="Arial" w:cs="Arial"/>
                <w:sz w:val="24"/>
                <w:szCs w:val="24"/>
              </w:rPr>
            </w:pPr>
            <w:proofErr w:type="spellStart"/>
            <w:r w:rsidRPr="00325B4F">
              <w:rPr>
                <w:rFonts w:ascii="Arial" w:hAnsi="Arial" w:cs="Arial"/>
                <w:sz w:val="24"/>
                <w:szCs w:val="24"/>
              </w:rPr>
              <w:t>разрешен-ногоиспользо</w:t>
            </w:r>
            <w:proofErr w:type="spellEnd"/>
            <w:r w:rsidRPr="00325B4F">
              <w:rPr>
                <w:rFonts w:ascii="Arial" w:hAnsi="Arial" w:cs="Arial"/>
                <w:sz w:val="24"/>
                <w:szCs w:val="24"/>
              </w:rPr>
              <w:t>-</w:t>
            </w:r>
          </w:p>
          <w:p w:rsidR="00D10A95" w:rsidRPr="00325B4F" w:rsidRDefault="00D10A95" w:rsidP="006A4C60">
            <w:pPr>
              <w:tabs>
                <w:tab w:val="left" w:pos="2520"/>
              </w:tabs>
              <w:jc w:val="center"/>
              <w:rPr>
                <w:rFonts w:ascii="Arial" w:hAnsi="Arial" w:cs="Arial"/>
                <w:sz w:val="24"/>
                <w:szCs w:val="24"/>
              </w:rPr>
            </w:pPr>
            <w:proofErr w:type="spellStart"/>
            <w:r w:rsidRPr="00325B4F">
              <w:rPr>
                <w:rFonts w:ascii="Arial" w:hAnsi="Arial" w:cs="Arial"/>
                <w:sz w:val="24"/>
                <w:szCs w:val="24"/>
              </w:rPr>
              <w:t>вания</w:t>
            </w:r>
            <w:proofErr w:type="spellEnd"/>
          </w:p>
        </w:tc>
        <w:tc>
          <w:tcPr>
            <w:tcW w:w="1020" w:type="pct"/>
            <w:vAlign w:val="center"/>
          </w:tcPr>
          <w:p w:rsidR="00D10A95" w:rsidRPr="00325B4F" w:rsidRDefault="00484120" w:rsidP="006A4C60">
            <w:pPr>
              <w:tabs>
                <w:tab w:val="left" w:pos="2520"/>
              </w:tabs>
              <w:jc w:val="center"/>
              <w:rPr>
                <w:rFonts w:ascii="Arial" w:hAnsi="Arial" w:cs="Arial"/>
                <w:sz w:val="24"/>
                <w:szCs w:val="24"/>
              </w:rPr>
            </w:pPr>
            <w:r w:rsidRPr="00325B4F">
              <w:rPr>
                <w:rFonts w:ascii="Arial" w:hAnsi="Arial" w:cs="Arial"/>
                <w:sz w:val="24"/>
                <w:szCs w:val="24"/>
              </w:rPr>
              <w:t>виды разрешенного использования земельных участков</w:t>
            </w:r>
          </w:p>
          <w:p w:rsidR="00D10A95" w:rsidRPr="00325B4F" w:rsidRDefault="00D10A95" w:rsidP="006A4C60">
            <w:pPr>
              <w:tabs>
                <w:tab w:val="left" w:pos="2520"/>
              </w:tabs>
              <w:jc w:val="center"/>
              <w:rPr>
                <w:rFonts w:ascii="Arial" w:hAnsi="Arial" w:cs="Arial"/>
                <w:sz w:val="24"/>
                <w:szCs w:val="24"/>
              </w:rPr>
            </w:pPr>
          </w:p>
        </w:tc>
        <w:tc>
          <w:tcPr>
            <w:tcW w:w="1845" w:type="pct"/>
            <w:vAlign w:val="center"/>
          </w:tcPr>
          <w:p w:rsidR="00D10A95" w:rsidRPr="00325B4F" w:rsidRDefault="00484120" w:rsidP="006A4C60">
            <w:pPr>
              <w:tabs>
                <w:tab w:val="left" w:pos="2520"/>
              </w:tabs>
              <w:jc w:val="center"/>
              <w:rPr>
                <w:rFonts w:ascii="Arial" w:hAnsi="Arial" w:cs="Arial"/>
                <w:sz w:val="24"/>
                <w:szCs w:val="24"/>
              </w:rPr>
            </w:pPr>
            <w:r w:rsidRPr="00325B4F">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325B4F" w:rsidRDefault="00484120" w:rsidP="006A4C60">
            <w:pPr>
              <w:tabs>
                <w:tab w:val="left" w:pos="2520"/>
              </w:tabs>
              <w:jc w:val="center"/>
              <w:rPr>
                <w:rFonts w:ascii="Arial" w:hAnsi="Arial" w:cs="Arial"/>
                <w:sz w:val="24"/>
                <w:szCs w:val="24"/>
              </w:rPr>
            </w:pPr>
            <w:r w:rsidRPr="00325B4F">
              <w:rPr>
                <w:rFonts w:ascii="Arial" w:hAnsi="Arial" w:cs="Arial"/>
                <w:sz w:val="24"/>
                <w:szCs w:val="24"/>
              </w:rPr>
              <w:t xml:space="preserve">предельные размеры </w:t>
            </w:r>
            <w:proofErr w:type="gramStart"/>
            <w:r w:rsidRPr="00325B4F">
              <w:rPr>
                <w:rFonts w:ascii="Arial" w:hAnsi="Arial" w:cs="Arial"/>
                <w:sz w:val="24"/>
                <w:szCs w:val="24"/>
              </w:rPr>
              <w:t>земельных</w:t>
            </w:r>
            <w:proofErr w:type="gramEnd"/>
          </w:p>
          <w:p w:rsidR="00D10A95" w:rsidRPr="00325B4F" w:rsidRDefault="00484120" w:rsidP="006A4C60">
            <w:pPr>
              <w:tabs>
                <w:tab w:val="left" w:pos="2520"/>
              </w:tabs>
              <w:jc w:val="center"/>
              <w:rPr>
                <w:rFonts w:ascii="Arial" w:hAnsi="Arial" w:cs="Arial"/>
                <w:sz w:val="24"/>
                <w:szCs w:val="24"/>
              </w:rPr>
            </w:pPr>
            <w:r w:rsidRPr="00325B4F">
              <w:rPr>
                <w:rFonts w:ascii="Arial" w:hAnsi="Arial" w:cs="Arial"/>
                <w:sz w:val="24"/>
                <w:szCs w:val="24"/>
              </w:rPr>
              <w:t>участков и предельные параметры</w:t>
            </w:r>
          </w:p>
          <w:p w:rsidR="00D10A95" w:rsidRPr="00325B4F" w:rsidRDefault="00484120" w:rsidP="006A4C60">
            <w:pPr>
              <w:tabs>
                <w:tab w:val="left" w:pos="2520"/>
              </w:tabs>
              <w:jc w:val="center"/>
              <w:rPr>
                <w:rFonts w:ascii="Arial" w:hAnsi="Arial" w:cs="Arial"/>
                <w:sz w:val="24"/>
                <w:szCs w:val="24"/>
              </w:rPr>
            </w:pPr>
            <w:r w:rsidRPr="00325B4F">
              <w:rPr>
                <w:rFonts w:ascii="Arial" w:hAnsi="Arial" w:cs="Arial"/>
                <w:sz w:val="24"/>
                <w:szCs w:val="24"/>
              </w:rPr>
              <w:t>разрешенного строительства</w:t>
            </w:r>
          </w:p>
        </w:tc>
      </w:tr>
      <w:tr w:rsidR="00D10A95" w:rsidRPr="00325B4F" w:rsidTr="006A4C60">
        <w:trPr>
          <w:trHeight w:val="552"/>
        </w:trPr>
        <w:tc>
          <w:tcPr>
            <w:tcW w:w="437" w:type="pct"/>
          </w:tcPr>
          <w:p w:rsidR="00D10A95" w:rsidRPr="00325B4F" w:rsidRDefault="00D10A95" w:rsidP="006A4C60">
            <w:pPr>
              <w:widowControl w:val="0"/>
              <w:autoSpaceDE w:val="0"/>
              <w:autoSpaceDN w:val="0"/>
              <w:adjustRightInd w:val="0"/>
              <w:jc w:val="center"/>
              <w:rPr>
                <w:rFonts w:ascii="Arial" w:hAnsi="Arial" w:cs="Arial"/>
                <w:sz w:val="24"/>
                <w:szCs w:val="24"/>
              </w:rPr>
            </w:pPr>
            <w:r w:rsidRPr="00325B4F">
              <w:rPr>
                <w:rFonts w:ascii="Arial" w:hAnsi="Arial" w:cs="Arial"/>
                <w:sz w:val="24"/>
                <w:szCs w:val="24"/>
              </w:rPr>
              <w:t>3.7</w:t>
            </w:r>
          </w:p>
        </w:tc>
        <w:tc>
          <w:tcPr>
            <w:tcW w:w="1020" w:type="pct"/>
          </w:tcPr>
          <w:p w:rsidR="00D10A95" w:rsidRPr="00325B4F" w:rsidRDefault="00D10A95" w:rsidP="006A4C60">
            <w:pPr>
              <w:widowControl w:val="0"/>
              <w:autoSpaceDE w:val="0"/>
              <w:autoSpaceDN w:val="0"/>
              <w:adjustRightInd w:val="0"/>
              <w:rPr>
                <w:rFonts w:ascii="Arial" w:hAnsi="Arial" w:cs="Arial"/>
                <w:sz w:val="24"/>
                <w:szCs w:val="24"/>
              </w:rPr>
            </w:pPr>
            <w:r w:rsidRPr="00325B4F">
              <w:rPr>
                <w:rFonts w:ascii="Arial" w:hAnsi="Arial" w:cs="Arial"/>
                <w:sz w:val="24"/>
                <w:szCs w:val="24"/>
              </w:rPr>
              <w:t>Религиозное использование</w:t>
            </w:r>
          </w:p>
          <w:p w:rsidR="00D10A95" w:rsidRPr="00325B4F" w:rsidRDefault="00D10A95" w:rsidP="006A4C60">
            <w:pPr>
              <w:widowControl w:val="0"/>
              <w:autoSpaceDE w:val="0"/>
              <w:autoSpaceDN w:val="0"/>
              <w:adjustRightInd w:val="0"/>
              <w:rPr>
                <w:rFonts w:ascii="Arial" w:hAnsi="Arial" w:cs="Arial"/>
                <w:sz w:val="24"/>
                <w:szCs w:val="24"/>
              </w:rPr>
            </w:pPr>
          </w:p>
        </w:tc>
        <w:tc>
          <w:tcPr>
            <w:tcW w:w="1845" w:type="pct"/>
          </w:tcPr>
          <w:p w:rsidR="00D10A95" w:rsidRPr="00325B4F" w:rsidRDefault="00D10A95" w:rsidP="006A4C60">
            <w:pPr>
              <w:widowControl w:val="0"/>
              <w:autoSpaceDE w:val="0"/>
              <w:autoSpaceDN w:val="0"/>
              <w:adjustRightInd w:val="0"/>
              <w:jc w:val="both"/>
              <w:rPr>
                <w:rFonts w:ascii="Arial" w:hAnsi="Arial" w:cs="Arial"/>
                <w:sz w:val="24"/>
                <w:szCs w:val="24"/>
              </w:rPr>
            </w:pPr>
            <w:proofErr w:type="gramStart"/>
            <w:r w:rsidRPr="00325B4F">
              <w:rPr>
                <w:rFonts w:ascii="Arial" w:hAnsi="Arial" w:cs="Arial"/>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0A95" w:rsidRPr="00325B4F" w:rsidRDefault="00D10A95" w:rsidP="006A4C60">
            <w:pPr>
              <w:widowControl w:val="0"/>
              <w:autoSpaceDE w:val="0"/>
              <w:autoSpaceDN w:val="0"/>
              <w:adjustRightInd w:val="0"/>
              <w:jc w:val="both"/>
              <w:rPr>
                <w:rFonts w:ascii="Arial" w:hAnsi="Arial" w:cs="Arial"/>
                <w:sz w:val="24"/>
                <w:szCs w:val="24"/>
              </w:rPr>
            </w:pPr>
            <w:r w:rsidRPr="00325B4F">
              <w:rPr>
                <w:rFonts w:ascii="Arial" w:hAnsi="Arial" w:cs="Arial"/>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8" w:type="pct"/>
          </w:tcPr>
          <w:p w:rsidR="00D10A95" w:rsidRPr="00325B4F" w:rsidRDefault="00D10A95" w:rsidP="006A4C60">
            <w:pPr>
              <w:ind w:firstLine="223"/>
              <w:jc w:val="both"/>
              <w:rPr>
                <w:rFonts w:ascii="Arial" w:hAnsi="Arial" w:cs="Arial"/>
                <w:sz w:val="24"/>
                <w:szCs w:val="24"/>
              </w:rPr>
            </w:pPr>
            <w:r w:rsidRPr="00325B4F">
              <w:rPr>
                <w:rFonts w:ascii="Arial" w:hAnsi="Arial" w:cs="Arial"/>
                <w:sz w:val="24"/>
                <w:szCs w:val="24"/>
              </w:rPr>
              <w:t>- минимальная/максимальная площадь земельного участка–  300/5000 кв. м;</w:t>
            </w:r>
          </w:p>
          <w:p w:rsidR="00D10A95" w:rsidRPr="00325B4F" w:rsidRDefault="00D10A95" w:rsidP="006A4C60">
            <w:pPr>
              <w:ind w:firstLine="223"/>
              <w:jc w:val="both"/>
              <w:rPr>
                <w:rFonts w:ascii="Arial" w:hAnsi="Arial" w:cs="Arial"/>
                <w:sz w:val="24"/>
                <w:szCs w:val="24"/>
              </w:rPr>
            </w:pPr>
            <w:r w:rsidRPr="00325B4F">
              <w:rPr>
                <w:rFonts w:ascii="Arial" w:hAnsi="Arial" w:cs="Arial"/>
                <w:sz w:val="24"/>
                <w:szCs w:val="24"/>
              </w:rPr>
              <w:t>-минимальные отступы от границы земельного участка- 3 м;</w:t>
            </w:r>
          </w:p>
          <w:p w:rsidR="00D10A95" w:rsidRPr="00325B4F" w:rsidRDefault="00D10A95" w:rsidP="006A4C60">
            <w:pPr>
              <w:ind w:firstLine="223"/>
              <w:jc w:val="both"/>
              <w:rPr>
                <w:rFonts w:ascii="Arial" w:eastAsia="SimSun" w:hAnsi="Arial" w:cs="Arial"/>
                <w:sz w:val="24"/>
                <w:szCs w:val="24"/>
                <w:lang w:eastAsia="zh-CN"/>
              </w:rPr>
            </w:pPr>
            <w:r w:rsidRPr="00325B4F">
              <w:rPr>
                <w:rFonts w:ascii="Arial" w:eastAsia="SimSun" w:hAnsi="Arial" w:cs="Arial"/>
                <w:sz w:val="24"/>
                <w:szCs w:val="24"/>
                <w:lang w:eastAsia="zh-CN"/>
              </w:rPr>
              <w:t>- максимальный процент застройки в границах земельного участка – 40%</w:t>
            </w:r>
          </w:p>
          <w:p w:rsidR="00D10A95" w:rsidRPr="00325B4F" w:rsidRDefault="00D10A95" w:rsidP="006A4C60">
            <w:pPr>
              <w:ind w:firstLine="223"/>
              <w:jc w:val="both"/>
              <w:rPr>
                <w:rFonts w:ascii="Arial" w:eastAsia="SimSun" w:hAnsi="Arial" w:cs="Arial"/>
                <w:sz w:val="24"/>
                <w:szCs w:val="24"/>
                <w:lang w:eastAsia="zh-CN"/>
              </w:rPr>
            </w:pPr>
            <w:r w:rsidRPr="00325B4F">
              <w:rPr>
                <w:rFonts w:ascii="Arial" w:hAnsi="Arial" w:cs="Arial"/>
                <w:sz w:val="24"/>
                <w:szCs w:val="24"/>
              </w:rPr>
              <w:t>- максимальная высота зданий, строений, сооружений от уровня земли - 50 м;</w:t>
            </w:r>
          </w:p>
          <w:p w:rsidR="00D10A95" w:rsidRPr="00325B4F" w:rsidRDefault="00D10A95" w:rsidP="006A4C60">
            <w:pPr>
              <w:ind w:firstLine="223"/>
              <w:jc w:val="both"/>
              <w:rPr>
                <w:rFonts w:ascii="Arial" w:hAnsi="Arial" w:cs="Arial"/>
                <w:sz w:val="24"/>
                <w:szCs w:val="24"/>
              </w:rPr>
            </w:pPr>
          </w:p>
        </w:tc>
      </w:tr>
    </w:tbl>
    <w:p w:rsidR="00D10A95" w:rsidRPr="007C683A" w:rsidRDefault="00D10A95" w:rsidP="00D10A95">
      <w:pPr>
        <w:ind w:left="1080"/>
        <w:jc w:val="both"/>
        <w:rPr>
          <w:b/>
        </w:rPr>
      </w:pPr>
    </w:p>
    <w:p w:rsidR="00D10A95" w:rsidRPr="00325B4F" w:rsidRDefault="004B303E" w:rsidP="00325B4F">
      <w:pPr>
        <w:numPr>
          <w:ilvl w:val="0"/>
          <w:numId w:val="4"/>
        </w:numPr>
        <w:spacing w:after="0" w:line="240" w:lineRule="auto"/>
        <w:jc w:val="center"/>
        <w:rPr>
          <w:rFonts w:ascii="Arial" w:hAnsi="Arial" w:cs="Arial"/>
          <w:sz w:val="24"/>
          <w:szCs w:val="24"/>
        </w:rPr>
      </w:pPr>
      <w:r>
        <w:rPr>
          <w:rFonts w:ascii="Arial" w:hAnsi="Arial" w:cs="Arial"/>
          <w:sz w:val="24"/>
          <w:szCs w:val="24"/>
        </w:rPr>
        <w:t>В</w:t>
      </w:r>
      <w:r w:rsidRPr="00325B4F">
        <w:rPr>
          <w:rFonts w:ascii="Arial" w:hAnsi="Arial" w:cs="Arial"/>
          <w:sz w:val="24"/>
          <w:szCs w:val="24"/>
        </w:rPr>
        <w:t>спомогательные виды и параметры разрешенного использования объектов капитального строительства</w:t>
      </w:r>
    </w:p>
    <w:p w:rsidR="00D10A95" w:rsidRPr="00325B4F" w:rsidRDefault="00D10A95" w:rsidP="00325B4F">
      <w:pPr>
        <w:ind w:left="1080"/>
        <w:jc w:val="center"/>
        <w:rPr>
          <w:rFonts w:ascii="Arial" w:hAnsi="Arial" w:cs="Arial"/>
          <w:sz w:val="24"/>
          <w:szCs w:val="24"/>
        </w:rPr>
      </w:pPr>
    </w:p>
    <w:p w:rsidR="00D10A95" w:rsidRPr="00325B4F" w:rsidRDefault="00D10A95" w:rsidP="00325B4F">
      <w:pPr>
        <w:keepLines/>
        <w:widowControl w:val="0"/>
        <w:ind w:firstLine="567"/>
        <w:jc w:val="both"/>
        <w:rPr>
          <w:rFonts w:ascii="Arial" w:hAnsi="Arial" w:cs="Arial"/>
          <w:sz w:val="24"/>
          <w:szCs w:val="24"/>
        </w:rPr>
      </w:pPr>
      <w:r w:rsidRPr="00325B4F">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325B4F">
        <w:rPr>
          <w:rFonts w:ascii="Arial" w:hAnsi="Arial" w:cs="Arial"/>
          <w:sz w:val="24"/>
          <w:szCs w:val="24"/>
        </w:rPr>
        <w:t>дополнительных</w:t>
      </w:r>
      <w:proofErr w:type="gramEnd"/>
      <w:r w:rsidRPr="00325B4F">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t>Виды разрешенного использования объектов</w:t>
      </w:r>
      <w:r w:rsidRPr="00325B4F">
        <w:rPr>
          <w:rFonts w:ascii="Arial" w:hAnsi="Arial" w:cs="Arial"/>
          <w:b/>
          <w:sz w:val="24"/>
          <w:szCs w:val="24"/>
        </w:rPr>
        <w:t>:</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t>Фонтаны, малые архитектурные формы, мемориальные комплексы (без захоронений)</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lastRenderedPageBreak/>
        <w:t>Естественные и искусственные водоемы</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t>Спортивные и игровые площадки</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t>Места для пикников.</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t>Велосипедные и прогулочные дорожки</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t>Элементы благоустройства</w:t>
      </w:r>
    </w:p>
    <w:p w:rsidR="00D10A95" w:rsidRPr="00325B4F" w:rsidRDefault="00D10A95" w:rsidP="00325B4F">
      <w:pPr>
        <w:keepLines/>
        <w:widowControl w:val="0"/>
        <w:ind w:firstLine="709"/>
        <w:jc w:val="both"/>
        <w:rPr>
          <w:rFonts w:ascii="Arial" w:hAnsi="Arial" w:cs="Arial"/>
          <w:sz w:val="24"/>
          <w:szCs w:val="24"/>
        </w:rPr>
      </w:pPr>
      <w:r w:rsidRPr="00325B4F">
        <w:rPr>
          <w:rFonts w:ascii="Arial" w:hAnsi="Arial" w:cs="Arial"/>
          <w:sz w:val="24"/>
          <w:szCs w:val="24"/>
        </w:rPr>
        <w:t>Площадки для мусорных контейнеров</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t>Объекты инженерного  обеспечения (вод</w:t>
      </w:r>
      <w:proofErr w:type="gramStart"/>
      <w:r w:rsidRPr="00325B4F">
        <w:rPr>
          <w:rFonts w:ascii="Arial" w:hAnsi="Arial" w:cs="Arial"/>
          <w:sz w:val="24"/>
          <w:szCs w:val="24"/>
        </w:rPr>
        <w:t>о-</w:t>
      </w:r>
      <w:proofErr w:type="gramEnd"/>
      <w:r w:rsidRPr="00325B4F">
        <w:rPr>
          <w:rFonts w:ascii="Arial" w:hAnsi="Arial" w:cs="Arial"/>
          <w:sz w:val="24"/>
          <w:szCs w:val="24"/>
        </w:rPr>
        <w:t xml:space="preserve">, газо-, электроснабжения и т.п.), </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t>Специализированные технические средства оповещения и информации.</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t>Наземные автостоянки автомобильного транспорта, парковки.</w:t>
      </w:r>
    </w:p>
    <w:p w:rsidR="00D10A95" w:rsidRPr="00325B4F" w:rsidRDefault="00D10A95" w:rsidP="00325B4F">
      <w:pPr>
        <w:ind w:firstLine="567"/>
        <w:jc w:val="both"/>
        <w:rPr>
          <w:rFonts w:ascii="Arial" w:hAnsi="Arial" w:cs="Arial"/>
          <w:sz w:val="24"/>
          <w:szCs w:val="24"/>
        </w:rPr>
      </w:pPr>
      <w:r w:rsidRPr="00325B4F">
        <w:rPr>
          <w:rFonts w:ascii="Arial" w:hAnsi="Arial" w:cs="Arial"/>
          <w:sz w:val="24"/>
          <w:szCs w:val="24"/>
        </w:rPr>
        <w:t>Площадки для сбора мусора.</w:t>
      </w:r>
    </w:p>
    <w:p w:rsidR="00D10A95" w:rsidRPr="007C683A" w:rsidRDefault="00D10A95" w:rsidP="00325B4F">
      <w:pPr>
        <w:ind w:firstLine="567"/>
        <w:contextualSpacing/>
        <w:jc w:val="both"/>
        <w:rPr>
          <w:b/>
          <w:lang w:eastAsia="en-US" w:bidi="en-US"/>
        </w:rPr>
      </w:pPr>
      <w:r w:rsidRPr="00325B4F">
        <w:rPr>
          <w:rFonts w:ascii="Arial" w:hAnsi="Arial" w:cs="Arial"/>
          <w:sz w:val="24"/>
          <w:szCs w:val="24"/>
        </w:rPr>
        <w:t>Общественные туалеты</w:t>
      </w:r>
      <w:r w:rsidRPr="007C683A">
        <w:t>.</w:t>
      </w:r>
    </w:p>
    <w:p w:rsidR="00D10A95" w:rsidRPr="007C683A" w:rsidRDefault="00D10A95" w:rsidP="00D10A95">
      <w:pPr>
        <w:tabs>
          <w:tab w:val="left" w:pos="2520"/>
        </w:tabs>
        <w:jc w:val="both"/>
        <w:rPr>
          <w:u w:val="single"/>
        </w:rPr>
      </w:pPr>
    </w:p>
    <w:p w:rsidR="00D10A95" w:rsidRPr="00325B4F" w:rsidRDefault="00D10A95" w:rsidP="00D10A95">
      <w:pPr>
        <w:tabs>
          <w:tab w:val="left" w:pos="2520"/>
        </w:tabs>
        <w:jc w:val="both"/>
        <w:rPr>
          <w:rFonts w:ascii="Arial" w:hAnsi="Arial" w:cs="Arial"/>
          <w:sz w:val="24"/>
          <w:szCs w:val="24"/>
        </w:rPr>
      </w:pPr>
      <w:r w:rsidRPr="00325B4F">
        <w:rPr>
          <w:rFonts w:ascii="Arial" w:hAnsi="Arial" w:cs="Arial"/>
          <w:sz w:val="24"/>
          <w:szCs w:val="24"/>
        </w:rPr>
        <w:t>Примечание.</w:t>
      </w:r>
    </w:p>
    <w:p w:rsidR="00D10A95" w:rsidRPr="00325B4F" w:rsidRDefault="00D10A95" w:rsidP="00D10A95">
      <w:pPr>
        <w:autoSpaceDE w:val="0"/>
        <w:autoSpaceDN w:val="0"/>
        <w:adjustRightInd w:val="0"/>
        <w:ind w:firstLine="540"/>
        <w:jc w:val="both"/>
        <w:rPr>
          <w:rFonts w:ascii="Arial" w:eastAsia="Calibri" w:hAnsi="Arial" w:cs="Arial"/>
          <w:bCs/>
          <w:sz w:val="24"/>
          <w:szCs w:val="24"/>
        </w:rPr>
      </w:pPr>
      <w:bookmarkStart w:id="199" w:name="_Toc433729391"/>
      <w:bookmarkStart w:id="200" w:name="_Toc437351211"/>
      <w:r w:rsidRPr="00325B4F">
        <w:rPr>
          <w:rFonts w:ascii="Arial" w:eastAsia="Calibri" w:hAnsi="Arial" w:cs="Arial"/>
          <w:bCs/>
          <w:sz w:val="24"/>
          <w:szCs w:val="24"/>
        </w:rPr>
        <w:t>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сельских поселений.</w:t>
      </w:r>
    </w:p>
    <w:p w:rsidR="00D10A95" w:rsidRPr="00325B4F" w:rsidRDefault="00D10A95" w:rsidP="00D10A95">
      <w:pPr>
        <w:autoSpaceDE w:val="0"/>
        <w:autoSpaceDN w:val="0"/>
        <w:adjustRightInd w:val="0"/>
        <w:ind w:firstLine="540"/>
        <w:jc w:val="both"/>
        <w:rPr>
          <w:rFonts w:ascii="Arial" w:eastAsia="Calibri" w:hAnsi="Arial" w:cs="Arial"/>
          <w:bCs/>
          <w:sz w:val="24"/>
          <w:szCs w:val="24"/>
        </w:rPr>
      </w:pPr>
      <w:r w:rsidRPr="00325B4F">
        <w:rPr>
          <w:rFonts w:ascii="Arial" w:eastAsia="Calibri" w:hAnsi="Arial" w:cs="Arial"/>
          <w:bCs/>
          <w:sz w:val="24"/>
          <w:szCs w:val="24"/>
        </w:rPr>
        <w:t>Рекреационные зоны формируются на землях общего пользования (парки, сады, скверы, бульвары и другие озелененные территории общего пользования).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D10A95" w:rsidRPr="00325B4F" w:rsidRDefault="00D10A95" w:rsidP="00D10A95">
      <w:pPr>
        <w:autoSpaceDE w:val="0"/>
        <w:autoSpaceDN w:val="0"/>
        <w:adjustRightInd w:val="0"/>
        <w:ind w:firstLine="540"/>
        <w:jc w:val="both"/>
        <w:rPr>
          <w:rFonts w:ascii="Arial" w:eastAsia="Calibri" w:hAnsi="Arial" w:cs="Arial"/>
          <w:bCs/>
          <w:sz w:val="24"/>
          <w:szCs w:val="24"/>
        </w:rPr>
      </w:pPr>
      <w:r w:rsidRPr="00325B4F">
        <w:rPr>
          <w:rFonts w:ascii="Arial" w:eastAsia="Calibri" w:hAnsi="Arial" w:cs="Arial"/>
          <w:bCs/>
          <w:sz w:val="24"/>
          <w:szCs w:val="24"/>
        </w:rPr>
        <w:t>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p w:rsidR="00D10A95" w:rsidRPr="00325B4F" w:rsidRDefault="00D10A95" w:rsidP="00D10A95">
      <w:pPr>
        <w:autoSpaceDE w:val="0"/>
        <w:autoSpaceDN w:val="0"/>
        <w:adjustRightInd w:val="0"/>
        <w:ind w:firstLine="540"/>
        <w:jc w:val="both"/>
        <w:rPr>
          <w:rFonts w:ascii="Arial" w:eastAsia="Calibri" w:hAnsi="Arial" w:cs="Arial"/>
          <w:bCs/>
          <w:sz w:val="24"/>
          <w:szCs w:val="24"/>
        </w:rPr>
      </w:pPr>
      <w:r w:rsidRPr="00325B4F">
        <w:rPr>
          <w:rFonts w:ascii="Arial" w:eastAsia="Calibri" w:hAnsi="Arial" w:cs="Arial"/>
          <w:bCs/>
          <w:sz w:val="24"/>
          <w:szCs w:val="24"/>
        </w:rPr>
        <w:lastRenderedPageBreak/>
        <w:t>В поселениях необходимо предусматривать непрерывную систему озелененных территорий и других открытых пространств.</w:t>
      </w:r>
    </w:p>
    <w:p w:rsidR="00D10A95" w:rsidRPr="00325B4F" w:rsidRDefault="00D10A95" w:rsidP="00D10A95">
      <w:pPr>
        <w:autoSpaceDE w:val="0"/>
        <w:autoSpaceDN w:val="0"/>
        <w:adjustRightInd w:val="0"/>
        <w:ind w:firstLine="540"/>
        <w:jc w:val="both"/>
        <w:rPr>
          <w:rFonts w:ascii="Arial" w:eastAsia="Calibri" w:hAnsi="Arial" w:cs="Arial"/>
          <w:bCs/>
          <w:sz w:val="24"/>
          <w:szCs w:val="24"/>
        </w:rPr>
      </w:pPr>
      <w:r w:rsidRPr="00325B4F">
        <w:rPr>
          <w:rFonts w:ascii="Arial" w:eastAsia="Calibri" w:hAnsi="Arial" w:cs="Arial"/>
          <w:bCs/>
          <w:sz w:val="24"/>
          <w:szCs w:val="24"/>
        </w:rPr>
        <w:t>На озелененных территориях нормируются:</w:t>
      </w:r>
    </w:p>
    <w:p w:rsidR="00D10A95" w:rsidRPr="00325B4F" w:rsidRDefault="00D10A95" w:rsidP="00D10A95">
      <w:pPr>
        <w:autoSpaceDE w:val="0"/>
        <w:autoSpaceDN w:val="0"/>
        <w:adjustRightInd w:val="0"/>
        <w:ind w:firstLine="540"/>
        <w:jc w:val="both"/>
        <w:rPr>
          <w:rFonts w:ascii="Arial" w:eastAsia="Calibri" w:hAnsi="Arial" w:cs="Arial"/>
          <w:bCs/>
          <w:sz w:val="24"/>
          <w:szCs w:val="24"/>
        </w:rPr>
      </w:pPr>
      <w:r w:rsidRPr="00325B4F">
        <w:rPr>
          <w:rFonts w:ascii="Arial" w:eastAsia="Calibri" w:hAnsi="Arial" w:cs="Arial"/>
          <w:bCs/>
          <w:sz w:val="24"/>
          <w:szCs w:val="24"/>
        </w:rPr>
        <w:t>- соотношение территорий, занятых зелеными насаждениями, элементами благоустройства, сооружениями и застройкой;</w:t>
      </w:r>
    </w:p>
    <w:p w:rsidR="00D10A95" w:rsidRPr="00325B4F" w:rsidRDefault="00D10A95" w:rsidP="00D10A95">
      <w:pPr>
        <w:autoSpaceDE w:val="0"/>
        <w:autoSpaceDN w:val="0"/>
        <w:adjustRightInd w:val="0"/>
        <w:ind w:firstLine="540"/>
        <w:jc w:val="both"/>
        <w:rPr>
          <w:rFonts w:ascii="Arial" w:eastAsia="Calibri" w:hAnsi="Arial" w:cs="Arial"/>
          <w:bCs/>
          <w:sz w:val="24"/>
          <w:szCs w:val="24"/>
        </w:rPr>
      </w:pPr>
      <w:r w:rsidRPr="00325B4F">
        <w:rPr>
          <w:rFonts w:ascii="Arial" w:eastAsia="Calibri" w:hAnsi="Arial" w:cs="Arial"/>
          <w:bCs/>
          <w:sz w:val="24"/>
          <w:szCs w:val="24"/>
        </w:rPr>
        <w:t>- габариты допускаемой застройки и ее назначение;</w:t>
      </w:r>
    </w:p>
    <w:p w:rsidR="00D10A95" w:rsidRPr="00325B4F" w:rsidRDefault="00D10A95" w:rsidP="00D10A95">
      <w:pPr>
        <w:autoSpaceDE w:val="0"/>
        <w:autoSpaceDN w:val="0"/>
        <w:adjustRightInd w:val="0"/>
        <w:ind w:firstLine="540"/>
        <w:jc w:val="both"/>
        <w:rPr>
          <w:rFonts w:ascii="Arial" w:eastAsia="Calibri" w:hAnsi="Arial" w:cs="Arial"/>
          <w:bCs/>
          <w:sz w:val="24"/>
          <w:szCs w:val="24"/>
        </w:rPr>
      </w:pPr>
      <w:r w:rsidRPr="00325B4F">
        <w:rPr>
          <w:rFonts w:ascii="Arial" w:eastAsia="Calibri" w:hAnsi="Arial" w:cs="Arial"/>
          <w:bCs/>
          <w:sz w:val="24"/>
          <w:szCs w:val="24"/>
        </w:rPr>
        <w:t>- расстояния от зеленых насаждений до зданий, сооружений, коммуникаций.</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 xml:space="preserve">Удельный вес озелененных территорий различного назначения в пределах застроенной территории (уровень </w:t>
      </w:r>
      <w:proofErr w:type="spellStart"/>
      <w:r w:rsidRPr="0013109C">
        <w:rPr>
          <w:rFonts w:ascii="Arial" w:eastAsia="Calibri" w:hAnsi="Arial" w:cs="Arial"/>
          <w:bCs/>
          <w:sz w:val="24"/>
          <w:szCs w:val="24"/>
        </w:rPr>
        <w:t>озелененности</w:t>
      </w:r>
      <w:proofErr w:type="spellEnd"/>
      <w:r w:rsidRPr="0013109C">
        <w:rPr>
          <w:rFonts w:ascii="Arial" w:eastAsia="Calibri" w:hAnsi="Arial" w:cs="Arial"/>
          <w:bCs/>
          <w:sz w:val="24"/>
          <w:szCs w:val="24"/>
        </w:rPr>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D10A95" w:rsidRPr="00402CF2" w:rsidRDefault="00D10A95" w:rsidP="00D10A95">
      <w:pPr>
        <w:autoSpaceDE w:val="0"/>
        <w:autoSpaceDN w:val="0"/>
        <w:adjustRightInd w:val="0"/>
        <w:ind w:firstLine="540"/>
        <w:jc w:val="both"/>
        <w:rPr>
          <w:rFonts w:eastAsia="Calibri"/>
          <w:bCs/>
          <w:sz w:val="24"/>
          <w:szCs w:val="24"/>
        </w:rPr>
      </w:pPr>
    </w:p>
    <w:p w:rsidR="00D10A95" w:rsidRPr="00325B4F" w:rsidRDefault="00D10A95" w:rsidP="00D10A95">
      <w:pPr>
        <w:autoSpaceDE w:val="0"/>
        <w:autoSpaceDN w:val="0"/>
        <w:adjustRightInd w:val="0"/>
        <w:ind w:firstLine="540"/>
        <w:jc w:val="both"/>
        <w:rPr>
          <w:rFonts w:ascii="Arial" w:eastAsia="Calibri" w:hAnsi="Arial" w:cs="Arial"/>
          <w:bCs/>
          <w:sz w:val="24"/>
          <w:szCs w:val="24"/>
        </w:rPr>
      </w:pPr>
      <w:bookmarkStart w:id="201" w:name="_Toc437598690"/>
      <w:r w:rsidRPr="00325B4F">
        <w:rPr>
          <w:rFonts w:ascii="Arial" w:eastAsia="Calibri" w:hAnsi="Arial" w:cs="Arial"/>
          <w:bCs/>
          <w:sz w:val="24"/>
          <w:szCs w:val="24"/>
        </w:rPr>
        <w:t>Озелененные территории общего пользования</w:t>
      </w:r>
      <w:bookmarkEnd w:id="201"/>
    </w:p>
    <w:p w:rsidR="00D10A95" w:rsidRPr="0013109C" w:rsidRDefault="00D10A95" w:rsidP="0013109C">
      <w:pPr>
        <w:autoSpaceDE w:val="0"/>
        <w:autoSpaceDN w:val="0"/>
        <w:adjustRightInd w:val="0"/>
        <w:ind w:firstLine="567"/>
        <w:jc w:val="both"/>
        <w:rPr>
          <w:rFonts w:ascii="Arial" w:eastAsia="Calibri" w:hAnsi="Arial" w:cs="Arial"/>
          <w:bCs/>
          <w:sz w:val="24"/>
          <w:szCs w:val="24"/>
        </w:rPr>
      </w:pPr>
      <w:r w:rsidRPr="0013109C">
        <w:rPr>
          <w:rFonts w:ascii="Arial" w:eastAsia="Calibri" w:hAnsi="Arial" w:cs="Arial"/>
          <w:bCs/>
          <w:sz w:val="24"/>
          <w:szCs w:val="24"/>
        </w:rPr>
        <w:t>Площадь озелененных территорий общего пользования - парков, садов, бульваров, скверов, размещаемых на селитебной территории поселений, следует в соответствии с требованиями местных нормативов градостроительного проектирования Ярославского сельского поселения.</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В структуре озелененных территорий общего пользования крупные парки и лесопарки шириной 0,5 км и более должны составлять не менее 10 процентов.</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13109C">
        <w:rPr>
          <w:rFonts w:ascii="Arial" w:eastAsia="Calibri" w:hAnsi="Arial" w:cs="Arial"/>
          <w:bCs/>
          <w:sz w:val="24"/>
          <w:szCs w:val="24"/>
        </w:rPr>
        <w:t>средоохранное</w:t>
      </w:r>
      <w:proofErr w:type="spellEnd"/>
      <w:r w:rsidRPr="0013109C">
        <w:rPr>
          <w:rFonts w:ascii="Arial" w:eastAsia="Calibri" w:hAnsi="Arial" w:cs="Arial"/>
          <w:bCs/>
          <w:sz w:val="24"/>
          <w:szCs w:val="24"/>
        </w:rPr>
        <w:t xml:space="preserve"> и </w:t>
      </w:r>
      <w:proofErr w:type="spellStart"/>
      <w:r w:rsidRPr="0013109C">
        <w:rPr>
          <w:rFonts w:ascii="Arial" w:eastAsia="Calibri" w:hAnsi="Arial" w:cs="Arial"/>
          <w:bCs/>
          <w:sz w:val="24"/>
          <w:szCs w:val="24"/>
        </w:rPr>
        <w:t>средоформирующее</w:t>
      </w:r>
      <w:proofErr w:type="spellEnd"/>
      <w:r w:rsidRPr="0013109C">
        <w:rPr>
          <w:rFonts w:ascii="Arial" w:eastAsia="Calibri" w:hAnsi="Arial" w:cs="Arial"/>
          <w:bCs/>
          <w:sz w:val="24"/>
          <w:szCs w:val="24"/>
        </w:rPr>
        <w:t xml:space="preserve"> значение.</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Минимальные размеры площади в гектарах принимаются:</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городских парков -15;</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парков планировочных районов (жилых районов) - 10;</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lastRenderedPageBreak/>
        <w:t>садов жилых зон (микрорайонов) - 3;</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скверов - 0,5.</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Соотношение элементов территории парка следует принимать в процентах от общей площади парка:</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территории зеленых насаждений и водоемов - 65 - 75;</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аллеи, дороги, площадки - 10 - 15;</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площадки - 8 - 12;</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здания и сооружения - 5 - 7.</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Функциональная организация территории парка определяется проектом в зависимости от специализации.</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Время доступности должно составлять не более:</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для городских парков - 20 минут;</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для парков планировочных районов - 15 минут или 1200 м.</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Расстояние между жилой застройкой и ближним краем паркового массива должно быть не менее 30 м.</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D10A95" w:rsidRPr="0013109C" w:rsidRDefault="00D10A95" w:rsidP="00D10A95">
      <w:pPr>
        <w:autoSpaceDE w:val="0"/>
        <w:autoSpaceDN w:val="0"/>
        <w:adjustRightInd w:val="0"/>
        <w:jc w:val="both"/>
        <w:rPr>
          <w:rFonts w:ascii="Arial" w:eastAsia="Calibri" w:hAnsi="Arial" w:cs="Arial"/>
          <w:bCs/>
          <w:sz w:val="24"/>
          <w:szCs w:val="24"/>
        </w:rPr>
      </w:pPr>
      <w:r w:rsidRPr="0013109C">
        <w:rPr>
          <w:rFonts w:ascii="Arial" w:eastAsia="Calibri" w:hAnsi="Arial" w:cs="Arial"/>
          <w:bCs/>
          <w:sz w:val="24"/>
          <w:szCs w:val="24"/>
        </w:rPr>
        <w:lastRenderedPageBreak/>
        <w:t xml:space="preserve">         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sidRPr="0013109C">
        <w:rPr>
          <w:rFonts w:ascii="Arial" w:eastAsia="Calibri" w:hAnsi="Arial" w:cs="Arial"/>
          <w:bCs/>
          <w:sz w:val="24"/>
          <w:szCs w:val="24"/>
        </w:rPr>
        <w:t>машино-мест</w:t>
      </w:r>
      <w:proofErr w:type="spellEnd"/>
      <w:r w:rsidRPr="0013109C">
        <w:rPr>
          <w:rFonts w:ascii="Arial" w:eastAsia="Calibri" w:hAnsi="Arial" w:cs="Arial"/>
          <w:bCs/>
          <w:sz w:val="24"/>
          <w:szCs w:val="24"/>
        </w:rPr>
        <w:t xml:space="preserve"> на 100 единовременных посетителей. Размеры земельных участков автостоянок на одно место должны быть:</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для легковых автомобилей - 25 кв. м;</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для автобусов - 40 кв. м;</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для велосипедов - 0,9 кв. м.</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В указанные размеры не входит площадь подъездов и разделительных полос зеленых насаждений.</w:t>
      </w:r>
    </w:p>
    <w:p w:rsidR="00D10A95" w:rsidRPr="0013109C" w:rsidRDefault="00D10A95" w:rsidP="00D10A95">
      <w:pPr>
        <w:autoSpaceDE w:val="0"/>
        <w:autoSpaceDN w:val="0"/>
        <w:adjustRightInd w:val="0"/>
        <w:jc w:val="both"/>
        <w:rPr>
          <w:rFonts w:ascii="Arial" w:eastAsia="Calibri" w:hAnsi="Arial" w:cs="Arial"/>
          <w:bCs/>
          <w:sz w:val="24"/>
          <w:szCs w:val="24"/>
        </w:rPr>
      </w:pPr>
      <w:r w:rsidRPr="0013109C">
        <w:rPr>
          <w:rFonts w:ascii="Arial" w:eastAsia="Calibri" w:hAnsi="Arial" w:cs="Arial"/>
          <w:bCs/>
          <w:sz w:val="24"/>
          <w:szCs w:val="24"/>
        </w:rPr>
        <w:t xml:space="preserve">          Расчетное число единовременных посетителей территории парков, лесопарков, лесов, зеленых зон следует принимать не более:</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для городских парков - 100 чел./</w:t>
      </w:r>
      <w:proofErr w:type="gramStart"/>
      <w:r w:rsidRPr="0013109C">
        <w:rPr>
          <w:rFonts w:ascii="Arial" w:eastAsia="Calibri" w:hAnsi="Arial" w:cs="Arial"/>
          <w:bCs/>
          <w:sz w:val="24"/>
          <w:szCs w:val="24"/>
        </w:rPr>
        <w:t>га</w:t>
      </w:r>
      <w:proofErr w:type="gramEnd"/>
      <w:r w:rsidRPr="0013109C">
        <w:rPr>
          <w:rFonts w:ascii="Arial" w:eastAsia="Calibri" w:hAnsi="Arial" w:cs="Arial"/>
          <w:bCs/>
          <w:sz w:val="24"/>
          <w:szCs w:val="24"/>
        </w:rPr>
        <w:t>;</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для парков зон отдыха - 70 чел./</w:t>
      </w:r>
      <w:proofErr w:type="gramStart"/>
      <w:r w:rsidRPr="0013109C">
        <w:rPr>
          <w:rFonts w:ascii="Arial" w:eastAsia="Calibri" w:hAnsi="Arial" w:cs="Arial"/>
          <w:bCs/>
          <w:sz w:val="24"/>
          <w:szCs w:val="24"/>
        </w:rPr>
        <w:t>га</w:t>
      </w:r>
      <w:proofErr w:type="gramEnd"/>
      <w:r w:rsidRPr="0013109C">
        <w:rPr>
          <w:rFonts w:ascii="Arial" w:eastAsia="Calibri" w:hAnsi="Arial" w:cs="Arial"/>
          <w:bCs/>
          <w:sz w:val="24"/>
          <w:szCs w:val="24"/>
        </w:rPr>
        <w:t>;</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для лесопарков - 10 чел./</w:t>
      </w:r>
      <w:proofErr w:type="gramStart"/>
      <w:r w:rsidRPr="0013109C">
        <w:rPr>
          <w:rFonts w:ascii="Arial" w:eastAsia="Calibri" w:hAnsi="Arial" w:cs="Arial"/>
          <w:bCs/>
          <w:sz w:val="24"/>
          <w:szCs w:val="24"/>
        </w:rPr>
        <w:t>га</w:t>
      </w:r>
      <w:proofErr w:type="gramEnd"/>
      <w:r w:rsidRPr="0013109C">
        <w:rPr>
          <w:rFonts w:ascii="Arial" w:eastAsia="Calibri" w:hAnsi="Arial" w:cs="Arial"/>
          <w:bCs/>
          <w:sz w:val="24"/>
          <w:szCs w:val="24"/>
        </w:rPr>
        <w:t>;</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для лесов - 1 - 3 чел./</w:t>
      </w:r>
      <w:proofErr w:type="gramStart"/>
      <w:r w:rsidRPr="0013109C">
        <w:rPr>
          <w:rFonts w:ascii="Arial" w:eastAsia="Calibri" w:hAnsi="Arial" w:cs="Arial"/>
          <w:bCs/>
          <w:sz w:val="24"/>
          <w:szCs w:val="24"/>
        </w:rPr>
        <w:t>га</w:t>
      </w:r>
      <w:proofErr w:type="gramEnd"/>
      <w:r w:rsidRPr="0013109C">
        <w:rPr>
          <w:rFonts w:ascii="Arial" w:eastAsia="Calibri" w:hAnsi="Arial" w:cs="Arial"/>
          <w:bCs/>
          <w:sz w:val="24"/>
          <w:szCs w:val="24"/>
        </w:rPr>
        <w:t>.</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При размещении парков на пойменных территориях необходимо соблюдать требования настоящего раздела и СНиП 2.06.15-85.</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bookmarkStart w:id="202" w:name="Par64"/>
      <w:bookmarkEnd w:id="202"/>
      <w:r w:rsidRPr="0013109C">
        <w:rPr>
          <w:rFonts w:ascii="Arial" w:eastAsia="Calibri" w:hAnsi="Arial" w:cs="Arial"/>
          <w:bCs/>
          <w:sz w:val="24"/>
          <w:szCs w:val="24"/>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Бульвары и пешеходные аллеи следует предусматривать в направлении массовых потоков пешеходного движения.</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Ширину бульваров с одной продольной пешеходной аллеей следует принимать в метрах, не менее размещаемых:</w:t>
      </w:r>
    </w:p>
    <w:p w:rsidR="00D10A95" w:rsidRPr="00402CF2" w:rsidRDefault="00D10A95" w:rsidP="00D10A95">
      <w:pPr>
        <w:autoSpaceDE w:val="0"/>
        <w:autoSpaceDN w:val="0"/>
        <w:adjustRightInd w:val="0"/>
        <w:ind w:firstLine="540"/>
        <w:jc w:val="both"/>
        <w:rPr>
          <w:rFonts w:eastAsia="Calibri"/>
          <w:bCs/>
          <w:sz w:val="24"/>
          <w:szCs w:val="24"/>
        </w:rPr>
      </w:pPr>
      <w:r w:rsidRPr="00402CF2">
        <w:rPr>
          <w:rFonts w:eastAsia="Calibri"/>
          <w:bCs/>
          <w:sz w:val="24"/>
          <w:szCs w:val="24"/>
        </w:rPr>
        <w:t>по оси улиц - 18;</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с одной стороны улицы между проезжей частью и застройкой - 10.</w:t>
      </w:r>
    </w:p>
    <w:p w:rsidR="00D10A95" w:rsidRPr="0013109C" w:rsidRDefault="00D10A95" w:rsidP="0013109C">
      <w:pPr>
        <w:autoSpaceDE w:val="0"/>
        <w:autoSpaceDN w:val="0"/>
        <w:adjustRightInd w:val="0"/>
        <w:jc w:val="center"/>
        <w:rPr>
          <w:rFonts w:ascii="Arial" w:eastAsia="Calibri" w:hAnsi="Arial" w:cs="Arial"/>
          <w:bCs/>
          <w:sz w:val="24"/>
          <w:szCs w:val="24"/>
        </w:rPr>
      </w:pPr>
      <w:bookmarkStart w:id="203" w:name="_Toc437598691"/>
      <w:r w:rsidRPr="0013109C">
        <w:rPr>
          <w:rFonts w:ascii="Arial" w:eastAsia="Calibri" w:hAnsi="Arial" w:cs="Arial"/>
          <w:bCs/>
          <w:sz w:val="24"/>
          <w:szCs w:val="24"/>
        </w:rPr>
        <w:lastRenderedPageBreak/>
        <w:t>Соотношение элементов бульваров необходимо принимать в соответствии с таблицей1.</w:t>
      </w:r>
      <w:bookmarkEnd w:id="203"/>
    </w:p>
    <w:p w:rsidR="00D10A95" w:rsidRPr="00402CF2" w:rsidRDefault="00D10A95" w:rsidP="00D10A95">
      <w:pPr>
        <w:autoSpaceDE w:val="0"/>
        <w:autoSpaceDN w:val="0"/>
        <w:adjustRightInd w:val="0"/>
        <w:jc w:val="both"/>
        <w:rPr>
          <w:rFonts w:eastAsia="Calibri"/>
          <w:bCs/>
          <w:sz w:val="24"/>
          <w:szCs w:val="24"/>
        </w:rPr>
      </w:pPr>
    </w:p>
    <w:p w:rsidR="00D10A95" w:rsidRPr="00402CF2" w:rsidRDefault="00D10A95" w:rsidP="00D10A95">
      <w:pPr>
        <w:autoSpaceDE w:val="0"/>
        <w:autoSpaceDN w:val="0"/>
        <w:adjustRightInd w:val="0"/>
        <w:ind w:firstLine="540"/>
        <w:jc w:val="right"/>
        <w:rPr>
          <w:rFonts w:eastAsia="Calibri"/>
          <w:bCs/>
          <w:sz w:val="24"/>
          <w:szCs w:val="24"/>
        </w:rPr>
      </w:pPr>
      <w:bookmarkStart w:id="204" w:name="_Toc437598692"/>
      <w:r w:rsidRPr="00402CF2">
        <w:rPr>
          <w:rFonts w:eastAsia="Calibri"/>
          <w:bCs/>
          <w:sz w:val="24"/>
          <w:szCs w:val="24"/>
        </w:rPr>
        <w:t>Таблица 1</w:t>
      </w:r>
      <w:bookmarkEnd w:id="204"/>
    </w:p>
    <w:p w:rsidR="00D10A95" w:rsidRPr="00402CF2" w:rsidRDefault="00D10A95" w:rsidP="00D10A95">
      <w:pPr>
        <w:autoSpaceDE w:val="0"/>
        <w:autoSpaceDN w:val="0"/>
        <w:adjustRightInd w:val="0"/>
        <w:jc w:val="both"/>
        <w:rPr>
          <w:rFonts w:eastAsia="Calibri"/>
          <w:bCs/>
          <w:sz w:val="24"/>
          <w:szCs w:val="24"/>
        </w:rPr>
      </w:pPr>
    </w:p>
    <w:tbl>
      <w:tblPr>
        <w:tblW w:w="9619" w:type="dxa"/>
        <w:jc w:val="center"/>
        <w:tblInd w:w="62" w:type="dxa"/>
        <w:tblLayout w:type="fixed"/>
        <w:tblCellMar>
          <w:top w:w="102" w:type="dxa"/>
          <w:left w:w="62" w:type="dxa"/>
          <w:bottom w:w="102" w:type="dxa"/>
          <w:right w:w="62" w:type="dxa"/>
        </w:tblCellMar>
        <w:tblLook w:val="0000"/>
      </w:tblPr>
      <w:tblGrid>
        <w:gridCol w:w="2475"/>
        <w:gridCol w:w="2835"/>
        <w:gridCol w:w="2211"/>
        <w:gridCol w:w="2098"/>
      </w:tblGrid>
      <w:tr w:rsidR="00D10A95" w:rsidRPr="0013109C" w:rsidTr="006A4C60">
        <w:trPr>
          <w:jc w:val="center"/>
        </w:trPr>
        <w:tc>
          <w:tcPr>
            <w:tcW w:w="2475" w:type="dxa"/>
            <w:vMerge w:val="restart"/>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 xml:space="preserve">Ширина бульвара, </w:t>
            </w:r>
            <w:proofErr w:type="gramStart"/>
            <w:r w:rsidRPr="0013109C">
              <w:rPr>
                <w:rFonts w:ascii="Arial" w:eastAsia="Calibri" w:hAnsi="Arial" w:cs="Arial"/>
                <w:bCs/>
                <w:sz w:val="24"/>
                <w:szCs w:val="24"/>
              </w:rPr>
              <w:t>м</w:t>
            </w:r>
            <w:proofErr w:type="gramEnd"/>
          </w:p>
        </w:tc>
        <w:tc>
          <w:tcPr>
            <w:tcW w:w="7144" w:type="dxa"/>
            <w:gridSpan w:val="3"/>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Элемент территории (% от общей площади)</w:t>
            </w:r>
          </w:p>
        </w:tc>
      </w:tr>
      <w:tr w:rsidR="00D10A95" w:rsidRPr="0013109C" w:rsidTr="006A4C60">
        <w:trPr>
          <w:jc w:val="center"/>
        </w:trPr>
        <w:tc>
          <w:tcPr>
            <w:tcW w:w="2475" w:type="dxa"/>
            <w:vMerge/>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both"/>
              <w:rPr>
                <w:rFonts w:ascii="Arial" w:eastAsia="Calibri" w:hAnsi="Arial" w:cs="Arial"/>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территории зеленых насаждений и водоемов</w:t>
            </w:r>
          </w:p>
        </w:tc>
        <w:tc>
          <w:tcPr>
            <w:tcW w:w="2211" w:type="dxa"/>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аллеи, дорожки, площадки</w:t>
            </w:r>
          </w:p>
        </w:tc>
        <w:tc>
          <w:tcPr>
            <w:tcW w:w="2098" w:type="dxa"/>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сооружения и застройка</w:t>
            </w:r>
          </w:p>
        </w:tc>
      </w:tr>
      <w:tr w:rsidR="00D10A95" w:rsidRPr="0013109C" w:rsidTr="006A4C60">
        <w:trPr>
          <w:jc w:val="center"/>
        </w:trPr>
        <w:tc>
          <w:tcPr>
            <w:tcW w:w="2475" w:type="dxa"/>
            <w:tcBorders>
              <w:top w:val="single" w:sz="4" w:space="0" w:color="auto"/>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18 - 25</w:t>
            </w:r>
          </w:p>
        </w:tc>
        <w:tc>
          <w:tcPr>
            <w:tcW w:w="2835" w:type="dxa"/>
            <w:tcBorders>
              <w:top w:val="single" w:sz="4" w:space="0" w:color="auto"/>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70 - 75</w:t>
            </w:r>
          </w:p>
        </w:tc>
        <w:tc>
          <w:tcPr>
            <w:tcW w:w="2211" w:type="dxa"/>
            <w:tcBorders>
              <w:top w:val="single" w:sz="4" w:space="0" w:color="auto"/>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30 - 25</w:t>
            </w:r>
          </w:p>
        </w:tc>
        <w:tc>
          <w:tcPr>
            <w:tcW w:w="2098" w:type="dxa"/>
            <w:tcBorders>
              <w:top w:val="single" w:sz="4" w:space="0" w:color="auto"/>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w:t>
            </w:r>
          </w:p>
        </w:tc>
      </w:tr>
      <w:tr w:rsidR="00D10A95" w:rsidRPr="0013109C" w:rsidTr="006A4C60">
        <w:trPr>
          <w:jc w:val="center"/>
        </w:trPr>
        <w:tc>
          <w:tcPr>
            <w:tcW w:w="2475" w:type="dxa"/>
            <w:tcBorders>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25 - 50</w:t>
            </w:r>
          </w:p>
        </w:tc>
        <w:tc>
          <w:tcPr>
            <w:tcW w:w="2835"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75 - 80</w:t>
            </w:r>
          </w:p>
        </w:tc>
        <w:tc>
          <w:tcPr>
            <w:tcW w:w="2211"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23 - 17</w:t>
            </w:r>
          </w:p>
        </w:tc>
        <w:tc>
          <w:tcPr>
            <w:tcW w:w="2098"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2 - 3</w:t>
            </w:r>
          </w:p>
        </w:tc>
      </w:tr>
      <w:tr w:rsidR="00D10A95" w:rsidRPr="0013109C" w:rsidTr="006A4C60">
        <w:trPr>
          <w:jc w:val="center"/>
        </w:trPr>
        <w:tc>
          <w:tcPr>
            <w:tcW w:w="2475" w:type="dxa"/>
            <w:tcBorders>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более 50</w:t>
            </w:r>
          </w:p>
        </w:tc>
        <w:tc>
          <w:tcPr>
            <w:tcW w:w="2835" w:type="dxa"/>
            <w:tcBorders>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65 - 70</w:t>
            </w:r>
          </w:p>
        </w:tc>
        <w:tc>
          <w:tcPr>
            <w:tcW w:w="2211" w:type="dxa"/>
            <w:tcBorders>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30 - 25</w:t>
            </w:r>
          </w:p>
        </w:tc>
        <w:tc>
          <w:tcPr>
            <w:tcW w:w="2098" w:type="dxa"/>
            <w:tcBorders>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не более 5</w:t>
            </w:r>
          </w:p>
        </w:tc>
      </w:tr>
    </w:tbl>
    <w:p w:rsidR="00D10A95" w:rsidRPr="0013109C" w:rsidRDefault="00D10A95" w:rsidP="00D10A95">
      <w:pPr>
        <w:autoSpaceDE w:val="0"/>
        <w:autoSpaceDN w:val="0"/>
        <w:adjustRightInd w:val="0"/>
        <w:ind w:firstLine="540"/>
        <w:jc w:val="both"/>
        <w:rPr>
          <w:rFonts w:ascii="Arial" w:eastAsia="Calibri" w:hAnsi="Arial" w:cs="Arial"/>
          <w:bCs/>
          <w:sz w:val="24"/>
          <w:szCs w:val="24"/>
        </w:rPr>
      </w:pP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На территории сквера запрещается размещение застройки.</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 xml:space="preserve">Соотношение элементов территории сквера следует принимать по </w:t>
      </w:r>
      <w:hyperlink r:id="rId15" w:history="1">
        <w:r w:rsidRPr="0013109C">
          <w:rPr>
            <w:rFonts w:ascii="Arial" w:eastAsia="Calibri" w:hAnsi="Arial" w:cs="Arial"/>
            <w:bCs/>
            <w:sz w:val="24"/>
            <w:szCs w:val="24"/>
          </w:rPr>
          <w:t>таблице 2</w:t>
        </w:r>
      </w:hyperlink>
      <w:r w:rsidRPr="0013109C">
        <w:rPr>
          <w:rFonts w:ascii="Arial" w:eastAsia="Calibri" w:hAnsi="Arial" w:cs="Arial"/>
          <w:bCs/>
          <w:sz w:val="24"/>
          <w:szCs w:val="24"/>
        </w:rPr>
        <w:t>.</w:t>
      </w:r>
    </w:p>
    <w:p w:rsidR="00D10A95" w:rsidRPr="00402CF2" w:rsidRDefault="00D10A95" w:rsidP="00D10A95">
      <w:pPr>
        <w:autoSpaceDE w:val="0"/>
        <w:autoSpaceDN w:val="0"/>
        <w:adjustRightInd w:val="0"/>
        <w:jc w:val="both"/>
        <w:rPr>
          <w:rFonts w:eastAsia="Calibri"/>
          <w:bCs/>
          <w:sz w:val="24"/>
          <w:szCs w:val="24"/>
        </w:rPr>
      </w:pPr>
    </w:p>
    <w:p w:rsidR="00D10A95" w:rsidRPr="0013109C" w:rsidRDefault="00D10A95" w:rsidP="00D10A95">
      <w:pPr>
        <w:autoSpaceDE w:val="0"/>
        <w:autoSpaceDN w:val="0"/>
        <w:adjustRightInd w:val="0"/>
        <w:ind w:firstLine="540"/>
        <w:jc w:val="right"/>
        <w:rPr>
          <w:rFonts w:ascii="Arial" w:eastAsia="Calibri" w:hAnsi="Arial" w:cs="Arial"/>
          <w:bCs/>
          <w:sz w:val="24"/>
          <w:szCs w:val="24"/>
        </w:rPr>
      </w:pPr>
      <w:bookmarkStart w:id="205" w:name="_Toc437598693"/>
      <w:r w:rsidRPr="0013109C">
        <w:rPr>
          <w:rFonts w:ascii="Arial" w:eastAsia="Calibri" w:hAnsi="Arial" w:cs="Arial"/>
          <w:bCs/>
          <w:sz w:val="24"/>
          <w:szCs w:val="24"/>
        </w:rPr>
        <w:t>Таблица 2</w:t>
      </w:r>
      <w:bookmarkEnd w:id="205"/>
    </w:p>
    <w:p w:rsidR="00D10A95" w:rsidRPr="00402CF2" w:rsidRDefault="00D10A95" w:rsidP="00D10A95">
      <w:pPr>
        <w:autoSpaceDE w:val="0"/>
        <w:autoSpaceDN w:val="0"/>
        <w:adjustRightInd w:val="0"/>
        <w:jc w:val="both"/>
        <w:rPr>
          <w:rFonts w:eastAsia="Calibri"/>
          <w:bCs/>
          <w:sz w:val="24"/>
          <w:szCs w:val="24"/>
        </w:rPr>
      </w:pPr>
    </w:p>
    <w:tbl>
      <w:tblPr>
        <w:tblW w:w="0" w:type="auto"/>
        <w:jc w:val="center"/>
        <w:tblInd w:w="62" w:type="dxa"/>
        <w:tblLayout w:type="fixed"/>
        <w:tblCellMar>
          <w:top w:w="102" w:type="dxa"/>
          <w:left w:w="62" w:type="dxa"/>
          <w:bottom w:w="102" w:type="dxa"/>
          <w:right w:w="62" w:type="dxa"/>
        </w:tblCellMar>
        <w:tblLook w:val="0000"/>
      </w:tblPr>
      <w:tblGrid>
        <w:gridCol w:w="4290"/>
        <w:gridCol w:w="2608"/>
        <w:gridCol w:w="2721"/>
      </w:tblGrid>
      <w:tr w:rsidR="00D10A95" w:rsidRPr="00402CF2" w:rsidTr="006A4C60">
        <w:trPr>
          <w:jc w:val="center"/>
        </w:trPr>
        <w:tc>
          <w:tcPr>
            <w:tcW w:w="4290" w:type="dxa"/>
            <w:vMerge w:val="restart"/>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Место размещения скверов</w:t>
            </w:r>
          </w:p>
        </w:tc>
        <w:tc>
          <w:tcPr>
            <w:tcW w:w="5329" w:type="dxa"/>
            <w:gridSpan w:val="2"/>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Элемент территории (% от общей площади)</w:t>
            </w:r>
          </w:p>
        </w:tc>
      </w:tr>
      <w:tr w:rsidR="00D10A95" w:rsidRPr="00402CF2" w:rsidTr="006A4C60">
        <w:trPr>
          <w:jc w:val="center"/>
        </w:trPr>
        <w:tc>
          <w:tcPr>
            <w:tcW w:w="4290" w:type="dxa"/>
            <w:vMerge/>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both"/>
              <w:rPr>
                <w:rFonts w:ascii="Arial" w:eastAsia="Calibri" w:hAnsi="Arial" w:cs="Arial"/>
                <w:bCs/>
                <w:sz w:val="24"/>
                <w:szCs w:val="24"/>
              </w:rPr>
            </w:pPr>
          </w:p>
        </w:tc>
        <w:tc>
          <w:tcPr>
            <w:tcW w:w="2608" w:type="dxa"/>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территории зеленых насаждений и водоемов</w:t>
            </w:r>
          </w:p>
        </w:tc>
        <w:tc>
          <w:tcPr>
            <w:tcW w:w="2721" w:type="dxa"/>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аллеи, дорожки, площадки, малые формы</w:t>
            </w:r>
          </w:p>
        </w:tc>
      </w:tr>
      <w:tr w:rsidR="00D10A95" w:rsidRPr="00402CF2" w:rsidTr="006A4C60">
        <w:trPr>
          <w:jc w:val="center"/>
        </w:trPr>
        <w:tc>
          <w:tcPr>
            <w:tcW w:w="4290" w:type="dxa"/>
            <w:tcBorders>
              <w:top w:val="single" w:sz="4" w:space="0" w:color="auto"/>
              <w:left w:val="single" w:sz="4" w:space="0" w:color="auto"/>
              <w:right w:val="single" w:sz="4" w:space="0" w:color="auto"/>
            </w:tcBorders>
          </w:tcPr>
          <w:p w:rsidR="00D10A95" w:rsidRPr="0013109C" w:rsidRDefault="00D10A95" w:rsidP="006A4C60">
            <w:pPr>
              <w:autoSpaceDE w:val="0"/>
              <w:autoSpaceDN w:val="0"/>
              <w:adjustRightInd w:val="0"/>
              <w:jc w:val="both"/>
              <w:rPr>
                <w:rFonts w:ascii="Arial" w:eastAsia="Calibri" w:hAnsi="Arial" w:cs="Arial"/>
                <w:bCs/>
                <w:sz w:val="24"/>
                <w:szCs w:val="24"/>
              </w:rPr>
            </w:pPr>
            <w:r w:rsidRPr="0013109C">
              <w:rPr>
                <w:rFonts w:ascii="Arial" w:eastAsia="Calibri" w:hAnsi="Arial" w:cs="Arial"/>
                <w:bCs/>
                <w:sz w:val="24"/>
                <w:szCs w:val="24"/>
              </w:rPr>
              <w:t>На городских улицах и площадях</w:t>
            </w:r>
          </w:p>
        </w:tc>
        <w:tc>
          <w:tcPr>
            <w:tcW w:w="2608" w:type="dxa"/>
            <w:tcBorders>
              <w:top w:val="single" w:sz="4" w:space="0" w:color="auto"/>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60 - 75</w:t>
            </w:r>
          </w:p>
        </w:tc>
        <w:tc>
          <w:tcPr>
            <w:tcW w:w="2721" w:type="dxa"/>
            <w:tcBorders>
              <w:top w:val="single" w:sz="4" w:space="0" w:color="auto"/>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40 - 25</w:t>
            </w:r>
          </w:p>
        </w:tc>
      </w:tr>
      <w:tr w:rsidR="00D10A95" w:rsidRPr="00402CF2" w:rsidTr="006A4C60">
        <w:trPr>
          <w:jc w:val="center"/>
        </w:trPr>
        <w:tc>
          <w:tcPr>
            <w:tcW w:w="4290" w:type="dxa"/>
            <w:tcBorders>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both"/>
              <w:rPr>
                <w:rFonts w:ascii="Arial" w:eastAsia="Calibri" w:hAnsi="Arial" w:cs="Arial"/>
                <w:bCs/>
                <w:sz w:val="24"/>
                <w:szCs w:val="24"/>
              </w:rPr>
            </w:pPr>
            <w:r w:rsidRPr="0013109C">
              <w:rPr>
                <w:rFonts w:ascii="Arial" w:eastAsia="Calibri" w:hAnsi="Arial" w:cs="Arial"/>
                <w:bCs/>
                <w:sz w:val="24"/>
                <w:szCs w:val="24"/>
              </w:rPr>
              <w:t>В жилых районах, на жилых улицах, между домами, перед отдельными зданиями</w:t>
            </w:r>
          </w:p>
        </w:tc>
        <w:tc>
          <w:tcPr>
            <w:tcW w:w="2608" w:type="dxa"/>
            <w:tcBorders>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70 - 80</w:t>
            </w:r>
          </w:p>
        </w:tc>
        <w:tc>
          <w:tcPr>
            <w:tcW w:w="2721" w:type="dxa"/>
            <w:tcBorders>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30 - 20</w:t>
            </w:r>
          </w:p>
        </w:tc>
      </w:tr>
    </w:tbl>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 xml:space="preserve">Расстояния от зданий и сооружений до зеленых насаждений следует принимать в соответствии с </w:t>
      </w:r>
      <w:hyperlink r:id="rId16" w:history="1">
        <w:r w:rsidRPr="0013109C">
          <w:rPr>
            <w:rFonts w:ascii="Arial" w:eastAsia="Calibri" w:hAnsi="Arial" w:cs="Arial"/>
            <w:bCs/>
            <w:sz w:val="24"/>
            <w:szCs w:val="24"/>
          </w:rPr>
          <w:t>таблицей 3</w:t>
        </w:r>
      </w:hyperlink>
      <w:r w:rsidRPr="0013109C">
        <w:rPr>
          <w:rFonts w:ascii="Arial" w:eastAsia="Calibri" w:hAnsi="Arial" w:cs="Arial"/>
          <w:bCs/>
          <w:sz w:val="24"/>
          <w:szCs w:val="24"/>
        </w:rPr>
        <w:t xml:space="preserve">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D10A95" w:rsidRPr="0013109C" w:rsidRDefault="00D10A95" w:rsidP="00D10A95">
      <w:pPr>
        <w:autoSpaceDE w:val="0"/>
        <w:autoSpaceDN w:val="0"/>
        <w:adjustRightInd w:val="0"/>
        <w:ind w:firstLine="540"/>
        <w:jc w:val="right"/>
        <w:rPr>
          <w:rFonts w:ascii="Arial" w:eastAsia="Calibri" w:hAnsi="Arial" w:cs="Arial"/>
          <w:bCs/>
          <w:sz w:val="24"/>
          <w:szCs w:val="24"/>
        </w:rPr>
      </w:pPr>
      <w:bookmarkStart w:id="206" w:name="_Toc437598694"/>
      <w:r w:rsidRPr="0013109C">
        <w:rPr>
          <w:rFonts w:ascii="Arial" w:eastAsia="Calibri" w:hAnsi="Arial" w:cs="Arial"/>
          <w:bCs/>
          <w:sz w:val="24"/>
          <w:szCs w:val="24"/>
        </w:rPr>
        <w:t>Таблица3</w:t>
      </w:r>
      <w:bookmarkEnd w:id="206"/>
    </w:p>
    <w:p w:rsidR="00D10A95" w:rsidRPr="00402CF2" w:rsidRDefault="00D10A95" w:rsidP="00D10A95">
      <w:pPr>
        <w:autoSpaceDE w:val="0"/>
        <w:autoSpaceDN w:val="0"/>
        <w:adjustRightInd w:val="0"/>
        <w:jc w:val="both"/>
        <w:rPr>
          <w:rFonts w:eastAsia="Calibri"/>
          <w:bCs/>
          <w:sz w:val="24"/>
          <w:szCs w:val="24"/>
        </w:rPr>
      </w:pPr>
    </w:p>
    <w:tbl>
      <w:tblPr>
        <w:tblW w:w="0" w:type="auto"/>
        <w:jc w:val="center"/>
        <w:tblInd w:w="62" w:type="dxa"/>
        <w:tblLayout w:type="fixed"/>
        <w:tblCellMar>
          <w:top w:w="102" w:type="dxa"/>
          <w:left w:w="62" w:type="dxa"/>
          <w:bottom w:w="102" w:type="dxa"/>
          <w:right w:w="62" w:type="dxa"/>
        </w:tblCellMar>
        <w:tblLook w:val="0000"/>
      </w:tblPr>
      <w:tblGrid>
        <w:gridCol w:w="10065"/>
        <w:gridCol w:w="1871"/>
        <w:gridCol w:w="1757"/>
      </w:tblGrid>
      <w:tr w:rsidR="00D10A95" w:rsidRPr="0013109C" w:rsidTr="006A4C60">
        <w:trPr>
          <w:jc w:val="center"/>
        </w:trPr>
        <w:tc>
          <w:tcPr>
            <w:tcW w:w="10065" w:type="dxa"/>
            <w:vMerge w:val="restart"/>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Здание, сооружение</w:t>
            </w:r>
          </w:p>
        </w:tc>
        <w:tc>
          <w:tcPr>
            <w:tcW w:w="3628" w:type="dxa"/>
            <w:gridSpan w:val="2"/>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Расстояние (м) от здания, сооружения, объекта до оси</w:t>
            </w:r>
          </w:p>
        </w:tc>
      </w:tr>
      <w:tr w:rsidR="00D10A95" w:rsidRPr="0013109C" w:rsidTr="006A4C60">
        <w:trPr>
          <w:jc w:val="center"/>
        </w:trPr>
        <w:tc>
          <w:tcPr>
            <w:tcW w:w="10065" w:type="dxa"/>
            <w:vMerge/>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both"/>
              <w:rPr>
                <w:rFonts w:ascii="Arial" w:eastAsia="Calibri" w:hAnsi="Arial" w:cs="Arial"/>
                <w:bCs/>
                <w:sz w:val="24"/>
                <w:szCs w:val="24"/>
              </w:rPr>
            </w:pPr>
          </w:p>
        </w:tc>
        <w:tc>
          <w:tcPr>
            <w:tcW w:w="1871" w:type="dxa"/>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ствола дерева</w:t>
            </w:r>
          </w:p>
        </w:tc>
        <w:tc>
          <w:tcPr>
            <w:tcW w:w="1757" w:type="dxa"/>
            <w:tcBorders>
              <w:top w:val="single" w:sz="4" w:space="0" w:color="auto"/>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кустарника</w:t>
            </w:r>
          </w:p>
        </w:tc>
      </w:tr>
      <w:tr w:rsidR="00D10A95" w:rsidRPr="0013109C" w:rsidTr="006A4C60">
        <w:trPr>
          <w:jc w:val="center"/>
        </w:trPr>
        <w:tc>
          <w:tcPr>
            <w:tcW w:w="10065" w:type="dxa"/>
            <w:tcBorders>
              <w:top w:val="single" w:sz="4" w:space="0" w:color="auto"/>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Наружная стена здания и сооружения</w:t>
            </w:r>
          </w:p>
        </w:tc>
        <w:tc>
          <w:tcPr>
            <w:tcW w:w="1871" w:type="dxa"/>
            <w:tcBorders>
              <w:top w:val="single" w:sz="4" w:space="0" w:color="auto"/>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5,0</w:t>
            </w:r>
          </w:p>
        </w:tc>
        <w:tc>
          <w:tcPr>
            <w:tcW w:w="1757" w:type="dxa"/>
            <w:tcBorders>
              <w:top w:val="single" w:sz="4" w:space="0" w:color="auto"/>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1,5</w:t>
            </w:r>
          </w:p>
        </w:tc>
      </w:tr>
      <w:tr w:rsidR="00D10A95" w:rsidRPr="0013109C" w:rsidTr="006A4C60">
        <w:trPr>
          <w:jc w:val="center"/>
        </w:trPr>
        <w:tc>
          <w:tcPr>
            <w:tcW w:w="10065" w:type="dxa"/>
            <w:tcBorders>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lastRenderedPageBreak/>
              <w:t>Край тротуара и садовой дорожки</w:t>
            </w:r>
          </w:p>
        </w:tc>
        <w:tc>
          <w:tcPr>
            <w:tcW w:w="1871"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0,7</w:t>
            </w:r>
          </w:p>
        </w:tc>
        <w:tc>
          <w:tcPr>
            <w:tcW w:w="1757"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0,5</w:t>
            </w:r>
          </w:p>
        </w:tc>
      </w:tr>
      <w:tr w:rsidR="00D10A95" w:rsidRPr="0013109C" w:rsidTr="006A4C60">
        <w:trPr>
          <w:jc w:val="center"/>
        </w:trPr>
        <w:tc>
          <w:tcPr>
            <w:tcW w:w="10065" w:type="dxa"/>
            <w:tcBorders>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Край проезжей части улиц, кромка укрепленной полосы обочины дороги или бровка канавы</w:t>
            </w:r>
          </w:p>
        </w:tc>
        <w:tc>
          <w:tcPr>
            <w:tcW w:w="1871"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2,0</w:t>
            </w:r>
          </w:p>
        </w:tc>
        <w:tc>
          <w:tcPr>
            <w:tcW w:w="1757"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1,0</w:t>
            </w:r>
          </w:p>
        </w:tc>
      </w:tr>
      <w:tr w:rsidR="00D10A95" w:rsidRPr="0013109C" w:rsidTr="006A4C60">
        <w:trPr>
          <w:jc w:val="center"/>
        </w:trPr>
        <w:tc>
          <w:tcPr>
            <w:tcW w:w="10065" w:type="dxa"/>
            <w:tcBorders>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Мачта и опора осветительной сети, мостовая опора и эстакада</w:t>
            </w:r>
          </w:p>
        </w:tc>
        <w:tc>
          <w:tcPr>
            <w:tcW w:w="1871"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4,0</w:t>
            </w:r>
          </w:p>
        </w:tc>
        <w:tc>
          <w:tcPr>
            <w:tcW w:w="1757"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w:t>
            </w:r>
          </w:p>
        </w:tc>
      </w:tr>
      <w:tr w:rsidR="00D10A95" w:rsidRPr="0013109C" w:rsidTr="006A4C60">
        <w:trPr>
          <w:jc w:val="center"/>
        </w:trPr>
        <w:tc>
          <w:tcPr>
            <w:tcW w:w="10065" w:type="dxa"/>
            <w:tcBorders>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Подошва откоса, террасы и другие</w:t>
            </w:r>
          </w:p>
        </w:tc>
        <w:tc>
          <w:tcPr>
            <w:tcW w:w="1871"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1,0</w:t>
            </w:r>
          </w:p>
        </w:tc>
        <w:tc>
          <w:tcPr>
            <w:tcW w:w="1757"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0,5</w:t>
            </w:r>
          </w:p>
        </w:tc>
      </w:tr>
      <w:tr w:rsidR="00D10A95" w:rsidRPr="0013109C" w:rsidTr="006A4C60">
        <w:trPr>
          <w:jc w:val="center"/>
        </w:trPr>
        <w:tc>
          <w:tcPr>
            <w:tcW w:w="10065" w:type="dxa"/>
            <w:tcBorders>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Подошва или внутренняя грань подпорной стенки</w:t>
            </w:r>
          </w:p>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Подземные сети:</w:t>
            </w:r>
          </w:p>
        </w:tc>
        <w:tc>
          <w:tcPr>
            <w:tcW w:w="1871"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3,0</w:t>
            </w:r>
          </w:p>
        </w:tc>
        <w:tc>
          <w:tcPr>
            <w:tcW w:w="1757"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1,0</w:t>
            </w:r>
          </w:p>
        </w:tc>
      </w:tr>
      <w:tr w:rsidR="00D10A95" w:rsidRPr="0013109C" w:rsidTr="006A4C60">
        <w:trPr>
          <w:jc w:val="center"/>
        </w:trPr>
        <w:tc>
          <w:tcPr>
            <w:tcW w:w="10065" w:type="dxa"/>
            <w:tcBorders>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газопровод, канализация</w:t>
            </w:r>
          </w:p>
        </w:tc>
        <w:tc>
          <w:tcPr>
            <w:tcW w:w="1871"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1,5</w:t>
            </w:r>
          </w:p>
        </w:tc>
        <w:tc>
          <w:tcPr>
            <w:tcW w:w="1757"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w:t>
            </w:r>
          </w:p>
        </w:tc>
      </w:tr>
      <w:tr w:rsidR="00D10A95" w:rsidRPr="0013109C" w:rsidTr="006A4C60">
        <w:trPr>
          <w:jc w:val="center"/>
        </w:trPr>
        <w:tc>
          <w:tcPr>
            <w:tcW w:w="10065" w:type="dxa"/>
            <w:tcBorders>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 xml:space="preserve">тепловая сеть (стенка канала, тоннеля или оболочка при </w:t>
            </w:r>
            <w:proofErr w:type="spellStart"/>
            <w:r w:rsidRPr="0013109C">
              <w:rPr>
                <w:rFonts w:ascii="Arial" w:eastAsia="Calibri" w:hAnsi="Arial" w:cs="Arial"/>
                <w:bCs/>
                <w:sz w:val="24"/>
                <w:szCs w:val="24"/>
              </w:rPr>
              <w:t>бесканальной</w:t>
            </w:r>
            <w:proofErr w:type="spellEnd"/>
            <w:r w:rsidRPr="0013109C">
              <w:rPr>
                <w:rFonts w:ascii="Arial" w:eastAsia="Calibri" w:hAnsi="Arial" w:cs="Arial"/>
                <w:bCs/>
                <w:sz w:val="24"/>
                <w:szCs w:val="24"/>
              </w:rPr>
              <w:t xml:space="preserve"> прокладке)</w:t>
            </w:r>
          </w:p>
        </w:tc>
        <w:tc>
          <w:tcPr>
            <w:tcW w:w="1871"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2,0</w:t>
            </w:r>
          </w:p>
        </w:tc>
        <w:tc>
          <w:tcPr>
            <w:tcW w:w="1757"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1,0</w:t>
            </w:r>
          </w:p>
        </w:tc>
      </w:tr>
      <w:tr w:rsidR="00D10A95" w:rsidRPr="0013109C" w:rsidTr="006A4C60">
        <w:trPr>
          <w:jc w:val="center"/>
        </w:trPr>
        <w:tc>
          <w:tcPr>
            <w:tcW w:w="10065" w:type="dxa"/>
            <w:tcBorders>
              <w:left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водопровод, дренаж</w:t>
            </w:r>
          </w:p>
        </w:tc>
        <w:tc>
          <w:tcPr>
            <w:tcW w:w="1871"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2,0</w:t>
            </w:r>
          </w:p>
        </w:tc>
        <w:tc>
          <w:tcPr>
            <w:tcW w:w="1757" w:type="dxa"/>
            <w:tcBorders>
              <w:left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w:t>
            </w:r>
          </w:p>
        </w:tc>
      </w:tr>
      <w:tr w:rsidR="00D10A95" w:rsidRPr="0013109C" w:rsidTr="006A4C60">
        <w:trPr>
          <w:jc w:val="center"/>
        </w:trPr>
        <w:tc>
          <w:tcPr>
            <w:tcW w:w="10065" w:type="dxa"/>
            <w:tcBorders>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rPr>
                <w:rFonts w:ascii="Arial" w:eastAsia="Calibri" w:hAnsi="Arial" w:cs="Arial"/>
                <w:bCs/>
                <w:sz w:val="24"/>
                <w:szCs w:val="24"/>
              </w:rPr>
            </w:pPr>
            <w:r w:rsidRPr="0013109C">
              <w:rPr>
                <w:rFonts w:ascii="Arial" w:eastAsia="Calibri" w:hAnsi="Arial" w:cs="Arial"/>
                <w:bCs/>
                <w:sz w:val="24"/>
                <w:szCs w:val="24"/>
              </w:rPr>
              <w:t>силовой кабель и кабель связи</w:t>
            </w:r>
          </w:p>
        </w:tc>
        <w:tc>
          <w:tcPr>
            <w:tcW w:w="1871" w:type="dxa"/>
            <w:tcBorders>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2,0</w:t>
            </w:r>
          </w:p>
        </w:tc>
        <w:tc>
          <w:tcPr>
            <w:tcW w:w="1757" w:type="dxa"/>
            <w:tcBorders>
              <w:left w:val="single" w:sz="4" w:space="0" w:color="auto"/>
              <w:bottom w:val="single" w:sz="4" w:space="0" w:color="auto"/>
              <w:right w:val="single" w:sz="4" w:space="0" w:color="auto"/>
            </w:tcBorders>
          </w:tcPr>
          <w:p w:rsidR="00D10A95" w:rsidRPr="0013109C" w:rsidRDefault="00D10A95" w:rsidP="006A4C60">
            <w:pPr>
              <w:autoSpaceDE w:val="0"/>
              <w:autoSpaceDN w:val="0"/>
              <w:adjustRightInd w:val="0"/>
              <w:jc w:val="center"/>
              <w:rPr>
                <w:rFonts w:ascii="Arial" w:eastAsia="Calibri" w:hAnsi="Arial" w:cs="Arial"/>
                <w:bCs/>
                <w:sz w:val="24"/>
                <w:szCs w:val="24"/>
              </w:rPr>
            </w:pPr>
            <w:r w:rsidRPr="0013109C">
              <w:rPr>
                <w:rFonts w:ascii="Arial" w:eastAsia="Calibri" w:hAnsi="Arial" w:cs="Arial"/>
                <w:bCs/>
                <w:sz w:val="24"/>
                <w:szCs w:val="24"/>
              </w:rPr>
              <w:t>0,7</w:t>
            </w:r>
          </w:p>
        </w:tc>
      </w:tr>
    </w:tbl>
    <w:p w:rsidR="00D10A95" w:rsidRPr="00402CF2" w:rsidRDefault="00D10A95" w:rsidP="00D10A95">
      <w:pPr>
        <w:autoSpaceDE w:val="0"/>
        <w:autoSpaceDN w:val="0"/>
        <w:adjustRightInd w:val="0"/>
        <w:jc w:val="both"/>
        <w:rPr>
          <w:rFonts w:eastAsia="Calibri"/>
          <w:bCs/>
          <w:sz w:val="24"/>
          <w:szCs w:val="24"/>
        </w:rPr>
      </w:pP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1. Приведенные нормы относятся к деревьям с диаметром кроны не более 5 м и должны быть увеличены для деревьев с кроной большего диаметра.</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2. Деревья, высаживаемые у зданий, не должны препятствовать инсоляции и освещенности жилых и общественных помещений.</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lastRenderedPageBreak/>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4.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 xml:space="preserve">Покрытия площадок, </w:t>
      </w:r>
      <w:proofErr w:type="spellStart"/>
      <w:r w:rsidRPr="0013109C">
        <w:rPr>
          <w:rFonts w:ascii="Arial" w:eastAsia="Calibri" w:hAnsi="Arial" w:cs="Arial"/>
          <w:bCs/>
          <w:sz w:val="24"/>
          <w:szCs w:val="24"/>
        </w:rPr>
        <w:t>дорожно-тропиночной</w:t>
      </w:r>
      <w:proofErr w:type="spellEnd"/>
      <w:r w:rsidRPr="0013109C">
        <w:rPr>
          <w:rFonts w:ascii="Arial" w:eastAsia="Calibri" w:hAnsi="Arial" w:cs="Arial"/>
          <w:bCs/>
          <w:sz w:val="24"/>
          <w:szCs w:val="24"/>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4.4.26.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населенных пунктов. Площадь питомников должна быть не менее 80 га.</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Площадь питомников следует принимать из расчета 3 - 5 кв. м/чел.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rsidR="00D10A95" w:rsidRPr="0013109C" w:rsidRDefault="00D10A95" w:rsidP="00D10A95">
      <w:pPr>
        <w:autoSpaceDE w:val="0"/>
        <w:autoSpaceDN w:val="0"/>
        <w:adjustRightInd w:val="0"/>
        <w:ind w:firstLine="540"/>
        <w:jc w:val="both"/>
        <w:rPr>
          <w:rFonts w:ascii="Arial" w:eastAsia="Calibri" w:hAnsi="Arial" w:cs="Arial"/>
          <w:bCs/>
          <w:sz w:val="24"/>
          <w:szCs w:val="24"/>
        </w:rPr>
      </w:pPr>
      <w:r w:rsidRPr="0013109C">
        <w:rPr>
          <w:rFonts w:ascii="Arial" w:eastAsia="Calibri" w:hAnsi="Arial" w:cs="Arial"/>
          <w:bCs/>
          <w:sz w:val="24"/>
          <w:szCs w:val="24"/>
        </w:rPr>
        <w:t>Общую площадь цветочно-оранжерейных хозяй</w:t>
      </w:r>
      <w:proofErr w:type="gramStart"/>
      <w:r w:rsidRPr="0013109C">
        <w:rPr>
          <w:rFonts w:ascii="Arial" w:eastAsia="Calibri" w:hAnsi="Arial" w:cs="Arial"/>
          <w:bCs/>
          <w:sz w:val="24"/>
          <w:szCs w:val="24"/>
        </w:rPr>
        <w:t>ств сл</w:t>
      </w:r>
      <w:proofErr w:type="gramEnd"/>
      <w:r w:rsidRPr="0013109C">
        <w:rPr>
          <w:rFonts w:ascii="Arial" w:eastAsia="Calibri" w:hAnsi="Arial" w:cs="Arial"/>
          <w:bCs/>
          <w:sz w:val="24"/>
          <w:szCs w:val="24"/>
        </w:rPr>
        <w:t>едует принимать из расчета 0,4 кв. м/чел.</w:t>
      </w:r>
    </w:p>
    <w:p w:rsidR="00D10A95" w:rsidRDefault="00D10A95" w:rsidP="0013109C">
      <w:pPr>
        <w:autoSpaceDE w:val="0"/>
        <w:autoSpaceDN w:val="0"/>
        <w:adjustRightInd w:val="0"/>
        <w:jc w:val="both"/>
        <w:rPr>
          <w:rFonts w:eastAsia="Calibri"/>
          <w:bCs/>
          <w:sz w:val="24"/>
          <w:szCs w:val="24"/>
        </w:rPr>
      </w:pPr>
    </w:p>
    <w:p w:rsidR="00D10A95" w:rsidRDefault="00D10A95" w:rsidP="00D10A95">
      <w:pPr>
        <w:autoSpaceDE w:val="0"/>
        <w:autoSpaceDN w:val="0"/>
        <w:adjustRightInd w:val="0"/>
        <w:ind w:firstLine="540"/>
        <w:jc w:val="both"/>
        <w:rPr>
          <w:rFonts w:eastAsia="Calibri"/>
          <w:bCs/>
          <w:sz w:val="24"/>
          <w:szCs w:val="24"/>
        </w:rPr>
      </w:pPr>
    </w:p>
    <w:p w:rsidR="00D10A95" w:rsidRPr="0013109C"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bookmarkStart w:id="207" w:name="_Toc437598695"/>
      <w:r w:rsidRPr="0013109C">
        <w:rPr>
          <w:rFonts w:ascii="Arial" w:eastAsia="SimSun" w:hAnsi="Arial" w:cs="Arial"/>
          <w:bCs/>
          <w:iCs/>
          <w:sz w:val="24"/>
          <w:szCs w:val="24"/>
          <w:lang w:eastAsia="zh-CN"/>
        </w:rPr>
        <w:lastRenderedPageBreak/>
        <w:t>Р–2. Зона объектов физкультуры и спорта</w:t>
      </w:r>
    </w:p>
    <w:p w:rsidR="00D10A95" w:rsidRPr="00CC587F" w:rsidRDefault="00D10A95" w:rsidP="00D10A95">
      <w:pPr>
        <w:keepLines/>
        <w:overflowPunct w:val="0"/>
        <w:autoSpaceDE w:val="0"/>
        <w:autoSpaceDN w:val="0"/>
        <w:adjustRightInd w:val="0"/>
        <w:spacing w:before="240" w:after="60" w:line="320" w:lineRule="exact"/>
        <w:ind w:firstLine="567"/>
        <w:jc w:val="center"/>
        <w:outlineLvl w:val="4"/>
        <w:rPr>
          <w:rFonts w:eastAsia="SimSun"/>
          <w:b/>
          <w:bCs/>
          <w:i/>
          <w:iCs/>
          <w:sz w:val="26"/>
          <w:szCs w:val="26"/>
          <w:lang w:eastAsia="zh-CN"/>
        </w:rPr>
      </w:pPr>
    </w:p>
    <w:p w:rsidR="00D10A95" w:rsidRPr="0013109C" w:rsidRDefault="004B303E" w:rsidP="00D10A95">
      <w:pPr>
        <w:numPr>
          <w:ilvl w:val="0"/>
          <w:numId w:val="21"/>
        </w:numPr>
        <w:spacing w:after="0"/>
        <w:jc w:val="both"/>
        <w:rPr>
          <w:rFonts w:ascii="Arial" w:hAnsi="Arial" w:cs="Arial"/>
          <w:i/>
          <w:iCs/>
          <w:sz w:val="24"/>
          <w:szCs w:val="24"/>
        </w:rPr>
      </w:pPr>
      <w:r>
        <w:rPr>
          <w:rFonts w:ascii="Arial" w:hAnsi="Arial" w:cs="Arial"/>
          <w:sz w:val="24"/>
          <w:szCs w:val="24"/>
          <w:lang w:eastAsia="en-US" w:bidi="en-US"/>
        </w:rPr>
        <w:t>О</w:t>
      </w:r>
      <w:r w:rsidRPr="0013109C">
        <w:rPr>
          <w:rFonts w:ascii="Arial" w:hAnsi="Arial" w:cs="Arial"/>
          <w:sz w:val="24"/>
          <w:szCs w:val="24"/>
          <w:lang w:eastAsia="en-US" w:bidi="en-US"/>
        </w:rPr>
        <w:t>сновные виды и параметры разрешенного использования земельных участков и объектов капитального строительства</w:t>
      </w:r>
    </w:p>
    <w:p w:rsidR="00D10A95" w:rsidRPr="0013109C" w:rsidRDefault="00D10A95" w:rsidP="00D10A95">
      <w:pPr>
        <w:ind w:left="720"/>
        <w:jc w:val="both"/>
        <w:rPr>
          <w:rFonts w:ascii="Arial" w:hAnsi="Arial" w:cs="Arial"/>
          <w:i/>
          <w:iCs/>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код вида</w:t>
            </w:r>
          </w:p>
          <w:p w:rsidR="00D10A95" w:rsidRPr="0013109C" w:rsidRDefault="00484120" w:rsidP="006A4C60">
            <w:pPr>
              <w:tabs>
                <w:tab w:val="left" w:pos="2520"/>
              </w:tabs>
              <w:jc w:val="center"/>
              <w:rPr>
                <w:rFonts w:ascii="Arial" w:hAnsi="Arial" w:cs="Arial"/>
                <w:sz w:val="24"/>
                <w:szCs w:val="24"/>
              </w:rPr>
            </w:pPr>
            <w:proofErr w:type="spellStart"/>
            <w:r w:rsidRPr="0013109C">
              <w:rPr>
                <w:rFonts w:ascii="Arial" w:hAnsi="Arial" w:cs="Arial"/>
                <w:sz w:val="24"/>
                <w:szCs w:val="24"/>
              </w:rPr>
              <w:t>разрешен-ногоиспользо</w:t>
            </w:r>
            <w:proofErr w:type="spellEnd"/>
            <w:r w:rsidRPr="0013109C">
              <w:rPr>
                <w:rFonts w:ascii="Arial" w:hAnsi="Arial" w:cs="Arial"/>
                <w:sz w:val="24"/>
                <w:szCs w:val="24"/>
              </w:rPr>
              <w:t>-</w:t>
            </w:r>
          </w:p>
          <w:p w:rsidR="00D10A95" w:rsidRPr="0013109C" w:rsidRDefault="00484120" w:rsidP="006A4C60">
            <w:pPr>
              <w:tabs>
                <w:tab w:val="left" w:pos="2520"/>
              </w:tabs>
              <w:jc w:val="center"/>
              <w:rPr>
                <w:rFonts w:ascii="Arial" w:hAnsi="Arial" w:cs="Arial"/>
                <w:sz w:val="24"/>
                <w:szCs w:val="24"/>
              </w:rPr>
            </w:pPr>
            <w:proofErr w:type="spellStart"/>
            <w:r w:rsidRPr="0013109C">
              <w:rPr>
                <w:rFonts w:ascii="Arial" w:hAnsi="Arial" w:cs="Arial"/>
                <w:sz w:val="24"/>
                <w:szCs w:val="24"/>
              </w:rPr>
              <w:t>вания</w:t>
            </w:r>
            <w:proofErr w:type="spellEnd"/>
          </w:p>
        </w:tc>
        <w:tc>
          <w:tcPr>
            <w:tcW w:w="1020"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виды разрешенного использования земельных участков</w:t>
            </w:r>
          </w:p>
          <w:p w:rsidR="00D10A95" w:rsidRPr="0013109C" w:rsidRDefault="00D10A95" w:rsidP="006A4C60">
            <w:pPr>
              <w:tabs>
                <w:tab w:val="left" w:pos="2520"/>
              </w:tabs>
              <w:jc w:val="center"/>
              <w:rPr>
                <w:rFonts w:ascii="Arial" w:hAnsi="Arial" w:cs="Arial"/>
                <w:sz w:val="24"/>
                <w:szCs w:val="24"/>
              </w:rPr>
            </w:pPr>
          </w:p>
        </w:tc>
        <w:tc>
          <w:tcPr>
            <w:tcW w:w="1845"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 xml:space="preserve">предельные размеры </w:t>
            </w:r>
            <w:proofErr w:type="gramStart"/>
            <w:r w:rsidRPr="0013109C">
              <w:rPr>
                <w:rFonts w:ascii="Arial" w:hAnsi="Arial" w:cs="Arial"/>
                <w:sz w:val="24"/>
                <w:szCs w:val="24"/>
              </w:rPr>
              <w:t>земельных</w:t>
            </w:r>
            <w:proofErr w:type="gramEnd"/>
          </w:p>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участков и предельные параметры</w:t>
            </w:r>
          </w:p>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13109C" w:rsidRDefault="00D10A95" w:rsidP="006A4C60">
            <w:pPr>
              <w:widowControl w:val="0"/>
              <w:autoSpaceDE w:val="0"/>
              <w:autoSpaceDN w:val="0"/>
              <w:adjustRightInd w:val="0"/>
              <w:jc w:val="center"/>
              <w:rPr>
                <w:rFonts w:ascii="Arial" w:hAnsi="Arial" w:cs="Arial"/>
                <w:sz w:val="24"/>
                <w:szCs w:val="24"/>
              </w:rPr>
            </w:pPr>
            <w:r w:rsidRPr="0013109C">
              <w:rPr>
                <w:rFonts w:ascii="Arial" w:hAnsi="Arial" w:cs="Arial"/>
                <w:sz w:val="24"/>
                <w:szCs w:val="24"/>
              </w:rPr>
              <w:t>5.1</w:t>
            </w:r>
          </w:p>
        </w:tc>
        <w:tc>
          <w:tcPr>
            <w:tcW w:w="1020" w:type="pct"/>
          </w:tcPr>
          <w:p w:rsidR="00D10A95" w:rsidRPr="0013109C" w:rsidRDefault="00D10A95" w:rsidP="006A4C60">
            <w:pPr>
              <w:widowControl w:val="0"/>
              <w:autoSpaceDE w:val="0"/>
              <w:autoSpaceDN w:val="0"/>
              <w:adjustRightInd w:val="0"/>
              <w:rPr>
                <w:rFonts w:ascii="Arial" w:hAnsi="Arial" w:cs="Arial"/>
                <w:sz w:val="24"/>
                <w:szCs w:val="24"/>
              </w:rPr>
            </w:pPr>
            <w:r w:rsidRPr="0013109C">
              <w:rPr>
                <w:rFonts w:ascii="Arial" w:hAnsi="Arial" w:cs="Arial"/>
                <w:sz w:val="24"/>
                <w:szCs w:val="24"/>
              </w:rPr>
              <w:t>Спорт</w:t>
            </w:r>
          </w:p>
          <w:p w:rsidR="00D10A95" w:rsidRPr="0013109C" w:rsidRDefault="00D10A95" w:rsidP="006A4C60">
            <w:pPr>
              <w:tabs>
                <w:tab w:val="center" w:pos="1592"/>
              </w:tabs>
              <w:rPr>
                <w:rFonts w:ascii="Arial" w:hAnsi="Arial" w:cs="Arial"/>
                <w:sz w:val="24"/>
                <w:szCs w:val="24"/>
              </w:rPr>
            </w:pPr>
            <w:r w:rsidRPr="0013109C">
              <w:rPr>
                <w:rFonts w:ascii="Arial" w:hAnsi="Arial" w:cs="Arial"/>
                <w:sz w:val="24"/>
                <w:szCs w:val="24"/>
              </w:rPr>
              <w:tab/>
            </w:r>
          </w:p>
        </w:tc>
        <w:tc>
          <w:tcPr>
            <w:tcW w:w="1845" w:type="pct"/>
          </w:tcPr>
          <w:p w:rsidR="00D10A95" w:rsidRPr="0013109C" w:rsidRDefault="00D10A95" w:rsidP="006A4C60">
            <w:pPr>
              <w:widowControl w:val="0"/>
              <w:autoSpaceDE w:val="0"/>
              <w:autoSpaceDN w:val="0"/>
              <w:adjustRightInd w:val="0"/>
              <w:jc w:val="both"/>
              <w:rPr>
                <w:rFonts w:ascii="Arial" w:hAnsi="Arial" w:cs="Arial"/>
                <w:sz w:val="24"/>
                <w:szCs w:val="24"/>
              </w:rPr>
            </w:pPr>
            <w:r w:rsidRPr="0013109C">
              <w:rPr>
                <w:rFonts w:ascii="Arial" w:hAnsi="Arial" w:cs="Arial"/>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1698" w:type="pct"/>
          </w:tcPr>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минимальная/максимальная площадь земельного участка–  100/500000 кв. м;</w:t>
            </w:r>
          </w:p>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xml:space="preserve">-минимальные отступы от границы земельного участка- </w:t>
            </w:r>
            <w:smartTag w:uri="urn:schemas-microsoft-com:office:smarttags" w:element="metricconverter">
              <w:smartTagPr>
                <w:attr w:name="ProductID" w:val="3 м"/>
              </w:smartTagPr>
              <w:r w:rsidRPr="0013109C">
                <w:rPr>
                  <w:rFonts w:ascii="Arial" w:hAnsi="Arial" w:cs="Arial"/>
                  <w:sz w:val="24"/>
                  <w:szCs w:val="24"/>
                </w:rPr>
                <w:t>3 м</w:t>
              </w:r>
            </w:smartTag>
            <w:r w:rsidRPr="0013109C">
              <w:rPr>
                <w:rFonts w:ascii="Arial" w:hAnsi="Arial" w:cs="Arial"/>
                <w:sz w:val="24"/>
                <w:szCs w:val="24"/>
              </w:rPr>
              <w:t>;</w:t>
            </w:r>
          </w:p>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максимальное количество надземных этажей – 2 этажа;</w:t>
            </w:r>
          </w:p>
          <w:p w:rsidR="00D10A95" w:rsidRPr="0013109C" w:rsidRDefault="00D10A95" w:rsidP="006A4C60">
            <w:pPr>
              <w:ind w:firstLine="426"/>
              <w:jc w:val="both"/>
              <w:rPr>
                <w:rFonts w:ascii="Arial" w:eastAsia="SimSun" w:hAnsi="Arial" w:cs="Arial"/>
                <w:sz w:val="24"/>
                <w:szCs w:val="24"/>
                <w:lang w:eastAsia="zh-CN"/>
              </w:rPr>
            </w:pPr>
            <w:r w:rsidRPr="0013109C">
              <w:rPr>
                <w:rFonts w:ascii="Arial" w:eastAsia="SimSun" w:hAnsi="Arial" w:cs="Arial"/>
                <w:sz w:val="24"/>
                <w:szCs w:val="24"/>
                <w:lang w:eastAsia="zh-CN"/>
              </w:rPr>
              <w:t>- максимальный процент застройки в границах земельного участка – 40%</w:t>
            </w:r>
          </w:p>
          <w:p w:rsidR="00D10A95" w:rsidRPr="0013109C" w:rsidRDefault="00D10A95" w:rsidP="006A4C60">
            <w:pPr>
              <w:ind w:firstLine="426"/>
              <w:jc w:val="both"/>
              <w:rPr>
                <w:rFonts w:ascii="Arial" w:eastAsia="SimSun" w:hAnsi="Arial" w:cs="Arial"/>
                <w:sz w:val="24"/>
                <w:szCs w:val="24"/>
                <w:lang w:eastAsia="zh-CN"/>
              </w:rPr>
            </w:pPr>
          </w:p>
        </w:tc>
      </w:tr>
      <w:tr w:rsidR="00D10A95" w:rsidRPr="007C683A" w:rsidTr="006A4C60">
        <w:trPr>
          <w:trHeight w:val="552"/>
        </w:trPr>
        <w:tc>
          <w:tcPr>
            <w:tcW w:w="437" w:type="pct"/>
          </w:tcPr>
          <w:p w:rsidR="00D10A95" w:rsidRPr="0013109C" w:rsidRDefault="00D10A95" w:rsidP="006A4C60">
            <w:pPr>
              <w:widowControl w:val="0"/>
              <w:autoSpaceDE w:val="0"/>
              <w:autoSpaceDN w:val="0"/>
              <w:adjustRightInd w:val="0"/>
              <w:jc w:val="center"/>
              <w:rPr>
                <w:rFonts w:ascii="Arial" w:hAnsi="Arial" w:cs="Arial"/>
                <w:sz w:val="24"/>
                <w:szCs w:val="24"/>
              </w:rPr>
            </w:pPr>
            <w:r w:rsidRPr="0013109C">
              <w:rPr>
                <w:rFonts w:ascii="Arial" w:hAnsi="Arial" w:cs="Arial"/>
                <w:sz w:val="24"/>
                <w:szCs w:val="24"/>
              </w:rPr>
              <w:t>8.3</w:t>
            </w:r>
          </w:p>
        </w:tc>
        <w:tc>
          <w:tcPr>
            <w:tcW w:w="1020" w:type="pct"/>
          </w:tcPr>
          <w:p w:rsidR="00D10A95" w:rsidRPr="0013109C" w:rsidRDefault="00D10A95" w:rsidP="006A4C60">
            <w:pPr>
              <w:widowControl w:val="0"/>
              <w:autoSpaceDE w:val="0"/>
              <w:autoSpaceDN w:val="0"/>
              <w:adjustRightInd w:val="0"/>
              <w:rPr>
                <w:rFonts w:ascii="Arial" w:hAnsi="Arial" w:cs="Arial"/>
                <w:sz w:val="24"/>
                <w:szCs w:val="24"/>
              </w:rPr>
            </w:pPr>
            <w:r w:rsidRPr="0013109C">
              <w:rPr>
                <w:rFonts w:ascii="Arial" w:hAnsi="Arial" w:cs="Arial"/>
                <w:sz w:val="24"/>
                <w:szCs w:val="24"/>
              </w:rPr>
              <w:t>Обеспечение внутреннего правопорядка</w:t>
            </w:r>
          </w:p>
          <w:p w:rsidR="00D10A95" w:rsidRPr="0013109C" w:rsidRDefault="00D10A95" w:rsidP="006A4C60">
            <w:pPr>
              <w:widowControl w:val="0"/>
              <w:autoSpaceDE w:val="0"/>
              <w:autoSpaceDN w:val="0"/>
              <w:adjustRightInd w:val="0"/>
              <w:rPr>
                <w:rFonts w:ascii="Arial" w:hAnsi="Arial" w:cs="Arial"/>
                <w:sz w:val="24"/>
                <w:szCs w:val="24"/>
              </w:rPr>
            </w:pPr>
          </w:p>
        </w:tc>
        <w:tc>
          <w:tcPr>
            <w:tcW w:w="1845" w:type="pct"/>
          </w:tcPr>
          <w:p w:rsidR="00D10A95" w:rsidRPr="0013109C" w:rsidRDefault="00D10A95" w:rsidP="006A4C60">
            <w:pPr>
              <w:widowControl w:val="0"/>
              <w:autoSpaceDE w:val="0"/>
              <w:autoSpaceDN w:val="0"/>
              <w:adjustRightInd w:val="0"/>
              <w:jc w:val="both"/>
              <w:rPr>
                <w:rFonts w:ascii="Arial" w:hAnsi="Arial" w:cs="Arial"/>
                <w:sz w:val="24"/>
                <w:szCs w:val="24"/>
              </w:rPr>
            </w:pPr>
            <w:r w:rsidRPr="0013109C">
              <w:rPr>
                <w:rFonts w:ascii="Arial" w:hAnsi="Arial" w:cs="Arial"/>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w:t>
            </w:r>
            <w:r w:rsidRPr="0013109C">
              <w:rPr>
                <w:rFonts w:ascii="Arial" w:hAnsi="Arial" w:cs="Arial"/>
                <w:sz w:val="24"/>
                <w:szCs w:val="24"/>
              </w:rPr>
              <w:lastRenderedPageBreak/>
              <w:t>объектов гражданской обороны, за исключением объектов гражданской обороны, являющихся частями производственных зданий</w:t>
            </w:r>
          </w:p>
        </w:tc>
        <w:tc>
          <w:tcPr>
            <w:tcW w:w="1698" w:type="pct"/>
            <w:vAlign w:val="center"/>
          </w:tcPr>
          <w:p w:rsidR="00D10A95" w:rsidRPr="0013109C" w:rsidRDefault="00D10A95" w:rsidP="006A4C60">
            <w:pPr>
              <w:jc w:val="both"/>
              <w:rPr>
                <w:rFonts w:ascii="Arial" w:hAnsi="Arial" w:cs="Arial"/>
                <w:sz w:val="24"/>
                <w:szCs w:val="24"/>
              </w:rPr>
            </w:pPr>
            <w:r w:rsidRPr="0013109C">
              <w:rPr>
                <w:rFonts w:ascii="Arial" w:hAnsi="Arial" w:cs="Arial"/>
                <w:sz w:val="24"/>
                <w:szCs w:val="24"/>
              </w:rPr>
              <w:lastRenderedPageBreak/>
              <w:t>- минимальная/максимальная площадь земельного участка–  100/20000 кв. м;</w:t>
            </w:r>
          </w:p>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-минимальные отступы от границы земельного участка- 3 м;</w:t>
            </w:r>
          </w:p>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xml:space="preserve">- максимальное количество </w:t>
            </w:r>
            <w:r w:rsidRPr="0013109C">
              <w:rPr>
                <w:rFonts w:ascii="Arial" w:hAnsi="Arial" w:cs="Arial"/>
                <w:sz w:val="24"/>
                <w:szCs w:val="24"/>
              </w:rPr>
              <w:lastRenderedPageBreak/>
              <w:t>надземных этажей –  2 этажа;</w:t>
            </w:r>
          </w:p>
          <w:p w:rsidR="00D10A95" w:rsidRPr="0013109C" w:rsidRDefault="00D10A95" w:rsidP="006A4C60">
            <w:pPr>
              <w:keepLines/>
              <w:overflowPunct w:val="0"/>
              <w:autoSpaceDE w:val="0"/>
              <w:autoSpaceDN w:val="0"/>
              <w:adjustRightInd w:val="0"/>
              <w:ind w:firstLine="284"/>
              <w:jc w:val="both"/>
              <w:rPr>
                <w:rFonts w:ascii="Arial" w:eastAsia="SimSun" w:hAnsi="Arial" w:cs="Arial"/>
                <w:sz w:val="24"/>
                <w:szCs w:val="24"/>
                <w:lang w:eastAsia="zh-CN"/>
              </w:rPr>
            </w:pPr>
            <w:r w:rsidRPr="0013109C">
              <w:rPr>
                <w:rFonts w:ascii="Arial" w:eastAsia="SimSun" w:hAnsi="Arial" w:cs="Arial"/>
                <w:sz w:val="24"/>
                <w:szCs w:val="24"/>
                <w:lang w:eastAsia="zh-CN"/>
              </w:rPr>
              <w:t>- максимальный процент застройки в границах земельного участка – 60%</w:t>
            </w:r>
          </w:p>
          <w:p w:rsidR="00D10A95" w:rsidRPr="0013109C" w:rsidRDefault="00D10A95" w:rsidP="006A4C60">
            <w:pPr>
              <w:jc w:val="both"/>
              <w:rPr>
                <w:rFonts w:ascii="Arial" w:hAnsi="Arial" w:cs="Arial"/>
                <w:sz w:val="24"/>
                <w:szCs w:val="24"/>
              </w:rPr>
            </w:pPr>
          </w:p>
        </w:tc>
      </w:tr>
      <w:tr w:rsidR="00D10A95" w:rsidRPr="007C683A" w:rsidTr="006A4C60">
        <w:trPr>
          <w:trHeight w:val="356"/>
        </w:trPr>
        <w:tc>
          <w:tcPr>
            <w:tcW w:w="437" w:type="pct"/>
          </w:tcPr>
          <w:p w:rsidR="00D10A95" w:rsidRPr="0013109C" w:rsidRDefault="00D10A95" w:rsidP="006A4C60">
            <w:pPr>
              <w:keepLines/>
              <w:widowControl w:val="0"/>
              <w:jc w:val="center"/>
              <w:rPr>
                <w:rFonts w:ascii="Arial" w:hAnsi="Arial" w:cs="Arial"/>
                <w:sz w:val="24"/>
                <w:szCs w:val="24"/>
              </w:rPr>
            </w:pPr>
            <w:r w:rsidRPr="0013109C">
              <w:rPr>
                <w:rFonts w:ascii="Arial" w:hAnsi="Arial" w:cs="Arial"/>
                <w:sz w:val="24"/>
                <w:szCs w:val="24"/>
              </w:rPr>
              <w:lastRenderedPageBreak/>
              <w:t>3.1</w:t>
            </w:r>
          </w:p>
        </w:tc>
        <w:tc>
          <w:tcPr>
            <w:tcW w:w="1020" w:type="pct"/>
          </w:tcPr>
          <w:p w:rsidR="00D10A95" w:rsidRPr="0013109C" w:rsidRDefault="00D10A95" w:rsidP="006A4C60">
            <w:pPr>
              <w:jc w:val="both"/>
              <w:rPr>
                <w:rFonts w:ascii="Arial" w:hAnsi="Arial" w:cs="Arial"/>
                <w:sz w:val="24"/>
                <w:szCs w:val="24"/>
              </w:rPr>
            </w:pPr>
            <w:r w:rsidRPr="0013109C">
              <w:rPr>
                <w:rFonts w:ascii="Arial" w:hAnsi="Arial" w:cs="Arial"/>
                <w:sz w:val="24"/>
                <w:szCs w:val="24"/>
              </w:rPr>
              <w:t xml:space="preserve">Коммунальное обслуживание </w:t>
            </w:r>
          </w:p>
          <w:p w:rsidR="00D10A95" w:rsidRPr="0013109C" w:rsidRDefault="00D10A95" w:rsidP="006A4C60">
            <w:pPr>
              <w:jc w:val="both"/>
              <w:rPr>
                <w:rFonts w:ascii="Arial" w:hAnsi="Arial" w:cs="Arial"/>
                <w:sz w:val="24"/>
                <w:szCs w:val="24"/>
              </w:rPr>
            </w:pPr>
          </w:p>
        </w:tc>
        <w:tc>
          <w:tcPr>
            <w:tcW w:w="1845" w:type="pct"/>
          </w:tcPr>
          <w:p w:rsidR="00D10A95" w:rsidRPr="0013109C" w:rsidRDefault="00D10A95" w:rsidP="006A4C60">
            <w:pPr>
              <w:jc w:val="both"/>
              <w:rPr>
                <w:rFonts w:ascii="Arial" w:hAnsi="Arial" w:cs="Arial"/>
                <w:sz w:val="24"/>
                <w:szCs w:val="24"/>
              </w:rPr>
            </w:pPr>
            <w:r w:rsidRPr="0013109C">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13109C" w:rsidRDefault="00D10A95" w:rsidP="006A4C60">
            <w:pPr>
              <w:jc w:val="both"/>
              <w:rPr>
                <w:rFonts w:ascii="Arial" w:hAnsi="Arial" w:cs="Arial"/>
                <w:color w:val="FF0000"/>
                <w:sz w:val="24"/>
                <w:szCs w:val="24"/>
              </w:rPr>
            </w:pPr>
            <w:r w:rsidRPr="0013109C">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13109C" w:rsidRDefault="00D10A95" w:rsidP="006A4C60">
            <w:pPr>
              <w:ind w:firstLine="426"/>
              <w:jc w:val="both"/>
              <w:rPr>
                <w:rFonts w:ascii="Arial" w:hAnsi="Arial" w:cs="Arial"/>
                <w:sz w:val="24"/>
                <w:szCs w:val="24"/>
              </w:rPr>
            </w:pPr>
            <w:r w:rsidRPr="0013109C">
              <w:rPr>
                <w:rFonts w:ascii="Arial" w:hAnsi="Arial" w:cs="Arial"/>
                <w:sz w:val="24"/>
                <w:szCs w:val="24"/>
              </w:rPr>
              <w:t>-минимальная/максимальная площадь земельных участков –4/50000кв.м.</w:t>
            </w:r>
          </w:p>
          <w:p w:rsidR="00D10A95" w:rsidRPr="0013109C" w:rsidRDefault="00D10A95" w:rsidP="006A4C60">
            <w:pPr>
              <w:autoSpaceDE w:val="0"/>
              <w:autoSpaceDN w:val="0"/>
              <w:adjustRightInd w:val="0"/>
              <w:ind w:firstLine="317"/>
              <w:jc w:val="both"/>
              <w:rPr>
                <w:rFonts w:ascii="Arial" w:hAnsi="Arial" w:cs="Arial"/>
                <w:sz w:val="24"/>
                <w:szCs w:val="24"/>
              </w:rPr>
            </w:pPr>
            <w:r w:rsidRPr="0013109C">
              <w:rPr>
                <w:rFonts w:ascii="Arial" w:hAnsi="Arial" w:cs="Arial"/>
                <w:sz w:val="24"/>
                <w:szCs w:val="24"/>
              </w:rPr>
              <w:t>- минимальные отступы от границ участка - 3 м, от фронтальной линии застройки -5 м, за исключением линейных объектов.</w:t>
            </w:r>
          </w:p>
          <w:p w:rsidR="00D10A95" w:rsidRPr="0013109C" w:rsidRDefault="00D10A95" w:rsidP="006A4C60">
            <w:pPr>
              <w:autoSpaceDE w:val="0"/>
              <w:autoSpaceDN w:val="0"/>
              <w:adjustRightInd w:val="0"/>
              <w:ind w:firstLine="317"/>
              <w:jc w:val="both"/>
              <w:rPr>
                <w:rFonts w:ascii="Arial" w:hAnsi="Arial" w:cs="Arial"/>
                <w:sz w:val="24"/>
                <w:szCs w:val="24"/>
              </w:rPr>
            </w:pPr>
            <w:r w:rsidRPr="0013109C">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13109C" w:rsidRDefault="00D10A95" w:rsidP="006A4C60">
            <w:pPr>
              <w:ind w:firstLine="426"/>
              <w:jc w:val="both"/>
              <w:rPr>
                <w:rFonts w:ascii="Arial" w:hAnsi="Arial" w:cs="Arial"/>
                <w:sz w:val="24"/>
                <w:szCs w:val="24"/>
              </w:rPr>
            </w:pPr>
            <w:r w:rsidRPr="0013109C">
              <w:rPr>
                <w:rFonts w:ascii="Arial" w:hAnsi="Arial" w:cs="Arial"/>
                <w:sz w:val="24"/>
                <w:szCs w:val="24"/>
              </w:rPr>
              <w:t>максимальное количество этажей  – не более 2 этажей.</w:t>
            </w:r>
          </w:p>
          <w:p w:rsidR="00D10A95" w:rsidRPr="0013109C" w:rsidRDefault="00D10A95" w:rsidP="006A4C60">
            <w:pPr>
              <w:ind w:firstLine="426"/>
              <w:jc w:val="both"/>
              <w:rPr>
                <w:rFonts w:ascii="Arial" w:hAnsi="Arial" w:cs="Arial"/>
                <w:sz w:val="24"/>
                <w:szCs w:val="24"/>
              </w:rPr>
            </w:pPr>
            <w:r w:rsidRPr="0013109C">
              <w:rPr>
                <w:rFonts w:ascii="Arial" w:hAnsi="Arial" w:cs="Arial"/>
                <w:sz w:val="24"/>
                <w:szCs w:val="24"/>
              </w:rPr>
              <w:t>-высота – не более 22 м.</w:t>
            </w:r>
          </w:p>
        </w:tc>
      </w:tr>
      <w:tr w:rsidR="00D10A95" w:rsidRPr="007C683A" w:rsidTr="006A4C60">
        <w:trPr>
          <w:trHeight w:val="552"/>
        </w:trPr>
        <w:tc>
          <w:tcPr>
            <w:tcW w:w="437" w:type="pct"/>
          </w:tcPr>
          <w:p w:rsidR="00D10A95" w:rsidRPr="0013109C" w:rsidRDefault="00D10A95" w:rsidP="006A4C60">
            <w:pPr>
              <w:widowControl w:val="0"/>
              <w:autoSpaceDE w:val="0"/>
              <w:autoSpaceDN w:val="0"/>
              <w:adjustRightInd w:val="0"/>
              <w:jc w:val="center"/>
              <w:rPr>
                <w:rFonts w:ascii="Arial" w:hAnsi="Arial" w:cs="Arial"/>
                <w:sz w:val="24"/>
                <w:szCs w:val="24"/>
              </w:rPr>
            </w:pPr>
            <w:r w:rsidRPr="0013109C">
              <w:rPr>
                <w:rFonts w:ascii="Arial" w:hAnsi="Arial" w:cs="Arial"/>
                <w:sz w:val="24"/>
                <w:szCs w:val="24"/>
              </w:rPr>
              <w:lastRenderedPageBreak/>
              <w:t>12.0</w:t>
            </w:r>
          </w:p>
        </w:tc>
        <w:tc>
          <w:tcPr>
            <w:tcW w:w="1020" w:type="pct"/>
          </w:tcPr>
          <w:p w:rsidR="00D10A95" w:rsidRPr="0013109C" w:rsidRDefault="00D10A95" w:rsidP="006A4C60">
            <w:pPr>
              <w:widowControl w:val="0"/>
              <w:autoSpaceDE w:val="0"/>
              <w:autoSpaceDN w:val="0"/>
              <w:adjustRightInd w:val="0"/>
              <w:rPr>
                <w:rFonts w:ascii="Arial" w:hAnsi="Arial" w:cs="Arial"/>
                <w:sz w:val="24"/>
                <w:szCs w:val="24"/>
              </w:rPr>
            </w:pPr>
            <w:r w:rsidRPr="0013109C">
              <w:rPr>
                <w:rFonts w:ascii="Arial" w:hAnsi="Arial" w:cs="Arial"/>
                <w:sz w:val="24"/>
                <w:szCs w:val="24"/>
              </w:rPr>
              <w:t>Общее пользование территории</w:t>
            </w:r>
          </w:p>
          <w:p w:rsidR="00D10A95" w:rsidRPr="0013109C" w:rsidRDefault="00D10A95" w:rsidP="006A4C60">
            <w:pPr>
              <w:widowControl w:val="0"/>
              <w:autoSpaceDE w:val="0"/>
              <w:autoSpaceDN w:val="0"/>
              <w:adjustRightInd w:val="0"/>
              <w:rPr>
                <w:rFonts w:ascii="Arial" w:hAnsi="Arial" w:cs="Arial"/>
                <w:sz w:val="24"/>
                <w:szCs w:val="24"/>
              </w:rPr>
            </w:pPr>
          </w:p>
        </w:tc>
        <w:tc>
          <w:tcPr>
            <w:tcW w:w="1845" w:type="pct"/>
          </w:tcPr>
          <w:p w:rsidR="00D10A95" w:rsidRPr="0013109C" w:rsidRDefault="00D10A95" w:rsidP="006A4C60">
            <w:pPr>
              <w:widowControl w:val="0"/>
              <w:autoSpaceDE w:val="0"/>
              <w:autoSpaceDN w:val="0"/>
              <w:adjustRightInd w:val="0"/>
              <w:jc w:val="both"/>
              <w:rPr>
                <w:rFonts w:ascii="Arial" w:hAnsi="Arial" w:cs="Arial"/>
                <w:sz w:val="24"/>
                <w:szCs w:val="24"/>
              </w:rPr>
            </w:pPr>
            <w:r w:rsidRPr="0013109C">
              <w:rPr>
                <w:rFonts w:ascii="Arial" w:hAnsi="Arial" w:cs="Arial"/>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98" w:type="pct"/>
          </w:tcPr>
          <w:p w:rsidR="00D10A95" w:rsidRPr="0013109C" w:rsidRDefault="00D10A95" w:rsidP="006A4C60">
            <w:pPr>
              <w:ind w:firstLine="426"/>
              <w:jc w:val="both"/>
              <w:rPr>
                <w:rFonts w:ascii="Arial" w:hAnsi="Arial" w:cs="Arial"/>
                <w:sz w:val="24"/>
                <w:szCs w:val="24"/>
              </w:rPr>
            </w:pPr>
            <w:r w:rsidRPr="0013109C">
              <w:rPr>
                <w:rFonts w:ascii="Arial" w:hAnsi="Arial" w:cs="Arial"/>
                <w:sz w:val="24"/>
                <w:szCs w:val="24"/>
              </w:rPr>
              <w:t>Действие градостроительного регламента не распространяется в границах территорий общегопользования.</w:t>
            </w:r>
          </w:p>
        </w:tc>
      </w:tr>
    </w:tbl>
    <w:p w:rsidR="00D10A95" w:rsidRPr="007C683A" w:rsidRDefault="00D10A95" w:rsidP="00D10A95">
      <w:pPr>
        <w:tabs>
          <w:tab w:val="left" w:pos="2520"/>
        </w:tabs>
        <w:rPr>
          <w:b/>
        </w:rPr>
      </w:pPr>
    </w:p>
    <w:p w:rsidR="00D10A95" w:rsidRPr="007C683A" w:rsidRDefault="00D10A95" w:rsidP="00D10A95">
      <w:pPr>
        <w:tabs>
          <w:tab w:val="left" w:pos="2520"/>
        </w:tabs>
        <w:rPr>
          <w:b/>
        </w:rPr>
      </w:pPr>
    </w:p>
    <w:p w:rsidR="00D10A95" w:rsidRPr="0013109C" w:rsidRDefault="004B303E" w:rsidP="0013109C">
      <w:pPr>
        <w:numPr>
          <w:ilvl w:val="0"/>
          <w:numId w:val="21"/>
        </w:numPr>
        <w:spacing w:after="0" w:line="240" w:lineRule="auto"/>
        <w:jc w:val="center"/>
        <w:rPr>
          <w:rFonts w:ascii="Arial" w:hAnsi="Arial" w:cs="Arial"/>
          <w:sz w:val="24"/>
          <w:szCs w:val="24"/>
        </w:rPr>
      </w:pPr>
      <w:r>
        <w:rPr>
          <w:rFonts w:ascii="Arial" w:hAnsi="Arial" w:cs="Arial"/>
          <w:sz w:val="24"/>
          <w:szCs w:val="24"/>
        </w:rPr>
        <w:t>У</w:t>
      </w:r>
      <w:r w:rsidRPr="0013109C">
        <w:rPr>
          <w:rFonts w:ascii="Arial" w:hAnsi="Arial" w:cs="Arial"/>
          <w:sz w:val="24"/>
          <w:szCs w:val="24"/>
        </w:rPr>
        <w:t>словно разрешенные виды и параметры использования земельных участков и объектов капитального строительства</w:t>
      </w:r>
    </w:p>
    <w:p w:rsidR="00D10A95" w:rsidRPr="007C683A" w:rsidRDefault="00D10A95" w:rsidP="00D10A95">
      <w:pPr>
        <w:ind w:left="720"/>
        <w:jc w:val="both"/>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tcPr>
          <w:p w:rsidR="00D10A95" w:rsidRPr="0013109C" w:rsidRDefault="00D10A95" w:rsidP="006A4C60">
            <w:pPr>
              <w:tabs>
                <w:tab w:val="left" w:pos="2520"/>
              </w:tabs>
              <w:jc w:val="center"/>
              <w:rPr>
                <w:rFonts w:ascii="Arial" w:hAnsi="Arial" w:cs="Arial"/>
                <w:sz w:val="24"/>
                <w:szCs w:val="24"/>
              </w:rPr>
            </w:pPr>
            <w:r w:rsidRPr="0013109C">
              <w:rPr>
                <w:rFonts w:ascii="Arial" w:hAnsi="Arial" w:cs="Arial"/>
                <w:sz w:val="24"/>
                <w:szCs w:val="24"/>
              </w:rPr>
              <w:t xml:space="preserve">Код вида </w:t>
            </w:r>
          </w:p>
          <w:p w:rsidR="00D10A95" w:rsidRPr="0013109C" w:rsidRDefault="00D10A95" w:rsidP="006A4C60">
            <w:pPr>
              <w:tabs>
                <w:tab w:val="left" w:pos="2520"/>
              </w:tabs>
              <w:jc w:val="center"/>
              <w:rPr>
                <w:rFonts w:ascii="Arial" w:hAnsi="Arial" w:cs="Arial"/>
                <w:sz w:val="24"/>
                <w:szCs w:val="24"/>
              </w:rPr>
            </w:pPr>
            <w:proofErr w:type="spellStart"/>
            <w:r w:rsidRPr="0013109C">
              <w:rPr>
                <w:rFonts w:ascii="Arial" w:hAnsi="Arial" w:cs="Arial"/>
                <w:sz w:val="24"/>
                <w:szCs w:val="24"/>
              </w:rPr>
              <w:t>разрешен-ногоиспользо</w:t>
            </w:r>
            <w:proofErr w:type="spellEnd"/>
            <w:r w:rsidRPr="0013109C">
              <w:rPr>
                <w:rFonts w:ascii="Arial" w:hAnsi="Arial" w:cs="Arial"/>
                <w:sz w:val="24"/>
                <w:szCs w:val="24"/>
              </w:rPr>
              <w:t>-</w:t>
            </w:r>
          </w:p>
          <w:p w:rsidR="00D10A95" w:rsidRPr="0013109C" w:rsidRDefault="00D10A95" w:rsidP="006A4C60">
            <w:pPr>
              <w:tabs>
                <w:tab w:val="left" w:pos="2520"/>
              </w:tabs>
              <w:jc w:val="center"/>
              <w:rPr>
                <w:rFonts w:ascii="Arial" w:hAnsi="Arial" w:cs="Arial"/>
                <w:sz w:val="24"/>
                <w:szCs w:val="24"/>
              </w:rPr>
            </w:pPr>
            <w:proofErr w:type="spellStart"/>
            <w:r w:rsidRPr="0013109C">
              <w:rPr>
                <w:rFonts w:ascii="Arial" w:hAnsi="Arial" w:cs="Arial"/>
                <w:sz w:val="24"/>
                <w:szCs w:val="24"/>
              </w:rPr>
              <w:t>вания</w:t>
            </w:r>
            <w:proofErr w:type="spellEnd"/>
          </w:p>
        </w:tc>
        <w:tc>
          <w:tcPr>
            <w:tcW w:w="1020"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виды разрешенного использования земельных участков</w:t>
            </w:r>
          </w:p>
        </w:tc>
        <w:tc>
          <w:tcPr>
            <w:tcW w:w="1845" w:type="pct"/>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 xml:space="preserve">предельные размеры </w:t>
            </w:r>
            <w:proofErr w:type="gramStart"/>
            <w:r w:rsidRPr="0013109C">
              <w:rPr>
                <w:rFonts w:ascii="Arial" w:hAnsi="Arial" w:cs="Arial"/>
                <w:sz w:val="24"/>
                <w:szCs w:val="24"/>
              </w:rPr>
              <w:t>земельных</w:t>
            </w:r>
            <w:proofErr w:type="gramEnd"/>
          </w:p>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участков и предельные параметры</w:t>
            </w:r>
          </w:p>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13109C" w:rsidRDefault="00D10A95" w:rsidP="006A4C60">
            <w:pPr>
              <w:jc w:val="center"/>
              <w:rPr>
                <w:rFonts w:ascii="Arial" w:hAnsi="Arial" w:cs="Arial"/>
                <w:sz w:val="24"/>
                <w:szCs w:val="24"/>
              </w:rPr>
            </w:pPr>
            <w:r w:rsidRPr="0013109C">
              <w:rPr>
                <w:rFonts w:ascii="Arial" w:hAnsi="Arial" w:cs="Arial"/>
                <w:sz w:val="24"/>
                <w:szCs w:val="24"/>
              </w:rPr>
              <w:t>4.6</w:t>
            </w:r>
          </w:p>
        </w:tc>
        <w:tc>
          <w:tcPr>
            <w:tcW w:w="1020" w:type="pct"/>
          </w:tcPr>
          <w:p w:rsidR="00D10A95" w:rsidRPr="0013109C" w:rsidRDefault="00D10A95" w:rsidP="006A4C60">
            <w:pPr>
              <w:jc w:val="both"/>
              <w:rPr>
                <w:rFonts w:ascii="Arial" w:hAnsi="Arial" w:cs="Arial"/>
                <w:sz w:val="24"/>
                <w:szCs w:val="24"/>
              </w:rPr>
            </w:pPr>
            <w:r w:rsidRPr="0013109C">
              <w:rPr>
                <w:rFonts w:ascii="Arial" w:hAnsi="Arial" w:cs="Arial"/>
                <w:sz w:val="24"/>
                <w:szCs w:val="24"/>
              </w:rPr>
              <w:t xml:space="preserve">Общественное питание </w:t>
            </w:r>
          </w:p>
          <w:p w:rsidR="00D10A95" w:rsidRPr="0013109C" w:rsidRDefault="00D10A95" w:rsidP="006A4C60">
            <w:pPr>
              <w:keepLines/>
              <w:widowControl w:val="0"/>
              <w:jc w:val="both"/>
              <w:rPr>
                <w:rFonts w:ascii="Arial" w:hAnsi="Arial" w:cs="Arial"/>
                <w:sz w:val="24"/>
                <w:szCs w:val="24"/>
              </w:rPr>
            </w:pPr>
          </w:p>
        </w:tc>
        <w:tc>
          <w:tcPr>
            <w:tcW w:w="1845" w:type="pct"/>
          </w:tcPr>
          <w:p w:rsidR="00D10A95" w:rsidRPr="0013109C" w:rsidRDefault="00D10A95" w:rsidP="006A4C60">
            <w:pPr>
              <w:jc w:val="both"/>
              <w:rPr>
                <w:rFonts w:ascii="Arial" w:hAnsi="Arial" w:cs="Arial"/>
                <w:sz w:val="24"/>
                <w:szCs w:val="24"/>
              </w:rPr>
            </w:pPr>
            <w:r w:rsidRPr="0013109C">
              <w:rPr>
                <w:rFonts w:ascii="Arial" w:hAnsi="Arial" w:cs="Arial"/>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98" w:type="pct"/>
          </w:tcPr>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минимальная/максимальная площадь земельного участка–  1000/5000 кв. м;</w:t>
            </w:r>
          </w:p>
          <w:p w:rsidR="00D10A95" w:rsidRPr="0013109C" w:rsidRDefault="00D10A95" w:rsidP="006A4C60">
            <w:pPr>
              <w:autoSpaceDE w:val="0"/>
              <w:autoSpaceDN w:val="0"/>
              <w:adjustRightInd w:val="0"/>
              <w:ind w:firstLine="317"/>
              <w:jc w:val="both"/>
              <w:rPr>
                <w:rFonts w:ascii="Arial" w:hAnsi="Arial" w:cs="Arial"/>
                <w:sz w:val="24"/>
                <w:szCs w:val="24"/>
              </w:rPr>
            </w:pPr>
            <w:r w:rsidRPr="0013109C">
              <w:rPr>
                <w:rFonts w:ascii="Arial" w:hAnsi="Arial" w:cs="Arial"/>
                <w:sz w:val="24"/>
                <w:szCs w:val="24"/>
              </w:rPr>
              <w:t>- минимальные отступы от границ участка - 3 м;</w:t>
            </w:r>
          </w:p>
          <w:p w:rsidR="00D10A95" w:rsidRPr="0013109C" w:rsidRDefault="00D10A95" w:rsidP="006A4C60">
            <w:pPr>
              <w:widowControl w:val="0"/>
              <w:ind w:firstLine="284"/>
              <w:rPr>
                <w:rFonts w:ascii="Arial" w:eastAsia="SimSun" w:hAnsi="Arial" w:cs="Arial"/>
                <w:sz w:val="24"/>
                <w:szCs w:val="24"/>
                <w:lang w:eastAsia="zh-CN"/>
              </w:rPr>
            </w:pPr>
            <w:r w:rsidRPr="0013109C">
              <w:rPr>
                <w:rFonts w:ascii="Arial" w:eastAsia="SimSun" w:hAnsi="Arial" w:cs="Arial"/>
                <w:sz w:val="24"/>
                <w:szCs w:val="24"/>
                <w:lang w:eastAsia="zh-CN"/>
              </w:rPr>
              <w:lastRenderedPageBreak/>
              <w:t>- максимальное количество надземных этажей зданий – 3 этажа;</w:t>
            </w:r>
          </w:p>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максимальный процент застройки в границах земельного участка – 60%.</w:t>
            </w:r>
          </w:p>
        </w:tc>
      </w:tr>
      <w:tr w:rsidR="00D10A95" w:rsidRPr="007C683A" w:rsidTr="006A4C60">
        <w:trPr>
          <w:trHeight w:val="552"/>
        </w:trPr>
        <w:tc>
          <w:tcPr>
            <w:tcW w:w="437" w:type="pct"/>
          </w:tcPr>
          <w:p w:rsidR="00D10A95" w:rsidRPr="0013109C" w:rsidRDefault="00D10A95" w:rsidP="006A4C60">
            <w:pPr>
              <w:widowControl w:val="0"/>
              <w:autoSpaceDE w:val="0"/>
              <w:autoSpaceDN w:val="0"/>
              <w:adjustRightInd w:val="0"/>
              <w:jc w:val="center"/>
              <w:rPr>
                <w:rFonts w:ascii="Arial" w:hAnsi="Arial" w:cs="Arial"/>
                <w:sz w:val="24"/>
                <w:szCs w:val="24"/>
              </w:rPr>
            </w:pPr>
            <w:r w:rsidRPr="0013109C">
              <w:rPr>
                <w:rFonts w:ascii="Arial" w:hAnsi="Arial" w:cs="Arial"/>
                <w:sz w:val="24"/>
                <w:szCs w:val="24"/>
              </w:rPr>
              <w:lastRenderedPageBreak/>
              <w:t>3.7</w:t>
            </w:r>
          </w:p>
        </w:tc>
        <w:tc>
          <w:tcPr>
            <w:tcW w:w="1020" w:type="pct"/>
          </w:tcPr>
          <w:p w:rsidR="00D10A95" w:rsidRPr="0013109C" w:rsidRDefault="00D10A95" w:rsidP="006A4C60">
            <w:pPr>
              <w:widowControl w:val="0"/>
              <w:autoSpaceDE w:val="0"/>
              <w:autoSpaceDN w:val="0"/>
              <w:adjustRightInd w:val="0"/>
              <w:rPr>
                <w:rFonts w:ascii="Arial" w:hAnsi="Arial" w:cs="Arial"/>
                <w:sz w:val="24"/>
                <w:szCs w:val="24"/>
              </w:rPr>
            </w:pPr>
            <w:r w:rsidRPr="0013109C">
              <w:rPr>
                <w:rFonts w:ascii="Arial" w:hAnsi="Arial" w:cs="Arial"/>
                <w:sz w:val="24"/>
                <w:szCs w:val="24"/>
              </w:rPr>
              <w:t>Религиозное использование</w:t>
            </w:r>
          </w:p>
          <w:p w:rsidR="00D10A95" w:rsidRPr="0013109C" w:rsidRDefault="00D10A95" w:rsidP="006A4C60">
            <w:pPr>
              <w:widowControl w:val="0"/>
              <w:autoSpaceDE w:val="0"/>
              <w:autoSpaceDN w:val="0"/>
              <w:adjustRightInd w:val="0"/>
              <w:rPr>
                <w:rFonts w:ascii="Arial" w:hAnsi="Arial" w:cs="Arial"/>
                <w:sz w:val="24"/>
                <w:szCs w:val="24"/>
              </w:rPr>
            </w:pPr>
          </w:p>
        </w:tc>
        <w:tc>
          <w:tcPr>
            <w:tcW w:w="1845" w:type="pct"/>
          </w:tcPr>
          <w:p w:rsidR="00D10A95" w:rsidRPr="0013109C" w:rsidRDefault="00D10A95" w:rsidP="006A4C60">
            <w:pPr>
              <w:widowControl w:val="0"/>
              <w:autoSpaceDE w:val="0"/>
              <w:autoSpaceDN w:val="0"/>
              <w:adjustRightInd w:val="0"/>
              <w:jc w:val="both"/>
              <w:rPr>
                <w:rFonts w:ascii="Arial" w:hAnsi="Arial" w:cs="Arial"/>
                <w:sz w:val="24"/>
                <w:szCs w:val="24"/>
              </w:rPr>
            </w:pPr>
            <w:proofErr w:type="gramStart"/>
            <w:r w:rsidRPr="0013109C">
              <w:rPr>
                <w:rFonts w:ascii="Arial" w:hAnsi="Arial" w:cs="Arial"/>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0A95" w:rsidRPr="0013109C" w:rsidRDefault="00D10A95" w:rsidP="006A4C60">
            <w:pPr>
              <w:widowControl w:val="0"/>
              <w:autoSpaceDE w:val="0"/>
              <w:autoSpaceDN w:val="0"/>
              <w:adjustRightInd w:val="0"/>
              <w:jc w:val="both"/>
              <w:rPr>
                <w:rFonts w:ascii="Arial" w:hAnsi="Arial" w:cs="Arial"/>
                <w:sz w:val="24"/>
                <w:szCs w:val="24"/>
              </w:rPr>
            </w:pPr>
            <w:r w:rsidRPr="0013109C">
              <w:rPr>
                <w:rFonts w:ascii="Arial" w:hAnsi="Arial" w:cs="Arial"/>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8" w:type="pct"/>
          </w:tcPr>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минимальная/максимальная площадь земельного участка–  300/50000 кв. м;</w:t>
            </w:r>
          </w:p>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-минимальные отступы от границы земельного участка- 3 м., от красной линии – 5 м.</w:t>
            </w:r>
          </w:p>
          <w:p w:rsidR="00D10A95" w:rsidRPr="0013109C" w:rsidRDefault="00D10A95" w:rsidP="006A4C60">
            <w:pPr>
              <w:ind w:firstLine="223"/>
              <w:jc w:val="both"/>
              <w:rPr>
                <w:rFonts w:ascii="Arial" w:eastAsia="SimSun" w:hAnsi="Arial" w:cs="Arial"/>
                <w:sz w:val="24"/>
                <w:szCs w:val="24"/>
                <w:lang w:eastAsia="zh-CN"/>
              </w:rPr>
            </w:pPr>
            <w:r w:rsidRPr="0013109C">
              <w:rPr>
                <w:rFonts w:ascii="Arial" w:eastAsia="SimSun" w:hAnsi="Arial" w:cs="Arial"/>
                <w:sz w:val="24"/>
                <w:szCs w:val="24"/>
                <w:lang w:eastAsia="zh-CN"/>
              </w:rPr>
              <w:t>- максимальный процент застройки в границах земельного участка – 40%</w:t>
            </w:r>
          </w:p>
          <w:p w:rsidR="00D10A95" w:rsidRPr="0013109C" w:rsidRDefault="00D10A95" w:rsidP="006A4C60">
            <w:pPr>
              <w:ind w:firstLine="223"/>
              <w:jc w:val="both"/>
              <w:rPr>
                <w:rFonts w:ascii="Arial" w:eastAsia="SimSun" w:hAnsi="Arial" w:cs="Arial"/>
                <w:sz w:val="24"/>
                <w:szCs w:val="24"/>
                <w:lang w:eastAsia="zh-CN"/>
              </w:rPr>
            </w:pPr>
            <w:r w:rsidRPr="0013109C">
              <w:rPr>
                <w:rFonts w:ascii="Arial" w:hAnsi="Arial" w:cs="Arial"/>
                <w:sz w:val="24"/>
                <w:szCs w:val="24"/>
              </w:rPr>
              <w:t>- максимальная высота зданий, строений, сооружений от уровня земли - 50 м;</w:t>
            </w:r>
          </w:p>
          <w:p w:rsidR="00D10A95" w:rsidRPr="0013109C" w:rsidRDefault="00D10A95" w:rsidP="006A4C60">
            <w:pPr>
              <w:ind w:firstLine="317"/>
              <w:jc w:val="both"/>
              <w:rPr>
                <w:rFonts w:ascii="Arial" w:hAnsi="Arial" w:cs="Arial"/>
                <w:sz w:val="24"/>
                <w:szCs w:val="24"/>
                <w:u w:val="single"/>
              </w:rPr>
            </w:pPr>
          </w:p>
        </w:tc>
      </w:tr>
    </w:tbl>
    <w:p w:rsidR="00D10A95" w:rsidRPr="007C683A" w:rsidRDefault="00D10A95" w:rsidP="00D10A95">
      <w:pPr>
        <w:ind w:left="1080"/>
        <w:jc w:val="both"/>
        <w:rPr>
          <w:b/>
        </w:rPr>
      </w:pPr>
    </w:p>
    <w:p w:rsidR="00D10A95" w:rsidRPr="0013109C" w:rsidRDefault="004B303E" w:rsidP="0013109C">
      <w:pPr>
        <w:numPr>
          <w:ilvl w:val="0"/>
          <w:numId w:val="21"/>
        </w:numPr>
        <w:spacing w:after="0" w:line="240" w:lineRule="auto"/>
        <w:jc w:val="center"/>
        <w:rPr>
          <w:rFonts w:ascii="Arial" w:hAnsi="Arial" w:cs="Arial"/>
          <w:sz w:val="24"/>
          <w:szCs w:val="24"/>
        </w:rPr>
      </w:pPr>
      <w:r>
        <w:rPr>
          <w:rFonts w:ascii="Arial" w:hAnsi="Arial" w:cs="Arial"/>
          <w:sz w:val="24"/>
          <w:szCs w:val="24"/>
        </w:rPr>
        <w:t>В</w:t>
      </w:r>
      <w:r w:rsidRPr="0013109C">
        <w:rPr>
          <w:rFonts w:ascii="Arial" w:hAnsi="Arial" w:cs="Arial"/>
          <w:sz w:val="24"/>
          <w:szCs w:val="24"/>
        </w:rPr>
        <w:t>спомогательные виды и параметры разрешенного использования объектов капитального строительства</w:t>
      </w:r>
    </w:p>
    <w:p w:rsidR="00D10A95" w:rsidRPr="0013109C" w:rsidRDefault="00D10A95" w:rsidP="0013109C">
      <w:pPr>
        <w:ind w:left="1080"/>
        <w:jc w:val="center"/>
        <w:rPr>
          <w:rFonts w:ascii="Arial" w:hAnsi="Arial" w:cs="Arial"/>
          <w:sz w:val="24"/>
          <w:szCs w:val="24"/>
        </w:rPr>
      </w:pPr>
    </w:p>
    <w:p w:rsidR="00D10A95" w:rsidRPr="0013109C" w:rsidRDefault="00D10A95" w:rsidP="0013109C">
      <w:pPr>
        <w:keepLines/>
        <w:widowControl w:val="0"/>
        <w:ind w:firstLine="567"/>
        <w:jc w:val="both"/>
        <w:rPr>
          <w:rFonts w:ascii="Arial" w:hAnsi="Arial" w:cs="Arial"/>
          <w:sz w:val="24"/>
          <w:szCs w:val="24"/>
        </w:rPr>
      </w:pPr>
      <w:r w:rsidRPr="0013109C">
        <w:rPr>
          <w:rFonts w:ascii="Arial" w:hAnsi="Arial" w:cs="Arial"/>
          <w:sz w:val="24"/>
          <w:szCs w:val="24"/>
        </w:rPr>
        <w:lastRenderedPageBreak/>
        <w:t xml:space="preserve">Вспомогательные виды разрешенного использования, допустимы только в качестве </w:t>
      </w:r>
      <w:proofErr w:type="gramStart"/>
      <w:r w:rsidRPr="0013109C">
        <w:rPr>
          <w:rFonts w:ascii="Arial" w:hAnsi="Arial" w:cs="Arial"/>
          <w:sz w:val="24"/>
          <w:szCs w:val="24"/>
        </w:rPr>
        <w:t>дополнительных</w:t>
      </w:r>
      <w:proofErr w:type="gramEnd"/>
      <w:r w:rsidRPr="0013109C">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13109C" w:rsidRDefault="00D10A95" w:rsidP="0013109C">
      <w:pPr>
        <w:ind w:firstLine="567"/>
        <w:jc w:val="both"/>
        <w:rPr>
          <w:rFonts w:ascii="Arial" w:hAnsi="Arial" w:cs="Arial"/>
          <w:sz w:val="24"/>
          <w:szCs w:val="24"/>
        </w:rPr>
      </w:pPr>
      <w:r w:rsidRPr="0013109C">
        <w:rPr>
          <w:rFonts w:ascii="Arial" w:hAnsi="Arial" w:cs="Arial"/>
          <w:sz w:val="24"/>
          <w:szCs w:val="24"/>
        </w:rPr>
        <w:t>Виды разрешенного использования объектов:</w:t>
      </w:r>
    </w:p>
    <w:p w:rsidR="00D10A95" w:rsidRPr="0013109C" w:rsidRDefault="00D10A95" w:rsidP="0013109C">
      <w:pPr>
        <w:ind w:firstLine="567"/>
        <w:jc w:val="both"/>
        <w:rPr>
          <w:rFonts w:ascii="Arial" w:hAnsi="Arial" w:cs="Arial"/>
          <w:sz w:val="24"/>
          <w:szCs w:val="24"/>
        </w:rPr>
      </w:pPr>
      <w:r w:rsidRPr="0013109C">
        <w:rPr>
          <w:rFonts w:ascii="Arial" w:hAnsi="Arial" w:cs="Arial"/>
          <w:sz w:val="24"/>
          <w:szCs w:val="24"/>
        </w:rPr>
        <w:t>Спортивные и игровые площадки</w:t>
      </w:r>
    </w:p>
    <w:p w:rsidR="00D10A95" w:rsidRPr="0013109C" w:rsidRDefault="00D10A95" w:rsidP="0013109C">
      <w:pPr>
        <w:ind w:firstLine="567"/>
        <w:jc w:val="both"/>
        <w:rPr>
          <w:rFonts w:ascii="Arial" w:hAnsi="Arial" w:cs="Arial"/>
          <w:sz w:val="24"/>
          <w:szCs w:val="24"/>
        </w:rPr>
      </w:pPr>
      <w:r w:rsidRPr="0013109C">
        <w:rPr>
          <w:rFonts w:ascii="Arial" w:hAnsi="Arial" w:cs="Arial"/>
          <w:sz w:val="24"/>
          <w:szCs w:val="24"/>
        </w:rPr>
        <w:t>Велосипедные и прогулочные дорожки</w:t>
      </w:r>
    </w:p>
    <w:p w:rsidR="00D10A95" w:rsidRPr="0013109C" w:rsidRDefault="00D10A95" w:rsidP="0013109C">
      <w:pPr>
        <w:ind w:firstLine="567"/>
        <w:jc w:val="both"/>
        <w:rPr>
          <w:rFonts w:ascii="Arial" w:hAnsi="Arial" w:cs="Arial"/>
          <w:sz w:val="24"/>
          <w:szCs w:val="24"/>
        </w:rPr>
      </w:pPr>
      <w:r w:rsidRPr="0013109C">
        <w:rPr>
          <w:rFonts w:ascii="Arial" w:hAnsi="Arial" w:cs="Arial"/>
          <w:sz w:val="24"/>
          <w:szCs w:val="24"/>
        </w:rPr>
        <w:t>Элементы благоустройства</w:t>
      </w:r>
    </w:p>
    <w:p w:rsidR="00D10A95" w:rsidRPr="0013109C" w:rsidRDefault="00D10A95" w:rsidP="0013109C">
      <w:pPr>
        <w:keepLines/>
        <w:widowControl w:val="0"/>
        <w:ind w:firstLine="567"/>
        <w:jc w:val="both"/>
        <w:rPr>
          <w:rFonts w:ascii="Arial" w:hAnsi="Arial" w:cs="Arial"/>
          <w:sz w:val="24"/>
          <w:szCs w:val="24"/>
        </w:rPr>
      </w:pPr>
      <w:r w:rsidRPr="0013109C">
        <w:rPr>
          <w:rFonts w:ascii="Arial" w:hAnsi="Arial" w:cs="Arial"/>
          <w:sz w:val="24"/>
          <w:szCs w:val="24"/>
        </w:rPr>
        <w:t>Площадки для мусорных контейнеров</w:t>
      </w:r>
    </w:p>
    <w:p w:rsidR="00D10A95" w:rsidRPr="0013109C" w:rsidRDefault="00D10A95" w:rsidP="0013109C">
      <w:pPr>
        <w:ind w:firstLine="567"/>
        <w:jc w:val="both"/>
        <w:rPr>
          <w:rFonts w:ascii="Arial" w:hAnsi="Arial" w:cs="Arial"/>
          <w:sz w:val="24"/>
          <w:szCs w:val="24"/>
        </w:rPr>
      </w:pPr>
      <w:r w:rsidRPr="0013109C">
        <w:rPr>
          <w:rFonts w:ascii="Arial" w:hAnsi="Arial" w:cs="Arial"/>
          <w:sz w:val="24"/>
          <w:szCs w:val="24"/>
        </w:rPr>
        <w:t>Объекты инженерного  обеспечения (вод</w:t>
      </w:r>
      <w:proofErr w:type="gramStart"/>
      <w:r w:rsidRPr="0013109C">
        <w:rPr>
          <w:rFonts w:ascii="Arial" w:hAnsi="Arial" w:cs="Arial"/>
          <w:sz w:val="24"/>
          <w:szCs w:val="24"/>
        </w:rPr>
        <w:t>о-</w:t>
      </w:r>
      <w:proofErr w:type="gramEnd"/>
      <w:r w:rsidRPr="0013109C">
        <w:rPr>
          <w:rFonts w:ascii="Arial" w:hAnsi="Arial" w:cs="Arial"/>
          <w:sz w:val="24"/>
          <w:szCs w:val="24"/>
        </w:rPr>
        <w:t>, газо-, электроснабжения и т.п.).</w:t>
      </w:r>
    </w:p>
    <w:p w:rsidR="00D10A95" w:rsidRPr="0013109C" w:rsidRDefault="00D10A95" w:rsidP="0013109C">
      <w:pPr>
        <w:ind w:firstLine="567"/>
        <w:jc w:val="both"/>
        <w:rPr>
          <w:rFonts w:ascii="Arial" w:hAnsi="Arial" w:cs="Arial"/>
          <w:sz w:val="24"/>
          <w:szCs w:val="24"/>
        </w:rPr>
      </w:pPr>
      <w:r w:rsidRPr="0013109C">
        <w:rPr>
          <w:rFonts w:ascii="Arial" w:hAnsi="Arial" w:cs="Arial"/>
          <w:sz w:val="24"/>
          <w:szCs w:val="24"/>
        </w:rPr>
        <w:t>Специализированные технические средства оповещения и информации.</w:t>
      </w:r>
    </w:p>
    <w:p w:rsidR="00D10A95" w:rsidRPr="0013109C" w:rsidRDefault="00D10A95" w:rsidP="0013109C">
      <w:pPr>
        <w:ind w:firstLine="567"/>
        <w:jc w:val="both"/>
        <w:rPr>
          <w:rFonts w:ascii="Arial" w:hAnsi="Arial" w:cs="Arial"/>
          <w:sz w:val="24"/>
          <w:szCs w:val="24"/>
        </w:rPr>
      </w:pPr>
      <w:r w:rsidRPr="0013109C">
        <w:rPr>
          <w:rFonts w:ascii="Arial" w:hAnsi="Arial" w:cs="Arial"/>
          <w:sz w:val="24"/>
          <w:szCs w:val="24"/>
        </w:rPr>
        <w:t>Площадки для сбора мусора.</w:t>
      </w:r>
    </w:p>
    <w:p w:rsidR="00D10A95" w:rsidRPr="0013109C" w:rsidRDefault="00D10A95" w:rsidP="0013109C">
      <w:pPr>
        <w:tabs>
          <w:tab w:val="left" w:pos="2520"/>
        </w:tabs>
        <w:ind w:firstLine="567"/>
        <w:rPr>
          <w:rFonts w:ascii="Arial" w:hAnsi="Arial" w:cs="Arial"/>
          <w:sz w:val="24"/>
          <w:szCs w:val="24"/>
        </w:rPr>
      </w:pPr>
      <w:r w:rsidRPr="0013109C">
        <w:rPr>
          <w:rFonts w:ascii="Arial" w:hAnsi="Arial" w:cs="Arial"/>
          <w:sz w:val="24"/>
          <w:szCs w:val="24"/>
        </w:rPr>
        <w:t>Общественные туалеты, раздевалки</w:t>
      </w:r>
    </w:p>
    <w:p w:rsidR="00D10A95" w:rsidRDefault="00D10A95" w:rsidP="00D10A95">
      <w:pPr>
        <w:tabs>
          <w:tab w:val="left" w:pos="2520"/>
        </w:tabs>
        <w:jc w:val="both"/>
        <w:rPr>
          <w:u w:val="single"/>
        </w:rPr>
      </w:pPr>
    </w:p>
    <w:p w:rsidR="00D10A95" w:rsidRPr="0013109C" w:rsidRDefault="00D10A95" w:rsidP="00D10A95">
      <w:pPr>
        <w:tabs>
          <w:tab w:val="left" w:pos="2520"/>
        </w:tabs>
        <w:jc w:val="both"/>
        <w:rPr>
          <w:rFonts w:ascii="Arial" w:hAnsi="Arial" w:cs="Arial"/>
          <w:sz w:val="24"/>
          <w:szCs w:val="24"/>
        </w:rPr>
      </w:pPr>
      <w:r w:rsidRPr="0013109C">
        <w:rPr>
          <w:rFonts w:ascii="Arial" w:hAnsi="Arial" w:cs="Arial"/>
          <w:sz w:val="24"/>
          <w:szCs w:val="24"/>
        </w:rPr>
        <w:t>Примечание.</w:t>
      </w:r>
    </w:p>
    <w:p w:rsidR="00D10A95" w:rsidRPr="0013109C" w:rsidRDefault="00D10A95" w:rsidP="00D10A95">
      <w:pPr>
        <w:tabs>
          <w:tab w:val="left" w:pos="2520"/>
        </w:tabs>
        <w:ind w:firstLine="567"/>
        <w:jc w:val="both"/>
        <w:rPr>
          <w:rFonts w:ascii="Arial" w:hAnsi="Arial" w:cs="Arial"/>
          <w:sz w:val="24"/>
          <w:szCs w:val="24"/>
        </w:rPr>
      </w:pPr>
      <w:proofErr w:type="gramStart"/>
      <w:r w:rsidRPr="0013109C">
        <w:rPr>
          <w:rFonts w:ascii="Arial" w:hAnsi="Arial" w:cs="Arial"/>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D10A95" w:rsidRPr="0013109C" w:rsidRDefault="00D10A95" w:rsidP="00D10A95">
      <w:pPr>
        <w:tabs>
          <w:tab w:val="left" w:pos="2520"/>
        </w:tabs>
        <w:ind w:firstLine="567"/>
        <w:jc w:val="both"/>
        <w:rPr>
          <w:rFonts w:ascii="Arial" w:hAnsi="Arial" w:cs="Arial"/>
          <w:sz w:val="24"/>
          <w:szCs w:val="24"/>
        </w:rPr>
      </w:pPr>
      <w:r w:rsidRPr="0013109C">
        <w:rPr>
          <w:rFonts w:ascii="Arial" w:hAnsi="Arial" w:cs="Arial"/>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0A95" w:rsidRPr="0013109C" w:rsidRDefault="00D10A95" w:rsidP="00D10A95">
      <w:pPr>
        <w:tabs>
          <w:tab w:val="left" w:pos="2520"/>
        </w:tabs>
        <w:ind w:firstLine="567"/>
        <w:jc w:val="both"/>
        <w:rPr>
          <w:rFonts w:ascii="Arial" w:hAnsi="Arial" w:cs="Arial"/>
          <w:b/>
          <w:sz w:val="24"/>
          <w:szCs w:val="24"/>
        </w:rPr>
      </w:pPr>
      <w:proofErr w:type="gramStart"/>
      <w:r w:rsidRPr="0013109C">
        <w:rPr>
          <w:rFonts w:ascii="Arial" w:hAnsi="Arial" w:cs="Arial"/>
          <w:sz w:val="24"/>
          <w:szCs w:val="24"/>
        </w:rPr>
        <w:t xml:space="preserve">Размещать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w:t>
      </w:r>
      <w:r w:rsidRPr="0013109C">
        <w:rPr>
          <w:rFonts w:ascii="Arial" w:hAnsi="Arial" w:cs="Arial"/>
          <w:sz w:val="24"/>
          <w:szCs w:val="24"/>
        </w:rPr>
        <w:lastRenderedPageBreak/>
        <w:t>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 в соответствии со СНиП 2.01.51-90.</w:t>
      </w:r>
      <w:proofErr w:type="gramEnd"/>
    </w:p>
    <w:p w:rsidR="00D10A95" w:rsidRPr="0013109C" w:rsidRDefault="00D10A95" w:rsidP="00D10A95">
      <w:pPr>
        <w:tabs>
          <w:tab w:val="left" w:pos="2520"/>
        </w:tabs>
        <w:rPr>
          <w:rFonts w:ascii="Arial" w:eastAsia="SimSun" w:hAnsi="Arial" w:cs="Arial"/>
          <w:sz w:val="24"/>
          <w:szCs w:val="24"/>
          <w:lang w:eastAsia="zh-CN"/>
        </w:rPr>
      </w:pPr>
    </w:p>
    <w:p w:rsidR="00D10A95" w:rsidRPr="0013109C"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13109C">
        <w:rPr>
          <w:rFonts w:ascii="Arial" w:eastAsia="SimSun" w:hAnsi="Arial" w:cs="Arial"/>
          <w:bCs/>
          <w:iCs/>
          <w:sz w:val="24"/>
          <w:szCs w:val="24"/>
          <w:lang w:eastAsia="zh-CN"/>
        </w:rPr>
        <w:t>Р-3. Зона размещения  объектов отдыха и туризма.</w:t>
      </w:r>
      <w:bookmarkEnd w:id="199"/>
      <w:bookmarkEnd w:id="200"/>
      <w:bookmarkEnd w:id="207"/>
    </w:p>
    <w:p w:rsidR="00D10A95" w:rsidRPr="007C683A" w:rsidRDefault="00D10A95" w:rsidP="00D10A95">
      <w:pPr>
        <w:ind w:firstLine="284"/>
        <w:jc w:val="center"/>
        <w:rPr>
          <w:bCs/>
          <w:sz w:val="24"/>
          <w:szCs w:val="24"/>
          <w:u w:val="single"/>
          <w:lang w:eastAsia="ar-SA"/>
        </w:rPr>
      </w:pPr>
    </w:p>
    <w:p w:rsidR="00D10A95" w:rsidRPr="0013109C" w:rsidRDefault="00D10A95" w:rsidP="00D10A95">
      <w:pPr>
        <w:ind w:firstLine="567"/>
        <w:jc w:val="both"/>
        <w:rPr>
          <w:rFonts w:ascii="Arial" w:hAnsi="Arial" w:cs="Arial"/>
          <w:iCs/>
          <w:sz w:val="24"/>
          <w:szCs w:val="24"/>
        </w:rPr>
      </w:pPr>
      <w:r w:rsidRPr="0013109C">
        <w:rPr>
          <w:rFonts w:ascii="Arial" w:hAnsi="Arial" w:cs="Arial"/>
          <w:iCs/>
          <w:sz w:val="24"/>
          <w:szCs w:val="24"/>
        </w:rPr>
        <w:t>Зона предназначена для организации отдыха и досуга населения.</w:t>
      </w:r>
    </w:p>
    <w:p w:rsidR="00D10A95" w:rsidRPr="007C683A" w:rsidRDefault="00D10A95" w:rsidP="00D10A95">
      <w:pPr>
        <w:ind w:firstLine="567"/>
        <w:jc w:val="both"/>
        <w:rPr>
          <w:i/>
          <w:iCs/>
          <w:sz w:val="24"/>
          <w:szCs w:val="24"/>
        </w:rPr>
      </w:pPr>
    </w:p>
    <w:p w:rsidR="00D10A95" w:rsidRPr="0013109C" w:rsidRDefault="004B303E" w:rsidP="0013109C">
      <w:pPr>
        <w:numPr>
          <w:ilvl w:val="0"/>
          <w:numId w:val="37"/>
        </w:numPr>
        <w:spacing w:after="0"/>
        <w:jc w:val="center"/>
        <w:rPr>
          <w:rFonts w:ascii="Arial" w:hAnsi="Arial" w:cs="Arial"/>
          <w:i/>
          <w:iCs/>
          <w:sz w:val="24"/>
          <w:szCs w:val="24"/>
        </w:rPr>
      </w:pPr>
      <w:r>
        <w:rPr>
          <w:rFonts w:ascii="Arial" w:hAnsi="Arial" w:cs="Arial"/>
          <w:sz w:val="24"/>
          <w:szCs w:val="24"/>
          <w:lang w:eastAsia="en-US" w:bidi="en-US"/>
        </w:rPr>
        <w:t>О</w:t>
      </w:r>
      <w:r w:rsidRPr="0013109C">
        <w:rPr>
          <w:rFonts w:ascii="Arial" w:hAnsi="Arial" w:cs="Arial"/>
          <w:sz w:val="24"/>
          <w:szCs w:val="24"/>
          <w:lang w:eastAsia="en-US" w:bidi="en-US"/>
        </w:rPr>
        <w:t>сновные виды и параметры разрешенного использования земельных участков и объектов капитального строительства</w:t>
      </w:r>
    </w:p>
    <w:p w:rsidR="0013109C" w:rsidRPr="0013109C" w:rsidRDefault="0013109C" w:rsidP="0013109C">
      <w:pPr>
        <w:spacing w:after="0"/>
        <w:ind w:left="720"/>
        <w:rPr>
          <w:rFonts w:ascii="Arial" w:hAnsi="Arial" w:cs="Arial"/>
          <w:i/>
          <w:iCs/>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13109C" w:rsidRDefault="00D10A95" w:rsidP="006A4C60">
            <w:pPr>
              <w:tabs>
                <w:tab w:val="left" w:pos="2520"/>
              </w:tabs>
              <w:jc w:val="center"/>
              <w:rPr>
                <w:rFonts w:ascii="Arial" w:hAnsi="Arial" w:cs="Arial"/>
                <w:sz w:val="24"/>
                <w:szCs w:val="24"/>
              </w:rPr>
            </w:pPr>
            <w:r w:rsidRPr="0013109C">
              <w:rPr>
                <w:rFonts w:ascii="Arial" w:hAnsi="Arial" w:cs="Arial"/>
                <w:sz w:val="24"/>
                <w:szCs w:val="24"/>
              </w:rPr>
              <w:t>Код вида</w:t>
            </w:r>
          </w:p>
          <w:p w:rsidR="00D10A95" w:rsidRPr="0013109C" w:rsidRDefault="00D10A95" w:rsidP="006A4C60">
            <w:pPr>
              <w:tabs>
                <w:tab w:val="left" w:pos="2520"/>
              </w:tabs>
              <w:jc w:val="center"/>
              <w:rPr>
                <w:rFonts w:ascii="Arial" w:hAnsi="Arial" w:cs="Arial"/>
                <w:sz w:val="24"/>
                <w:szCs w:val="24"/>
              </w:rPr>
            </w:pPr>
            <w:proofErr w:type="spellStart"/>
            <w:r w:rsidRPr="0013109C">
              <w:rPr>
                <w:rFonts w:ascii="Arial" w:hAnsi="Arial" w:cs="Arial"/>
                <w:sz w:val="24"/>
                <w:szCs w:val="24"/>
              </w:rPr>
              <w:t>разрешен-ногоиспользо</w:t>
            </w:r>
            <w:proofErr w:type="spellEnd"/>
            <w:r w:rsidRPr="0013109C">
              <w:rPr>
                <w:rFonts w:ascii="Arial" w:hAnsi="Arial" w:cs="Arial"/>
                <w:sz w:val="24"/>
                <w:szCs w:val="24"/>
              </w:rPr>
              <w:t>-</w:t>
            </w:r>
          </w:p>
          <w:p w:rsidR="00D10A95" w:rsidRPr="0013109C" w:rsidRDefault="00D10A95" w:rsidP="006A4C60">
            <w:pPr>
              <w:tabs>
                <w:tab w:val="left" w:pos="2520"/>
              </w:tabs>
              <w:jc w:val="center"/>
              <w:rPr>
                <w:rFonts w:ascii="Arial" w:hAnsi="Arial" w:cs="Arial"/>
                <w:sz w:val="24"/>
                <w:szCs w:val="24"/>
              </w:rPr>
            </w:pPr>
            <w:proofErr w:type="spellStart"/>
            <w:r w:rsidRPr="0013109C">
              <w:rPr>
                <w:rFonts w:ascii="Arial" w:hAnsi="Arial" w:cs="Arial"/>
                <w:sz w:val="24"/>
                <w:szCs w:val="24"/>
              </w:rPr>
              <w:t>вания</w:t>
            </w:r>
            <w:proofErr w:type="spellEnd"/>
          </w:p>
        </w:tc>
        <w:tc>
          <w:tcPr>
            <w:tcW w:w="1020"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виды разрешенного использования земельных участков</w:t>
            </w:r>
          </w:p>
          <w:p w:rsidR="00D10A95" w:rsidRPr="0013109C" w:rsidRDefault="00D10A95" w:rsidP="006A4C60">
            <w:pPr>
              <w:tabs>
                <w:tab w:val="left" w:pos="2520"/>
              </w:tabs>
              <w:jc w:val="center"/>
              <w:rPr>
                <w:rFonts w:ascii="Arial" w:hAnsi="Arial" w:cs="Arial"/>
                <w:sz w:val="24"/>
                <w:szCs w:val="24"/>
              </w:rPr>
            </w:pPr>
          </w:p>
        </w:tc>
        <w:tc>
          <w:tcPr>
            <w:tcW w:w="1845"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 xml:space="preserve">предельные размеры </w:t>
            </w:r>
            <w:proofErr w:type="gramStart"/>
            <w:r w:rsidRPr="0013109C">
              <w:rPr>
                <w:rFonts w:ascii="Arial" w:hAnsi="Arial" w:cs="Arial"/>
                <w:sz w:val="24"/>
                <w:szCs w:val="24"/>
              </w:rPr>
              <w:t>земельных</w:t>
            </w:r>
            <w:proofErr w:type="gramEnd"/>
          </w:p>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участков и предельные параметры</w:t>
            </w:r>
          </w:p>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13109C" w:rsidRDefault="00D10A95" w:rsidP="006A4C60">
            <w:pPr>
              <w:widowControl w:val="0"/>
              <w:autoSpaceDE w:val="0"/>
              <w:autoSpaceDN w:val="0"/>
              <w:adjustRightInd w:val="0"/>
              <w:jc w:val="center"/>
              <w:rPr>
                <w:rFonts w:ascii="Arial" w:hAnsi="Arial" w:cs="Arial"/>
                <w:sz w:val="24"/>
                <w:szCs w:val="24"/>
              </w:rPr>
            </w:pPr>
            <w:r w:rsidRPr="0013109C">
              <w:rPr>
                <w:rFonts w:ascii="Arial" w:hAnsi="Arial" w:cs="Arial"/>
                <w:sz w:val="24"/>
                <w:szCs w:val="24"/>
              </w:rPr>
              <w:t>5.0</w:t>
            </w:r>
          </w:p>
        </w:tc>
        <w:tc>
          <w:tcPr>
            <w:tcW w:w="1020" w:type="pct"/>
          </w:tcPr>
          <w:p w:rsidR="00D10A95" w:rsidRPr="0013109C" w:rsidRDefault="00D10A95" w:rsidP="006A4C60">
            <w:pPr>
              <w:widowControl w:val="0"/>
              <w:autoSpaceDE w:val="0"/>
              <w:autoSpaceDN w:val="0"/>
              <w:adjustRightInd w:val="0"/>
              <w:rPr>
                <w:rFonts w:ascii="Arial" w:hAnsi="Arial" w:cs="Arial"/>
                <w:sz w:val="24"/>
                <w:szCs w:val="24"/>
              </w:rPr>
            </w:pPr>
            <w:r w:rsidRPr="0013109C">
              <w:rPr>
                <w:rFonts w:ascii="Arial" w:hAnsi="Arial" w:cs="Arial"/>
                <w:sz w:val="24"/>
                <w:szCs w:val="24"/>
              </w:rPr>
              <w:t>Отдых (рекреация)</w:t>
            </w:r>
          </w:p>
          <w:p w:rsidR="00D10A95" w:rsidRPr="0013109C" w:rsidRDefault="00D10A95" w:rsidP="006A4C60">
            <w:pPr>
              <w:tabs>
                <w:tab w:val="center" w:pos="1592"/>
              </w:tabs>
              <w:rPr>
                <w:rFonts w:ascii="Arial" w:hAnsi="Arial" w:cs="Arial"/>
                <w:sz w:val="24"/>
                <w:szCs w:val="24"/>
              </w:rPr>
            </w:pPr>
            <w:r w:rsidRPr="0013109C">
              <w:rPr>
                <w:rFonts w:ascii="Arial" w:hAnsi="Arial" w:cs="Arial"/>
                <w:sz w:val="24"/>
                <w:szCs w:val="24"/>
              </w:rPr>
              <w:tab/>
            </w:r>
          </w:p>
        </w:tc>
        <w:tc>
          <w:tcPr>
            <w:tcW w:w="1845" w:type="pct"/>
          </w:tcPr>
          <w:p w:rsidR="00D10A95" w:rsidRPr="0013109C" w:rsidRDefault="00D10A95" w:rsidP="006A4C60">
            <w:pPr>
              <w:widowControl w:val="0"/>
              <w:autoSpaceDE w:val="0"/>
              <w:autoSpaceDN w:val="0"/>
              <w:adjustRightInd w:val="0"/>
              <w:jc w:val="both"/>
              <w:rPr>
                <w:rFonts w:ascii="Arial" w:hAnsi="Arial" w:cs="Arial"/>
                <w:sz w:val="24"/>
                <w:szCs w:val="24"/>
              </w:rPr>
            </w:pPr>
            <w:r w:rsidRPr="0013109C">
              <w:rPr>
                <w:rFonts w:ascii="Arial" w:hAnsi="Arial" w:cs="Arial"/>
                <w:sz w:val="24"/>
                <w:szCs w:val="24"/>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D10A95" w:rsidRPr="0013109C" w:rsidRDefault="00D10A95" w:rsidP="006A4C60">
            <w:pPr>
              <w:widowControl w:val="0"/>
              <w:autoSpaceDE w:val="0"/>
              <w:autoSpaceDN w:val="0"/>
              <w:adjustRightInd w:val="0"/>
              <w:jc w:val="both"/>
              <w:rPr>
                <w:rFonts w:ascii="Arial" w:hAnsi="Arial" w:cs="Arial"/>
                <w:sz w:val="24"/>
                <w:szCs w:val="24"/>
              </w:rPr>
            </w:pPr>
            <w:r w:rsidRPr="0013109C">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5.1 - 5.5</w:t>
            </w:r>
          </w:p>
          <w:p w:rsidR="00D10A95" w:rsidRPr="0013109C" w:rsidRDefault="00D10A95" w:rsidP="006A4C60">
            <w:pPr>
              <w:widowControl w:val="0"/>
              <w:autoSpaceDE w:val="0"/>
              <w:autoSpaceDN w:val="0"/>
              <w:adjustRightInd w:val="0"/>
              <w:jc w:val="both"/>
              <w:rPr>
                <w:rFonts w:ascii="Arial" w:hAnsi="Arial" w:cs="Arial"/>
                <w:sz w:val="24"/>
                <w:szCs w:val="24"/>
              </w:rPr>
            </w:pPr>
          </w:p>
        </w:tc>
        <w:tc>
          <w:tcPr>
            <w:tcW w:w="1698" w:type="pct"/>
          </w:tcPr>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минимальная/максимальная площадь земельного участка–  1000/50000 кв. м;</w:t>
            </w:r>
          </w:p>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-минимальные отступы от границы земельного участка- 3 м;</w:t>
            </w:r>
          </w:p>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максимальное количество надземных этажей –  3 этажей;</w:t>
            </w:r>
          </w:p>
          <w:p w:rsidR="00D10A95" w:rsidRPr="0013109C" w:rsidRDefault="00D10A95" w:rsidP="006A4C60">
            <w:pPr>
              <w:ind w:firstLine="426"/>
              <w:jc w:val="both"/>
              <w:rPr>
                <w:rFonts w:ascii="Arial" w:eastAsia="SimSun" w:hAnsi="Arial" w:cs="Arial"/>
                <w:sz w:val="24"/>
                <w:szCs w:val="24"/>
                <w:lang w:eastAsia="zh-CN"/>
              </w:rPr>
            </w:pPr>
            <w:r w:rsidRPr="0013109C">
              <w:rPr>
                <w:rFonts w:ascii="Arial" w:eastAsia="SimSun" w:hAnsi="Arial" w:cs="Arial"/>
                <w:sz w:val="24"/>
                <w:szCs w:val="24"/>
                <w:lang w:eastAsia="zh-CN"/>
              </w:rPr>
              <w:t>- максимальный процент застройки в границах земельного участка – 50%</w:t>
            </w:r>
          </w:p>
        </w:tc>
      </w:tr>
      <w:tr w:rsidR="00D10A95" w:rsidRPr="007C683A" w:rsidTr="006A4C60">
        <w:trPr>
          <w:trHeight w:val="855"/>
        </w:trPr>
        <w:tc>
          <w:tcPr>
            <w:tcW w:w="437" w:type="pct"/>
          </w:tcPr>
          <w:p w:rsidR="00D10A95" w:rsidRPr="0013109C" w:rsidRDefault="00D10A95" w:rsidP="006A4C60">
            <w:pPr>
              <w:widowControl w:val="0"/>
              <w:autoSpaceDE w:val="0"/>
              <w:autoSpaceDN w:val="0"/>
              <w:adjustRightInd w:val="0"/>
              <w:jc w:val="center"/>
              <w:rPr>
                <w:rFonts w:ascii="Arial" w:hAnsi="Arial" w:cs="Arial"/>
                <w:sz w:val="24"/>
                <w:szCs w:val="24"/>
              </w:rPr>
            </w:pPr>
            <w:r w:rsidRPr="0013109C">
              <w:rPr>
                <w:rFonts w:ascii="Arial" w:hAnsi="Arial" w:cs="Arial"/>
                <w:sz w:val="24"/>
                <w:szCs w:val="24"/>
              </w:rPr>
              <w:lastRenderedPageBreak/>
              <w:t>4.6</w:t>
            </w:r>
          </w:p>
        </w:tc>
        <w:tc>
          <w:tcPr>
            <w:tcW w:w="1020" w:type="pct"/>
          </w:tcPr>
          <w:p w:rsidR="00D10A95" w:rsidRPr="0013109C" w:rsidRDefault="00D10A95" w:rsidP="006A4C60">
            <w:pPr>
              <w:widowControl w:val="0"/>
              <w:autoSpaceDE w:val="0"/>
              <w:autoSpaceDN w:val="0"/>
              <w:adjustRightInd w:val="0"/>
              <w:rPr>
                <w:rFonts w:ascii="Arial" w:hAnsi="Arial" w:cs="Arial"/>
                <w:sz w:val="24"/>
                <w:szCs w:val="24"/>
              </w:rPr>
            </w:pPr>
            <w:r w:rsidRPr="0013109C">
              <w:rPr>
                <w:rFonts w:ascii="Arial" w:hAnsi="Arial" w:cs="Arial"/>
                <w:sz w:val="24"/>
                <w:szCs w:val="24"/>
              </w:rPr>
              <w:t>Общественное питание</w:t>
            </w:r>
          </w:p>
          <w:p w:rsidR="00D10A95" w:rsidRPr="0013109C" w:rsidRDefault="00D10A95" w:rsidP="006A4C60">
            <w:pPr>
              <w:widowControl w:val="0"/>
              <w:autoSpaceDE w:val="0"/>
              <w:autoSpaceDN w:val="0"/>
              <w:adjustRightInd w:val="0"/>
              <w:rPr>
                <w:rFonts w:ascii="Arial" w:hAnsi="Arial" w:cs="Arial"/>
                <w:sz w:val="24"/>
                <w:szCs w:val="24"/>
              </w:rPr>
            </w:pPr>
          </w:p>
        </w:tc>
        <w:tc>
          <w:tcPr>
            <w:tcW w:w="1845" w:type="pct"/>
          </w:tcPr>
          <w:p w:rsidR="00D10A95" w:rsidRPr="0013109C" w:rsidRDefault="00D10A95" w:rsidP="006A4C60">
            <w:pPr>
              <w:widowControl w:val="0"/>
              <w:autoSpaceDE w:val="0"/>
              <w:autoSpaceDN w:val="0"/>
              <w:adjustRightInd w:val="0"/>
              <w:jc w:val="both"/>
              <w:rPr>
                <w:rFonts w:ascii="Arial" w:hAnsi="Arial" w:cs="Arial"/>
                <w:sz w:val="24"/>
                <w:szCs w:val="24"/>
              </w:rPr>
            </w:pPr>
            <w:r w:rsidRPr="0013109C">
              <w:rPr>
                <w:rFonts w:ascii="Arial" w:hAnsi="Arial" w:cs="Arial"/>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98" w:type="pct"/>
            <w:vMerge w:val="restart"/>
          </w:tcPr>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минимальная/максимальная площадь земельного участка–  500/50000 кв. м;</w:t>
            </w:r>
          </w:p>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-минимальные отступы от границы земельного участка- 3 м;</w:t>
            </w:r>
          </w:p>
          <w:p w:rsidR="00D10A95" w:rsidRPr="0013109C" w:rsidRDefault="00D10A95" w:rsidP="006A4C60">
            <w:pPr>
              <w:ind w:firstLine="223"/>
              <w:jc w:val="both"/>
              <w:rPr>
                <w:rFonts w:ascii="Arial" w:hAnsi="Arial" w:cs="Arial"/>
                <w:sz w:val="24"/>
                <w:szCs w:val="24"/>
              </w:rPr>
            </w:pPr>
            <w:r w:rsidRPr="0013109C">
              <w:rPr>
                <w:rFonts w:ascii="Arial" w:hAnsi="Arial" w:cs="Arial"/>
                <w:sz w:val="24"/>
                <w:szCs w:val="24"/>
              </w:rPr>
              <w:t>- максимальное количество надземных этажей –  3 этажа;</w:t>
            </w:r>
          </w:p>
          <w:p w:rsidR="00D10A95" w:rsidRPr="0013109C" w:rsidRDefault="00D10A95" w:rsidP="006A4C60">
            <w:pPr>
              <w:ind w:firstLine="223"/>
              <w:jc w:val="both"/>
              <w:rPr>
                <w:rFonts w:ascii="Arial" w:hAnsi="Arial" w:cs="Arial"/>
                <w:sz w:val="24"/>
                <w:szCs w:val="24"/>
              </w:rPr>
            </w:pPr>
            <w:r w:rsidRPr="0013109C">
              <w:rPr>
                <w:rFonts w:ascii="Arial" w:eastAsia="SimSun" w:hAnsi="Arial" w:cs="Arial"/>
                <w:sz w:val="24"/>
                <w:szCs w:val="24"/>
                <w:lang w:eastAsia="zh-CN"/>
              </w:rPr>
              <w:t>- максимальный процент застройки в границах земельного участка – 60%</w:t>
            </w:r>
          </w:p>
        </w:tc>
      </w:tr>
      <w:tr w:rsidR="00D10A95" w:rsidRPr="007C683A" w:rsidTr="006A4C60">
        <w:trPr>
          <w:trHeight w:val="729"/>
        </w:trPr>
        <w:tc>
          <w:tcPr>
            <w:tcW w:w="437" w:type="pct"/>
          </w:tcPr>
          <w:p w:rsidR="00D10A95" w:rsidRPr="0013109C" w:rsidRDefault="00D10A95" w:rsidP="006A4C60">
            <w:pPr>
              <w:widowControl w:val="0"/>
              <w:autoSpaceDE w:val="0"/>
              <w:autoSpaceDN w:val="0"/>
              <w:adjustRightInd w:val="0"/>
              <w:jc w:val="center"/>
              <w:rPr>
                <w:rFonts w:ascii="Arial" w:hAnsi="Arial" w:cs="Arial"/>
                <w:sz w:val="24"/>
                <w:szCs w:val="24"/>
              </w:rPr>
            </w:pPr>
            <w:r w:rsidRPr="0013109C">
              <w:rPr>
                <w:rFonts w:ascii="Arial" w:hAnsi="Arial" w:cs="Arial"/>
                <w:sz w:val="24"/>
                <w:szCs w:val="24"/>
              </w:rPr>
              <w:t>4.4</w:t>
            </w:r>
          </w:p>
        </w:tc>
        <w:tc>
          <w:tcPr>
            <w:tcW w:w="1020" w:type="pct"/>
          </w:tcPr>
          <w:p w:rsidR="00D10A95" w:rsidRPr="0013109C" w:rsidRDefault="00D10A95" w:rsidP="006A4C60">
            <w:pPr>
              <w:widowControl w:val="0"/>
              <w:autoSpaceDE w:val="0"/>
              <w:autoSpaceDN w:val="0"/>
              <w:adjustRightInd w:val="0"/>
              <w:rPr>
                <w:rFonts w:ascii="Arial" w:hAnsi="Arial" w:cs="Arial"/>
                <w:sz w:val="24"/>
                <w:szCs w:val="24"/>
              </w:rPr>
            </w:pPr>
            <w:r w:rsidRPr="0013109C">
              <w:rPr>
                <w:rFonts w:ascii="Arial" w:hAnsi="Arial" w:cs="Arial"/>
                <w:sz w:val="24"/>
                <w:szCs w:val="24"/>
              </w:rPr>
              <w:t>Магазины</w:t>
            </w:r>
          </w:p>
          <w:p w:rsidR="00D10A95" w:rsidRPr="0013109C" w:rsidRDefault="00D10A95" w:rsidP="006A4C60">
            <w:pPr>
              <w:widowControl w:val="0"/>
              <w:autoSpaceDE w:val="0"/>
              <w:autoSpaceDN w:val="0"/>
              <w:adjustRightInd w:val="0"/>
              <w:rPr>
                <w:rFonts w:ascii="Arial" w:hAnsi="Arial" w:cs="Arial"/>
                <w:sz w:val="24"/>
                <w:szCs w:val="24"/>
              </w:rPr>
            </w:pPr>
          </w:p>
        </w:tc>
        <w:tc>
          <w:tcPr>
            <w:tcW w:w="1845" w:type="pct"/>
          </w:tcPr>
          <w:p w:rsidR="00D10A95" w:rsidRPr="0013109C" w:rsidRDefault="00D10A95" w:rsidP="006A4C60">
            <w:pPr>
              <w:widowControl w:val="0"/>
              <w:autoSpaceDE w:val="0"/>
              <w:autoSpaceDN w:val="0"/>
              <w:adjustRightInd w:val="0"/>
              <w:jc w:val="both"/>
              <w:rPr>
                <w:rFonts w:ascii="Arial" w:hAnsi="Arial" w:cs="Arial"/>
                <w:sz w:val="24"/>
                <w:szCs w:val="24"/>
              </w:rPr>
            </w:pPr>
            <w:r w:rsidRPr="0013109C">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8" w:type="pct"/>
            <w:vMerge/>
          </w:tcPr>
          <w:p w:rsidR="00D10A95" w:rsidRPr="0013109C" w:rsidRDefault="00D10A95" w:rsidP="006A4C60">
            <w:pPr>
              <w:ind w:firstLine="223"/>
              <w:jc w:val="both"/>
              <w:rPr>
                <w:rFonts w:ascii="Arial" w:hAnsi="Arial" w:cs="Arial"/>
                <w:sz w:val="24"/>
                <w:szCs w:val="24"/>
              </w:rPr>
            </w:pPr>
          </w:p>
        </w:tc>
      </w:tr>
      <w:tr w:rsidR="00D10A95" w:rsidRPr="007C683A" w:rsidTr="006A4C60">
        <w:trPr>
          <w:trHeight w:val="356"/>
        </w:trPr>
        <w:tc>
          <w:tcPr>
            <w:tcW w:w="437" w:type="pct"/>
          </w:tcPr>
          <w:p w:rsidR="00D10A95" w:rsidRPr="0013109C" w:rsidRDefault="00D10A95" w:rsidP="006A4C60">
            <w:pPr>
              <w:keepLines/>
              <w:widowControl w:val="0"/>
              <w:jc w:val="center"/>
              <w:rPr>
                <w:rFonts w:ascii="Arial" w:hAnsi="Arial" w:cs="Arial"/>
                <w:sz w:val="24"/>
                <w:szCs w:val="24"/>
              </w:rPr>
            </w:pPr>
            <w:r w:rsidRPr="0013109C">
              <w:rPr>
                <w:rFonts w:ascii="Arial" w:hAnsi="Arial" w:cs="Arial"/>
                <w:sz w:val="24"/>
                <w:szCs w:val="24"/>
              </w:rPr>
              <w:t>3.1</w:t>
            </w:r>
          </w:p>
        </w:tc>
        <w:tc>
          <w:tcPr>
            <w:tcW w:w="1020" w:type="pct"/>
          </w:tcPr>
          <w:p w:rsidR="00D10A95" w:rsidRPr="0013109C" w:rsidRDefault="00D10A95" w:rsidP="006A4C60">
            <w:pPr>
              <w:jc w:val="both"/>
              <w:rPr>
                <w:rFonts w:ascii="Arial" w:hAnsi="Arial" w:cs="Arial"/>
                <w:sz w:val="24"/>
                <w:szCs w:val="24"/>
              </w:rPr>
            </w:pPr>
            <w:r w:rsidRPr="0013109C">
              <w:rPr>
                <w:rFonts w:ascii="Arial" w:hAnsi="Arial" w:cs="Arial"/>
                <w:sz w:val="24"/>
                <w:szCs w:val="24"/>
              </w:rPr>
              <w:t xml:space="preserve">Коммунальное обслуживание </w:t>
            </w:r>
          </w:p>
          <w:p w:rsidR="00D10A95" w:rsidRPr="0013109C" w:rsidRDefault="00D10A95" w:rsidP="006A4C60">
            <w:pPr>
              <w:jc w:val="both"/>
              <w:rPr>
                <w:rFonts w:ascii="Arial" w:hAnsi="Arial" w:cs="Arial"/>
                <w:sz w:val="24"/>
                <w:szCs w:val="24"/>
              </w:rPr>
            </w:pPr>
          </w:p>
        </w:tc>
        <w:tc>
          <w:tcPr>
            <w:tcW w:w="1845" w:type="pct"/>
          </w:tcPr>
          <w:p w:rsidR="00D10A95" w:rsidRPr="0013109C" w:rsidRDefault="00D10A95" w:rsidP="006A4C60">
            <w:pPr>
              <w:jc w:val="both"/>
              <w:rPr>
                <w:rFonts w:ascii="Arial" w:hAnsi="Arial" w:cs="Arial"/>
                <w:sz w:val="24"/>
                <w:szCs w:val="24"/>
              </w:rPr>
            </w:pPr>
            <w:r w:rsidRPr="0013109C">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13109C" w:rsidRDefault="00D10A95" w:rsidP="006A4C60">
            <w:pPr>
              <w:jc w:val="both"/>
              <w:rPr>
                <w:rFonts w:ascii="Arial" w:hAnsi="Arial" w:cs="Arial"/>
                <w:color w:val="FF0000"/>
                <w:sz w:val="24"/>
                <w:szCs w:val="24"/>
              </w:rPr>
            </w:pPr>
            <w:r w:rsidRPr="0013109C">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w:t>
            </w:r>
            <w:r w:rsidRPr="0013109C">
              <w:rPr>
                <w:rFonts w:ascii="Arial" w:hAnsi="Arial" w:cs="Arial"/>
                <w:sz w:val="24"/>
                <w:szCs w:val="24"/>
              </w:rPr>
              <w:lastRenderedPageBreak/>
              <w:t>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13109C" w:rsidRDefault="00D10A95" w:rsidP="006A4C60">
            <w:pPr>
              <w:ind w:firstLine="426"/>
              <w:jc w:val="both"/>
              <w:rPr>
                <w:rFonts w:ascii="Arial" w:hAnsi="Arial" w:cs="Arial"/>
                <w:sz w:val="24"/>
                <w:szCs w:val="24"/>
              </w:rPr>
            </w:pPr>
            <w:r w:rsidRPr="0013109C">
              <w:rPr>
                <w:rFonts w:ascii="Arial" w:hAnsi="Arial" w:cs="Arial"/>
                <w:sz w:val="24"/>
                <w:szCs w:val="24"/>
              </w:rPr>
              <w:lastRenderedPageBreak/>
              <w:t>-минимальная/максимальная площадь земельных участков –4/50000кв.м.</w:t>
            </w:r>
          </w:p>
          <w:p w:rsidR="00D10A95" w:rsidRPr="0013109C" w:rsidRDefault="00D10A95" w:rsidP="006A4C60">
            <w:pPr>
              <w:autoSpaceDE w:val="0"/>
              <w:autoSpaceDN w:val="0"/>
              <w:adjustRightInd w:val="0"/>
              <w:ind w:firstLine="317"/>
              <w:jc w:val="both"/>
              <w:rPr>
                <w:rFonts w:ascii="Arial" w:hAnsi="Arial" w:cs="Arial"/>
                <w:sz w:val="24"/>
                <w:szCs w:val="24"/>
              </w:rPr>
            </w:pPr>
            <w:r w:rsidRPr="0013109C">
              <w:rPr>
                <w:rFonts w:ascii="Arial" w:hAnsi="Arial" w:cs="Arial"/>
                <w:sz w:val="24"/>
                <w:szCs w:val="24"/>
              </w:rPr>
              <w:t>- минимальные отступы от границ участка - 3 м, от фронтальной линии застройки -5 м, за исключением линейных объектов.</w:t>
            </w:r>
          </w:p>
          <w:p w:rsidR="00D10A95" w:rsidRPr="0013109C" w:rsidRDefault="00D10A95" w:rsidP="006A4C60">
            <w:pPr>
              <w:autoSpaceDE w:val="0"/>
              <w:autoSpaceDN w:val="0"/>
              <w:adjustRightInd w:val="0"/>
              <w:ind w:firstLine="317"/>
              <w:jc w:val="both"/>
              <w:rPr>
                <w:rFonts w:ascii="Arial" w:hAnsi="Arial" w:cs="Arial"/>
                <w:sz w:val="24"/>
                <w:szCs w:val="24"/>
              </w:rPr>
            </w:pPr>
            <w:r w:rsidRPr="0013109C">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13109C" w:rsidRDefault="00D10A95" w:rsidP="006A4C60">
            <w:pPr>
              <w:ind w:firstLine="426"/>
              <w:jc w:val="both"/>
              <w:rPr>
                <w:rFonts w:ascii="Arial" w:hAnsi="Arial" w:cs="Arial"/>
                <w:sz w:val="24"/>
                <w:szCs w:val="24"/>
              </w:rPr>
            </w:pPr>
            <w:r w:rsidRPr="0013109C">
              <w:rPr>
                <w:rFonts w:ascii="Arial" w:hAnsi="Arial" w:cs="Arial"/>
                <w:sz w:val="24"/>
                <w:szCs w:val="24"/>
              </w:rPr>
              <w:t xml:space="preserve">максимальное количество этажей  – </w:t>
            </w:r>
            <w:r w:rsidRPr="0013109C">
              <w:rPr>
                <w:rFonts w:ascii="Arial" w:hAnsi="Arial" w:cs="Arial"/>
                <w:sz w:val="24"/>
                <w:szCs w:val="24"/>
              </w:rPr>
              <w:lastRenderedPageBreak/>
              <w:t>не более 2 этажей.</w:t>
            </w:r>
          </w:p>
          <w:p w:rsidR="00D10A95" w:rsidRPr="0013109C" w:rsidRDefault="00D10A95" w:rsidP="006A4C60">
            <w:pPr>
              <w:ind w:firstLine="426"/>
              <w:jc w:val="both"/>
              <w:rPr>
                <w:rFonts w:ascii="Arial" w:hAnsi="Arial" w:cs="Arial"/>
                <w:sz w:val="24"/>
                <w:szCs w:val="24"/>
              </w:rPr>
            </w:pPr>
            <w:r w:rsidRPr="0013109C">
              <w:rPr>
                <w:rFonts w:ascii="Arial" w:hAnsi="Arial" w:cs="Arial"/>
                <w:sz w:val="24"/>
                <w:szCs w:val="24"/>
              </w:rPr>
              <w:t>-высота – не более 22 м.</w:t>
            </w:r>
          </w:p>
        </w:tc>
      </w:tr>
      <w:tr w:rsidR="00D10A95" w:rsidRPr="007C683A" w:rsidTr="006A4C60">
        <w:trPr>
          <w:trHeight w:val="552"/>
        </w:trPr>
        <w:tc>
          <w:tcPr>
            <w:tcW w:w="437" w:type="pct"/>
          </w:tcPr>
          <w:p w:rsidR="00D10A95" w:rsidRPr="0013109C" w:rsidRDefault="00D10A95" w:rsidP="006A4C60">
            <w:pPr>
              <w:widowControl w:val="0"/>
              <w:autoSpaceDE w:val="0"/>
              <w:autoSpaceDN w:val="0"/>
              <w:adjustRightInd w:val="0"/>
              <w:jc w:val="center"/>
              <w:rPr>
                <w:rFonts w:ascii="Arial" w:hAnsi="Arial" w:cs="Arial"/>
                <w:sz w:val="24"/>
                <w:szCs w:val="24"/>
              </w:rPr>
            </w:pPr>
            <w:r w:rsidRPr="0013109C">
              <w:rPr>
                <w:rFonts w:ascii="Arial" w:hAnsi="Arial" w:cs="Arial"/>
                <w:sz w:val="24"/>
                <w:szCs w:val="24"/>
              </w:rPr>
              <w:lastRenderedPageBreak/>
              <w:t>12.0</w:t>
            </w:r>
          </w:p>
        </w:tc>
        <w:tc>
          <w:tcPr>
            <w:tcW w:w="1020" w:type="pct"/>
          </w:tcPr>
          <w:p w:rsidR="00D10A95" w:rsidRPr="0013109C" w:rsidRDefault="00D10A95" w:rsidP="006A4C60">
            <w:pPr>
              <w:widowControl w:val="0"/>
              <w:autoSpaceDE w:val="0"/>
              <w:autoSpaceDN w:val="0"/>
              <w:adjustRightInd w:val="0"/>
              <w:rPr>
                <w:rFonts w:ascii="Arial" w:hAnsi="Arial" w:cs="Arial"/>
                <w:sz w:val="24"/>
                <w:szCs w:val="24"/>
              </w:rPr>
            </w:pPr>
            <w:r w:rsidRPr="0013109C">
              <w:rPr>
                <w:rFonts w:ascii="Arial" w:hAnsi="Arial" w:cs="Arial"/>
                <w:sz w:val="24"/>
                <w:szCs w:val="24"/>
              </w:rPr>
              <w:t>Общее пользование территории</w:t>
            </w:r>
          </w:p>
          <w:p w:rsidR="00D10A95" w:rsidRPr="0013109C" w:rsidRDefault="00D10A95" w:rsidP="006A4C60">
            <w:pPr>
              <w:widowControl w:val="0"/>
              <w:autoSpaceDE w:val="0"/>
              <w:autoSpaceDN w:val="0"/>
              <w:adjustRightInd w:val="0"/>
              <w:rPr>
                <w:rFonts w:ascii="Arial" w:hAnsi="Arial" w:cs="Arial"/>
                <w:sz w:val="24"/>
                <w:szCs w:val="24"/>
              </w:rPr>
            </w:pPr>
          </w:p>
        </w:tc>
        <w:tc>
          <w:tcPr>
            <w:tcW w:w="1845" w:type="pct"/>
          </w:tcPr>
          <w:p w:rsidR="00D10A95" w:rsidRPr="0013109C" w:rsidRDefault="00D10A95" w:rsidP="006A4C60">
            <w:pPr>
              <w:widowControl w:val="0"/>
              <w:autoSpaceDE w:val="0"/>
              <w:autoSpaceDN w:val="0"/>
              <w:adjustRightInd w:val="0"/>
              <w:jc w:val="both"/>
              <w:rPr>
                <w:rFonts w:ascii="Arial" w:hAnsi="Arial" w:cs="Arial"/>
                <w:sz w:val="24"/>
                <w:szCs w:val="24"/>
              </w:rPr>
            </w:pPr>
            <w:r w:rsidRPr="0013109C">
              <w:rPr>
                <w:rFonts w:ascii="Arial" w:hAnsi="Arial" w:cs="Arial"/>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98" w:type="pct"/>
          </w:tcPr>
          <w:p w:rsidR="00D10A95" w:rsidRPr="0013109C" w:rsidRDefault="00D10A95" w:rsidP="006A4C60">
            <w:pPr>
              <w:ind w:firstLine="426"/>
              <w:jc w:val="both"/>
              <w:rPr>
                <w:rFonts w:ascii="Arial" w:hAnsi="Arial" w:cs="Arial"/>
                <w:sz w:val="24"/>
                <w:szCs w:val="24"/>
              </w:rPr>
            </w:pPr>
            <w:r w:rsidRPr="0013109C">
              <w:rPr>
                <w:rFonts w:ascii="Arial" w:hAnsi="Arial" w:cs="Arial"/>
                <w:sz w:val="24"/>
                <w:szCs w:val="24"/>
              </w:rPr>
              <w:t>Действие градостроительного регламента не распространяется в границах территорий общего пользования.</w:t>
            </w:r>
          </w:p>
        </w:tc>
      </w:tr>
    </w:tbl>
    <w:p w:rsidR="00D10A95" w:rsidRPr="007C683A" w:rsidRDefault="00D10A95" w:rsidP="00D10A95">
      <w:pPr>
        <w:tabs>
          <w:tab w:val="left" w:pos="2520"/>
        </w:tabs>
        <w:rPr>
          <w:b/>
        </w:rPr>
      </w:pPr>
    </w:p>
    <w:p w:rsidR="00D10A95" w:rsidRPr="007C683A" w:rsidRDefault="00D10A95" w:rsidP="00D10A95">
      <w:pPr>
        <w:tabs>
          <w:tab w:val="left" w:pos="2520"/>
        </w:tabs>
        <w:rPr>
          <w:b/>
        </w:rPr>
      </w:pPr>
    </w:p>
    <w:p w:rsidR="00D10A95" w:rsidRPr="0013109C" w:rsidRDefault="004B303E" w:rsidP="0013109C">
      <w:pPr>
        <w:numPr>
          <w:ilvl w:val="0"/>
          <w:numId w:val="37"/>
        </w:numPr>
        <w:spacing w:after="0" w:line="240" w:lineRule="auto"/>
        <w:jc w:val="center"/>
        <w:rPr>
          <w:rFonts w:ascii="Arial" w:hAnsi="Arial" w:cs="Arial"/>
          <w:sz w:val="24"/>
          <w:szCs w:val="24"/>
        </w:rPr>
      </w:pPr>
      <w:r>
        <w:rPr>
          <w:rFonts w:ascii="Arial" w:hAnsi="Arial" w:cs="Arial"/>
          <w:sz w:val="24"/>
          <w:szCs w:val="24"/>
        </w:rPr>
        <w:t>У</w:t>
      </w:r>
      <w:r w:rsidRPr="0013109C">
        <w:rPr>
          <w:rFonts w:ascii="Arial" w:hAnsi="Arial" w:cs="Arial"/>
          <w:sz w:val="24"/>
          <w:szCs w:val="24"/>
        </w:rPr>
        <w:t>словно разрешенные виды и параметры использования земельных участков и объектов капитального строительства</w:t>
      </w:r>
    </w:p>
    <w:p w:rsidR="00D10A95" w:rsidRPr="0013109C" w:rsidRDefault="00D10A95" w:rsidP="0013109C">
      <w:pPr>
        <w:ind w:left="720"/>
        <w:jc w:val="center"/>
        <w:rPr>
          <w:rFonts w:ascii="Arial" w:hAnsi="Arial" w:cs="Arial"/>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tcPr>
          <w:p w:rsidR="00D10A95" w:rsidRPr="0013109C" w:rsidRDefault="00D10A95" w:rsidP="006A4C60">
            <w:pPr>
              <w:tabs>
                <w:tab w:val="left" w:pos="2520"/>
              </w:tabs>
              <w:jc w:val="center"/>
              <w:rPr>
                <w:rFonts w:ascii="Arial" w:hAnsi="Arial" w:cs="Arial"/>
                <w:sz w:val="24"/>
                <w:szCs w:val="24"/>
              </w:rPr>
            </w:pPr>
            <w:r w:rsidRPr="0013109C">
              <w:rPr>
                <w:rFonts w:ascii="Arial" w:hAnsi="Arial" w:cs="Arial"/>
                <w:sz w:val="24"/>
                <w:szCs w:val="24"/>
              </w:rPr>
              <w:t xml:space="preserve">Код вида </w:t>
            </w:r>
          </w:p>
          <w:p w:rsidR="00D10A95" w:rsidRPr="0013109C" w:rsidRDefault="00D10A95" w:rsidP="006A4C60">
            <w:pPr>
              <w:tabs>
                <w:tab w:val="left" w:pos="2520"/>
              </w:tabs>
              <w:jc w:val="center"/>
              <w:rPr>
                <w:rFonts w:ascii="Arial" w:hAnsi="Arial" w:cs="Arial"/>
                <w:sz w:val="24"/>
                <w:szCs w:val="24"/>
              </w:rPr>
            </w:pPr>
            <w:proofErr w:type="spellStart"/>
            <w:r w:rsidRPr="0013109C">
              <w:rPr>
                <w:rFonts w:ascii="Arial" w:hAnsi="Arial" w:cs="Arial"/>
                <w:sz w:val="24"/>
                <w:szCs w:val="24"/>
              </w:rPr>
              <w:t>разрешен-ногоиспользо</w:t>
            </w:r>
            <w:proofErr w:type="spellEnd"/>
            <w:r w:rsidRPr="0013109C">
              <w:rPr>
                <w:rFonts w:ascii="Arial" w:hAnsi="Arial" w:cs="Arial"/>
                <w:sz w:val="24"/>
                <w:szCs w:val="24"/>
              </w:rPr>
              <w:t>-</w:t>
            </w:r>
          </w:p>
          <w:p w:rsidR="00D10A95" w:rsidRPr="0013109C" w:rsidRDefault="00D10A95" w:rsidP="006A4C60">
            <w:pPr>
              <w:tabs>
                <w:tab w:val="left" w:pos="2520"/>
              </w:tabs>
              <w:jc w:val="center"/>
              <w:rPr>
                <w:rFonts w:ascii="Arial" w:hAnsi="Arial" w:cs="Arial"/>
                <w:sz w:val="24"/>
                <w:szCs w:val="24"/>
              </w:rPr>
            </w:pPr>
            <w:proofErr w:type="spellStart"/>
            <w:r w:rsidRPr="0013109C">
              <w:rPr>
                <w:rFonts w:ascii="Arial" w:hAnsi="Arial" w:cs="Arial"/>
                <w:sz w:val="24"/>
                <w:szCs w:val="24"/>
              </w:rPr>
              <w:t>вания</w:t>
            </w:r>
            <w:proofErr w:type="spellEnd"/>
          </w:p>
        </w:tc>
        <w:tc>
          <w:tcPr>
            <w:tcW w:w="1020"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виды разрешенного использования земельных участков</w:t>
            </w:r>
          </w:p>
        </w:tc>
        <w:tc>
          <w:tcPr>
            <w:tcW w:w="1845" w:type="pct"/>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 xml:space="preserve">предельные размеры </w:t>
            </w:r>
            <w:proofErr w:type="gramStart"/>
            <w:r w:rsidRPr="0013109C">
              <w:rPr>
                <w:rFonts w:ascii="Arial" w:hAnsi="Arial" w:cs="Arial"/>
                <w:sz w:val="24"/>
                <w:szCs w:val="24"/>
              </w:rPr>
              <w:t>земельных</w:t>
            </w:r>
            <w:proofErr w:type="gramEnd"/>
          </w:p>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участков и предельные параметры</w:t>
            </w:r>
          </w:p>
          <w:p w:rsidR="00D10A95" w:rsidRPr="0013109C" w:rsidRDefault="00484120" w:rsidP="006A4C60">
            <w:pPr>
              <w:tabs>
                <w:tab w:val="left" w:pos="2520"/>
              </w:tabs>
              <w:jc w:val="center"/>
              <w:rPr>
                <w:rFonts w:ascii="Arial" w:hAnsi="Arial" w:cs="Arial"/>
                <w:sz w:val="24"/>
                <w:szCs w:val="24"/>
              </w:rPr>
            </w:pPr>
            <w:r w:rsidRPr="0013109C">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13109C" w:rsidRDefault="00D10A95" w:rsidP="006A4C60">
            <w:pPr>
              <w:widowControl w:val="0"/>
              <w:autoSpaceDE w:val="0"/>
              <w:autoSpaceDN w:val="0"/>
              <w:adjustRightInd w:val="0"/>
              <w:jc w:val="center"/>
              <w:rPr>
                <w:rFonts w:ascii="Arial" w:hAnsi="Arial" w:cs="Arial"/>
                <w:sz w:val="24"/>
                <w:szCs w:val="24"/>
              </w:rPr>
            </w:pPr>
            <w:r w:rsidRPr="0013109C">
              <w:rPr>
                <w:rFonts w:ascii="Arial" w:hAnsi="Arial" w:cs="Arial"/>
                <w:sz w:val="24"/>
                <w:szCs w:val="24"/>
              </w:rPr>
              <w:lastRenderedPageBreak/>
              <w:t>6.8</w:t>
            </w:r>
          </w:p>
        </w:tc>
        <w:tc>
          <w:tcPr>
            <w:tcW w:w="1020" w:type="pct"/>
          </w:tcPr>
          <w:p w:rsidR="00D10A95" w:rsidRPr="0013109C" w:rsidRDefault="00D10A95" w:rsidP="006A4C60">
            <w:pPr>
              <w:widowControl w:val="0"/>
              <w:autoSpaceDE w:val="0"/>
              <w:autoSpaceDN w:val="0"/>
              <w:adjustRightInd w:val="0"/>
              <w:rPr>
                <w:rFonts w:ascii="Arial" w:hAnsi="Arial" w:cs="Arial"/>
                <w:sz w:val="24"/>
                <w:szCs w:val="24"/>
              </w:rPr>
            </w:pPr>
            <w:r w:rsidRPr="0013109C">
              <w:rPr>
                <w:rFonts w:ascii="Arial" w:hAnsi="Arial" w:cs="Arial"/>
                <w:sz w:val="24"/>
                <w:szCs w:val="24"/>
              </w:rPr>
              <w:t>Связь</w:t>
            </w:r>
          </w:p>
          <w:p w:rsidR="00D10A95" w:rsidRPr="0013109C" w:rsidRDefault="00D10A95" w:rsidP="006A4C60">
            <w:pPr>
              <w:widowControl w:val="0"/>
              <w:autoSpaceDE w:val="0"/>
              <w:autoSpaceDN w:val="0"/>
              <w:adjustRightInd w:val="0"/>
              <w:rPr>
                <w:rFonts w:ascii="Arial" w:hAnsi="Arial" w:cs="Arial"/>
                <w:sz w:val="24"/>
                <w:szCs w:val="24"/>
              </w:rPr>
            </w:pPr>
          </w:p>
        </w:tc>
        <w:tc>
          <w:tcPr>
            <w:tcW w:w="1845" w:type="pct"/>
          </w:tcPr>
          <w:p w:rsidR="00D10A95" w:rsidRPr="0013109C" w:rsidRDefault="00D10A95" w:rsidP="006A4C60">
            <w:pPr>
              <w:widowControl w:val="0"/>
              <w:autoSpaceDE w:val="0"/>
              <w:autoSpaceDN w:val="0"/>
              <w:adjustRightInd w:val="0"/>
              <w:jc w:val="both"/>
              <w:rPr>
                <w:rFonts w:ascii="Arial" w:hAnsi="Arial" w:cs="Arial"/>
                <w:sz w:val="24"/>
                <w:szCs w:val="24"/>
              </w:rPr>
            </w:pPr>
            <w:r w:rsidRPr="0013109C">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13109C" w:rsidRDefault="00D10A95" w:rsidP="006A4C60">
            <w:pPr>
              <w:ind w:firstLine="426"/>
              <w:jc w:val="both"/>
              <w:rPr>
                <w:rFonts w:ascii="Arial" w:hAnsi="Arial" w:cs="Arial"/>
                <w:sz w:val="24"/>
                <w:szCs w:val="24"/>
              </w:rPr>
            </w:pPr>
            <w:r w:rsidRPr="0013109C">
              <w:rPr>
                <w:rFonts w:ascii="Arial" w:hAnsi="Arial" w:cs="Arial"/>
                <w:sz w:val="24"/>
                <w:szCs w:val="24"/>
              </w:rPr>
              <w:t>-минимальная/максимальная площадь земельных участков –10/5000кв.м.</w:t>
            </w:r>
          </w:p>
          <w:p w:rsidR="00D10A95" w:rsidRPr="0013109C" w:rsidRDefault="00D10A95" w:rsidP="006A4C60">
            <w:pPr>
              <w:autoSpaceDE w:val="0"/>
              <w:autoSpaceDN w:val="0"/>
              <w:adjustRightInd w:val="0"/>
              <w:ind w:firstLine="317"/>
              <w:jc w:val="both"/>
              <w:rPr>
                <w:rFonts w:ascii="Arial" w:hAnsi="Arial" w:cs="Arial"/>
                <w:sz w:val="24"/>
                <w:szCs w:val="24"/>
              </w:rPr>
            </w:pPr>
            <w:r w:rsidRPr="0013109C">
              <w:rPr>
                <w:rFonts w:ascii="Arial" w:hAnsi="Arial" w:cs="Arial"/>
                <w:sz w:val="24"/>
                <w:szCs w:val="24"/>
              </w:rPr>
              <w:t>- минимальные отступы от границ участка - 1 м;</w:t>
            </w:r>
          </w:p>
          <w:p w:rsidR="00D10A95" w:rsidRPr="0013109C" w:rsidRDefault="00D10A95" w:rsidP="006A4C60">
            <w:pPr>
              <w:autoSpaceDE w:val="0"/>
              <w:autoSpaceDN w:val="0"/>
              <w:adjustRightInd w:val="0"/>
              <w:ind w:firstLine="317"/>
              <w:jc w:val="both"/>
              <w:rPr>
                <w:rFonts w:ascii="Arial" w:hAnsi="Arial" w:cs="Arial"/>
                <w:sz w:val="24"/>
                <w:szCs w:val="24"/>
              </w:rPr>
            </w:pPr>
            <w:r w:rsidRPr="0013109C">
              <w:rPr>
                <w:rFonts w:ascii="Arial" w:hAnsi="Arial" w:cs="Arial"/>
                <w:sz w:val="24"/>
                <w:szCs w:val="24"/>
              </w:rPr>
              <w:t>- максимальный процент застройки в границах земельного участка – 90%.</w:t>
            </w:r>
          </w:p>
          <w:p w:rsidR="00D10A95" w:rsidRPr="0013109C" w:rsidRDefault="00D10A95" w:rsidP="006A4C60">
            <w:pPr>
              <w:autoSpaceDE w:val="0"/>
              <w:autoSpaceDN w:val="0"/>
              <w:adjustRightInd w:val="0"/>
              <w:ind w:firstLine="317"/>
              <w:jc w:val="both"/>
              <w:rPr>
                <w:rFonts w:ascii="Arial" w:hAnsi="Arial" w:cs="Arial"/>
                <w:sz w:val="24"/>
                <w:szCs w:val="24"/>
              </w:rPr>
            </w:pPr>
            <w:r w:rsidRPr="0013109C">
              <w:rPr>
                <w:rFonts w:ascii="Arial" w:hAnsi="Arial" w:cs="Arial"/>
                <w:sz w:val="24"/>
                <w:szCs w:val="24"/>
              </w:rPr>
              <w:t>- высота  – не более 105 м.</w:t>
            </w:r>
          </w:p>
        </w:tc>
      </w:tr>
    </w:tbl>
    <w:p w:rsidR="00D10A95" w:rsidRPr="007C683A" w:rsidRDefault="00D10A95" w:rsidP="00D10A95">
      <w:pPr>
        <w:ind w:left="1080"/>
        <w:jc w:val="both"/>
        <w:rPr>
          <w:b/>
        </w:rPr>
      </w:pPr>
    </w:p>
    <w:p w:rsidR="00D10A95" w:rsidRPr="0013109C" w:rsidRDefault="004B303E" w:rsidP="0013109C">
      <w:pPr>
        <w:numPr>
          <w:ilvl w:val="0"/>
          <w:numId w:val="37"/>
        </w:numPr>
        <w:spacing w:after="0" w:line="240" w:lineRule="auto"/>
        <w:jc w:val="center"/>
        <w:rPr>
          <w:rFonts w:ascii="Arial" w:hAnsi="Arial" w:cs="Arial"/>
          <w:sz w:val="24"/>
          <w:szCs w:val="24"/>
        </w:rPr>
      </w:pPr>
      <w:r>
        <w:rPr>
          <w:rFonts w:ascii="Arial" w:hAnsi="Arial" w:cs="Arial"/>
          <w:sz w:val="24"/>
          <w:szCs w:val="24"/>
        </w:rPr>
        <w:t>В</w:t>
      </w:r>
      <w:r w:rsidRPr="0013109C">
        <w:rPr>
          <w:rFonts w:ascii="Arial" w:hAnsi="Arial" w:cs="Arial"/>
          <w:sz w:val="24"/>
          <w:szCs w:val="24"/>
        </w:rPr>
        <w:t>спомогательные виды и параметры разрешенного использования объектов капитального строительства</w:t>
      </w:r>
    </w:p>
    <w:p w:rsidR="00D10A95" w:rsidRPr="0013109C" w:rsidRDefault="00D10A95" w:rsidP="0013109C">
      <w:pPr>
        <w:ind w:left="1080"/>
        <w:jc w:val="center"/>
        <w:rPr>
          <w:rFonts w:ascii="Arial" w:hAnsi="Arial" w:cs="Arial"/>
          <w:sz w:val="24"/>
          <w:szCs w:val="24"/>
        </w:rPr>
      </w:pPr>
    </w:p>
    <w:p w:rsidR="00D10A95" w:rsidRPr="0013109C" w:rsidRDefault="00D10A95" w:rsidP="00F1094C">
      <w:pPr>
        <w:keepLines/>
        <w:widowControl w:val="0"/>
        <w:ind w:firstLine="567"/>
        <w:jc w:val="both"/>
        <w:rPr>
          <w:rFonts w:ascii="Arial" w:hAnsi="Arial" w:cs="Arial"/>
          <w:sz w:val="24"/>
          <w:szCs w:val="24"/>
        </w:rPr>
      </w:pPr>
      <w:r w:rsidRPr="0013109C">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13109C">
        <w:rPr>
          <w:rFonts w:ascii="Arial" w:hAnsi="Arial" w:cs="Arial"/>
          <w:sz w:val="24"/>
          <w:szCs w:val="24"/>
        </w:rPr>
        <w:t>дополнительных</w:t>
      </w:r>
      <w:proofErr w:type="gramEnd"/>
      <w:r w:rsidRPr="0013109C">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13109C" w:rsidRDefault="00D10A95" w:rsidP="00F1094C">
      <w:pPr>
        <w:ind w:firstLine="567"/>
        <w:jc w:val="both"/>
        <w:rPr>
          <w:rFonts w:ascii="Arial" w:hAnsi="Arial" w:cs="Arial"/>
          <w:sz w:val="24"/>
          <w:szCs w:val="24"/>
        </w:rPr>
      </w:pPr>
      <w:r w:rsidRPr="0013109C">
        <w:rPr>
          <w:rFonts w:ascii="Arial" w:hAnsi="Arial" w:cs="Arial"/>
          <w:sz w:val="24"/>
          <w:szCs w:val="24"/>
        </w:rPr>
        <w:t>Виды разрешенного использования объектов:</w:t>
      </w:r>
    </w:p>
    <w:p w:rsidR="00D10A95" w:rsidRPr="0013109C" w:rsidRDefault="00D10A95" w:rsidP="00F1094C">
      <w:pPr>
        <w:ind w:firstLine="567"/>
        <w:jc w:val="both"/>
        <w:rPr>
          <w:rFonts w:ascii="Arial" w:hAnsi="Arial" w:cs="Arial"/>
          <w:sz w:val="24"/>
          <w:szCs w:val="24"/>
        </w:rPr>
      </w:pPr>
      <w:r w:rsidRPr="0013109C">
        <w:rPr>
          <w:rFonts w:ascii="Arial" w:hAnsi="Arial" w:cs="Arial"/>
          <w:sz w:val="24"/>
          <w:szCs w:val="24"/>
        </w:rPr>
        <w:t>Фонтаны, малые архитектурные формы, мемориальные комплексы (без захоронений)</w:t>
      </w:r>
    </w:p>
    <w:p w:rsidR="00D10A95" w:rsidRPr="0013109C" w:rsidRDefault="00D10A95" w:rsidP="00F1094C">
      <w:pPr>
        <w:ind w:firstLine="567"/>
        <w:jc w:val="both"/>
        <w:rPr>
          <w:rFonts w:ascii="Arial" w:hAnsi="Arial" w:cs="Arial"/>
          <w:sz w:val="24"/>
          <w:szCs w:val="24"/>
        </w:rPr>
      </w:pPr>
      <w:r w:rsidRPr="0013109C">
        <w:rPr>
          <w:rFonts w:ascii="Arial" w:hAnsi="Arial" w:cs="Arial"/>
          <w:sz w:val="24"/>
          <w:szCs w:val="24"/>
        </w:rPr>
        <w:t>Естественные и искусственные водоемы</w:t>
      </w:r>
    </w:p>
    <w:p w:rsidR="00D10A95" w:rsidRPr="0013109C" w:rsidRDefault="00D10A95" w:rsidP="00F1094C">
      <w:pPr>
        <w:ind w:firstLine="567"/>
        <w:jc w:val="both"/>
        <w:rPr>
          <w:rFonts w:ascii="Arial" w:hAnsi="Arial" w:cs="Arial"/>
          <w:sz w:val="24"/>
          <w:szCs w:val="24"/>
        </w:rPr>
      </w:pPr>
      <w:r w:rsidRPr="0013109C">
        <w:rPr>
          <w:rFonts w:ascii="Arial" w:hAnsi="Arial" w:cs="Arial"/>
          <w:sz w:val="24"/>
          <w:szCs w:val="24"/>
        </w:rPr>
        <w:t>Спортивные и игровые площадки</w:t>
      </w:r>
    </w:p>
    <w:p w:rsidR="00D10A95" w:rsidRPr="0013109C" w:rsidRDefault="00D10A95" w:rsidP="00F1094C">
      <w:pPr>
        <w:ind w:firstLine="567"/>
        <w:jc w:val="both"/>
        <w:rPr>
          <w:rFonts w:ascii="Arial" w:hAnsi="Arial" w:cs="Arial"/>
          <w:sz w:val="24"/>
          <w:szCs w:val="24"/>
        </w:rPr>
      </w:pPr>
      <w:r w:rsidRPr="0013109C">
        <w:rPr>
          <w:rFonts w:ascii="Arial" w:hAnsi="Arial" w:cs="Arial"/>
          <w:sz w:val="24"/>
          <w:szCs w:val="24"/>
        </w:rPr>
        <w:t>Велосипедные и прогулочные дорожки</w:t>
      </w:r>
    </w:p>
    <w:p w:rsidR="00D10A95" w:rsidRPr="0013109C" w:rsidRDefault="00D10A95" w:rsidP="00F1094C">
      <w:pPr>
        <w:ind w:firstLine="567"/>
        <w:jc w:val="both"/>
        <w:rPr>
          <w:rFonts w:ascii="Arial" w:hAnsi="Arial" w:cs="Arial"/>
          <w:sz w:val="24"/>
          <w:szCs w:val="24"/>
        </w:rPr>
      </w:pPr>
      <w:r w:rsidRPr="0013109C">
        <w:rPr>
          <w:rFonts w:ascii="Arial" w:hAnsi="Arial" w:cs="Arial"/>
          <w:sz w:val="24"/>
          <w:szCs w:val="24"/>
        </w:rPr>
        <w:lastRenderedPageBreak/>
        <w:t>Элементы благоустройства</w:t>
      </w:r>
    </w:p>
    <w:p w:rsidR="00D10A95" w:rsidRPr="0013109C" w:rsidRDefault="00D10A95" w:rsidP="00F1094C">
      <w:pPr>
        <w:keepLines/>
        <w:widowControl w:val="0"/>
        <w:ind w:firstLine="567"/>
        <w:jc w:val="both"/>
        <w:rPr>
          <w:rFonts w:ascii="Arial" w:hAnsi="Arial" w:cs="Arial"/>
          <w:sz w:val="24"/>
          <w:szCs w:val="24"/>
        </w:rPr>
      </w:pPr>
      <w:r w:rsidRPr="0013109C">
        <w:rPr>
          <w:rFonts w:ascii="Arial" w:hAnsi="Arial" w:cs="Arial"/>
          <w:sz w:val="24"/>
          <w:szCs w:val="24"/>
        </w:rPr>
        <w:t>Площадки для мусорных контейнеров</w:t>
      </w:r>
    </w:p>
    <w:p w:rsidR="00D10A95" w:rsidRPr="0013109C" w:rsidRDefault="00D10A95" w:rsidP="00F1094C">
      <w:pPr>
        <w:ind w:firstLine="567"/>
        <w:jc w:val="both"/>
        <w:rPr>
          <w:rFonts w:ascii="Arial" w:hAnsi="Arial" w:cs="Arial"/>
          <w:sz w:val="24"/>
          <w:szCs w:val="24"/>
        </w:rPr>
      </w:pPr>
      <w:r w:rsidRPr="0013109C">
        <w:rPr>
          <w:rFonts w:ascii="Arial" w:hAnsi="Arial" w:cs="Arial"/>
          <w:sz w:val="24"/>
          <w:szCs w:val="24"/>
        </w:rPr>
        <w:t>Объекты инженерного  обеспечения (вод</w:t>
      </w:r>
      <w:proofErr w:type="gramStart"/>
      <w:r w:rsidRPr="0013109C">
        <w:rPr>
          <w:rFonts w:ascii="Arial" w:hAnsi="Arial" w:cs="Arial"/>
          <w:sz w:val="24"/>
          <w:szCs w:val="24"/>
        </w:rPr>
        <w:t>о-</w:t>
      </w:r>
      <w:proofErr w:type="gramEnd"/>
      <w:r w:rsidRPr="0013109C">
        <w:rPr>
          <w:rFonts w:ascii="Arial" w:hAnsi="Arial" w:cs="Arial"/>
          <w:sz w:val="24"/>
          <w:szCs w:val="24"/>
        </w:rPr>
        <w:t>, газо-, электроснабжения и т.п.).</w:t>
      </w:r>
    </w:p>
    <w:p w:rsidR="00D10A95" w:rsidRPr="0013109C" w:rsidRDefault="00D10A95" w:rsidP="00F1094C">
      <w:pPr>
        <w:ind w:firstLine="567"/>
        <w:jc w:val="both"/>
        <w:rPr>
          <w:rFonts w:ascii="Arial" w:hAnsi="Arial" w:cs="Arial"/>
          <w:sz w:val="24"/>
          <w:szCs w:val="24"/>
        </w:rPr>
      </w:pPr>
      <w:r w:rsidRPr="0013109C">
        <w:rPr>
          <w:rFonts w:ascii="Arial" w:hAnsi="Arial" w:cs="Arial"/>
          <w:sz w:val="24"/>
          <w:szCs w:val="24"/>
        </w:rPr>
        <w:t>Специализированные технические средства оповещения и информации.</w:t>
      </w:r>
    </w:p>
    <w:p w:rsidR="00D10A95" w:rsidRPr="0013109C" w:rsidRDefault="00D10A95" w:rsidP="00F1094C">
      <w:pPr>
        <w:ind w:firstLine="567"/>
        <w:jc w:val="both"/>
        <w:rPr>
          <w:rFonts w:ascii="Arial" w:hAnsi="Arial" w:cs="Arial"/>
          <w:sz w:val="24"/>
          <w:szCs w:val="24"/>
        </w:rPr>
      </w:pPr>
      <w:r w:rsidRPr="0013109C">
        <w:rPr>
          <w:rFonts w:ascii="Arial" w:hAnsi="Arial" w:cs="Arial"/>
          <w:sz w:val="24"/>
          <w:szCs w:val="24"/>
        </w:rPr>
        <w:t>Площадки для сбора мусора.</w:t>
      </w:r>
    </w:p>
    <w:p w:rsidR="00D10A95" w:rsidRPr="0013109C" w:rsidRDefault="00D10A95" w:rsidP="00F1094C">
      <w:pPr>
        <w:tabs>
          <w:tab w:val="left" w:pos="2520"/>
        </w:tabs>
        <w:ind w:firstLine="567"/>
        <w:rPr>
          <w:rFonts w:ascii="Arial" w:eastAsia="SimSun" w:hAnsi="Arial" w:cs="Arial"/>
          <w:sz w:val="24"/>
          <w:szCs w:val="24"/>
          <w:lang w:eastAsia="zh-CN"/>
        </w:rPr>
      </w:pPr>
      <w:r w:rsidRPr="0013109C">
        <w:rPr>
          <w:rFonts w:ascii="Arial" w:hAnsi="Arial" w:cs="Arial"/>
          <w:sz w:val="24"/>
          <w:szCs w:val="24"/>
        </w:rPr>
        <w:t>Общественные туалеты, раздевалки</w:t>
      </w:r>
    </w:p>
    <w:p w:rsidR="00D10A95" w:rsidRPr="0013109C" w:rsidRDefault="00D10A95" w:rsidP="00D10A95">
      <w:pPr>
        <w:ind w:firstLine="284"/>
        <w:jc w:val="both"/>
        <w:rPr>
          <w:rFonts w:ascii="Arial" w:eastAsia="SimSun" w:hAnsi="Arial" w:cs="Arial"/>
          <w:sz w:val="24"/>
          <w:szCs w:val="24"/>
          <w:u w:val="single"/>
          <w:lang w:eastAsia="zh-CN"/>
        </w:rPr>
      </w:pPr>
    </w:p>
    <w:p w:rsidR="00D10A95" w:rsidRPr="00F1094C" w:rsidRDefault="00D10A95" w:rsidP="00D10A95">
      <w:pPr>
        <w:ind w:firstLine="284"/>
        <w:jc w:val="both"/>
        <w:rPr>
          <w:rFonts w:ascii="Arial" w:eastAsia="SimSun" w:hAnsi="Arial" w:cs="Arial"/>
          <w:sz w:val="24"/>
          <w:szCs w:val="24"/>
          <w:lang w:eastAsia="zh-CN"/>
        </w:rPr>
      </w:pPr>
      <w:r w:rsidRPr="00F1094C">
        <w:rPr>
          <w:rFonts w:ascii="Arial" w:eastAsia="SimSun" w:hAnsi="Arial" w:cs="Arial"/>
          <w:sz w:val="24"/>
          <w:szCs w:val="24"/>
          <w:lang w:eastAsia="zh-CN"/>
        </w:rPr>
        <w:t>Примечание:</w:t>
      </w:r>
    </w:p>
    <w:p w:rsidR="00D10A95" w:rsidRPr="00F1094C" w:rsidRDefault="00D10A95" w:rsidP="00F1094C">
      <w:pPr>
        <w:ind w:firstLine="567"/>
        <w:jc w:val="both"/>
        <w:rPr>
          <w:rFonts w:ascii="Arial" w:eastAsia="SimSun" w:hAnsi="Arial" w:cs="Arial"/>
          <w:sz w:val="24"/>
          <w:szCs w:val="24"/>
          <w:lang w:eastAsia="zh-CN"/>
        </w:rPr>
      </w:pPr>
      <w:proofErr w:type="gramStart"/>
      <w:r w:rsidRPr="00F1094C">
        <w:rPr>
          <w:rFonts w:ascii="Arial" w:eastAsia="SimSun" w:hAnsi="Arial" w:cs="Arial"/>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D10A95" w:rsidRPr="00F1094C" w:rsidRDefault="00D10A95" w:rsidP="00F1094C">
      <w:pPr>
        <w:ind w:firstLine="567"/>
        <w:jc w:val="both"/>
        <w:rPr>
          <w:rFonts w:ascii="Arial" w:eastAsia="SimSun" w:hAnsi="Arial" w:cs="Arial"/>
          <w:sz w:val="24"/>
          <w:szCs w:val="24"/>
          <w:lang w:eastAsia="zh-CN"/>
        </w:rPr>
      </w:pPr>
      <w:r w:rsidRPr="00F1094C">
        <w:rPr>
          <w:rFonts w:ascii="Arial" w:eastAsia="SimSun" w:hAnsi="Arial" w:cs="Arial"/>
          <w:sz w:val="24"/>
          <w:szCs w:val="24"/>
          <w:lang w:eastAsia="zh-CN"/>
        </w:rPr>
        <w:t xml:space="preserve">Необходимо предусматривать автостоянки для временного хранения автомобилей в соответствии с табл. 78 Нормативов градостроительного проектирования Краснодарского края.   </w:t>
      </w:r>
    </w:p>
    <w:p w:rsidR="00D10A95" w:rsidRPr="00F1094C" w:rsidRDefault="00D10A95" w:rsidP="00F1094C">
      <w:pPr>
        <w:ind w:firstLine="567"/>
        <w:jc w:val="both"/>
        <w:rPr>
          <w:rFonts w:ascii="Arial" w:eastAsia="SimSun" w:hAnsi="Arial" w:cs="Arial"/>
          <w:sz w:val="24"/>
          <w:szCs w:val="24"/>
          <w:lang w:eastAsia="zh-CN"/>
        </w:rPr>
      </w:pPr>
      <w:r w:rsidRPr="00F1094C">
        <w:rPr>
          <w:rFonts w:ascii="Arial" w:eastAsia="SimSun" w:hAnsi="Arial" w:cs="Arial"/>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0A95" w:rsidRPr="00F1094C" w:rsidRDefault="00D10A95" w:rsidP="00F1094C">
      <w:pPr>
        <w:ind w:firstLine="567"/>
        <w:jc w:val="both"/>
        <w:rPr>
          <w:rFonts w:ascii="Arial" w:eastAsia="SimSun" w:hAnsi="Arial" w:cs="Arial"/>
          <w:sz w:val="24"/>
          <w:szCs w:val="24"/>
          <w:lang w:eastAsia="zh-CN"/>
        </w:rPr>
      </w:pPr>
      <w:r w:rsidRPr="00F1094C">
        <w:rPr>
          <w:rFonts w:ascii="Arial" w:eastAsia="SimSun" w:hAnsi="Arial" w:cs="Arial"/>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Pr="00F1094C" w:rsidRDefault="00D10A95" w:rsidP="00F1094C">
      <w:pPr>
        <w:ind w:firstLine="567"/>
        <w:jc w:val="both"/>
        <w:rPr>
          <w:rFonts w:ascii="Arial" w:eastAsia="SimSun" w:hAnsi="Arial" w:cs="Arial"/>
          <w:sz w:val="24"/>
          <w:szCs w:val="24"/>
          <w:lang w:eastAsia="zh-CN"/>
        </w:rPr>
      </w:pPr>
      <w:r w:rsidRPr="00F1094C">
        <w:rPr>
          <w:rFonts w:ascii="Arial" w:eastAsia="SimSun" w:hAnsi="Arial" w:cs="Arial"/>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0A95" w:rsidRPr="00F1094C" w:rsidRDefault="00D10A95" w:rsidP="00D10A95">
      <w:pPr>
        <w:keepNext/>
        <w:keepLines/>
        <w:spacing w:before="200" w:line="312" w:lineRule="auto"/>
        <w:ind w:firstLine="709"/>
        <w:jc w:val="center"/>
        <w:outlineLvl w:val="2"/>
        <w:rPr>
          <w:rFonts w:ascii="Arial" w:hAnsi="Arial" w:cs="Arial"/>
          <w:sz w:val="24"/>
          <w:szCs w:val="24"/>
        </w:rPr>
      </w:pPr>
      <w:bookmarkStart w:id="208" w:name="_Toc433729392"/>
      <w:bookmarkStart w:id="209" w:name="_Toc437351212"/>
      <w:bookmarkStart w:id="210" w:name="_Toc438640215"/>
      <w:bookmarkStart w:id="211" w:name="_Toc438640285"/>
      <w:r w:rsidRPr="00F1094C">
        <w:rPr>
          <w:rFonts w:ascii="Arial" w:hAnsi="Arial" w:cs="Arial"/>
          <w:sz w:val="24"/>
          <w:szCs w:val="24"/>
        </w:rPr>
        <w:lastRenderedPageBreak/>
        <w:t>Статья 42. Градостроительные регламенты. Зоны специального назначения.</w:t>
      </w:r>
      <w:bookmarkEnd w:id="208"/>
      <w:bookmarkEnd w:id="209"/>
      <w:bookmarkEnd w:id="210"/>
      <w:bookmarkEnd w:id="211"/>
    </w:p>
    <w:p w:rsidR="00D10A95" w:rsidRPr="00F1094C" w:rsidRDefault="00D10A95" w:rsidP="00D10A95">
      <w:pPr>
        <w:keepLines/>
        <w:overflowPunct w:val="0"/>
        <w:autoSpaceDE w:val="0"/>
        <w:autoSpaceDN w:val="0"/>
        <w:adjustRightInd w:val="0"/>
        <w:spacing w:before="240" w:after="60" w:line="320" w:lineRule="exact"/>
        <w:ind w:firstLine="567"/>
        <w:jc w:val="center"/>
        <w:outlineLvl w:val="4"/>
        <w:rPr>
          <w:rFonts w:ascii="Arial" w:hAnsi="Arial" w:cs="Arial"/>
          <w:bCs/>
          <w:iCs/>
          <w:sz w:val="24"/>
          <w:szCs w:val="24"/>
          <w:u w:val="single"/>
        </w:rPr>
      </w:pPr>
      <w:r w:rsidRPr="00F1094C">
        <w:rPr>
          <w:rFonts w:ascii="Arial" w:eastAsia="SimSun" w:hAnsi="Arial" w:cs="Arial"/>
          <w:bCs/>
          <w:iCs/>
          <w:sz w:val="24"/>
          <w:szCs w:val="24"/>
          <w:lang w:eastAsia="zh-CN"/>
        </w:rPr>
        <w:t>СН – 1. Зона кладбищ</w:t>
      </w:r>
    </w:p>
    <w:p w:rsidR="00D10A95" w:rsidRPr="00F1094C" w:rsidRDefault="00D10A95" w:rsidP="00D10A95">
      <w:pPr>
        <w:ind w:firstLine="567"/>
        <w:jc w:val="both"/>
        <w:rPr>
          <w:rFonts w:ascii="Arial" w:hAnsi="Arial" w:cs="Arial"/>
          <w:iCs/>
          <w:sz w:val="24"/>
          <w:szCs w:val="24"/>
        </w:rPr>
      </w:pPr>
      <w:r w:rsidRPr="00F1094C">
        <w:rPr>
          <w:rFonts w:ascii="Arial" w:hAnsi="Arial" w:cs="Arial"/>
          <w:iCs/>
          <w:sz w:val="24"/>
          <w:szCs w:val="24"/>
        </w:rPr>
        <w:t>Зона СН-1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w:t>
      </w:r>
    </w:p>
    <w:p w:rsidR="00D10A95" w:rsidRPr="007C683A" w:rsidRDefault="00D10A95" w:rsidP="00D10A95">
      <w:pPr>
        <w:ind w:firstLine="567"/>
        <w:jc w:val="both"/>
        <w:rPr>
          <w:i/>
          <w:iCs/>
          <w:sz w:val="24"/>
          <w:szCs w:val="24"/>
        </w:rPr>
      </w:pPr>
    </w:p>
    <w:p w:rsidR="00D10A95" w:rsidRPr="00F1094C" w:rsidRDefault="00DB2C69" w:rsidP="00F1094C">
      <w:pPr>
        <w:numPr>
          <w:ilvl w:val="0"/>
          <w:numId w:val="18"/>
        </w:numPr>
        <w:spacing w:after="0" w:line="240" w:lineRule="auto"/>
        <w:contextualSpacing/>
        <w:jc w:val="center"/>
        <w:rPr>
          <w:rFonts w:ascii="Arial" w:hAnsi="Arial" w:cs="Arial"/>
          <w:sz w:val="24"/>
          <w:szCs w:val="24"/>
          <w:lang w:eastAsia="en-US" w:bidi="en-US"/>
        </w:rPr>
      </w:pPr>
      <w:r>
        <w:rPr>
          <w:rFonts w:ascii="Arial" w:hAnsi="Arial" w:cs="Arial"/>
          <w:sz w:val="24"/>
          <w:szCs w:val="24"/>
          <w:lang w:eastAsia="en-US" w:bidi="en-US"/>
        </w:rPr>
        <w:t>О</w:t>
      </w:r>
      <w:r w:rsidRPr="00F1094C">
        <w:rPr>
          <w:rFonts w:ascii="Arial" w:hAnsi="Arial" w:cs="Arial"/>
          <w:sz w:val="24"/>
          <w:szCs w:val="24"/>
          <w:lang w:eastAsia="en-US" w:bidi="en-US"/>
        </w:rPr>
        <w:t>сновные виды и параметры разрешенного использования земельных участков и объектов капитального строительства</w:t>
      </w:r>
    </w:p>
    <w:p w:rsidR="00D10A95" w:rsidRPr="00F1094C" w:rsidRDefault="00D10A95" w:rsidP="00F1094C">
      <w:pPr>
        <w:ind w:left="720"/>
        <w:contextualSpacing/>
        <w:jc w:val="center"/>
        <w:rPr>
          <w:rFonts w:ascii="Arial" w:hAnsi="Arial" w:cs="Arial"/>
          <w:sz w:val="24"/>
          <w:szCs w:val="24"/>
          <w:lang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F1094C" w:rsidRDefault="00D10A95" w:rsidP="006A4C60">
            <w:pPr>
              <w:tabs>
                <w:tab w:val="left" w:pos="2520"/>
              </w:tabs>
              <w:jc w:val="center"/>
              <w:rPr>
                <w:rFonts w:ascii="Arial" w:hAnsi="Arial" w:cs="Arial"/>
                <w:sz w:val="24"/>
                <w:szCs w:val="24"/>
              </w:rPr>
            </w:pPr>
            <w:r w:rsidRPr="00F1094C">
              <w:rPr>
                <w:rFonts w:ascii="Arial" w:hAnsi="Arial" w:cs="Arial"/>
                <w:sz w:val="24"/>
                <w:szCs w:val="24"/>
              </w:rPr>
              <w:t>Код вида</w:t>
            </w:r>
          </w:p>
          <w:p w:rsidR="00D10A95" w:rsidRPr="00F1094C" w:rsidRDefault="00D10A95" w:rsidP="006A4C60">
            <w:pPr>
              <w:tabs>
                <w:tab w:val="left" w:pos="2520"/>
              </w:tabs>
              <w:jc w:val="center"/>
              <w:rPr>
                <w:rFonts w:ascii="Arial" w:hAnsi="Arial" w:cs="Arial"/>
                <w:sz w:val="24"/>
                <w:szCs w:val="24"/>
              </w:rPr>
            </w:pPr>
            <w:proofErr w:type="spellStart"/>
            <w:r w:rsidRPr="00F1094C">
              <w:rPr>
                <w:rFonts w:ascii="Arial" w:hAnsi="Arial" w:cs="Arial"/>
                <w:sz w:val="24"/>
                <w:szCs w:val="24"/>
              </w:rPr>
              <w:t>разрешен-ногоиспользо</w:t>
            </w:r>
            <w:proofErr w:type="spellEnd"/>
            <w:r w:rsidRPr="00F1094C">
              <w:rPr>
                <w:rFonts w:ascii="Arial" w:hAnsi="Arial" w:cs="Arial"/>
                <w:sz w:val="24"/>
                <w:szCs w:val="24"/>
              </w:rPr>
              <w:t>-</w:t>
            </w:r>
          </w:p>
          <w:p w:rsidR="00D10A95" w:rsidRPr="00F1094C" w:rsidRDefault="00D10A95" w:rsidP="006A4C60">
            <w:pPr>
              <w:tabs>
                <w:tab w:val="left" w:pos="2520"/>
              </w:tabs>
              <w:jc w:val="center"/>
              <w:rPr>
                <w:rFonts w:ascii="Arial" w:hAnsi="Arial" w:cs="Arial"/>
                <w:sz w:val="24"/>
                <w:szCs w:val="24"/>
              </w:rPr>
            </w:pPr>
            <w:proofErr w:type="spellStart"/>
            <w:r w:rsidRPr="00F1094C">
              <w:rPr>
                <w:rFonts w:ascii="Arial" w:hAnsi="Arial" w:cs="Arial"/>
                <w:sz w:val="24"/>
                <w:szCs w:val="24"/>
              </w:rPr>
              <w:t>вания</w:t>
            </w:r>
            <w:proofErr w:type="spellEnd"/>
          </w:p>
        </w:tc>
        <w:tc>
          <w:tcPr>
            <w:tcW w:w="1020" w:type="pct"/>
            <w:vAlign w:val="center"/>
          </w:tcPr>
          <w:p w:rsidR="00D10A95" w:rsidRPr="00F1094C" w:rsidRDefault="00484120" w:rsidP="006A4C60">
            <w:pPr>
              <w:tabs>
                <w:tab w:val="left" w:pos="2520"/>
              </w:tabs>
              <w:jc w:val="center"/>
              <w:rPr>
                <w:rFonts w:ascii="Arial" w:hAnsi="Arial" w:cs="Arial"/>
                <w:sz w:val="24"/>
                <w:szCs w:val="24"/>
              </w:rPr>
            </w:pPr>
            <w:r w:rsidRPr="00F1094C">
              <w:rPr>
                <w:rFonts w:ascii="Arial" w:hAnsi="Arial" w:cs="Arial"/>
                <w:sz w:val="24"/>
                <w:szCs w:val="24"/>
              </w:rPr>
              <w:t>виды разрешенного использования земельных участков</w:t>
            </w:r>
          </w:p>
          <w:p w:rsidR="00D10A95" w:rsidRPr="00F1094C" w:rsidRDefault="00D10A95" w:rsidP="006A4C60">
            <w:pPr>
              <w:tabs>
                <w:tab w:val="left" w:pos="2520"/>
              </w:tabs>
              <w:jc w:val="center"/>
              <w:rPr>
                <w:rFonts w:ascii="Arial" w:hAnsi="Arial" w:cs="Arial"/>
                <w:sz w:val="24"/>
                <w:szCs w:val="24"/>
              </w:rPr>
            </w:pPr>
          </w:p>
        </w:tc>
        <w:tc>
          <w:tcPr>
            <w:tcW w:w="1845" w:type="pct"/>
            <w:vAlign w:val="center"/>
          </w:tcPr>
          <w:p w:rsidR="00D10A95" w:rsidRPr="00F1094C" w:rsidRDefault="00484120" w:rsidP="006A4C60">
            <w:pPr>
              <w:tabs>
                <w:tab w:val="left" w:pos="2520"/>
              </w:tabs>
              <w:jc w:val="center"/>
              <w:rPr>
                <w:rFonts w:ascii="Arial" w:hAnsi="Arial" w:cs="Arial"/>
                <w:sz w:val="24"/>
                <w:szCs w:val="24"/>
              </w:rPr>
            </w:pPr>
            <w:r w:rsidRPr="00F1094C">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F1094C" w:rsidRDefault="00484120" w:rsidP="006A4C60">
            <w:pPr>
              <w:tabs>
                <w:tab w:val="left" w:pos="2520"/>
              </w:tabs>
              <w:jc w:val="center"/>
              <w:rPr>
                <w:rFonts w:ascii="Arial" w:hAnsi="Arial" w:cs="Arial"/>
                <w:sz w:val="24"/>
                <w:szCs w:val="24"/>
              </w:rPr>
            </w:pPr>
            <w:r w:rsidRPr="00F1094C">
              <w:rPr>
                <w:rFonts w:ascii="Arial" w:hAnsi="Arial" w:cs="Arial"/>
                <w:sz w:val="24"/>
                <w:szCs w:val="24"/>
              </w:rPr>
              <w:t xml:space="preserve">предельные размеры </w:t>
            </w:r>
            <w:proofErr w:type="gramStart"/>
            <w:r w:rsidRPr="00F1094C">
              <w:rPr>
                <w:rFonts w:ascii="Arial" w:hAnsi="Arial" w:cs="Arial"/>
                <w:sz w:val="24"/>
                <w:szCs w:val="24"/>
              </w:rPr>
              <w:t>земельных</w:t>
            </w:r>
            <w:proofErr w:type="gramEnd"/>
          </w:p>
          <w:p w:rsidR="00D10A95" w:rsidRPr="00F1094C" w:rsidRDefault="00484120" w:rsidP="006A4C60">
            <w:pPr>
              <w:tabs>
                <w:tab w:val="left" w:pos="2520"/>
              </w:tabs>
              <w:jc w:val="center"/>
              <w:rPr>
                <w:rFonts w:ascii="Arial" w:hAnsi="Arial" w:cs="Arial"/>
                <w:sz w:val="24"/>
                <w:szCs w:val="24"/>
              </w:rPr>
            </w:pPr>
            <w:r w:rsidRPr="00F1094C">
              <w:rPr>
                <w:rFonts w:ascii="Arial" w:hAnsi="Arial" w:cs="Arial"/>
                <w:sz w:val="24"/>
                <w:szCs w:val="24"/>
              </w:rPr>
              <w:t>участков и предельные параметры</w:t>
            </w:r>
          </w:p>
          <w:p w:rsidR="00D10A95" w:rsidRPr="00F1094C" w:rsidRDefault="00484120" w:rsidP="006A4C60">
            <w:pPr>
              <w:tabs>
                <w:tab w:val="left" w:pos="2520"/>
              </w:tabs>
              <w:jc w:val="center"/>
              <w:rPr>
                <w:rFonts w:ascii="Arial" w:hAnsi="Arial" w:cs="Arial"/>
                <w:sz w:val="24"/>
                <w:szCs w:val="24"/>
              </w:rPr>
            </w:pPr>
            <w:r w:rsidRPr="00F1094C">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F1094C" w:rsidRDefault="00D10A95" w:rsidP="006A4C60">
            <w:pPr>
              <w:widowControl w:val="0"/>
              <w:autoSpaceDE w:val="0"/>
              <w:autoSpaceDN w:val="0"/>
              <w:adjustRightInd w:val="0"/>
              <w:jc w:val="center"/>
              <w:rPr>
                <w:rFonts w:ascii="Arial" w:hAnsi="Arial" w:cs="Arial"/>
                <w:sz w:val="24"/>
                <w:szCs w:val="24"/>
              </w:rPr>
            </w:pPr>
            <w:r w:rsidRPr="00F1094C">
              <w:rPr>
                <w:rFonts w:ascii="Arial" w:hAnsi="Arial" w:cs="Arial"/>
                <w:sz w:val="24"/>
                <w:szCs w:val="24"/>
              </w:rPr>
              <w:t>12.1</w:t>
            </w:r>
          </w:p>
        </w:tc>
        <w:tc>
          <w:tcPr>
            <w:tcW w:w="1020" w:type="pct"/>
          </w:tcPr>
          <w:p w:rsidR="00D10A95" w:rsidRPr="00F1094C" w:rsidRDefault="00D10A95" w:rsidP="006A4C60">
            <w:pPr>
              <w:widowControl w:val="0"/>
              <w:autoSpaceDE w:val="0"/>
              <w:autoSpaceDN w:val="0"/>
              <w:adjustRightInd w:val="0"/>
              <w:rPr>
                <w:rFonts w:ascii="Arial" w:hAnsi="Arial" w:cs="Arial"/>
                <w:sz w:val="24"/>
                <w:szCs w:val="24"/>
              </w:rPr>
            </w:pPr>
            <w:r w:rsidRPr="00F1094C">
              <w:rPr>
                <w:rFonts w:ascii="Arial" w:hAnsi="Arial" w:cs="Arial"/>
                <w:sz w:val="24"/>
                <w:szCs w:val="24"/>
              </w:rPr>
              <w:t>Ритуальная деятельность</w:t>
            </w:r>
          </w:p>
          <w:p w:rsidR="00D10A95" w:rsidRPr="00F1094C" w:rsidRDefault="00D10A95" w:rsidP="006A4C60">
            <w:pPr>
              <w:widowControl w:val="0"/>
              <w:autoSpaceDE w:val="0"/>
              <w:autoSpaceDN w:val="0"/>
              <w:adjustRightInd w:val="0"/>
              <w:rPr>
                <w:rFonts w:ascii="Arial" w:hAnsi="Arial" w:cs="Arial"/>
                <w:sz w:val="24"/>
                <w:szCs w:val="24"/>
              </w:rPr>
            </w:pPr>
          </w:p>
        </w:tc>
        <w:tc>
          <w:tcPr>
            <w:tcW w:w="1845" w:type="pct"/>
          </w:tcPr>
          <w:p w:rsidR="00D10A95" w:rsidRPr="00F1094C" w:rsidRDefault="00D10A95" w:rsidP="006A4C60">
            <w:pPr>
              <w:widowControl w:val="0"/>
              <w:autoSpaceDE w:val="0"/>
              <w:autoSpaceDN w:val="0"/>
              <w:adjustRightInd w:val="0"/>
              <w:jc w:val="both"/>
              <w:rPr>
                <w:rFonts w:ascii="Arial" w:hAnsi="Arial" w:cs="Arial"/>
                <w:sz w:val="24"/>
                <w:szCs w:val="24"/>
              </w:rPr>
            </w:pPr>
            <w:r w:rsidRPr="00F1094C">
              <w:rPr>
                <w:rFonts w:ascii="Arial" w:hAnsi="Arial" w:cs="Arial"/>
                <w:sz w:val="24"/>
                <w:szCs w:val="24"/>
              </w:rPr>
              <w:t>Размещение кладбищ, крематориев и мест захоронения; размещение соответствующих культовых сооружений</w:t>
            </w:r>
          </w:p>
        </w:tc>
        <w:tc>
          <w:tcPr>
            <w:tcW w:w="1698" w:type="pct"/>
          </w:tcPr>
          <w:p w:rsidR="00D10A95" w:rsidRPr="00F1094C" w:rsidRDefault="00D10A95" w:rsidP="006A4C60">
            <w:pPr>
              <w:jc w:val="both"/>
              <w:rPr>
                <w:rFonts w:ascii="Arial" w:hAnsi="Arial" w:cs="Arial"/>
                <w:sz w:val="24"/>
                <w:szCs w:val="24"/>
              </w:rPr>
            </w:pPr>
            <w:r w:rsidRPr="00F1094C">
              <w:rPr>
                <w:rFonts w:ascii="Arial" w:hAnsi="Arial" w:cs="Arial"/>
                <w:sz w:val="24"/>
                <w:szCs w:val="24"/>
              </w:rPr>
              <w:t>- минимальная/максимальная площадь земельного участка–  50/400000 кв. м;</w:t>
            </w:r>
          </w:p>
          <w:p w:rsidR="00D10A95" w:rsidRPr="00F1094C" w:rsidRDefault="00D10A95" w:rsidP="006A4C60">
            <w:pPr>
              <w:keepLines/>
              <w:overflowPunct w:val="0"/>
              <w:autoSpaceDE w:val="0"/>
              <w:autoSpaceDN w:val="0"/>
              <w:adjustRightInd w:val="0"/>
              <w:jc w:val="both"/>
              <w:rPr>
                <w:rFonts w:ascii="Arial" w:eastAsia="SimSun" w:hAnsi="Arial" w:cs="Arial"/>
                <w:sz w:val="24"/>
                <w:szCs w:val="24"/>
                <w:lang w:eastAsia="zh-CN"/>
              </w:rPr>
            </w:pPr>
            <w:r w:rsidRPr="00F1094C">
              <w:rPr>
                <w:rFonts w:ascii="Arial" w:eastAsia="SimSun" w:hAnsi="Arial" w:cs="Arial"/>
                <w:sz w:val="24"/>
                <w:szCs w:val="24"/>
                <w:lang w:eastAsia="zh-CN"/>
              </w:rPr>
              <w:t>- минимальные отступы от границ участка - 6 м., до хозяйственных построек - 1 м., с учетом соблюдения требований технических регламентов.</w:t>
            </w:r>
          </w:p>
          <w:p w:rsidR="00D10A95" w:rsidRPr="00F1094C" w:rsidRDefault="00D10A95" w:rsidP="006A4C60">
            <w:pPr>
              <w:jc w:val="both"/>
              <w:rPr>
                <w:rFonts w:ascii="Arial" w:hAnsi="Arial" w:cs="Arial"/>
                <w:sz w:val="24"/>
                <w:szCs w:val="24"/>
              </w:rPr>
            </w:pPr>
            <w:r w:rsidRPr="00F1094C">
              <w:rPr>
                <w:rFonts w:ascii="Arial" w:hAnsi="Arial" w:cs="Arial"/>
                <w:sz w:val="24"/>
                <w:szCs w:val="24"/>
              </w:rPr>
              <w:t>- максимальное количество надземных этажей –  1 этаж;</w:t>
            </w:r>
          </w:p>
          <w:p w:rsidR="00D10A95" w:rsidRPr="00F1094C" w:rsidRDefault="00D10A95" w:rsidP="006A4C60">
            <w:pPr>
              <w:rPr>
                <w:rFonts w:ascii="Arial" w:hAnsi="Arial" w:cs="Arial"/>
                <w:sz w:val="24"/>
                <w:szCs w:val="24"/>
              </w:rPr>
            </w:pPr>
            <w:r w:rsidRPr="00F1094C">
              <w:rPr>
                <w:rFonts w:ascii="Arial" w:hAnsi="Arial" w:cs="Arial"/>
                <w:sz w:val="24"/>
                <w:szCs w:val="24"/>
              </w:rPr>
              <w:t>- высота  объектов, связанных  с отправлением  культа – до 17 м.</w:t>
            </w:r>
          </w:p>
          <w:p w:rsidR="00D10A95" w:rsidRPr="00F1094C" w:rsidRDefault="00D10A95" w:rsidP="006A4C60">
            <w:pPr>
              <w:jc w:val="both"/>
              <w:rPr>
                <w:rFonts w:ascii="Arial" w:hAnsi="Arial" w:cs="Arial"/>
                <w:sz w:val="24"/>
                <w:szCs w:val="24"/>
              </w:rPr>
            </w:pPr>
            <w:r w:rsidRPr="00F1094C">
              <w:rPr>
                <w:rFonts w:ascii="Arial" w:hAnsi="Arial" w:cs="Arial"/>
                <w:sz w:val="24"/>
                <w:szCs w:val="24"/>
              </w:rPr>
              <w:t>- высота этажа объектов,  не связанных  с отправлением  культа – до 6 м.</w:t>
            </w:r>
          </w:p>
          <w:p w:rsidR="00D10A95" w:rsidRPr="00F1094C" w:rsidRDefault="00D10A95" w:rsidP="006A4C60">
            <w:pPr>
              <w:jc w:val="both"/>
              <w:rPr>
                <w:rFonts w:ascii="Arial" w:eastAsia="SimSun" w:hAnsi="Arial" w:cs="Arial"/>
                <w:sz w:val="24"/>
                <w:szCs w:val="24"/>
                <w:lang w:eastAsia="zh-CN"/>
              </w:rPr>
            </w:pPr>
            <w:r w:rsidRPr="00F1094C">
              <w:rPr>
                <w:rFonts w:ascii="Arial" w:eastAsia="SimSun" w:hAnsi="Arial" w:cs="Arial"/>
                <w:sz w:val="24"/>
                <w:szCs w:val="24"/>
                <w:lang w:eastAsia="zh-CN"/>
              </w:rPr>
              <w:lastRenderedPageBreak/>
              <w:t>- максимальный процент застройки в границах земельного участка – 60%</w:t>
            </w:r>
          </w:p>
        </w:tc>
      </w:tr>
      <w:tr w:rsidR="00D10A95" w:rsidRPr="007C683A" w:rsidTr="006A4C60">
        <w:trPr>
          <w:trHeight w:val="552"/>
        </w:trPr>
        <w:tc>
          <w:tcPr>
            <w:tcW w:w="437" w:type="pct"/>
          </w:tcPr>
          <w:p w:rsidR="00D10A95" w:rsidRPr="00F1094C" w:rsidRDefault="00D10A95" w:rsidP="006A4C60">
            <w:pPr>
              <w:widowControl w:val="0"/>
              <w:autoSpaceDE w:val="0"/>
              <w:autoSpaceDN w:val="0"/>
              <w:adjustRightInd w:val="0"/>
              <w:jc w:val="center"/>
              <w:rPr>
                <w:rFonts w:ascii="Arial" w:hAnsi="Arial" w:cs="Arial"/>
                <w:sz w:val="24"/>
                <w:szCs w:val="24"/>
              </w:rPr>
            </w:pPr>
            <w:r w:rsidRPr="00F1094C">
              <w:rPr>
                <w:rFonts w:ascii="Arial" w:hAnsi="Arial" w:cs="Arial"/>
                <w:sz w:val="24"/>
                <w:szCs w:val="24"/>
              </w:rPr>
              <w:lastRenderedPageBreak/>
              <w:t>6.8</w:t>
            </w:r>
          </w:p>
        </w:tc>
        <w:tc>
          <w:tcPr>
            <w:tcW w:w="1020" w:type="pct"/>
          </w:tcPr>
          <w:p w:rsidR="00D10A95" w:rsidRPr="00F1094C" w:rsidRDefault="00D10A95" w:rsidP="006A4C60">
            <w:pPr>
              <w:widowControl w:val="0"/>
              <w:autoSpaceDE w:val="0"/>
              <w:autoSpaceDN w:val="0"/>
              <w:adjustRightInd w:val="0"/>
              <w:rPr>
                <w:rFonts w:ascii="Arial" w:hAnsi="Arial" w:cs="Arial"/>
                <w:sz w:val="24"/>
                <w:szCs w:val="24"/>
              </w:rPr>
            </w:pPr>
            <w:r w:rsidRPr="00F1094C">
              <w:rPr>
                <w:rFonts w:ascii="Arial" w:hAnsi="Arial" w:cs="Arial"/>
                <w:sz w:val="24"/>
                <w:szCs w:val="24"/>
              </w:rPr>
              <w:t>Связь</w:t>
            </w:r>
          </w:p>
          <w:p w:rsidR="00D10A95" w:rsidRPr="00F1094C" w:rsidRDefault="00D10A95" w:rsidP="006A4C60">
            <w:pPr>
              <w:widowControl w:val="0"/>
              <w:autoSpaceDE w:val="0"/>
              <w:autoSpaceDN w:val="0"/>
              <w:adjustRightInd w:val="0"/>
              <w:rPr>
                <w:rFonts w:ascii="Arial" w:hAnsi="Arial" w:cs="Arial"/>
                <w:sz w:val="24"/>
                <w:szCs w:val="24"/>
              </w:rPr>
            </w:pPr>
          </w:p>
        </w:tc>
        <w:tc>
          <w:tcPr>
            <w:tcW w:w="1845" w:type="pct"/>
          </w:tcPr>
          <w:p w:rsidR="00D10A95" w:rsidRPr="00F1094C" w:rsidRDefault="00D10A95" w:rsidP="006A4C60">
            <w:pPr>
              <w:widowControl w:val="0"/>
              <w:autoSpaceDE w:val="0"/>
              <w:autoSpaceDN w:val="0"/>
              <w:adjustRightInd w:val="0"/>
              <w:jc w:val="both"/>
              <w:rPr>
                <w:rFonts w:ascii="Arial" w:hAnsi="Arial" w:cs="Arial"/>
                <w:sz w:val="24"/>
                <w:szCs w:val="24"/>
              </w:rPr>
            </w:pPr>
            <w:r w:rsidRPr="00F1094C">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F1094C" w:rsidRDefault="00D10A95" w:rsidP="006A4C60">
            <w:pPr>
              <w:ind w:firstLine="426"/>
              <w:jc w:val="both"/>
              <w:rPr>
                <w:rFonts w:ascii="Arial" w:hAnsi="Arial" w:cs="Arial"/>
                <w:sz w:val="24"/>
                <w:szCs w:val="24"/>
              </w:rPr>
            </w:pPr>
            <w:r w:rsidRPr="00F1094C">
              <w:rPr>
                <w:rFonts w:ascii="Arial" w:hAnsi="Arial" w:cs="Arial"/>
                <w:sz w:val="24"/>
                <w:szCs w:val="24"/>
              </w:rPr>
              <w:t>-минимальная/максимальная площадь земельных участков –10/5000кв.м.</w:t>
            </w:r>
          </w:p>
          <w:p w:rsidR="00D10A95" w:rsidRPr="00F1094C" w:rsidRDefault="00D10A95" w:rsidP="006A4C60">
            <w:pPr>
              <w:autoSpaceDE w:val="0"/>
              <w:autoSpaceDN w:val="0"/>
              <w:adjustRightInd w:val="0"/>
              <w:ind w:firstLine="317"/>
              <w:jc w:val="both"/>
              <w:rPr>
                <w:rFonts w:ascii="Arial" w:hAnsi="Arial" w:cs="Arial"/>
                <w:sz w:val="24"/>
                <w:szCs w:val="24"/>
              </w:rPr>
            </w:pPr>
            <w:r w:rsidRPr="00F1094C">
              <w:rPr>
                <w:rFonts w:ascii="Arial" w:hAnsi="Arial" w:cs="Arial"/>
                <w:sz w:val="24"/>
                <w:szCs w:val="24"/>
              </w:rPr>
              <w:t>- минимальные отступы от границ участка - 1 м;</w:t>
            </w:r>
          </w:p>
          <w:p w:rsidR="00D10A95" w:rsidRPr="00F1094C" w:rsidRDefault="00D10A95" w:rsidP="006A4C60">
            <w:pPr>
              <w:autoSpaceDE w:val="0"/>
              <w:autoSpaceDN w:val="0"/>
              <w:adjustRightInd w:val="0"/>
              <w:ind w:firstLine="317"/>
              <w:jc w:val="both"/>
              <w:rPr>
                <w:rFonts w:ascii="Arial" w:hAnsi="Arial" w:cs="Arial"/>
                <w:sz w:val="24"/>
                <w:szCs w:val="24"/>
              </w:rPr>
            </w:pPr>
            <w:r w:rsidRPr="00F1094C">
              <w:rPr>
                <w:rFonts w:ascii="Arial" w:hAnsi="Arial" w:cs="Arial"/>
                <w:sz w:val="24"/>
                <w:szCs w:val="24"/>
              </w:rPr>
              <w:t>- максимальный процент застройки в границах земельного участка – 90%.</w:t>
            </w:r>
          </w:p>
          <w:p w:rsidR="00D10A95" w:rsidRPr="00F1094C" w:rsidRDefault="00D10A95" w:rsidP="006A4C60">
            <w:pPr>
              <w:autoSpaceDE w:val="0"/>
              <w:autoSpaceDN w:val="0"/>
              <w:adjustRightInd w:val="0"/>
              <w:ind w:firstLine="317"/>
              <w:jc w:val="both"/>
              <w:rPr>
                <w:rFonts w:ascii="Arial" w:hAnsi="Arial" w:cs="Arial"/>
                <w:sz w:val="24"/>
                <w:szCs w:val="24"/>
              </w:rPr>
            </w:pPr>
            <w:r w:rsidRPr="00F1094C">
              <w:rPr>
                <w:rFonts w:ascii="Arial" w:hAnsi="Arial" w:cs="Arial"/>
                <w:sz w:val="24"/>
                <w:szCs w:val="24"/>
              </w:rPr>
              <w:t>- высота  – не более 124 м.</w:t>
            </w:r>
          </w:p>
        </w:tc>
      </w:tr>
    </w:tbl>
    <w:p w:rsidR="00D10A95" w:rsidRPr="007C683A" w:rsidRDefault="00D10A95" w:rsidP="00D10A95">
      <w:pPr>
        <w:tabs>
          <w:tab w:val="left" w:pos="2520"/>
        </w:tabs>
        <w:rPr>
          <w:b/>
        </w:rPr>
      </w:pPr>
    </w:p>
    <w:p w:rsidR="00D10A95" w:rsidRPr="00F1094C" w:rsidRDefault="00DB2C69" w:rsidP="00F1094C">
      <w:pPr>
        <w:numPr>
          <w:ilvl w:val="0"/>
          <w:numId w:val="18"/>
        </w:numPr>
        <w:spacing w:after="0" w:line="240" w:lineRule="auto"/>
        <w:jc w:val="center"/>
        <w:rPr>
          <w:rFonts w:ascii="Arial" w:hAnsi="Arial" w:cs="Arial"/>
          <w:sz w:val="24"/>
          <w:szCs w:val="24"/>
        </w:rPr>
      </w:pPr>
      <w:r>
        <w:rPr>
          <w:rFonts w:ascii="Arial" w:hAnsi="Arial" w:cs="Arial"/>
          <w:sz w:val="24"/>
          <w:szCs w:val="24"/>
        </w:rPr>
        <w:t>У</w:t>
      </w:r>
      <w:r w:rsidRPr="00F1094C">
        <w:rPr>
          <w:rFonts w:ascii="Arial" w:hAnsi="Arial" w:cs="Arial"/>
          <w:sz w:val="24"/>
          <w:szCs w:val="24"/>
        </w:rPr>
        <w:t>словно разрешенные виды и параметры использования земельных участков и объектов капитального строительства</w:t>
      </w:r>
    </w:p>
    <w:p w:rsidR="00D10A95" w:rsidRPr="007C683A" w:rsidRDefault="00D10A95" w:rsidP="00D10A95">
      <w:pPr>
        <w:ind w:left="720"/>
        <w:jc w:val="both"/>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F1094C" w:rsidRDefault="00D10A95" w:rsidP="006A4C60">
            <w:pPr>
              <w:tabs>
                <w:tab w:val="left" w:pos="2520"/>
              </w:tabs>
              <w:jc w:val="center"/>
              <w:rPr>
                <w:rFonts w:ascii="Arial" w:hAnsi="Arial" w:cs="Arial"/>
                <w:sz w:val="24"/>
                <w:szCs w:val="24"/>
              </w:rPr>
            </w:pPr>
            <w:r w:rsidRPr="00F1094C">
              <w:rPr>
                <w:rFonts w:ascii="Arial" w:hAnsi="Arial" w:cs="Arial"/>
                <w:sz w:val="24"/>
                <w:szCs w:val="24"/>
              </w:rPr>
              <w:t>Код вида</w:t>
            </w:r>
          </w:p>
          <w:p w:rsidR="00D10A95" w:rsidRPr="00F1094C" w:rsidRDefault="00D10A95" w:rsidP="006A4C60">
            <w:pPr>
              <w:tabs>
                <w:tab w:val="left" w:pos="2520"/>
              </w:tabs>
              <w:jc w:val="center"/>
              <w:rPr>
                <w:rFonts w:ascii="Arial" w:hAnsi="Arial" w:cs="Arial"/>
                <w:sz w:val="24"/>
                <w:szCs w:val="24"/>
              </w:rPr>
            </w:pPr>
            <w:proofErr w:type="spellStart"/>
            <w:r w:rsidRPr="00F1094C">
              <w:rPr>
                <w:rFonts w:ascii="Arial" w:hAnsi="Arial" w:cs="Arial"/>
                <w:sz w:val="24"/>
                <w:szCs w:val="24"/>
              </w:rPr>
              <w:t>разрешен-ногоиспользо</w:t>
            </w:r>
            <w:proofErr w:type="spellEnd"/>
            <w:r w:rsidRPr="00F1094C">
              <w:rPr>
                <w:rFonts w:ascii="Arial" w:hAnsi="Arial" w:cs="Arial"/>
                <w:sz w:val="24"/>
                <w:szCs w:val="24"/>
              </w:rPr>
              <w:t>-</w:t>
            </w:r>
          </w:p>
          <w:p w:rsidR="00D10A95" w:rsidRPr="00F1094C" w:rsidRDefault="00D10A95" w:rsidP="006A4C60">
            <w:pPr>
              <w:tabs>
                <w:tab w:val="left" w:pos="2520"/>
              </w:tabs>
              <w:jc w:val="center"/>
              <w:rPr>
                <w:rFonts w:ascii="Arial" w:hAnsi="Arial" w:cs="Arial"/>
                <w:sz w:val="24"/>
                <w:szCs w:val="24"/>
              </w:rPr>
            </w:pPr>
            <w:proofErr w:type="spellStart"/>
            <w:r w:rsidRPr="00F1094C">
              <w:rPr>
                <w:rFonts w:ascii="Arial" w:hAnsi="Arial" w:cs="Arial"/>
                <w:sz w:val="24"/>
                <w:szCs w:val="24"/>
              </w:rPr>
              <w:t>вания</w:t>
            </w:r>
            <w:proofErr w:type="spellEnd"/>
          </w:p>
        </w:tc>
        <w:tc>
          <w:tcPr>
            <w:tcW w:w="1020" w:type="pct"/>
            <w:vAlign w:val="center"/>
          </w:tcPr>
          <w:p w:rsidR="00D10A95" w:rsidRPr="00F1094C" w:rsidRDefault="00484120" w:rsidP="006A4C60">
            <w:pPr>
              <w:tabs>
                <w:tab w:val="left" w:pos="2520"/>
              </w:tabs>
              <w:jc w:val="center"/>
              <w:rPr>
                <w:rFonts w:ascii="Arial" w:hAnsi="Arial" w:cs="Arial"/>
                <w:sz w:val="24"/>
                <w:szCs w:val="24"/>
              </w:rPr>
            </w:pPr>
            <w:r w:rsidRPr="00F1094C">
              <w:rPr>
                <w:rFonts w:ascii="Arial" w:hAnsi="Arial" w:cs="Arial"/>
                <w:sz w:val="24"/>
                <w:szCs w:val="24"/>
              </w:rPr>
              <w:t>виды разрешенного использования земельных участков</w:t>
            </w:r>
          </w:p>
          <w:p w:rsidR="00D10A95" w:rsidRPr="00F1094C" w:rsidRDefault="00D10A95" w:rsidP="006A4C60">
            <w:pPr>
              <w:tabs>
                <w:tab w:val="left" w:pos="2520"/>
              </w:tabs>
              <w:jc w:val="center"/>
              <w:rPr>
                <w:rFonts w:ascii="Arial" w:hAnsi="Arial" w:cs="Arial"/>
                <w:sz w:val="24"/>
                <w:szCs w:val="24"/>
              </w:rPr>
            </w:pPr>
          </w:p>
        </w:tc>
        <w:tc>
          <w:tcPr>
            <w:tcW w:w="1845" w:type="pct"/>
            <w:vAlign w:val="center"/>
          </w:tcPr>
          <w:p w:rsidR="00D10A95" w:rsidRPr="00F1094C" w:rsidRDefault="00484120" w:rsidP="006A4C60">
            <w:pPr>
              <w:tabs>
                <w:tab w:val="left" w:pos="2520"/>
              </w:tabs>
              <w:jc w:val="center"/>
              <w:rPr>
                <w:rFonts w:ascii="Arial" w:hAnsi="Arial" w:cs="Arial"/>
                <w:sz w:val="24"/>
                <w:szCs w:val="24"/>
              </w:rPr>
            </w:pPr>
            <w:r w:rsidRPr="00F1094C">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F1094C" w:rsidRDefault="00484120" w:rsidP="006A4C60">
            <w:pPr>
              <w:tabs>
                <w:tab w:val="left" w:pos="2520"/>
              </w:tabs>
              <w:jc w:val="center"/>
              <w:rPr>
                <w:rFonts w:ascii="Arial" w:hAnsi="Arial" w:cs="Arial"/>
                <w:sz w:val="24"/>
                <w:szCs w:val="24"/>
              </w:rPr>
            </w:pPr>
            <w:r w:rsidRPr="00F1094C">
              <w:rPr>
                <w:rFonts w:ascii="Arial" w:hAnsi="Arial" w:cs="Arial"/>
                <w:sz w:val="24"/>
                <w:szCs w:val="24"/>
              </w:rPr>
              <w:t xml:space="preserve">предельные размеры </w:t>
            </w:r>
            <w:proofErr w:type="gramStart"/>
            <w:r w:rsidRPr="00F1094C">
              <w:rPr>
                <w:rFonts w:ascii="Arial" w:hAnsi="Arial" w:cs="Arial"/>
                <w:sz w:val="24"/>
                <w:szCs w:val="24"/>
              </w:rPr>
              <w:t>земельных</w:t>
            </w:r>
            <w:proofErr w:type="gramEnd"/>
          </w:p>
          <w:p w:rsidR="00D10A95" w:rsidRPr="00F1094C" w:rsidRDefault="00484120" w:rsidP="006A4C60">
            <w:pPr>
              <w:tabs>
                <w:tab w:val="left" w:pos="2520"/>
              </w:tabs>
              <w:jc w:val="center"/>
              <w:rPr>
                <w:rFonts w:ascii="Arial" w:hAnsi="Arial" w:cs="Arial"/>
                <w:sz w:val="24"/>
                <w:szCs w:val="24"/>
              </w:rPr>
            </w:pPr>
            <w:r w:rsidRPr="00F1094C">
              <w:rPr>
                <w:rFonts w:ascii="Arial" w:hAnsi="Arial" w:cs="Arial"/>
                <w:sz w:val="24"/>
                <w:szCs w:val="24"/>
              </w:rPr>
              <w:t>участков и предельные параметры</w:t>
            </w:r>
          </w:p>
          <w:p w:rsidR="00D10A95" w:rsidRPr="00F1094C" w:rsidRDefault="00484120" w:rsidP="006A4C60">
            <w:pPr>
              <w:tabs>
                <w:tab w:val="left" w:pos="2520"/>
              </w:tabs>
              <w:jc w:val="center"/>
              <w:rPr>
                <w:rFonts w:ascii="Arial" w:hAnsi="Arial" w:cs="Arial"/>
                <w:sz w:val="24"/>
                <w:szCs w:val="24"/>
              </w:rPr>
            </w:pPr>
            <w:r w:rsidRPr="00F1094C">
              <w:rPr>
                <w:rFonts w:ascii="Arial" w:hAnsi="Arial" w:cs="Arial"/>
                <w:sz w:val="24"/>
                <w:szCs w:val="24"/>
              </w:rPr>
              <w:t>разрешенного строительства</w:t>
            </w:r>
          </w:p>
        </w:tc>
      </w:tr>
      <w:tr w:rsidR="00D10A95" w:rsidRPr="007C683A" w:rsidTr="006A4C60">
        <w:trPr>
          <w:trHeight w:val="352"/>
        </w:trPr>
        <w:tc>
          <w:tcPr>
            <w:tcW w:w="437" w:type="pct"/>
          </w:tcPr>
          <w:p w:rsidR="00D10A95" w:rsidRPr="00F1094C" w:rsidRDefault="00D10A95" w:rsidP="006A4C60">
            <w:pPr>
              <w:widowControl w:val="0"/>
              <w:autoSpaceDE w:val="0"/>
              <w:autoSpaceDN w:val="0"/>
              <w:adjustRightInd w:val="0"/>
              <w:jc w:val="center"/>
              <w:rPr>
                <w:rFonts w:ascii="Arial" w:hAnsi="Arial" w:cs="Arial"/>
                <w:sz w:val="24"/>
                <w:szCs w:val="24"/>
              </w:rPr>
            </w:pPr>
          </w:p>
        </w:tc>
        <w:tc>
          <w:tcPr>
            <w:tcW w:w="1020" w:type="pct"/>
          </w:tcPr>
          <w:p w:rsidR="00D10A95" w:rsidRPr="00F1094C" w:rsidRDefault="00D10A95" w:rsidP="006A4C60">
            <w:pPr>
              <w:widowControl w:val="0"/>
              <w:autoSpaceDE w:val="0"/>
              <w:autoSpaceDN w:val="0"/>
              <w:adjustRightInd w:val="0"/>
              <w:jc w:val="center"/>
              <w:rPr>
                <w:rFonts w:ascii="Arial" w:hAnsi="Arial" w:cs="Arial"/>
                <w:sz w:val="24"/>
                <w:szCs w:val="24"/>
              </w:rPr>
            </w:pPr>
            <w:r w:rsidRPr="00F1094C">
              <w:rPr>
                <w:rFonts w:ascii="Arial" w:hAnsi="Arial" w:cs="Arial"/>
                <w:sz w:val="24"/>
                <w:szCs w:val="24"/>
              </w:rPr>
              <w:t>нет</w:t>
            </w:r>
          </w:p>
        </w:tc>
        <w:tc>
          <w:tcPr>
            <w:tcW w:w="1845" w:type="pct"/>
          </w:tcPr>
          <w:p w:rsidR="00D10A95" w:rsidRPr="00F1094C" w:rsidRDefault="00D10A95" w:rsidP="006A4C60">
            <w:pPr>
              <w:widowControl w:val="0"/>
              <w:autoSpaceDE w:val="0"/>
              <w:autoSpaceDN w:val="0"/>
              <w:adjustRightInd w:val="0"/>
              <w:jc w:val="center"/>
              <w:rPr>
                <w:rFonts w:ascii="Arial" w:hAnsi="Arial" w:cs="Arial"/>
                <w:sz w:val="24"/>
                <w:szCs w:val="24"/>
              </w:rPr>
            </w:pPr>
            <w:r w:rsidRPr="00F1094C">
              <w:rPr>
                <w:rFonts w:ascii="Arial" w:hAnsi="Arial" w:cs="Arial"/>
                <w:sz w:val="24"/>
                <w:szCs w:val="24"/>
              </w:rPr>
              <w:t>нет</w:t>
            </w:r>
          </w:p>
        </w:tc>
        <w:tc>
          <w:tcPr>
            <w:tcW w:w="1699" w:type="pct"/>
          </w:tcPr>
          <w:p w:rsidR="00D10A95" w:rsidRPr="00F1094C" w:rsidRDefault="00D10A95" w:rsidP="006A4C60">
            <w:pPr>
              <w:ind w:firstLine="426"/>
              <w:jc w:val="center"/>
              <w:rPr>
                <w:rFonts w:ascii="Arial" w:eastAsia="SimSun" w:hAnsi="Arial" w:cs="Arial"/>
                <w:sz w:val="24"/>
                <w:szCs w:val="24"/>
                <w:lang w:eastAsia="zh-CN"/>
              </w:rPr>
            </w:pPr>
            <w:r w:rsidRPr="00F1094C">
              <w:rPr>
                <w:rFonts w:ascii="Arial" w:eastAsia="SimSun" w:hAnsi="Arial" w:cs="Arial"/>
                <w:sz w:val="24"/>
                <w:szCs w:val="24"/>
                <w:lang w:eastAsia="zh-CN"/>
              </w:rPr>
              <w:t>нет</w:t>
            </w:r>
          </w:p>
        </w:tc>
      </w:tr>
    </w:tbl>
    <w:p w:rsidR="00D10A95" w:rsidRPr="007C683A" w:rsidRDefault="00D10A95" w:rsidP="00D10A95">
      <w:pPr>
        <w:ind w:left="1080"/>
        <w:jc w:val="center"/>
        <w:rPr>
          <w:b/>
        </w:rPr>
      </w:pPr>
    </w:p>
    <w:p w:rsidR="00D10A95" w:rsidRPr="00F1094C" w:rsidRDefault="00DB2C69" w:rsidP="00F1094C">
      <w:pPr>
        <w:numPr>
          <w:ilvl w:val="0"/>
          <w:numId w:val="18"/>
        </w:numPr>
        <w:spacing w:after="0" w:line="240" w:lineRule="auto"/>
        <w:jc w:val="center"/>
        <w:rPr>
          <w:rFonts w:ascii="Arial" w:hAnsi="Arial" w:cs="Arial"/>
          <w:sz w:val="24"/>
          <w:szCs w:val="24"/>
        </w:rPr>
      </w:pPr>
      <w:r>
        <w:rPr>
          <w:rFonts w:ascii="Arial" w:hAnsi="Arial" w:cs="Arial"/>
          <w:sz w:val="24"/>
          <w:szCs w:val="24"/>
        </w:rPr>
        <w:lastRenderedPageBreak/>
        <w:t>В</w:t>
      </w:r>
      <w:r w:rsidRPr="00F1094C">
        <w:rPr>
          <w:rFonts w:ascii="Arial" w:hAnsi="Arial" w:cs="Arial"/>
          <w:sz w:val="24"/>
          <w:szCs w:val="24"/>
        </w:rPr>
        <w:t>спомогательные виды и параметры разрешенного использования объектов капитального строительства</w:t>
      </w:r>
    </w:p>
    <w:p w:rsidR="00D10A95" w:rsidRPr="00F1094C" w:rsidRDefault="00D10A95" w:rsidP="00F1094C">
      <w:pPr>
        <w:ind w:left="1080"/>
        <w:jc w:val="center"/>
        <w:rPr>
          <w:rFonts w:ascii="Arial" w:hAnsi="Arial" w:cs="Arial"/>
          <w:sz w:val="24"/>
          <w:szCs w:val="24"/>
        </w:rPr>
      </w:pPr>
    </w:p>
    <w:p w:rsidR="00D10A95" w:rsidRPr="00F1094C" w:rsidRDefault="00D10A95" w:rsidP="00F1094C">
      <w:pPr>
        <w:keepLines/>
        <w:widowControl w:val="0"/>
        <w:ind w:firstLine="567"/>
        <w:jc w:val="both"/>
        <w:rPr>
          <w:rFonts w:ascii="Arial" w:hAnsi="Arial" w:cs="Arial"/>
          <w:sz w:val="24"/>
          <w:szCs w:val="24"/>
        </w:rPr>
      </w:pPr>
      <w:r w:rsidRPr="00F1094C">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F1094C">
        <w:rPr>
          <w:rFonts w:ascii="Arial" w:hAnsi="Arial" w:cs="Arial"/>
          <w:sz w:val="24"/>
          <w:szCs w:val="24"/>
        </w:rPr>
        <w:t>дополнительных</w:t>
      </w:r>
      <w:proofErr w:type="gramEnd"/>
      <w:r w:rsidRPr="00F1094C">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F1094C" w:rsidRDefault="00D10A95" w:rsidP="00F1094C">
      <w:pPr>
        <w:ind w:firstLine="567"/>
        <w:jc w:val="both"/>
        <w:rPr>
          <w:rFonts w:ascii="Arial" w:hAnsi="Arial" w:cs="Arial"/>
          <w:sz w:val="24"/>
          <w:szCs w:val="24"/>
        </w:rPr>
      </w:pPr>
      <w:r w:rsidRPr="00F1094C">
        <w:rPr>
          <w:rFonts w:ascii="Arial" w:hAnsi="Arial" w:cs="Arial"/>
          <w:sz w:val="24"/>
          <w:szCs w:val="24"/>
        </w:rPr>
        <w:t>Виды разрешенного использования объектов:</w:t>
      </w:r>
    </w:p>
    <w:p w:rsidR="00D10A95" w:rsidRPr="00F1094C" w:rsidRDefault="00D10A95" w:rsidP="00F1094C">
      <w:pPr>
        <w:spacing w:line="200" w:lineRule="atLeast"/>
        <w:ind w:firstLine="567"/>
        <w:jc w:val="both"/>
        <w:rPr>
          <w:rFonts w:ascii="Arial" w:hAnsi="Arial" w:cs="Arial"/>
          <w:sz w:val="24"/>
          <w:szCs w:val="24"/>
        </w:rPr>
      </w:pPr>
      <w:r w:rsidRPr="00F1094C">
        <w:rPr>
          <w:rFonts w:ascii="Arial" w:hAnsi="Arial" w:cs="Arial"/>
          <w:sz w:val="24"/>
          <w:szCs w:val="24"/>
        </w:rPr>
        <w:t xml:space="preserve">Объекты инженерного  обеспечения </w:t>
      </w:r>
    </w:p>
    <w:p w:rsidR="00D10A95" w:rsidRPr="00F1094C" w:rsidRDefault="00D10A95" w:rsidP="00F1094C">
      <w:pPr>
        <w:spacing w:line="200" w:lineRule="atLeast"/>
        <w:ind w:firstLine="567"/>
        <w:rPr>
          <w:rFonts w:ascii="Arial" w:hAnsi="Arial" w:cs="Arial"/>
          <w:sz w:val="24"/>
          <w:szCs w:val="24"/>
        </w:rPr>
      </w:pPr>
      <w:r w:rsidRPr="00F1094C">
        <w:rPr>
          <w:rFonts w:ascii="Arial" w:hAnsi="Arial" w:cs="Arial"/>
          <w:sz w:val="24"/>
          <w:szCs w:val="24"/>
        </w:rPr>
        <w:t>Общественные туалеты</w:t>
      </w:r>
    </w:p>
    <w:p w:rsidR="00D10A95" w:rsidRPr="00F1094C" w:rsidRDefault="00D10A95" w:rsidP="00F1094C">
      <w:pPr>
        <w:spacing w:line="200" w:lineRule="atLeast"/>
        <w:ind w:firstLine="567"/>
        <w:rPr>
          <w:rFonts w:ascii="Arial" w:hAnsi="Arial" w:cs="Arial"/>
          <w:sz w:val="24"/>
          <w:szCs w:val="24"/>
        </w:rPr>
      </w:pPr>
      <w:r w:rsidRPr="00F1094C">
        <w:rPr>
          <w:rFonts w:ascii="Arial" w:hAnsi="Arial" w:cs="Arial"/>
          <w:sz w:val="24"/>
          <w:szCs w:val="24"/>
        </w:rPr>
        <w:t>Наземные автостоянки, парковки</w:t>
      </w:r>
    </w:p>
    <w:p w:rsidR="00D10A95" w:rsidRPr="00F1094C" w:rsidRDefault="00D10A95" w:rsidP="00F1094C">
      <w:pPr>
        <w:ind w:firstLine="567"/>
        <w:jc w:val="both"/>
        <w:rPr>
          <w:rFonts w:ascii="Arial" w:hAnsi="Arial" w:cs="Arial"/>
          <w:sz w:val="24"/>
          <w:szCs w:val="24"/>
        </w:rPr>
      </w:pPr>
      <w:r w:rsidRPr="00F1094C">
        <w:rPr>
          <w:rFonts w:ascii="Arial" w:hAnsi="Arial" w:cs="Arial"/>
          <w:sz w:val="24"/>
          <w:szCs w:val="24"/>
        </w:rPr>
        <w:t>Площадки для мусорных контейнеров</w:t>
      </w:r>
    </w:p>
    <w:p w:rsidR="00D10A95" w:rsidRPr="007C683A" w:rsidRDefault="00D10A95" w:rsidP="00D10A95">
      <w:pPr>
        <w:jc w:val="both"/>
        <w:rPr>
          <w:b/>
        </w:rPr>
      </w:pPr>
    </w:p>
    <w:p w:rsidR="00D10A95" w:rsidRPr="00F1094C" w:rsidRDefault="00D10A95" w:rsidP="00F1094C">
      <w:pPr>
        <w:jc w:val="both"/>
        <w:rPr>
          <w:rFonts w:ascii="Arial" w:hAnsi="Arial" w:cs="Arial"/>
        </w:rPr>
      </w:pPr>
      <w:r w:rsidRPr="00F1094C">
        <w:rPr>
          <w:rFonts w:ascii="Arial" w:eastAsia="SimSun" w:hAnsi="Arial" w:cs="Arial"/>
          <w:sz w:val="24"/>
          <w:szCs w:val="24"/>
          <w:lang w:eastAsia="zh-CN"/>
        </w:rPr>
        <w:t>Примечание:</w:t>
      </w:r>
    </w:p>
    <w:p w:rsidR="00D10A95" w:rsidRPr="00F1094C" w:rsidRDefault="00D10A95" w:rsidP="00F1094C">
      <w:pPr>
        <w:ind w:firstLine="567"/>
        <w:jc w:val="both"/>
        <w:rPr>
          <w:rFonts w:ascii="Arial" w:eastAsia="SimSun" w:hAnsi="Arial" w:cs="Arial"/>
          <w:sz w:val="24"/>
          <w:szCs w:val="24"/>
          <w:lang w:eastAsia="zh-CN"/>
        </w:rPr>
      </w:pPr>
      <w:r w:rsidRPr="00F1094C">
        <w:rPr>
          <w:rFonts w:ascii="Arial" w:eastAsia="SimSun" w:hAnsi="Arial" w:cs="Arial"/>
          <w:sz w:val="24"/>
          <w:szCs w:val="24"/>
          <w:lang w:eastAsia="zh-CN"/>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rsidR="00D10A95" w:rsidRPr="00F1094C" w:rsidRDefault="00D10A95" w:rsidP="00F1094C">
      <w:pPr>
        <w:ind w:firstLine="567"/>
        <w:jc w:val="both"/>
        <w:rPr>
          <w:rFonts w:ascii="Arial" w:eastAsia="SimSun" w:hAnsi="Arial" w:cs="Arial"/>
          <w:sz w:val="24"/>
          <w:szCs w:val="24"/>
          <w:lang w:eastAsia="zh-CN"/>
        </w:rPr>
      </w:pPr>
      <w:r w:rsidRPr="00F1094C">
        <w:rPr>
          <w:rFonts w:ascii="Arial" w:eastAsia="SimSun" w:hAnsi="Arial" w:cs="Arial"/>
          <w:sz w:val="24"/>
          <w:szCs w:val="24"/>
          <w:lang w:eastAsia="zh-CN"/>
        </w:rPr>
        <w:t>Не разрешается размещать кладбища на территориях:</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первого и второго поясов зон санитарной охраны источников централизованного водоснабжения и минеральных источников;</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первой зоны санитарной охраны курортов;</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xml:space="preserve">- с выходом на поверхность </w:t>
      </w:r>
      <w:proofErr w:type="spellStart"/>
      <w:r w:rsidRPr="00F1094C">
        <w:rPr>
          <w:rFonts w:ascii="Arial" w:eastAsia="SimSun" w:hAnsi="Arial" w:cs="Arial"/>
          <w:sz w:val="24"/>
          <w:szCs w:val="24"/>
          <w:lang w:eastAsia="zh-CN"/>
        </w:rPr>
        <w:t>закарстованных</w:t>
      </w:r>
      <w:proofErr w:type="spellEnd"/>
      <w:r w:rsidRPr="00F1094C">
        <w:rPr>
          <w:rFonts w:ascii="Arial" w:eastAsia="SimSun" w:hAnsi="Arial" w:cs="Arial"/>
          <w:sz w:val="24"/>
          <w:szCs w:val="24"/>
          <w:lang w:eastAsia="zh-CN"/>
        </w:rPr>
        <w:t>, сильнотрещиноватых пород и в местах выклинивания водоносных горизонтов;</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xml:space="preserve"> Выбор земельного участка под размещение кладбища производится на основе санитарно-эпидемиологической оценки следующих факторов:</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1) санитарно-эпидемиологической обстановки;</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2) градостроительного назначения и ландшафтного зонирования территории;</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3) геологических, гидрогеологических и гидрогеохимических данных;</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lastRenderedPageBreak/>
        <w:t xml:space="preserve">4) почвенно-географических и способности почв и </w:t>
      </w:r>
      <w:proofErr w:type="spellStart"/>
      <w:r w:rsidRPr="00F1094C">
        <w:rPr>
          <w:rFonts w:ascii="Arial" w:eastAsia="SimSun" w:hAnsi="Arial" w:cs="Arial"/>
          <w:sz w:val="24"/>
          <w:szCs w:val="24"/>
          <w:lang w:eastAsia="zh-CN"/>
        </w:rPr>
        <w:t>почвогрунтов</w:t>
      </w:r>
      <w:proofErr w:type="spellEnd"/>
      <w:r w:rsidRPr="00F1094C">
        <w:rPr>
          <w:rFonts w:ascii="Arial" w:eastAsia="SimSun" w:hAnsi="Arial" w:cs="Arial"/>
          <w:sz w:val="24"/>
          <w:szCs w:val="24"/>
          <w:lang w:eastAsia="zh-CN"/>
        </w:rPr>
        <w:t xml:space="preserve"> к самоочищению;</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5) эрозионного потенциала и миграции загрязнений;</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6) транспортной доступности.</w:t>
      </w:r>
    </w:p>
    <w:p w:rsidR="00D10A95" w:rsidRPr="00F1094C" w:rsidRDefault="00D10A95" w:rsidP="00F1094C">
      <w:pPr>
        <w:pStyle w:val="a7"/>
        <w:rPr>
          <w:rFonts w:ascii="Arial" w:eastAsia="SimSun" w:hAnsi="Arial" w:cs="Arial"/>
          <w:sz w:val="24"/>
          <w:szCs w:val="24"/>
          <w:lang w:eastAsia="zh-CN"/>
        </w:rPr>
      </w:pPr>
      <w:r w:rsidRPr="00F1094C">
        <w:rPr>
          <w:rFonts w:ascii="Arial" w:eastAsia="SimSun" w:hAnsi="Arial" w:cs="Arial"/>
          <w:sz w:val="24"/>
          <w:szCs w:val="24"/>
          <w:lang w:eastAsia="zh-CN"/>
        </w:rPr>
        <w:t>Участок, отводимый под кладбище, должен удовлетворять следующим требованиям:</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иметь уклон в сторону, противоположную населенному пункту, открытым водоемам,</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не затопляться при паводках;</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иметь сухую, пористую почву (супесчаную, песчаную) на глубине 1,5 м и ниже с влажностью почвы в пределах 6 - 18 процентов;</w:t>
      </w:r>
    </w:p>
    <w:p w:rsidR="00D10A95" w:rsidRPr="00F1094C" w:rsidRDefault="00D10A95" w:rsidP="00F1094C">
      <w:pPr>
        <w:pStyle w:val="a7"/>
        <w:rPr>
          <w:rFonts w:ascii="Arial" w:eastAsia="SimSun" w:hAnsi="Arial" w:cs="Arial"/>
          <w:sz w:val="24"/>
          <w:szCs w:val="24"/>
          <w:lang w:eastAsia="zh-CN"/>
        </w:rPr>
      </w:pPr>
      <w:r w:rsidRPr="00F1094C">
        <w:rPr>
          <w:rFonts w:ascii="Arial" w:eastAsia="SimSun" w:hAnsi="Arial" w:cs="Arial"/>
          <w:sz w:val="24"/>
          <w:szCs w:val="24"/>
          <w:lang w:eastAsia="zh-CN"/>
        </w:rPr>
        <w:t>располагаться с подветренной стороны по отношению к жилой территории.</w:t>
      </w:r>
    </w:p>
    <w:p w:rsidR="00D10A95" w:rsidRPr="00F1094C" w:rsidRDefault="00D10A95" w:rsidP="00F1094C">
      <w:pPr>
        <w:pStyle w:val="a7"/>
        <w:rPr>
          <w:rFonts w:ascii="Arial" w:eastAsia="SimSun" w:hAnsi="Arial" w:cs="Arial"/>
          <w:sz w:val="24"/>
          <w:szCs w:val="24"/>
          <w:lang w:eastAsia="zh-CN"/>
        </w:rPr>
      </w:pPr>
      <w:r w:rsidRPr="00F1094C">
        <w:rPr>
          <w:rFonts w:ascii="Arial" w:eastAsia="SimSun" w:hAnsi="Arial" w:cs="Arial"/>
          <w:sz w:val="24"/>
          <w:szCs w:val="24"/>
          <w:lang w:eastAsia="zh-CN"/>
        </w:rPr>
        <w:t>Устройство кладбища осуществляется в соответствии с утвержденным проектом.</w:t>
      </w:r>
    </w:p>
    <w:p w:rsidR="00D10A95" w:rsidRPr="00F1094C" w:rsidRDefault="00D10A95" w:rsidP="00F1094C">
      <w:pPr>
        <w:pStyle w:val="a7"/>
        <w:rPr>
          <w:rFonts w:ascii="Arial" w:eastAsia="SimSun" w:hAnsi="Arial" w:cs="Arial"/>
          <w:sz w:val="24"/>
          <w:szCs w:val="24"/>
          <w:lang w:eastAsia="zh-CN"/>
        </w:rPr>
      </w:pPr>
      <w:r w:rsidRPr="00F1094C">
        <w:rPr>
          <w:rFonts w:ascii="Arial" w:eastAsia="SimSun" w:hAnsi="Arial" w:cs="Arial"/>
          <w:sz w:val="24"/>
          <w:szCs w:val="24"/>
          <w:lang w:eastAsia="zh-CN"/>
        </w:rPr>
        <w:t xml:space="preserve">Размер земельного участка для кладбища определяется с учетом количества жителей конкретного поселения, но не может превышать 40 гектаров. </w:t>
      </w:r>
    </w:p>
    <w:p w:rsidR="00D10A95" w:rsidRPr="00F1094C" w:rsidRDefault="00D10A95" w:rsidP="00F1094C">
      <w:pPr>
        <w:pStyle w:val="a7"/>
        <w:rPr>
          <w:rFonts w:ascii="Arial" w:eastAsia="SimSun" w:hAnsi="Arial" w:cs="Arial"/>
          <w:sz w:val="24"/>
          <w:szCs w:val="24"/>
          <w:lang w:eastAsia="zh-CN"/>
        </w:rPr>
      </w:pPr>
      <w:r w:rsidRPr="00F1094C">
        <w:rPr>
          <w:rFonts w:ascii="Arial" w:eastAsia="SimSun" w:hAnsi="Arial" w:cs="Arial"/>
          <w:sz w:val="24"/>
          <w:szCs w:val="24"/>
          <w:lang w:eastAsia="zh-C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D10A95" w:rsidRPr="00F1094C" w:rsidRDefault="00D10A95" w:rsidP="00F1094C">
      <w:pPr>
        <w:pStyle w:val="a7"/>
        <w:rPr>
          <w:rFonts w:ascii="Arial" w:eastAsia="SimSun" w:hAnsi="Arial" w:cs="Arial"/>
          <w:sz w:val="24"/>
          <w:szCs w:val="24"/>
          <w:lang w:eastAsia="zh-CN"/>
        </w:rPr>
      </w:pPr>
      <w:r w:rsidRPr="00F1094C">
        <w:rPr>
          <w:rFonts w:ascii="Arial" w:eastAsia="SimSun" w:hAnsi="Arial" w:cs="Arial"/>
          <w:sz w:val="24"/>
          <w:szCs w:val="24"/>
          <w:lang w:eastAsia="zh-CN"/>
        </w:rPr>
        <w:t>Вновь создаваемые места погребения должны размещаться на расстоянии не менее 300 м от границ селитебной территории.</w:t>
      </w:r>
    </w:p>
    <w:p w:rsidR="00D10A95" w:rsidRPr="00F1094C" w:rsidRDefault="00D10A95" w:rsidP="00F1094C">
      <w:pPr>
        <w:pStyle w:val="a7"/>
        <w:rPr>
          <w:rFonts w:ascii="Arial" w:eastAsia="SimSun" w:hAnsi="Arial" w:cs="Arial"/>
          <w:sz w:val="24"/>
          <w:szCs w:val="24"/>
          <w:lang w:eastAsia="zh-CN"/>
        </w:rPr>
      </w:pPr>
      <w:r w:rsidRPr="00F1094C">
        <w:rPr>
          <w:rFonts w:ascii="Arial" w:eastAsia="SimSun" w:hAnsi="Arial" w:cs="Arial"/>
          <w:sz w:val="24"/>
          <w:szCs w:val="24"/>
          <w:lang w:eastAsia="zh-CN"/>
        </w:rPr>
        <w:t>Кладбища с погребением путем предания тела (останков) умершего земле (захоронение в могилу, склеп) размещают на расстоянии:</w:t>
      </w:r>
    </w:p>
    <w:p w:rsidR="00D10A95" w:rsidRPr="00F1094C" w:rsidRDefault="00D10A95" w:rsidP="00F1094C">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1) от жилых, общественных зданий, спортивно-оздоровительных и санаторно-курортных зон:</w:t>
      </w:r>
    </w:p>
    <w:p w:rsidR="00D10A95" w:rsidRPr="00F1094C" w:rsidRDefault="00D10A95" w:rsidP="00EA76E7">
      <w:pPr>
        <w:pStyle w:val="a7"/>
        <w:ind w:firstLine="567"/>
        <w:rPr>
          <w:rFonts w:ascii="Arial" w:hAnsi="Arial" w:cs="Arial"/>
          <w:sz w:val="24"/>
          <w:szCs w:val="24"/>
        </w:rPr>
      </w:pPr>
      <w:r w:rsidRPr="00F1094C">
        <w:rPr>
          <w:rFonts w:ascii="Arial" w:eastAsia="SimSun" w:hAnsi="Arial" w:cs="Arial"/>
          <w:sz w:val="24"/>
          <w:szCs w:val="24"/>
          <w:lang w:eastAsia="zh-CN"/>
        </w:rPr>
        <w:t xml:space="preserve">- 500 м. – для </w:t>
      </w:r>
      <w:r w:rsidRPr="00F1094C">
        <w:rPr>
          <w:rFonts w:ascii="Arial" w:hAnsi="Arial" w:cs="Arial"/>
          <w:sz w:val="24"/>
          <w:szCs w:val="24"/>
        </w:rPr>
        <w:t>кладбищ площадью от 20 до 40 га;</w:t>
      </w:r>
    </w:p>
    <w:p w:rsidR="00D10A95" w:rsidRPr="00F1094C" w:rsidRDefault="00D10A95" w:rsidP="00EA76E7">
      <w:pPr>
        <w:pStyle w:val="a7"/>
        <w:ind w:firstLine="567"/>
        <w:rPr>
          <w:rFonts w:ascii="Arial" w:hAnsi="Arial" w:cs="Arial"/>
          <w:sz w:val="24"/>
          <w:szCs w:val="24"/>
        </w:rPr>
      </w:pPr>
      <w:r w:rsidRPr="00F1094C">
        <w:rPr>
          <w:rFonts w:ascii="Arial" w:hAnsi="Arial" w:cs="Arial"/>
          <w:sz w:val="24"/>
          <w:szCs w:val="24"/>
        </w:rPr>
        <w:t>- 300 м. – для кладбищ площадью от 10 до 20 га;</w:t>
      </w:r>
    </w:p>
    <w:p w:rsidR="00D10A95" w:rsidRPr="00F1094C" w:rsidRDefault="00D10A95" w:rsidP="00EA76E7">
      <w:pPr>
        <w:pStyle w:val="a7"/>
        <w:ind w:firstLine="567"/>
        <w:rPr>
          <w:rFonts w:ascii="Arial" w:eastAsia="SimSun" w:hAnsi="Arial" w:cs="Arial"/>
          <w:sz w:val="24"/>
          <w:szCs w:val="24"/>
          <w:lang w:eastAsia="zh-CN"/>
        </w:rPr>
      </w:pPr>
      <w:r w:rsidRPr="00F1094C">
        <w:rPr>
          <w:rFonts w:ascii="Arial" w:hAnsi="Arial" w:cs="Arial"/>
          <w:sz w:val="24"/>
          <w:szCs w:val="24"/>
        </w:rPr>
        <w:t>- 100 м. – для кладбищ площадью 10 и менее га;</w:t>
      </w:r>
    </w:p>
    <w:p w:rsidR="00D10A95" w:rsidRPr="00F1094C" w:rsidRDefault="00D10A95" w:rsidP="00EA76E7">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- 50 м - для сельских, закрытых кладбищ и мемориальных комплексов, кладбищ с погребением после кремации;</w:t>
      </w:r>
    </w:p>
    <w:p w:rsidR="00D10A95" w:rsidRPr="00F1094C" w:rsidRDefault="00D10A95" w:rsidP="00EA76E7">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F1094C">
        <w:rPr>
          <w:rFonts w:ascii="Arial" w:eastAsia="SimSun" w:hAnsi="Arial" w:cs="Arial"/>
          <w:sz w:val="24"/>
          <w:szCs w:val="24"/>
          <w:lang w:eastAsia="zh-CN"/>
        </w:rPr>
        <w:t>водоисточника</w:t>
      </w:r>
      <w:proofErr w:type="spellEnd"/>
      <w:r w:rsidRPr="00F1094C">
        <w:rPr>
          <w:rFonts w:ascii="Arial" w:eastAsia="SimSun" w:hAnsi="Arial" w:cs="Arial"/>
          <w:sz w:val="24"/>
          <w:szCs w:val="24"/>
          <w:lang w:eastAsia="zh-CN"/>
        </w:rPr>
        <w:t xml:space="preserve"> и времени фильтрации;</w:t>
      </w:r>
    </w:p>
    <w:p w:rsidR="00D10A95" w:rsidRPr="00F1094C" w:rsidRDefault="00D10A95" w:rsidP="00EA76E7">
      <w:pPr>
        <w:pStyle w:val="a7"/>
        <w:ind w:firstLine="567"/>
        <w:rPr>
          <w:rFonts w:ascii="Arial" w:eastAsia="SimSun" w:hAnsi="Arial" w:cs="Arial"/>
          <w:sz w:val="24"/>
          <w:szCs w:val="24"/>
          <w:lang w:eastAsia="zh-CN"/>
        </w:rPr>
      </w:pPr>
      <w:r w:rsidRPr="00F1094C">
        <w:rPr>
          <w:rFonts w:ascii="Arial" w:eastAsia="SimSun" w:hAnsi="Arial" w:cs="Arial"/>
          <w:sz w:val="24"/>
          <w:szCs w:val="24"/>
          <w:lang w:eastAsia="zh-C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10A95" w:rsidRPr="00EA76E7" w:rsidRDefault="00D10A95" w:rsidP="00EA76E7">
      <w:pPr>
        <w:pStyle w:val="a7"/>
        <w:ind w:firstLine="567"/>
        <w:rPr>
          <w:rFonts w:ascii="Arial" w:eastAsia="SimSun" w:hAnsi="Arial" w:cs="Arial"/>
          <w:sz w:val="24"/>
          <w:szCs w:val="24"/>
          <w:lang w:eastAsia="zh-CN"/>
        </w:rPr>
      </w:pPr>
      <w:r w:rsidRPr="00EA76E7">
        <w:rPr>
          <w:rFonts w:ascii="Arial" w:eastAsia="SimSun" w:hAnsi="Arial" w:cs="Arial"/>
          <w:sz w:val="24"/>
          <w:szCs w:val="24"/>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10A95" w:rsidRPr="00EA76E7" w:rsidRDefault="00D10A95" w:rsidP="00EA76E7">
      <w:pPr>
        <w:pStyle w:val="a7"/>
        <w:ind w:firstLine="567"/>
        <w:rPr>
          <w:rFonts w:ascii="Arial" w:eastAsia="SimSun" w:hAnsi="Arial" w:cs="Arial"/>
          <w:sz w:val="24"/>
          <w:szCs w:val="24"/>
          <w:lang w:eastAsia="zh-CN"/>
        </w:rPr>
      </w:pPr>
      <w:r w:rsidRPr="00EA76E7">
        <w:rPr>
          <w:rFonts w:ascii="Arial" w:eastAsia="SimSun" w:hAnsi="Arial" w:cs="Arial"/>
          <w:sz w:val="24"/>
          <w:szCs w:val="24"/>
          <w:lang w:eastAsia="zh-CN"/>
        </w:rPr>
        <w:lastRenderedPageBreak/>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10A95" w:rsidRPr="00EA76E7" w:rsidRDefault="00D10A95" w:rsidP="00EA76E7">
      <w:pPr>
        <w:pStyle w:val="a7"/>
        <w:ind w:firstLine="567"/>
        <w:rPr>
          <w:rFonts w:ascii="Arial" w:eastAsia="SimSun" w:hAnsi="Arial" w:cs="Arial"/>
          <w:sz w:val="24"/>
          <w:szCs w:val="24"/>
          <w:lang w:eastAsia="zh-CN"/>
        </w:rPr>
      </w:pPr>
      <w:r w:rsidRPr="00EA76E7">
        <w:rPr>
          <w:rFonts w:ascii="Arial" w:eastAsia="SimSun" w:hAnsi="Arial" w:cs="Arial"/>
          <w:sz w:val="24"/>
          <w:szCs w:val="24"/>
          <w:lang w:eastAsia="zh-CN"/>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D10A95" w:rsidRPr="00EA76E7" w:rsidRDefault="00D10A95" w:rsidP="00EA76E7">
      <w:pPr>
        <w:pStyle w:val="a7"/>
        <w:ind w:firstLine="567"/>
        <w:rPr>
          <w:rFonts w:ascii="Arial" w:eastAsia="SimSun" w:hAnsi="Arial" w:cs="Arial"/>
          <w:sz w:val="24"/>
          <w:szCs w:val="24"/>
          <w:lang w:eastAsia="zh-CN"/>
        </w:rPr>
      </w:pPr>
      <w:r w:rsidRPr="00EA76E7">
        <w:rPr>
          <w:rFonts w:ascii="Arial" w:eastAsia="SimSun" w:hAnsi="Arial" w:cs="Arial"/>
          <w:sz w:val="24"/>
          <w:szCs w:val="24"/>
          <w:lang w:eastAsia="zh-C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10A95" w:rsidRPr="00EA76E7" w:rsidRDefault="00D10A95" w:rsidP="00EA76E7">
      <w:pPr>
        <w:pStyle w:val="a7"/>
        <w:rPr>
          <w:rFonts w:ascii="Arial" w:eastAsia="SimSun" w:hAnsi="Arial" w:cs="Arial"/>
          <w:sz w:val="24"/>
          <w:szCs w:val="24"/>
          <w:lang w:eastAsia="zh-CN"/>
        </w:rPr>
      </w:pPr>
      <w:r w:rsidRPr="00EA76E7">
        <w:rPr>
          <w:rFonts w:ascii="Arial" w:eastAsia="SimSun" w:hAnsi="Arial" w:cs="Arial"/>
          <w:sz w:val="24"/>
          <w:szCs w:val="24"/>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10A95" w:rsidRPr="00EA76E7" w:rsidRDefault="00D10A95" w:rsidP="00EA76E7">
      <w:pPr>
        <w:pStyle w:val="a7"/>
        <w:ind w:firstLine="567"/>
        <w:rPr>
          <w:rFonts w:ascii="Arial" w:eastAsia="SimSun" w:hAnsi="Arial" w:cs="Arial"/>
          <w:sz w:val="24"/>
          <w:szCs w:val="24"/>
          <w:lang w:eastAsia="zh-CN"/>
        </w:rPr>
      </w:pPr>
      <w:r w:rsidRPr="00EA76E7">
        <w:rPr>
          <w:rFonts w:ascii="Arial" w:eastAsia="SimSun" w:hAnsi="Arial" w:cs="Arial"/>
          <w:sz w:val="24"/>
          <w:szCs w:val="24"/>
          <w:lang w:eastAsia="zh-CN"/>
        </w:rPr>
        <w:t>Размер санитарно-защитных зон после переноса кладбищ, а также закрытых кладбищ для новых погребений остается неизменным.</w:t>
      </w:r>
    </w:p>
    <w:p w:rsidR="00D10A95" w:rsidRPr="00EA76E7" w:rsidRDefault="00D10A95" w:rsidP="00EA76E7">
      <w:pPr>
        <w:pStyle w:val="a7"/>
        <w:rPr>
          <w:rFonts w:ascii="Arial" w:eastAsia="SimSun" w:hAnsi="Arial" w:cs="Arial"/>
          <w:sz w:val="24"/>
          <w:szCs w:val="24"/>
          <w:lang w:eastAsia="zh-CN"/>
        </w:rPr>
      </w:pPr>
      <w:r w:rsidRPr="00EA76E7">
        <w:rPr>
          <w:rFonts w:ascii="Arial" w:eastAsia="SimSun" w:hAnsi="Arial" w:cs="Arial"/>
          <w:sz w:val="24"/>
          <w:szCs w:val="24"/>
          <w:lang w:eastAsia="zh-CN"/>
        </w:rPr>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D10A95" w:rsidRPr="00EA76E7" w:rsidRDefault="00D10A95" w:rsidP="00EA76E7">
      <w:pPr>
        <w:ind w:firstLine="567"/>
        <w:jc w:val="both"/>
        <w:rPr>
          <w:rFonts w:ascii="Arial" w:eastAsia="SimSun" w:hAnsi="Arial" w:cs="Arial"/>
          <w:sz w:val="24"/>
          <w:szCs w:val="24"/>
          <w:lang w:eastAsia="zh-CN"/>
        </w:rPr>
      </w:pPr>
      <w:r w:rsidRPr="00EA76E7">
        <w:rPr>
          <w:rFonts w:ascii="Arial" w:eastAsia="SimSun" w:hAnsi="Arial" w:cs="Arial"/>
          <w:sz w:val="24"/>
          <w:szCs w:val="24"/>
          <w:lang w:eastAsia="zh-CN"/>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10A95" w:rsidRPr="00EA76E7" w:rsidRDefault="00D10A95" w:rsidP="00EA76E7">
      <w:pPr>
        <w:pStyle w:val="a7"/>
        <w:ind w:firstLine="567"/>
        <w:rPr>
          <w:rFonts w:ascii="Arial" w:eastAsia="SimSun" w:hAnsi="Arial" w:cs="Arial"/>
          <w:sz w:val="24"/>
          <w:szCs w:val="24"/>
          <w:lang w:eastAsia="zh-CN"/>
        </w:rPr>
      </w:pPr>
      <w:r w:rsidRPr="00EA76E7">
        <w:rPr>
          <w:rFonts w:ascii="Arial" w:eastAsia="SimSun" w:hAnsi="Arial" w:cs="Arial"/>
          <w:sz w:val="24"/>
          <w:szCs w:val="24"/>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D10A95" w:rsidRPr="00EA76E7" w:rsidRDefault="00D10A95" w:rsidP="00EA76E7">
      <w:pPr>
        <w:pStyle w:val="a7"/>
        <w:ind w:firstLine="567"/>
        <w:rPr>
          <w:rFonts w:ascii="Arial" w:eastAsia="SimSun" w:hAnsi="Arial" w:cs="Arial"/>
          <w:sz w:val="24"/>
          <w:szCs w:val="24"/>
          <w:lang w:eastAsia="zh-CN"/>
        </w:rPr>
      </w:pPr>
      <w:r w:rsidRPr="00EA76E7">
        <w:rPr>
          <w:rFonts w:ascii="Arial" w:eastAsia="SimSun" w:hAnsi="Arial" w:cs="Arial"/>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Pr="00EA76E7" w:rsidRDefault="00D10A95" w:rsidP="00EA76E7">
      <w:pPr>
        <w:pStyle w:val="a7"/>
        <w:ind w:firstLine="567"/>
        <w:rPr>
          <w:rFonts w:ascii="Arial" w:eastAsia="SimSun" w:hAnsi="Arial" w:cs="Arial"/>
          <w:sz w:val="24"/>
          <w:szCs w:val="24"/>
          <w:lang w:eastAsia="zh-CN"/>
        </w:rPr>
      </w:pPr>
      <w:r w:rsidRPr="00EA76E7">
        <w:rPr>
          <w:rFonts w:ascii="Arial" w:eastAsia="SimSun" w:hAnsi="Arial" w:cs="Arial"/>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0A95" w:rsidRPr="00EA76E7"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4"/>
          <w:szCs w:val="24"/>
          <w:lang w:eastAsia="zh-CN"/>
        </w:rPr>
      </w:pPr>
      <w:r w:rsidRPr="00EA76E7">
        <w:rPr>
          <w:rFonts w:ascii="Arial" w:eastAsia="SimSun" w:hAnsi="Arial" w:cs="Arial"/>
          <w:bCs/>
          <w:iCs/>
          <w:sz w:val="24"/>
          <w:szCs w:val="24"/>
          <w:lang w:eastAsia="zh-CN"/>
        </w:rPr>
        <w:t>СН – 2. Зона размещения отходов потребления</w:t>
      </w:r>
    </w:p>
    <w:p w:rsidR="00D10A95" w:rsidRPr="007C683A" w:rsidRDefault="00D10A95" w:rsidP="00D10A95">
      <w:pPr>
        <w:rPr>
          <w:rFonts w:eastAsia="SimSun"/>
          <w:lang w:eastAsia="zh-CN"/>
        </w:rPr>
      </w:pPr>
    </w:p>
    <w:p w:rsidR="00D10A95" w:rsidRPr="00EA76E7" w:rsidRDefault="00DB2C69" w:rsidP="00EA76E7">
      <w:pPr>
        <w:numPr>
          <w:ilvl w:val="0"/>
          <w:numId w:val="19"/>
        </w:numPr>
        <w:spacing w:after="0" w:line="240" w:lineRule="auto"/>
        <w:contextualSpacing/>
        <w:jc w:val="center"/>
        <w:rPr>
          <w:rFonts w:ascii="Arial" w:hAnsi="Arial" w:cs="Arial"/>
          <w:sz w:val="24"/>
          <w:szCs w:val="24"/>
          <w:lang w:eastAsia="en-US" w:bidi="en-US"/>
        </w:rPr>
      </w:pPr>
      <w:r>
        <w:rPr>
          <w:rFonts w:ascii="Arial" w:hAnsi="Arial" w:cs="Arial"/>
          <w:sz w:val="24"/>
          <w:szCs w:val="24"/>
          <w:lang w:eastAsia="en-US" w:bidi="en-US"/>
        </w:rPr>
        <w:t>О</w:t>
      </w:r>
      <w:r w:rsidRPr="00EA76E7">
        <w:rPr>
          <w:rFonts w:ascii="Arial" w:hAnsi="Arial" w:cs="Arial"/>
          <w:sz w:val="24"/>
          <w:szCs w:val="24"/>
          <w:lang w:eastAsia="en-US" w:bidi="en-US"/>
        </w:rPr>
        <w:t>сновные виды и параметры разрешенного использования земельных участков и объектов капитального строительства</w:t>
      </w:r>
    </w:p>
    <w:p w:rsidR="00D10A95" w:rsidRPr="007C683A" w:rsidRDefault="00D10A95" w:rsidP="00D10A95">
      <w:pPr>
        <w:ind w:left="720"/>
        <w:contextualSpacing/>
        <w:jc w:val="both"/>
        <w:rPr>
          <w:b/>
          <w:lang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EA76E7" w:rsidRDefault="00D10A95" w:rsidP="006A4C60">
            <w:pPr>
              <w:tabs>
                <w:tab w:val="left" w:pos="2520"/>
              </w:tabs>
              <w:jc w:val="center"/>
              <w:rPr>
                <w:rFonts w:ascii="Arial" w:hAnsi="Arial" w:cs="Arial"/>
                <w:sz w:val="24"/>
                <w:szCs w:val="24"/>
              </w:rPr>
            </w:pPr>
            <w:r w:rsidRPr="00EA76E7">
              <w:rPr>
                <w:rFonts w:ascii="Arial" w:hAnsi="Arial" w:cs="Arial"/>
                <w:sz w:val="24"/>
                <w:szCs w:val="24"/>
              </w:rPr>
              <w:lastRenderedPageBreak/>
              <w:t>Код вида</w:t>
            </w:r>
          </w:p>
          <w:p w:rsidR="00D10A95" w:rsidRPr="00EA76E7" w:rsidRDefault="00D10A95" w:rsidP="006A4C60">
            <w:pPr>
              <w:tabs>
                <w:tab w:val="left" w:pos="2520"/>
              </w:tabs>
              <w:jc w:val="center"/>
              <w:rPr>
                <w:rFonts w:ascii="Arial" w:hAnsi="Arial" w:cs="Arial"/>
                <w:sz w:val="24"/>
                <w:szCs w:val="24"/>
              </w:rPr>
            </w:pPr>
            <w:proofErr w:type="spellStart"/>
            <w:r w:rsidRPr="00EA76E7">
              <w:rPr>
                <w:rFonts w:ascii="Arial" w:hAnsi="Arial" w:cs="Arial"/>
                <w:sz w:val="24"/>
                <w:szCs w:val="24"/>
              </w:rPr>
              <w:t>разрешен-ногоиспользо</w:t>
            </w:r>
            <w:proofErr w:type="spellEnd"/>
            <w:r w:rsidRPr="00EA76E7">
              <w:rPr>
                <w:rFonts w:ascii="Arial" w:hAnsi="Arial" w:cs="Arial"/>
                <w:sz w:val="24"/>
                <w:szCs w:val="24"/>
              </w:rPr>
              <w:t>-</w:t>
            </w:r>
          </w:p>
          <w:p w:rsidR="00D10A95" w:rsidRPr="00EA76E7" w:rsidRDefault="00D10A95" w:rsidP="006A4C60">
            <w:pPr>
              <w:tabs>
                <w:tab w:val="left" w:pos="2520"/>
              </w:tabs>
              <w:jc w:val="center"/>
              <w:rPr>
                <w:rFonts w:ascii="Arial" w:hAnsi="Arial" w:cs="Arial"/>
                <w:sz w:val="24"/>
                <w:szCs w:val="24"/>
              </w:rPr>
            </w:pPr>
            <w:proofErr w:type="spellStart"/>
            <w:r w:rsidRPr="00EA76E7">
              <w:rPr>
                <w:rFonts w:ascii="Arial" w:hAnsi="Arial" w:cs="Arial"/>
                <w:sz w:val="24"/>
                <w:szCs w:val="24"/>
              </w:rPr>
              <w:t>вания</w:t>
            </w:r>
            <w:proofErr w:type="spellEnd"/>
          </w:p>
        </w:tc>
        <w:tc>
          <w:tcPr>
            <w:tcW w:w="1020" w:type="pct"/>
            <w:vAlign w:val="center"/>
          </w:tcPr>
          <w:p w:rsidR="00D10A95" w:rsidRPr="00EA76E7" w:rsidRDefault="00484120" w:rsidP="006A4C60">
            <w:pPr>
              <w:tabs>
                <w:tab w:val="left" w:pos="2520"/>
              </w:tabs>
              <w:jc w:val="center"/>
              <w:rPr>
                <w:rFonts w:ascii="Arial" w:hAnsi="Arial" w:cs="Arial"/>
                <w:sz w:val="24"/>
                <w:szCs w:val="24"/>
              </w:rPr>
            </w:pPr>
            <w:r w:rsidRPr="00EA76E7">
              <w:rPr>
                <w:rFonts w:ascii="Arial" w:hAnsi="Arial" w:cs="Arial"/>
                <w:sz w:val="24"/>
                <w:szCs w:val="24"/>
              </w:rPr>
              <w:t>виды разрешенного использования земельных участков</w:t>
            </w:r>
          </w:p>
        </w:tc>
        <w:tc>
          <w:tcPr>
            <w:tcW w:w="1845" w:type="pct"/>
            <w:vAlign w:val="center"/>
          </w:tcPr>
          <w:p w:rsidR="00D10A95" w:rsidRPr="00EA76E7" w:rsidRDefault="00484120" w:rsidP="006A4C60">
            <w:pPr>
              <w:tabs>
                <w:tab w:val="left" w:pos="2520"/>
              </w:tabs>
              <w:jc w:val="center"/>
              <w:rPr>
                <w:rFonts w:ascii="Arial" w:hAnsi="Arial" w:cs="Arial"/>
                <w:sz w:val="24"/>
                <w:szCs w:val="24"/>
              </w:rPr>
            </w:pPr>
            <w:r w:rsidRPr="00EA76E7">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EA76E7" w:rsidRDefault="00484120" w:rsidP="006A4C60">
            <w:pPr>
              <w:tabs>
                <w:tab w:val="left" w:pos="2520"/>
              </w:tabs>
              <w:jc w:val="center"/>
              <w:rPr>
                <w:rFonts w:ascii="Arial" w:hAnsi="Arial" w:cs="Arial"/>
                <w:sz w:val="24"/>
                <w:szCs w:val="24"/>
              </w:rPr>
            </w:pPr>
            <w:r w:rsidRPr="00EA76E7">
              <w:rPr>
                <w:rFonts w:ascii="Arial" w:hAnsi="Arial" w:cs="Arial"/>
                <w:sz w:val="24"/>
                <w:szCs w:val="24"/>
              </w:rPr>
              <w:t xml:space="preserve">предельные размеры </w:t>
            </w:r>
            <w:proofErr w:type="gramStart"/>
            <w:r w:rsidRPr="00EA76E7">
              <w:rPr>
                <w:rFonts w:ascii="Arial" w:hAnsi="Arial" w:cs="Arial"/>
                <w:sz w:val="24"/>
                <w:szCs w:val="24"/>
              </w:rPr>
              <w:t>земельных</w:t>
            </w:r>
            <w:proofErr w:type="gramEnd"/>
          </w:p>
          <w:p w:rsidR="00D10A95" w:rsidRPr="00EA76E7" w:rsidRDefault="00484120" w:rsidP="006A4C60">
            <w:pPr>
              <w:tabs>
                <w:tab w:val="left" w:pos="2520"/>
              </w:tabs>
              <w:jc w:val="center"/>
              <w:rPr>
                <w:rFonts w:ascii="Arial" w:hAnsi="Arial" w:cs="Arial"/>
                <w:sz w:val="24"/>
                <w:szCs w:val="24"/>
              </w:rPr>
            </w:pPr>
            <w:r w:rsidRPr="00EA76E7">
              <w:rPr>
                <w:rFonts w:ascii="Arial" w:hAnsi="Arial" w:cs="Arial"/>
                <w:sz w:val="24"/>
                <w:szCs w:val="24"/>
              </w:rPr>
              <w:t>участков и предельные параметры</w:t>
            </w:r>
          </w:p>
          <w:p w:rsidR="00D10A95" w:rsidRPr="00EA76E7" w:rsidRDefault="00484120" w:rsidP="006A4C60">
            <w:pPr>
              <w:tabs>
                <w:tab w:val="left" w:pos="2520"/>
              </w:tabs>
              <w:jc w:val="center"/>
              <w:rPr>
                <w:rFonts w:ascii="Arial" w:hAnsi="Arial" w:cs="Arial"/>
                <w:sz w:val="24"/>
                <w:szCs w:val="24"/>
              </w:rPr>
            </w:pPr>
            <w:r w:rsidRPr="00EA76E7">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EA76E7" w:rsidRDefault="00D10A95" w:rsidP="006A4C60">
            <w:pPr>
              <w:widowControl w:val="0"/>
              <w:autoSpaceDE w:val="0"/>
              <w:autoSpaceDN w:val="0"/>
              <w:adjustRightInd w:val="0"/>
              <w:jc w:val="center"/>
              <w:rPr>
                <w:rFonts w:ascii="Arial" w:hAnsi="Arial" w:cs="Arial"/>
                <w:sz w:val="24"/>
                <w:szCs w:val="24"/>
              </w:rPr>
            </w:pPr>
            <w:r w:rsidRPr="00EA76E7">
              <w:rPr>
                <w:rFonts w:ascii="Arial" w:hAnsi="Arial" w:cs="Arial"/>
                <w:sz w:val="24"/>
                <w:szCs w:val="24"/>
              </w:rPr>
              <w:t>12.2</w:t>
            </w:r>
          </w:p>
        </w:tc>
        <w:tc>
          <w:tcPr>
            <w:tcW w:w="1020" w:type="pct"/>
          </w:tcPr>
          <w:p w:rsidR="00D10A95" w:rsidRPr="00EA76E7" w:rsidRDefault="00D10A95" w:rsidP="006A4C60">
            <w:pPr>
              <w:widowControl w:val="0"/>
              <w:autoSpaceDE w:val="0"/>
              <w:autoSpaceDN w:val="0"/>
              <w:adjustRightInd w:val="0"/>
              <w:rPr>
                <w:rFonts w:ascii="Arial" w:hAnsi="Arial" w:cs="Arial"/>
                <w:sz w:val="24"/>
                <w:szCs w:val="24"/>
              </w:rPr>
            </w:pPr>
            <w:r w:rsidRPr="00EA76E7">
              <w:rPr>
                <w:rFonts w:ascii="Arial" w:hAnsi="Arial" w:cs="Arial"/>
                <w:sz w:val="24"/>
                <w:szCs w:val="24"/>
              </w:rPr>
              <w:t>Специальная</w:t>
            </w:r>
          </w:p>
          <w:p w:rsidR="00D10A95" w:rsidRPr="00EA76E7" w:rsidRDefault="00D10A95" w:rsidP="006A4C60">
            <w:pPr>
              <w:widowControl w:val="0"/>
              <w:autoSpaceDE w:val="0"/>
              <w:autoSpaceDN w:val="0"/>
              <w:adjustRightInd w:val="0"/>
              <w:rPr>
                <w:rFonts w:ascii="Arial" w:hAnsi="Arial" w:cs="Arial"/>
                <w:sz w:val="24"/>
                <w:szCs w:val="24"/>
              </w:rPr>
            </w:pPr>
          </w:p>
        </w:tc>
        <w:tc>
          <w:tcPr>
            <w:tcW w:w="1845" w:type="pct"/>
          </w:tcPr>
          <w:p w:rsidR="00D10A95" w:rsidRPr="00EA76E7" w:rsidRDefault="00D10A95" w:rsidP="006A4C60">
            <w:pPr>
              <w:widowControl w:val="0"/>
              <w:autoSpaceDE w:val="0"/>
              <w:autoSpaceDN w:val="0"/>
              <w:adjustRightInd w:val="0"/>
              <w:jc w:val="both"/>
              <w:rPr>
                <w:rFonts w:ascii="Arial" w:hAnsi="Arial" w:cs="Arial"/>
                <w:sz w:val="24"/>
                <w:szCs w:val="24"/>
              </w:rPr>
            </w:pPr>
            <w:r w:rsidRPr="00EA76E7">
              <w:rPr>
                <w:rFonts w:ascii="Arial" w:hAnsi="Arial" w:cs="Arial"/>
                <w:sz w:val="24"/>
                <w:szCs w:val="24"/>
              </w:rPr>
              <w:t>Размещение скотомогильников, захоронение отходов потребления и промышленного производства.</w:t>
            </w:r>
          </w:p>
        </w:tc>
        <w:tc>
          <w:tcPr>
            <w:tcW w:w="1699" w:type="pct"/>
          </w:tcPr>
          <w:p w:rsidR="00D10A95" w:rsidRPr="00EA76E7" w:rsidRDefault="00D10A95" w:rsidP="006A4C60">
            <w:pPr>
              <w:ind w:firstLine="223"/>
              <w:jc w:val="both"/>
              <w:rPr>
                <w:rFonts w:ascii="Arial" w:hAnsi="Arial" w:cs="Arial"/>
                <w:sz w:val="24"/>
                <w:szCs w:val="24"/>
              </w:rPr>
            </w:pPr>
            <w:r w:rsidRPr="00EA76E7">
              <w:rPr>
                <w:rFonts w:ascii="Arial" w:hAnsi="Arial" w:cs="Arial"/>
                <w:sz w:val="24"/>
                <w:szCs w:val="24"/>
              </w:rPr>
              <w:t>- минимальная/максимальная площадь земельного участка–  500/250000 кв. м;</w:t>
            </w:r>
          </w:p>
          <w:p w:rsidR="00D10A95" w:rsidRPr="00EA76E7" w:rsidRDefault="00D10A95" w:rsidP="006A4C60">
            <w:pPr>
              <w:ind w:firstLine="223"/>
              <w:jc w:val="both"/>
              <w:rPr>
                <w:rFonts w:ascii="Arial" w:hAnsi="Arial" w:cs="Arial"/>
                <w:sz w:val="24"/>
                <w:szCs w:val="24"/>
              </w:rPr>
            </w:pPr>
            <w:r w:rsidRPr="00EA76E7">
              <w:rPr>
                <w:rFonts w:ascii="Arial" w:hAnsi="Arial" w:cs="Arial"/>
                <w:sz w:val="24"/>
                <w:szCs w:val="24"/>
              </w:rPr>
              <w:t>- минимальные отступы от границ земельного участка - 3м.</w:t>
            </w:r>
          </w:p>
          <w:p w:rsidR="00D10A95" w:rsidRPr="00EA76E7" w:rsidRDefault="00D10A95" w:rsidP="006A4C60">
            <w:pPr>
              <w:ind w:firstLine="223"/>
              <w:jc w:val="both"/>
              <w:rPr>
                <w:rFonts w:ascii="Arial" w:hAnsi="Arial" w:cs="Arial"/>
                <w:sz w:val="24"/>
                <w:szCs w:val="24"/>
              </w:rPr>
            </w:pPr>
            <w:r w:rsidRPr="00EA76E7">
              <w:rPr>
                <w:rFonts w:ascii="Arial" w:hAnsi="Arial" w:cs="Arial"/>
                <w:sz w:val="24"/>
                <w:szCs w:val="24"/>
              </w:rPr>
              <w:t>- максимальное количество надземных этажей –  1 этажей;</w:t>
            </w:r>
          </w:p>
          <w:p w:rsidR="00D10A95" w:rsidRPr="00EA76E7" w:rsidRDefault="00D10A95" w:rsidP="006A4C60">
            <w:pPr>
              <w:autoSpaceDE w:val="0"/>
              <w:autoSpaceDN w:val="0"/>
              <w:adjustRightInd w:val="0"/>
              <w:ind w:firstLine="459"/>
              <w:rPr>
                <w:rFonts w:ascii="Arial" w:hAnsi="Arial" w:cs="Arial"/>
                <w:sz w:val="24"/>
                <w:szCs w:val="24"/>
              </w:rPr>
            </w:pPr>
            <w:r w:rsidRPr="00EA76E7">
              <w:rPr>
                <w:rFonts w:ascii="Arial" w:hAnsi="Arial" w:cs="Arial"/>
                <w:sz w:val="24"/>
                <w:szCs w:val="24"/>
              </w:rPr>
              <w:t>- максимальная высота зданий – 10 м., сооружений - 50 м.</w:t>
            </w:r>
          </w:p>
          <w:p w:rsidR="00D10A95" w:rsidRPr="00EA76E7" w:rsidRDefault="00D10A95" w:rsidP="006A4C60">
            <w:pPr>
              <w:jc w:val="both"/>
              <w:rPr>
                <w:rFonts w:ascii="Arial" w:eastAsia="SimSun" w:hAnsi="Arial" w:cs="Arial"/>
                <w:sz w:val="24"/>
                <w:szCs w:val="24"/>
                <w:lang w:eastAsia="zh-CN"/>
              </w:rPr>
            </w:pPr>
            <w:r w:rsidRPr="00EA76E7">
              <w:rPr>
                <w:rFonts w:ascii="Arial" w:eastAsia="SimSun" w:hAnsi="Arial" w:cs="Arial"/>
                <w:sz w:val="24"/>
                <w:szCs w:val="24"/>
                <w:lang w:eastAsia="zh-CN"/>
              </w:rPr>
              <w:t>- максимальный процент застройки в границах земельного участка – 70%</w:t>
            </w:r>
          </w:p>
        </w:tc>
      </w:tr>
    </w:tbl>
    <w:p w:rsidR="00D10A95" w:rsidRPr="000D11C3" w:rsidRDefault="00484120" w:rsidP="000D11C3">
      <w:pPr>
        <w:numPr>
          <w:ilvl w:val="0"/>
          <w:numId w:val="19"/>
        </w:numPr>
        <w:spacing w:after="0" w:line="240" w:lineRule="auto"/>
        <w:jc w:val="center"/>
        <w:rPr>
          <w:rFonts w:ascii="Arial" w:hAnsi="Arial" w:cs="Arial"/>
          <w:sz w:val="24"/>
          <w:szCs w:val="24"/>
        </w:rPr>
      </w:pPr>
      <w:r w:rsidRPr="000D11C3">
        <w:rPr>
          <w:rFonts w:ascii="Arial" w:hAnsi="Arial" w:cs="Arial"/>
          <w:sz w:val="24"/>
          <w:szCs w:val="24"/>
        </w:rPr>
        <w:t>условно разрешенные виды и параметры использования земельных участков и объектов капитального строительства</w:t>
      </w:r>
    </w:p>
    <w:p w:rsidR="00D10A95" w:rsidRPr="007C683A" w:rsidRDefault="00D10A95" w:rsidP="00D10A95">
      <w:pPr>
        <w:ind w:left="720"/>
        <w:jc w:val="both"/>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код вида</w:t>
            </w:r>
          </w:p>
          <w:p w:rsidR="00D10A95" w:rsidRPr="000D11C3" w:rsidRDefault="00484120" w:rsidP="006A4C60">
            <w:pPr>
              <w:tabs>
                <w:tab w:val="left" w:pos="2520"/>
              </w:tabs>
              <w:jc w:val="center"/>
              <w:rPr>
                <w:rFonts w:ascii="Arial" w:hAnsi="Arial" w:cs="Arial"/>
                <w:sz w:val="24"/>
                <w:szCs w:val="24"/>
              </w:rPr>
            </w:pPr>
            <w:proofErr w:type="spellStart"/>
            <w:r w:rsidRPr="000D11C3">
              <w:rPr>
                <w:rFonts w:ascii="Arial" w:hAnsi="Arial" w:cs="Arial"/>
                <w:sz w:val="24"/>
                <w:szCs w:val="24"/>
              </w:rPr>
              <w:t>разрешен-ногоиспользо</w:t>
            </w:r>
            <w:proofErr w:type="spellEnd"/>
            <w:r w:rsidRPr="000D11C3">
              <w:rPr>
                <w:rFonts w:ascii="Arial" w:hAnsi="Arial" w:cs="Arial"/>
                <w:sz w:val="24"/>
                <w:szCs w:val="24"/>
              </w:rPr>
              <w:t>-</w:t>
            </w:r>
          </w:p>
          <w:p w:rsidR="00D10A95" w:rsidRPr="000D11C3" w:rsidRDefault="00484120" w:rsidP="006A4C60">
            <w:pPr>
              <w:tabs>
                <w:tab w:val="left" w:pos="2520"/>
              </w:tabs>
              <w:jc w:val="center"/>
              <w:rPr>
                <w:rFonts w:ascii="Arial" w:hAnsi="Arial" w:cs="Arial"/>
                <w:sz w:val="24"/>
                <w:szCs w:val="24"/>
              </w:rPr>
            </w:pPr>
            <w:proofErr w:type="spellStart"/>
            <w:r w:rsidRPr="000D11C3">
              <w:rPr>
                <w:rFonts w:ascii="Arial" w:hAnsi="Arial" w:cs="Arial"/>
                <w:sz w:val="24"/>
                <w:szCs w:val="24"/>
              </w:rPr>
              <w:t>вания</w:t>
            </w:r>
            <w:proofErr w:type="spellEnd"/>
          </w:p>
        </w:tc>
        <w:tc>
          <w:tcPr>
            <w:tcW w:w="1020" w:type="pct"/>
            <w:vAlign w:val="center"/>
          </w:tcPr>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виды разрешенного использования земельных участков</w:t>
            </w:r>
          </w:p>
        </w:tc>
        <w:tc>
          <w:tcPr>
            <w:tcW w:w="1845" w:type="pct"/>
            <w:vAlign w:val="center"/>
          </w:tcPr>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виды разрешенного использования объектов капитального строительства</w:t>
            </w:r>
          </w:p>
        </w:tc>
        <w:tc>
          <w:tcPr>
            <w:tcW w:w="1699" w:type="pct"/>
            <w:vAlign w:val="center"/>
          </w:tcPr>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 xml:space="preserve">предельные размеры </w:t>
            </w:r>
            <w:proofErr w:type="gramStart"/>
            <w:r w:rsidRPr="000D11C3">
              <w:rPr>
                <w:rFonts w:ascii="Arial" w:hAnsi="Arial" w:cs="Arial"/>
                <w:sz w:val="24"/>
                <w:szCs w:val="24"/>
              </w:rPr>
              <w:t>земельных</w:t>
            </w:r>
            <w:proofErr w:type="gramEnd"/>
          </w:p>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участков и предельные параметры</w:t>
            </w:r>
          </w:p>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разрешенного строительства</w:t>
            </w:r>
          </w:p>
        </w:tc>
      </w:tr>
      <w:tr w:rsidR="00D10A95" w:rsidRPr="007C683A" w:rsidTr="006A4C60">
        <w:trPr>
          <w:trHeight w:val="352"/>
        </w:trPr>
        <w:tc>
          <w:tcPr>
            <w:tcW w:w="437" w:type="pct"/>
          </w:tcPr>
          <w:p w:rsidR="00D10A95" w:rsidRPr="000D11C3" w:rsidRDefault="00D10A95" w:rsidP="006A4C60">
            <w:pPr>
              <w:widowControl w:val="0"/>
              <w:autoSpaceDE w:val="0"/>
              <w:autoSpaceDN w:val="0"/>
              <w:adjustRightInd w:val="0"/>
              <w:jc w:val="center"/>
              <w:rPr>
                <w:rFonts w:ascii="Arial" w:hAnsi="Arial" w:cs="Arial"/>
                <w:sz w:val="24"/>
                <w:szCs w:val="24"/>
              </w:rPr>
            </w:pPr>
          </w:p>
        </w:tc>
        <w:tc>
          <w:tcPr>
            <w:tcW w:w="1020" w:type="pct"/>
          </w:tcPr>
          <w:p w:rsidR="00D10A95" w:rsidRPr="000D11C3" w:rsidRDefault="00D10A95" w:rsidP="006A4C60">
            <w:pPr>
              <w:widowControl w:val="0"/>
              <w:autoSpaceDE w:val="0"/>
              <w:autoSpaceDN w:val="0"/>
              <w:adjustRightInd w:val="0"/>
              <w:jc w:val="center"/>
              <w:rPr>
                <w:rFonts w:ascii="Arial" w:hAnsi="Arial" w:cs="Arial"/>
                <w:sz w:val="24"/>
                <w:szCs w:val="24"/>
              </w:rPr>
            </w:pPr>
            <w:r w:rsidRPr="000D11C3">
              <w:rPr>
                <w:rFonts w:ascii="Arial" w:hAnsi="Arial" w:cs="Arial"/>
                <w:sz w:val="24"/>
                <w:szCs w:val="24"/>
              </w:rPr>
              <w:t>нет</w:t>
            </w:r>
          </w:p>
        </w:tc>
        <w:tc>
          <w:tcPr>
            <w:tcW w:w="1845" w:type="pct"/>
          </w:tcPr>
          <w:p w:rsidR="00D10A95" w:rsidRPr="000D11C3" w:rsidRDefault="00D10A95" w:rsidP="006A4C60">
            <w:pPr>
              <w:widowControl w:val="0"/>
              <w:autoSpaceDE w:val="0"/>
              <w:autoSpaceDN w:val="0"/>
              <w:adjustRightInd w:val="0"/>
              <w:jc w:val="center"/>
              <w:rPr>
                <w:rFonts w:ascii="Arial" w:hAnsi="Arial" w:cs="Arial"/>
                <w:sz w:val="24"/>
                <w:szCs w:val="24"/>
              </w:rPr>
            </w:pPr>
            <w:r w:rsidRPr="000D11C3">
              <w:rPr>
                <w:rFonts w:ascii="Arial" w:hAnsi="Arial" w:cs="Arial"/>
                <w:sz w:val="24"/>
                <w:szCs w:val="24"/>
              </w:rPr>
              <w:t>нет</w:t>
            </w:r>
          </w:p>
        </w:tc>
        <w:tc>
          <w:tcPr>
            <w:tcW w:w="1699" w:type="pct"/>
          </w:tcPr>
          <w:p w:rsidR="00D10A95" w:rsidRPr="000D11C3" w:rsidRDefault="00D10A95" w:rsidP="006A4C60">
            <w:pPr>
              <w:ind w:firstLine="426"/>
              <w:jc w:val="center"/>
              <w:rPr>
                <w:rFonts w:ascii="Arial" w:eastAsia="SimSun" w:hAnsi="Arial" w:cs="Arial"/>
                <w:sz w:val="24"/>
                <w:szCs w:val="24"/>
                <w:lang w:eastAsia="zh-CN"/>
              </w:rPr>
            </w:pPr>
            <w:r w:rsidRPr="000D11C3">
              <w:rPr>
                <w:rFonts w:ascii="Arial" w:eastAsia="SimSun" w:hAnsi="Arial" w:cs="Arial"/>
                <w:sz w:val="24"/>
                <w:szCs w:val="24"/>
                <w:lang w:eastAsia="zh-CN"/>
              </w:rPr>
              <w:t>нет</w:t>
            </w:r>
          </w:p>
        </w:tc>
      </w:tr>
    </w:tbl>
    <w:p w:rsidR="00D10A95" w:rsidRPr="007C683A" w:rsidRDefault="00D10A95" w:rsidP="00D10A95">
      <w:pPr>
        <w:ind w:left="1080"/>
        <w:jc w:val="both"/>
        <w:rPr>
          <w:b/>
        </w:rPr>
      </w:pPr>
    </w:p>
    <w:p w:rsidR="00D10A95" w:rsidRPr="000D11C3" w:rsidRDefault="00DB2C69" w:rsidP="000D11C3">
      <w:pPr>
        <w:numPr>
          <w:ilvl w:val="0"/>
          <w:numId w:val="19"/>
        </w:numPr>
        <w:spacing w:after="0" w:line="240" w:lineRule="auto"/>
        <w:jc w:val="center"/>
        <w:rPr>
          <w:rFonts w:ascii="Arial" w:hAnsi="Arial" w:cs="Arial"/>
          <w:sz w:val="24"/>
          <w:szCs w:val="24"/>
        </w:rPr>
      </w:pPr>
      <w:r>
        <w:rPr>
          <w:rFonts w:ascii="Arial" w:hAnsi="Arial" w:cs="Arial"/>
          <w:sz w:val="24"/>
          <w:szCs w:val="24"/>
        </w:rPr>
        <w:lastRenderedPageBreak/>
        <w:t>В</w:t>
      </w:r>
      <w:r w:rsidRPr="000D11C3">
        <w:rPr>
          <w:rFonts w:ascii="Arial" w:hAnsi="Arial" w:cs="Arial"/>
          <w:sz w:val="24"/>
          <w:szCs w:val="24"/>
        </w:rPr>
        <w:t>спомогательные виды и параметры разрешенного использования объектов капитального строительства</w:t>
      </w:r>
    </w:p>
    <w:p w:rsidR="00D10A95" w:rsidRPr="007C683A" w:rsidRDefault="00D10A95" w:rsidP="00D10A95">
      <w:pPr>
        <w:ind w:left="1080"/>
        <w:jc w:val="both"/>
        <w:rPr>
          <w:b/>
        </w:rPr>
      </w:pPr>
    </w:p>
    <w:p w:rsidR="00D10A95" w:rsidRPr="000D11C3" w:rsidRDefault="00D10A95" w:rsidP="000D11C3">
      <w:pPr>
        <w:keepLines/>
        <w:widowControl w:val="0"/>
        <w:ind w:firstLine="567"/>
        <w:jc w:val="both"/>
        <w:rPr>
          <w:rFonts w:ascii="Arial" w:hAnsi="Arial" w:cs="Arial"/>
          <w:sz w:val="24"/>
          <w:szCs w:val="24"/>
        </w:rPr>
      </w:pPr>
      <w:r w:rsidRPr="000D11C3">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0D11C3">
        <w:rPr>
          <w:rFonts w:ascii="Arial" w:hAnsi="Arial" w:cs="Arial"/>
          <w:sz w:val="24"/>
          <w:szCs w:val="24"/>
        </w:rPr>
        <w:t>дополнительных</w:t>
      </w:r>
      <w:proofErr w:type="gramEnd"/>
      <w:r w:rsidRPr="000D11C3">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0D11C3" w:rsidRDefault="00D10A95" w:rsidP="000D11C3">
      <w:pPr>
        <w:ind w:firstLine="567"/>
        <w:jc w:val="both"/>
        <w:rPr>
          <w:rFonts w:ascii="Arial" w:hAnsi="Arial" w:cs="Arial"/>
          <w:sz w:val="24"/>
          <w:szCs w:val="24"/>
        </w:rPr>
      </w:pPr>
      <w:r w:rsidRPr="000D11C3">
        <w:rPr>
          <w:rFonts w:ascii="Arial" w:hAnsi="Arial" w:cs="Arial"/>
          <w:sz w:val="24"/>
          <w:szCs w:val="24"/>
        </w:rPr>
        <w:t>Виды разрешенного использования объектов:</w:t>
      </w:r>
    </w:p>
    <w:p w:rsidR="00D10A95" w:rsidRPr="000D11C3" w:rsidRDefault="00D10A95" w:rsidP="000D11C3">
      <w:pPr>
        <w:spacing w:line="200" w:lineRule="atLeast"/>
        <w:ind w:firstLine="567"/>
        <w:jc w:val="both"/>
        <w:rPr>
          <w:rFonts w:ascii="Arial" w:hAnsi="Arial" w:cs="Arial"/>
          <w:sz w:val="24"/>
          <w:szCs w:val="24"/>
        </w:rPr>
      </w:pPr>
      <w:r w:rsidRPr="000D11C3">
        <w:rPr>
          <w:rFonts w:ascii="Arial" w:eastAsia="SimSun" w:hAnsi="Arial" w:cs="Arial"/>
          <w:sz w:val="24"/>
          <w:szCs w:val="24"/>
          <w:lang w:eastAsia="zh-CN"/>
        </w:rPr>
        <w:t>П</w:t>
      </w:r>
      <w:r w:rsidRPr="000D11C3">
        <w:rPr>
          <w:rFonts w:ascii="Arial" w:hAnsi="Arial" w:cs="Arial"/>
          <w:sz w:val="24"/>
          <w:szCs w:val="24"/>
        </w:rPr>
        <w:t xml:space="preserve">омещения охраны, помещения и площадки для хранения спец. техники </w:t>
      </w:r>
    </w:p>
    <w:p w:rsidR="00D10A95" w:rsidRPr="000D11C3" w:rsidRDefault="00D10A95" w:rsidP="000D11C3">
      <w:pPr>
        <w:spacing w:line="200" w:lineRule="atLeast"/>
        <w:ind w:firstLine="567"/>
        <w:jc w:val="both"/>
        <w:rPr>
          <w:rFonts w:ascii="Arial" w:hAnsi="Arial" w:cs="Arial"/>
          <w:sz w:val="24"/>
          <w:szCs w:val="24"/>
        </w:rPr>
      </w:pPr>
      <w:r w:rsidRPr="000D11C3">
        <w:rPr>
          <w:rFonts w:ascii="Arial" w:hAnsi="Arial" w:cs="Arial"/>
          <w:sz w:val="24"/>
          <w:szCs w:val="24"/>
        </w:rPr>
        <w:t>Парковки и автостоянки для легковых автомобилей (для обслуживающего персонала)</w:t>
      </w:r>
    </w:p>
    <w:p w:rsidR="00D10A95" w:rsidRPr="000D11C3" w:rsidRDefault="00D10A95" w:rsidP="000D11C3">
      <w:pPr>
        <w:spacing w:line="200" w:lineRule="atLeast"/>
        <w:ind w:firstLine="567"/>
        <w:jc w:val="both"/>
        <w:rPr>
          <w:rFonts w:ascii="Arial" w:hAnsi="Arial" w:cs="Arial"/>
          <w:sz w:val="24"/>
          <w:szCs w:val="24"/>
        </w:rPr>
      </w:pPr>
      <w:r w:rsidRPr="000D11C3">
        <w:rPr>
          <w:rFonts w:ascii="Arial" w:hAnsi="Arial" w:cs="Arial"/>
          <w:sz w:val="24"/>
          <w:szCs w:val="24"/>
        </w:rPr>
        <w:t xml:space="preserve">Вспомогательные объекты, связанные с функционированием мусороперерабатывающего производства </w:t>
      </w:r>
    </w:p>
    <w:p w:rsidR="00D10A95" w:rsidRPr="000D11C3" w:rsidRDefault="00D10A95" w:rsidP="000D11C3">
      <w:pPr>
        <w:spacing w:line="200" w:lineRule="atLeast"/>
        <w:ind w:firstLine="567"/>
        <w:jc w:val="both"/>
        <w:rPr>
          <w:rFonts w:ascii="Arial" w:hAnsi="Arial" w:cs="Arial"/>
          <w:sz w:val="24"/>
          <w:szCs w:val="24"/>
        </w:rPr>
      </w:pPr>
      <w:r w:rsidRPr="000D11C3">
        <w:rPr>
          <w:rFonts w:ascii="Arial" w:hAnsi="Arial" w:cs="Arial"/>
          <w:sz w:val="24"/>
          <w:szCs w:val="24"/>
        </w:rPr>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D10A95" w:rsidRPr="000D11C3" w:rsidRDefault="00D10A95" w:rsidP="000D11C3">
      <w:pPr>
        <w:spacing w:line="200" w:lineRule="atLeast"/>
        <w:ind w:firstLine="567"/>
        <w:jc w:val="both"/>
        <w:rPr>
          <w:rFonts w:ascii="Arial" w:hAnsi="Arial" w:cs="Arial"/>
          <w:sz w:val="24"/>
          <w:szCs w:val="24"/>
        </w:rPr>
      </w:pPr>
      <w:r w:rsidRPr="000D11C3">
        <w:rPr>
          <w:rFonts w:ascii="Arial" w:hAnsi="Arial" w:cs="Arial"/>
          <w:sz w:val="24"/>
          <w:szCs w:val="24"/>
        </w:rPr>
        <w:t>Объекты благоустройства и озеленения территории</w:t>
      </w:r>
    </w:p>
    <w:p w:rsidR="00D10A95" w:rsidRPr="000D11C3" w:rsidRDefault="00D10A95" w:rsidP="000D11C3">
      <w:pPr>
        <w:spacing w:line="200" w:lineRule="atLeast"/>
        <w:ind w:firstLine="567"/>
        <w:jc w:val="both"/>
        <w:rPr>
          <w:rFonts w:ascii="Arial" w:hAnsi="Arial" w:cs="Arial"/>
          <w:sz w:val="24"/>
          <w:szCs w:val="24"/>
        </w:rPr>
      </w:pPr>
      <w:r w:rsidRPr="000D11C3">
        <w:rPr>
          <w:rFonts w:ascii="Arial" w:hAnsi="Arial" w:cs="Arial"/>
          <w:sz w:val="24"/>
          <w:szCs w:val="24"/>
        </w:rPr>
        <w:t>Зеленые насаждения</w:t>
      </w:r>
    </w:p>
    <w:p w:rsidR="00D10A95" w:rsidRPr="000D11C3" w:rsidRDefault="00D10A95" w:rsidP="000D11C3">
      <w:pPr>
        <w:ind w:firstLine="567"/>
        <w:rPr>
          <w:rFonts w:ascii="Arial" w:eastAsia="SimSun" w:hAnsi="Arial" w:cs="Arial"/>
          <w:sz w:val="24"/>
          <w:szCs w:val="24"/>
          <w:lang w:eastAsia="zh-CN"/>
        </w:rPr>
      </w:pPr>
      <w:r w:rsidRPr="000D11C3">
        <w:rPr>
          <w:rFonts w:ascii="Arial" w:hAnsi="Arial" w:cs="Arial"/>
          <w:sz w:val="24"/>
          <w:szCs w:val="24"/>
        </w:rPr>
        <w:t>Контрольно-пропускные пункты</w:t>
      </w:r>
    </w:p>
    <w:p w:rsidR="00D10A95" w:rsidRPr="007C683A" w:rsidRDefault="00D10A95" w:rsidP="00D10A95">
      <w:pPr>
        <w:tabs>
          <w:tab w:val="left" w:pos="2520"/>
        </w:tabs>
        <w:rPr>
          <w:b/>
        </w:rPr>
      </w:pPr>
    </w:p>
    <w:p w:rsidR="00D10A95" w:rsidRPr="000D11C3" w:rsidRDefault="00D10A95" w:rsidP="00D10A95">
      <w:pPr>
        <w:ind w:firstLine="284"/>
        <w:rPr>
          <w:rFonts w:ascii="Arial" w:eastAsia="SimSun" w:hAnsi="Arial" w:cs="Arial"/>
          <w:sz w:val="24"/>
          <w:szCs w:val="24"/>
          <w:lang w:eastAsia="zh-CN"/>
        </w:rPr>
      </w:pPr>
      <w:r w:rsidRPr="000D11C3">
        <w:rPr>
          <w:rFonts w:ascii="Arial" w:eastAsia="SimSun" w:hAnsi="Arial" w:cs="Arial"/>
          <w:sz w:val="24"/>
          <w:szCs w:val="24"/>
          <w:lang w:eastAsia="zh-CN"/>
        </w:rPr>
        <w:t>Примечание:</w:t>
      </w:r>
    </w:p>
    <w:p w:rsidR="00D10A95" w:rsidRPr="000D11C3" w:rsidRDefault="00D10A95" w:rsidP="000D11C3">
      <w:pPr>
        <w:ind w:firstLine="567"/>
        <w:rPr>
          <w:rFonts w:ascii="Arial" w:eastAsia="SimSun" w:hAnsi="Arial" w:cs="Arial"/>
          <w:sz w:val="24"/>
          <w:szCs w:val="24"/>
          <w:lang w:eastAsia="zh-CN"/>
        </w:rPr>
      </w:pPr>
      <w:r w:rsidRPr="000D11C3">
        <w:rPr>
          <w:rFonts w:ascii="Arial" w:eastAsia="SimSun" w:hAnsi="Arial" w:cs="Arial"/>
          <w:sz w:val="24"/>
          <w:szCs w:val="24"/>
          <w:lang w:eastAsia="zh-CN"/>
        </w:rPr>
        <w:t>Полигоны ТБО размещаются за пределами жилой зоны, на обособленных территориях с обеспечением нормативных санитарно-защитных зон.</w:t>
      </w:r>
    </w:p>
    <w:p w:rsidR="00D10A95" w:rsidRPr="000D11C3" w:rsidRDefault="00D10A95" w:rsidP="000D11C3">
      <w:pPr>
        <w:ind w:firstLine="567"/>
        <w:rPr>
          <w:rFonts w:ascii="Arial" w:eastAsia="SimSun" w:hAnsi="Arial" w:cs="Arial"/>
          <w:sz w:val="24"/>
          <w:szCs w:val="24"/>
          <w:lang w:eastAsia="zh-CN"/>
        </w:rPr>
      </w:pPr>
      <w:r w:rsidRPr="000D11C3">
        <w:rPr>
          <w:rFonts w:ascii="Arial" w:eastAsia="SimSun" w:hAnsi="Arial" w:cs="Arial"/>
          <w:sz w:val="24"/>
          <w:szCs w:val="24"/>
          <w:lang w:eastAsia="zh-CN"/>
        </w:rPr>
        <w:t xml:space="preserve">Размер санитарно-защитной зоны от жилой застройки до границ полигона определятся в соответствии с </w:t>
      </w:r>
      <w:proofErr w:type="spellStart"/>
      <w:r w:rsidRPr="000D11C3">
        <w:rPr>
          <w:rFonts w:ascii="Arial" w:eastAsia="SimSun" w:hAnsi="Arial" w:cs="Arial"/>
          <w:sz w:val="24"/>
          <w:szCs w:val="24"/>
          <w:lang w:eastAsia="zh-CN"/>
        </w:rPr>
        <w:t>СанПин</w:t>
      </w:r>
      <w:proofErr w:type="spellEnd"/>
      <w:r w:rsidRPr="000D11C3">
        <w:rPr>
          <w:rFonts w:ascii="Arial" w:eastAsia="SimSun" w:hAnsi="Arial" w:cs="Arial"/>
          <w:sz w:val="24"/>
          <w:szCs w:val="24"/>
          <w:lang w:eastAsia="zh-CN"/>
        </w:rPr>
        <w:t xml:space="preserve"> 2.2.1/2.1.1.1200-03.</w:t>
      </w:r>
    </w:p>
    <w:p w:rsidR="00D10A95" w:rsidRPr="007C683A" w:rsidRDefault="00D10A95" w:rsidP="00D10A95">
      <w:pPr>
        <w:ind w:firstLine="284"/>
        <w:rPr>
          <w:rFonts w:eastAsia="SimSun"/>
          <w:sz w:val="24"/>
          <w:szCs w:val="24"/>
          <w:lang w:eastAsia="zh-CN"/>
        </w:rPr>
      </w:pPr>
    </w:p>
    <w:p w:rsidR="00D10A95" w:rsidRDefault="00D10A95" w:rsidP="00D10A95">
      <w:pPr>
        <w:keepLines/>
        <w:overflowPunct w:val="0"/>
        <w:autoSpaceDE w:val="0"/>
        <w:autoSpaceDN w:val="0"/>
        <w:adjustRightInd w:val="0"/>
        <w:spacing w:before="240" w:after="60" w:line="320" w:lineRule="exact"/>
        <w:ind w:firstLine="567"/>
        <w:jc w:val="center"/>
        <w:outlineLvl w:val="4"/>
        <w:rPr>
          <w:rFonts w:eastAsia="SimSun"/>
          <w:b/>
          <w:bCs/>
          <w:i/>
          <w:iCs/>
          <w:sz w:val="26"/>
          <w:szCs w:val="26"/>
          <w:lang w:eastAsia="zh-CN"/>
        </w:rPr>
      </w:pPr>
    </w:p>
    <w:p w:rsidR="00D10A95" w:rsidRDefault="00D10A95" w:rsidP="00D10A95">
      <w:pPr>
        <w:keepLines/>
        <w:overflowPunct w:val="0"/>
        <w:autoSpaceDE w:val="0"/>
        <w:autoSpaceDN w:val="0"/>
        <w:adjustRightInd w:val="0"/>
        <w:spacing w:before="240" w:after="60" w:line="320" w:lineRule="exact"/>
        <w:ind w:firstLine="567"/>
        <w:jc w:val="center"/>
        <w:outlineLvl w:val="4"/>
        <w:rPr>
          <w:rFonts w:eastAsia="SimSun"/>
          <w:b/>
          <w:bCs/>
          <w:i/>
          <w:iCs/>
          <w:sz w:val="26"/>
          <w:szCs w:val="26"/>
          <w:lang w:eastAsia="zh-CN"/>
        </w:rPr>
      </w:pPr>
    </w:p>
    <w:p w:rsidR="00D10A95" w:rsidRPr="000D11C3" w:rsidRDefault="00D10A95" w:rsidP="00D10A95">
      <w:pPr>
        <w:keepLines/>
        <w:overflowPunct w:val="0"/>
        <w:autoSpaceDE w:val="0"/>
        <w:autoSpaceDN w:val="0"/>
        <w:adjustRightInd w:val="0"/>
        <w:spacing w:before="240" w:after="60" w:line="320" w:lineRule="exact"/>
        <w:ind w:firstLine="567"/>
        <w:jc w:val="center"/>
        <w:outlineLvl w:val="4"/>
        <w:rPr>
          <w:rFonts w:ascii="Arial" w:eastAsia="SimSun" w:hAnsi="Arial" w:cs="Arial"/>
          <w:bCs/>
          <w:iCs/>
          <w:sz w:val="26"/>
          <w:szCs w:val="26"/>
          <w:lang w:eastAsia="zh-CN"/>
        </w:rPr>
      </w:pPr>
      <w:r w:rsidRPr="000D11C3">
        <w:rPr>
          <w:rFonts w:ascii="Arial" w:eastAsia="SimSun" w:hAnsi="Arial" w:cs="Arial"/>
          <w:bCs/>
          <w:iCs/>
          <w:sz w:val="26"/>
          <w:szCs w:val="26"/>
          <w:lang w:eastAsia="zh-CN"/>
        </w:rPr>
        <w:lastRenderedPageBreak/>
        <w:t xml:space="preserve">В. Зона размещения военных объектов </w:t>
      </w:r>
    </w:p>
    <w:p w:rsidR="00D10A95" w:rsidRPr="000D11C3" w:rsidRDefault="000D11C3" w:rsidP="000D11C3">
      <w:pPr>
        <w:numPr>
          <w:ilvl w:val="0"/>
          <w:numId w:val="38"/>
        </w:numPr>
        <w:spacing w:after="0" w:line="240" w:lineRule="auto"/>
        <w:contextualSpacing/>
        <w:jc w:val="center"/>
        <w:rPr>
          <w:rFonts w:ascii="Arial" w:hAnsi="Arial" w:cs="Arial"/>
          <w:sz w:val="20"/>
          <w:szCs w:val="24"/>
          <w:lang w:eastAsia="en-US" w:bidi="en-US"/>
        </w:rPr>
      </w:pPr>
      <w:r>
        <w:rPr>
          <w:rFonts w:ascii="Arial" w:hAnsi="Arial" w:cs="Arial"/>
          <w:sz w:val="24"/>
          <w:szCs w:val="24"/>
          <w:lang w:eastAsia="en-US" w:bidi="en-US"/>
        </w:rPr>
        <w:t xml:space="preserve">Основные </w:t>
      </w:r>
      <w:r w:rsidRPr="000D11C3">
        <w:rPr>
          <w:rFonts w:ascii="Arial" w:hAnsi="Arial" w:cs="Arial"/>
          <w:sz w:val="24"/>
          <w:szCs w:val="24"/>
          <w:lang w:eastAsia="en-US" w:bidi="en-US"/>
        </w:rPr>
        <w:t>виды и параметрыразрешенного использования</w:t>
      </w:r>
      <w:r>
        <w:rPr>
          <w:rFonts w:ascii="Arial" w:hAnsi="Arial" w:cs="Arial"/>
          <w:sz w:val="24"/>
          <w:szCs w:val="24"/>
          <w:lang w:eastAsia="en-US" w:bidi="en-US"/>
        </w:rPr>
        <w:t>земельных участков и объектов капитального строительства</w:t>
      </w:r>
    </w:p>
    <w:p w:rsidR="00D10A95" w:rsidRPr="000D11C3" w:rsidRDefault="00D10A95" w:rsidP="000D11C3">
      <w:pPr>
        <w:ind w:left="360"/>
        <w:contextualSpacing/>
        <w:jc w:val="both"/>
        <w:rPr>
          <w:rFonts w:ascii="Arial" w:hAnsi="Arial" w:cs="Arial"/>
          <w:b/>
          <w:sz w:val="24"/>
          <w:szCs w:val="24"/>
          <w:lang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0D11C3" w:rsidRDefault="00D10A95" w:rsidP="006A4C60">
            <w:pPr>
              <w:tabs>
                <w:tab w:val="left" w:pos="2520"/>
              </w:tabs>
              <w:jc w:val="center"/>
              <w:rPr>
                <w:rFonts w:ascii="Arial" w:hAnsi="Arial" w:cs="Arial"/>
                <w:sz w:val="24"/>
                <w:szCs w:val="24"/>
              </w:rPr>
            </w:pPr>
            <w:r w:rsidRPr="000D11C3">
              <w:rPr>
                <w:rFonts w:ascii="Arial" w:hAnsi="Arial" w:cs="Arial"/>
                <w:sz w:val="24"/>
                <w:szCs w:val="24"/>
              </w:rPr>
              <w:t>Код вида</w:t>
            </w:r>
          </w:p>
          <w:p w:rsidR="00D10A95" w:rsidRPr="000D11C3" w:rsidRDefault="00D10A95" w:rsidP="006A4C60">
            <w:pPr>
              <w:tabs>
                <w:tab w:val="left" w:pos="2520"/>
              </w:tabs>
              <w:jc w:val="center"/>
              <w:rPr>
                <w:rFonts w:ascii="Arial" w:hAnsi="Arial" w:cs="Arial"/>
                <w:sz w:val="24"/>
                <w:szCs w:val="24"/>
              </w:rPr>
            </w:pPr>
            <w:proofErr w:type="spellStart"/>
            <w:r w:rsidRPr="000D11C3">
              <w:rPr>
                <w:rFonts w:ascii="Arial" w:hAnsi="Arial" w:cs="Arial"/>
                <w:sz w:val="24"/>
                <w:szCs w:val="24"/>
              </w:rPr>
              <w:t>разрешен-ногоиспользо</w:t>
            </w:r>
            <w:proofErr w:type="spellEnd"/>
            <w:r w:rsidRPr="000D11C3">
              <w:rPr>
                <w:rFonts w:ascii="Arial" w:hAnsi="Arial" w:cs="Arial"/>
                <w:sz w:val="24"/>
                <w:szCs w:val="24"/>
              </w:rPr>
              <w:t>-</w:t>
            </w:r>
          </w:p>
          <w:p w:rsidR="00D10A95" w:rsidRPr="000D11C3" w:rsidRDefault="00D10A95" w:rsidP="006A4C60">
            <w:pPr>
              <w:tabs>
                <w:tab w:val="left" w:pos="2520"/>
              </w:tabs>
              <w:jc w:val="center"/>
              <w:rPr>
                <w:rFonts w:ascii="Arial" w:hAnsi="Arial" w:cs="Arial"/>
                <w:sz w:val="24"/>
                <w:szCs w:val="24"/>
              </w:rPr>
            </w:pPr>
            <w:proofErr w:type="spellStart"/>
            <w:r w:rsidRPr="000D11C3">
              <w:rPr>
                <w:rFonts w:ascii="Arial" w:hAnsi="Arial" w:cs="Arial"/>
                <w:sz w:val="24"/>
                <w:szCs w:val="24"/>
              </w:rPr>
              <w:t>вания</w:t>
            </w:r>
            <w:proofErr w:type="spellEnd"/>
          </w:p>
        </w:tc>
        <w:tc>
          <w:tcPr>
            <w:tcW w:w="1020" w:type="pct"/>
            <w:vAlign w:val="center"/>
          </w:tcPr>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виды разрешенного использования земельных участков</w:t>
            </w:r>
          </w:p>
        </w:tc>
        <w:tc>
          <w:tcPr>
            <w:tcW w:w="1845" w:type="pct"/>
            <w:vAlign w:val="center"/>
          </w:tcPr>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 xml:space="preserve">предельные размеры </w:t>
            </w:r>
            <w:proofErr w:type="gramStart"/>
            <w:r w:rsidRPr="000D11C3">
              <w:rPr>
                <w:rFonts w:ascii="Arial" w:hAnsi="Arial" w:cs="Arial"/>
                <w:sz w:val="24"/>
                <w:szCs w:val="24"/>
              </w:rPr>
              <w:t>земельных</w:t>
            </w:r>
            <w:proofErr w:type="gramEnd"/>
          </w:p>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участков и предельные параметры</w:t>
            </w:r>
          </w:p>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разрешенного строительства</w:t>
            </w:r>
          </w:p>
        </w:tc>
      </w:tr>
      <w:tr w:rsidR="00D10A95" w:rsidRPr="007C683A" w:rsidTr="006A4C60">
        <w:trPr>
          <w:trHeight w:val="552"/>
        </w:trPr>
        <w:tc>
          <w:tcPr>
            <w:tcW w:w="437" w:type="pct"/>
          </w:tcPr>
          <w:p w:rsidR="00D10A95" w:rsidRPr="000D11C3" w:rsidRDefault="00D10A95" w:rsidP="006A4C60">
            <w:pPr>
              <w:widowControl w:val="0"/>
              <w:autoSpaceDE w:val="0"/>
              <w:autoSpaceDN w:val="0"/>
              <w:adjustRightInd w:val="0"/>
              <w:jc w:val="center"/>
              <w:rPr>
                <w:rFonts w:ascii="Arial" w:hAnsi="Arial" w:cs="Arial"/>
                <w:sz w:val="24"/>
                <w:szCs w:val="24"/>
              </w:rPr>
            </w:pPr>
            <w:r w:rsidRPr="000D11C3">
              <w:rPr>
                <w:rFonts w:ascii="Arial" w:hAnsi="Arial" w:cs="Arial"/>
                <w:sz w:val="24"/>
                <w:szCs w:val="24"/>
              </w:rPr>
              <w:t>8.0</w:t>
            </w:r>
          </w:p>
        </w:tc>
        <w:tc>
          <w:tcPr>
            <w:tcW w:w="1020" w:type="pct"/>
          </w:tcPr>
          <w:p w:rsidR="00D10A95" w:rsidRPr="000D11C3" w:rsidRDefault="00D10A95" w:rsidP="006A4C60">
            <w:pPr>
              <w:widowControl w:val="0"/>
              <w:autoSpaceDE w:val="0"/>
              <w:autoSpaceDN w:val="0"/>
              <w:adjustRightInd w:val="0"/>
              <w:rPr>
                <w:rFonts w:ascii="Arial" w:hAnsi="Arial" w:cs="Arial"/>
                <w:sz w:val="24"/>
                <w:szCs w:val="24"/>
              </w:rPr>
            </w:pPr>
            <w:r w:rsidRPr="000D11C3">
              <w:rPr>
                <w:rFonts w:ascii="Arial" w:hAnsi="Arial" w:cs="Arial"/>
                <w:sz w:val="24"/>
                <w:szCs w:val="24"/>
              </w:rPr>
              <w:t xml:space="preserve">Обеспечение обороны и безопасности </w:t>
            </w:r>
          </w:p>
        </w:tc>
        <w:tc>
          <w:tcPr>
            <w:tcW w:w="1845" w:type="pct"/>
          </w:tcPr>
          <w:p w:rsidR="00D10A95" w:rsidRPr="000D11C3" w:rsidRDefault="00D10A95" w:rsidP="006A4C60">
            <w:pPr>
              <w:spacing w:line="200" w:lineRule="atLeast"/>
              <w:jc w:val="both"/>
              <w:rPr>
                <w:rFonts w:ascii="Arial" w:hAnsi="Arial" w:cs="Arial"/>
                <w:sz w:val="24"/>
                <w:szCs w:val="24"/>
              </w:rPr>
            </w:pPr>
            <w:proofErr w:type="gramStart"/>
            <w:r w:rsidRPr="000D11C3">
              <w:rPr>
                <w:rFonts w:ascii="Arial" w:hAnsi="Arial" w:cs="Arial"/>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w:t>
            </w:r>
            <w:proofErr w:type="gramEnd"/>
          </w:p>
          <w:p w:rsidR="00D10A95" w:rsidRPr="000D11C3" w:rsidRDefault="00D10A95" w:rsidP="006A4C60">
            <w:pPr>
              <w:widowControl w:val="0"/>
              <w:autoSpaceDE w:val="0"/>
              <w:autoSpaceDN w:val="0"/>
              <w:adjustRightInd w:val="0"/>
              <w:jc w:val="both"/>
              <w:rPr>
                <w:rFonts w:ascii="Arial" w:hAnsi="Arial" w:cs="Arial"/>
                <w:sz w:val="24"/>
                <w:szCs w:val="24"/>
              </w:rPr>
            </w:pPr>
            <w:r w:rsidRPr="000D11C3">
              <w:rPr>
                <w:rFonts w:ascii="Arial" w:hAnsi="Arial" w:cs="Arial"/>
                <w:sz w:val="24"/>
                <w:szCs w:val="24"/>
              </w:rPr>
              <w:t>здания военных училищ, военных институтов</w:t>
            </w:r>
          </w:p>
        </w:tc>
        <w:tc>
          <w:tcPr>
            <w:tcW w:w="1698" w:type="pct"/>
          </w:tcPr>
          <w:p w:rsidR="00D10A95" w:rsidRPr="000D11C3" w:rsidRDefault="00D10A95" w:rsidP="006A4C60">
            <w:pPr>
              <w:ind w:firstLine="223"/>
              <w:jc w:val="both"/>
              <w:rPr>
                <w:rFonts w:ascii="Arial" w:hAnsi="Arial" w:cs="Arial"/>
                <w:sz w:val="24"/>
                <w:szCs w:val="24"/>
              </w:rPr>
            </w:pPr>
            <w:r w:rsidRPr="000D11C3">
              <w:rPr>
                <w:rFonts w:ascii="Arial" w:hAnsi="Arial" w:cs="Arial"/>
                <w:sz w:val="24"/>
                <w:szCs w:val="24"/>
              </w:rPr>
              <w:t>- минимальная/максимальная площадь земельного участка–  300/5000000 кв. м;</w:t>
            </w:r>
          </w:p>
          <w:p w:rsidR="00D10A95" w:rsidRPr="000D11C3" w:rsidRDefault="00D10A95" w:rsidP="006A4C60">
            <w:pPr>
              <w:ind w:firstLine="223"/>
              <w:jc w:val="both"/>
              <w:rPr>
                <w:rFonts w:ascii="Arial" w:hAnsi="Arial" w:cs="Arial"/>
                <w:sz w:val="24"/>
                <w:szCs w:val="24"/>
              </w:rPr>
            </w:pPr>
            <w:r w:rsidRPr="000D11C3">
              <w:rPr>
                <w:rFonts w:ascii="Arial" w:hAnsi="Arial" w:cs="Arial"/>
                <w:sz w:val="24"/>
                <w:szCs w:val="24"/>
              </w:rPr>
              <w:t xml:space="preserve">-минимальные отступы от границы земельного участка- </w:t>
            </w:r>
            <w:smartTag w:uri="urn:schemas-microsoft-com:office:smarttags" w:element="metricconverter">
              <w:smartTagPr>
                <w:attr w:name="ProductID" w:val="3 м"/>
              </w:smartTagPr>
              <w:r w:rsidRPr="000D11C3">
                <w:rPr>
                  <w:rFonts w:ascii="Arial" w:hAnsi="Arial" w:cs="Arial"/>
                  <w:sz w:val="24"/>
                  <w:szCs w:val="24"/>
                </w:rPr>
                <w:t>3 м</w:t>
              </w:r>
            </w:smartTag>
            <w:r w:rsidRPr="000D11C3">
              <w:rPr>
                <w:rFonts w:ascii="Arial" w:hAnsi="Arial" w:cs="Arial"/>
                <w:sz w:val="24"/>
                <w:szCs w:val="24"/>
              </w:rPr>
              <w:t>;</w:t>
            </w:r>
          </w:p>
          <w:p w:rsidR="00D10A95" w:rsidRPr="000D11C3" w:rsidRDefault="00D10A95" w:rsidP="006A4C60">
            <w:pPr>
              <w:ind w:firstLine="426"/>
              <w:jc w:val="both"/>
              <w:rPr>
                <w:rFonts w:ascii="Arial" w:hAnsi="Arial" w:cs="Arial"/>
                <w:sz w:val="24"/>
                <w:szCs w:val="24"/>
              </w:rPr>
            </w:pPr>
            <w:r w:rsidRPr="000D11C3">
              <w:rPr>
                <w:rFonts w:ascii="Arial" w:hAnsi="Arial" w:cs="Arial"/>
                <w:sz w:val="24"/>
                <w:szCs w:val="24"/>
              </w:rPr>
              <w:t>- максимальная высота зданий и сооружений - 15 м от планировочной отметки земли;</w:t>
            </w:r>
          </w:p>
          <w:p w:rsidR="00D10A95" w:rsidRPr="000D11C3" w:rsidRDefault="00D10A95" w:rsidP="006A4C60">
            <w:pPr>
              <w:ind w:firstLine="426"/>
              <w:jc w:val="both"/>
              <w:rPr>
                <w:rFonts w:ascii="Arial" w:eastAsia="SimSun" w:hAnsi="Arial" w:cs="Arial"/>
                <w:sz w:val="24"/>
                <w:szCs w:val="24"/>
                <w:lang w:eastAsia="zh-CN"/>
              </w:rPr>
            </w:pPr>
            <w:r w:rsidRPr="000D11C3">
              <w:rPr>
                <w:rFonts w:ascii="Arial" w:eastAsia="SimSun" w:hAnsi="Arial" w:cs="Arial"/>
                <w:sz w:val="24"/>
                <w:szCs w:val="24"/>
                <w:lang w:eastAsia="zh-CN"/>
              </w:rPr>
              <w:t>- максимальный процент застройки в границах земельного участка – 40%</w:t>
            </w:r>
          </w:p>
          <w:p w:rsidR="00D10A95" w:rsidRPr="000D11C3" w:rsidRDefault="00D10A95" w:rsidP="006A4C60">
            <w:pPr>
              <w:jc w:val="both"/>
              <w:rPr>
                <w:rFonts w:ascii="Arial" w:eastAsia="SimSun" w:hAnsi="Arial" w:cs="Arial"/>
                <w:sz w:val="24"/>
                <w:szCs w:val="24"/>
                <w:lang w:eastAsia="zh-CN"/>
              </w:rPr>
            </w:pPr>
          </w:p>
        </w:tc>
      </w:tr>
      <w:tr w:rsidR="00D10A95" w:rsidRPr="007C683A" w:rsidTr="006A4C60">
        <w:trPr>
          <w:trHeight w:val="552"/>
        </w:trPr>
        <w:tc>
          <w:tcPr>
            <w:tcW w:w="437" w:type="pct"/>
          </w:tcPr>
          <w:p w:rsidR="00D10A95" w:rsidRPr="000D11C3" w:rsidRDefault="00D10A95" w:rsidP="006A4C60">
            <w:pPr>
              <w:keepLines/>
              <w:widowControl w:val="0"/>
              <w:jc w:val="center"/>
              <w:rPr>
                <w:rFonts w:ascii="Arial" w:hAnsi="Arial" w:cs="Arial"/>
                <w:sz w:val="24"/>
                <w:szCs w:val="24"/>
              </w:rPr>
            </w:pPr>
            <w:r w:rsidRPr="000D11C3">
              <w:rPr>
                <w:rFonts w:ascii="Arial" w:hAnsi="Arial" w:cs="Arial"/>
                <w:sz w:val="24"/>
                <w:szCs w:val="24"/>
              </w:rPr>
              <w:t>3.1</w:t>
            </w:r>
          </w:p>
        </w:tc>
        <w:tc>
          <w:tcPr>
            <w:tcW w:w="1020" w:type="pct"/>
          </w:tcPr>
          <w:p w:rsidR="00D10A95" w:rsidRPr="000D11C3" w:rsidRDefault="00D10A95" w:rsidP="006A4C60">
            <w:pPr>
              <w:jc w:val="both"/>
              <w:rPr>
                <w:rFonts w:ascii="Arial" w:hAnsi="Arial" w:cs="Arial"/>
                <w:sz w:val="24"/>
                <w:szCs w:val="24"/>
              </w:rPr>
            </w:pPr>
            <w:r w:rsidRPr="000D11C3">
              <w:rPr>
                <w:rFonts w:ascii="Arial" w:hAnsi="Arial" w:cs="Arial"/>
                <w:sz w:val="24"/>
                <w:szCs w:val="24"/>
              </w:rPr>
              <w:t xml:space="preserve">Коммунальное обслуживание </w:t>
            </w:r>
          </w:p>
          <w:p w:rsidR="00D10A95" w:rsidRPr="000D11C3" w:rsidRDefault="00D10A95" w:rsidP="006A4C60">
            <w:pPr>
              <w:jc w:val="both"/>
              <w:rPr>
                <w:rFonts w:ascii="Arial" w:hAnsi="Arial" w:cs="Arial"/>
                <w:sz w:val="24"/>
                <w:szCs w:val="24"/>
              </w:rPr>
            </w:pPr>
          </w:p>
        </w:tc>
        <w:tc>
          <w:tcPr>
            <w:tcW w:w="1845" w:type="pct"/>
          </w:tcPr>
          <w:p w:rsidR="00D10A95" w:rsidRPr="000D11C3" w:rsidRDefault="00D10A95" w:rsidP="006A4C60">
            <w:pPr>
              <w:jc w:val="both"/>
              <w:rPr>
                <w:rFonts w:ascii="Arial" w:hAnsi="Arial" w:cs="Arial"/>
                <w:sz w:val="24"/>
                <w:szCs w:val="24"/>
              </w:rPr>
            </w:pPr>
            <w:r w:rsidRPr="000D11C3">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0D11C3" w:rsidRDefault="00D10A95" w:rsidP="006A4C60">
            <w:pPr>
              <w:jc w:val="both"/>
              <w:rPr>
                <w:rFonts w:ascii="Arial" w:hAnsi="Arial" w:cs="Arial"/>
                <w:color w:val="FF0000"/>
                <w:sz w:val="24"/>
                <w:szCs w:val="24"/>
              </w:rPr>
            </w:pPr>
            <w:r w:rsidRPr="000D11C3">
              <w:rPr>
                <w:rFonts w:ascii="Arial" w:hAnsi="Arial" w:cs="Arial"/>
                <w:sz w:val="24"/>
                <w:szCs w:val="24"/>
              </w:rPr>
              <w:lastRenderedPageBreak/>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0D11C3" w:rsidRDefault="00D10A95" w:rsidP="006A4C60">
            <w:pPr>
              <w:ind w:firstLine="426"/>
              <w:jc w:val="both"/>
              <w:rPr>
                <w:rFonts w:ascii="Arial" w:hAnsi="Arial" w:cs="Arial"/>
                <w:sz w:val="24"/>
                <w:szCs w:val="24"/>
              </w:rPr>
            </w:pPr>
            <w:r w:rsidRPr="000D11C3">
              <w:rPr>
                <w:rFonts w:ascii="Arial" w:hAnsi="Arial" w:cs="Arial"/>
                <w:sz w:val="24"/>
                <w:szCs w:val="24"/>
              </w:rPr>
              <w:lastRenderedPageBreak/>
              <w:t>-минимальная/максимальная площадь земельных участков –4/50000кв.м.</w:t>
            </w:r>
          </w:p>
          <w:p w:rsidR="00D10A95" w:rsidRPr="000D11C3" w:rsidRDefault="00D10A95" w:rsidP="006A4C60">
            <w:pPr>
              <w:autoSpaceDE w:val="0"/>
              <w:autoSpaceDN w:val="0"/>
              <w:adjustRightInd w:val="0"/>
              <w:ind w:firstLine="317"/>
              <w:jc w:val="both"/>
              <w:rPr>
                <w:rFonts w:ascii="Arial" w:hAnsi="Arial" w:cs="Arial"/>
                <w:sz w:val="24"/>
                <w:szCs w:val="24"/>
              </w:rPr>
            </w:pPr>
            <w:r w:rsidRPr="000D11C3">
              <w:rPr>
                <w:rFonts w:ascii="Arial" w:hAnsi="Arial" w:cs="Arial"/>
                <w:sz w:val="24"/>
                <w:szCs w:val="24"/>
              </w:rPr>
              <w:t xml:space="preserve">- минимальные отступы от границ участка - 3 м, от фронтальной линии застройки -5 м, за исключением </w:t>
            </w:r>
            <w:r w:rsidRPr="000D11C3">
              <w:rPr>
                <w:rFonts w:ascii="Arial" w:hAnsi="Arial" w:cs="Arial"/>
                <w:sz w:val="24"/>
                <w:szCs w:val="24"/>
              </w:rPr>
              <w:lastRenderedPageBreak/>
              <w:t>линейных объектов.</w:t>
            </w:r>
          </w:p>
          <w:p w:rsidR="00D10A95" w:rsidRPr="000D11C3" w:rsidRDefault="00D10A95" w:rsidP="006A4C60">
            <w:pPr>
              <w:autoSpaceDE w:val="0"/>
              <w:autoSpaceDN w:val="0"/>
              <w:adjustRightInd w:val="0"/>
              <w:ind w:firstLine="317"/>
              <w:jc w:val="both"/>
              <w:rPr>
                <w:rFonts w:ascii="Arial" w:hAnsi="Arial" w:cs="Arial"/>
                <w:sz w:val="24"/>
                <w:szCs w:val="24"/>
              </w:rPr>
            </w:pPr>
            <w:r w:rsidRPr="000D11C3">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0D11C3" w:rsidRDefault="00D10A95" w:rsidP="006A4C60">
            <w:pPr>
              <w:ind w:firstLine="426"/>
              <w:jc w:val="both"/>
              <w:rPr>
                <w:rFonts w:ascii="Arial" w:hAnsi="Arial" w:cs="Arial"/>
                <w:sz w:val="24"/>
                <w:szCs w:val="24"/>
              </w:rPr>
            </w:pPr>
            <w:r w:rsidRPr="000D11C3">
              <w:rPr>
                <w:rFonts w:ascii="Arial" w:hAnsi="Arial" w:cs="Arial"/>
                <w:sz w:val="24"/>
                <w:szCs w:val="24"/>
              </w:rPr>
              <w:t>максимальное количество этажей  – не более 2 этажей.</w:t>
            </w:r>
          </w:p>
          <w:p w:rsidR="00D10A95" w:rsidRPr="000D11C3" w:rsidRDefault="00D10A95" w:rsidP="006A4C60">
            <w:pPr>
              <w:ind w:firstLine="426"/>
              <w:jc w:val="both"/>
              <w:rPr>
                <w:rFonts w:ascii="Arial" w:hAnsi="Arial" w:cs="Arial"/>
                <w:sz w:val="24"/>
                <w:szCs w:val="24"/>
              </w:rPr>
            </w:pPr>
            <w:r w:rsidRPr="000D11C3">
              <w:rPr>
                <w:rFonts w:ascii="Arial" w:hAnsi="Arial" w:cs="Arial"/>
                <w:sz w:val="24"/>
                <w:szCs w:val="24"/>
              </w:rPr>
              <w:t>-высота – не более 22 м.</w:t>
            </w:r>
          </w:p>
        </w:tc>
      </w:tr>
      <w:tr w:rsidR="00D10A95" w:rsidRPr="007C683A" w:rsidTr="006A4C60">
        <w:trPr>
          <w:trHeight w:val="552"/>
        </w:trPr>
        <w:tc>
          <w:tcPr>
            <w:tcW w:w="437" w:type="pct"/>
          </w:tcPr>
          <w:p w:rsidR="00D10A95" w:rsidRPr="000D11C3" w:rsidRDefault="00D10A95" w:rsidP="006A4C60">
            <w:pPr>
              <w:widowControl w:val="0"/>
              <w:autoSpaceDE w:val="0"/>
              <w:autoSpaceDN w:val="0"/>
              <w:adjustRightInd w:val="0"/>
              <w:jc w:val="center"/>
              <w:rPr>
                <w:rFonts w:ascii="Arial" w:hAnsi="Arial" w:cs="Arial"/>
                <w:sz w:val="24"/>
                <w:szCs w:val="24"/>
              </w:rPr>
            </w:pPr>
            <w:r w:rsidRPr="000D11C3">
              <w:rPr>
                <w:rFonts w:ascii="Arial" w:hAnsi="Arial" w:cs="Arial"/>
                <w:sz w:val="24"/>
                <w:szCs w:val="24"/>
              </w:rPr>
              <w:lastRenderedPageBreak/>
              <w:t>6.8</w:t>
            </w:r>
          </w:p>
        </w:tc>
        <w:tc>
          <w:tcPr>
            <w:tcW w:w="1020" w:type="pct"/>
          </w:tcPr>
          <w:p w:rsidR="00D10A95" w:rsidRPr="000D11C3" w:rsidRDefault="00D10A95" w:rsidP="006A4C60">
            <w:pPr>
              <w:widowControl w:val="0"/>
              <w:autoSpaceDE w:val="0"/>
              <w:autoSpaceDN w:val="0"/>
              <w:adjustRightInd w:val="0"/>
              <w:rPr>
                <w:rFonts w:ascii="Arial" w:hAnsi="Arial" w:cs="Arial"/>
                <w:sz w:val="24"/>
                <w:szCs w:val="24"/>
              </w:rPr>
            </w:pPr>
            <w:r w:rsidRPr="000D11C3">
              <w:rPr>
                <w:rFonts w:ascii="Arial" w:hAnsi="Arial" w:cs="Arial"/>
                <w:sz w:val="24"/>
                <w:szCs w:val="24"/>
              </w:rPr>
              <w:t>Связь</w:t>
            </w:r>
          </w:p>
          <w:p w:rsidR="00D10A95" w:rsidRPr="000D11C3" w:rsidRDefault="00D10A95" w:rsidP="006A4C60">
            <w:pPr>
              <w:widowControl w:val="0"/>
              <w:autoSpaceDE w:val="0"/>
              <w:autoSpaceDN w:val="0"/>
              <w:adjustRightInd w:val="0"/>
              <w:rPr>
                <w:rFonts w:ascii="Arial" w:hAnsi="Arial" w:cs="Arial"/>
                <w:sz w:val="24"/>
                <w:szCs w:val="24"/>
              </w:rPr>
            </w:pPr>
          </w:p>
        </w:tc>
        <w:tc>
          <w:tcPr>
            <w:tcW w:w="1845" w:type="pct"/>
          </w:tcPr>
          <w:p w:rsidR="00D10A95" w:rsidRPr="000D11C3" w:rsidRDefault="00D10A95" w:rsidP="006A4C60">
            <w:pPr>
              <w:widowControl w:val="0"/>
              <w:autoSpaceDE w:val="0"/>
              <w:autoSpaceDN w:val="0"/>
              <w:adjustRightInd w:val="0"/>
              <w:jc w:val="both"/>
              <w:rPr>
                <w:rFonts w:ascii="Arial" w:hAnsi="Arial" w:cs="Arial"/>
                <w:sz w:val="24"/>
                <w:szCs w:val="24"/>
              </w:rPr>
            </w:pPr>
            <w:r w:rsidRPr="000D11C3">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0D11C3" w:rsidRDefault="00D10A95" w:rsidP="006A4C60">
            <w:pPr>
              <w:ind w:firstLine="426"/>
              <w:jc w:val="both"/>
              <w:rPr>
                <w:rFonts w:ascii="Arial" w:hAnsi="Arial" w:cs="Arial"/>
                <w:sz w:val="24"/>
                <w:szCs w:val="24"/>
              </w:rPr>
            </w:pPr>
            <w:r w:rsidRPr="000D11C3">
              <w:rPr>
                <w:rFonts w:ascii="Arial" w:hAnsi="Arial" w:cs="Arial"/>
                <w:sz w:val="24"/>
                <w:szCs w:val="24"/>
              </w:rPr>
              <w:t>-минимальная/максимальная площадь земельных участков –10/5000кв.м.</w:t>
            </w:r>
          </w:p>
          <w:p w:rsidR="00D10A95" w:rsidRPr="000D11C3" w:rsidRDefault="00D10A95" w:rsidP="006A4C60">
            <w:pPr>
              <w:autoSpaceDE w:val="0"/>
              <w:autoSpaceDN w:val="0"/>
              <w:adjustRightInd w:val="0"/>
              <w:ind w:firstLine="317"/>
              <w:jc w:val="both"/>
              <w:rPr>
                <w:rFonts w:ascii="Arial" w:hAnsi="Arial" w:cs="Arial"/>
                <w:sz w:val="24"/>
                <w:szCs w:val="24"/>
              </w:rPr>
            </w:pPr>
            <w:r w:rsidRPr="000D11C3">
              <w:rPr>
                <w:rFonts w:ascii="Arial" w:hAnsi="Arial" w:cs="Arial"/>
                <w:sz w:val="24"/>
                <w:szCs w:val="24"/>
              </w:rPr>
              <w:t>- минимальные отступы от границ участка - 1 м;</w:t>
            </w:r>
          </w:p>
          <w:p w:rsidR="00D10A95" w:rsidRPr="000D11C3" w:rsidRDefault="00D10A95" w:rsidP="006A4C60">
            <w:pPr>
              <w:autoSpaceDE w:val="0"/>
              <w:autoSpaceDN w:val="0"/>
              <w:adjustRightInd w:val="0"/>
              <w:ind w:firstLine="317"/>
              <w:jc w:val="both"/>
              <w:rPr>
                <w:rFonts w:ascii="Arial" w:hAnsi="Arial" w:cs="Arial"/>
                <w:sz w:val="24"/>
                <w:szCs w:val="24"/>
              </w:rPr>
            </w:pPr>
            <w:r w:rsidRPr="000D11C3">
              <w:rPr>
                <w:rFonts w:ascii="Arial" w:hAnsi="Arial" w:cs="Arial"/>
                <w:sz w:val="24"/>
                <w:szCs w:val="24"/>
              </w:rPr>
              <w:t>- максимальный процент застройки в границах земельного участка – 90%.</w:t>
            </w:r>
          </w:p>
          <w:p w:rsidR="00D10A95" w:rsidRPr="000D11C3" w:rsidRDefault="00D10A95" w:rsidP="006A4C60">
            <w:pPr>
              <w:autoSpaceDE w:val="0"/>
              <w:autoSpaceDN w:val="0"/>
              <w:adjustRightInd w:val="0"/>
              <w:ind w:firstLine="317"/>
              <w:jc w:val="both"/>
              <w:rPr>
                <w:rFonts w:ascii="Arial" w:hAnsi="Arial" w:cs="Arial"/>
                <w:sz w:val="24"/>
                <w:szCs w:val="24"/>
              </w:rPr>
            </w:pPr>
            <w:r w:rsidRPr="000D11C3">
              <w:rPr>
                <w:rFonts w:ascii="Arial" w:hAnsi="Arial" w:cs="Arial"/>
                <w:sz w:val="24"/>
                <w:szCs w:val="24"/>
              </w:rPr>
              <w:t>- высота  – не более 124 м.</w:t>
            </w:r>
          </w:p>
        </w:tc>
      </w:tr>
    </w:tbl>
    <w:p w:rsidR="00D10A95" w:rsidRDefault="00D10A95" w:rsidP="00D10A95">
      <w:pPr>
        <w:ind w:left="720"/>
        <w:jc w:val="both"/>
        <w:rPr>
          <w:b/>
        </w:rPr>
      </w:pPr>
    </w:p>
    <w:p w:rsidR="00D10A95" w:rsidRPr="000D11C3" w:rsidRDefault="00DB2C69" w:rsidP="000D11C3">
      <w:pPr>
        <w:numPr>
          <w:ilvl w:val="0"/>
          <w:numId w:val="38"/>
        </w:numPr>
        <w:spacing w:after="0" w:line="240" w:lineRule="auto"/>
        <w:jc w:val="center"/>
        <w:rPr>
          <w:rFonts w:ascii="Arial" w:hAnsi="Arial" w:cs="Arial"/>
          <w:sz w:val="24"/>
          <w:szCs w:val="24"/>
        </w:rPr>
      </w:pPr>
      <w:r>
        <w:rPr>
          <w:rFonts w:ascii="Arial" w:hAnsi="Arial" w:cs="Arial"/>
          <w:sz w:val="24"/>
          <w:szCs w:val="24"/>
        </w:rPr>
        <w:t>У</w:t>
      </w:r>
      <w:r w:rsidRPr="000D11C3">
        <w:rPr>
          <w:rFonts w:ascii="Arial" w:hAnsi="Arial" w:cs="Arial"/>
          <w:sz w:val="24"/>
          <w:szCs w:val="24"/>
        </w:rPr>
        <w:t>словно разрешенные виды и параметры использования земельных участков и объектов капитального строительства</w:t>
      </w:r>
    </w:p>
    <w:p w:rsidR="00D10A95" w:rsidRPr="000D11C3" w:rsidRDefault="00D10A95" w:rsidP="000D11C3">
      <w:pPr>
        <w:ind w:left="720"/>
        <w:jc w:val="center"/>
        <w:rPr>
          <w:rFonts w:ascii="Arial" w:hAnsi="Arial" w:cs="Arial"/>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7C683A" w:rsidTr="006A4C60">
        <w:trPr>
          <w:trHeight w:val="552"/>
          <w:tblHeader/>
        </w:trPr>
        <w:tc>
          <w:tcPr>
            <w:tcW w:w="437" w:type="pct"/>
            <w:vAlign w:val="center"/>
          </w:tcPr>
          <w:p w:rsidR="00D10A95" w:rsidRPr="000D11C3" w:rsidRDefault="00D10A95" w:rsidP="006A4C60">
            <w:pPr>
              <w:tabs>
                <w:tab w:val="left" w:pos="2520"/>
              </w:tabs>
              <w:jc w:val="center"/>
              <w:rPr>
                <w:rFonts w:ascii="Arial" w:hAnsi="Arial" w:cs="Arial"/>
                <w:sz w:val="24"/>
                <w:szCs w:val="24"/>
              </w:rPr>
            </w:pPr>
            <w:r w:rsidRPr="000D11C3">
              <w:rPr>
                <w:rFonts w:ascii="Arial" w:hAnsi="Arial" w:cs="Arial"/>
                <w:sz w:val="24"/>
                <w:szCs w:val="24"/>
              </w:rPr>
              <w:lastRenderedPageBreak/>
              <w:t>Код вида</w:t>
            </w:r>
          </w:p>
          <w:p w:rsidR="00D10A95" w:rsidRPr="000D11C3" w:rsidRDefault="00D10A95" w:rsidP="006A4C60">
            <w:pPr>
              <w:tabs>
                <w:tab w:val="left" w:pos="2520"/>
              </w:tabs>
              <w:jc w:val="center"/>
              <w:rPr>
                <w:rFonts w:ascii="Arial" w:hAnsi="Arial" w:cs="Arial"/>
                <w:sz w:val="24"/>
                <w:szCs w:val="24"/>
              </w:rPr>
            </w:pPr>
            <w:proofErr w:type="spellStart"/>
            <w:r w:rsidRPr="000D11C3">
              <w:rPr>
                <w:rFonts w:ascii="Arial" w:hAnsi="Arial" w:cs="Arial"/>
                <w:sz w:val="24"/>
                <w:szCs w:val="24"/>
              </w:rPr>
              <w:t>разрешен-ногоиспользо</w:t>
            </w:r>
            <w:proofErr w:type="spellEnd"/>
            <w:r w:rsidRPr="000D11C3">
              <w:rPr>
                <w:rFonts w:ascii="Arial" w:hAnsi="Arial" w:cs="Arial"/>
                <w:sz w:val="24"/>
                <w:szCs w:val="24"/>
              </w:rPr>
              <w:t>-</w:t>
            </w:r>
          </w:p>
          <w:p w:rsidR="00D10A95" w:rsidRPr="000D11C3" w:rsidRDefault="00D10A95" w:rsidP="006A4C60">
            <w:pPr>
              <w:tabs>
                <w:tab w:val="left" w:pos="2520"/>
              </w:tabs>
              <w:jc w:val="center"/>
              <w:rPr>
                <w:rFonts w:ascii="Arial" w:hAnsi="Arial" w:cs="Arial"/>
                <w:sz w:val="24"/>
                <w:szCs w:val="24"/>
              </w:rPr>
            </w:pPr>
            <w:proofErr w:type="spellStart"/>
            <w:r w:rsidRPr="000D11C3">
              <w:rPr>
                <w:rFonts w:ascii="Arial" w:hAnsi="Arial" w:cs="Arial"/>
                <w:sz w:val="24"/>
                <w:szCs w:val="24"/>
              </w:rPr>
              <w:t>вания</w:t>
            </w:r>
            <w:proofErr w:type="spellEnd"/>
          </w:p>
        </w:tc>
        <w:tc>
          <w:tcPr>
            <w:tcW w:w="1020" w:type="pct"/>
            <w:vAlign w:val="center"/>
          </w:tcPr>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виды разрешенного использования земельных участков</w:t>
            </w:r>
          </w:p>
        </w:tc>
        <w:tc>
          <w:tcPr>
            <w:tcW w:w="1845" w:type="pct"/>
            <w:vAlign w:val="center"/>
          </w:tcPr>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 xml:space="preserve">предельные размеры </w:t>
            </w:r>
            <w:proofErr w:type="gramStart"/>
            <w:r w:rsidRPr="000D11C3">
              <w:rPr>
                <w:rFonts w:ascii="Arial" w:hAnsi="Arial" w:cs="Arial"/>
                <w:sz w:val="24"/>
                <w:szCs w:val="24"/>
              </w:rPr>
              <w:t>земельных</w:t>
            </w:r>
            <w:proofErr w:type="gramEnd"/>
          </w:p>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участков и предельные параметры</w:t>
            </w:r>
          </w:p>
          <w:p w:rsidR="00D10A95" w:rsidRPr="000D11C3" w:rsidRDefault="00484120" w:rsidP="006A4C60">
            <w:pPr>
              <w:tabs>
                <w:tab w:val="left" w:pos="2520"/>
              </w:tabs>
              <w:jc w:val="center"/>
              <w:rPr>
                <w:rFonts w:ascii="Arial" w:hAnsi="Arial" w:cs="Arial"/>
                <w:sz w:val="24"/>
                <w:szCs w:val="24"/>
              </w:rPr>
            </w:pPr>
            <w:r w:rsidRPr="000D11C3">
              <w:rPr>
                <w:rFonts w:ascii="Arial" w:hAnsi="Arial" w:cs="Arial"/>
                <w:sz w:val="24"/>
                <w:szCs w:val="24"/>
              </w:rPr>
              <w:t>разрешенного строительства</w:t>
            </w:r>
          </w:p>
        </w:tc>
      </w:tr>
      <w:tr w:rsidR="00D10A95" w:rsidRPr="007C683A" w:rsidTr="006A4C60">
        <w:trPr>
          <w:trHeight w:val="352"/>
        </w:trPr>
        <w:tc>
          <w:tcPr>
            <w:tcW w:w="437" w:type="pct"/>
          </w:tcPr>
          <w:p w:rsidR="00D10A95" w:rsidRPr="000D11C3" w:rsidRDefault="00D10A95" w:rsidP="006A4C60">
            <w:pPr>
              <w:widowControl w:val="0"/>
              <w:autoSpaceDE w:val="0"/>
              <w:autoSpaceDN w:val="0"/>
              <w:adjustRightInd w:val="0"/>
              <w:jc w:val="center"/>
              <w:rPr>
                <w:rFonts w:ascii="Arial" w:hAnsi="Arial" w:cs="Arial"/>
                <w:sz w:val="24"/>
                <w:szCs w:val="24"/>
              </w:rPr>
            </w:pPr>
          </w:p>
        </w:tc>
        <w:tc>
          <w:tcPr>
            <w:tcW w:w="1020" w:type="pct"/>
          </w:tcPr>
          <w:p w:rsidR="00D10A95" w:rsidRPr="000D11C3" w:rsidRDefault="00D10A95" w:rsidP="006A4C60">
            <w:pPr>
              <w:widowControl w:val="0"/>
              <w:autoSpaceDE w:val="0"/>
              <w:autoSpaceDN w:val="0"/>
              <w:adjustRightInd w:val="0"/>
              <w:jc w:val="center"/>
              <w:rPr>
                <w:rFonts w:ascii="Arial" w:hAnsi="Arial" w:cs="Arial"/>
                <w:sz w:val="24"/>
                <w:szCs w:val="24"/>
              </w:rPr>
            </w:pPr>
            <w:r w:rsidRPr="000D11C3">
              <w:rPr>
                <w:rFonts w:ascii="Arial" w:hAnsi="Arial" w:cs="Arial"/>
                <w:sz w:val="24"/>
                <w:szCs w:val="24"/>
              </w:rPr>
              <w:t>нет</w:t>
            </w:r>
          </w:p>
        </w:tc>
        <w:tc>
          <w:tcPr>
            <w:tcW w:w="1845" w:type="pct"/>
          </w:tcPr>
          <w:p w:rsidR="00D10A95" w:rsidRPr="000D11C3" w:rsidRDefault="00D10A95" w:rsidP="006A4C60">
            <w:pPr>
              <w:widowControl w:val="0"/>
              <w:autoSpaceDE w:val="0"/>
              <w:autoSpaceDN w:val="0"/>
              <w:adjustRightInd w:val="0"/>
              <w:jc w:val="center"/>
              <w:rPr>
                <w:rFonts w:ascii="Arial" w:hAnsi="Arial" w:cs="Arial"/>
                <w:sz w:val="24"/>
                <w:szCs w:val="24"/>
              </w:rPr>
            </w:pPr>
            <w:r w:rsidRPr="000D11C3">
              <w:rPr>
                <w:rFonts w:ascii="Arial" w:hAnsi="Arial" w:cs="Arial"/>
                <w:sz w:val="24"/>
                <w:szCs w:val="24"/>
              </w:rPr>
              <w:t>нет</w:t>
            </w:r>
          </w:p>
        </w:tc>
        <w:tc>
          <w:tcPr>
            <w:tcW w:w="1698" w:type="pct"/>
          </w:tcPr>
          <w:p w:rsidR="00D10A95" w:rsidRPr="000D11C3" w:rsidRDefault="00D10A95" w:rsidP="006A4C60">
            <w:pPr>
              <w:ind w:firstLine="426"/>
              <w:jc w:val="center"/>
              <w:rPr>
                <w:rFonts w:ascii="Arial" w:eastAsia="SimSun" w:hAnsi="Arial" w:cs="Arial"/>
                <w:sz w:val="24"/>
                <w:szCs w:val="24"/>
                <w:lang w:eastAsia="zh-CN"/>
              </w:rPr>
            </w:pPr>
            <w:r w:rsidRPr="000D11C3">
              <w:rPr>
                <w:rFonts w:ascii="Arial" w:eastAsia="SimSun" w:hAnsi="Arial" w:cs="Arial"/>
                <w:sz w:val="24"/>
                <w:szCs w:val="24"/>
                <w:lang w:eastAsia="zh-CN"/>
              </w:rPr>
              <w:t>нет</w:t>
            </w:r>
          </w:p>
        </w:tc>
      </w:tr>
    </w:tbl>
    <w:p w:rsidR="00D10A95" w:rsidRDefault="00D10A95" w:rsidP="00D10A95">
      <w:pPr>
        <w:jc w:val="both"/>
        <w:rPr>
          <w:b/>
        </w:rPr>
      </w:pPr>
    </w:p>
    <w:p w:rsidR="00D10A95" w:rsidRPr="00DC2F6B" w:rsidRDefault="00D10A95" w:rsidP="000D11C3">
      <w:pPr>
        <w:jc w:val="center"/>
        <w:rPr>
          <w:b/>
        </w:rPr>
      </w:pPr>
      <w:r w:rsidRPr="00DC2F6B">
        <w:rPr>
          <w:b/>
        </w:rPr>
        <w:t>3</w:t>
      </w:r>
      <w:r w:rsidRPr="000D11C3">
        <w:rPr>
          <w:rFonts w:ascii="Arial" w:hAnsi="Arial" w:cs="Arial"/>
          <w:sz w:val="24"/>
          <w:szCs w:val="24"/>
        </w:rPr>
        <w:t xml:space="preserve">. </w:t>
      </w:r>
      <w:r w:rsidR="00DB2C69">
        <w:rPr>
          <w:rFonts w:ascii="Arial" w:hAnsi="Arial" w:cs="Arial"/>
          <w:sz w:val="24"/>
          <w:szCs w:val="24"/>
        </w:rPr>
        <w:t>В</w:t>
      </w:r>
      <w:r w:rsidR="00DB2C69" w:rsidRPr="000D11C3">
        <w:rPr>
          <w:rFonts w:ascii="Arial" w:hAnsi="Arial" w:cs="Arial"/>
          <w:sz w:val="24"/>
          <w:szCs w:val="24"/>
        </w:rPr>
        <w:t>спомогательные виды и параметры разрешенного использования земельных участков и объектов капитального строительства</w:t>
      </w:r>
    </w:p>
    <w:p w:rsidR="00D10A95" w:rsidRPr="000D11C3" w:rsidRDefault="00D10A95" w:rsidP="00D10A95">
      <w:pPr>
        <w:jc w:val="both"/>
        <w:rPr>
          <w:rFonts w:ascii="Arial" w:hAnsi="Arial" w:cs="Arial"/>
          <w:sz w:val="24"/>
          <w:szCs w:val="24"/>
        </w:rPr>
      </w:pPr>
    </w:p>
    <w:p w:rsidR="00D10A95" w:rsidRPr="000D11C3" w:rsidRDefault="00D10A95" w:rsidP="000D11C3">
      <w:pPr>
        <w:keepLines/>
        <w:widowControl w:val="0"/>
        <w:ind w:firstLine="567"/>
        <w:jc w:val="both"/>
        <w:rPr>
          <w:rFonts w:ascii="Arial" w:hAnsi="Arial" w:cs="Arial"/>
          <w:sz w:val="24"/>
          <w:szCs w:val="24"/>
        </w:rPr>
      </w:pPr>
      <w:r w:rsidRPr="000D11C3">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0D11C3">
        <w:rPr>
          <w:rFonts w:ascii="Arial" w:hAnsi="Arial" w:cs="Arial"/>
          <w:sz w:val="24"/>
          <w:szCs w:val="24"/>
        </w:rPr>
        <w:t>дополнительных</w:t>
      </w:r>
      <w:proofErr w:type="gramEnd"/>
      <w:r w:rsidRPr="000D11C3">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0D11C3" w:rsidRDefault="00D10A95" w:rsidP="000D11C3">
      <w:pPr>
        <w:ind w:firstLine="567"/>
        <w:jc w:val="both"/>
        <w:rPr>
          <w:rFonts w:ascii="Arial" w:hAnsi="Arial" w:cs="Arial"/>
          <w:sz w:val="24"/>
          <w:szCs w:val="24"/>
        </w:rPr>
      </w:pPr>
      <w:r w:rsidRPr="000D11C3">
        <w:rPr>
          <w:rFonts w:ascii="Arial" w:hAnsi="Arial" w:cs="Arial"/>
          <w:sz w:val="24"/>
          <w:szCs w:val="24"/>
        </w:rPr>
        <w:t>Виды разрешенного использования объектов:</w:t>
      </w:r>
    </w:p>
    <w:p w:rsidR="00D10A95" w:rsidRPr="000D11C3" w:rsidRDefault="00D10A95" w:rsidP="000D11C3">
      <w:pPr>
        <w:ind w:firstLine="567"/>
        <w:jc w:val="both"/>
        <w:rPr>
          <w:rFonts w:ascii="Arial" w:eastAsia="SimSun" w:hAnsi="Arial" w:cs="Arial"/>
          <w:sz w:val="24"/>
          <w:szCs w:val="24"/>
          <w:lang w:eastAsia="zh-CN"/>
        </w:rPr>
      </w:pPr>
      <w:r w:rsidRPr="000D11C3">
        <w:rPr>
          <w:rFonts w:ascii="Arial" w:eastAsia="SimSun" w:hAnsi="Arial" w:cs="Arial"/>
          <w:sz w:val="24"/>
          <w:szCs w:val="24"/>
          <w:lang w:eastAsia="zh-CN"/>
        </w:rPr>
        <w:t xml:space="preserve">Стоянки, парковки  надземные открытого и закрытого типов, </w:t>
      </w:r>
    </w:p>
    <w:p w:rsidR="00D10A95" w:rsidRPr="000D11C3" w:rsidRDefault="00D10A95" w:rsidP="000D11C3">
      <w:pPr>
        <w:ind w:firstLine="567"/>
        <w:jc w:val="both"/>
        <w:rPr>
          <w:rFonts w:ascii="Arial" w:eastAsia="SimSun" w:hAnsi="Arial" w:cs="Arial"/>
          <w:sz w:val="24"/>
          <w:szCs w:val="24"/>
          <w:lang w:eastAsia="zh-CN"/>
        </w:rPr>
      </w:pPr>
      <w:r w:rsidRPr="000D11C3">
        <w:rPr>
          <w:rFonts w:ascii="Arial" w:eastAsia="SimSun" w:hAnsi="Arial" w:cs="Arial"/>
          <w:sz w:val="24"/>
          <w:szCs w:val="24"/>
          <w:lang w:eastAsia="zh-CN"/>
        </w:rPr>
        <w:t xml:space="preserve">Объекты благоустройства и озеленения территории, </w:t>
      </w:r>
    </w:p>
    <w:p w:rsidR="00D10A95" w:rsidRPr="000D11C3" w:rsidRDefault="00D10A95" w:rsidP="000D11C3">
      <w:pPr>
        <w:spacing w:line="200" w:lineRule="atLeast"/>
        <w:ind w:firstLine="567"/>
        <w:jc w:val="both"/>
        <w:rPr>
          <w:rFonts w:ascii="Arial" w:hAnsi="Arial" w:cs="Arial"/>
          <w:sz w:val="24"/>
          <w:szCs w:val="24"/>
        </w:rPr>
      </w:pPr>
      <w:r w:rsidRPr="000D11C3">
        <w:rPr>
          <w:rFonts w:ascii="Arial" w:hAnsi="Arial" w:cs="Arial"/>
          <w:sz w:val="24"/>
          <w:szCs w:val="24"/>
        </w:rPr>
        <w:t>Объекты инженерного  обеспечения (вод</w:t>
      </w:r>
      <w:proofErr w:type="gramStart"/>
      <w:r w:rsidRPr="000D11C3">
        <w:rPr>
          <w:rFonts w:ascii="Arial" w:hAnsi="Arial" w:cs="Arial"/>
          <w:sz w:val="24"/>
          <w:szCs w:val="24"/>
        </w:rPr>
        <w:t>о-</w:t>
      </w:r>
      <w:proofErr w:type="gramEnd"/>
      <w:r w:rsidRPr="000D11C3">
        <w:rPr>
          <w:rFonts w:ascii="Arial" w:hAnsi="Arial" w:cs="Arial"/>
          <w:sz w:val="24"/>
          <w:szCs w:val="24"/>
        </w:rPr>
        <w:t xml:space="preserve">, газо-, электроснабжения и т.п.)  </w:t>
      </w:r>
    </w:p>
    <w:p w:rsidR="00D10A95" w:rsidRPr="000D11C3" w:rsidRDefault="00D10A95" w:rsidP="000D11C3">
      <w:pPr>
        <w:ind w:firstLine="567"/>
        <w:jc w:val="both"/>
        <w:rPr>
          <w:rFonts w:ascii="Arial" w:hAnsi="Arial" w:cs="Arial"/>
          <w:sz w:val="24"/>
          <w:szCs w:val="24"/>
        </w:rPr>
      </w:pPr>
      <w:r w:rsidRPr="000D11C3">
        <w:rPr>
          <w:rFonts w:ascii="Arial" w:hAnsi="Arial" w:cs="Arial"/>
          <w:sz w:val="24"/>
          <w:szCs w:val="24"/>
        </w:rPr>
        <w:t>Площадки для мусорных контейнеров</w:t>
      </w:r>
    </w:p>
    <w:p w:rsidR="00D10A95" w:rsidRPr="000D11C3" w:rsidRDefault="00D10A95" w:rsidP="00D10A95">
      <w:pPr>
        <w:ind w:firstLine="284"/>
        <w:jc w:val="both"/>
        <w:rPr>
          <w:rFonts w:ascii="Arial" w:eastAsia="SimSun" w:hAnsi="Arial" w:cs="Arial"/>
          <w:sz w:val="24"/>
          <w:szCs w:val="24"/>
          <w:lang w:eastAsia="zh-CN"/>
        </w:rPr>
      </w:pPr>
    </w:p>
    <w:p w:rsidR="00D10A95" w:rsidRPr="000D11C3" w:rsidRDefault="00D10A95" w:rsidP="000D11C3">
      <w:pPr>
        <w:keepNext/>
        <w:keepLines/>
        <w:spacing w:before="200" w:line="312" w:lineRule="auto"/>
        <w:ind w:firstLine="709"/>
        <w:jc w:val="center"/>
        <w:outlineLvl w:val="2"/>
        <w:rPr>
          <w:rFonts w:ascii="Arial" w:hAnsi="Arial" w:cs="Arial"/>
          <w:sz w:val="24"/>
          <w:szCs w:val="24"/>
        </w:rPr>
      </w:pPr>
      <w:bookmarkStart w:id="212" w:name="_Toc433729393"/>
      <w:bookmarkStart w:id="213" w:name="_Toc437351213"/>
      <w:bookmarkStart w:id="214" w:name="_Toc438640216"/>
      <w:bookmarkStart w:id="215" w:name="_Toc438640286"/>
      <w:r w:rsidRPr="000D11C3">
        <w:rPr>
          <w:rFonts w:ascii="Arial" w:hAnsi="Arial" w:cs="Arial"/>
          <w:sz w:val="24"/>
          <w:szCs w:val="24"/>
        </w:rPr>
        <w:t>Статья 43. Градостроительные регламенты. Иные виды территориальных зон.</w:t>
      </w:r>
      <w:bookmarkEnd w:id="212"/>
      <w:bookmarkEnd w:id="213"/>
      <w:bookmarkEnd w:id="214"/>
      <w:bookmarkEnd w:id="215"/>
    </w:p>
    <w:p w:rsidR="00D10A95" w:rsidRPr="000D11C3" w:rsidRDefault="00D10A95" w:rsidP="00D10A95">
      <w:pPr>
        <w:jc w:val="center"/>
        <w:rPr>
          <w:rFonts w:ascii="Arial" w:hAnsi="Arial" w:cs="Arial"/>
          <w:sz w:val="32"/>
          <w:szCs w:val="24"/>
        </w:rPr>
      </w:pPr>
      <w:r w:rsidRPr="000D11C3">
        <w:rPr>
          <w:rFonts w:ascii="Arial" w:hAnsi="Arial" w:cs="Arial"/>
          <w:sz w:val="24"/>
          <w:szCs w:val="24"/>
        </w:rPr>
        <w:t>ИВ – 1. Зона озеленения специального назначения</w:t>
      </w:r>
    </w:p>
    <w:p w:rsidR="00D10A95" w:rsidRPr="00086AED" w:rsidRDefault="00D10A95" w:rsidP="00D10A95">
      <w:pPr>
        <w:rPr>
          <w:b/>
          <w:sz w:val="24"/>
          <w:szCs w:val="24"/>
        </w:rPr>
      </w:pPr>
    </w:p>
    <w:p w:rsidR="00D10A95" w:rsidRPr="000D11C3" w:rsidRDefault="00D10A95" w:rsidP="00D10A95">
      <w:pPr>
        <w:ind w:firstLine="567"/>
        <w:jc w:val="both"/>
        <w:rPr>
          <w:rFonts w:ascii="Arial" w:hAnsi="Arial" w:cs="Arial"/>
          <w:iCs/>
          <w:sz w:val="24"/>
          <w:szCs w:val="24"/>
        </w:rPr>
      </w:pPr>
      <w:r w:rsidRPr="000D11C3">
        <w:rPr>
          <w:rFonts w:ascii="Arial" w:hAnsi="Arial" w:cs="Arial"/>
          <w:iCs/>
          <w:sz w:val="24"/>
          <w:szCs w:val="24"/>
        </w:rPr>
        <w:lastRenderedPageBreak/>
        <w:t>Зона ИВ-1 предназначена для организации и благоустройства санитарно-защитных зон и озеленения водных объектов. При утверждении проектов санитарно-защитных зон предприятий и объектов в Карту градостроительного зонирования вносятся соответствующие изменения.</w:t>
      </w:r>
    </w:p>
    <w:p w:rsidR="00D10A95" w:rsidRPr="000D11C3" w:rsidRDefault="00DB2C69" w:rsidP="000D11C3">
      <w:pPr>
        <w:numPr>
          <w:ilvl w:val="0"/>
          <w:numId w:val="20"/>
        </w:numPr>
        <w:spacing w:after="0" w:line="240" w:lineRule="auto"/>
        <w:jc w:val="center"/>
        <w:rPr>
          <w:rFonts w:ascii="Arial" w:hAnsi="Arial" w:cs="Arial"/>
          <w:sz w:val="24"/>
          <w:szCs w:val="24"/>
        </w:rPr>
      </w:pPr>
      <w:r>
        <w:rPr>
          <w:rFonts w:ascii="Arial" w:hAnsi="Arial" w:cs="Arial"/>
          <w:sz w:val="24"/>
          <w:szCs w:val="24"/>
        </w:rPr>
        <w:t>О</w:t>
      </w:r>
      <w:r w:rsidRPr="000D11C3">
        <w:rPr>
          <w:rFonts w:ascii="Arial" w:hAnsi="Arial" w:cs="Arial"/>
          <w:sz w:val="24"/>
          <w:szCs w:val="24"/>
        </w:rPr>
        <w:t>сновные виды и параметры разрешенного использования земельных участков и объектов капитального строительства</w:t>
      </w:r>
    </w:p>
    <w:p w:rsidR="00D10A95" w:rsidRPr="000D11C3" w:rsidRDefault="00D10A95" w:rsidP="000D11C3">
      <w:pPr>
        <w:ind w:left="720"/>
        <w:contextualSpacing/>
        <w:jc w:val="center"/>
        <w:rPr>
          <w:rFonts w:ascii="Arial" w:hAnsi="Arial" w:cs="Arial"/>
          <w:sz w:val="24"/>
          <w:szCs w:val="24"/>
          <w:lang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8178A6" w:rsidTr="006A4C60">
        <w:trPr>
          <w:trHeight w:val="552"/>
          <w:tblHeader/>
        </w:trPr>
        <w:tc>
          <w:tcPr>
            <w:tcW w:w="437" w:type="pct"/>
            <w:vAlign w:val="center"/>
          </w:tcPr>
          <w:p w:rsidR="00D10A95" w:rsidRPr="008178A6" w:rsidRDefault="00D10A95" w:rsidP="006A4C60">
            <w:pPr>
              <w:tabs>
                <w:tab w:val="left" w:pos="2520"/>
              </w:tabs>
              <w:jc w:val="center"/>
              <w:rPr>
                <w:rFonts w:ascii="Arial" w:hAnsi="Arial" w:cs="Arial"/>
                <w:sz w:val="24"/>
                <w:szCs w:val="24"/>
              </w:rPr>
            </w:pPr>
            <w:r w:rsidRPr="008178A6">
              <w:rPr>
                <w:rFonts w:ascii="Arial" w:hAnsi="Arial" w:cs="Arial"/>
                <w:sz w:val="24"/>
                <w:szCs w:val="24"/>
              </w:rPr>
              <w:t>Код вида</w:t>
            </w:r>
          </w:p>
          <w:p w:rsidR="00D10A95" w:rsidRPr="008178A6" w:rsidRDefault="00D10A95" w:rsidP="006A4C60">
            <w:pPr>
              <w:tabs>
                <w:tab w:val="left" w:pos="2520"/>
              </w:tabs>
              <w:jc w:val="center"/>
              <w:rPr>
                <w:rFonts w:ascii="Arial" w:hAnsi="Arial" w:cs="Arial"/>
                <w:sz w:val="24"/>
                <w:szCs w:val="24"/>
              </w:rPr>
            </w:pPr>
            <w:proofErr w:type="spellStart"/>
            <w:r w:rsidRPr="008178A6">
              <w:rPr>
                <w:rFonts w:ascii="Arial" w:hAnsi="Arial" w:cs="Arial"/>
                <w:sz w:val="24"/>
                <w:szCs w:val="24"/>
              </w:rPr>
              <w:t>разрешен-ногоиспользо</w:t>
            </w:r>
            <w:proofErr w:type="spellEnd"/>
            <w:r w:rsidRPr="008178A6">
              <w:rPr>
                <w:rFonts w:ascii="Arial" w:hAnsi="Arial" w:cs="Arial"/>
                <w:sz w:val="24"/>
                <w:szCs w:val="24"/>
              </w:rPr>
              <w:t>-</w:t>
            </w:r>
          </w:p>
          <w:p w:rsidR="00D10A95" w:rsidRPr="008178A6" w:rsidRDefault="00D10A95" w:rsidP="006A4C60">
            <w:pPr>
              <w:jc w:val="center"/>
              <w:rPr>
                <w:rFonts w:ascii="Arial" w:hAnsi="Arial" w:cs="Arial"/>
                <w:sz w:val="24"/>
                <w:szCs w:val="24"/>
              </w:rPr>
            </w:pPr>
            <w:proofErr w:type="spellStart"/>
            <w:r w:rsidRPr="008178A6">
              <w:rPr>
                <w:rFonts w:ascii="Arial" w:hAnsi="Arial" w:cs="Arial"/>
                <w:sz w:val="24"/>
                <w:szCs w:val="24"/>
              </w:rPr>
              <w:t>вания</w:t>
            </w:r>
            <w:proofErr w:type="spellEnd"/>
          </w:p>
        </w:tc>
        <w:tc>
          <w:tcPr>
            <w:tcW w:w="1020" w:type="pct"/>
            <w:vAlign w:val="center"/>
          </w:tcPr>
          <w:p w:rsidR="00D10A95" w:rsidRPr="008178A6" w:rsidRDefault="00484120" w:rsidP="006A4C60">
            <w:pPr>
              <w:tabs>
                <w:tab w:val="left" w:pos="2520"/>
              </w:tabs>
              <w:jc w:val="center"/>
              <w:rPr>
                <w:rFonts w:ascii="Arial" w:hAnsi="Arial" w:cs="Arial"/>
                <w:sz w:val="24"/>
                <w:szCs w:val="24"/>
              </w:rPr>
            </w:pPr>
            <w:r w:rsidRPr="008178A6">
              <w:rPr>
                <w:rFonts w:ascii="Arial" w:hAnsi="Arial" w:cs="Arial"/>
                <w:sz w:val="24"/>
                <w:szCs w:val="24"/>
              </w:rPr>
              <w:t>виды разрешенного использования земельных участков</w:t>
            </w:r>
          </w:p>
          <w:p w:rsidR="00D10A95" w:rsidRPr="008178A6" w:rsidRDefault="00D10A95" w:rsidP="006A4C60">
            <w:pPr>
              <w:tabs>
                <w:tab w:val="left" w:pos="2520"/>
              </w:tabs>
              <w:jc w:val="center"/>
              <w:rPr>
                <w:rFonts w:ascii="Arial" w:hAnsi="Arial" w:cs="Arial"/>
                <w:sz w:val="24"/>
                <w:szCs w:val="24"/>
              </w:rPr>
            </w:pPr>
          </w:p>
        </w:tc>
        <w:tc>
          <w:tcPr>
            <w:tcW w:w="1845" w:type="pct"/>
            <w:vAlign w:val="center"/>
          </w:tcPr>
          <w:p w:rsidR="00D10A95" w:rsidRPr="008178A6" w:rsidRDefault="00484120" w:rsidP="006A4C60">
            <w:pPr>
              <w:tabs>
                <w:tab w:val="left" w:pos="2520"/>
              </w:tabs>
              <w:jc w:val="center"/>
              <w:rPr>
                <w:rFonts w:ascii="Arial" w:hAnsi="Arial" w:cs="Arial"/>
                <w:sz w:val="24"/>
                <w:szCs w:val="24"/>
              </w:rPr>
            </w:pPr>
            <w:r w:rsidRPr="008178A6">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8178A6" w:rsidRDefault="00484120" w:rsidP="006A4C60">
            <w:pPr>
              <w:tabs>
                <w:tab w:val="left" w:pos="2520"/>
              </w:tabs>
              <w:jc w:val="center"/>
              <w:rPr>
                <w:rFonts w:ascii="Arial" w:hAnsi="Arial" w:cs="Arial"/>
                <w:sz w:val="24"/>
                <w:szCs w:val="24"/>
              </w:rPr>
            </w:pPr>
            <w:r w:rsidRPr="008178A6">
              <w:rPr>
                <w:rFonts w:ascii="Arial" w:hAnsi="Arial" w:cs="Arial"/>
                <w:sz w:val="24"/>
                <w:szCs w:val="24"/>
              </w:rPr>
              <w:t xml:space="preserve">предельные размеры </w:t>
            </w:r>
            <w:proofErr w:type="gramStart"/>
            <w:r w:rsidRPr="008178A6">
              <w:rPr>
                <w:rFonts w:ascii="Arial" w:hAnsi="Arial" w:cs="Arial"/>
                <w:sz w:val="24"/>
                <w:szCs w:val="24"/>
              </w:rPr>
              <w:t>земельных</w:t>
            </w:r>
            <w:proofErr w:type="gramEnd"/>
          </w:p>
          <w:p w:rsidR="00D10A95" w:rsidRPr="008178A6" w:rsidRDefault="00484120" w:rsidP="006A4C60">
            <w:pPr>
              <w:tabs>
                <w:tab w:val="left" w:pos="2520"/>
              </w:tabs>
              <w:jc w:val="center"/>
              <w:rPr>
                <w:rFonts w:ascii="Arial" w:hAnsi="Arial" w:cs="Arial"/>
                <w:sz w:val="24"/>
                <w:szCs w:val="24"/>
              </w:rPr>
            </w:pPr>
            <w:r w:rsidRPr="008178A6">
              <w:rPr>
                <w:rFonts w:ascii="Arial" w:hAnsi="Arial" w:cs="Arial"/>
                <w:sz w:val="24"/>
                <w:szCs w:val="24"/>
              </w:rPr>
              <w:t>участков и предельные параметры</w:t>
            </w:r>
          </w:p>
          <w:p w:rsidR="00D10A95" w:rsidRPr="008178A6" w:rsidRDefault="00484120" w:rsidP="006A4C60">
            <w:pPr>
              <w:tabs>
                <w:tab w:val="left" w:pos="2520"/>
              </w:tabs>
              <w:jc w:val="center"/>
              <w:rPr>
                <w:rFonts w:ascii="Arial" w:hAnsi="Arial" w:cs="Arial"/>
                <w:sz w:val="24"/>
                <w:szCs w:val="24"/>
              </w:rPr>
            </w:pPr>
            <w:r w:rsidRPr="008178A6">
              <w:rPr>
                <w:rFonts w:ascii="Arial" w:hAnsi="Arial" w:cs="Arial"/>
                <w:sz w:val="24"/>
                <w:szCs w:val="24"/>
              </w:rPr>
              <w:t>разрешенного строительства</w:t>
            </w:r>
          </w:p>
        </w:tc>
      </w:tr>
      <w:tr w:rsidR="00D10A95" w:rsidRPr="008178A6" w:rsidTr="006A4C60">
        <w:trPr>
          <w:trHeight w:val="552"/>
        </w:trPr>
        <w:tc>
          <w:tcPr>
            <w:tcW w:w="437" w:type="pct"/>
          </w:tcPr>
          <w:p w:rsidR="00D10A95" w:rsidRPr="008178A6" w:rsidRDefault="00D10A95" w:rsidP="006A4C60">
            <w:pPr>
              <w:widowControl w:val="0"/>
              <w:autoSpaceDE w:val="0"/>
              <w:autoSpaceDN w:val="0"/>
              <w:adjustRightInd w:val="0"/>
              <w:rPr>
                <w:rFonts w:ascii="Arial" w:hAnsi="Arial" w:cs="Arial"/>
                <w:sz w:val="24"/>
                <w:szCs w:val="24"/>
              </w:rPr>
            </w:pPr>
          </w:p>
        </w:tc>
        <w:tc>
          <w:tcPr>
            <w:tcW w:w="1020" w:type="pct"/>
          </w:tcPr>
          <w:p w:rsidR="00D10A95" w:rsidRPr="008178A6" w:rsidRDefault="00D10A95" w:rsidP="006A4C60">
            <w:pPr>
              <w:widowControl w:val="0"/>
              <w:autoSpaceDE w:val="0"/>
              <w:autoSpaceDN w:val="0"/>
              <w:adjustRightInd w:val="0"/>
              <w:rPr>
                <w:rFonts w:ascii="Arial" w:hAnsi="Arial" w:cs="Arial"/>
                <w:sz w:val="24"/>
                <w:szCs w:val="24"/>
              </w:rPr>
            </w:pPr>
            <w:r w:rsidRPr="008178A6">
              <w:rPr>
                <w:rFonts w:ascii="Arial" w:hAnsi="Arial" w:cs="Arial"/>
                <w:sz w:val="24"/>
                <w:szCs w:val="24"/>
              </w:rPr>
              <w:t>Зеленые насаждения спецназначения</w:t>
            </w:r>
          </w:p>
        </w:tc>
        <w:tc>
          <w:tcPr>
            <w:tcW w:w="1845" w:type="pct"/>
          </w:tcPr>
          <w:p w:rsidR="00D10A95" w:rsidRPr="008178A6" w:rsidRDefault="00D10A95" w:rsidP="006A4C60">
            <w:pPr>
              <w:widowControl w:val="0"/>
              <w:autoSpaceDE w:val="0"/>
              <w:autoSpaceDN w:val="0"/>
              <w:adjustRightInd w:val="0"/>
              <w:jc w:val="both"/>
              <w:rPr>
                <w:rFonts w:ascii="Arial" w:hAnsi="Arial" w:cs="Arial"/>
                <w:sz w:val="24"/>
                <w:szCs w:val="24"/>
              </w:rPr>
            </w:pPr>
            <w:r w:rsidRPr="008178A6">
              <w:rPr>
                <w:rFonts w:ascii="Arial" w:hAnsi="Arial" w:cs="Arial"/>
                <w:sz w:val="24"/>
                <w:szCs w:val="24"/>
              </w:rPr>
              <w:t>Без права возведения объектов капитального строительства</w:t>
            </w:r>
          </w:p>
        </w:tc>
        <w:tc>
          <w:tcPr>
            <w:tcW w:w="1698" w:type="pct"/>
          </w:tcPr>
          <w:p w:rsidR="00D10A95" w:rsidRPr="008178A6" w:rsidRDefault="00D10A95" w:rsidP="006A4C60">
            <w:pPr>
              <w:keepLines/>
              <w:suppressAutoHyphens/>
              <w:overflowPunct w:val="0"/>
              <w:autoSpaceDE w:val="0"/>
              <w:autoSpaceDN w:val="0"/>
              <w:adjustRightInd w:val="0"/>
              <w:jc w:val="both"/>
              <w:textAlignment w:val="baseline"/>
              <w:rPr>
                <w:rFonts w:ascii="Arial" w:hAnsi="Arial" w:cs="Arial"/>
                <w:sz w:val="24"/>
                <w:szCs w:val="24"/>
              </w:rPr>
            </w:pPr>
            <w:r w:rsidRPr="008178A6">
              <w:rPr>
                <w:rFonts w:ascii="Arial" w:hAnsi="Arial" w:cs="Arial"/>
                <w:sz w:val="24"/>
                <w:szCs w:val="24"/>
              </w:rPr>
              <w:t>Минимальная/максимальная площадь земельных участков   – 100-100000 кв. м;</w:t>
            </w:r>
          </w:p>
        </w:tc>
      </w:tr>
      <w:tr w:rsidR="00D10A95" w:rsidRPr="008178A6" w:rsidTr="006A4C60">
        <w:trPr>
          <w:trHeight w:val="552"/>
        </w:trPr>
        <w:tc>
          <w:tcPr>
            <w:tcW w:w="437" w:type="pct"/>
          </w:tcPr>
          <w:p w:rsidR="00D10A95" w:rsidRPr="008178A6" w:rsidRDefault="00D10A95" w:rsidP="006A4C60">
            <w:pPr>
              <w:keepLines/>
              <w:widowControl w:val="0"/>
              <w:jc w:val="center"/>
              <w:rPr>
                <w:rFonts w:ascii="Arial" w:hAnsi="Arial" w:cs="Arial"/>
                <w:sz w:val="24"/>
                <w:szCs w:val="24"/>
              </w:rPr>
            </w:pPr>
            <w:r w:rsidRPr="008178A6">
              <w:rPr>
                <w:rFonts w:ascii="Arial" w:hAnsi="Arial" w:cs="Arial"/>
                <w:sz w:val="24"/>
                <w:szCs w:val="24"/>
              </w:rPr>
              <w:t>3.1</w:t>
            </w:r>
          </w:p>
        </w:tc>
        <w:tc>
          <w:tcPr>
            <w:tcW w:w="1020" w:type="pct"/>
          </w:tcPr>
          <w:p w:rsidR="00D10A95" w:rsidRPr="008178A6" w:rsidRDefault="00D10A95" w:rsidP="006A4C60">
            <w:pPr>
              <w:jc w:val="both"/>
              <w:rPr>
                <w:rFonts w:ascii="Arial" w:hAnsi="Arial" w:cs="Arial"/>
                <w:sz w:val="24"/>
                <w:szCs w:val="24"/>
              </w:rPr>
            </w:pPr>
            <w:r w:rsidRPr="008178A6">
              <w:rPr>
                <w:rFonts w:ascii="Arial" w:hAnsi="Arial" w:cs="Arial"/>
                <w:sz w:val="24"/>
                <w:szCs w:val="24"/>
              </w:rPr>
              <w:t xml:space="preserve">Коммунальное обслуживание </w:t>
            </w:r>
          </w:p>
          <w:p w:rsidR="00D10A95" w:rsidRPr="008178A6" w:rsidRDefault="00D10A95" w:rsidP="006A4C60">
            <w:pPr>
              <w:jc w:val="both"/>
              <w:rPr>
                <w:rFonts w:ascii="Arial" w:hAnsi="Arial" w:cs="Arial"/>
                <w:sz w:val="24"/>
                <w:szCs w:val="24"/>
              </w:rPr>
            </w:pPr>
          </w:p>
        </w:tc>
        <w:tc>
          <w:tcPr>
            <w:tcW w:w="1845" w:type="pct"/>
          </w:tcPr>
          <w:p w:rsidR="00D10A95" w:rsidRPr="008178A6" w:rsidRDefault="00D10A95" w:rsidP="006A4C60">
            <w:pPr>
              <w:jc w:val="both"/>
              <w:rPr>
                <w:rFonts w:ascii="Arial" w:hAnsi="Arial" w:cs="Arial"/>
                <w:sz w:val="24"/>
                <w:szCs w:val="24"/>
              </w:rPr>
            </w:pPr>
            <w:r w:rsidRPr="008178A6">
              <w:rPr>
                <w:rFonts w:ascii="Arial" w:hAnsi="Arial" w:cs="Arial"/>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p w:rsidR="00D10A95" w:rsidRPr="008178A6" w:rsidRDefault="00D10A95" w:rsidP="006A4C60">
            <w:pPr>
              <w:jc w:val="both"/>
              <w:rPr>
                <w:rFonts w:ascii="Arial" w:hAnsi="Arial" w:cs="Arial"/>
                <w:color w:val="FF0000"/>
                <w:sz w:val="24"/>
                <w:szCs w:val="24"/>
              </w:rPr>
            </w:pPr>
            <w:r w:rsidRPr="008178A6">
              <w:rPr>
                <w:rFonts w:ascii="Arial" w:hAnsi="Arial" w:cs="Arial"/>
                <w:sz w:val="24"/>
                <w:szCs w:val="24"/>
              </w:rPr>
              <w:t xml:space="preserve">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w:t>
            </w:r>
            <w:r w:rsidRPr="008178A6">
              <w:rPr>
                <w:rFonts w:ascii="Arial" w:hAnsi="Arial" w:cs="Arial"/>
                <w:sz w:val="24"/>
                <w:szCs w:val="24"/>
              </w:rPr>
              <w:lastRenderedPageBreak/>
              <w:t>помещения, предназначенные для приема населения и организаций в связи с предоставлением им коммунальных услуг)</w:t>
            </w:r>
          </w:p>
        </w:tc>
        <w:tc>
          <w:tcPr>
            <w:tcW w:w="1698" w:type="pct"/>
          </w:tcPr>
          <w:p w:rsidR="00D10A95" w:rsidRPr="008178A6" w:rsidRDefault="00D10A95" w:rsidP="006A4C60">
            <w:pPr>
              <w:ind w:firstLine="426"/>
              <w:jc w:val="both"/>
              <w:rPr>
                <w:rFonts w:ascii="Arial" w:hAnsi="Arial" w:cs="Arial"/>
                <w:sz w:val="24"/>
                <w:szCs w:val="24"/>
              </w:rPr>
            </w:pPr>
            <w:r w:rsidRPr="008178A6">
              <w:rPr>
                <w:rFonts w:ascii="Arial" w:hAnsi="Arial" w:cs="Arial"/>
                <w:sz w:val="24"/>
                <w:szCs w:val="24"/>
              </w:rPr>
              <w:lastRenderedPageBreak/>
              <w:t>-минимальная/максимальная площадь земельных участков –4/50000кв.м.</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минимальные отступы от границ участка - 3 м, от фронтальной линии застройки -5 м, за исключением линейных объектов.</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максимальный процент застройки в границах земельного участка – 60%, за исключением линейных объектов.</w:t>
            </w:r>
          </w:p>
          <w:p w:rsidR="00D10A95" w:rsidRPr="008178A6" w:rsidRDefault="00D10A95" w:rsidP="006A4C60">
            <w:pPr>
              <w:ind w:firstLine="426"/>
              <w:jc w:val="both"/>
              <w:rPr>
                <w:rFonts w:ascii="Arial" w:hAnsi="Arial" w:cs="Arial"/>
                <w:sz w:val="24"/>
                <w:szCs w:val="24"/>
              </w:rPr>
            </w:pPr>
            <w:r w:rsidRPr="008178A6">
              <w:rPr>
                <w:rFonts w:ascii="Arial" w:hAnsi="Arial" w:cs="Arial"/>
                <w:sz w:val="24"/>
                <w:szCs w:val="24"/>
              </w:rPr>
              <w:t>максимальное количество этажей  – не более 2 этажей.</w:t>
            </w:r>
          </w:p>
          <w:p w:rsidR="00D10A95" w:rsidRPr="008178A6" w:rsidRDefault="00D10A95" w:rsidP="006A4C60">
            <w:pPr>
              <w:ind w:firstLine="426"/>
              <w:jc w:val="both"/>
              <w:rPr>
                <w:rFonts w:ascii="Arial" w:hAnsi="Arial" w:cs="Arial"/>
                <w:sz w:val="24"/>
                <w:szCs w:val="24"/>
              </w:rPr>
            </w:pPr>
            <w:r w:rsidRPr="008178A6">
              <w:rPr>
                <w:rFonts w:ascii="Arial" w:hAnsi="Arial" w:cs="Arial"/>
                <w:sz w:val="24"/>
                <w:szCs w:val="24"/>
              </w:rPr>
              <w:lastRenderedPageBreak/>
              <w:t>-высота – не более 22 м.</w:t>
            </w:r>
          </w:p>
        </w:tc>
      </w:tr>
      <w:tr w:rsidR="00D10A95" w:rsidRPr="008178A6" w:rsidTr="006A4C60">
        <w:trPr>
          <w:trHeight w:val="552"/>
        </w:trPr>
        <w:tc>
          <w:tcPr>
            <w:tcW w:w="437" w:type="pct"/>
          </w:tcPr>
          <w:p w:rsidR="00D10A95" w:rsidRPr="008178A6" w:rsidRDefault="00D10A95" w:rsidP="006A4C60">
            <w:pPr>
              <w:widowControl w:val="0"/>
              <w:autoSpaceDE w:val="0"/>
              <w:autoSpaceDN w:val="0"/>
              <w:adjustRightInd w:val="0"/>
              <w:jc w:val="center"/>
              <w:rPr>
                <w:rFonts w:ascii="Arial" w:hAnsi="Arial" w:cs="Arial"/>
                <w:sz w:val="24"/>
                <w:szCs w:val="24"/>
              </w:rPr>
            </w:pPr>
            <w:r w:rsidRPr="008178A6">
              <w:rPr>
                <w:rFonts w:ascii="Arial" w:hAnsi="Arial" w:cs="Arial"/>
                <w:sz w:val="24"/>
                <w:szCs w:val="24"/>
              </w:rPr>
              <w:lastRenderedPageBreak/>
              <w:t>12.0</w:t>
            </w:r>
          </w:p>
        </w:tc>
        <w:tc>
          <w:tcPr>
            <w:tcW w:w="1020" w:type="pct"/>
          </w:tcPr>
          <w:p w:rsidR="00D10A95" w:rsidRPr="008178A6" w:rsidRDefault="00D10A95" w:rsidP="006A4C60">
            <w:pPr>
              <w:widowControl w:val="0"/>
              <w:autoSpaceDE w:val="0"/>
              <w:autoSpaceDN w:val="0"/>
              <w:adjustRightInd w:val="0"/>
              <w:rPr>
                <w:rFonts w:ascii="Arial" w:hAnsi="Arial" w:cs="Arial"/>
                <w:sz w:val="24"/>
                <w:szCs w:val="24"/>
              </w:rPr>
            </w:pPr>
            <w:r w:rsidRPr="008178A6">
              <w:rPr>
                <w:rFonts w:ascii="Arial" w:hAnsi="Arial" w:cs="Arial"/>
                <w:sz w:val="24"/>
                <w:szCs w:val="24"/>
              </w:rPr>
              <w:t>Общее пользование территории</w:t>
            </w:r>
          </w:p>
          <w:p w:rsidR="00D10A95" w:rsidRPr="008178A6" w:rsidRDefault="00D10A95" w:rsidP="006A4C60">
            <w:pPr>
              <w:widowControl w:val="0"/>
              <w:autoSpaceDE w:val="0"/>
              <w:autoSpaceDN w:val="0"/>
              <w:adjustRightInd w:val="0"/>
              <w:rPr>
                <w:rFonts w:ascii="Arial" w:hAnsi="Arial" w:cs="Arial"/>
                <w:sz w:val="24"/>
                <w:szCs w:val="24"/>
              </w:rPr>
            </w:pPr>
          </w:p>
        </w:tc>
        <w:tc>
          <w:tcPr>
            <w:tcW w:w="1845" w:type="pct"/>
          </w:tcPr>
          <w:p w:rsidR="00D10A95" w:rsidRPr="008178A6" w:rsidRDefault="00D10A95" w:rsidP="006A4C60">
            <w:pPr>
              <w:widowControl w:val="0"/>
              <w:autoSpaceDE w:val="0"/>
              <w:autoSpaceDN w:val="0"/>
              <w:adjustRightInd w:val="0"/>
              <w:jc w:val="both"/>
              <w:rPr>
                <w:rFonts w:ascii="Arial" w:hAnsi="Arial" w:cs="Arial"/>
                <w:sz w:val="24"/>
                <w:szCs w:val="24"/>
              </w:rPr>
            </w:pPr>
            <w:r w:rsidRPr="008178A6">
              <w:rPr>
                <w:rFonts w:ascii="Arial" w:hAnsi="Arial" w:cs="Arial"/>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98" w:type="pct"/>
          </w:tcPr>
          <w:p w:rsidR="00D10A95" w:rsidRPr="008178A6" w:rsidRDefault="00D10A95" w:rsidP="006A4C60">
            <w:pPr>
              <w:ind w:firstLine="426"/>
              <w:jc w:val="both"/>
              <w:rPr>
                <w:rFonts w:ascii="Arial" w:hAnsi="Arial" w:cs="Arial"/>
                <w:color w:val="FF0000"/>
                <w:sz w:val="24"/>
                <w:szCs w:val="24"/>
              </w:rPr>
            </w:pPr>
            <w:r w:rsidRPr="008178A6">
              <w:rPr>
                <w:rFonts w:ascii="Arial" w:hAnsi="Arial" w:cs="Arial"/>
                <w:sz w:val="24"/>
                <w:szCs w:val="24"/>
                <w:u w:val="single"/>
              </w:rPr>
              <w:t>Действие градостроительного регламента не распространяется в границах территорий общего пользования.</w:t>
            </w:r>
          </w:p>
        </w:tc>
      </w:tr>
      <w:tr w:rsidR="00D10A95" w:rsidRPr="008178A6" w:rsidTr="006A4C60">
        <w:trPr>
          <w:trHeight w:val="552"/>
        </w:trPr>
        <w:tc>
          <w:tcPr>
            <w:tcW w:w="437" w:type="pct"/>
          </w:tcPr>
          <w:p w:rsidR="00D10A95" w:rsidRPr="008178A6" w:rsidRDefault="00D10A95" w:rsidP="006A4C60">
            <w:pPr>
              <w:widowControl w:val="0"/>
              <w:autoSpaceDE w:val="0"/>
              <w:autoSpaceDN w:val="0"/>
              <w:adjustRightInd w:val="0"/>
              <w:jc w:val="center"/>
              <w:rPr>
                <w:rFonts w:ascii="Arial" w:hAnsi="Arial" w:cs="Arial"/>
                <w:sz w:val="24"/>
                <w:szCs w:val="24"/>
              </w:rPr>
            </w:pPr>
            <w:r w:rsidRPr="008178A6">
              <w:rPr>
                <w:rFonts w:ascii="Arial" w:hAnsi="Arial" w:cs="Arial"/>
                <w:sz w:val="24"/>
                <w:szCs w:val="24"/>
              </w:rPr>
              <w:t>6.8</w:t>
            </w:r>
          </w:p>
        </w:tc>
        <w:tc>
          <w:tcPr>
            <w:tcW w:w="1020" w:type="pct"/>
          </w:tcPr>
          <w:p w:rsidR="00D10A95" w:rsidRPr="008178A6" w:rsidRDefault="00D10A95" w:rsidP="006A4C60">
            <w:pPr>
              <w:widowControl w:val="0"/>
              <w:autoSpaceDE w:val="0"/>
              <w:autoSpaceDN w:val="0"/>
              <w:adjustRightInd w:val="0"/>
              <w:rPr>
                <w:rFonts w:ascii="Arial" w:hAnsi="Arial" w:cs="Arial"/>
                <w:sz w:val="24"/>
                <w:szCs w:val="24"/>
              </w:rPr>
            </w:pPr>
            <w:r w:rsidRPr="008178A6">
              <w:rPr>
                <w:rFonts w:ascii="Arial" w:hAnsi="Arial" w:cs="Arial"/>
                <w:sz w:val="24"/>
                <w:szCs w:val="24"/>
              </w:rPr>
              <w:t>Связь</w:t>
            </w:r>
          </w:p>
          <w:p w:rsidR="00D10A95" w:rsidRPr="008178A6" w:rsidRDefault="00D10A95" w:rsidP="006A4C60">
            <w:pPr>
              <w:widowControl w:val="0"/>
              <w:autoSpaceDE w:val="0"/>
              <w:autoSpaceDN w:val="0"/>
              <w:adjustRightInd w:val="0"/>
              <w:rPr>
                <w:rFonts w:ascii="Arial" w:hAnsi="Arial" w:cs="Arial"/>
                <w:sz w:val="24"/>
                <w:szCs w:val="24"/>
              </w:rPr>
            </w:pPr>
          </w:p>
        </w:tc>
        <w:tc>
          <w:tcPr>
            <w:tcW w:w="1845" w:type="pct"/>
          </w:tcPr>
          <w:p w:rsidR="00D10A95" w:rsidRPr="008178A6" w:rsidRDefault="00D10A95" w:rsidP="006A4C60">
            <w:pPr>
              <w:widowControl w:val="0"/>
              <w:autoSpaceDE w:val="0"/>
              <w:autoSpaceDN w:val="0"/>
              <w:adjustRightInd w:val="0"/>
              <w:jc w:val="both"/>
              <w:rPr>
                <w:rFonts w:ascii="Arial" w:hAnsi="Arial" w:cs="Arial"/>
                <w:sz w:val="24"/>
                <w:szCs w:val="24"/>
              </w:rPr>
            </w:pPr>
            <w:r w:rsidRPr="008178A6">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698" w:type="pct"/>
          </w:tcPr>
          <w:p w:rsidR="00D10A95" w:rsidRPr="008178A6" w:rsidRDefault="00D10A95" w:rsidP="006A4C60">
            <w:pPr>
              <w:ind w:firstLine="426"/>
              <w:jc w:val="both"/>
              <w:rPr>
                <w:rFonts w:ascii="Arial" w:hAnsi="Arial" w:cs="Arial"/>
                <w:sz w:val="24"/>
                <w:szCs w:val="24"/>
              </w:rPr>
            </w:pPr>
            <w:r w:rsidRPr="008178A6">
              <w:rPr>
                <w:rFonts w:ascii="Arial" w:hAnsi="Arial" w:cs="Arial"/>
                <w:sz w:val="24"/>
                <w:szCs w:val="24"/>
              </w:rPr>
              <w:t>-минимальная/максимальная площадь земельных участков –10/5000кв.м.</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минимальные отступы от границ участка - 1 м;</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максимальный процент застройки в границах земельного участка – 90%.</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высота  – не более 124 м.</w:t>
            </w:r>
          </w:p>
        </w:tc>
      </w:tr>
    </w:tbl>
    <w:p w:rsidR="00D10A95" w:rsidRPr="008178A6" w:rsidRDefault="00D10A95" w:rsidP="00D10A95">
      <w:pPr>
        <w:tabs>
          <w:tab w:val="left" w:pos="2520"/>
        </w:tabs>
        <w:rPr>
          <w:rFonts w:ascii="Arial" w:hAnsi="Arial" w:cs="Arial"/>
          <w:sz w:val="24"/>
          <w:szCs w:val="24"/>
        </w:rPr>
      </w:pPr>
    </w:p>
    <w:p w:rsidR="00D10A95" w:rsidRPr="008178A6" w:rsidRDefault="00D10A95" w:rsidP="00D10A95">
      <w:pPr>
        <w:tabs>
          <w:tab w:val="left" w:pos="2520"/>
        </w:tabs>
        <w:rPr>
          <w:rFonts w:ascii="Arial" w:hAnsi="Arial" w:cs="Arial"/>
          <w:sz w:val="24"/>
          <w:szCs w:val="24"/>
        </w:rPr>
      </w:pPr>
    </w:p>
    <w:p w:rsidR="00D10A95" w:rsidRPr="008178A6" w:rsidRDefault="00DB2C69" w:rsidP="00DB2C69">
      <w:pPr>
        <w:numPr>
          <w:ilvl w:val="0"/>
          <w:numId w:val="20"/>
        </w:numPr>
        <w:spacing w:after="0" w:line="240" w:lineRule="auto"/>
        <w:jc w:val="center"/>
        <w:rPr>
          <w:rFonts w:ascii="Arial" w:hAnsi="Arial" w:cs="Arial"/>
          <w:sz w:val="24"/>
          <w:szCs w:val="24"/>
        </w:rPr>
      </w:pPr>
      <w:r>
        <w:rPr>
          <w:rFonts w:ascii="Arial" w:hAnsi="Arial" w:cs="Arial"/>
          <w:sz w:val="24"/>
          <w:szCs w:val="24"/>
        </w:rPr>
        <w:lastRenderedPageBreak/>
        <w:t>У</w:t>
      </w:r>
      <w:r w:rsidRPr="008178A6">
        <w:rPr>
          <w:rFonts w:ascii="Arial" w:hAnsi="Arial" w:cs="Arial"/>
          <w:sz w:val="24"/>
          <w:szCs w:val="24"/>
        </w:rPr>
        <w:t>словно разрешенные виды и параметры использования земельных участков и объектов капитального строительства</w:t>
      </w:r>
    </w:p>
    <w:p w:rsidR="00D10A95" w:rsidRPr="008178A6" w:rsidRDefault="00D10A95" w:rsidP="00D10A95">
      <w:pPr>
        <w:ind w:left="720"/>
        <w:jc w:val="both"/>
        <w:rPr>
          <w:rFonts w:ascii="Arial" w:hAnsi="Arial" w:cs="Arial"/>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00"/>
        <w:gridCol w:w="5209"/>
        <w:gridCol w:w="4781"/>
      </w:tblGrid>
      <w:tr w:rsidR="00D10A95" w:rsidRPr="008178A6" w:rsidTr="006A4C60">
        <w:trPr>
          <w:trHeight w:val="552"/>
          <w:tblHeader/>
        </w:trPr>
        <w:tc>
          <w:tcPr>
            <w:tcW w:w="437" w:type="pct"/>
            <w:vAlign w:val="center"/>
          </w:tcPr>
          <w:p w:rsidR="00D10A95" w:rsidRPr="008178A6" w:rsidRDefault="00D10A95" w:rsidP="006A4C60">
            <w:pPr>
              <w:tabs>
                <w:tab w:val="left" w:pos="2520"/>
              </w:tabs>
              <w:jc w:val="center"/>
              <w:rPr>
                <w:rFonts w:ascii="Arial" w:hAnsi="Arial" w:cs="Arial"/>
                <w:sz w:val="24"/>
                <w:szCs w:val="24"/>
              </w:rPr>
            </w:pPr>
            <w:r w:rsidRPr="008178A6">
              <w:rPr>
                <w:rFonts w:ascii="Arial" w:hAnsi="Arial" w:cs="Arial"/>
                <w:sz w:val="24"/>
                <w:szCs w:val="24"/>
              </w:rPr>
              <w:t>Код вида</w:t>
            </w:r>
          </w:p>
          <w:p w:rsidR="00D10A95" w:rsidRPr="008178A6" w:rsidRDefault="00D10A95" w:rsidP="006A4C60">
            <w:pPr>
              <w:tabs>
                <w:tab w:val="left" w:pos="2520"/>
              </w:tabs>
              <w:jc w:val="center"/>
              <w:rPr>
                <w:rFonts w:ascii="Arial" w:hAnsi="Arial" w:cs="Arial"/>
                <w:sz w:val="24"/>
                <w:szCs w:val="24"/>
              </w:rPr>
            </w:pPr>
            <w:proofErr w:type="spellStart"/>
            <w:r w:rsidRPr="008178A6">
              <w:rPr>
                <w:rFonts w:ascii="Arial" w:hAnsi="Arial" w:cs="Arial"/>
                <w:sz w:val="24"/>
                <w:szCs w:val="24"/>
              </w:rPr>
              <w:t>разрешен-ногоиспользо</w:t>
            </w:r>
            <w:proofErr w:type="spellEnd"/>
            <w:r w:rsidRPr="008178A6">
              <w:rPr>
                <w:rFonts w:ascii="Arial" w:hAnsi="Arial" w:cs="Arial"/>
                <w:sz w:val="24"/>
                <w:szCs w:val="24"/>
              </w:rPr>
              <w:t>-</w:t>
            </w:r>
          </w:p>
          <w:p w:rsidR="00D10A95" w:rsidRPr="008178A6" w:rsidRDefault="00D10A95" w:rsidP="006A4C60">
            <w:pPr>
              <w:tabs>
                <w:tab w:val="left" w:pos="2520"/>
              </w:tabs>
              <w:jc w:val="center"/>
              <w:rPr>
                <w:rFonts w:ascii="Arial" w:hAnsi="Arial" w:cs="Arial"/>
                <w:sz w:val="24"/>
                <w:szCs w:val="24"/>
              </w:rPr>
            </w:pPr>
            <w:proofErr w:type="spellStart"/>
            <w:r w:rsidRPr="008178A6">
              <w:rPr>
                <w:rFonts w:ascii="Arial" w:hAnsi="Arial" w:cs="Arial"/>
                <w:sz w:val="24"/>
                <w:szCs w:val="24"/>
              </w:rPr>
              <w:t>вания</w:t>
            </w:r>
            <w:proofErr w:type="spellEnd"/>
          </w:p>
        </w:tc>
        <w:tc>
          <w:tcPr>
            <w:tcW w:w="1020" w:type="pct"/>
            <w:vAlign w:val="center"/>
          </w:tcPr>
          <w:p w:rsidR="00D10A95" w:rsidRPr="008178A6" w:rsidRDefault="00484120" w:rsidP="006A4C60">
            <w:pPr>
              <w:tabs>
                <w:tab w:val="left" w:pos="2520"/>
              </w:tabs>
              <w:jc w:val="center"/>
              <w:rPr>
                <w:rFonts w:ascii="Arial" w:hAnsi="Arial" w:cs="Arial"/>
                <w:sz w:val="24"/>
                <w:szCs w:val="24"/>
              </w:rPr>
            </w:pPr>
            <w:r w:rsidRPr="008178A6">
              <w:rPr>
                <w:rFonts w:ascii="Arial" w:hAnsi="Arial" w:cs="Arial"/>
                <w:sz w:val="24"/>
                <w:szCs w:val="24"/>
              </w:rPr>
              <w:t>виды разрешенного использования земельных участков</w:t>
            </w:r>
          </w:p>
          <w:p w:rsidR="00D10A95" w:rsidRPr="008178A6" w:rsidRDefault="00D10A95" w:rsidP="006A4C60">
            <w:pPr>
              <w:tabs>
                <w:tab w:val="left" w:pos="2520"/>
              </w:tabs>
              <w:jc w:val="center"/>
              <w:rPr>
                <w:rFonts w:ascii="Arial" w:hAnsi="Arial" w:cs="Arial"/>
                <w:sz w:val="24"/>
                <w:szCs w:val="24"/>
              </w:rPr>
            </w:pPr>
          </w:p>
        </w:tc>
        <w:tc>
          <w:tcPr>
            <w:tcW w:w="1845" w:type="pct"/>
            <w:vAlign w:val="center"/>
          </w:tcPr>
          <w:p w:rsidR="00D10A95" w:rsidRPr="008178A6" w:rsidRDefault="00484120" w:rsidP="006A4C60">
            <w:pPr>
              <w:tabs>
                <w:tab w:val="left" w:pos="2520"/>
              </w:tabs>
              <w:jc w:val="center"/>
              <w:rPr>
                <w:rFonts w:ascii="Arial" w:hAnsi="Arial" w:cs="Arial"/>
                <w:sz w:val="24"/>
                <w:szCs w:val="24"/>
              </w:rPr>
            </w:pPr>
            <w:r w:rsidRPr="008178A6">
              <w:rPr>
                <w:rFonts w:ascii="Arial" w:hAnsi="Arial" w:cs="Arial"/>
                <w:sz w:val="24"/>
                <w:szCs w:val="24"/>
              </w:rPr>
              <w:t>виды разрешенного использования объектов капитального строительства</w:t>
            </w:r>
          </w:p>
        </w:tc>
        <w:tc>
          <w:tcPr>
            <w:tcW w:w="1698" w:type="pct"/>
            <w:vAlign w:val="center"/>
          </w:tcPr>
          <w:p w:rsidR="00D10A95" w:rsidRPr="008178A6" w:rsidRDefault="00484120" w:rsidP="006A4C60">
            <w:pPr>
              <w:tabs>
                <w:tab w:val="left" w:pos="2520"/>
              </w:tabs>
              <w:jc w:val="center"/>
              <w:rPr>
                <w:rFonts w:ascii="Arial" w:hAnsi="Arial" w:cs="Arial"/>
                <w:sz w:val="24"/>
                <w:szCs w:val="24"/>
              </w:rPr>
            </w:pPr>
            <w:r w:rsidRPr="008178A6">
              <w:rPr>
                <w:rFonts w:ascii="Arial" w:hAnsi="Arial" w:cs="Arial"/>
                <w:sz w:val="24"/>
                <w:szCs w:val="24"/>
              </w:rPr>
              <w:t xml:space="preserve">предельные размеры </w:t>
            </w:r>
            <w:proofErr w:type="gramStart"/>
            <w:r w:rsidRPr="008178A6">
              <w:rPr>
                <w:rFonts w:ascii="Arial" w:hAnsi="Arial" w:cs="Arial"/>
                <w:sz w:val="24"/>
                <w:szCs w:val="24"/>
              </w:rPr>
              <w:t>земельных</w:t>
            </w:r>
            <w:proofErr w:type="gramEnd"/>
          </w:p>
          <w:p w:rsidR="00D10A95" w:rsidRPr="008178A6" w:rsidRDefault="00484120" w:rsidP="006A4C60">
            <w:pPr>
              <w:tabs>
                <w:tab w:val="left" w:pos="2520"/>
              </w:tabs>
              <w:jc w:val="center"/>
              <w:rPr>
                <w:rFonts w:ascii="Arial" w:hAnsi="Arial" w:cs="Arial"/>
                <w:sz w:val="24"/>
                <w:szCs w:val="24"/>
              </w:rPr>
            </w:pPr>
            <w:r w:rsidRPr="008178A6">
              <w:rPr>
                <w:rFonts w:ascii="Arial" w:hAnsi="Arial" w:cs="Arial"/>
                <w:sz w:val="24"/>
                <w:szCs w:val="24"/>
              </w:rPr>
              <w:t>участков и предельные параметры</w:t>
            </w:r>
          </w:p>
          <w:p w:rsidR="00D10A95" w:rsidRPr="008178A6" w:rsidRDefault="00484120" w:rsidP="006A4C60">
            <w:pPr>
              <w:tabs>
                <w:tab w:val="left" w:pos="2520"/>
              </w:tabs>
              <w:jc w:val="center"/>
              <w:rPr>
                <w:rFonts w:ascii="Arial" w:hAnsi="Arial" w:cs="Arial"/>
                <w:sz w:val="24"/>
                <w:szCs w:val="24"/>
              </w:rPr>
            </w:pPr>
            <w:r w:rsidRPr="008178A6">
              <w:rPr>
                <w:rFonts w:ascii="Arial" w:hAnsi="Arial" w:cs="Arial"/>
                <w:sz w:val="24"/>
                <w:szCs w:val="24"/>
              </w:rPr>
              <w:t>разрешенного строительства</w:t>
            </w:r>
          </w:p>
        </w:tc>
      </w:tr>
      <w:tr w:rsidR="00D10A95" w:rsidRPr="008178A6" w:rsidTr="006A4C60">
        <w:trPr>
          <w:trHeight w:val="1206"/>
        </w:trPr>
        <w:tc>
          <w:tcPr>
            <w:tcW w:w="437" w:type="pct"/>
          </w:tcPr>
          <w:p w:rsidR="00D10A95" w:rsidRPr="008178A6" w:rsidRDefault="00D10A95" w:rsidP="006A4C60">
            <w:pPr>
              <w:widowControl w:val="0"/>
              <w:autoSpaceDE w:val="0"/>
              <w:autoSpaceDN w:val="0"/>
              <w:adjustRightInd w:val="0"/>
              <w:jc w:val="center"/>
              <w:rPr>
                <w:rFonts w:ascii="Arial" w:hAnsi="Arial" w:cs="Arial"/>
                <w:sz w:val="24"/>
                <w:szCs w:val="24"/>
              </w:rPr>
            </w:pPr>
            <w:r w:rsidRPr="008178A6">
              <w:rPr>
                <w:rFonts w:ascii="Arial" w:hAnsi="Arial" w:cs="Arial"/>
                <w:sz w:val="24"/>
                <w:szCs w:val="24"/>
              </w:rPr>
              <w:t>4.1</w:t>
            </w:r>
          </w:p>
        </w:tc>
        <w:tc>
          <w:tcPr>
            <w:tcW w:w="1020" w:type="pct"/>
          </w:tcPr>
          <w:p w:rsidR="00D10A95" w:rsidRPr="008178A6" w:rsidRDefault="00D10A95" w:rsidP="006A4C60">
            <w:pPr>
              <w:widowControl w:val="0"/>
              <w:autoSpaceDE w:val="0"/>
              <w:autoSpaceDN w:val="0"/>
              <w:adjustRightInd w:val="0"/>
              <w:rPr>
                <w:rFonts w:ascii="Arial" w:hAnsi="Arial" w:cs="Arial"/>
                <w:sz w:val="24"/>
                <w:szCs w:val="24"/>
              </w:rPr>
            </w:pPr>
            <w:r w:rsidRPr="008178A6">
              <w:rPr>
                <w:rFonts w:ascii="Arial" w:hAnsi="Arial" w:cs="Arial"/>
                <w:sz w:val="24"/>
                <w:szCs w:val="24"/>
              </w:rPr>
              <w:t>Деловое управление</w:t>
            </w:r>
          </w:p>
          <w:p w:rsidR="00D10A95" w:rsidRPr="008178A6" w:rsidRDefault="00D10A95" w:rsidP="006A4C60">
            <w:pPr>
              <w:widowControl w:val="0"/>
              <w:autoSpaceDE w:val="0"/>
              <w:autoSpaceDN w:val="0"/>
              <w:adjustRightInd w:val="0"/>
              <w:rPr>
                <w:rFonts w:ascii="Arial" w:hAnsi="Arial" w:cs="Arial"/>
                <w:sz w:val="24"/>
                <w:szCs w:val="24"/>
              </w:rPr>
            </w:pPr>
          </w:p>
        </w:tc>
        <w:tc>
          <w:tcPr>
            <w:tcW w:w="1845" w:type="pct"/>
          </w:tcPr>
          <w:p w:rsidR="00D10A95" w:rsidRPr="008178A6" w:rsidRDefault="00D10A95" w:rsidP="006A4C60">
            <w:pPr>
              <w:widowControl w:val="0"/>
              <w:autoSpaceDE w:val="0"/>
              <w:autoSpaceDN w:val="0"/>
              <w:adjustRightInd w:val="0"/>
              <w:jc w:val="both"/>
              <w:rPr>
                <w:rFonts w:ascii="Arial" w:hAnsi="Arial" w:cs="Arial"/>
                <w:sz w:val="24"/>
                <w:szCs w:val="24"/>
              </w:rPr>
            </w:pPr>
            <w:proofErr w:type="gramStart"/>
            <w:r w:rsidRPr="008178A6">
              <w:rPr>
                <w:rFonts w:ascii="Arial" w:hAnsi="Arial" w:cs="Arial"/>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1698" w:type="pct"/>
          </w:tcPr>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минимальная/максимальная площадь земельного участка–  500/5000 кв. м;</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минимальные отступы от границ участка - 3 м;</w:t>
            </w:r>
          </w:p>
          <w:p w:rsidR="00D10A95" w:rsidRPr="008178A6" w:rsidRDefault="00D10A95" w:rsidP="006A4C60">
            <w:pPr>
              <w:widowControl w:val="0"/>
              <w:ind w:firstLine="284"/>
              <w:rPr>
                <w:rFonts w:ascii="Arial" w:eastAsia="SimSun" w:hAnsi="Arial" w:cs="Arial"/>
                <w:sz w:val="24"/>
                <w:szCs w:val="24"/>
                <w:lang w:eastAsia="zh-CN"/>
              </w:rPr>
            </w:pPr>
            <w:r w:rsidRPr="008178A6">
              <w:rPr>
                <w:rFonts w:ascii="Arial" w:eastAsia="SimSun" w:hAnsi="Arial" w:cs="Arial"/>
                <w:sz w:val="24"/>
                <w:szCs w:val="24"/>
                <w:lang w:eastAsia="zh-CN"/>
              </w:rPr>
              <w:t>- максимальное количество надземных этажей зданий – 2 этажа;</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максимальный процент застройки в границах земельного участка – 60%.</w:t>
            </w:r>
          </w:p>
          <w:p w:rsidR="00D10A95" w:rsidRPr="008178A6" w:rsidRDefault="00D10A95" w:rsidP="006A4C60">
            <w:pPr>
              <w:jc w:val="both"/>
              <w:rPr>
                <w:rFonts w:ascii="Arial" w:eastAsia="SimSun" w:hAnsi="Arial" w:cs="Arial"/>
                <w:color w:val="FF0000"/>
                <w:sz w:val="24"/>
                <w:szCs w:val="24"/>
                <w:lang w:eastAsia="zh-CN"/>
              </w:rPr>
            </w:pPr>
            <w:r w:rsidRPr="008178A6">
              <w:rPr>
                <w:rFonts w:ascii="Arial" w:hAnsi="Arial" w:cs="Arial"/>
                <w:sz w:val="24"/>
                <w:szCs w:val="24"/>
                <w:u w:val="single"/>
              </w:rPr>
              <w:t>Допускается размещение объекта только в санитарно-защитных зонах от производственных предприятий, в охранных зонах от водных объектов размещение не допускается.</w:t>
            </w:r>
          </w:p>
        </w:tc>
      </w:tr>
      <w:tr w:rsidR="00D10A95" w:rsidRPr="008178A6" w:rsidTr="006A4C60">
        <w:trPr>
          <w:trHeight w:val="3125"/>
        </w:trPr>
        <w:tc>
          <w:tcPr>
            <w:tcW w:w="437" w:type="pct"/>
          </w:tcPr>
          <w:p w:rsidR="00D10A95" w:rsidRPr="008178A6" w:rsidRDefault="00D10A95" w:rsidP="006A4C60">
            <w:pPr>
              <w:widowControl w:val="0"/>
              <w:autoSpaceDE w:val="0"/>
              <w:autoSpaceDN w:val="0"/>
              <w:adjustRightInd w:val="0"/>
              <w:jc w:val="center"/>
              <w:rPr>
                <w:rFonts w:ascii="Arial" w:hAnsi="Arial" w:cs="Arial"/>
                <w:sz w:val="24"/>
                <w:szCs w:val="24"/>
              </w:rPr>
            </w:pPr>
            <w:r w:rsidRPr="008178A6">
              <w:rPr>
                <w:rFonts w:ascii="Arial" w:hAnsi="Arial" w:cs="Arial"/>
                <w:sz w:val="24"/>
                <w:szCs w:val="24"/>
              </w:rPr>
              <w:lastRenderedPageBreak/>
              <w:t>3.4</w:t>
            </w:r>
          </w:p>
        </w:tc>
        <w:tc>
          <w:tcPr>
            <w:tcW w:w="1020" w:type="pct"/>
          </w:tcPr>
          <w:p w:rsidR="00D10A95" w:rsidRPr="008178A6" w:rsidRDefault="00D10A95" w:rsidP="006A4C60">
            <w:pPr>
              <w:widowControl w:val="0"/>
              <w:autoSpaceDE w:val="0"/>
              <w:autoSpaceDN w:val="0"/>
              <w:adjustRightInd w:val="0"/>
              <w:rPr>
                <w:rFonts w:ascii="Arial" w:hAnsi="Arial" w:cs="Arial"/>
                <w:sz w:val="24"/>
                <w:szCs w:val="24"/>
              </w:rPr>
            </w:pPr>
            <w:r w:rsidRPr="008178A6">
              <w:rPr>
                <w:rFonts w:ascii="Arial" w:hAnsi="Arial" w:cs="Arial"/>
                <w:sz w:val="24"/>
                <w:szCs w:val="24"/>
              </w:rPr>
              <w:t>Здравоохранение</w:t>
            </w:r>
          </w:p>
          <w:p w:rsidR="00D10A95" w:rsidRPr="008178A6" w:rsidRDefault="00D10A95" w:rsidP="006A4C60">
            <w:pPr>
              <w:widowControl w:val="0"/>
              <w:autoSpaceDE w:val="0"/>
              <w:autoSpaceDN w:val="0"/>
              <w:adjustRightInd w:val="0"/>
              <w:rPr>
                <w:rFonts w:ascii="Arial" w:hAnsi="Arial" w:cs="Arial"/>
                <w:sz w:val="24"/>
                <w:szCs w:val="24"/>
              </w:rPr>
            </w:pPr>
          </w:p>
        </w:tc>
        <w:tc>
          <w:tcPr>
            <w:tcW w:w="1845" w:type="pct"/>
          </w:tcPr>
          <w:p w:rsidR="00D10A95" w:rsidRPr="008178A6" w:rsidRDefault="00D10A95" w:rsidP="006A4C60">
            <w:pPr>
              <w:widowControl w:val="0"/>
              <w:autoSpaceDE w:val="0"/>
              <w:autoSpaceDN w:val="0"/>
              <w:adjustRightInd w:val="0"/>
              <w:jc w:val="both"/>
              <w:rPr>
                <w:rFonts w:ascii="Arial" w:hAnsi="Arial" w:cs="Arial"/>
                <w:sz w:val="24"/>
                <w:szCs w:val="24"/>
              </w:rPr>
            </w:pPr>
            <w:r w:rsidRPr="008178A6">
              <w:rPr>
                <w:rFonts w:ascii="Arial" w:hAnsi="Arial" w:cs="Arial"/>
                <w:sz w:val="24"/>
                <w:szCs w:val="24"/>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1698" w:type="pct"/>
          </w:tcPr>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минимальная/максимальная площадь земельного участка–  500/50000 кв. м;</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минимальные отступы от границ участка - 6 м;</w:t>
            </w:r>
          </w:p>
          <w:p w:rsidR="00D10A95" w:rsidRPr="008178A6" w:rsidRDefault="00D10A95" w:rsidP="006A4C60">
            <w:pPr>
              <w:widowControl w:val="0"/>
              <w:ind w:firstLine="284"/>
              <w:rPr>
                <w:rFonts w:ascii="Arial" w:eastAsia="SimSun" w:hAnsi="Arial" w:cs="Arial"/>
                <w:sz w:val="24"/>
                <w:szCs w:val="24"/>
                <w:lang w:eastAsia="zh-CN"/>
              </w:rPr>
            </w:pPr>
            <w:r w:rsidRPr="008178A6">
              <w:rPr>
                <w:rFonts w:ascii="Arial" w:eastAsia="SimSun" w:hAnsi="Arial" w:cs="Arial"/>
                <w:sz w:val="24"/>
                <w:szCs w:val="24"/>
                <w:lang w:eastAsia="zh-CN"/>
              </w:rPr>
              <w:t>- максимальное количество надземных этажей зданий – 2 этажа;</w:t>
            </w:r>
          </w:p>
          <w:p w:rsidR="00D10A95" w:rsidRPr="008178A6" w:rsidRDefault="00D10A95" w:rsidP="006A4C60">
            <w:pPr>
              <w:ind w:firstLine="426"/>
              <w:jc w:val="both"/>
              <w:rPr>
                <w:rFonts w:ascii="Arial" w:hAnsi="Arial" w:cs="Arial"/>
                <w:sz w:val="24"/>
                <w:szCs w:val="24"/>
              </w:rPr>
            </w:pPr>
            <w:r w:rsidRPr="008178A6">
              <w:rPr>
                <w:rFonts w:ascii="Arial" w:hAnsi="Arial" w:cs="Arial"/>
                <w:sz w:val="24"/>
                <w:szCs w:val="24"/>
              </w:rPr>
              <w:t>- максимальный процент застройки в границах земельного участка – 60%.</w:t>
            </w:r>
          </w:p>
          <w:p w:rsidR="00D10A95" w:rsidRPr="008178A6" w:rsidRDefault="00D10A95" w:rsidP="006A4C60">
            <w:pPr>
              <w:ind w:firstLine="426"/>
              <w:jc w:val="both"/>
              <w:rPr>
                <w:rFonts w:ascii="Arial" w:eastAsia="SimSun" w:hAnsi="Arial" w:cs="Arial"/>
                <w:sz w:val="24"/>
                <w:szCs w:val="24"/>
                <w:lang w:eastAsia="zh-CN"/>
              </w:rPr>
            </w:pPr>
            <w:r w:rsidRPr="008178A6">
              <w:rPr>
                <w:rFonts w:ascii="Arial" w:hAnsi="Arial" w:cs="Arial"/>
                <w:sz w:val="24"/>
                <w:szCs w:val="24"/>
                <w:u w:val="single"/>
              </w:rPr>
              <w:t>Допускается размещение объекта только в санитарно-защитных зонах от производственных предприятий, в охранных зонах от водных объектов размещение не допускается.</w:t>
            </w:r>
          </w:p>
        </w:tc>
      </w:tr>
      <w:tr w:rsidR="00D10A95" w:rsidRPr="008178A6" w:rsidTr="006A4C60">
        <w:trPr>
          <w:trHeight w:val="3125"/>
        </w:trPr>
        <w:tc>
          <w:tcPr>
            <w:tcW w:w="437" w:type="pct"/>
          </w:tcPr>
          <w:p w:rsidR="00D10A95" w:rsidRPr="008178A6" w:rsidRDefault="00D10A95" w:rsidP="006A4C60">
            <w:pPr>
              <w:widowControl w:val="0"/>
              <w:autoSpaceDE w:val="0"/>
              <w:autoSpaceDN w:val="0"/>
              <w:adjustRightInd w:val="0"/>
              <w:jc w:val="center"/>
              <w:rPr>
                <w:rFonts w:ascii="Arial" w:hAnsi="Arial" w:cs="Arial"/>
                <w:sz w:val="24"/>
                <w:szCs w:val="24"/>
              </w:rPr>
            </w:pPr>
            <w:r w:rsidRPr="008178A6">
              <w:rPr>
                <w:rFonts w:ascii="Arial" w:hAnsi="Arial" w:cs="Arial"/>
                <w:sz w:val="24"/>
                <w:szCs w:val="24"/>
              </w:rPr>
              <w:lastRenderedPageBreak/>
              <w:t>5.1</w:t>
            </w:r>
          </w:p>
        </w:tc>
        <w:tc>
          <w:tcPr>
            <w:tcW w:w="1020" w:type="pct"/>
          </w:tcPr>
          <w:p w:rsidR="00D10A95" w:rsidRPr="008178A6" w:rsidRDefault="00D10A95" w:rsidP="006A4C60">
            <w:pPr>
              <w:widowControl w:val="0"/>
              <w:autoSpaceDE w:val="0"/>
              <w:autoSpaceDN w:val="0"/>
              <w:adjustRightInd w:val="0"/>
              <w:rPr>
                <w:rFonts w:ascii="Arial" w:hAnsi="Arial" w:cs="Arial"/>
                <w:sz w:val="24"/>
                <w:szCs w:val="24"/>
              </w:rPr>
            </w:pPr>
            <w:r w:rsidRPr="008178A6">
              <w:rPr>
                <w:rFonts w:ascii="Arial" w:hAnsi="Arial" w:cs="Arial"/>
                <w:sz w:val="24"/>
                <w:szCs w:val="24"/>
              </w:rPr>
              <w:t>Спорт</w:t>
            </w:r>
          </w:p>
          <w:p w:rsidR="00D10A95" w:rsidRPr="008178A6" w:rsidRDefault="00D10A95" w:rsidP="006A4C60">
            <w:pPr>
              <w:widowControl w:val="0"/>
              <w:autoSpaceDE w:val="0"/>
              <w:autoSpaceDN w:val="0"/>
              <w:adjustRightInd w:val="0"/>
              <w:rPr>
                <w:rFonts w:ascii="Arial" w:hAnsi="Arial" w:cs="Arial"/>
                <w:sz w:val="24"/>
                <w:szCs w:val="24"/>
              </w:rPr>
            </w:pPr>
          </w:p>
        </w:tc>
        <w:tc>
          <w:tcPr>
            <w:tcW w:w="1845" w:type="pct"/>
          </w:tcPr>
          <w:p w:rsidR="00D10A95" w:rsidRPr="008178A6" w:rsidRDefault="00D10A95" w:rsidP="006A4C60">
            <w:pPr>
              <w:widowControl w:val="0"/>
              <w:autoSpaceDE w:val="0"/>
              <w:autoSpaceDN w:val="0"/>
              <w:adjustRightInd w:val="0"/>
              <w:jc w:val="both"/>
              <w:rPr>
                <w:rFonts w:ascii="Arial" w:hAnsi="Arial" w:cs="Arial"/>
                <w:sz w:val="24"/>
                <w:szCs w:val="24"/>
              </w:rPr>
            </w:pPr>
            <w:r w:rsidRPr="008178A6">
              <w:rPr>
                <w:rFonts w:ascii="Arial" w:hAnsi="Arial" w:cs="Arial"/>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1698" w:type="pct"/>
          </w:tcPr>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минимальная/максимальная площадь земельного участка–  1000/50000 кв. м;</w:t>
            </w:r>
          </w:p>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-минимальные отступы от границы земельного участка- 3 м;</w:t>
            </w:r>
          </w:p>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максимальное количество надземных этажей –  3 этажей;</w:t>
            </w:r>
          </w:p>
          <w:p w:rsidR="00D10A95" w:rsidRPr="008178A6" w:rsidRDefault="00D10A95" w:rsidP="006A4C60">
            <w:pPr>
              <w:ind w:firstLine="426"/>
              <w:jc w:val="both"/>
              <w:rPr>
                <w:rFonts w:ascii="Arial" w:eastAsia="SimSun" w:hAnsi="Arial" w:cs="Arial"/>
                <w:sz w:val="24"/>
                <w:szCs w:val="24"/>
                <w:lang w:eastAsia="zh-CN"/>
              </w:rPr>
            </w:pPr>
            <w:r w:rsidRPr="008178A6">
              <w:rPr>
                <w:rFonts w:ascii="Arial" w:eastAsia="SimSun" w:hAnsi="Arial" w:cs="Arial"/>
                <w:sz w:val="24"/>
                <w:szCs w:val="24"/>
                <w:lang w:eastAsia="zh-CN"/>
              </w:rPr>
              <w:t>- максимальный процент застройки в границах земельного участка – 60%</w:t>
            </w:r>
          </w:p>
          <w:p w:rsidR="00D10A95" w:rsidRPr="008178A6" w:rsidRDefault="00D10A95" w:rsidP="006A4C60">
            <w:pPr>
              <w:ind w:firstLine="426"/>
              <w:jc w:val="both"/>
              <w:rPr>
                <w:rFonts w:ascii="Arial" w:eastAsia="SimSun" w:hAnsi="Arial" w:cs="Arial"/>
                <w:sz w:val="24"/>
                <w:szCs w:val="24"/>
                <w:lang w:eastAsia="zh-CN"/>
              </w:rPr>
            </w:pPr>
            <w:r w:rsidRPr="008178A6">
              <w:rPr>
                <w:rFonts w:ascii="Arial" w:hAnsi="Arial" w:cs="Arial"/>
                <w:sz w:val="24"/>
                <w:szCs w:val="24"/>
                <w:u w:val="single"/>
              </w:rPr>
              <w:t>Допускается размещение объекта только в санитарно-защитных зонах от производственных предприятий, в охранных зонах от водных объектов размещение не допускается.</w:t>
            </w:r>
          </w:p>
        </w:tc>
      </w:tr>
      <w:tr w:rsidR="00D10A95" w:rsidRPr="008178A6" w:rsidTr="006A4C60">
        <w:trPr>
          <w:trHeight w:val="2030"/>
        </w:trPr>
        <w:tc>
          <w:tcPr>
            <w:tcW w:w="437" w:type="pct"/>
          </w:tcPr>
          <w:p w:rsidR="00D10A95" w:rsidRPr="008178A6" w:rsidRDefault="00D10A95" w:rsidP="006A4C60">
            <w:pPr>
              <w:keepLines/>
              <w:widowControl w:val="0"/>
              <w:jc w:val="center"/>
              <w:rPr>
                <w:rFonts w:ascii="Arial" w:hAnsi="Arial" w:cs="Arial"/>
                <w:sz w:val="24"/>
                <w:szCs w:val="24"/>
              </w:rPr>
            </w:pPr>
            <w:r w:rsidRPr="008178A6">
              <w:rPr>
                <w:rFonts w:ascii="Arial" w:hAnsi="Arial" w:cs="Arial"/>
                <w:sz w:val="24"/>
                <w:szCs w:val="24"/>
              </w:rPr>
              <w:t>3.3</w:t>
            </w:r>
          </w:p>
        </w:tc>
        <w:tc>
          <w:tcPr>
            <w:tcW w:w="1020" w:type="pct"/>
          </w:tcPr>
          <w:p w:rsidR="00D10A95" w:rsidRPr="008178A6" w:rsidRDefault="00D10A95" w:rsidP="006A4C60">
            <w:pPr>
              <w:tabs>
                <w:tab w:val="left" w:pos="375"/>
                <w:tab w:val="left" w:pos="555"/>
              </w:tabs>
              <w:autoSpaceDE w:val="0"/>
              <w:autoSpaceDN w:val="0"/>
              <w:adjustRightInd w:val="0"/>
              <w:jc w:val="both"/>
              <w:rPr>
                <w:rFonts w:ascii="Arial" w:hAnsi="Arial" w:cs="Arial"/>
                <w:sz w:val="24"/>
                <w:szCs w:val="24"/>
              </w:rPr>
            </w:pPr>
            <w:r w:rsidRPr="008178A6">
              <w:rPr>
                <w:rFonts w:ascii="Arial" w:hAnsi="Arial" w:cs="Arial"/>
                <w:sz w:val="24"/>
                <w:szCs w:val="24"/>
              </w:rPr>
              <w:t xml:space="preserve">Бытовое обслуживание </w:t>
            </w:r>
          </w:p>
          <w:p w:rsidR="00D10A95" w:rsidRPr="008178A6" w:rsidRDefault="00D10A95" w:rsidP="006A4C60">
            <w:pPr>
              <w:tabs>
                <w:tab w:val="left" w:pos="375"/>
                <w:tab w:val="left" w:pos="555"/>
              </w:tabs>
              <w:autoSpaceDE w:val="0"/>
              <w:autoSpaceDN w:val="0"/>
              <w:adjustRightInd w:val="0"/>
              <w:jc w:val="both"/>
              <w:rPr>
                <w:rFonts w:ascii="Arial" w:hAnsi="Arial" w:cs="Arial"/>
                <w:sz w:val="24"/>
                <w:szCs w:val="24"/>
              </w:rPr>
            </w:pPr>
          </w:p>
        </w:tc>
        <w:tc>
          <w:tcPr>
            <w:tcW w:w="1845" w:type="pct"/>
          </w:tcPr>
          <w:p w:rsidR="00D10A95" w:rsidRPr="008178A6" w:rsidRDefault="00D10A95" w:rsidP="006A4C60">
            <w:pPr>
              <w:jc w:val="both"/>
              <w:rPr>
                <w:rFonts w:ascii="Arial" w:hAnsi="Arial" w:cs="Arial"/>
                <w:sz w:val="24"/>
                <w:szCs w:val="24"/>
              </w:rPr>
            </w:pPr>
            <w:r w:rsidRPr="008178A6">
              <w:rPr>
                <w:rFonts w:ascii="Arial" w:hAnsi="Arial"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98" w:type="pct"/>
          </w:tcPr>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минимальная/максимальная площадь земельного участка–  200/5000 кв. м;</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минимальные отступы от границ участка – 6 м;</w:t>
            </w:r>
          </w:p>
          <w:p w:rsidR="00D10A95" w:rsidRPr="008178A6" w:rsidRDefault="00D10A95" w:rsidP="006A4C60">
            <w:pPr>
              <w:widowControl w:val="0"/>
              <w:ind w:firstLine="284"/>
              <w:rPr>
                <w:rFonts w:ascii="Arial" w:eastAsia="SimSun" w:hAnsi="Arial" w:cs="Arial"/>
                <w:sz w:val="24"/>
                <w:szCs w:val="24"/>
                <w:lang w:eastAsia="zh-CN"/>
              </w:rPr>
            </w:pPr>
            <w:r w:rsidRPr="008178A6">
              <w:rPr>
                <w:rFonts w:ascii="Arial" w:eastAsia="SimSun" w:hAnsi="Arial" w:cs="Arial"/>
                <w:sz w:val="24"/>
                <w:szCs w:val="24"/>
                <w:lang w:eastAsia="zh-CN"/>
              </w:rPr>
              <w:t xml:space="preserve">- максимальное количество </w:t>
            </w:r>
            <w:r w:rsidRPr="008178A6">
              <w:rPr>
                <w:rFonts w:ascii="Arial" w:eastAsia="SimSun" w:hAnsi="Arial" w:cs="Arial"/>
                <w:sz w:val="24"/>
                <w:szCs w:val="24"/>
                <w:lang w:eastAsia="zh-CN"/>
              </w:rPr>
              <w:lastRenderedPageBreak/>
              <w:t>надземных этажей зданий – 2 этажа;</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максимальный процент застройки в границах земельного участка – 65%.</w:t>
            </w:r>
          </w:p>
        </w:tc>
      </w:tr>
      <w:tr w:rsidR="00D10A95" w:rsidRPr="008178A6" w:rsidTr="006A4C60">
        <w:trPr>
          <w:trHeight w:val="552"/>
        </w:trPr>
        <w:tc>
          <w:tcPr>
            <w:tcW w:w="437" w:type="pct"/>
          </w:tcPr>
          <w:p w:rsidR="00D10A95" w:rsidRPr="008178A6" w:rsidRDefault="00D10A95" w:rsidP="006A4C60">
            <w:pPr>
              <w:keepLines/>
              <w:widowControl w:val="0"/>
              <w:jc w:val="center"/>
              <w:rPr>
                <w:rFonts w:ascii="Arial" w:hAnsi="Arial" w:cs="Arial"/>
                <w:sz w:val="24"/>
                <w:szCs w:val="24"/>
              </w:rPr>
            </w:pPr>
            <w:r w:rsidRPr="008178A6">
              <w:rPr>
                <w:rFonts w:ascii="Arial" w:hAnsi="Arial" w:cs="Arial"/>
                <w:sz w:val="24"/>
                <w:szCs w:val="24"/>
              </w:rPr>
              <w:lastRenderedPageBreak/>
              <w:t>4.4</w:t>
            </w:r>
          </w:p>
        </w:tc>
        <w:tc>
          <w:tcPr>
            <w:tcW w:w="1020" w:type="pct"/>
          </w:tcPr>
          <w:p w:rsidR="00D10A95" w:rsidRPr="008178A6" w:rsidRDefault="00D10A95" w:rsidP="006A4C60">
            <w:pPr>
              <w:keepLines/>
              <w:widowControl w:val="0"/>
              <w:jc w:val="both"/>
              <w:rPr>
                <w:rFonts w:ascii="Arial" w:hAnsi="Arial" w:cs="Arial"/>
                <w:sz w:val="24"/>
                <w:szCs w:val="24"/>
              </w:rPr>
            </w:pPr>
            <w:r w:rsidRPr="008178A6">
              <w:rPr>
                <w:rFonts w:ascii="Arial" w:hAnsi="Arial" w:cs="Arial"/>
                <w:sz w:val="24"/>
                <w:szCs w:val="24"/>
              </w:rPr>
              <w:t xml:space="preserve">Магазины </w:t>
            </w:r>
          </w:p>
          <w:p w:rsidR="00D10A95" w:rsidRPr="008178A6" w:rsidRDefault="00D10A95" w:rsidP="006A4C60">
            <w:pPr>
              <w:keepLines/>
              <w:widowControl w:val="0"/>
              <w:jc w:val="both"/>
              <w:rPr>
                <w:rFonts w:ascii="Arial" w:hAnsi="Arial" w:cs="Arial"/>
                <w:sz w:val="24"/>
                <w:szCs w:val="24"/>
              </w:rPr>
            </w:pPr>
          </w:p>
        </w:tc>
        <w:tc>
          <w:tcPr>
            <w:tcW w:w="1845" w:type="pct"/>
          </w:tcPr>
          <w:p w:rsidR="00D10A95" w:rsidRPr="008178A6" w:rsidRDefault="00D10A95" w:rsidP="006A4C60">
            <w:pPr>
              <w:jc w:val="both"/>
              <w:rPr>
                <w:rFonts w:ascii="Arial" w:hAnsi="Arial" w:cs="Arial"/>
                <w:sz w:val="24"/>
                <w:szCs w:val="24"/>
              </w:rPr>
            </w:pPr>
            <w:r w:rsidRPr="008178A6">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8" w:type="pct"/>
          </w:tcPr>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минимальная/максимальная площадь земельного участка–  500/10000 кв. м;</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минимальные отступы от границ участка - 3 м;</w:t>
            </w:r>
          </w:p>
          <w:p w:rsidR="00D10A95" w:rsidRPr="008178A6" w:rsidRDefault="00D10A95" w:rsidP="006A4C60">
            <w:pPr>
              <w:widowControl w:val="0"/>
              <w:ind w:firstLine="284"/>
              <w:rPr>
                <w:rFonts w:ascii="Arial" w:eastAsia="SimSun" w:hAnsi="Arial" w:cs="Arial"/>
                <w:sz w:val="24"/>
                <w:szCs w:val="24"/>
                <w:lang w:eastAsia="zh-CN"/>
              </w:rPr>
            </w:pPr>
            <w:r w:rsidRPr="008178A6">
              <w:rPr>
                <w:rFonts w:ascii="Arial" w:eastAsia="SimSun" w:hAnsi="Arial" w:cs="Arial"/>
                <w:sz w:val="24"/>
                <w:szCs w:val="24"/>
                <w:lang w:eastAsia="zh-CN"/>
              </w:rPr>
              <w:t>- максимальное количество надземных этажей зданий – 3 этажа;</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максимальный процент застройки в границах земельного участка – 65%.</w:t>
            </w:r>
          </w:p>
        </w:tc>
      </w:tr>
      <w:tr w:rsidR="00D10A95" w:rsidRPr="008178A6" w:rsidTr="006A4C60">
        <w:trPr>
          <w:trHeight w:val="552"/>
        </w:trPr>
        <w:tc>
          <w:tcPr>
            <w:tcW w:w="437" w:type="pct"/>
          </w:tcPr>
          <w:p w:rsidR="00D10A95" w:rsidRPr="008178A6" w:rsidRDefault="00D10A95" w:rsidP="006A4C60">
            <w:pPr>
              <w:jc w:val="center"/>
              <w:rPr>
                <w:rFonts w:ascii="Arial" w:hAnsi="Arial" w:cs="Arial"/>
                <w:sz w:val="24"/>
                <w:szCs w:val="24"/>
              </w:rPr>
            </w:pPr>
            <w:r w:rsidRPr="008178A6">
              <w:rPr>
                <w:rFonts w:ascii="Arial" w:hAnsi="Arial" w:cs="Arial"/>
                <w:sz w:val="24"/>
                <w:szCs w:val="24"/>
              </w:rPr>
              <w:t>4.6</w:t>
            </w:r>
          </w:p>
        </w:tc>
        <w:tc>
          <w:tcPr>
            <w:tcW w:w="1020" w:type="pct"/>
          </w:tcPr>
          <w:p w:rsidR="00D10A95" w:rsidRPr="008178A6" w:rsidRDefault="00D10A95" w:rsidP="006A4C60">
            <w:pPr>
              <w:jc w:val="both"/>
              <w:rPr>
                <w:rFonts w:ascii="Arial" w:hAnsi="Arial" w:cs="Arial"/>
                <w:sz w:val="24"/>
                <w:szCs w:val="24"/>
              </w:rPr>
            </w:pPr>
            <w:r w:rsidRPr="008178A6">
              <w:rPr>
                <w:rFonts w:ascii="Arial" w:hAnsi="Arial" w:cs="Arial"/>
                <w:sz w:val="24"/>
                <w:szCs w:val="24"/>
              </w:rPr>
              <w:t xml:space="preserve">Общественное питание </w:t>
            </w:r>
          </w:p>
          <w:p w:rsidR="00D10A95" w:rsidRPr="008178A6" w:rsidRDefault="00D10A95" w:rsidP="006A4C60">
            <w:pPr>
              <w:keepLines/>
              <w:widowControl w:val="0"/>
              <w:jc w:val="both"/>
              <w:rPr>
                <w:rFonts w:ascii="Arial" w:hAnsi="Arial" w:cs="Arial"/>
                <w:sz w:val="24"/>
                <w:szCs w:val="24"/>
              </w:rPr>
            </w:pPr>
          </w:p>
        </w:tc>
        <w:tc>
          <w:tcPr>
            <w:tcW w:w="1845" w:type="pct"/>
          </w:tcPr>
          <w:p w:rsidR="00D10A95" w:rsidRPr="008178A6" w:rsidRDefault="00D10A95" w:rsidP="006A4C60">
            <w:pPr>
              <w:jc w:val="both"/>
              <w:rPr>
                <w:rFonts w:ascii="Arial" w:hAnsi="Arial" w:cs="Arial"/>
                <w:sz w:val="24"/>
                <w:szCs w:val="24"/>
              </w:rPr>
            </w:pPr>
            <w:r w:rsidRPr="008178A6">
              <w:rPr>
                <w:rFonts w:ascii="Arial" w:hAnsi="Arial" w:cs="Arial"/>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98" w:type="pct"/>
          </w:tcPr>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минимальная/максимальная площадь земельного участка–  1000/5000 кв. м;</w:t>
            </w:r>
          </w:p>
          <w:p w:rsidR="00D10A95" w:rsidRPr="008178A6" w:rsidRDefault="00D10A95" w:rsidP="006A4C60">
            <w:pPr>
              <w:autoSpaceDE w:val="0"/>
              <w:autoSpaceDN w:val="0"/>
              <w:adjustRightInd w:val="0"/>
              <w:ind w:firstLine="317"/>
              <w:jc w:val="both"/>
              <w:rPr>
                <w:rFonts w:ascii="Arial" w:hAnsi="Arial" w:cs="Arial"/>
                <w:sz w:val="24"/>
                <w:szCs w:val="24"/>
              </w:rPr>
            </w:pPr>
            <w:r w:rsidRPr="008178A6">
              <w:rPr>
                <w:rFonts w:ascii="Arial" w:hAnsi="Arial" w:cs="Arial"/>
                <w:sz w:val="24"/>
                <w:szCs w:val="24"/>
              </w:rPr>
              <w:t>- минимальные отступы от границ участка - 3 м;</w:t>
            </w:r>
          </w:p>
          <w:p w:rsidR="00D10A95" w:rsidRPr="008178A6" w:rsidRDefault="00D10A95" w:rsidP="006A4C60">
            <w:pPr>
              <w:widowControl w:val="0"/>
              <w:ind w:firstLine="284"/>
              <w:rPr>
                <w:rFonts w:ascii="Arial" w:eastAsia="SimSun" w:hAnsi="Arial" w:cs="Arial"/>
                <w:sz w:val="24"/>
                <w:szCs w:val="24"/>
                <w:lang w:eastAsia="zh-CN"/>
              </w:rPr>
            </w:pPr>
            <w:r w:rsidRPr="008178A6">
              <w:rPr>
                <w:rFonts w:ascii="Arial" w:eastAsia="SimSun" w:hAnsi="Arial" w:cs="Arial"/>
                <w:sz w:val="24"/>
                <w:szCs w:val="24"/>
                <w:lang w:eastAsia="zh-CN"/>
              </w:rPr>
              <w:t xml:space="preserve">- максимальное количество </w:t>
            </w:r>
            <w:r w:rsidRPr="008178A6">
              <w:rPr>
                <w:rFonts w:ascii="Arial" w:eastAsia="SimSun" w:hAnsi="Arial" w:cs="Arial"/>
                <w:sz w:val="24"/>
                <w:szCs w:val="24"/>
                <w:lang w:eastAsia="zh-CN"/>
              </w:rPr>
              <w:lastRenderedPageBreak/>
              <w:t>надземных этажей зданий – 3 этажа;</w:t>
            </w:r>
          </w:p>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максимальный процент застройки в границах земельного участка – 60%.</w:t>
            </w:r>
          </w:p>
        </w:tc>
      </w:tr>
      <w:tr w:rsidR="00D10A95" w:rsidRPr="008178A6" w:rsidTr="006A4C60">
        <w:trPr>
          <w:trHeight w:val="552"/>
        </w:trPr>
        <w:tc>
          <w:tcPr>
            <w:tcW w:w="437" w:type="pct"/>
          </w:tcPr>
          <w:p w:rsidR="00D10A95" w:rsidRPr="008178A6" w:rsidRDefault="00D10A95" w:rsidP="006A4C60">
            <w:pPr>
              <w:widowControl w:val="0"/>
              <w:autoSpaceDE w:val="0"/>
              <w:autoSpaceDN w:val="0"/>
              <w:adjustRightInd w:val="0"/>
              <w:jc w:val="center"/>
              <w:rPr>
                <w:rFonts w:ascii="Arial" w:hAnsi="Arial" w:cs="Arial"/>
                <w:sz w:val="24"/>
                <w:szCs w:val="24"/>
              </w:rPr>
            </w:pPr>
            <w:r w:rsidRPr="008178A6">
              <w:rPr>
                <w:rFonts w:ascii="Arial" w:hAnsi="Arial" w:cs="Arial"/>
                <w:sz w:val="24"/>
                <w:szCs w:val="24"/>
              </w:rPr>
              <w:lastRenderedPageBreak/>
              <w:t>4.7</w:t>
            </w:r>
          </w:p>
        </w:tc>
        <w:tc>
          <w:tcPr>
            <w:tcW w:w="1020" w:type="pct"/>
          </w:tcPr>
          <w:p w:rsidR="00D10A95" w:rsidRPr="008178A6" w:rsidRDefault="00D10A95" w:rsidP="006A4C60">
            <w:pPr>
              <w:widowControl w:val="0"/>
              <w:autoSpaceDE w:val="0"/>
              <w:autoSpaceDN w:val="0"/>
              <w:adjustRightInd w:val="0"/>
              <w:rPr>
                <w:rFonts w:ascii="Arial" w:hAnsi="Arial" w:cs="Arial"/>
                <w:sz w:val="24"/>
                <w:szCs w:val="24"/>
              </w:rPr>
            </w:pPr>
            <w:r w:rsidRPr="008178A6">
              <w:rPr>
                <w:rFonts w:ascii="Arial" w:hAnsi="Arial" w:cs="Arial"/>
                <w:sz w:val="24"/>
                <w:szCs w:val="24"/>
              </w:rPr>
              <w:t>Гостиничное обслуживание</w:t>
            </w:r>
          </w:p>
          <w:p w:rsidR="00D10A95" w:rsidRPr="008178A6" w:rsidRDefault="00D10A95" w:rsidP="006A4C60">
            <w:pPr>
              <w:widowControl w:val="0"/>
              <w:autoSpaceDE w:val="0"/>
              <w:autoSpaceDN w:val="0"/>
              <w:adjustRightInd w:val="0"/>
              <w:rPr>
                <w:rFonts w:ascii="Arial" w:hAnsi="Arial" w:cs="Arial"/>
                <w:sz w:val="24"/>
                <w:szCs w:val="24"/>
              </w:rPr>
            </w:pPr>
          </w:p>
        </w:tc>
        <w:tc>
          <w:tcPr>
            <w:tcW w:w="1845" w:type="pct"/>
          </w:tcPr>
          <w:p w:rsidR="00D10A95" w:rsidRPr="008178A6" w:rsidRDefault="00D10A95" w:rsidP="006A4C60">
            <w:pPr>
              <w:widowControl w:val="0"/>
              <w:autoSpaceDE w:val="0"/>
              <w:autoSpaceDN w:val="0"/>
              <w:adjustRightInd w:val="0"/>
              <w:jc w:val="both"/>
              <w:rPr>
                <w:rFonts w:ascii="Arial" w:hAnsi="Arial" w:cs="Arial"/>
                <w:sz w:val="24"/>
                <w:szCs w:val="24"/>
              </w:rPr>
            </w:pPr>
            <w:r w:rsidRPr="008178A6">
              <w:rPr>
                <w:rFonts w:ascii="Arial" w:hAnsi="Arial" w:cs="Arial"/>
                <w:sz w:val="24"/>
                <w:szCs w:val="24"/>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8" w:type="pct"/>
          </w:tcPr>
          <w:p w:rsidR="00D10A95" w:rsidRPr="008178A6" w:rsidRDefault="00D10A95" w:rsidP="006A4C60">
            <w:pPr>
              <w:keepLines/>
              <w:suppressAutoHyphens/>
              <w:overflowPunct w:val="0"/>
              <w:autoSpaceDE w:val="0"/>
              <w:ind w:firstLine="223"/>
              <w:jc w:val="both"/>
              <w:textAlignment w:val="baseline"/>
              <w:rPr>
                <w:rFonts w:ascii="Arial" w:hAnsi="Arial" w:cs="Arial"/>
                <w:sz w:val="24"/>
                <w:szCs w:val="24"/>
              </w:rPr>
            </w:pPr>
            <w:r w:rsidRPr="008178A6">
              <w:rPr>
                <w:rFonts w:ascii="Arial" w:hAnsi="Arial" w:cs="Arial"/>
                <w:sz w:val="24"/>
                <w:szCs w:val="24"/>
              </w:rPr>
              <w:t>- минимальная/максимальная площадь земельного участка   – 500 /5000 кв. м;</w:t>
            </w:r>
          </w:p>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xml:space="preserve">-минимальные отступы от границы земельного участка – 3 м; от фронтальной линии застройки </w:t>
            </w:r>
            <w:r w:rsidRPr="008178A6">
              <w:rPr>
                <w:rFonts w:ascii="Arial" w:hAnsi="Arial" w:cs="Arial"/>
                <w:bCs/>
                <w:sz w:val="24"/>
                <w:szCs w:val="24"/>
              </w:rPr>
              <w:t>– 5 м;</w:t>
            </w:r>
          </w:p>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-максимальное количество этажей зданий – 3 этажа</w:t>
            </w:r>
          </w:p>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xml:space="preserve">- минимальная ширина земельных участков вдоль фронта улицы (проезда) – 12м; </w:t>
            </w:r>
          </w:p>
          <w:p w:rsidR="00D10A95" w:rsidRPr="008178A6" w:rsidRDefault="00D10A95" w:rsidP="006A4C60">
            <w:pPr>
              <w:jc w:val="both"/>
              <w:rPr>
                <w:rFonts w:ascii="Arial" w:hAnsi="Arial" w:cs="Arial"/>
                <w:sz w:val="24"/>
                <w:szCs w:val="24"/>
              </w:rPr>
            </w:pPr>
            <w:r w:rsidRPr="008178A6">
              <w:rPr>
                <w:rFonts w:ascii="Arial" w:eastAsia="SimSun" w:hAnsi="Arial" w:cs="Arial"/>
                <w:sz w:val="24"/>
                <w:szCs w:val="24"/>
                <w:lang w:eastAsia="zh-CN"/>
              </w:rPr>
              <w:t xml:space="preserve">- </w:t>
            </w:r>
            <w:r w:rsidRPr="008178A6">
              <w:rPr>
                <w:rFonts w:ascii="Arial" w:hAnsi="Arial" w:cs="Arial"/>
                <w:sz w:val="24"/>
                <w:szCs w:val="24"/>
              </w:rPr>
              <w:t xml:space="preserve">максимальный процент застройки в границах земельного участка – 60%;  </w:t>
            </w:r>
          </w:p>
        </w:tc>
      </w:tr>
      <w:tr w:rsidR="00D10A95" w:rsidRPr="008178A6" w:rsidTr="006A4C60">
        <w:trPr>
          <w:trHeight w:val="242"/>
        </w:trPr>
        <w:tc>
          <w:tcPr>
            <w:tcW w:w="437" w:type="pct"/>
          </w:tcPr>
          <w:p w:rsidR="00D10A95" w:rsidRPr="008178A6" w:rsidRDefault="00D10A95" w:rsidP="006A4C60">
            <w:pPr>
              <w:widowControl w:val="0"/>
              <w:autoSpaceDE w:val="0"/>
              <w:autoSpaceDN w:val="0"/>
              <w:adjustRightInd w:val="0"/>
              <w:jc w:val="center"/>
              <w:rPr>
                <w:rFonts w:ascii="Arial" w:hAnsi="Arial" w:cs="Arial"/>
                <w:sz w:val="24"/>
                <w:szCs w:val="24"/>
              </w:rPr>
            </w:pPr>
            <w:r w:rsidRPr="008178A6">
              <w:rPr>
                <w:rFonts w:ascii="Arial" w:hAnsi="Arial" w:cs="Arial"/>
                <w:sz w:val="24"/>
                <w:szCs w:val="24"/>
              </w:rPr>
              <w:t>4.9</w:t>
            </w:r>
          </w:p>
        </w:tc>
        <w:tc>
          <w:tcPr>
            <w:tcW w:w="1020" w:type="pct"/>
          </w:tcPr>
          <w:p w:rsidR="00D10A95" w:rsidRPr="008178A6" w:rsidRDefault="00D10A95" w:rsidP="006A4C60">
            <w:pPr>
              <w:widowControl w:val="0"/>
              <w:autoSpaceDE w:val="0"/>
              <w:autoSpaceDN w:val="0"/>
              <w:adjustRightInd w:val="0"/>
              <w:rPr>
                <w:rFonts w:ascii="Arial" w:hAnsi="Arial" w:cs="Arial"/>
                <w:sz w:val="24"/>
                <w:szCs w:val="24"/>
              </w:rPr>
            </w:pPr>
            <w:r w:rsidRPr="008178A6">
              <w:rPr>
                <w:rFonts w:ascii="Arial" w:hAnsi="Arial" w:cs="Arial"/>
                <w:sz w:val="24"/>
                <w:szCs w:val="24"/>
              </w:rPr>
              <w:t>Обслуживание автотранспорта</w:t>
            </w:r>
          </w:p>
          <w:p w:rsidR="00D10A95" w:rsidRPr="008178A6" w:rsidRDefault="00D10A95" w:rsidP="006A4C60">
            <w:pPr>
              <w:widowControl w:val="0"/>
              <w:autoSpaceDE w:val="0"/>
              <w:autoSpaceDN w:val="0"/>
              <w:adjustRightInd w:val="0"/>
              <w:rPr>
                <w:rFonts w:ascii="Arial" w:hAnsi="Arial" w:cs="Arial"/>
                <w:sz w:val="24"/>
                <w:szCs w:val="24"/>
              </w:rPr>
            </w:pPr>
          </w:p>
        </w:tc>
        <w:tc>
          <w:tcPr>
            <w:tcW w:w="1845" w:type="pct"/>
          </w:tcPr>
          <w:p w:rsidR="00D10A95" w:rsidRPr="008178A6" w:rsidRDefault="00D10A95" w:rsidP="006A4C60">
            <w:pPr>
              <w:widowControl w:val="0"/>
              <w:autoSpaceDE w:val="0"/>
              <w:autoSpaceDN w:val="0"/>
              <w:adjustRightInd w:val="0"/>
              <w:jc w:val="both"/>
              <w:rPr>
                <w:rFonts w:ascii="Arial" w:hAnsi="Arial" w:cs="Arial"/>
                <w:sz w:val="24"/>
                <w:szCs w:val="24"/>
              </w:rPr>
            </w:pPr>
            <w:r w:rsidRPr="008178A6">
              <w:rPr>
                <w:rFonts w:ascii="Arial" w:hAnsi="Arial" w:cs="Arial"/>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D10A95" w:rsidRPr="008178A6" w:rsidRDefault="00D10A95" w:rsidP="006A4C60">
            <w:pPr>
              <w:widowControl w:val="0"/>
              <w:autoSpaceDE w:val="0"/>
              <w:autoSpaceDN w:val="0"/>
              <w:adjustRightInd w:val="0"/>
              <w:jc w:val="both"/>
              <w:rPr>
                <w:rFonts w:ascii="Arial" w:hAnsi="Arial" w:cs="Arial"/>
                <w:sz w:val="24"/>
                <w:szCs w:val="24"/>
              </w:rPr>
            </w:pPr>
            <w:r w:rsidRPr="008178A6">
              <w:rPr>
                <w:rFonts w:ascii="Arial" w:hAnsi="Arial" w:cs="Arial"/>
                <w:sz w:val="24"/>
                <w:szCs w:val="24"/>
              </w:rPr>
              <w:lastRenderedPageBreak/>
              <w:t>размещение магазинов сопутствующей торговли, зданий для организации общественного питания в качестве придорожного сервиса;</w:t>
            </w:r>
          </w:p>
          <w:p w:rsidR="00D10A95" w:rsidRPr="008178A6" w:rsidRDefault="00D10A95" w:rsidP="006A4C60">
            <w:pPr>
              <w:widowControl w:val="0"/>
              <w:autoSpaceDE w:val="0"/>
              <w:autoSpaceDN w:val="0"/>
              <w:adjustRightInd w:val="0"/>
              <w:jc w:val="both"/>
              <w:rPr>
                <w:rFonts w:ascii="Arial" w:hAnsi="Arial" w:cs="Arial"/>
                <w:sz w:val="24"/>
                <w:szCs w:val="24"/>
              </w:rPr>
            </w:pPr>
            <w:r w:rsidRPr="008178A6">
              <w:rPr>
                <w:rFonts w:ascii="Arial" w:hAnsi="Arial" w:cs="Arial"/>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698" w:type="pct"/>
          </w:tcPr>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lastRenderedPageBreak/>
              <w:t>- минимальная/максимальная площадь земельного участка–  200/500000 кв. м;</w:t>
            </w:r>
          </w:p>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xml:space="preserve">-минимальные отступы от границы </w:t>
            </w:r>
            <w:r w:rsidRPr="008178A6">
              <w:rPr>
                <w:rFonts w:ascii="Arial" w:hAnsi="Arial" w:cs="Arial"/>
                <w:sz w:val="24"/>
                <w:szCs w:val="24"/>
              </w:rPr>
              <w:lastRenderedPageBreak/>
              <w:t>земельного участка- 3 м;</w:t>
            </w:r>
          </w:p>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максимальное количество надземных этажей – 3 этажа;</w:t>
            </w:r>
          </w:p>
          <w:p w:rsidR="00D10A95" w:rsidRPr="008178A6" w:rsidRDefault="00D10A95" w:rsidP="006A4C60">
            <w:pPr>
              <w:ind w:firstLine="426"/>
              <w:jc w:val="both"/>
              <w:rPr>
                <w:rFonts w:ascii="Arial" w:eastAsia="SimSun" w:hAnsi="Arial" w:cs="Arial"/>
                <w:sz w:val="24"/>
                <w:szCs w:val="24"/>
                <w:lang w:eastAsia="zh-CN"/>
              </w:rPr>
            </w:pPr>
            <w:r w:rsidRPr="008178A6">
              <w:rPr>
                <w:rFonts w:ascii="Arial" w:eastAsia="SimSun" w:hAnsi="Arial" w:cs="Arial"/>
                <w:sz w:val="24"/>
                <w:szCs w:val="24"/>
                <w:lang w:eastAsia="zh-CN"/>
              </w:rPr>
              <w:t>- максимальный процент застройки в границах земельного участка – 65%</w:t>
            </w:r>
          </w:p>
          <w:p w:rsidR="00D10A95" w:rsidRPr="008178A6" w:rsidRDefault="00D10A95" w:rsidP="006A4C60">
            <w:pPr>
              <w:ind w:firstLine="426"/>
              <w:jc w:val="both"/>
              <w:rPr>
                <w:rFonts w:ascii="Arial" w:hAnsi="Arial" w:cs="Arial"/>
                <w:sz w:val="24"/>
                <w:szCs w:val="24"/>
                <w:u w:val="single"/>
              </w:rPr>
            </w:pPr>
          </w:p>
        </w:tc>
      </w:tr>
      <w:tr w:rsidR="00D10A95" w:rsidRPr="008178A6" w:rsidTr="006A4C60">
        <w:trPr>
          <w:trHeight w:val="552"/>
        </w:trPr>
        <w:tc>
          <w:tcPr>
            <w:tcW w:w="437" w:type="pct"/>
          </w:tcPr>
          <w:p w:rsidR="00D10A95" w:rsidRPr="008178A6" w:rsidRDefault="00D10A95" w:rsidP="006A4C60">
            <w:pPr>
              <w:widowControl w:val="0"/>
              <w:autoSpaceDE w:val="0"/>
              <w:autoSpaceDN w:val="0"/>
              <w:adjustRightInd w:val="0"/>
              <w:jc w:val="center"/>
              <w:rPr>
                <w:rFonts w:ascii="Arial" w:hAnsi="Arial" w:cs="Arial"/>
                <w:sz w:val="24"/>
                <w:szCs w:val="24"/>
              </w:rPr>
            </w:pPr>
            <w:r w:rsidRPr="008178A6">
              <w:rPr>
                <w:rFonts w:ascii="Arial" w:hAnsi="Arial" w:cs="Arial"/>
                <w:sz w:val="24"/>
                <w:szCs w:val="24"/>
              </w:rPr>
              <w:lastRenderedPageBreak/>
              <w:t>8.3</w:t>
            </w:r>
          </w:p>
        </w:tc>
        <w:tc>
          <w:tcPr>
            <w:tcW w:w="1020" w:type="pct"/>
          </w:tcPr>
          <w:p w:rsidR="00D10A95" w:rsidRPr="008178A6" w:rsidRDefault="00D10A95" w:rsidP="006A4C60">
            <w:pPr>
              <w:widowControl w:val="0"/>
              <w:autoSpaceDE w:val="0"/>
              <w:autoSpaceDN w:val="0"/>
              <w:adjustRightInd w:val="0"/>
              <w:rPr>
                <w:rFonts w:ascii="Arial" w:hAnsi="Arial" w:cs="Arial"/>
                <w:sz w:val="24"/>
                <w:szCs w:val="24"/>
              </w:rPr>
            </w:pPr>
            <w:r w:rsidRPr="008178A6">
              <w:rPr>
                <w:rFonts w:ascii="Arial" w:hAnsi="Arial" w:cs="Arial"/>
                <w:sz w:val="24"/>
                <w:szCs w:val="24"/>
              </w:rPr>
              <w:t>Обеспечение внутреннего правопорядка</w:t>
            </w:r>
          </w:p>
          <w:p w:rsidR="00D10A95" w:rsidRPr="008178A6" w:rsidRDefault="00D10A95" w:rsidP="006A4C60">
            <w:pPr>
              <w:widowControl w:val="0"/>
              <w:autoSpaceDE w:val="0"/>
              <w:autoSpaceDN w:val="0"/>
              <w:adjustRightInd w:val="0"/>
              <w:rPr>
                <w:rFonts w:ascii="Arial" w:hAnsi="Arial" w:cs="Arial"/>
                <w:sz w:val="24"/>
                <w:szCs w:val="24"/>
              </w:rPr>
            </w:pPr>
          </w:p>
        </w:tc>
        <w:tc>
          <w:tcPr>
            <w:tcW w:w="1845" w:type="pct"/>
          </w:tcPr>
          <w:p w:rsidR="00D10A95" w:rsidRPr="008178A6" w:rsidRDefault="00D10A95" w:rsidP="006A4C60">
            <w:pPr>
              <w:widowControl w:val="0"/>
              <w:autoSpaceDE w:val="0"/>
              <w:autoSpaceDN w:val="0"/>
              <w:adjustRightInd w:val="0"/>
              <w:jc w:val="both"/>
              <w:rPr>
                <w:rFonts w:ascii="Arial" w:hAnsi="Arial" w:cs="Arial"/>
                <w:sz w:val="24"/>
                <w:szCs w:val="24"/>
              </w:rPr>
            </w:pPr>
            <w:r w:rsidRPr="008178A6">
              <w:rPr>
                <w:rFonts w:ascii="Arial" w:hAnsi="Arial" w:cs="Arial"/>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8" w:type="pct"/>
          </w:tcPr>
          <w:p w:rsidR="00D10A95" w:rsidRPr="008178A6" w:rsidRDefault="00D10A95" w:rsidP="006A4C60">
            <w:pPr>
              <w:jc w:val="both"/>
              <w:rPr>
                <w:rFonts w:ascii="Arial" w:hAnsi="Arial" w:cs="Arial"/>
                <w:sz w:val="24"/>
                <w:szCs w:val="24"/>
              </w:rPr>
            </w:pPr>
            <w:r w:rsidRPr="008178A6">
              <w:rPr>
                <w:rFonts w:ascii="Arial" w:hAnsi="Arial" w:cs="Arial"/>
                <w:sz w:val="24"/>
                <w:szCs w:val="24"/>
              </w:rPr>
              <w:t>- минимальная/максимальная площадь земельного участка–  500/20000 кв. м;</w:t>
            </w:r>
          </w:p>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-минимальные отступы от границы земельного участка- 3 м;</w:t>
            </w:r>
          </w:p>
          <w:p w:rsidR="00D10A95" w:rsidRPr="008178A6" w:rsidRDefault="00D10A95" w:rsidP="006A4C60">
            <w:pPr>
              <w:ind w:firstLine="223"/>
              <w:jc w:val="both"/>
              <w:rPr>
                <w:rFonts w:ascii="Arial" w:hAnsi="Arial" w:cs="Arial"/>
                <w:sz w:val="24"/>
                <w:szCs w:val="24"/>
              </w:rPr>
            </w:pPr>
            <w:r w:rsidRPr="008178A6">
              <w:rPr>
                <w:rFonts w:ascii="Arial" w:hAnsi="Arial" w:cs="Arial"/>
                <w:sz w:val="24"/>
                <w:szCs w:val="24"/>
              </w:rPr>
              <w:t>- максимальное количество надземных этажей –  2 этажа;</w:t>
            </w:r>
          </w:p>
          <w:p w:rsidR="00D10A95" w:rsidRPr="008178A6" w:rsidRDefault="00D10A95" w:rsidP="006A4C60">
            <w:pPr>
              <w:keepLines/>
              <w:overflowPunct w:val="0"/>
              <w:autoSpaceDE w:val="0"/>
              <w:autoSpaceDN w:val="0"/>
              <w:adjustRightInd w:val="0"/>
              <w:ind w:firstLine="284"/>
              <w:jc w:val="both"/>
              <w:rPr>
                <w:rFonts w:ascii="Arial" w:eastAsia="SimSun" w:hAnsi="Arial" w:cs="Arial"/>
                <w:sz w:val="24"/>
                <w:szCs w:val="24"/>
                <w:lang w:eastAsia="zh-CN"/>
              </w:rPr>
            </w:pPr>
            <w:r w:rsidRPr="008178A6">
              <w:rPr>
                <w:rFonts w:ascii="Arial" w:eastAsia="SimSun" w:hAnsi="Arial" w:cs="Arial"/>
                <w:sz w:val="24"/>
                <w:szCs w:val="24"/>
                <w:lang w:eastAsia="zh-CN"/>
              </w:rPr>
              <w:t>- максимальный процент застройки в границах земельного участка – 60%</w:t>
            </w:r>
          </w:p>
          <w:p w:rsidR="00D10A95" w:rsidRPr="008178A6" w:rsidRDefault="00D10A95" w:rsidP="006A4C60">
            <w:pPr>
              <w:ind w:firstLine="426"/>
              <w:jc w:val="both"/>
              <w:rPr>
                <w:rFonts w:ascii="Arial" w:hAnsi="Arial" w:cs="Arial"/>
                <w:sz w:val="24"/>
                <w:szCs w:val="24"/>
                <w:u w:val="single"/>
              </w:rPr>
            </w:pPr>
          </w:p>
        </w:tc>
      </w:tr>
    </w:tbl>
    <w:p w:rsidR="00D10A95" w:rsidRPr="00E056D5" w:rsidRDefault="00D10A95" w:rsidP="00D10A95">
      <w:pPr>
        <w:ind w:left="1080"/>
        <w:jc w:val="both"/>
        <w:rPr>
          <w:b/>
        </w:rPr>
      </w:pPr>
    </w:p>
    <w:p w:rsidR="00D10A95" w:rsidRPr="008178A6" w:rsidRDefault="00DB2C69" w:rsidP="008178A6">
      <w:pPr>
        <w:numPr>
          <w:ilvl w:val="0"/>
          <w:numId w:val="20"/>
        </w:numPr>
        <w:spacing w:after="0" w:line="240" w:lineRule="auto"/>
        <w:jc w:val="center"/>
        <w:rPr>
          <w:rFonts w:ascii="Arial" w:hAnsi="Arial" w:cs="Arial"/>
          <w:sz w:val="24"/>
          <w:szCs w:val="24"/>
        </w:rPr>
      </w:pPr>
      <w:r>
        <w:rPr>
          <w:rFonts w:ascii="Arial" w:hAnsi="Arial" w:cs="Arial"/>
          <w:sz w:val="24"/>
          <w:szCs w:val="24"/>
        </w:rPr>
        <w:t>В</w:t>
      </w:r>
      <w:r w:rsidRPr="008178A6">
        <w:rPr>
          <w:rFonts w:ascii="Arial" w:hAnsi="Arial" w:cs="Arial"/>
          <w:sz w:val="24"/>
          <w:szCs w:val="24"/>
        </w:rPr>
        <w:t>спомогательные виды и параметры разрешенного использования объектов капитального строительства</w:t>
      </w:r>
    </w:p>
    <w:p w:rsidR="00D10A95" w:rsidRPr="008178A6" w:rsidRDefault="00D10A95" w:rsidP="008178A6">
      <w:pPr>
        <w:ind w:left="1080"/>
        <w:jc w:val="center"/>
        <w:rPr>
          <w:rFonts w:ascii="Arial" w:hAnsi="Arial" w:cs="Arial"/>
          <w:sz w:val="24"/>
          <w:szCs w:val="24"/>
        </w:rPr>
      </w:pPr>
    </w:p>
    <w:p w:rsidR="00D10A95" w:rsidRPr="008178A6" w:rsidRDefault="00D10A95" w:rsidP="008178A6">
      <w:pPr>
        <w:keepLines/>
        <w:widowControl w:val="0"/>
        <w:ind w:firstLine="567"/>
        <w:jc w:val="both"/>
        <w:rPr>
          <w:rFonts w:ascii="Arial" w:hAnsi="Arial" w:cs="Arial"/>
          <w:sz w:val="24"/>
          <w:szCs w:val="24"/>
        </w:rPr>
      </w:pPr>
      <w:r w:rsidRPr="008178A6">
        <w:rPr>
          <w:rFonts w:ascii="Arial" w:hAnsi="Arial" w:cs="Arial"/>
          <w:sz w:val="24"/>
          <w:szCs w:val="24"/>
        </w:rPr>
        <w:t xml:space="preserve">Вспомогательные виды разрешенного использования, допустимы только в качестве </w:t>
      </w:r>
      <w:proofErr w:type="gramStart"/>
      <w:r w:rsidRPr="008178A6">
        <w:rPr>
          <w:rFonts w:ascii="Arial" w:hAnsi="Arial" w:cs="Arial"/>
          <w:sz w:val="24"/>
          <w:szCs w:val="24"/>
        </w:rPr>
        <w:t>дополнительных</w:t>
      </w:r>
      <w:proofErr w:type="gramEnd"/>
      <w:r w:rsidRPr="008178A6">
        <w:rPr>
          <w:rFonts w:ascii="Arial" w:hAnsi="Arial" w:cs="Arial"/>
          <w:sz w:val="24"/>
          <w:szCs w:val="24"/>
        </w:rPr>
        <w:t xml:space="preserve"> по отношению к основным и условно разрешенным видам использования и осуществляемые совместно с ними.  </w:t>
      </w:r>
    </w:p>
    <w:p w:rsidR="00D10A95" w:rsidRPr="008178A6" w:rsidRDefault="00D10A95" w:rsidP="008178A6">
      <w:pPr>
        <w:ind w:firstLine="567"/>
        <w:jc w:val="both"/>
        <w:rPr>
          <w:rFonts w:ascii="Arial" w:hAnsi="Arial" w:cs="Arial"/>
          <w:sz w:val="24"/>
          <w:szCs w:val="24"/>
        </w:rPr>
      </w:pPr>
      <w:r w:rsidRPr="008178A6">
        <w:rPr>
          <w:rFonts w:ascii="Arial" w:hAnsi="Arial" w:cs="Arial"/>
          <w:sz w:val="24"/>
          <w:szCs w:val="24"/>
        </w:rPr>
        <w:t>Виды разрешенного использования объектов:</w:t>
      </w:r>
    </w:p>
    <w:p w:rsidR="00D10A95" w:rsidRPr="008178A6" w:rsidRDefault="00D10A95" w:rsidP="008178A6">
      <w:pPr>
        <w:ind w:firstLine="567"/>
        <w:rPr>
          <w:rFonts w:ascii="Arial" w:hAnsi="Arial" w:cs="Arial"/>
          <w:sz w:val="24"/>
          <w:szCs w:val="24"/>
        </w:rPr>
      </w:pPr>
      <w:r w:rsidRPr="008178A6">
        <w:rPr>
          <w:rFonts w:ascii="Arial" w:hAnsi="Arial" w:cs="Arial"/>
          <w:sz w:val="24"/>
          <w:szCs w:val="24"/>
        </w:rPr>
        <w:t>Объекты инженерного  обеспечения (вод</w:t>
      </w:r>
      <w:proofErr w:type="gramStart"/>
      <w:r w:rsidRPr="008178A6">
        <w:rPr>
          <w:rFonts w:ascii="Arial" w:hAnsi="Arial" w:cs="Arial"/>
          <w:sz w:val="24"/>
          <w:szCs w:val="24"/>
        </w:rPr>
        <w:t>о-</w:t>
      </w:r>
      <w:proofErr w:type="gramEnd"/>
      <w:r w:rsidRPr="008178A6">
        <w:rPr>
          <w:rFonts w:ascii="Arial" w:hAnsi="Arial" w:cs="Arial"/>
          <w:sz w:val="24"/>
          <w:szCs w:val="24"/>
        </w:rPr>
        <w:t>, газо-, электроснабжения и т.п.).</w:t>
      </w:r>
    </w:p>
    <w:p w:rsidR="00D10A95" w:rsidRPr="008178A6" w:rsidRDefault="00D10A95" w:rsidP="008178A6">
      <w:pPr>
        <w:ind w:firstLine="567"/>
        <w:contextualSpacing/>
        <w:rPr>
          <w:rFonts w:ascii="Arial" w:hAnsi="Arial" w:cs="Arial"/>
          <w:sz w:val="24"/>
          <w:szCs w:val="24"/>
          <w:lang w:eastAsia="en-US" w:bidi="en-US"/>
        </w:rPr>
      </w:pPr>
      <w:proofErr w:type="spellStart"/>
      <w:r w:rsidRPr="008178A6">
        <w:rPr>
          <w:rFonts w:ascii="Arial" w:hAnsi="Arial" w:cs="Arial"/>
          <w:sz w:val="24"/>
          <w:szCs w:val="24"/>
        </w:rPr>
        <w:t>Берегоукрепляющие</w:t>
      </w:r>
      <w:proofErr w:type="spellEnd"/>
      <w:r w:rsidRPr="008178A6">
        <w:rPr>
          <w:rFonts w:ascii="Arial" w:hAnsi="Arial" w:cs="Arial"/>
          <w:sz w:val="24"/>
          <w:szCs w:val="24"/>
        </w:rPr>
        <w:t xml:space="preserve"> и берегозащитные сооружения.</w:t>
      </w:r>
    </w:p>
    <w:p w:rsidR="00D10A95" w:rsidRPr="008178A6" w:rsidRDefault="00D10A95" w:rsidP="00D10A95">
      <w:pPr>
        <w:jc w:val="both"/>
        <w:rPr>
          <w:rFonts w:ascii="Arial" w:hAnsi="Arial" w:cs="Arial"/>
          <w:i/>
          <w:iCs/>
          <w:sz w:val="24"/>
          <w:szCs w:val="24"/>
        </w:rPr>
      </w:pPr>
    </w:p>
    <w:p w:rsidR="00D10A95" w:rsidRPr="008178A6" w:rsidRDefault="00D10A95" w:rsidP="008178A6">
      <w:pPr>
        <w:jc w:val="both"/>
        <w:rPr>
          <w:rFonts w:ascii="Arial" w:eastAsia="SimSun" w:hAnsi="Arial" w:cs="Arial"/>
          <w:sz w:val="24"/>
          <w:szCs w:val="24"/>
          <w:lang w:eastAsia="zh-CN"/>
        </w:rPr>
      </w:pPr>
      <w:r w:rsidRPr="008178A6">
        <w:rPr>
          <w:rFonts w:ascii="Arial" w:eastAsia="SimSun" w:hAnsi="Arial" w:cs="Arial"/>
          <w:sz w:val="24"/>
          <w:szCs w:val="24"/>
          <w:lang w:eastAsia="zh-CN"/>
        </w:rPr>
        <w:t>Примечание:</w:t>
      </w:r>
    </w:p>
    <w:p w:rsidR="00D10A95" w:rsidRPr="008178A6" w:rsidRDefault="00D10A95" w:rsidP="008178A6">
      <w:pPr>
        <w:ind w:firstLine="567"/>
        <w:jc w:val="both"/>
        <w:rPr>
          <w:rFonts w:ascii="Arial" w:eastAsia="SimSun" w:hAnsi="Arial" w:cs="Arial"/>
          <w:sz w:val="24"/>
          <w:szCs w:val="24"/>
          <w:lang w:eastAsia="zh-CN"/>
        </w:rPr>
      </w:pPr>
      <w:r w:rsidRPr="008178A6">
        <w:rPr>
          <w:rFonts w:ascii="Arial" w:eastAsia="SimSun" w:hAnsi="Arial" w:cs="Arial"/>
          <w:sz w:val="24"/>
          <w:szCs w:val="24"/>
          <w:lang w:eastAsia="zh-CN"/>
        </w:rPr>
        <w:t>.</w:t>
      </w:r>
      <w:r w:rsidR="008178A6" w:rsidRPr="008178A6">
        <w:rPr>
          <w:rFonts w:ascii="Arial" w:eastAsia="SimSun" w:hAnsi="Arial" w:cs="Arial"/>
          <w:sz w:val="24"/>
          <w:szCs w:val="24"/>
          <w:lang w:eastAsia="zh-CN"/>
        </w:rPr>
        <w:t xml:space="preserve"> взаимного негативного воздействия на продукцию, среду обитания и здоровье</w:t>
      </w:r>
      <w:proofErr w:type="gramStart"/>
      <w:r w:rsidR="008178A6" w:rsidRPr="008178A6">
        <w:rPr>
          <w:rFonts w:ascii="Arial" w:eastAsia="SimSun" w:hAnsi="Arial" w:cs="Arial"/>
          <w:sz w:val="24"/>
          <w:szCs w:val="24"/>
          <w:lang w:eastAsia="zh-CN"/>
        </w:rPr>
        <w:t xml:space="preserve"> В</w:t>
      </w:r>
      <w:proofErr w:type="gramEnd"/>
      <w:r w:rsidR="008178A6" w:rsidRPr="008178A6">
        <w:rPr>
          <w:rFonts w:ascii="Arial" w:eastAsia="SimSun" w:hAnsi="Arial" w:cs="Arial"/>
          <w:sz w:val="24"/>
          <w:szCs w:val="24"/>
          <w:lang w:eastAsia="zh-CN"/>
        </w:rPr>
        <w:t xml:space="preserve">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человека</w:t>
      </w:r>
    </w:p>
    <w:p w:rsidR="00D10A95" w:rsidRPr="008178A6" w:rsidRDefault="00D10A95" w:rsidP="00D10A95">
      <w:pPr>
        <w:keepLines/>
        <w:suppressAutoHyphens/>
        <w:overflowPunct w:val="0"/>
        <w:autoSpaceDE w:val="0"/>
        <w:autoSpaceDN w:val="0"/>
        <w:adjustRightInd w:val="0"/>
        <w:ind w:firstLine="284"/>
        <w:jc w:val="both"/>
        <w:textAlignment w:val="baseline"/>
        <w:rPr>
          <w:rFonts w:ascii="Arial" w:hAnsi="Arial" w:cs="Arial"/>
          <w:sz w:val="24"/>
          <w:szCs w:val="24"/>
        </w:rPr>
      </w:pPr>
      <w:r w:rsidRPr="008178A6">
        <w:rPr>
          <w:rFonts w:ascii="Arial" w:hAnsi="Arial" w:cs="Arial"/>
          <w:sz w:val="24"/>
          <w:szCs w:val="24"/>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10A95" w:rsidRPr="008178A6" w:rsidRDefault="00D10A95" w:rsidP="008178A6">
      <w:pPr>
        <w:ind w:firstLine="567"/>
        <w:jc w:val="both"/>
        <w:rPr>
          <w:rFonts w:ascii="Arial" w:hAnsi="Arial" w:cs="Arial"/>
          <w:sz w:val="24"/>
          <w:szCs w:val="24"/>
        </w:rPr>
      </w:pPr>
      <w:r w:rsidRPr="008178A6">
        <w:rPr>
          <w:rFonts w:ascii="Arial" w:hAnsi="Arial" w:cs="Arial"/>
          <w:sz w:val="24"/>
          <w:szCs w:val="24"/>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D10A95" w:rsidRPr="008178A6" w:rsidRDefault="00D10A95" w:rsidP="008178A6">
      <w:pPr>
        <w:ind w:firstLine="567"/>
        <w:jc w:val="both"/>
        <w:rPr>
          <w:rFonts w:ascii="Arial" w:eastAsia="SimSun" w:hAnsi="Arial" w:cs="Arial"/>
          <w:sz w:val="24"/>
          <w:szCs w:val="24"/>
          <w:lang w:eastAsia="zh-CN"/>
        </w:rPr>
      </w:pPr>
      <w:r w:rsidRPr="008178A6">
        <w:rPr>
          <w:rFonts w:ascii="Arial" w:hAnsi="Arial" w:cs="Arial"/>
          <w:sz w:val="24"/>
          <w:szCs w:val="24"/>
        </w:rPr>
        <w:t>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не менее 10 % площади предприятий.</w:t>
      </w:r>
    </w:p>
    <w:p w:rsidR="00D10A95" w:rsidRPr="007C683A" w:rsidRDefault="00D10A95" w:rsidP="00D10A95">
      <w:pPr>
        <w:jc w:val="center"/>
        <w:rPr>
          <w:b/>
          <w:sz w:val="24"/>
          <w:szCs w:val="24"/>
          <w:u w:val="single"/>
        </w:rPr>
      </w:pPr>
    </w:p>
    <w:p w:rsidR="00D10A95" w:rsidRPr="00210777" w:rsidRDefault="00D10A95" w:rsidP="00D10A95">
      <w:pPr>
        <w:keepNext/>
        <w:keepLines/>
        <w:spacing w:before="200" w:line="312" w:lineRule="auto"/>
        <w:outlineLvl w:val="2"/>
        <w:rPr>
          <w:rFonts w:ascii="Cambria" w:hAnsi="Cambria"/>
          <w:b/>
          <w:color w:val="FF0000"/>
          <w:sz w:val="24"/>
          <w:szCs w:val="24"/>
        </w:rPr>
        <w:sectPr w:rsidR="00D10A95" w:rsidRPr="00210777" w:rsidSect="003646F0">
          <w:pgSz w:w="16838" w:h="11906" w:orient="landscape"/>
          <w:pgMar w:top="992" w:right="567" w:bottom="851" w:left="1701" w:header="709" w:footer="363" w:gutter="0"/>
          <w:cols w:space="708"/>
          <w:docGrid w:linePitch="360"/>
        </w:sectPr>
      </w:pPr>
    </w:p>
    <w:p w:rsidR="00D10A95" w:rsidRPr="008178A6" w:rsidRDefault="00D10A95" w:rsidP="008178A6">
      <w:pPr>
        <w:keepNext/>
        <w:keepLines/>
        <w:spacing w:before="200" w:line="312" w:lineRule="auto"/>
        <w:jc w:val="center"/>
        <w:outlineLvl w:val="2"/>
        <w:rPr>
          <w:rFonts w:ascii="Arial" w:hAnsi="Arial" w:cs="Arial"/>
          <w:sz w:val="24"/>
          <w:szCs w:val="24"/>
        </w:rPr>
      </w:pPr>
      <w:bookmarkStart w:id="216" w:name="_Toc349035834"/>
      <w:bookmarkStart w:id="217" w:name="_Toc349045528"/>
      <w:bookmarkStart w:id="218" w:name="_Toc353466198"/>
      <w:bookmarkStart w:id="219" w:name="_Toc353543298"/>
      <w:bookmarkStart w:id="220" w:name="_Toc357004100"/>
      <w:bookmarkStart w:id="221" w:name="_Toc438640217"/>
      <w:bookmarkStart w:id="222" w:name="_Toc438640287"/>
      <w:bookmarkStart w:id="223" w:name="_Toc339439111"/>
      <w:bookmarkEnd w:id="177"/>
      <w:bookmarkEnd w:id="178"/>
      <w:r w:rsidRPr="008178A6">
        <w:rPr>
          <w:rFonts w:ascii="Arial" w:hAnsi="Arial" w:cs="Arial"/>
          <w:sz w:val="24"/>
          <w:szCs w:val="24"/>
        </w:rPr>
        <w:lastRenderedPageBreak/>
        <w:t xml:space="preserve">Статья 44. </w:t>
      </w:r>
      <w:bookmarkStart w:id="224" w:name="_Toc349035835"/>
      <w:bookmarkStart w:id="225" w:name="_Toc349045529"/>
      <w:bookmarkEnd w:id="216"/>
      <w:bookmarkEnd w:id="217"/>
      <w:r w:rsidRPr="008178A6">
        <w:rPr>
          <w:rFonts w:ascii="Arial" w:hAnsi="Arial" w:cs="Arial"/>
          <w:sz w:val="24"/>
          <w:szCs w:val="24"/>
        </w:rPr>
        <w:t>Обеспечение доступности объектов социальной инфраструктуры для инвалидов и других маломобильных групп населения.</w:t>
      </w:r>
      <w:bookmarkEnd w:id="218"/>
      <w:bookmarkEnd w:id="219"/>
      <w:bookmarkEnd w:id="220"/>
      <w:bookmarkEnd w:id="221"/>
      <w:bookmarkEnd w:id="222"/>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D10A95" w:rsidRPr="008178A6" w:rsidRDefault="00D10A95" w:rsidP="00D10A95">
      <w:pPr>
        <w:keepNext/>
        <w:suppressLineNumbers/>
        <w:suppressAutoHyphens/>
        <w:ind w:firstLine="567"/>
        <w:contextualSpacing/>
        <w:jc w:val="both"/>
        <w:rPr>
          <w:rFonts w:ascii="Arial" w:hAnsi="Arial" w:cs="Arial"/>
          <w:sz w:val="24"/>
          <w:szCs w:val="24"/>
        </w:rPr>
      </w:pPr>
      <w:proofErr w:type="gramStart"/>
      <w:r w:rsidRPr="008178A6">
        <w:rPr>
          <w:rFonts w:ascii="Arial" w:hAnsi="Arial" w:cs="Arial"/>
          <w:sz w:val="24"/>
          <w:szCs w:val="24"/>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roofErr w:type="gramEnd"/>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w:t>
      </w:r>
      <w:proofErr w:type="gramStart"/>
      <w:r w:rsidRPr="008178A6">
        <w:rPr>
          <w:rFonts w:ascii="Arial" w:hAnsi="Arial" w:cs="Arial"/>
          <w:sz w:val="24"/>
          <w:szCs w:val="24"/>
        </w:rPr>
        <w:t>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w:t>
      </w:r>
      <w:proofErr w:type="gramEnd"/>
      <w:r w:rsidRPr="008178A6">
        <w:rPr>
          <w:rFonts w:ascii="Arial" w:hAnsi="Arial" w:cs="Arial"/>
          <w:sz w:val="24"/>
          <w:szCs w:val="24"/>
        </w:rPr>
        <w:t xml:space="preserve">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w:t>
      </w:r>
      <w:proofErr w:type="gramStart"/>
      <w:r w:rsidRPr="008178A6">
        <w:rPr>
          <w:rFonts w:ascii="Arial" w:hAnsi="Arial" w:cs="Arial"/>
          <w:sz w:val="24"/>
          <w:szCs w:val="24"/>
        </w:rPr>
        <w:t>;о</w:t>
      </w:r>
      <w:proofErr w:type="gramEnd"/>
      <w:r w:rsidRPr="008178A6">
        <w:rPr>
          <w:rFonts w:ascii="Arial" w:hAnsi="Arial" w:cs="Arial"/>
          <w:sz w:val="24"/>
          <w:szCs w:val="24"/>
        </w:rPr>
        <w:t>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Проектные решения объектов, доступных для маломобильных групп населения, должны обеспечивать:</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досягаемость мест целевого посещения и беспрепятственность перемещения внутри зданий и сооружений;</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безопасность путей движения (в том числе эвакуационных), а также мест проживания, обслуживания и приложения труда;</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xml:space="preserve">- своевременное получение полноценной и качественной информации, позволяющей ориентироваться в пространстве, использовать оборудование (в том </w:t>
      </w:r>
      <w:r w:rsidRPr="008178A6">
        <w:rPr>
          <w:rFonts w:ascii="Arial" w:hAnsi="Arial" w:cs="Arial"/>
          <w:sz w:val="24"/>
          <w:szCs w:val="24"/>
        </w:rPr>
        <w:lastRenderedPageBreak/>
        <w:t>числе для самообслуживания), получать услуги, участвовать в трудовом и учебном процессе и прочие;</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удобство и комфорт среды жизнедеятельности.</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Требования к зданиям, сооружениям и объектам социальной инфраструктуры</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Объекты социальной инфраструктуры должны оснащаться следующими специальными приспособлениями и оборудованием:</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визуальной и звуковой информацией, включая специальные знаки у строящихся, ремонтируемых объектов;</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телефонами-автоматами или иными средствами связи, доступными для инвалидов;</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санитарно-гигиеническими помещениями, доступными для инвалидов и других маломобильных групп населения;</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пандусами и поручнями у лестниц при входах в здания;</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пологими спусками у тротуаров в местах наземных переходов улиц, дорог, магистралей и остановок транспорта общего пользования;</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специальными указателями маршрутов движения инвалидов по территории вокзалов, парков и других рекреационных зон;</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xml:space="preserve">Территориальные центры социального обслуживания граждан пожилого возраста и инвалидов согласно ГОСТ </w:t>
      </w:r>
      <w:proofErr w:type="gramStart"/>
      <w:r w:rsidRPr="008178A6">
        <w:rPr>
          <w:rFonts w:ascii="Arial" w:hAnsi="Arial" w:cs="Arial"/>
          <w:sz w:val="24"/>
          <w:szCs w:val="24"/>
        </w:rPr>
        <w:t>Р</w:t>
      </w:r>
      <w:proofErr w:type="gramEnd"/>
      <w:r w:rsidRPr="008178A6">
        <w:rPr>
          <w:rFonts w:ascii="Arial" w:hAnsi="Arial" w:cs="Arial"/>
          <w:sz w:val="24"/>
          <w:szCs w:val="24"/>
        </w:rPr>
        <w:t xml:space="preserve"> 52495-2005 должны быть следующих типов:</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D10A95" w:rsidRPr="008178A6" w:rsidRDefault="00D10A95" w:rsidP="008178A6">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lastRenderedPageBreak/>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Требования к параметрам проездов и проходов, обеспечивающих доступ инвалидов и маломобильных лиц</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Ограждения участков должны обеспечивать возможность опорного движения маломобильных групп населения через проходы и вдоль них.</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xml:space="preserve">В условиях сложившейся застройки при невозможности </w:t>
      </w:r>
      <w:proofErr w:type="gramStart"/>
      <w:r w:rsidRPr="008178A6">
        <w:rPr>
          <w:rFonts w:ascii="Arial" w:hAnsi="Arial" w:cs="Arial"/>
          <w:sz w:val="24"/>
          <w:szCs w:val="24"/>
        </w:rPr>
        <w:t>достижения нормативных параметров ширины пути движения</w:t>
      </w:r>
      <w:proofErr w:type="gramEnd"/>
      <w:r w:rsidRPr="008178A6">
        <w:rPr>
          <w:rFonts w:ascii="Arial" w:hAnsi="Arial" w:cs="Arial"/>
          <w:sz w:val="24"/>
          <w:szCs w:val="24"/>
        </w:rPr>
        <w:t xml:space="preserve">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Уклоны пути движения для проезда инвалидов на креслах-колясках не должны превышать:</w:t>
      </w:r>
    </w:p>
    <w:p w:rsidR="00D10A95" w:rsidRPr="008178A6" w:rsidRDefault="00D10A95" w:rsidP="00D10A95">
      <w:pPr>
        <w:keepNext/>
        <w:suppressLineNumbers/>
        <w:suppressAutoHyphens/>
        <w:ind w:firstLine="567"/>
        <w:contextualSpacing/>
        <w:jc w:val="both"/>
        <w:rPr>
          <w:rFonts w:ascii="Arial" w:hAnsi="Arial" w:cs="Arial"/>
          <w:sz w:val="24"/>
          <w:szCs w:val="24"/>
        </w:rPr>
      </w:pPr>
      <w:proofErr w:type="gramStart"/>
      <w:r w:rsidRPr="008178A6">
        <w:rPr>
          <w:rFonts w:ascii="Arial" w:hAnsi="Arial" w:cs="Arial"/>
          <w:sz w:val="24"/>
          <w:szCs w:val="24"/>
        </w:rPr>
        <w:t>продольный</w:t>
      </w:r>
      <w:proofErr w:type="gramEnd"/>
      <w:r w:rsidRPr="008178A6">
        <w:rPr>
          <w:rFonts w:ascii="Arial" w:hAnsi="Arial" w:cs="Arial"/>
          <w:sz w:val="24"/>
          <w:szCs w:val="24"/>
        </w:rPr>
        <w:t xml:space="preserve"> - 5 процентов;</w:t>
      </w:r>
    </w:p>
    <w:p w:rsidR="00D10A95" w:rsidRPr="008178A6" w:rsidRDefault="00D10A95" w:rsidP="00D10A95">
      <w:pPr>
        <w:keepNext/>
        <w:suppressLineNumbers/>
        <w:suppressAutoHyphens/>
        <w:ind w:firstLine="567"/>
        <w:contextualSpacing/>
        <w:jc w:val="both"/>
        <w:rPr>
          <w:rFonts w:ascii="Arial" w:hAnsi="Arial" w:cs="Arial"/>
          <w:sz w:val="24"/>
          <w:szCs w:val="24"/>
        </w:rPr>
      </w:pPr>
      <w:proofErr w:type="gramStart"/>
      <w:r w:rsidRPr="008178A6">
        <w:rPr>
          <w:rFonts w:ascii="Arial" w:hAnsi="Arial" w:cs="Arial"/>
          <w:sz w:val="24"/>
          <w:szCs w:val="24"/>
        </w:rPr>
        <w:t>поперечный</w:t>
      </w:r>
      <w:proofErr w:type="gramEnd"/>
      <w:r w:rsidRPr="008178A6">
        <w:rPr>
          <w:rFonts w:ascii="Arial" w:hAnsi="Arial" w:cs="Arial"/>
          <w:sz w:val="24"/>
          <w:szCs w:val="24"/>
        </w:rPr>
        <w:t xml:space="preserve"> - 1 - 2 процента.</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Высота бордюров по краям пешеходных путей должна быть не менее 0,05 м.</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lastRenderedPageBreak/>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 xml:space="preserve">Для открытых лестниц на перепадах рельефа рекомендуется принимать ширину </w:t>
      </w:r>
      <w:proofErr w:type="spellStart"/>
      <w:r w:rsidRPr="008178A6">
        <w:rPr>
          <w:rFonts w:ascii="Arial" w:hAnsi="Arial" w:cs="Arial"/>
          <w:sz w:val="24"/>
          <w:szCs w:val="24"/>
        </w:rPr>
        <w:t>проступей</w:t>
      </w:r>
      <w:proofErr w:type="spellEnd"/>
      <w:r w:rsidRPr="008178A6">
        <w:rPr>
          <w:rFonts w:ascii="Arial" w:hAnsi="Arial" w:cs="Arial"/>
          <w:sz w:val="24"/>
          <w:szCs w:val="24"/>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Лестницы должны дублироваться пандусами, а при необходимости - другими средствами подъема.</w:t>
      </w:r>
    </w:p>
    <w:p w:rsidR="00D10A95" w:rsidRPr="008178A6" w:rsidRDefault="00D10A95" w:rsidP="00D10A95">
      <w:pPr>
        <w:keepNext/>
        <w:suppressLineNumbers/>
        <w:suppressAutoHyphens/>
        <w:ind w:firstLine="567"/>
        <w:contextualSpacing/>
        <w:jc w:val="both"/>
        <w:rPr>
          <w:rFonts w:ascii="Arial" w:hAnsi="Arial" w:cs="Arial"/>
          <w:sz w:val="24"/>
          <w:szCs w:val="24"/>
        </w:rPr>
      </w:pPr>
      <w:proofErr w:type="gramStart"/>
      <w:r w:rsidRPr="008178A6">
        <w:rPr>
          <w:rFonts w:ascii="Arial" w:hAnsi="Arial" w:cs="Arial"/>
          <w:sz w:val="24"/>
          <w:szCs w:val="24"/>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w:t>
      </w:r>
      <w:proofErr w:type="gramEnd"/>
      <w:r w:rsidRPr="008178A6">
        <w:rPr>
          <w:rFonts w:ascii="Arial" w:hAnsi="Arial" w:cs="Arial"/>
          <w:sz w:val="24"/>
          <w:szCs w:val="24"/>
        </w:rPr>
        <w:t xml:space="preserve"> высотой не менее 0,7 м.</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D10A95" w:rsidRPr="008178A6" w:rsidRDefault="00D10A95" w:rsidP="00D10A95">
      <w:pPr>
        <w:keepNext/>
        <w:suppressLineNumbers/>
        <w:suppressAutoHyphens/>
        <w:ind w:firstLine="567"/>
        <w:contextualSpacing/>
        <w:jc w:val="both"/>
        <w:rPr>
          <w:rFonts w:ascii="Arial" w:hAnsi="Arial" w:cs="Arial"/>
          <w:sz w:val="24"/>
          <w:szCs w:val="24"/>
        </w:rPr>
      </w:pPr>
      <w:proofErr w:type="gramStart"/>
      <w:r w:rsidRPr="008178A6">
        <w:rPr>
          <w:rFonts w:ascii="Arial" w:hAnsi="Arial" w:cs="Arial"/>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w:t>
      </w:r>
      <w:proofErr w:type="gramEnd"/>
      <w:r w:rsidRPr="008178A6">
        <w:rPr>
          <w:rFonts w:ascii="Arial" w:hAnsi="Arial" w:cs="Arial"/>
          <w:sz w:val="24"/>
          <w:szCs w:val="24"/>
        </w:rPr>
        <w:t>, - не менее 20 процентов мест.</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D10A95" w:rsidRPr="008178A6" w:rsidRDefault="00D10A95" w:rsidP="00D10A95">
      <w:pPr>
        <w:keepNext/>
        <w:suppressLineNumbers/>
        <w:suppressAutoHyphens/>
        <w:ind w:firstLine="567"/>
        <w:contextualSpacing/>
        <w:jc w:val="both"/>
        <w:rPr>
          <w:rFonts w:ascii="Arial" w:hAnsi="Arial" w:cs="Arial"/>
          <w:sz w:val="24"/>
          <w:szCs w:val="24"/>
        </w:rPr>
      </w:pPr>
      <w:r w:rsidRPr="008178A6">
        <w:rPr>
          <w:rFonts w:ascii="Arial" w:hAnsi="Arial" w:cs="Arial"/>
          <w:sz w:val="24"/>
          <w:szCs w:val="24"/>
        </w:rPr>
        <w:t>Места парковки оснащаются знаками, применяемыми в международной практике.</w:t>
      </w:r>
    </w:p>
    <w:p w:rsidR="00D10A95" w:rsidRPr="008178A6" w:rsidRDefault="00D10A95" w:rsidP="008178A6">
      <w:pPr>
        <w:pStyle w:val="a7"/>
        <w:ind w:firstLine="567"/>
        <w:rPr>
          <w:rFonts w:ascii="Arial" w:hAnsi="Arial" w:cs="Arial"/>
          <w:sz w:val="24"/>
          <w:szCs w:val="24"/>
        </w:rPr>
      </w:pPr>
      <w:r w:rsidRPr="008178A6">
        <w:rPr>
          <w:rFonts w:ascii="Arial" w:hAnsi="Arial" w:cs="Arial"/>
          <w:sz w:val="24"/>
          <w:szCs w:val="24"/>
        </w:rPr>
        <w:lastRenderedPageBreak/>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10A95" w:rsidRPr="008178A6" w:rsidRDefault="00D10A95" w:rsidP="008178A6">
      <w:pPr>
        <w:pStyle w:val="a7"/>
        <w:ind w:firstLine="567"/>
        <w:rPr>
          <w:rFonts w:ascii="Arial" w:hAnsi="Arial" w:cs="Arial"/>
          <w:sz w:val="24"/>
          <w:szCs w:val="24"/>
        </w:rPr>
      </w:pPr>
      <w:r w:rsidRPr="008178A6">
        <w:rPr>
          <w:rFonts w:ascii="Arial" w:hAnsi="Arial" w:cs="Arial"/>
          <w:sz w:val="24"/>
          <w:szCs w:val="24"/>
        </w:rPr>
        <w:t>Площадки и места отдыха следует размещать смежно вне габаритов путей движения мест отдыха и ожидания.</w:t>
      </w:r>
    </w:p>
    <w:p w:rsidR="00D10A95" w:rsidRPr="008178A6" w:rsidRDefault="00D10A95" w:rsidP="008178A6">
      <w:pPr>
        <w:pStyle w:val="a7"/>
        <w:ind w:firstLine="567"/>
        <w:rPr>
          <w:rFonts w:ascii="Arial" w:hAnsi="Arial" w:cs="Arial"/>
          <w:sz w:val="24"/>
          <w:szCs w:val="24"/>
        </w:rPr>
      </w:pPr>
      <w:r w:rsidRPr="008178A6">
        <w:rPr>
          <w:rFonts w:ascii="Arial" w:hAnsi="Arial" w:cs="Arial"/>
          <w:sz w:val="24"/>
          <w:szCs w:val="24"/>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10A95" w:rsidRPr="008178A6" w:rsidRDefault="00D10A95" w:rsidP="008178A6">
      <w:pPr>
        <w:pStyle w:val="a7"/>
        <w:ind w:firstLine="567"/>
        <w:rPr>
          <w:rFonts w:ascii="Arial" w:hAnsi="Arial" w:cs="Arial"/>
          <w:sz w:val="24"/>
          <w:szCs w:val="24"/>
        </w:rPr>
      </w:pPr>
      <w:r w:rsidRPr="008178A6">
        <w:rPr>
          <w:rFonts w:ascii="Arial" w:hAnsi="Arial" w:cs="Arial"/>
          <w:sz w:val="24"/>
          <w:szCs w:val="24"/>
        </w:rP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rsidR="00D10A95" w:rsidRPr="008178A6" w:rsidRDefault="00D10A95" w:rsidP="008178A6">
      <w:pPr>
        <w:pStyle w:val="a7"/>
        <w:ind w:firstLine="567"/>
        <w:rPr>
          <w:rFonts w:ascii="Arial" w:hAnsi="Arial" w:cs="Arial"/>
          <w:sz w:val="24"/>
          <w:szCs w:val="24"/>
        </w:rPr>
      </w:pPr>
      <w:r w:rsidRPr="008178A6">
        <w:rPr>
          <w:rFonts w:ascii="Arial" w:hAnsi="Arial" w:cs="Arial"/>
          <w:sz w:val="24"/>
          <w:szCs w:val="24"/>
        </w:rPr>
        <w:t>Следует предусматривать линейную посадку деревьев и кустарников для формирования кромок путей пешеходного движения.</w:t>
      </w:r>
    </w:p>
    <w:p w:rsidR="00D10A95" w:rsidRPr="008178A6" w:rsidRDefault="00D10A95" w:rsidP="008178A6">
      <w:pPr>
        <w:pStyle w:val="a7"/>
        <w:ind w:firstLine="567"/>
        <w:rPr>
          <w:rFonts w:ascii="Arial" w:hAnsi="Arial" w:cs="Arial"/>
          <w:sz w:val="24"/>
          <w:szCs w:val="24"/>
        </w:rPr>
      </w:pPr>
      <w:r w:rsidRPr="008178A6">
        <w:rPr>
          <w:rFonts w:ascii="Arial" w:hAnsi="Arial" w:cs="Arial"/>
          <w:sz w:val="24"/>
          <w:szCs w:val="24"/>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10A95" w:rsidRPr="008178A6" w:rsidRDefault="00D10A95" w:rsidP="008178A6">
      <w:pPr>
        <w:pStyle w:val="a7"/>
        <w:ind w:firstLine="567"/>
        <w:rPr>
          <w:rFonts w:ascii="Arial" w:hAnsi="Arial" w:cs="Arial"/>
          <w:sz w:val="24"/>
          <w:szCs w:val="24"/>
        </w:rPr>
      </w:pPr>
      <w:r w:rsidRPr="008178A6">
        <w:rPr>
          <w:rFonts w:ascii="Arial" w:hAnsi="Arial" w:cs="Arial"/>
          <w:sz w:val="24"/>
          <w:szCs w:val="24"/>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8178A6" w:rsidRPr="008178A6" w:rsidRDefault="008178A6" w:rsidP="008178A6">
      <w:pPr>
        <w:pStyle w:val="a7"/>
        <w:ind w:firstLine="567"/>
        <w:jc w:val="both"/>
        <w:rPr>
          <w:rFonts w:ascii="Arial" w:hAnsi="Arial" w:cs="Arial"/>
          <w:sz w:val="24"/>
          <w:szCs w:val="24"/>
        </w:rPr>
      </w:pPr>
    </w:p>
    <w:p w:rsidR="00D10A95" w:rsidRDefault="00D10A95" w:rsidP="008178A6">
      <w:pPr>
        <w:pStyle w:val="a7"/>
        <w:jc w:val="center"/>
        <w:rPr>
          <w:rFonts w:ascii="Arial" w:hAnsi="Arial" w:cs="Arial"/>
          <w:sz w:val="24"/>
          <w:szCs w:val="24"/>
        </w:rPr>
      </w:pPr>
      <w:bookmarkStart w:id="226" w:name="_Toc438640218"/>
      <w:bookmarkStart w:id="227" w:name="_Toc438640288"/>
      <w:bookmarkStart w:id="228" w:name="_Toc353466199"/>
      <w:bookmarkStart w:id="229" w:name="_Toc353543299"/>
      <w:bookmarkStart w:id="230" w:name="_Toc357004101"/>
      <w:r w:rsidRPr="008178A6">
        <w:rPr>
          <w:rFonts w:ascii="Arial" w:hAnsi="Arial" w:cs="Arial"/>
          <w:sz w:val="24"/>
          <w:szCs w:val="24"/>
        </w:rPr>
        <w:t>Статья 45. Требования к содержанию зданий, фасадов, вывесок, рекламным и выносным конструкциям.</w:t>
      </w:r>
      <w:bookmarkEnd w:id="226"/>
      <w:bookmarkEnd w:id="227"/>
    </w:p>
    <w:p w:rsidR="008178A6" w:rsidRPr="008178A6" w:rsidRDefault="008178A6" w:rsidP="008178A6">
      <w:pPr>
        <w:pStyle w:val="a7"/>
        <w:jc w:val="center"/>
        <w:rPr>
          <w:rFonts w:ascii="Arial" w:hAnsi="Arial" w:cs="Arial"/>
          <w:sz w:val="24"/>
          <w:szCs w:val="24"/>
        </w:rPr>
      </w:pPr>
    </w:p>
    <w:p w:rsidR="00D10A95" w:rsidRPr="008178A6" w:rsidRDefault="00D10A95" w:rsidP="008178A6">
      <w:pPr>
        <w:pStyle w:val="a7"/>
        <w:ind w:firstLine="567"/>
        <w:jc w:val="both"/>
        <w:rPr>
          <w:rFonts w:ascii="Arial" w:hAnsi="Arial" w:cs="Arial"/>
          <w:sz w:val="24"/>
          <w:szCs w:val="24"/>
        </w:rPr>
      </w:pPr>
      <w:r w:rsidRPr="008178A6">
        <w:rPr>
          <w:rFonts w:ascii="Arial" w:hAnsi="Arial" w:cs="Arial"/>
          <w:sz w:val="24"/>
          <w:szCs w:val="24"/>
        </w:rPr>
        <w:t>В соответствии с п.3. ст. 25, Федерального закона от 17.11.1995 N 169-ФЗ (ред. от 19.07.2011) "Об архитектурной деятельности в Российской Федерации», запрещается  изменение архитектурного объекта без соответствующего разрешения на строительство.</w:t>
      </w:r>
    </w:p>
    <w:p w:rsidR="00D10A95" w:rsidRPr="008178A6" w:rsidRDefault="00D10A95" w:rsidP="008178A6">
      <w:pPr>
        <w:pStyle w:val="a7"/>
        <w:ind w:firstLine="567"/>
        <w:jc w:val="both"/>
        <w:rPr>
          <w:rFonts w:ascii="Arial" w:hAnsi="Arial" w:cs="Arial"/>
          <w:sz w:val="24"/>
          <w:szCs w:val="24"/>
        </w:rPr>
      </w:pPr>
      <w:r w:rsidRPr="008178A6">
        <w:rPr>
          <w:rFonts w:ascii="Arial" w:hAnsi="Arial" w:cs="Arial"/>
          <w:sz w:val="24"/>
          <w:szCs w:val="24"/>
        </w:rPr>
        <w:t xml:space="preserve">Проектирование оформления и оборудования зданий и сооружений должно включать: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8178A6">
        <w:rPr>
          <w:rFonts w:ascii="Arial" w:hAnsi="Arial" w:cs="Arial"/>
          <w:sz w:val="24"/>
          <w:szCs w:val="24"/>
        </w:rPr>
        <w:t>отмостки</w:t>
      </w:r>
      <w:proofErr w:type="spellEnd"/>
      <w:r w:rsidRPr="008178A6">
        <w:rPr>
          <w:rFonts w:ascii="Arial" w:hAnsi="Arial" w:cs="Arial"/>
          <w:sz w:val="24"/>
          <w:szCs w:val="24"/>
        </w:rPr>
        <w:t>, домовых знаков, защитных сеток и т.п.</w:t>
      </w:r>
    </w:p>
    <w:p w:rsidR="00D10A95" w:rsidRPr="008178A6" w:rsidRDefault="00D10A95" w:rsidP="008178A6">
      <w:pPr>
        <w:pStyle w:val="a7"/>
        <w:ind w:firstLine="567"/>
        <w:jc w:val="both"/>
        <w:rPr>
          <w:rFonts w:ascii="Arial" w:hAnsi="Arial" w:cs="Arial"/>
          <w:sz w:val="24"/>
          <w:szCs w:val="24"/>
        </w:rPr>
      </w:pPr>
      <w:r w:rsidRPr="008178A6">
        <w:rPr>
          <w:rFonts w:ascii="Arial" w:hAnsi="Arial" w:cs="Arial"/>
          <w:sz w:val="24"/>
          <w:szCs w:val="24"/>
        </w:rPr>
        <w:t>Колористическое решение зданий и сооружений должно проектироваться с учетом концепции общего цветового решения застройки улиц и территорий муниципального образования Ярославское сельское поселение.</w:t>
      </w:r>
    </w:p>
    <w:p w:rsidR="00D10A95" w:rsidRPr="008178A6" w:rsidRDefault="00D10A95" w:rsidP="008178A6">
      <w:pPr>
        <w:pStyle w:val="a7"/>
        <w:jc w:val="both"/>
        <w:rPr>
          <w:rFonts w:ascii="Arial" w:hAnsi="Arial" w:cs="Arial"/>
          <w:sz w:val="24"/>
          <w:szCs w:val="24"/>
        </w:rPr>
      </w:pPr>
      <w:r w:rsidRPr="008178A6">
        <w:rPr>
          <w:rFonts w:ascii="Arial" w:hAnsi="Arial" w:cs="Arial"/>
          <w:sz w:val="24"/>
          <w:szCs w:val="24"/>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D10A95" w:rsidRPr="008178A6" w:rsidRDefault="00D10A95" w:rsidP="008178A6">
      <w:pPr>
        <w:pStyle w:val="a7"/>
        <w:ind w:firstLine="567"/>
        <w:jc w:val="both"/>
        <w:rPr>
          <w:rFonts w:ascii="Arial" w:hAnsi="Arial" w:cs="Arial"/>
          <w:sz w:val="24"/>
          <w:szCs w:val="24"/>
        </w:rPr>
      </w:pPr>
      <w:proofErr w:type="gramStart"/>
      <w:r w:rsidRPr="008178A6">
        <w:rPr>
          <w:rFonts w:ascii="Arial" w:hAnsi="Arial" w:cs="Arial"/>
          <w:sz w:val="24"/>
          <w:szCs w:val="24"/>
        </w:rPr>
        <w:t>На зданиях и сооружениях муниципального образования должны быть размещены: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городской канализации, указатель сооружений подземного газопровода, а также другие указатели расположения объектов городского хозяйства, различные</w:t>
      </w:r>
      <w:proofErr w:type="gramEnd"/>
      <w:r w:rsidRPr="008178A6">
        <w:rPr>
          <w:rFonts w:ascii="Arial" w:hAnsi="Arial" w:cs="Arial"/>
          <w:sz w:val="24"/>
          <w:szCs w:val="24"/>
        </w:rPr>
        <w:t xml:space="preserve"> сигнальные устройства допускается размещать на фасадах здания при условии сохранения отделки фасада.</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 xml:space="preserve">Для обеспечения поверхностного водоотвода от зданий и сооружений по их периметру производится устройство </w:t>
      </w:r>
      <w:proofErr w:type="spellStart"/>
      <w:r w:rsidRPr="00E8572F">
        <w:rPr>
          <w:rFonts w:ascii="Arial" w:hAnsi="Arial" w:cs="Arial"/>
          <w:sz w:val="24"/>
          <w:szCs w:val="24"/>
        </w:rPr>
        <w:t>отмостки</w:t>
      </w:r>
      <w:proofErr w:type="spellEnd"/>
      <w:r w:rsidRPr="00E8572F">
        <w:rPr>
          <w:rFonts w:ascii="Arial" w:hAnsi="Arial" w:cs="Arial"/>
          <w:sz w:val="24"/>
          <w:szCs w:val="24"/>
        </w:rPr>
        <w:t xml:space="preserve"> с надежной гидроизоляцией. Уклон </w:t>
      </w:r>
      <w:proofErr w:type="spellStart"/>
      <w:r w:rsidRPr="00E8572F">
        <w:rPr>
          <w:rFonts w:ascii="Arial" w:hAnsi="Arial" w:cs="Arial"/>
          <w:sz w:val="24"/>
          <w:szCs w:val="24"/>
        </w:rPr>
        <w:t>отмостки</w:t>
      </w:r>
      <w:proofErr w:type="spellEnd"/>
      <w:r w:rsidRPr="00E8572F">
        <w:rPr>
          <w:rFonts w:ascii="Arial" w:hAnsi="Arial" w:cs="Arial"/>
          <w:sz w:val="24"/>
          <w:szCs w:val="24"/>
        </w:rPr>
        <w:t xml:space="preserve"> рекомендуется принимать не менее 10 промилле в сторону от здания. Ширину </w:t>
      </w:r>
      <w:proofErr w:type="spellStart"/>
      <w:r w:rsidRPr="00E8572F">
        <w:rPr>
          <w:rFonts w:ascii="Arial" w:hAnsi="Arial" w:cs="Arial"/>
          <w:sz w:val="24"/>
          <w:szCs w:val="24"/>
        </w:rPr>
        <w:t>отмостки</w:t>
      </w:r>
      <w:proofErr w:type="spellEnd"/>
      <w:r w:rsidRPr="00E8572F">
        <w:rPr>
          <w:rFonts w:ascii="Arial" w:hAnsi="Arial" w:cs="Arial"/>
          <w:sz w:val="24"/>
          <w:szCs w:val="24"/>
        </w:rPr>
        <w:t xml:space="preserve"> для зданий и сооружений рекомендуется принимать 0,8 - 1,2 м, в </w:t>
      </w:r>
      <w:r w:rsidRPr="00E8572F">
        <w:rPr>
          <w:rFonts w:ascii="Arial" w:hAnsi="Arial" w:cs="Arial"/>
          <w:sz w:val="24"/>
          <w:szCs w:val="24"/>
        </w:rPr>
        <w:lastRenderedPageBreak/>
        <w:t xml:space="preserve">сложных геологических условиях (грунты с карстами) - 1,5 - 3 м. В случае примыкания здания к пешеходным коммуникациям, роль </w:t>
      </w:r>
      <w:proofErr w:type="spellStart"/>
      <w:r w:rsidRPr="00E8572F">
        <w:rPr>
          <w:rFonts w:ascii="Arial" w:hAnsi="Arial" w:cs="Arial"/>
          <w:sz w:val="24"/>
          <w:szCs w:val="24"/>
        </w:rPr>
        <w:t>отмостки</w:t>
      </w:r>
      <w:proofErr w:type="spellEnd"/>
      <w:r w:rsidRPr="00E8572F">
        <w:rPr>
          <w:rFonts w:ascii="Arial" w:hAnsi="Arial" w:cs="Arial"/>
          <w:sz w:val="24"/>
          <w:szCs w:val="24"/>
        </w:rPr>
        <w:t xml:space="preserve"> обычно выполняет тротуар с твердым видом покрытия.</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При организации стока воды со скатных крыш через водосточные трубы рекомендуется:</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10A95" w:rsidRPr="00E8572F" w:rsidRDefault="00D10A95" w:rsidP="00E8572F">
      <w:pPr>
        <w:pStyle w:val="a7"/>
        <w:jc w:val="both"/>
        <w:rPr>
          <w:rFonts w:ascii="Arial" w:hAnsi="Arial" w:cs="Arial"/>
          <w:sz w:val="24"/>
          <w:szCs w:val="24"/>
        </w:rPr>
      </w:pPr>
      <w:r w:rsidRPr="00E8572F">
        <w:rPr>
          <w:rFonts w:ascii="Arial" w:hAnsi="Arial" w:cs="Arial"/>
          <w:sz w:val="24"/>
          <w:szCs w:val="24"/>
        </w:rPr>
        <w:t>не допускать высоты свободного падения воды из выходного отверстия трубы более 200 мм;</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предусматривать устройство дренажа в местах стока воды из трубы на газон или иные мягкие виды покрытия.</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10A95" w:rsidRPr="00E8572F" w:rsidRDefault="00D10A95" w:rsidP="00E8572F">
      <w:pPr>
        <w:pStyle w:val="a7"/>
        <w:jc w:val="both"/>
        <w:rPr>
          <w:rFonts w:ascii="Arial" w:hAnsi="Arial" w:cs="Arial"/>
          <w:sz w:val="24"/>
          <w:szCs w:val="24"/>
        </w:rPr>
      </w:pPr>
      <w:r w:rsidRPr="00E8572F">
        <w:rPr>
          <w:rFonts w:ascii="Arial" w:hAnsi="Arial" w:cs="Arial"/>
          <w:sz w:val="24"/>
          <w:szCs w:val="24"/>
        </w:rPr>
        <w:t xml:space="preserve">При входных группах должны быть предусмотрены площадки с твердыми видами покрытия, скамьями и возможными приемами озеленения. </w:t>
      </w:r>
      <w:proofErr w:type="gramStart"/>
      <w:r w:rsidRPr="00E8572F">
        <w:rPr>
          <w:rFonts w:ascii="Arial" w:hAnsi="Arial" w:cs="Arial"/>
          <w:sz w:val="24"/>
          <w:szCs w:val="24"/>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органом администрации Ярославского сельского поселения, уполномоченным в области  архитектуры и градостроительства и должно обеспечивать формирование на территории муниципального образования архитектурно-выразительного и эмоционально привлекательного пространства, а именно:</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 xml:space="preserve">применение </w:t>
      </w:r>
      <w:proofErr w:type="gramStart"/>
      <w:r w:rsidRPr="00E8572F">
        <w:rPr>
          <w:rFonts w:ascii="Arial" w:hAnsi="Arial" w:cs="Arial"/>
          <w:sz w:val="24"/>
          <w:szCs w:val="24"/>
        </w:rPr>
        <w:t>архитектурных решений</w:t>
      </w:r>
      <w:proofErr w:type="gramEnd"/>
      <w:r w:rsidRPr="00E8572F">
        <w:rPr>
          <w:rFonts w:ascii="Arial" w:hAnsi="Arial" w:cs="Arial"/>
          <w:sz w:val="24"/>
          <w:szCs w:val="24"/>
        </w:rPr>
        <w:t xml:space="preserve"> соразмерно открытому пространству окружающей среды;</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формирование ансамблевой застройки;</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колористическое решение и допустимые к применению отделочные материалы внешних поверхностей объекта, в том числе крыши;</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 xml:space="preserve">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w:t>
      </w:r>
      <w:proofErr w:type="spellStart"/>
      <w:r w:rsidRPr="00E8572F">
        <w:rPr>
          <w:rFonts w:ascii="Arial" w:hAnsi="Arial" w:cs="Arial"/>
          <w:sz w:val="24"/>
          <w:szCs w:val="24"/>
        </w:rPr>
        <w:t>отмосток</w:t>
      </w:r>
      <w:proofErr w:type="spellEnd"/>
      <w:r w:rsidRPr="00E8572F">
        <w:rPr>
          <w:rFonts w:ascii="Arial" w:hAnsi="Arial" w:cs="Arial"/>
          <w:sz w:val="24"/>
          <w:szCs w:val="24"/>
        </w:rPr>
        <w:t>, домовых знаков;</w:t>
      </w:r>
    </w:p>
    <w:p w:rsidR="00D10A95" w:rsidRPr="00E8572F" w:rsidRDefault="00D10A95" w:rsidP="00E8572F">
      <w:pPr>
        <w:pStyle w:val="a7"/>
        <w:ind w:firstLine="567"/>
        <w:jc w:val="both"/>
        <w:rPr>
          <w:rFonts w:ascii="Arial" w:hAnsi="Arial" w:cs="Arial"/>
          <w:sz w:val="24"/>
          <w:szCs w:val="24"/>
        </w:rPr>
      </w:pPr>
      <w:r w:rsidRPr="00E8572F">
        <w:rPr>
          <w:rFonts w:ascii="Arial" w:hAnsi="Arial" w:cs="Arial"/>
          <w:sz w:val="24"/>
          <w:szCs w:val="24"/>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D10A95" w:rsidRPr="00E8572F" w:rsidRDefault="00D10A95" w:rsidP="00D10A95">
      <w:pPr>
        <w:keepNext/>
        <w:suppressLineNumbers/>
        <w:suppressAutoHyphens/>
        <w:ind w:firstLine="567"/>
        <w:contextualSpacing/>
        <w:jc w:val="both"/>
        <w:rPr>
          <w:rFonts w:ascii="Arial" w:hAnsi="Arial" w:cs="Arial"/>
          <w:sz w:val="24"/>
          <w:szCs w:val="24"/>
        </w:rPr>
      </w:pPr>
      <w:r w:rsidRPr="00E8572F">
        <w:rPr>
          <w:rFonts w:ascii="Arial" w:hAnsi="Arial" w:cs="Arial"/>
          <w:sz w:val="24"/>
          <w:szCs w:val="24"/>
        </w:rPr>
        <w:t>применение технологических решений по вертикальному озеленению.</w:t>
      </w:r>
    </w:p>
    <w:p w:rsidR="00D10A95" w:rsidRPr="00E8572F" w:rsidRDefault="00D10A95" w:rsidP="00D10A95">
      <w:pPr>
        <w:keepNext/>
        <w:suppressLineNumbers/>
        <w:suppressAutoHyphens/>
        <w:ind w:firstLine="567"/>
        <w:contextualSpacing/>
        <w:jc w:val="both"/>
        <w:rPr>
          <w:rFonts w:ascii="Arial" w:hAnsi="Arial" w:cs="Arial"/>
          <w:sz w:val="24"/>
          <w:szCs w:val="24"/>
        </w:rPr>
      </w:pPr>
      <w:r w:rsidRPr="00E8572F">
        <w:rPr>
          <w:rFonts w:ascii="Arial" w:hAnsi="Arial" w:cs="Arial"/>
          <w:sz w:val="24"/>
          <w:szCs w:val="24"/>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D10A95" w:rsidRPr="00E8572F" w:rsidRDefault="00D10A95" w:rsidP="00D10A95">
      <w:pPr>
        <w:keepNext/>
        <w:suppressLineNumbers/>
        <w:suppressAutoHyphens/>
        <w:ind w:firstLine="567"/>
        <w:contextualSpacing/>
        <w:jc w:val="both"/>
        <w:rPr>
          <w:rFonts w:ascii="Arial" w:hAnsi="Arial" w:cs="Arial"/>
          <w:sz w:val="24"/>
          <w:szCs w:val="24"/>
        </w:rPr>
      </w:pPr>
      <w:r w:rsidRPr="00E8572F">
        <w:rPr>
          <w:rFonts w:ascii="Arial" w:hAnsi="Arial" w:cs="Arial"/>
          <w:sz w:val="24"/>
          <w:szCs w:val="24"/>
        </w:rPr>
        <w:t xml:space="preserve">Колористическое решение зданий, строений и </w:t>
      </w:r>
      <w:proofErr w:type="gramStart"/>
      <w:r w:rsidRPr="00E8572F">
        <w:rPr>
          <w:rFonts w:ascii="Arial" w:hAnsi="Arial" w:cs="Arial"/>
          <w:sz w:val="24"/>
          <w:szCs w:val="24"/>
        </w:rPr>
        <w:t>сооружений</w:t>
      </w:r>
      <w:proofErr w:type="gramEnd"/>
      <w:r w:rsidRPr="00E8572F">
        <w:rPr>
          <w:rFonts w:ascii="Arial" w:hAnsi="Arial" w:cs="Arial"/>
          <w:sz w:val="24"/>
          <w:szCs w:val="24"/>
        </w:rPr>
        <w:t xml:space="preserve"> расположенных  на гостевых маршрутах поселения должно осуществляться с учётом общего цветового </w:t>
      </w:r>
      <w:r w:rsidRPr="00E8572F">
        <w:rPr>
          <w:rFonts w:ascii="Arial" w:hAnsi="Arial" w:cs="Arial"/>
          <w:sz w:val="24"/>
          <w:szCs w:val="24"/>
        </w:rPr>
        <w:lastRenderedPageBreak/>
        <w:t>решения и в соответствии с «Архитектурно-градостроительной концепцией развития сети придорожного обслуживания в Краснодарском крае» и «Проектом концепции развития дорожного сервиса в Краснодарском крае».</w:t>
      </w:r>
    </w:p>
    <w:p w:rsidR="00D10A95" w:rsidRPr="00E8572F" w:rsidRDefault="00D10A95" w:rsidP="00D10A95">
      <w:pPr>
        <w:keepNext/>
        <w:suppressLineNumbers/>
        <w:suppressAutoHyphens/>
        <w:ind w:firstLine="567"/>
        <w:contextualSpacing/>
        <w:jc w:val="both"/>
        <w:rPr>
          <w:rFonts w:ascii="Arial" w:hAnsi="Arial" w:cs="Arial"/>
          <w:sz w:val="24"/>
          <w:szCs w:val="24"/>
        </w:rPr>
      </w:pPr>
      <w:r w:rsidRPr="00E8572F">
        <w:rPr>
          <w:rFonts w:ascii="Arial" w:hAnsi="Arial" w:cs="Arial"/>
          <w:sz w:val="24"/>
          <w:szCs w:val="24"/>
        </w:rPr>
        <w:tab/>
        <w:t>В проектных решениях отделку фасадов зданий, строений и сооружений объектов сети придорожного обслуживания, так же размещаемых в общественно–деловых зонах принимать по цветовому решению в соответствии с каталогом цветов по RAL CLASSIC:</w:t>
      </w:r>
    </w:p>
    <w:p w:rsidR="00D10A95" w:rsidRPr="00E8572F" w:rsidRDefault="00E8572F" w:rsidP="00E8572F">
      <w:pPr>
        <w:keepNext/>
        <w:suppressLineNumbers/>
        <w:suppressAutoHyphens/>
        <w:spacing w:after="0" w:line="240" w:lineRule="auto"/>
        <w:ind w:left="33" w:firstLine="534"/>
        <w:contextualSpacing/>
        <w:jc w:val="both"/>
        <w:rPr>
          <w:rFonts w:ascii="Arial" w:hAnsi="Arial" w:cs="Arial"/>
          <w:sz w:val="24"/>
          <w:szCs w:val="24"/>
        </w:rPr>
      </w:pPr>
      <w:r>
        <w:rPr>
          <w:rFonts w:ascii="Arial" w:hAnsi="Arial" w:cs="Arial"/>
          <w:sz w:val="24"/>
          <w:szCs w:val="24"/>
        </w:rPr>
        <w:t>1)</w:t>
      </w:r>
      <w:r w:rsidR="00D10A95" w:rsidRPr="00E8572F">
        <w:rPr>
          <w:rFonts w:ascii="Arial" w:hAnsi="Arial" w:cs="Arial"/>
          <w:sz w:val="24"/>
          <w:szCs w:val="24"/>
        </w:rPr>
        <w:t>кровли:</w:t>
      </w:r>
    </w:p>
    <w:p w:rsidR="007463D1"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3004-фиолетовый красный</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3005 - винно-красный,</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3016- красный коралл</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8011 - орехово-коричневый,</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8025-бледный коричневый</w:t>
      </w:r>
    </w:p>
    <w:p w:rsidR="007463D1"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 xml:space="preserve">           2) стены:</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3012- бежево-красный</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1014 - слоновая кость,</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1013 - белая устрица,</w:t>
      </w:r>
    </w:p>
    <w:p w:rsidR="007463D1"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 xml:space="preserve">1000- </w:t>
      </w:r>
      <w:proofErr w:type="gramStart"/>
      <w:r w:rsidRPr="00E8572F">
        <w:rPr>
          <w:rFonts w:ascii="Arial" w:hAnsi="Arial" w:cs="Arial"/>
          <w:sz w:val="24"/>
          <w:szCs w:val="24"/>
        </w:rPr>
        <w:t>зелено-бежевы</w:t>
      </w:r>
      <w:proofErr w:type="gramEnd"/>
    </w:p>
    <w:p w:rsidR="007463D1"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1001- бежевый</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9002- серо-белый</w:t>
      </w:r>
    </w:p>
    <w:p w:rsidR="007463D1" w:rsidRDefault="00D10A95" w:rsidP="007463D1">
      <w:pPr>
        <w:keepNext/>
        <w:suppressLineNumbers/>
        <w:suppressAutoHyphens/>
        <w:ind w:firstLine="567"/>
        <w:contextualSpacing/>
        <w:jc w:val="both"/>
        <w:rPr>
          <w:rFonts w:ascii="Arial" w:hAnsi="Arial" w:cs="Arial"/>
          <w:sz w:val="24"/>
          <w:szCs w:val="24"/>
        </w:rPr>
      </w:pPr>
      <w:r w:rsidRPr="00E8572F">
        <w:rPr>
          <w:rFonts w:ascii="Arial" w:hAnsi="Arial" w:cs="Arial"/>
          <w:sz w:val="24"/>
          <w:szCs w:val="24"/>
        </w:rPr>
        <w:t>3) цоколи:</w:t>
      </w:r>
    </w:p>
    <w:p w:rsidR="007463D1"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7035- серый графит</w:t>
      </w:r>
    </w:p>
    <w:p w:rsidR="007463D1"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7036- серая платина</w:t>
      </w:r>
    </w:p>
    <w:p w:rsidR="007463D1"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7030- серый камень</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 xml:space="preserve"> 7042- серый глубокий</w:t>
      </w:r>
      <w:proofErr w:type="gramStart"/>
      <w:r w:rsidRPr="00E8572F">
        <w:rPr>
          <w:rFonts w:ascii="Arial" w:hAnsi="Arial" w:cs="Arial"/>
          <w:sz w:val="24"/>
          <w:szCs w:val="24"/>
        </w:rPr>
        <w:t xml:space="preserve"> А</w:t>
      </w:r>
      <w:proofErr w:type="gramEnd"/>
    </w:p>
    <w:p w:rsidR="007463D1"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9006- белый алюминий</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9007- серый алюминий</w:t>
      </w:r>
    </w:p>
    <w:p w:rsidR="007463D1" w:rsidRDefault="00D10A95" w:rsidP="007463D1">
      <w:pPr>
        <w:keepNext/>
        <w:suppressLineNumbers/>
        <w:suppressAutoHyphens/>
        <w:ind w:firstLine="567"/>
        <w:contextualSpacing/>
        <w:jc w:val="both"/>
        <w:rPr>
          <w:rFonts w:ascii="Arial" w:hAnsi="Arial" w:cs="Arial"/>
          <w:sz w:val="24"/>
          <w:szCs w:val="24"/>
        </w:rPr>
      </w:pPr>
      <w:r w:rsidRPr="00E8572F">
        <w:rPr>
          <w:rFonts w:ascii="Arial" w:hAnsi="Arial" w:cs="Arial"/>
          <w:sz w:val="24"/>
          <w:szCs w:val="24"/>
        </w:rPr>
        <w:t xml:space="preserve">    4) колоны:</w:t>
      </w:r>
    </w:p>
    <w:p w:rsidR="007463D1"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9011- черный графит</w:t>
      </w:r>
    </w:p>
    <w:p w:rsidR="007463D1"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9006- белый алюминий</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9007- серый алюминий</w:t>
      </w:r>
    </w:p>
    <w:p w:rsidR="007463D1" w:rsidRDefault="00D10A95" w:rsidP="007463D1">
      <w:pPr>
        <w:keepNext/>
        <w:suppressLineNumbers/>
        <w:suppressAutoHyphens/>
        <w:ind w:firstLine="567"/>
        <w:contextualSpacing/>
        <w:jc w:val="both"/>
        <w:rPr>
          <w:rFonts w:ascii="Arial" w:hAnsi="Arial" w:cs="Arial"/>
          <w:sz w:val="24"/>
          <w:szCs w:val="24"/>
        </w:rPr>
      </w:pPr>
      <w:r w:rsidRPr="00E8572F">
        <w:rPr>
          <w:rFonts w:ascii="Arial" w:hAnsi="Arial" w:cs="Arial"/>
          <w:sz w:val="24"/>
          <w:szCs w:val="24"/>
        </w:rPr>
        <w:t xml:space="preserve"> 5) рамы оконных и дверных проемов, откосы оконных и дверных   проемов, ограждения балконов:</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9016- белый яркий</w:t>
      </w:r>
    </w:p>
    <w:p w:rsidR="00D10A95" w:rsidRPr="00E8572F" w:rsidRDefault="00D10A95" w:rsidP="00D10A95">
      <w:pPr>
        <w:keepNext/>
        <w:suppressLineNumbers/>
        <w:suppressAutoHyphens/>
        <w:ind w:firstLine="567"/>
        <w:contextualSpacing/>
        <w:jc w:val="both"/>
        <w:rPr>
          <w:rFonts w:ascii="Arial" w:hAnsi="Arial" w:cs="Arial"/>
          <w:sz w:val="24"/>
          <w:szCs w:val="24"/>
        </w:rPr>
      </w:pPr>
      <w:r w:rsidRPr="00E8572F">
        <w:rPr>
          <w:rFonts w:ascii="Arial" w:hAnsi="Arial" w:cs="Arial"/>
          <w:sz w:val="24"/>
          <w:szCs w:val="24"/>
        </w:rPr>
        <w:t>Для объектов, располагаемых  вне гостевых маршрутов на территории поселения цветовые решения фасадов принимать по цветовому решению в соответствии с каталогом цветов по RAL CLASSIC:</w:t>
      </w:r>
    </w:p>
    <w:p w:rsidR="00D10A95" w:rsidRPr="00E8572F" w:rsidRDefault="00D10A95" w:rsidP="00D10A95">
      <w:pPr>
        <w:keepNext/>
        <w:suppressLineNumbers/>
        <w:suppressAutoHyphens/>
        <w:ind w:firstLine="567"/>
        <w:contextualSpacing/>
        <w:jc w:val="both"/>
        <w:rPr>
          <w:rFonts w:ascii="Arial" w:hAnsi="Arial" w:cs="Arial"/>
          <w:sz w:val="24"/>
          <w:szCs w:val="24"/>
        </w:rPr>
      </w:pPr>
      <w:r w:rsidRPr="00E8572F">
        <w:rPr>
          <w:rFonts w:ascii="Arial" w:hAnsi="Arial" w:cs="Arial"/>
          <w:sz w:val="24"/>
          <w:szCs w:val="24"/>
        </w:rPr>
        <w:tab/>
        <w:t xml:space="preserve">1) стены: </w:t>
      </w:r>
    </w:p>
    <w:p w:rsidR="007463D1" w:rsidRDefault="00D10A95" w:rsidP="007463D1">
      <w:pPr>
        <w:keepNext/>
        <w:suppressLineNumbers/>
        <w:suppressAutoHyphens/>
        <w:ind w:left="-567"/>
        <w:contextualSpacing/>
        <w:jc w:val="both"/>
        <w:rPr>
          <w:rFonts w:ascii="Arial" w:hAnsi="Arial" w:cs="Arial"/>
          <w:sz w:val="24"/>
          <w:szCs w:val="24"/>
        </w:rPr>
      </w:pPr>
      <w:r w:rsidRPr="00E8572F">
        <w:rPr>
          <w:rFonts w:ascii="Arial" w:hAnsi="Arial" w:cs="Arial"/>
          <w:sz w:val="24"/>
          <w:szCs w:val="24"/>
        </w:rPr>
        <w:tab/>
        <w:t>1013 - белая устрица,</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1014 - слоновая кость,</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1015 - светлая слоновая кость,</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 xml:space="preserve">9003 - сигнальный белый, </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9002 - светло-серый,</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9001 - кремово-белый,</w:t>
      </w:r>
    </w:p>
    <w:p w:rsidR="00D10A95" w:rsidRPr="00E8572F" w:rsidRDefault="00D10A95" w:rsidP="007463D1">
      <w:pPr>
        <w:keepNext/>
        <w:suppressLineNumbers/>
        <w:suppressAutoHyphens/>
        <w:contextualSpacing/>
        <w:jc w:val="both"/>
        <w:rPr>
          <w:rFonts w:ascii="Arial" w:hAnsi="Arial" w:cs="Arial"/>
          <w:sz w:val="24"/>
          <w:szCs w:val="24"/>
        </w:rPr>
      </w:pPr>
      <w:r w:rsidRPr="00E8572F">
        <w:rPr>
          <w:rFonts w:ascii="Arial" w:hAnsi="Arial" w:cs="Arial"/>
          <w:sz w:val="24"/>
          <w:szCs w:val="24"/>
        </w:rPr>
        <w:t>7034 - жёлто-серый,</w:t>
      </w:r>
    </w:p>
    <w:p w:rsidR="00D10A95" w:rsidRPr="0040475F" w:rsidRDefault="00D10A95" w:rsidP="007463D1">
      <w:pPr>
        <w:keepNext/>
        <w:suppressLineNumbers/>
        <w:suppressAutoHyphens/>
        <w:contextualSpacing/>
        <w:jc w:val="both"/>
        <w:rPr>
          <w:sz w:val="24"/>
          <w:szCs w:val="24"/>
        </w:rPr>
      </w:pPr>
      <w:r w:rsidRPr="0040475F">
        <w:rPr>
          <w:sz w:val="24"/>
          <w:szCs w:val="24"/>
        </w:rPr>
        <w:t>7033 - цементно-белый,</w:t>
      </w:r>
    </w:p>
    <w:p w:rsidR="00D10A95" w:rsidRPr="0040475F" w:rsidRDefault="00D10A95" w:rsidP="007463D1">
      <w:pPr>
        <w:keepNext/>
        <w:suppressLineNumbers/>
        <w:suppressAutoHyphens/>
        <w:contextualSpacing/>
        <w:jc w:val="both"/>
        <w:rPr>
          <w:sz w:val="24"/>
          <w:szCs w:val="24"/>
        </w:rPr>
      </w:pPr>
      <w:r w:rsidRPr="0040475F">
        <w:rPr>
          <w:sz w:val="24"/>
          <w:szCs w:val="24"/>
        </w:rPr>
        <w:t>7032 - галечно-белый,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lastRenderedPageBreak/>
        <w:t>7001 - серебристо-серый,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7002 - оливково-серый,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7003 - серый мох,</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7004 - сигнально-серый;</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ab/>
        <w:t xml:space="preserve">2) выступающие части фасада – </w:t>
      </w:r>
      <w:proofErr w:type="gramStart"/>
      <w:r w:rsidRPr="007463D1">
        <w:rPr>
          <w:rFonts w:ascii="Arial" w:hAnsi="Arial" w:cs="Arial"/>
          <w:sz w:val="24"/>
          <w:szCs w:val="24"/>
        </w:rPr>
        <w:t>белый</w:t>
      </w:r>
      <w:proofErr w:type="gramEnd"/>
      <w:r w:rsidRPr="007463D1">
        <w:rPr>
          <w:rFonts w:ascii="Arial" w:hAnsi="Arial" w:cs="Arial"/>
          <w:sz w:val="24"/>
          <w:szCs w:val="24"/>
        </w:rPr>
        <w:t>;</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ab/>
        <w:t>3) цоколь:</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7036 - платиново-серый,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7037 - пыльно-серый,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7038 - агатовый 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7039 - кварцевый 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7040 - серое окно,</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7001 - серебристо-серый,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7002 - оливково-серый,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7003 - серый мох,</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7004 - сигнальный 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7032 - галечный 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7033 - цементно-серый,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7034 - жёлто-серый,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7035 - светло-серый;</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ab/>
        <w:t>4) кровля:</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3005 - винно-красный,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3007 - тёмно-красный,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3009 - оксид красный,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7004 - сигнальный серый,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8004 - медно-коричневый,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8007 - палево-коричневый,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8000 - зелёно-коричневый,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8011 - орехово-коричневый,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8014 - сепия коричневая,</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8028 - терракотовый.</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ab/>
        <w:t xml:space="preserve">Цветовое решение кровли: </w:t>
      </w:r>
      <w:proofErr w:type="gramStart"/>
      <w:r w:rsidRPr="007463D1">
        <w:rPr>
          <w:rFonts w:ascii="Arial" w:hAnsi="Arial" w:cs="Arial"/>
          <w:sz w:val="24"/>
          <w:szCs w:val="24"/>
        </w:rPr>
        <w:t>светло-серый</w:t>
      </w:r>
      <w:proofErr w:type="gramEnd"/>
      <w:r w:rsidRPr="007463D1">
        <w:rPr>
          <w:rFonts w:ascii="Arial" w:hAnsi="Arial" w:cs="Arial"/>
          <w:sz w:val="24"/>
          <w:szCs w:val="24"/>
        </w:rPr>
        <w:t>, тёмно-зелёный применять в зонах сложившейся застройки, где указанные цветовые решения имеются.</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ab/>
        <w:t xml:space="preserve">При ремонте, изменении </w:t>
      </w:r>
      <w:proofErr w:type="gramStart"/>
      <w:r w:rsidRPr="007463D1">
        <w:rPr>
          <w:rFonts w:ascii="Arial" w:hAnsi="Arial" w:cs="Arial"/>
          <w:sz w:val="24"/>
          <w:szCs w:val="24"/>
        </w:rPr>
        <w:t>архитектурного решения</w:t>
      </w:r>
      <w:proofErr w:type="gramEnd"/>
      <w:r w:rsidRPr="007463D1">
        <w:rPr>
          <w:rFonts w:ascii="Arial" w:hAnsi="Arial" w:cs="Arial"/>
          <w:sz w:val="24"/>
          <w:szCs w:val="24"/>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ab/>
        <w:t>1) оконные рамы:</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9010 - белый,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8001 - охра коричневая,</w:t>
      </w:r>
    </w:p>
    <w:p w:rsid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8002 - сигнальный коричневый,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8003 - глиняный коричневый,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 xml:space="preserve">7047 - </w:t>
      </w:r>
      <w:proofErr w:type="spellStart"/>
      <w:r w:rsidRPr="007463D1">
        <w:rPr>
          <w:rFonts w:ascii="Arial" w:hAnsi="Arial" w:cs="Arial"/>
          <w:sz w:val="24"/>
          <w:szCs w:val="24"/>
        </w:rPr>
        <w:t>телегрей</w:t>
      </w:r>
      <w:proofErr w:type="spellEnd"/>
      <w:r w:rsidRPr="007463D1">
        <w:rPr>
          <w:rFonts w:ascii="Arial" w:hAnsi="Arial" w:cs="Arial"/>
          <w:sz w:val="24"/>
          <w:szCs w:val="24"/>
        </w:rPr>
        <w:t xml:space="preserve"> 4,</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8007 - палево-коричневый,</w:t>
      </w:r>
    </w:p>
    <w:p w:rsidR="00D10A95" w:rsidRPr="0040475F" w:rsidRDefault="00D10A95" w:rsidP="007463D1">
      <w:pPr>
        <w:keepNext/>
        <w:suppressLineNumbers/>
        <w:suppressAutoHyphens/>
        <w:contextualSpacing/>
        <w:jc w:val="both"/>
        <w:rPr>
          <w:sz w:val="24"/>
          <w:szCs w:val="24"/>
        </w:rPr>
      </w:pPr>
      <w:r w:rsidRPr="007463D1">
        <w:rPr>
          <w:rFonts w:ascii="Arial" w:hAnsi="Arial" w:cs="Arial"/>
          <w:sz w:val="24"/>
          <w:szCs w:val="24"/>
        </w:rPr>
        <w:t>8008 - оливково-коричневый</w:t>
      </w:r>
      <w:r w:rsidRPr="0040475F">
        <w:rPr>
          <w:sz w:val="24"/>
          <w:szCs w:val="24"/>
        </w:rPr>
        <w:t>;</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40475F">
        <w:rPr>
          <w:sz w:val="24"/>
          <w:szCs w:val="24"/>
        </w:rPr>
        <w:tab/>
      </w:r>
      <w:r w:rsidRPr="007463D1">
        <w:rPr>
          <w:rFonts w:ascii="Arial" w:hAnsi="Arial" w:cs="Arial"/>
          <w:sz w:val="24"/>
          <w:szCs w:val="24"/>
        </w:rPr>
        <w:t xml:space="preserve">2) </w:t>
      </w:r>
      <w:proofErr w:type="spellStart"/>
      <w:r w:rsidRPr="007463D1">
        <w:rPr>
          <w:rFonts w:ascii="Arial" w:hAnsi="Arial" w:cs="Arial"/>
          <w:sz w:val="24"/>
          <w:szCs w:val="24"/>
        </w:rPr>
        <w:t>тонирование</w:t>
      </w:r>
      <w:proofErr w:type="spellEnd"/>
      <w:r w:rsidRPr="007463D1">
        <w:rPr>
          <w:rFonts w:ascii="Arial" w:hAnsi="Arial" w:cs="Arial"/>
          <w:sz w:val="24"/>
          <w:szCs w:val="24"/>
        </w:rPr>
        <w:t xml:space="preserve"> стекла:</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9006 - бело-алюминиевый,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lastRenderedPageBreak/>
        <w:t xml:space="preserve">9018 - </w:t>
      </w:r>
      <w:proofErr w:type="spellStart"/>
      <w:r w:rsidRPr="007463D1">
        <w:rPr>
          <w:rFonts w:ascii="Arial" w:hAnsi="Arial" w:cs="Arial"/>
          <w:sz w:val="24"/>
          <w:szCs w:val="24"/>
        </w:rPr>
        <w:t>папирусно-белый</w:t>
      </w:r>
      <w:proofErr w:type="spellEnd"/>
      <w:r w:rsidRPr="007463D1">
        <w:rPr>
          <w:rFonts w:ascii="Arial" w:hAnsi="Arial" w:cs="Arial"/>
          <w:sz w:val="24"/>
          <w:szCs w:val="24"/>
        </w:rPr>
        <w:t>,</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1035 - перламутрово-бежевый,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1036 - перламутрово-золотой;</w:t>
      </w:r>
    </w:p>
    <w:p w:rsidR="00D10A95" w:rsidRPr="007463D1" w:rsidRDefault="00D10A95" w:rsidP="007463D1">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3) водосточные трубы, желоба (под цвет кровли):</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9010 - белый,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3005 - винно-красный,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3007 - тёмно-красный,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3009 - оксид красный,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8004 - медно-коричневый,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8007 - палево-коричневый,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8008 - оливково-коричневый,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8011 - орехово-коричневый.</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ab/>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6004 - сине-зелёный (фон),</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5020 - океанская синь (фон),</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 xml:space="preserve">9010 - </w:t>
      </w:r>
      <w:proofErr w:type="gramStart"/>
      <w:r w:rsidRPr="007463D1">
        <w:rPr>
          <w:rFonts w:ascii="Arial" w:hAnsi="Arial" w:cs="Arial"/>
          <w:sz w:val="24"/>
          <w:szCs w:val="24"/>
        </w:rPr>
        <w:t>белый</w:t>
      </w:r>
      <w:proofErr w:type="gramEnd"/>
      <w:r w:rsidRPr="007463D1">
        <w:rPr>
          <w:rFonts w:ascii="Arial" w:hAnsi="Arial" w:cs="Arial"/>
          <w:sz w:val="24"/>
          <w:szCs w:val="24"/>
        </w:rPr>
        <w:t xml:space="preserve"> (буквы, цифры, рамки).</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1035 - перламутрово-бежевый,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1036 - перламутрово-золотой,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2013 - перламутрово-оранжевый,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3032 - перламутрово-рубиновый,</w:t>
      </w:r>
    </w:p>
    <w:p w:rsidR="00D10A95" w:rsidRPr="007463D1" w:rsidRDefault="00D10A95" w:rsidP="007463D1">
      <w:pPr>
        <w:keepNext/>
        <w:suppressLineNumbers/>
        <w:suppressAutoHyphens/>
        <w:contextualSpacing/>
        <w:jc w:val="both"/>
        <w:rPr>
          <w:rFonts w:ascii="Arial" w:hAnsi="Arial" w:cs="Arial"/>
          <w:sz w:val="24"/>
          <w:szCs w:val="24"/>
        </w:rPr>
      </w:pPr>
      <w:r w:rsidRPr="007463D1">
        <w:rPr>
          <w:rFonts w:ascii="Arial" w:hAnsi="Arial" w:cs="Arial"/>
          <w:sz w:val="24"/>
          <w:szCs w:val="24"/>
        </w:rPr>
        <w:t>9010 - белый.</w:t>
      </w:r>
    </w:p>
    <w:p w:rsidR="00D10A95" w:rsidRPr="007463D1" w:rsidRDefault="00D10A95" w:rsidP="00D10A95">
      <w:pPr>
        <w:keepNext/>
        <w:suppressLineNumbers/>
        <w:suppressAutoHyphens/>
        <w:ind w:firstLine="567"/>
        <w:contextualSpacing/>
        <w:jc w:val="both"/>
        <w:rPr>
          <w:rFonts w:ascii="Arial" w:hAnsi="Arial" w:cs="Arial"/>
          <w:sz w:val="24"/>
          <w:szCs w:val="24"/>
        </w:rPr>
      </w:pPr>
      <w:proofErr w:type="spellStart"/>
      <w:r w:rsidRPr="007463D1">
        <w:rPr>
          <w:rFonts w:ascii="Arial" w:hAnsi="Arial" w:cs="Arial"/>
          <w:sz w:val="24"/>
          <w:szCs w:val="24"/>
        </w:rPr>
        <w:t>Колористика</w:t>
      </w:r>
      <w:proofErr w:type="spellEnd"/>
      <w:r w:rsidRPr="007463D1">
        <w:rPr>
          <w:rFonts w:ascii="Arial" w:hAnsi="Arial" w:cs="Arial"/>
          <w:sz w:val="24"/>
          <w:szCs w:val="24"/>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D10A95" w:rsidRPr="007463D1" w:rsidRDefault="00D10A95" w:rsidP="007463D1">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урны, рамы, объявления:</w:t>
      </w:r>
    </w:p>
    <w:p w:rsidR="00D10A95" w:rsidRPr="007463D1" w:rsidRDefault="00D10A95" w:rsidP="007463D1">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6004 - сине-зелёный,</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8004 - медно-коричневый,</w:t>
      </w:r>
    </w:p>
    <w:p w:rsidR="00D10A95" w:rsidRPr="007463D1" w:rsidRDefault="00D10A95" w:rsidP="007463D1">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9005 - чёрный чугун,</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1036 - перламутрово-золотой (детали, вензель).</w:t>
      </w:r>
    </w:p>
    <w:p w:rsidR="00D10A95" w:rsidRPr="007463D1" w:rsidRDefault="00D10A95" w:rsidP="007463D1">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Ярославского сельского поселения.</w:t>
      </w:r>
    </w:p>
    <w:p w:rsidR="00D10A95" w:rsidRPr="007463D1" w:rsidRDefault="00D10A95" w:rsidP="00D10A95">
      <w:pPr>
        <w:tabs>
          <w:tab w:val="left" w:pos="0"/>
        </w:tabs>
        <w:jc w:val="both"/>
        <w:rPr>
          <w:rFonts w:ascii="Arial" w:hAnsi="Arial" w:cs="Arial"/>
          <w:sz w:val="26"/>
          <w:szCs w:val="26"/>
        </w:rPr>
      </w:pPr>
      <w:r w:rsidRPr="007463D1">
        <w:rPr>
          <w:rFonts w:ascii="Arial" w:hAnsi="Arial" w:cs="Arial"/>
          <w:sz w:val="24"/>
          <w:szCs w:val="24"/>
        </w:rPr>
        <w:t>Вывески.</w:t>
      </w:r>
    </w:p>
    <w:p w:rsidR="00D10A95" w:rsidRPr="007463D1" w:rsidRDefault="00D10A95" w:rsidP="00D10A95">
      <w:pPr>
        <w:tabs>
          <w:tab w:val="left" w:pos="0"/>
        </w:tabs>
        <w:jc w:val="both"/>
        <w:rPr>
          <w:rFonts w:ascii="Arial" w:hAnsi="Arial" w:cs="Arial"/>
          <w:sz w:val="26"/>
          <w:szCs w:val="26"/>
        </w:rPr>
      </w:pPr>
      <w:r w:rsidRPr="007463D1">
        <w:rPr>
          <w:rFonts w:ascii="Arial" w:hAnsi="Arial" w:cs="Arial"/>
          <w:sz w:val="24"/>
          <w:szCs w:val="24"/>
        </w:rPr>
        <w:t>Дизайн-проект размещения вывески подлежит согласованию с администрацией Ярославского сельского поселения.</w:t>
      </w:r>
    </w:p>
    <w:p w:rsidR="00D10A95" w:rsidRPr="007463D1" w:rsidRDefault="00D10A95" w:rsidP="00D10A95">
      <w:pPr>
        <w:tabs>
          <w:tab w:val="left" w:pos="0"/>
        </w:tabs>
        <w:jc w:val="both"/>
        <w:rPr>
          <w:rFonts w:ascii="Arial" w:hAnsi="Arial" w:cs="Arial"/>
          <w:sz w:val="24"/>
          <w:szCs w:val="24"/>
        </w:rPr>
      </w:pPr>
      <w:r w:rsidRPr="007463D1">
        <w:rPr>
          <w:rFonts w:ascii="Arial" w:hAnsi="Arial" w:cs="Arial"/>
          <w:sz w:val="24"/>
          <w:szCs w:val="24"/>
        </w:rPr>
        <w:t>Запрещается:</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lastRenderedPageBreak/>
        <w:t>нарушение геометрических параметров вывесок.</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размещение информационных конструкций  (вывесок) на крышах зданий</w:t>
      </w:r>
      <w:proofErr w:type="gramStart"/>
      <w:r w:rsidRPr="007463D1">
        <w:rPr>
          <w:rFonts w:ascii="Arial" w:hAnsi="Arial" w:cs="Arial"/>
          <w:sz w:val="24"/>
          <w:szCs w:val="24"/>
        </w:rPr>
        <w:t xml:space="preserve"> ,</w:t>
      </w:r>
      <w:proofErr w:type="gramEnd"/>
      <w:r w:rsidRPr="007463D1">
        <w:rPr>
          <w:rFonts w:ascii="Arial" w:hAnsi="Arial" w:cs="Arial"/>
          <w:sz w:val="24"/>
          <w:szCs w:val="24"/>
        </w:rPr>
        <w:t xml:space="preserve"> строений, сооружений, являющихся объектами культурного наследия, а так же на объектов построенных до 1952 года включительно;</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размещение вывесок на козырьке;</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полное перекрытие оконных и дверных проемов, а также витражей и витрин;</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размещение вывесок в границах жилых помещений, в том числе на глухих торцах фасада;</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размещение вывесок на кровлях, лоджиях и балконах;</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размещение вывесок на архитектурных деталях фасадов;</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перекрытие указателей наименований улиц и номеров домов;</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окраска и покрытие декоративными пленками поверхности остекленных витрин, замена остекленных витрин световыми коробами;</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размещение консольных вывесок на расстоянии менее 10м друг от друга;</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устройство  в витрине конструкций электронных носителей- экранов на всю высоту и (или) длину остекления витрины;</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размещение вывесок с помощью демонстрации постеров на динамических системах смены изображений (роллерные системы, системы поворотных панелей –</w:t>
      </w:r>
      <w:proofErr w:type="spellStart"/>
      <w:r w:rsidRPr="007463D1">
        <w:rPr>
          <w:rFonts w:ascii="Arial" w:hAnsi="Arial" w:cs="Arial"/>
          <w:sz w:val="24"/>
          <w:szCs w:val="24"/>
        </w:rPr>
        <w:t>призматроны</w:t>
      </w:r>
      <w:proofErr w:type="spellEnd"/>
      <w:r w:rsidRPr="007463D1">
        <w:rPr>
          <w:rFonts w:ascii="Arial" w:hAnsi="Arial" w:cs="Arial"/>
          <w:sz w:val="24"/>
          <w:szCs w:val="24"/>
        </w:rPr>
        <w:t xml:space="preserve"> и др.) или с помощью изображения, демонстрируемого на электронных носителях (экраны, бегущая строка  и  т. д.) (за исключением вывесок размещаемых в витрине).</w:t>
      </w:r>
    </w:p>
    <w:p w:rsidR="00D10A95" w:rsidRPr="007463D1"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размещение вывесок на ограждающих конструкциях (заборах</w:t>
      </w:r>
      <w:proofErr w:type="gramStart"/>
      <w:r w:rsidRPr="007463D1">
        <w:rPr>
          <w:rFonts w:ascii="Arial" w:hAnsi="Arial" w:cs="Arial"/>
          <w:sz w:val="24"/>
          <w:szCs w:val="24"/>
        </w:rPr>
        <w:t>.ш</w:t>
      </w:r>
      <w:proofErr w:type="gramEnd"/>
      <w:r w:rsidRPr="007463D1">
        <w:rPr>
          <w:rFonts w:ascii="Arial" w:hAnsi="Arial" w:cs="Arial"/>
          <w:sz w:val="24"/>
          <w:szCs w:val="24"/>
        </w:rPr>
        <w:t>лагбаумах и т.д.);</w:t>
      </w:r>
    </w:p>
    <w:p w:rsidR="00D10A95" w:rsidRDefault="00D10A95" w:rsidP="00D10A95">
      <w:pPr>
        <w:keepNext/>
        <w:suppressLineNumbers/>
        <w:suppressAutoHyphens/>
        <w:ind w:firstLine="567"/>
        <w:contextualSpacing/>
        <w:jc w:val="both"/>
        <w:rPr>
          <w:rFonts w:ascii="Arial" w:hAnsi="Arial" w:cs="Arial"/>
          <w:sz w:val="24"/>
          <w:szCs w:val="24"/>
        </w:rPr>
      </w:pPr>
      <w:r w:rsidRPr="007463D1">
        <w:rPr>
          <w:rFonts w:ascii="Arial" w:hAnsi="Arial" w:cs="Arial"/>
          <w:sz w:val="24"/>
          <w:szCs w:val="24"/>
        </w:rPr>
        <w:t xml:space="preserve">размещение вывесок в виде отдельно стоящих сборно-разборных (складных) конструкций </w:t>
      </w:r>
      <w:proofErr w:type="gramStart"/>
      <w:r w:rsidRPr="007463D1">
        <w:rPr>
          <w:rFonts w:ascii="Arial" w:hAnsi="Arial" w:cs="Arial"/>
          <w:sz w:val="24"/>
          <w:szCs w:val="24"/>
        </w:rPr>
        <w:t>–</w:t>
      </w:r>
      <w:proofErr w:type="spellStart"/>
      <w:r w:rsidRPr="007463D1">
        <w:rPr>
          <w:rFonts w:ascii="Arial" w:hAnsi="Arial" w:cs="Arial"/>
          <w:sz w:val="24"/>
          <w:szCs w:val="24"/>
        </w:rPr>
        <w:t>ш</w:t>
      </w:r>
      <w:proofErr w:type="gramEnd"/>
      <w:r w:rsidRPr="007463D1">
        <w:rPr>
          <w:rFonts w:ascii="Arial" w:hAnsi="Arial" w:cs="Arial"/>
          <w:sz w:val="24"/>
          <w:szCs w:val="24"/>
        </w:rPr>
        <w:t>тендеров</w:t>
      </w:r>
      <w:proofErr w:type="spellEnd"/>
      <w:r w:rsidRPr="007463D1">
        <w:rPr>
          <w:rFonts w:ascii="Arial" w:hAnsi="Arial" w:cs="Arial"/>
          <w:sz w:val="24"/>
          <w:szCs w:val="24"/>
        </w:rPr>
        <w:t>.</w:t>
      </w:r>
    </w:p>
    <w:p w:rsidR="006624E9" w:rsidRPr="007463D1" w:rsidRDefault="006624E9" w:rsidP="00D10A95">
      <w:pPr>
        <w:keepNext/>
        <w:suppressLineNumbers/>
        <w:suppressAutoHyphens/>
        <w:ind w:firstLine="567"/>
        <w:contextualSpacing/>
        <w:jc w:val="both"/>
        <w:rPr>
          <w:rFonts w:ascii="Arial" w:hAnsi="Arial" w:cs="Arial"/>
          <w:sz w:val="24"/>
          <w:szCs w:val="24"/>
        </w:rPr>
      </w:pPr>
    </w:p>
    <w:p w:rsidR="00D10A95" w:rsidRPr="006624E9" w:rsidRDefault="00D10A95" w:rsidP="00D10A95">
      <w:pPr>
        <w:keepNext/>
        <w:suppressLineNumbers/>
        <w:suppressAutoHyphens/>
        <w:ind w:firstLine="567"/>
        <w:contextualSpacing/>
        <w:jc w:val="both"/>
        <w:rPr>
          <w:rFonts w:ascii="Arial" w:hAnsi="Arial" w:cs="Arial"/>
          <w:sz w:val="24"/>
          <w:szCs w:val="24"/>
        </w:rPr>
      </w:pPr>
      <w:r w:rsidRPr="006624E9">
        <w:rPr>
          <w:rFonts w:ascii="Arial" w:hAnsi="Arial" w:cs="Arial"/>
          <w:sz w:val="24"/>
          <w:szCs w:val="24"/>
        </w:rPr>
        <w:t>Рекламные конструкции.</w:t>
      </w:r>
    </w:p>
    <w:p w:rsidR="00D10A95" w:rsidRPr="006624E9" w:rsidRDefault="00D10A95" w:rsidP="00D10A95">
      <w:pPr>
        <w:keepNext/>
        <w:suppressLineNumbers/>
        <w:suppressAutoHyphens/>
        <w:ind w:firstLine="567"/>
        <w:contextualSpacing/>
        <w:jc w:val="both"/>
        <w:rPr>
          <w:rFonts w:ascii="Arial" w:hAnsi="Arial" w:cs="Arial"/>
          <w:sz w:val="24"/>
          <w:szCs w:val="24"/>
        </w:rPr>
      </w:pPr>
      <w:r w:rsidRPr="006624E9">
        <w:rPr>
          <w:rFonts w:ascii="Arial" w:hAnsi="Arial" w:cs="Arial"/>
          <w:sz w:val="24"/>
          <w:szCs w:val="24"/>
        </w:rPr>
        <w:t xml:space="preserve">Размещение рекламных конструкций на территории Ярославского сельского поселения должно производиться в соответствии с постановлением Госстандарта Российской Федерации от 22.04.2003 № 124-ст ГОСТ </w:t>
      </w:r>
      <w:proofErr w:type="gramStart"/>
      <w:r w:rsidRPr="006624E9">
        <w:rPr>
          <w:rFonts w:ascii="Arial" w:hAnsi="Arial" w:cs="Arial"/>
          <w:sz w:val="24"/>
          <w:szCs w:val="24"/>
        </w:rPr>
        <w:t>Р</w:t>
      </w:r>
      <w:proofErr w:type="gramEnd"/>
      <w:r w:rsidRPr="006624E9">
        <w:rPr>
          <w:rFonts w:ascii="Arial" w:hAnsi="Arial" w:cs="Arial"/>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10A95" w:rsidRPr="006624E9" w:rsidRDefault="00D10A95" w:rsidP="00D10A95">
      <w:pPr>
        <w:keepNext/>
        <w:suppressLineNumbers/>
        <w:suppressAutoHyphens/>
        <w:ind w:firstLine="567"/>
        <w:contextualSpacing/>
        <w:jc w:val="both"/>
        <w:rPr>
          <w:rFonts w:ascii="Arial" w:hAnsi="Arial" w:cs="Arial"/>
          <w:sz w:val="24"/>
          <w:szCs w:val="24"/>
        </w:rPr>
      </w:pPr>
      <w:r w:rsidRPr="006624E9">
        <w:rPr>
          <w:rFonts w:ascii="Arial" w:hAnsi="Arial" w:cs="Arial"/>
          <w:sz w:val="24"/>
          <w:szCs w:val="24"/>
        </w:rPr>
        <w:t>На территории Ярославского сельского поселения установка и эксплуатация рекламных конструкций без разрешения запрещена.</w:t>
      </w:r>
    </w:p>
    <w:p w:rsidR="00D10A95" w:rsidRPr="006624E9" w:rsidRDefault="00D10A95" w:rsidP="00D10A95">
      <w:pPr>
        <w:keepNext/>
        <w:suppressLineNumbers/>
        <w:suppressAutoHyphens/>
        <w:ind w:firstLine="567"/>
        <w:contextualSpacing/>
        <w:jc w:val="both"/>
        <w:rPr>
          <w:rFonts w:ascii="Arial" w:hAnsi="Arial" w:cs="Arial"/>
          <w:sz w:val="24"/>
          <w:szCs w:val="24"/>
        </w:rPr>
      </w:pPr>
      <w:r w:rsidRPr="006624E9">
        <w:rPr>
          <w:rFonts w:ascii="Arial" w:hAnsi="Arial" w:cs="Arial"/>
          <w:sz w:val="24"/>
          <w:szCs w:val="24"/>
        </w:rPr>
        <w:t xml:space="preserve">Запрещается размещать на тротуарах, пешеходных дорожках, парковках автотранспорта и иных территориях общего пользования Ярославского сельского поселения выносные конструкции (в том числе </w:t>
      </w:r>
      <w:proofErr w:type="spellStart"/>
      <w:r w:rsidRPr="006624E9">
        <w:rPr>
          <w:rFonts w:ascii="Arial" w:hAnsi="Arial" w:cs="Arial"/>
          <w:sz w:val="24"/>
          <w:szCs w:val="24"/>
        </w:rPr>
        <w:t>штендеры</w:t>
      </w:r>
      <w:proofErr w:type="spellEnd"/>
      <w:r w:rsidRPr="006624E9">
        <w:rPr>
          <w:rFonts w:ascii="Arial" w:hAnsi="Arial" w:cs="Arial"/>
          <w:sz w:val="24"/>
          <w:szCs w:val="24"/>
        </w:rPr>
        <w:t>), содержащие рекламную и иную информацию или указывающие на местонахождение объекта.</w:t>
      </w:r>
    </w:p>
    <w:p w:rsidR="00D10A95" w:rsidRPr="006624E9" w:rsidRDefault="00D10A95" w:rsidP="00D10A95">
      <w:pPr>
        <w:keepNext/>
        <w:suppressLineNumbers/>
        <w:suppressAutoHyphens/>
        <w:ind w:firstLine="567"/>
        <w:contextualSpacing/>
        <w:jc w:val="both"/>
        <w:rPr>
          <w:rFonts w:ascii="Arial" w:hAnsi="Arial" w:cs="Arial"/>
          <w:sz w:val="24"/>
          <w:szCs w:val="24"/>
        </w:rPr>
      </w:pPr>
      <w:r w:rsidRPr="006624E9">
        <w:rPr>
          <w:rFonts w:ascii="Arial" w:hAnsi="Arial" w:cs="Arial"/>
          <w:sz w:val="24"/>
          <w:szCs w:val="24"/>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D10A95" w:rsidRPr="006624E9" w:rsidRDefault="00D10A95" w:rsidP="00D10A95">
      <w:pPr>
        <w:keepNext/>
        <w:suppressLineNumbers/>
        <w:suppressAutoHyphens/>
        <w:ind w:firstLine="567"/>
        <w:contextualSpacing/>
        <w:jc w:val="both"/>
        <w:rPr>
          <w:rFonts w:ascii="Arial" w:hAnsi="Arial" w:cs="Arial"/>
          <w:sz w:val="24"/>
          <w:szCs w:val="24"/>
        </w:rPr>
      </w:pPr>
      <w:r w:rsidRPr="006624E9">
        <w:rPr>
          <w:rFonts w:ascii="Arial" w:hAnsi="Arial" w:cs="Arial"/>
          <w:sz w:val="24"/>
          <w:szCs w:val="24"/>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lastRenderedPageBreak/>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Максимальная площадь всех вывесок на одном здании, строении, сооружении не может превышать:</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10% от общей площади фасада здания, строения, сооружения, в случае если площадь такого фасада менее 50 кв. м.;</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5 - 10% от общей площади фасада здания, строения, сооружения, в случае если площадь такого фасада составляет от 50 до 100 кв. м;</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3 - 5% от общей площади фасада здания, строения, сооружения, в случае если площадь такого фасада составляет более 100 кв. м.</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Требования к размещению рекламных конструкций.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Рекламные конструкции должны содержаться в надлежащем состоянии.</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Надлежащее состояние рекламных конструкций подразумевает:</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целостность рекламных конструкций;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недопущение факта отсутствия рекламной информации на рекламной конструкции;</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отсутствие механических повреждений;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отсутствие порывов рекламных полотен;</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наличие покрашенного каркаса;</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отсутствие ржавчины, коррозии и грязи на всех частях и элементах рекламных конструкций;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D10A95" w:rsidRPr="006624E9" w:rsidRDefault="00D10A95" w:rsidP="006624E9">
      <w:pPr>
        <w:pStyle w:val="a7"/>
        <w:jc w:val="both"/>
        <w:rPr>
          <w:rFonts w:ascii="Arial" w:hAnsi="Arial" w:cs="Arial"/>
          <w:sz w:val="24"/>
          <w:szCs w:val="24"/>
        </w:rPr>
      </w:pPr>
      <w:r w:rsidRPr="006624E9">
        <w:rPr>
          <w:rFonts w:ascii="Arial" w:hAnsi="Arial" w:cs="Arial"/>
          <w:sz w:val="24"/>
          <w:szCs w:val="24"/>
        </w:rPr>
        <w:t>двух раз в неделю - рекламные конструкции на остановочных павильонах и площадках ожидания общественного транспорта;</w:t>
      </w:r>
    </w:p>
    <w:p w:rsidR="00D10A95" w:rsidRPr="006624E9" w:rsidRDefault="00D10A95" w:rsidP="006624E9">
      <w:pPr>
        <w:pStyle w:val="a7"/>
        <w:jc w:val="both"/>
        <w:rPr>
          <w:rFonts w:ascii="Arial" w:hAnsi="Arial" w:cs="Arial"/>
          <w:sz w:val="24"/>
          <w:szCs w:val="24"/>
        </w:rPr>
      </w:pPr>
      <w:r w:rsidRPr="006624E9">
        <w:rPr>
          <w:rFonts w:ascii="Arial" w:hAnsi="Arial" w:cs="Arial"/>
          <w:sz w:val="24"/>
          <w:szCs w:val="24"/>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6624E9">
        <w:rPr>
          <w:rFonts w:ascii="Arial" w:hAnsi="Arial" w:cs="Arial"/>
          <w:sz w:val="24"/>
          <w:szCs w:val="24"/>
        </w:rPr>
        <w:t>пиллары</w:t>
      </w:r>
      <w:proofErr w:type="spellEnd"/>
      <w:r w:rsidRPr="006624E9">
        <w:rPr>
          <w:rFonts w:ascii="Arial" w:hAnsi="Arial" w:cs="Arial"/>
          <w:sz w:val="24"/>
          <w:szCs w:val="24"/>
        </w:rPr>
        <w:t>, пилоны);</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одного раза в месяц - конструкции среднего формата (</w:t>
      </w:r>
      <w:proofErr w:type="spellStart"/>
      <w:r w:rsidRPr="006624E9">
        <w:rPr>
          <w:rFonts w:ascii="Arial" w:hAnsi="Arial" w:cs="Arial"/>
          <w:sz w:val="24"/>
          <w:szCs w:val="24"/>
        </w:rPr>
        <w:t>сити-борды</w:t>
      </w:r>
      <w:proofErr w:type="spellEnd"/>
      <w:r w:rsidRPr="006624E9">
        <w:rPr>
          <w:rFonts w:ascii="Arial" w:hAnsi="Arial" w:cs="Arial"/>
          <w:sz w:val="24"/>
          <w:szCs w:val="24"/>
        </w:rPr>
        <w:t>);</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одного раза в квартал - для прочих рекламных конструкций.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D10A95" w:rsidRPr="006624E9" w:rsidRDefault="00D10A95" w:rsidP="006624E9">
      <w:pPr>
        <w:pStyle w:val="a7"/>
        <w:jc w:val="both"/>
        <w:rPr>
          <w:rFonts w:ascii="Arial" w:hAnsi="Arial" w:cs="Arial"/>
          <w:sz w:val="24"/>
          <w:szCs w:val="24"/>
        </w:rPr>
      </w:pPr>
      <w:r w:rsidRPr="006624E9">
        <w:rPr>
          <w:rFonts w:ascii="Arial" w:hAnsi="Arial" w:cs="Arial"/>
          <w:sz w:val="24"/>
          <w:szCs w:val="24"/>
        </w:rPr>
        <w:t>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lastRenderedPageBreak/>
        <w:t>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 поселения.</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 или арендаторов указанных объектов.</w:t>
      </w:r>
    </w:p>
    <w:p w:rsidR="00D10A95" w:rsidRPr="006624E9" w:rsidRDefault="00D10A95" w:rsidP="006624E9">
      <w:pPr>
        <w:pStyle w:val="a7"/>
        <w:jc w:val="both"/>
        <w:rPr>
          <w:rFonts w:ascii="Arial" w:hAnsi="Arial" w:cs="Arial"/>
          <w:b/>
          <w:sz w:val="24"/>
          <w:szCs w:val="24"/>
        </w:rPr>
      </w:pP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Выносные щитовые конструкции (</w:t>
      </w:r>
      <w:proofErr w:type="spellStart"/>
      <w:r w:rsidRPr="006624E9">
        <w:rPr>
          <w:rFonts w:ascii="Arial" w:hAnsi="Arial" w:cs="Arial"/>
          <w:sz w:val="24"/>
          <w:szCs w:val="24"/>
        </w:rPr>
        <w:t>штендеры</w:t>
      </w:r>
      <w:proofErr w:type="spellEnd"/>
      <w:r w:rsidRPr="006624E9">
        <w:rPr>
          <w:rFonts w:ascii="Arial" w:hAnsi="Arial" w:cs="Arial"/>
          <w:sz w:val="24"/>
          <w:szCs w:val="24"/>
        </w:rPr>
        <w:t>).</w:t>
      </w:r>
    </w:p>
    <w:p w:rsidR="00D10A95" w:rsidRPr="006624E9" w:rsidRDefault="00D10A95" w:rsidP="006624E9">
      <w:pPr>
        <w:pStyle w:val="a7"/>
        <w:ind w:firstLine="567"/>
        <w:jc w:val="both"/>
        <w:rPr>
          <w:rFonts w:ascii="Arial" w:hAnsi="Arial" w:cs="Arial"/>
          <w:sz w:val="24"/>
          <w:szCs w:val="24"/>
        </w:rPr>
      </w:pPr>
      <w:proofErr w:type="spellStart"/>
      <w:r w:rsidRPr="006624E9">
        <w:rPr>
          <w:rFonts w:ascii="Arial" w:hAnsi="Arial" w:cs="Arial"/>
          <w:sz w:val="24"/>
          <w:szCs w:val="24"/>
        </w:rPr>
        <w:t>Штендеры</w:t>
      </w:r>
      <w:proofErr w:type="spellEnd"/>
      <w:r w:rsidRPr="006624E9">
        <w:rPr>
          <w:rFonts w:ascii="Arial" w:hAnsi="Arial" w:cs="Arial"/>
          <w:sz w:val="24"/>
          <w:szCs w:val="24"/>
        </w:rPr>
        <w:t xml:space="preserve"> не являются рекламными конструкциями. Для размещения </w:t>
      </w:r>
      <w:proofErr w:type="spellStart"/>
      <w:r w:rsidRPr="006624E9">
        <w:rPr>
          <w:rFonts w:ascii="Arial" w:hAnsi="Arial" w:cs="Arial"/>
          <w:sz w:val="24"/>
          <w:szCs w:val="24"/>
        </w:rPr>
        <w:t>штендера</w:t>
      </w:r>
      <w:proofErr w:type="spellEnd"/>
      <w:r w:rsidRPr="006624E9">
        <w:rPr>
          <w:rFonts w:ascii="Arial" w:hAnsi="Arial" w:cs="Arial"/>
          <w:sz w:val="24"/>
          <w:szCs w:val="24"/>
        </w:rPr>
        <w:t xml:space="preserve"> при входе в организацию не требуется получать разрешения органа местного самоуправления муниципального </w:t>
      </w:r>
      <w:proofErr w:type="gramStart"/>
      <w:r w:rsidRPr="006624E9">
        <w:rPr>
          <w:rFonts w:ascii="Arial" w:hAnsi="Arial" w:cs="Arial"/>
          <w:sz w:val="24"/>
          <w:szCs w:val="24"/>
        </w:rPr>
        <w:t>района</w:t>
      </w:r>
      <w:proofErr w:type="gramEnd"/>
      <w:r w:rsidRPr="006624E9">
        <w:rPr>
          <w:rFonts w:ascii="Arial" w:hAnsi="Arial" w:cs="Arial"/>
          <w:sz w:val="24"/>
          <w:szCs w:val="24"/>
        </w:rPr>
        <w:t xml:space="preserve"> так как к рекламным конструкциям, размещение которых регламентируется Законом о рекламе, относятся технические средства стабильного территориального размещения, к которым не относятся выносные </w:t>
      </w:r>
      <w:proofErr w:type="spellStart"/>
      <w:r w:rsidRPr="006624E9">
        <w:rPr>
          <w:rFonts w:ascii="Arial" w:hAnsi="Arial" w:cs="Arial"/>
          <w:sz w:val="24"/>
          <w:szCs w:val="24"/>
        </w:rPr>
        <w:t>штендеры</w:t>
      </w:r>
      <w:proofErr w:type="spellEnd"/>
      <w:r w:rsidRPr="006624E9">
        <w:rPr>
          <w:rFonts w:ascii="Arial" w:hAnsi="Arial" w:cs="Arial"/>
          <w:sz w:val="24"/>
          <w:szCs w:val="24"/>
        </w:rPr>
        <w:t xml:space="preserve">. Однако в случае, если </w:t>
      </w:r>
      <w:proofErr w:type="spellStart"/>
      <w:r w:rsidRPr="006624E9">
        <w:rPr>
          <w:rFonts w:ascii="Arial" w:hAnsi="Arial" w:cs="Arial"/>
          <w:sz w:val="24"/>
          <w:szCs w:val="24"/>
        </w:rPr>
        <w:t>штендер</w:t>
      </w:r>
      <w:proofErr w:type="spellEnd"/>
      <w:r w:rsidRPr="006624E9">
        <w:rPr>
          <w:rFonts w:ascii="Arial" w:hAnsi="Arial" w:cs="Arial"/>
          <w:sz w:val="24"/>
          <w:szCs w:val="24"/>
        </w:rPr>
        <w:t xml:space="preserve"> располагается стационарно (то есть прочно связан  с землей, зданиями, объектами недвижимого имущества и не предназначен для перемещения), он </w:t>
      </w:r>
      <w:proofErr w:type="gramStart"/>
      <w:r w:rsidRPr="006624E9">
        <w:rPr>
          <w:rFonts w:ascii="Arial" w:hAnsi="Arial" w:cs="Arial"/>
          <w:sz w:val="24"/>
          <w:szCs w:val="24"/>
        </w:rPr>
        <w:t>может быть признан рекламной конструкцией и его размещение должно</w:t>
      </w:r>
      <w:proofErr w:type="gramEnd"/>
      <w:r w:rsidRPr="006624E9">
        <w:rPr>
          <w:rFonts w:ascii="Arial" w:hAnsi="Arial" w:cs="Arial"/>
          <w:sz w:val="24"/>
          <w:szCs w:val="24"/>
        </w:rPr>
        <w:t xml:space="preserve"> будет осуществляться с учетом требований закона о рекламе.</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В соответствии с правилами благоустройства поселений к сооружениям внешнего населенных пунктов, являющихся объектами муниципальной собственности, относятся, в том числе, городские дороги, тротуары, пешеходные и велосипедные дорожки. Размещение рекламно- информационных элементов осуществляется по согласованию с органом местного самоупра</w:t>
      </w:r>
      <w:r w:rsidR="006624E9" w:rsidRPr="006624E9">
        <w:rPr>
          <w:rFonts w:ascii="Arial" w:hAnsi="Arial" w:cs="Arial"/>
          <w:sz w:val="24"/>
          <w:szCs w:val="24"/>
        </w:rPr>
        <w:t xml:space="preserve">вления поселения в соответствии </w:t>
      </w:r>
      <w:r w:rsidRPr="006624E9">
        <w:rPr>
          <w:rFonts w:ascii="Arial" w:hAnsi="Arial" w:cs="Arial"/>
          <w:sz w:val="24"/>
          <w:szCs w:val="24"/>
        </w:rPr>
        <w:t>с правилами</w:t>
      </w:r>
      <w:r w:rsidRPr="006624E9">
        <w:rPr>
          <w:rFonts w:ascii="Arial" w:hAnsi="Arial" w:cs="Arial"/>
          <w:sz w:val="24"/>
          <w:szCs w:val="24"/>
        </w:rPr>
        <w:br/>
        <w:t xml:space="preserve">благоустройства и санитарного содержания территории населенных пунктов Ярославского сельского поселения. </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Выносные щитовые конструкции (</w:t>
      </w:r>
      <w:proofErr w:type="spellStart"/>
      <w:r w:rsidRPr="006624E9">
        <w:rPr>
          <w:rFonts w:ascii="Arial" w:hAnsi="Arial" w:cs="Arial"/>
          <w:sz w:val="24"/>
          <w:szCs w:val="24"/>
        </w:rPr>
        <w:t>штендеры</w:t>
      </w:r>
      <w:proofErr w:type="spellEnd"/>
      <w:r w:rsidRPr="006624E9">
        <w:rPr>
          <w:rFonts w:ascii="Arial" w:hAnsi="Arial" w:cs="Arial"/>
          <w:sz w:val="24"/>
          <w:szCs w:val="24"/>
        </w:rPr>
        <w:t>) должны быть двусторонними, не должны иметь собственного подсвета, площадь одной стороны не должна превышать 1,5 кв. м.</w:t>
      </w:r>
    </w:p>
    <w:p w:rsidR="00D10A95" w:rsidRPr="006624E9" w:rsidRDefault="00D10A95" w:rsidP="006624E9">
      <w:pPr>
        <w:pStyle w:val="a7"/>
        <w:ind w:firstLine="567"/>
        <w:jc w:val="both"/>
        <w:rPr>
          <w:rFonts w:ascii="Arial" w:hAnsi="Arial" w:cs="Arial"/>
          <w:sz w:val="24"/>
          <w:szCs w:val="24"/>
        </w:rPr>
      </w:pPr>
      <w:proofErr w:type="spellStart"/>
      <w:r w:rsidRPr="006624E9">
        <w:rPr>
          <w:rFonts w:ascii="Arial" w:hAnsi="Arial" w:cs="Arial"/>
          <w:sz w:val="24"/>
          <w:szCs w:val="24"/>
        </w:rPr>
        <w:t>Штендеры</w:t>
      </w:r>
      <w:proofErr w:type="spellEnd"/>
      <w:r w:rsidRPr="006624E9">
        <w:rPr>
          <w:rFonts w:ascii="Arial" w:hAnsi="Arial" w:cs="Arial"/>
          <w:sz w:val="24"/>
          <w:szCs w:val="24"/>
        </w:rPr>
        <w:t xml:space="preserve"> устанавливаются в часы работы предприятий и организаций в пешеходных зонах и на тротуарах в пределах 5 м от входа в предприятие, организацию.</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 xml:space="preserve">Запрещается установка и эксплуатация </w:t>
      </w:r>
      <w:proofErr w:type="spellStart"/>
      <w:r w:rsidRPr="006624E9">
        <w:rPr>
          <w:rFonts w:ascii="Arial" w:hAnsi="Arial" w:cs="Arial"/>
          <w:sz w:val="24"/>
          <w:szCs w:val="24"/>
        </w:rPr>
        <w:t>штендеров</w:t>
      </w:r>
      <w:proofErr w:type="spellEnd"/>
      <w:r w:rsidRPr="006624E9">
        <w:rPr>
          <w:rFonts w:ascii="Arial" w:hAnsi="Arial" w:cs="Arial"/>
          <w:sz w:val="24"/>
          <w:szCs w:val="24"/>
        </w:rPr>
        <w:t>, мешающих проходу пешеходов, при ширине тротуара менее 3 м, а также ориентированных на восприятие с проезжей части.</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 xml:space="preserve">Не допускается установка и эксплуатация более двух </w:t>
      </w:r>
      <w:proofErr w:type="spellStart"/>
      <w:r w:rsidRPr="006624E9">
        <w:rPr>
          <w:rFonts w:ascii="Arial" w:hAnsi="Arial" w:cs="Arial"/>
          <w:sz w:val="24"/>
          <w:szCs w:val="24"/>
        </w:rPr>
        <w:t>штендеров</w:t>
      </w:r>
      <w:proofErr w:type="spellEnd"/>
      <w:r w:rsidRPr="006624E9">
        <w:rPr>
          <w:rFonts w:ascii="Arial" w:hAnsi="Arial" w:cs="Arial"/>
          <w:sz w:val="24"/>
          <w:szCs w:val="24"/>
        </w:rPr>
        <w:t xml:space="preserve"> у входа в предприятие, организацию, а также использование </w:t>
      </w:r>
      <w:proofErr w:type="spellStart"/>
      <w:r w:rsidRPr="006624E9">
        <w:rPr>
          <w:rFonts w:ascii="Arial" w:hAnsi="Arial" w:cs="Arial"/>
          <w:sz w:val="24"/>
          <w:szCs w:val="24"/>
        </w:rPr>
        <w:t>штендеров</w:t>
      </w:r>
      <w:proofErr w:type="spellEnd"/>
      <w:r w:rsidRPr="006624E9">
        <w:rPr>
          <w:rFonts w:ascii="Arial" w:hAnsi="Arial" w:cs="Arial"/>
          <w:sz w:val="24"/>
          <w:szCs w:val="24"/>
        </w:rPr>
        <w:t xml:space="preserve"> в качестве дополнительной рекламной конструкции при наличии хорошо просматриваемых с тротуара вывески и витрин (за исключением предприятий общественного питания).</w:t>
      </w:r>
    </w:p>
    <w:p w:rsidR="006624E9" w:rsidRPr="006624E9" w:rsidRDefault="006624E9" w:rsidP="006624E9">
      <w:pPr>
        <w:pStyle w:val="a7"/>
        <w:jc w:val="both"/>
        <w:rPr>
          <w:rFonts w:ascii="Arial" w:hAnsi="Arial" w:cs="Arial"/>
          <w:sz w:val="24"/>
          <w:szCs w:val="24"/>
        </w:rPr>
      </w:pPr>
    </w:p>
    <w:p w:rsidR="00D10A95" w:rsidRPr="006624E9" w:rsidRDefault="00D10A95" w:rsidP="006624E9">
      <w:pPr>
        <w:keepNext/>
        <w:keepLines/>
        <w:spacing w:before="200" w:line="312" w:lineRule="auto"/>
        <w:ind w:firstLine="709"/>
        <w:jc w:val="center"/>
        <w:outlineLvl w:val="2"/>
        <w:rPr>
          <w:rFonts w:ascii="Arial" w:hAnsi="Arial" w:cs="Arial"/>
          <w:sz w:val="24"/>
          <w:szCs w:val="24"/>
        </w:rPr>
      </w:pPr>
      <w:bookmarkStart w:id="231" w:name="_Toc438640219"/>
      <w:bookmarkStart w:id="232" w:name="_Toc438640289"/>
      <w:r w:rsidRPr="006624E9">
        <w:rPr>
          <w:rFonts w:ascii="Arial" w:hAnsi="Arial" w:cs="Arial"/>
          <w:sz w:val="24"/>
          <w:szCs w:val="24"/>
        </w:rPr>
        <w:t>Статья 46. Правила благоустройства и озеленения Ярославского сельского поселения.</w:t>
      </w:r>
      <w:bookmarkEnd w:id="231"/>
      <w:bookmarkEnd w:id="232"/>
    </w:p>
    <w:p w:rsidR="00D10A95" w:rsidRPr="006624E9" w:rsidRDefault="00D10A95" w:rsidP="006624E9">
      <w:pPr>
        <w:keepNext/>
        <w:suppressLineNumbers/>
        <w:suppressAutoHyphens/>
        <w:ind w:firstLine="567"/>
        <w:contextualSpacing/>
        <w:jc w:val="center"/>
        <w:rPr>
          <w:rFonts w:ascii="Arial" w:hAnsi="Arial" w:cs="Arial"/>
          <w:sz w:val="24"/>
          <w:szCs w:val="24"/>
        </w:rPr>
      </w:pPr>
      <w:r w:rsidRPr="006624E9">
        <w:rPr>
          <w:rFonts w:ascii="Arial" w:hAnsi="Arial" w:cs="Arial"/>
          <w:sz w:val="24"/>
          <w:szCs w:val="24"/>
        </w:rPr>
        <w:t>1. Благоустройство и озеленение территорий</w:t>
      </w:r>
    </w:p>
    <w:p w:rsidR="00D10A95" w:rsidRPr="006624E9" w:rsidRDefault="00D10A95" w:rsidP="00D10A95">
      <w:pPr>
        <w:keepNext/>
        <w:suppressLineNumbers/>
        <w:suppressAutoHyphens/>
        <w:ind w:firstLine="567"/>
        <w:contextualSpacing/>
        <w:jc w:val="both"/>
        <w:rPr>
          <w:rFonts w:ascii="Arial" w:hAnsi="Arial" w:cs="Arial"/>
          <w:sz w:val="24"/>
          <w:szCs w:val="24"/>
        </w:rPr>
      </w:pPr>
      <w:r w:rsidRPr="006624E9">
        <w:rPr>
          <w:rFonts w:ascii="Arial" w:hAnsi="Arial" w:cs="Arial"/>
          <w:sz w:val="24"/>
          <w:szCs w:val="24"/>
        </w:rPr>
        <w:t>Озеленение.</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Ярославского сельского поселения.</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lastRenderedPageBreak/>
        <w:t>Местоположение и границы озелененных территорий определяются генеральным планом Ярославского сельского поселения и Правилами землепользования и застройки Ярославского сельского поселения Мостовского района.</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Создание и содержание зеленых насаждений за счет средств местного бюджета (бюджета Ярославского сельского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D10A95" w:rsidRPr="006624E9" w:rsidRDefault="00D10A95" w:rsidP="006624E9">
      <w:pPr>
        <w:pStyle w:val="a7"/>
        <w:ind w:firstLine="567"/>
        <w:jc w:val="both"/>
        <w:rPr>
          <w:rFonts w:ascii="Arial" w:hAnsi="Arial" w:cs="Arial"/>
          <w:sz w:val="24"/>
          <w:szCs w:val="24"/>
        </w:rPr>
      </w:pPr>
      <w:proofErr w:type="gramStart"/>
      <w:r w:rsidRPr="006624E9">
        <w:rPr>
          <w:rFonts w:ascii="Arial" w:hAnsi="Arial" w:cs="Arial"/>
          <w:sz w:val="24"/>
          <w:szCs w:val="24"/>
        </w:rPr>
        <w:t xml:space="preserve">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На территории Ярославского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Ярославского сельского поселения.</w:t>
      </w:r>
    </w:p>
    <w:p w:rsidR="00D10A95" w:rsidRPr="006624E9" w:rsidRDefault="00D10A95" w:rsidP="006624E9">
      <w:pPr>
        <w:pStyle w:val="a7"/>
        <w:jc w:val="both"/>
        <w:rPr>
          <w:rFonts w:ascii="Arial" w:hAnsi="Arial" w:cs="Arial"/>
          <w:sz w:val="24"/>
          <w:szCs w:val="24"/>
        </w:rPr>
      </w:pPr>
      <w:r w:rsidRPr="006624E9">
        <w:rPr>
          <w:rFonts w:ascii="Arial" w:hAnsi="Arial" w:cs="Arial"/>
          <w:sz w:val="24"/>
          <w:szCs w:val="24"/>
        </w:rPr>
        <w:t>Порядок согласования проектов, указанных в настоящих Правил, проведения работ по созданию и содержанию зеленых насаждений устанавливается администрацией Ярославского сельского поселения.</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 xml:space="preserve">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6624E9">
        <w:rPr>
          <w:rFonts w:ascii="Arial" w:hAnsi="Arial" w:cs="Arial"/>
          <w:sz w:val="24"/>
          <w:szCs w:val="24"/>
        </w:rPr>
        <w:t>комов</w:t>
      </w:r>
      <w:proofErr w:type="spellEnd"/>
      <w:r w:rsidRPr="006624E9">
        <w:rPr>
          <w:rFonts w:ascii="Arial" w:hAnsi="Arial" w:cs="Arial"/>
          <w:sz w:val="24"/>
          <w:szCs w:val="24"/>
        </w:rPr>
        <w:t>, ям и траншей для посадки насаждений.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Следует соблюдать максимальное количество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 xml:space="preserve">Проектирование озеленения и формирование системы зеленых насаждений на территории Ярославского сельского поселения следует вести с учетом факторов потери (в той или иной степени) способности сельских экосистем к </w:t>
      </w:r>
      <w:proofErr w:type="spellStart"/>
      <w:r w:rsidRPr="006624E9">
        <w:rPr>
          <w:rFonts w:ascii="Arial" w:hAnsi="Arial" w:cs="Arial"/>
          <w:sz w:val="24"/>
          <w:szCs w:val="24"/>
        </w:rPr>
        <w:t>саморегуляции</w:t>
      </w:r>
      <w:proofErr w:type="spellEnd"/>
      <w:r w:rsidRPr="006624E9">
        <w:rPr>
          <w:rFonts w:ascii="Arial" w:hAnsi="Arial" w:cs="Arial"/>
          <w:sz w:val="24"/>
          <w:szCs w:val="24"/>
        </w:rPr>
        <w:t>.</w:t>
      </w:r>
    </w:p>
    <w:p w:rsidR="00D10A95" w:rsidRPr="006624E9" w:rsidRDefault="00D10A95" w:rsidP="006624E9">
      <w:pPr>
        <w:pStyle w:val="a7"/>
        <w:jc w:val="both"/>
        <w:rPr>
          <w:rFonts w:ascii="Arial" w:hAnsi="Arial" w:cs="Arial"/>
          <w:sz w:val="24"/>
          <w:szCs w:val="24"/>
        </w:rPr>
      </w:pPr>
      <w:r w:rsidRPr="006624E9">
        <w:rPr>
          <w:rFonts w:ascii="Arial" w:hAnsi="Arial" w:cs="Arial"/>
          <w:sz w:val="24"/>
          <w:szCs w:val="24"/>
        </w:rPr>
        <w:t>Для обеспечения жизнеспособности насаждений и озеленяемых территорий населенного пункта обычно необходимо:</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 учитывать степень техногенных нагрузок от прилегающих территорий;</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На территории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цветочное оформление. Обязательное цветочное оформление следует вводить только при условии комплексной оценкитерритории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lastRenderedPageBreak/>
        <w:t>При воздействии неблагоприятных техногенных и климатических факторов на различные территории населенного пункта следует формировать защитные насаждения; при воздействии нескольких факторов нужно выбирать ведущий по интенсивности и (или) наиболее значимый для функционального назначения территории.</w:t>
      </w:r>
    </w:p>
    <w:p w:rsidR="00D10A95" w:rsidRPr="006624E9" w:rsidRDefault="00D10A95" w:rsidP="006624E9">
      <w:pPr>
        <w:pStyle w:val="a7"/>
        <w:ind w:firstLine="567"/>
        <w:jc w:val="both"/>
        <w:rPr>
          <w:rFonts w:ascii="Arial" w:hAnsi="Arial" w:cs="Arial"/>
          <w:sz w:val="24"/>
          <w:szCs w:val="24"/>
        </w:rPr>
      </w:pPr>
      <w:r w:rsidRPr="006624E9">
        <w:rPr>
          <w:rFonts w:ascii="Arial" w:hAnsi="Arial" w:cs="Arial"/>
          <w:sz w:val="24"/>
          <w:szCs w:val="24"/>
        </w:rPr>
        <w:t>Для защиты от ветра используются зеленые насаждения ажурной конструкции с вертикальной сомкнутостью полога 60 - 70%.</w:t>
      </w:r>
    </w:p>
    <w:p w:rsidR="00D10A95" w:rsidRPr="006624E9" w:rsidRDefault="00D10A95" w:rsidP="0024223D">
      <w:pPr>
        <w:pStyle w:val="a7"/>
        <w:ind w:firstLine="567"/>
        <w:jc w:val="both"/>
        <w:rPr>
          <w:rFonts w:ascii="Arial" w:hAnsi="Arial" w:cs="Arial"/>
          <w:sz w:val="24"/>
          <w:szCs w:val="24"/>
        </w:rPr>
      </w:pPr>
      <w:proofErr w:type="spellStart"/>
      <w:r w:rsidRPr="006624E9">
        <w:rPr>
          <w:rFonts w:ascii="Arial" w:hAnsi="Arial" w:cs="Arial"/>
          <w:sz w:val="24"/>
          <w:szCs w:val="24"/>
        </w:rPr>
        <w:t>Шумозащитные</w:t>
      </w:r>
      <w:proofErr w:type="spellEnd"/>
      <w:r w:rsidRPr="006624E9">
        <w:rPr>
          <w:rFonts w:ascii="Arial" w:hAnsi="Arial" w:cs="Arial"/>
          <w:sz w:val="24"/>
          <w:szCs w:val="24"/>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6624E9">
        <w:rPr>
          <w:rFonts w:ascii="Arial" w:hAnsi="Arial" w:cs="Arial"/>
          <w:sz w:val="24"/>
          <w:szCs w:val="24"/>
        </w:rPr>
        <w:t>подкроновое</w:t>
      </w:r>
      <w:proofErr w:type="spellEnd"/>
      <w:r w:rsidRPr="006624E9">
        <w:rPr>
          <w:rFonts w:ascii="Arial" w:hAnsi="Arial" w:cs="Arial"/>
          <w:sz w:val="24"/>
          <w:szCs w:val="24"/>
        </w:rPr>
        <w:t xml:space="preserve"> пространство следует заполнять рядами кустарника. </w:t>
      </w:r>
    </w:p>
    <w:p w:rsidR="00D10A95" w:rsidRDefault="00D10A95" w:rsidP="0024223D">
      <w:pPr>
        <w:pStyle w:val="a7"/>
        <w:ind w:firstLine="567"/>
        <w:jc w:val="both"/>
        <w:rPr>
          <w:rFonts w:ascii="Arial" w:hAnsi="Arial" w:cs="Arial"/>
          <w:sz w:val="24"/>
          <w:szCs w:val="24"/>
        </w:rPr>
      </w:pPr>
      <w:r w:rsidRPr="006624E9">
        <w:rPr>
          <w:rFonts w:ascii="Arial" w:hAnsi="Arial" w:cs="Arial"/>
          <w:sz w:val="24"/>
          <w:szCs w:val="24"/>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624E9">
        <w:rPr>
          <w:rFonts w:ascii="Arial" w:hAnsi="Arial" w:cs="Arial"/>
          <w:sz w:val="24"/>
          <w:szCs w:val="24"/>
        </w:rPr>
        <w:t>несмыкание</w:t>
      </w:r>
      <w:proofErr w:type="spellEnd"/>
      <w:r w:rsidRPr="006624E9">
        <w:rPr>
          <w:rFonts w:ascii="Arial" w:hAnsi="Arial" w:cs="Arial"/>
          <w:sz w:val="24"/>
          <w:szCs w:val="24"/>
        </w:rPr>
        <w:t xml:space="preserve"> крон)».</w:t>
      </w:r>
    </w:p>
    <w:p w:rsidR="0024223D" w:rsidRPr="006624E9" w:rsidRDefault="0024223D" w:rsidP="0024223D">
      <w:pPr>
        <w:pStyle w:val="a7"/>
        <w:ind w:firstLine="567"/>
        <w:jc w:val="both"/>
        <w:rPr>
          <w:rFonts w:ascii="Arial" w:hAnsi="Arial" w:cs="Arial"/>
          <w:sz w:val="24"/>
          <w:szCs w:val="24"/>
        </w:rPr>
      </w:pPr>
    </w:p>
    <w:p w:rsidR="00D10A95" w:rsidRDefault="00D10A95" w:rsidP="0024223D">
      <w:pPr>
        <w:pStyle w:val="a7"/>
        <w:ind w:firstLine="567"/>
        <w:jc w:val="both"/>
        <w:rPr>
          <w:rFonts w:ascii="Arial" w:hAnsi="Arial" w:cs="Arial"/>
          <w:sz w:val="24"/>
          <w:szCs w:val="24"/>
        </w:rPr>
      </w:pPr>
      <w:r w:rsidRPr="0024223D">
        <w:rPr>
          <w:rFonts w:ascii="Arial" w:hAnsi="Arial" w:cs="Arial"/>
          <w:sz w:val="24"/>
          <w:szCs w:val="24"/>
        </w:rPr>
        <w:t>Крышное и вертикальное озеленение.</w:t>
      </w:r>
    </w:p>
    <w:p w:rsidR="0024223D" w:rsidRPr="0024223D" w:rsidRDefault="0024223D" w:rsidP="0024223D">
      <w:pPr>
        <w:pStyle w:val="a7"/>
        <w:ind w:firstLine="567"/>
        <w:jc w:val="both"/>
        <w:rPr>
          <w:rFonts w:ascii="Arial" w:hAnsi="Arial" w:cs="Arial"/>
          <w:sz w:val="24"/>
          <w:szCs w:val="24"/>
        </w:rPr>
      </w:pPr>
    </w:p>
    <w:p w:rsidR="00D10A95" w:rsidRPr="006624E9" w:rsidRDefault="00D10A95" w:rsidP="0024223D">
      <w:pPr>
        <w:pStyle w:val="a7"/>
        <w:ind w:firstLine="567"/>
        <w:jc w:val="both"/>
        <w:rPr>
          <w:rFonts w:ascii="Arial" w:hAnsi="Arial" w:cs="Arial"/>
          <w:sz w:val="24"/>
          <w:szCs w:val="24"/>
        </w:rPr>
      </w:pPr>
      <w:r w:rsidRPr="006624E9">
        <w:rPr>
          <w:rFonts w:ascii="Arial" w:hAnsi="Arial" w:cs="Arial"/>
          <w:sz w:val="24"/>
          <w:szCs w:val="24"/>
        </w:rPr>
        <w:t xml:space="preserve">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6624E9">
        <w:rPr>
          <w:rFonts w:ascii="Arial" w:hAnsi="Arial" w:cs="Arial"/>
          <w:sz w:val="24"/>
          <w:szCs w:val="24"/>
        </w:rPr>
        <w:t>малоуклонной</w:t>
      </w:r>
      <w:proofErr w:type="spellEnd"/>
      <w:r w:rsidRPr="006624E9">
        <w:rPr>
          <w:rFonts w:ascii="Arial" w:hAnsi="Arial" w:cs="Arial"/>
          <w:sz w:val="24"/>
          <w:szCs w:val="24"/>
        </w:rPr>
        <w:t xml:space="preserve"> (уклон не более 3%) крышей.</w:t>
      </w:r>
    </w:p>
    <w:p w:rsidR="00D10A95" w:rsidRPr="006624E9" w:rsidRDefault="00D10A95" w:rsidP="0024223D">
      <w:pPr>
        <w:pStyle w:val="a7"/>
        <w:ind w:firstLine="567"/>
        <w:jc w:val="both"/>
        <w:rPr>
          <w:rFonts w:ascii="Arial" w:hAnsi="Arial" w:cs="Arial"/>
          <w:sz w:val="24"/>
          <w:szCs w:val="24"/>
        </w:rPr>
      </w:pPr>
      <w:r w:rsidRPr="006624E9">
        <w:rPr>
          <w:rFonts w:ascii="Arial" w:hAnsi="Arial" w:cs="Arial"/>
          <w:sz w:val="24"/>
          <w:szCs w:val="24"/>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D10A95" w:rsidRPr="006624E9" w:rsidRDefault="00D10A95" w:rsidP="0024223D">
      <w:pPr>
        <w:pStyle w:val="a7"/>
        <w:ind w:firstLine="567"/>
        <w:jc w:val="both"/>
        <w:rPr>
          <w:rFonts w:ascii="Arial" w:hAnsi="Arial" w:cs="Arial"/>
          <w:sz w:val="24"/>
          <w:szCs w:val="24"/>
        </w:rPr>
      </w:pPr>
      <w:r w:rsidRPr="006624E9">
        <w:rPr>
          <w:rFonts w:ascii="Arial" w:hAnsi="Arial" w:cs="Arial"/>
          <w:sz w:val="24"/>
          <w:szCs w:val="24"/>
        </w:rPr>
        <w:t xml:space="preserve">При реконструкции и капитальном ремонте зданий и сооружений возможность устройства крышного озеленения определять расчетом прочности, устойчивости и </w:t>
      </w:r>
      <w:proofErr w:type="spellStart"/>
      <w:r w:rsidRPr="006624E9">
        <w:rPr>
          <w:rFonts w:ascii="Arial" w:hAnsi="Arial" w:cs="Arial"/>
          <w:sz w:val="24"/>
          <w:szCs w:val="24"/>
        </w:rPr>
        <w:t>деформативности</w:t>
      </w:r>
      <w:proofErr w:type="spellEnd"/>
      <w:r w:rsidRPr="006624E9">
        <w:rPr>
          <w:rFonts w:ascii="Arial" w:hAnsi="Arial" w:cs="Arial"/>
          <w:sz w:val="24"/>
          <w:szCs w:val="24"/>
        </w:rPr>
        <w:t xml:space="preserve"> существующих несущих конструкций.</w:t>
      </w:r>
    </w:p>
    <w:p w:rsidR="00D10A95" w:rsidRPr="006624E9" w:rsidRDefault="00D10A95" w:rsidP="0024223D">
      <w:pPr>
        <w:pStyle w:val="a7"/>
        <w:ind w:firstLine="567"/>
        <w:jc w:val="both"/>
        <w:rPr>
          <w:rFonts w:ascii="Arial" w:hAnsi="Arial" w:cs="Arial"/>
          <w:sz w:val="24"/>
          <w:szCs w:val="24"/>
        </w:rPr>
      </w:pPr>
      <w:r w:rsidRPr="006624E9">
        <w:rPr>
          <w:rFonts w:ascii="Arial" w:hAnsi="Arial" w:cs="Arial"/>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D10A95" w:rsidRPr="006624E9" w:rsidRDefault="00D10A95" w:rsidP="0024223D">
      <w:pPr>
        <w:pStyle w:val="a7"/>
        <w:ind w:firstLine="567"/>
        <w:jc w:val="both"/>
        <w:rPr>
          <w:rFonts w:ascii="Arial" w:hAnsi="Arial" w:cs="Arial"/>
          <w:sz w:val="24"/>
          <w:szCs w:val="24"/>
        </w:rPr>
      </w:pPr>
      <w:r w:rsidRPr="006624E9">
        <w:rPr>
          <w:rFonts w:ascii="Arial" w:hAnsi="Arial" w:cs="Arial"/>
          <w:sz w:val="24"/>
          <w:szCs w:val="24"/>
        </w:rPr>
        <w:t xml:space="preserve">Расчетную нагрузку от системы озеленения следует определять с учетом веса растений, почвенного субстрата, дренажа, </w:t>
      </w:r>
      <w:proofErr w:type="spellStart"/>
      <w:r w:rsidRPr="006624E9">
        <w:rPr>
          <w:rFonts w:ascii="Arial" w:hAnsi="Arial" w:cs="Arial"/>
          <w:sz w:val="24"/>
          <w:szCs w:val="24"/>
        </w:rPr>
        <w:t>противокорневой</w:t>
      </w:r>
      <w:proofErr w:type="spellEnd"/>
      <w:r w:rsidRPr="006624E9">
        <w:rPr>
          <w:rFonts w:ascii="Arial" w:hAnsi="Arial" w:cs="Arial"/>
          <w:sz w:val="24"/>
          <w:szCs w:val="24"/>
        </w:rPr>
        <w:t xml:space="preserve"> защиты кровли, впитавшейся в грунт дождевой или поливочной воды и других элементов покрытия.</w:t>
      </w:r>
    </w:p>
    <w:p w:rsidR="00D10A95" w:rsidRPr="006624E9" w:rsidRDefault="00D10A95" w:rsidP="006624E9">
      <w:pPr>
        <w:pStyle w:val="a7"/>
        <w:jc w:val="both"/>
        <w:rPr>
          <w:rFonts w:ascii="Arial" w:hAnsi="Arial" w:cs="Arial"/>
          <w:sz w:val="24"/>
          <w:szCs w:val="24"/>
        </w:rPr>
      </w:pPr>
      <w:r w:rsidRPr="006624E9">
        <w:rPr>
          <w:rFonts w:ascii="Arial" w:hAnsi="Arial" w:cs="Arial"/>
          <w:sz w:val="24"/>
          <w:szCs w:val="24"/>
        </w:rPr>
        <w:t>Вес крышного озеленения, не требующего ухода, не должен превышать 70 кг/кв. м, а озеленения с постоянным уходом - 800 кг/кв. м.»;</w:t>
      </w:r>
    </w:p>
    <w:p w:rsidR="00D10A95" w:rsidRPr="006624E9" w:rsidRDefault="00D10A95" w:rsidP="006624E9">
      <w:pPr>
        <w:pStyle w:val="a7"/>
        <w:jc w:val="both"/>
        <w:rPr>
          <w:rFonts w:ascii="Arial" w:hAnsi="Arial" w:cs="Arial"/>
          <w:sz w:val="24"/>
          <w:szCs w:val="24"/>
        </w:rPr>
      </w:pPr>
      <w:r w:rsidRPr="006624E9">
        <w:rPr>
          <w:rFonts w:ascii="Arial" w:hAnsi="Arial" w:cs="Arial"/>
          <w:sz w:val="24"/>
          <w:szCs w:val="24"/>
        </w:rPr>
        <w:t xml:space="preserve">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w:t>
      </w:r>
    </w:p>
    <w:p w:rsidR="00D10A95" w:rsidRPr="006624E9" w:rsidRDefault="00D10A95" w:rsidP="0024223D">
      <w:pPr>
        <w:pStyle w:val="a7"/>
        <w:ind w:firstLine="567"/>
        <w:jc w:val="both"/>
        <w:rPr>
          <w:rFonts w:ascii="Arial" w:hAnsi="Arial" w:cs="Arial"/>
          <w:sz w:val="24"/>
          <w:szCs w:val="24"/>
        </w:rPr>
      </w:pPr>
      <w:r w:rsidRPr="006624E9">
        <w:rPr>
          <w:rFonts w:ascii="Arial" w:hAnsi="Arial" w:cs="Arial"/>
          <w:sz w:val="24"/>
          <w:szCs w:val="24"/>
        </w:rPr>
        <w:t>Высоту вертикального озеленения необходимо ограничивать тремя этажами.</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 xml:space="preserve">При проектировании строительства и реконструкции зданий и сооружений с горизонтальными или </w:t>
      </w:r>
      <w:proofErr w:type="spellStart"/>
      <w:r w:rsidRPr="0024223D">
        <w:rPr>
          <w:rFonts w:ascii="Arial" w:hAnsi="Arial" w:cs="Arial"/>
          <w:sz w:val="24"/>
          <w:szCs w:val="24"/>
        </w:rPr>
        <w:t>малоуклонными</w:t>
      </w:r>
      <w:proofErr w:type="spellEnd"/>
      <w:r w:rsidRPr="0024223D">
        <w:rPr>
          <w:rFonts w:ascii="Arial" w:hAnsi="Arial" w:cs="Arial"/>
          <w:sz w:val="24"/>
          <w:szCs w:val="24"/>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lastRenderedPageBreak/>
        <w:t>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 xml:space="preserve">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24223D">
        <w:rPr>
          <w:rFonts w:ascii="Arial" w:hAnsi="Arial" w:cs="Arial"/>
          <w:sz w:val="24"/>
          <w:szCs w:val="24"/>
        </w:rPr>
        <w:t>гидр</w:t>
      </w:r>
      <w:proofErr w:type="gramStart"/>
      <w:r w:rsidRPr="0024223D">
        <w:rPr>
          <w:rFonts w:ascii="Arial" w:hAnsi="Arial" w:cs="Arial"/>
          <w:sz w:val="24"/>
          <w:szCs w:val="24"/>
        </w:rPr>
        <w:t>о</w:t>
      </w:r>
      <w:proofErr w:type="spellEnd"/>
      <w:r w:rsidRPr="0024223D">
        <w:rPr>
          <w:rFonts w:ascii="Arial" w:hAnsi="Arial" w:cs="Arial"/>
          <w:sz w:val="24"/>
          <w:szCs w:val="24"/>
        </w:rPr>
        <w:t>-</w:t>
      </w:r>
      <w:proofErr w:type="gramEnd"/>
      <w:r w:rsidRPr="0024223D">
        <w:rPr>
          <w:rFonts w:ascii="Arial" w:hAnsi="Arial" w:cs="Arial"/>
          <w:sz w:val="24"/>
          <w:szCs w:val="24"/>
        </w:rPr>
        <w:t xml:space="preserve"> и </w:t>
      </w:r>
      <w:proofErr w:type="spellStart"/>
      <w:r w:rsidRPr="0024223D">
        <w:rPr>
          <w:rFonts w:ascii="Arial" w:hAnsi="Arial" w:cs="Arial"/>
          <w:sz w:val="24"/>
          <w:szCs w:val="24"/>
        </w:rPr>
        <w:t>пароизоляция</w:t>
      </w:r>
      <w:proofErr w:type="spellEnd"/>
      <w:r w:rsidRPr="0024223D">
        <w:rPr>
          <w:rFonts w:ascii="Arial" w:hAnsi="Arial" w:cs="Arial"/>
          <w:sz w:val="24"/>
          <w:szCs w:val="24"/>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в зависимости от вида используемых растений должна быть не менее 20 см.</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24223D">
        <w:rPr>
          <w:rFonts w:ascii="Arial" w:hAnsi="Arial" w:cs="Arial"/>
          <w:sz w:val="24"/>
          <w:szCs w:val="24"/>
        </w:rPr>
        <w:t>отмостки</w:t>
      </w:r>
      <w:proofErr w:type="spellEnd"/>
      <w:r w:rsidRPr="0024223D">
        <w:rPr>
          <w:rFonts w:ascii="Arial" w:hAnsi="Arial" w:cs="Arial"/>
          <w:sz w:val="24"/>
          <w:szCs w:val="24"/>
        </w:rPr>
        <w:t xml:space="preserve"> более чем на 65 м. Практически озеленение неэксплуатируемых крыш применяется в тех случаях, когда их отметка не превышает отметку </w:t>
      </w:r>
      <w:proofErr w:type="spellStart"/>
      <w:r w:rsidRPr="0024223D">
        <w:rPr>
          <w:rFonts w:ascii="Arial" w:hAnsi="Arial" w:cs="Arial"/>
          <w:sz w:val="24"/>
          <w:szCs w:val="24"/>
        </w:rPr>
        <w:t>отмостки</w:t>
      </w:r>
      <w:proofErr w:type="spellEnd"/>
      <w:r w:rsidRPr="0024223D">
        <w:rPr>
          <w:rFonts w:ascii="Arial" w:hAnsi="Arial" w:cs="Arial"/>
          <w:sz w:val="24"/>
          <w:szCs w:val="24"/>
        </w:rPr>
        <w:t xml:space="preserve"> более чем на 18 метров.</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Архитектурно-ландшафтные объекты на эксплуатируемой крыше должны располагаться на высоте не более 50 м над территорией, прилегающей к зданию или сооружению.</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Конструкции, применяемые для вертикального озеленения, должны выполнять из долговечных и огнестойких материалов. В случае использования в них древесины ее предварительно необходимо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Отвод избыточной дождевой и поливочной воды на озелененных крышах осуществляется с использованием предусмотренного в здании или сооружении водостока. Участки кровли, по которым производится отвод избыточной воды, выполняются с уклоном к водоотводящим устройствам не менее 2%.</w:t>
      </w:r>
    </w:p>
    <w:p w:rsidR="00D10A95" w:rsidRPr="0024223D" w:rsidRDefault="00D10A95" w:rsidP="0024223D">
      <w:pPr>
        <w:pStyle w:val="a7"/>
        <w:ind w:firstLine="567"/>
        <w:jc w:val="both"/>
        <w:rPr>
          <w:rFonts w:ascii="Arial" w:hAnsi="Arial" w:cs="Arial"/>
          <w:sz w:val="24"/>
          <w:szCs w:val="24"/>
        </w:rPr>
      </w:pPr>
      <w:proofErr w:type="gramStart"/>
      <w:r w:rsidRPr="0024223D">
        <w:rPr>
          <w:rFonts w:ascii="Arial" w:hAnsi="Arial" w:cs="Arial"/>
          <w:sz w:val="24"/>
          <w:szCs w:val="24"/>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устанавливаются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устанавливаются сетчатое металлическое ограждение.</w:t>
      </w:r>
      <w:proofErr w:type="gramEnd"/>
    </w:p>
    <w:p w:rsidR="00D10A95" w:rsidRDefault="00D10A95" w:rsidP="0024223D">
      <w:pPr>
        <w:pStyle w:val="a7"/>
        <w:ind w:firstLine="567"/>
        <w:jc w:val="both"/>
        <w:rPr>
          <w:rFonts w:ascii="Arial" w:hAnsi="Arial" w:cs="Arial"/>
          <w:sz w:val="24"/>
          <w:szCs w:val="24"/>
        </w:rPr>
      </w:pPr>
      <w:proofErr w:type="gramStart"/>
      <w:r w:rsidRPr="0024223D">
        <w:rPr>
          <w:rFonts w:ascii="Arial" w:hAnsi="Arial" w:cs="Arial"/>
          <w:sz w:val="24"/>
          <w:szCs w:val="24"/>
        </w:rPr>
        <w:lastRenderedPageBreak/>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устанавливают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roofErr w:type="gramEnd"/>
    </w:p>
    <w:p w:rsidR="0024223D" w:rsidRPr="0024223D" w:rsidRDefault="0024223D" w:rsidP="0024223D">
      <w:pPr>
        <w:pStyle w:val="a7"/>
        <w:ind w:firstLine="567"/>
        <w:jc w:val="both"/>
        <w:rPr>
          <w:rFonts w:ascii="Arial" w:hAnsi="Arial" w:cs="Arial"/>
          <w:sz w:val="24"/>
          <w:szCs w:val="24"/>
        </w:rPr>
      </w:pPr>
    </w:p>
    <w:p w:rsidR="00D10A95" w:rsidRDefault="00D10A95" w:rsidP="0024223D">
      <w:pPr>
        <w:pStyle w:val="a7"/>
        <w:jc w:val="both"/>
        <w:rPr>
          <w:rFonts w:ascii="Arial" w:hAnsi="Arial" w:cs="Arial"/>
          <w:sz w:val="24"/>
          <w:szCs w:val="24"/>
          <w:u w:val="single"/>
        </w:rPr>
      </w:pPr>
      <w:r w:rsidRPr="0024223D">
        <w:rPr>
          <w:rFonts w:ascii="Arial" w:hAnsi="Arial" w:cs="Arial"/>
          <w:sz w:val="24"/>
          <w:szCs w:val="24"/>
        </w:rPr>
        <w:t>Создание и содержание зеленых насаждений</w:t>
      </w:r>
      <w:r w:rsidRPr="0024223D">
        <w:rPr>
          <w:rFonts w:ascii="Arial" w:hAnsi="Arial" w:cs="Arial"/>
          <w:sz w:val="24"/>
          <w:szCs w:val="24"/>
          <w:u w:val="single"/>
        </w:rPr>
        <w:t>.</w:t>
      </w:r>
    </w:p>
    <w:p w:rsidR="0024223D" w:rsidRPr="0024223D" w:rsidRDefault="0024223D" w:rsidP="0024223D">
      <w:pPr>
        <w:pStyle w:val="a7"/>
        <w:jc w:val="both"/>
        <w:rPr>
          <w:rFonts w:ascii="Arial" w:hAnsi="Arial" w:cs="Arial"/>
          <w:sz w:val="24"/>
          <w:szCs w:val="24"/>
          <w:u w:val="single"/>
        </w:rPr>
      </w:pP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Строительство, реконструкция, капитальный ремонт объектов капитального строительства на территории Ярославского сельского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Посадка деревьев и кустарников, посев трав и цветов производится: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 xml:space="preserve"> при строительстве, реконструкции, капитальном ремонте объектов капитального строительства;</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 xml:space="preserve">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Текущее содержание зеленых насаждений возлагается: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1) содержание зеленых насаждений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2) содержание зеленых насаждений на закрепленных территориях возлагается на соответствующие юридические и физические лица;</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3) содержание зеленых насаждений на земельных участках, находящихся в муниципальной собственности муниципального образования Ярославского сельского поселения и переданных во владение и (или) пользование на  пользователей указанных земельных участков.</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вырубка сухих, аварийных и потерявших декоративный вид деревьев и кустарников с корчевкой пней;</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устройство газонов с подсыпкой растительной земли и посевом газонных трав;</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 xml:space="preserve">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24223D">
        <w:rPr>
          <w:rFonts w:ascii="Arial" w:hAnsi="Arial" w:cs="Arial"/>
          <w:sz w:val="24"/>
          <w:szCs w:val="24"/>
        </w:rPr>
        <w:t>кронирование</w:t>
      </w:r>
      <w:proofErr w:type="spellEnd"/>
      <w:r w:rsidRPr="0024223D">
        <w:rPr>
          <w:rFonts w:ascii="Arial" w:hAnsi="Arial" w:cs="Arial"/>
          <w:sz w:val="24"/>
          <w:szCs w:val="24"/>
        </w:rPr>
        <w:t xml:space="preserve"> живой изгороди, лечение ран; выкапывание, очистка, сортировка луковиц, клубнелуковиц, корневищ;</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D10A95" w:rsidRPr="0024223D" w:rsidRDefault="00D10A95" w:rsidP="0024223D">
      <w:pPr>
        <w:pStyle w:val="a7"/>
        <w:ind w:firstLine="567"/>
        <w:jc w:val="both"/>
        <w:rPr>
          <w:rFonts w:ascii="Arial" w:hAnsi="Arial" w:cs="Arial"/>
          <w:sz w:val="24"/>
          <w:szCs w:val="24"/>
        </w:rPr>
      </w:pPr>
      <w:proofErr w:type="gramStart"/>
      <w:r w:rsidRPr="0024223D">
        <w:rPr>
          <w:rFonts w:ascii="Arial" w:hAnsi="Arial" w:cs="Arial"/>
          <w:sz w:val="24"/>
          <w:szCs w:val="24"/>
        </w:rPr>
        <w:t xml:space="preserve">работы по уходу за газонами - прочесывание, рыхление, подкормка, полив, прополка, сбор мусора, опавших листьев, землевание, обрезка растительности у </w:t>
      </w:r>
      <w:r w:rsidRPr="0024223D">
        <w:rPr>
          <w:rFonts w:ascii="Arial" w:hAnsi="Arial" w:cs="Arial"/>
          <w:sz w:val="24"/>
          <w:szCs w:val="24"/>
        </w:rPr>
        <w:lastRenderedPageBreak/>
        <w:t>бортов газона, выкашивание травостоя, обработка ядохимикатами и гербицидами зеленых насаждений;</w:t>
      </w:r>
      <w:proofErr w:type="gramEnd"/>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поднятие и укладка металлических решеток на лунках деревьев; прочистка и промывка газонного борта;</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работы по уходу за цветочными вазами.</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Собственники, арендаторы земельных участков,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окружающей среды.</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Запрещается: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1) повреждение и уничтожение зеленых насаждений, за исключением случаев, установленных федеральным законодательством и настоящими Правилами;</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 xml:space="preserve">2) хозяйственная и иная деятельность на территориях, занятых зелеными насаждениями, оказывающая на них негативное воздействие и препятствующая выполнению зелеными насаждениями </w:t>
      </w:r>
      <w:proofErr w:type="spellStart"/>
      <w:r w:rsidRPr="0024223D">
        <w:rPr>
          <w:rFonts w:ascii="Arial" w:hAnsi="Arial" w:cs="Arial"/>
          <w:sz w:val="24"/>
          <w:szCs w:val="24"/>
        </w:rPr>
        <w:t>средообразующих</w:t>
      </w:r>
      <w:proofErr w:type="spellEnd"/>
      <w:r w:rsidRPr="0024223D">
        <w:rPr>
          <w:rFonts w:ascii="Arial" w:hAnsi="Arial" w:cs="Arial"/>
          <w:sz w:val="24"/>
          <w:szCs w:val="24"/>
        </w:rPr>
        <w:t>, рекреационных, санитарно-гигиенических и экологических функций, за исключением случаев, установленных федеральным законодательством и настоящими Правилами.</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поселения (далее - плата), которая исчисляется в порядке, прилагаемом к настоящим Правилам (далее - Порядок). При несанкционированной вырубке (уничтожении) зеленых насаждений плата рассчитывается в пятикратном размере.</w:t>
      </w:r>
    </w:p>
    <w:p w:rsidR="00D10A95" w:rsidRDefault="00D10A95" w:rsidP="0024223D">
      <w:pPr>
        <w:pStyle w:val="a7"/>
        <w:ind w:firstLine="567"/>
        <w:jc w:val="both"/>
        <w:rPr>
          <w:rFonts w:ascii="Arial" w:hAnsi="Arial" w:cs="Arial"/>
          <w:sz w:val="24"/>
          <w:szCs w:val="24"/>
        </w:rPr>
      </w:pPr>
      <w:r w:rsidRPr="0024223D">
        <w:rPr>
          <w:rFonts w:ascii="Arial" w:hAnsi="Arial" w:cs="Arial"/>
          <w:sz w:val="24"/>
          <w:szCs w:val="24"/>
        </w:rPr>
        <w:t>Порядок проведения и приемки работ по созданию и содержанию зеленых насаждений устанавливается администрацией Ярославского сельского поселения.</w:t>
      </w:r>
    </w:p>
    <w:p w:rsidR="0024223D" w:rsidRPr="0024223D" w:rsidRDefault="0024223D" w:rsidP="0024223D">
      <w:pPr>
        <w:pStyle w:val="a7"/>
        <w:ind w:firstLine="567"/>
        <w:jc w:val="both"/>
        <w:rPr>
          <w:rFonts w:ascii="Arial" w:hAnsi="Arial" w:cs="Arial"/>
          <w:sz w:val="24"/>
          <w:szCs w:val="24"/>
        </w:rPr>
      </w:pPr>
    </w:p>
    <w:p w:rsidR="00D10A95" w:rsidRDefault="00D10A95" w:rsidP="0024223D">
      <w:pPr>
        <w:pStyle w:val="a7"/>
        <w:ind w:firstLine="567"/>
        <w:jc w:val="both"/>
        <w:rPr>
          <w:rFonts w:ascii="Arial" w:hAnsi="Arial" w:cs="Arial"/>
          <w:sz w:val="24"/>
          <w:szCs w:val="24"/>
        </w:rPr>
      </w:pPr>
      <w:r w:rsidRPr="0024223D">
        <w:rPr>
          <w:rFonts w:ascii="Arial" w:hAnsi="Arial" w:cs="Arial"/>
          <w:sz w:val="24"/>
          <w:szCs w:val="24"/>
        </w:rPr>
        <w:t>Охрана зеленых насаждений.</w:t>
      </w:r>
    </w:p>
    <w:p w:rsidR="0024223D" w:rsidRPr="0024223D" w:rsidRDefault="0024223D" w:rsidP="0024223D">
      <w:pPr>
        <w:pStyle w:val="a7"/>
        <w:ind w:firstLine="567"/>
        <w:jc w:val="both"/>
        <w:rPr>
          <w:rFonts w:ascii="Arial" w:hAnsi="Arial" w:cs="Arial"/>
          <w:sz w:val="24"/>
          <w:szCs w:val="24"/>
        </w:rPr>
      </w:pP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На озелененных территориях запрещается: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ходить и лежать на газонах и в молодых лесных посадках;</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самовольно вырубать деревья и кустарники;</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ломать деревья, кустарники, сучья и ветви, срывать листья и цветы, сбивать и собирать плоды;</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разбивать палатки и разводить костры;</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засорять газоны, цветники, дорожки и водоемы;</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портить скульптуры, скамейки, ограды;</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ездить на велосипедах, мотоциклах, лошадях, тракторах и автомашинах;</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парковать автотранспортные средства на газонах;</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пасти скот;</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lastRenderedPageBreak/>
        <w:t>производить строительные и ремонтные работы без ограждений насаждений щитами, гарантирующими защиту их от повреждений;</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обнажать корни деревьев на расстоянии ближе 1,5 м от ствола и засыпать шейки деревьев землей или строительным мусором;</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добывать растительную землю, песок и производить другие раскопки;</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выгуливать и отпускать с поводка собак в парках, лесопарках, скверах и иных территориях зеленых насаждений;</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сжигать листву и мусор.</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 xml:space="preserve">Не допускается касание ветвей деревьев </w:t>
      </w:r>
      <w:proofErr w:type="spellStart"/>
      <w:r w:rsidRPr="0024223D">
        <w:rPr>
          <w:rFonts w:ascii="Arial" w:hAnsi="Arial" w:cs="Arial"/>
          <w:sz w:val="24"/>
          <w:szCs w:val="24"/>
        </w:rPr>
        <w:t>токонесущих</w:t>
      </w:r>
      <w:proofErr w:type="spellEnd"/>
      <w:r w:rsidRPr="0024223D">
        <w:rPr>
          <w:rFonts w:ascii="Arial" w:hAnsi="Arial" w:cs="Arial"/>
          <w:sz w:val="24"/>
          <w:szCs w:val="24"/>
        </w:rPr>
        <w:t xml:space="preserve"> проводов. Своевременную обрезку ветвей и спиливание деревьев в охранных зонах  воздушных электролиний осуществляет специализированная  организация, эксплуатирующая воздушные линии либо её собственники.  Обрезка производится по графику, согласованному с администрацией поселения.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Оформление порубочного билета.</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Лица, осуществляющие хозяйственную и иную деятельность на территории Ярославского сельского поселения, для которой требуется вырубка (уничтожение) зеленых насаждений, для получения порубочного билета подают в администрацию Ярославского сельского поселения заявление о необходимости выдачи порубочного билета. В заявлении указывается основание необходимости вырубки (уничтожения) зеленых насаждений.</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К заявлению прилагаются: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правоустанавливающие документы на земельный участок;</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градостроительный план земельного участка;</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информация о сроке выполнения работ;</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банковские реквизиты заявителя.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 xml:space="preserve">Администрация Ярославского сельского поселения в течение десяти рабочих дней со дня подачи заявления производит расчет размера платы </w:t>
      </w:r>
      <w:proofErr w:type="gramStart"/>
      <w:r w:rsidRPr="0024223D">
        <w:rPr>
          <w:rFonts w:ascii="Arial" w:hAnsi="Arial" w:cs="Arial"/>
          <w:sz w:val="24"/>
          <w:szCs w:val="24"/>
        </w:rPr>
        <w:t>в соответствии с Порядком исчисления платы за проведение компенсационного озеленения при уничтожении зеленых насаждений на территории</w:t>
      </w:r>
      <w:proofErr w:type="gramEnd"/>
      <w:r w:rsidRPr="0024223D">
        <w:rPr>
          <w:rFonts w:ascii="Arial" w:hAnsi="Arial" w:cs="Arial"/>
          <w:sz w:val="24"/>
          <w:szCs w:val="24"/>
        </w:rPr>
        <w:t xml:space="preserve"> поселения, установленным Законом Краснодарского края.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Для расчета размера платы администрация Ярославского сельского поселения может составлять и утверждать перечень дополнительных древесных пород по их ценности на основании классификации, представленной в Законе Краснодарского края.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Администрация Ярославского сельского поселения в соответствии с актом обследования по установленной форме, а также после внесения платы выдает заявителю порубочный билет в течение трех дней. Форма акта обследования разрабатывается и утверждается администрацией Ярославского сельского поселения. Администрация Ярославского сельского поселения ведет учет оформленных порубочных билетов.</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Плата вносится на единый счет местного бюджета (бюджета Ярославского сельского поселения) с указанием назначения платежа.</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Процедура оформления порубочного билета осуществляется бесплатно.</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Для устранения аварийных и других чрезвычайных ситуаций обрезка, вырубка (уничтожение) зеленых насаждений может проводиться без оформления порубочного билета, который должен быть оформлен в течение пяти дней со дня окончания произведенных работ.</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lastRenderedPageBreak/>
        <w:t>Если уничтожение зеленых насаждений связано с вырубкой аварийно опасных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Ярославского сельского поселения.</w:t>
      </w:r>
    </w:p>
    <w:p w:rsidR="00D10A95" w:rsidRPr="0024223D" w:rsidRDefault="00D10A95" w:rsidP="0024223D">
      <w:pPr>
        <w:pStyle w:val="a7"/>
        <w:ind w:firstLine="567"/>
        <w:jc w:val="both"/>
        <w:rPr>
          <w:rFonts w:ascii="Arial" w:hAnsi="Arial" w:cs="Arial"/>
          <w:sz w:val="24"/>
          <w:szCs w:val="24"/>
        </w:rPr>
      </w:pPr>
      <w:r w:rsidRPr="0024223D">
        <w:rPr>
          <w:rFonts w:ascii="Arial" w:hAnsi="Arial" w:cs="Arial"/>
          <w:sz w:val="24"/>
          <w:szCs w:val="24"/>
        </w:rPr>
        <w:t>Основаниями для отказа в выдаче порубочного билета служат:</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неполный состав сведений в заявлении и представленных документах;</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наличие недостоверных данных в представленных документах;</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особый статус зеленых насаждений, предполагаемых для вырубки (уничтожения):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 памятники историко-культурного наследия;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 деревья, кустарники, лианы, имеющие историческую и эстетическую ценность как неотъемлемые элементы ландшафта.</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Порядок выдачи и учета порубочных билетов, форма порубочного билета утверждаются администрацией Ярославского сельского поселения.</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Компенсационное озеленение.</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Компенсационное озеленение производится администрацией Ярославского сельского поселения.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территории Ярославского сельского поселения. В этом случае озеленение производится в двойном размере, как по количеству единиц растительности, так и по площади.</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При формировании администрацией Ярославского сельского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(бюджета Ярославского сельского поселения).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Видовой состав и возраст зеленых насаждений, высаживаемых на территории Ярославского сельского поселения в порядке компенсационного озеленения, устанавливаются администрацией Ярославского сельского поселения.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Параметры посадочного материала должны быть не менее:</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у субтропических ценных растений высота - 1,5 - 2 м, ком земли - 1,0 x 0,8 м;</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у субтропических растений длина окружности ствола - 8 - 10 см, высота - 2 - 3 м, ком земли - 0,5 x 0,4 м;</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у деревьев хвойных высота - 1,5 - 1,7 м, ком земли - 0,8 x 0,6 м;</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у деревьев лиственных 1-й группы длина окружности ствола - 8 - 10 см, ком земли - 0,5 x 0,4 м;</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у деревьев лиственных 2-й группы длина окружности ствола - 8 - 10 см, ком земли - 0,5 x 0,4 м;</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lastRenderedPageBreak/>
        <w:t>у деревьев лиственных 3-й группы длина окружности ствола - 8 - 10 см, ком земли - 0,5 x 0,4 м;</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у кустарников высота - 0,3 м.</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Длина окружности ствола измеряется на высоте 1,3 - 1,5 м.</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Создание зеленых насаждений на территориях новых микрорайонов в Ярославском сельском поселении не может рассматриваться как компенсационное озеленение.</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Учет зеленых насаждений.</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Учет зеленых насаждений ведется в целях:</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эффективного содержания и охраны зеленых насаждений;</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определения обеспеченности территории Ярославского сельского поселения зелеными насаждениями;</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 xml:space="preserve">осуществления </w:t>
      </w:r>
      <w:proofErr w:type="gramStart"/>
      <w:r w:rsidRPr="0024223D">
        <w:rPr>
          <w:rFonts w:ascii="Arial" w:hAnsi="Arial" w:cs="Arial"/>
          <w:sz w:val="24"/>
          <w:szCs w:val="24"/>
        </w:rPr>
        <w:t>контроля за</w:t>
      </w:r>
      <w:proofErr w:type="gramEnd"/>
      <w:r w:rsidRPr="0024223D">
        <w:rPr>
          <w:rFonts w:ascii="Arial" w:hAnsi="Arial" w:cs="Arial"/>
          <w:sz w:val="24"/>
          <w:szCs w:val="24"/>
        </w:rPr>
        <w:t xml:space="preserve"> состоянием и использованием зеленых насаждений;</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своевременного выявления аварийно опасных деревьев, сухостойных деревьев и кустарников, принятия решений об их вырубке;</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определения ущерба, нанесенного зеленым насаждениям;</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Учет зеленых насаждений ведется на основании данных инвентаризации.</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Инвентаризация зеленых насаждений проводится не реже чем один раз в 10 лет.</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Проведение инвентаризации зеленых насаждений осуществляется администрацией Ярославского сельского поселения на основании издаваемых администрацией Ярославского сельского поселения муниципальных правовых актов по вопросам организации и проведения инвентаризации зеленых насаждений.</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Администрация Ярославского сельского поселения ведет реестр зеленых насаждений, который содержит информацию:</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о расположении земельных участков, занятых зелеными насаждениями;</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об их площади;</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о целевом назначении таких земельных участков;</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о характеристике зеленых насаждений: жизненной форме, видовой принадлежности, возрасте, природоохранном статусе.</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Порядок ведения реестра зеленых насаждений устанавливается администрацией Ярославского сельского поселения.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Реестр зелёных насаждений размещается на </w:t>
      </w:r>
      <w:proofErr w:type="gramStart"/>
      <w:r w:rsidRPr="0024223D">
        <w:rPr>
          <w:rFonts w:ascii="Arial" w:hAnsi="Arial" w:cs="Arial"/>
          <w:sz w:val="24"/>
          <w:szCs w:val="24"/>
        </w:rPr>
        <w:t>официальном</w:t>
      </w:r>
      <w:proofErr w:type="gramEnd"/>
      <w:r w:rsidRPr="0024223D">
        <w:rPr>
          <w:rFonts w:ascii="Arial" w:hAnsi="Arial" w:cs="Arial"/>
          <w:sz w:val="24"/>
          <w:szCs w:val="24"/>
        </w:rPr>
        <w:t xml:space="preserve"> Интернет-портале администрации Ярославского сельского поселения.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Права граждан и общественных объединений в сфере создания, воспроизводства, содержания, охраны, использования и учета зеленых насаждений</w:t>
      </w:r>
    </w:p>
    <w:p w:rsidR="00D10A95" w:rsidRPr="0024223D" w:rsidRDefault="00D10A95" w:rsidP="00E73B41">
      <w:pPr>
        <w:pStyle w:val="a7"/>
        <w:ind w:firstLine="426"/>
        <w:jc w:val="both"/>
        <w:rPr>
          <w:rFonts w:ascii="Arial" w:hAnsi="Arial" w:cs="Arial"/>
          <w:sz w:val="24"/>
          <w:szCs w:val="24"/>
        </w:rPr>
      </w:pPr>
      <w:r w:rsidRPr="0024223D">
        <w:rPr>
          <w:rFonts w:ascii="Arial" w:hAnsi="Arial" w:cs="Arial"/>
          <w:sz w:val="24"/>
          <w:szCs w:val="24"/>
        </w:rPr>
        <w:t>В сфере создания, воспроизводства, содержания, охраны, использования и учета зеленых насаждений граждане и общественные объединения имеют право:</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оказывать содействие администрации Ярославского сельского поселения в решении вопросов создания, воспроизводства, содержания, охраны, использования и учета зеленых насаждений;</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 xml:space="preserve">осуществлять общественный </w:t>
      </w:r>
      <w:proofErr w:type="gramStart"/>
      <w:r w:rsidRPr="0024223D">
        <w:rPr>
          <w:rFonts w:ascii="Arial" w:hAnsi="Arial" w:cs="Arial"/>
          <w:sz w:val="24"/>
          <w:szCs w:val="24"/>
        </w:rPr>
        <w:t>контроль за</w:t>
      </w:r>
      <w:proofErr w:type="gramEnd"/>
      <w:r w:rsidRPr="0024223D">
        <w:rPr>
          <w:rFonts w:ascii="Arial" w:hAnsi="Arial" w:cs="Arial"/>
          <w:sz w:val="24"/>
          <w:szCs w:val="24"/>
        </w:rPr>
        <w:t xml:space="preserve"> состоянием зеленых насаждений;</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обращаться в администрацию Ярославского сельского поселения с сообщениями о фактах уничтожения или повреждения зеленых насаждений;</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направлять в администрацию Ярославского сельского поселения предложения по рациональному использованию, защите зеленых насаждений, сохранению и увеличению их биологического разнообразия;</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получать от администрации Ярославского сельского поселения достоверную информацию о планируемых и ведущихся работах на территориях, занятых зелеными насаждениями;</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создавать фонды и оказывать финансовую помощь для содержания зеленых насаждений.</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lastRenderedPageBreak/>
        <w:t>Ответственность юридических, должностных лиц и граждан за нарушение Правил благоустройства территорий, организации уборки и обеспечения чистоты и порядка и порядок её наложения.</w:t>
      </w:r>
    </w:p>
    <w:p w:rsidR="00D10A95" w:rsidRPr="0024223D" w:rsidRDefault="00D10A95" w:rsidP="0024223D">
      <w:pPr>
        <w:pStyle w:val="a7"/>
        <w:jc w:val="both"/>
        <w:rPr>
          <w:rFonts w:ascii="Arial" w:hAnsi="Arial" w:cs="Arial"/>
          <w:sz w:val="24"/>
          <w:szCs w:val="24"/>
          <w:u w:val="single"/>
        </w:rPr>
      </w:pPr>
    </w:p>
    <w:p w:rsidR="00D10A95" w:rsidRDefault="00D10A95" w:rsidP="00E73B41">
      <w:pPr>
        <w:pStyle w:val="a7"/>
        <w:numPr>
          <w:ilvl w:val="0"/>
          <w:numId w:val="38"/>
        </w:numPr>
        <w:jc w:val="center"/>
        <w:rPr>
          <w:rFonts w:ascii="Arial" w:hAnsi="Arial" w:cs="Arial"/>
          <w:sz w:val="24"/>
          <w:szCs w:val="24"/>
        </w:rPr>
      </w:pPr>
      <w:r w:rsidRPr="00E73B41">
        <w:rPr>
          <w:rFonts w:ascii="Arial" w:hAnsi="Arial" w:cs="Arial"/>
          <w:sz w:val="24"/>
          <w:szCs w:val="24"/>
        </w:rPr>
        <w:t>Элементы благоустройства и дизайна материально-пространственной среды</w:t>
      </w:r>
    </w:p>
    <w:p w:rsidR="00E73B41" w:rsidRPr="00E73B41" w:rsidRDefault="00E73B41" w:rsidP="00E73B41">
      <w:pPr>
        <w:pStyle w:val="a7"/>
        <w:ind w:left="720"/>
        <w:rPr>
          <w:rFonts w:ascii="Arial" w:hAnsi="Arial" w:cs="Arial"/>
          <w:sz w:val="24"/>
          <w:szCs w:val="24"/>
        </w:rPr>
      </w:pP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К стационарным элементам благоустройства относятся: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Малые архитектурные формы - элементы монументально-декоративного оформления, водные устройства, садово-парковая мебель, коммунально-бытовое и техническое оборудование</w:t>
      </w:r>
      <w:proofErr w:type="gramStart"/>
      <w:r w:rsidRPr="0024223D">
        <w:rPr>
          <w:rFonts w:ascii="Arial" w:hAnsi="Arial" w:cs="Arial"/>
          <w:sz w:val="24"/>
          <w:szCs w:val="24"/>
        </w:rPr>
        <w:t xml:space="preserve"> .</w:t>
      </w:r>
      <w:proofErr w:type="gramEnd"/>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D10A95" w:rsidRPr="0024223D" w:rsidRDefault="00D10A95" w:rsidP="00E73B41">
      <w:pPr>
        <w:pStyle w:val="a7"/>
        <w:ind w:firstLine="567"/>
        <w:jc w:val="both"/>
        <w:rPr>
          <w:rFonts w:ascii="Arial" w:hAnsi="Arial" w:cs="Arial"/>
          <w:sz w:val="24"/>
          <w:szCs w:val="24"/>
        </w:rPr>
      </w:pPr>
      <w:proofErr w:type="gramStart"/>
      <w:r w:rsidRPr="0024223D">
        <w:rPr>
          <w:rFonts w:ascii="Arial" w:hAnsi="Arial" w:cs="Arial"/>
          <w:sz w:val="24"/>
          <w:szCs w:val="24"/>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Памятные доски (знаки).</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Рекламно-информационные элементы.</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Знаки охраны памятников истории и культуры, зон особо охраняемых территорий.</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Элементы праздничного оформления.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Площадки благоустройства на территориях жилых кварталов (для игр детей, отдыха, спортивных занятий, хранения индивидуальных транспортных средств, выгула собак, хозяйственных нужд).</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Зеленые насаждения.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Передвижное (переносное) оборудование уличной торговли - палатки, лотки, прицепы и тому подобное относится к нестационарным мобильным элементам благоустройства.</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Установка любых элементов благоустройства, допускается лишь после получения разрешения в установленном порядке. При этом должно быть соблюдено целевое назначение земельного участка.</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Порядок создания, изменения, обновления или замены элементов благоустройства, участие населения, администрации поселения в осуществлении этой деятельности определяются настоящими Правилами, муниципальными правовыми актами.</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Стационарные элементы благоустройства должны закрепляться так, чтобы исключить возможность их поломки или перемещения вручную.</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D10A95" w:rsidRPr="0024223D" w:rsidRDefault="00D10A95" w:rsidP="00E73B41">
      <w:pPr>
        <w:pStyle w:val="a7"/>
        <w:jc w:val="center"/>
        <w:rPr>
          <w:rFonts w:ascii="Arial" w:hAnsi="Arial" w:cs="Arial"/>
          <w:sz w:val="24"/>
          <w:szCs w:val="24"/>
          <w:u w:val="single"/>
        </w:rPr>
      </w:pPr>
      <w:r w:rsidRPr="00E73B41">
        <w:rPr>
          <w:rFonts w:ascii="Arial" w:hAnsi="Arial" w:cs="Arial"/>
          <w:sz w:val="24"/>
          <w:szCs w:val="24"/>
        </w:rPr>
        <w:t>Малые архитектурные формы</w:t>
      </w:r>
      <w:r w:rsidRPr="0024223D">
        <w:rPr>
          <w:rFonts w:ascii="Arial" w:hAnsi="Arial" w:cs="Arial"/>
          <w:sz w:val="24"/>
          <w:szCs w:val="24"/>
          <w:u w:val="single"/>
        </w:rPr>
        <w:t>.</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К малым архитектурным формам относятся: элементы монументально-декоративного оформления, водные устройства, садово-парковая мебель, коммунально-бытовое и техническое оборудование.</w:t>
      </w:r>
    </w:p>
    <w:p w:rsidR="00D10A95" w:rsidRPr="0024223D" w:rsidRDefault="00D10A95" w:rsidP="00E73B41">
      <w:pPr>
        <w:pStyle w:val="a7"/>
        <w:ind w:firstLine="567"/>
        <w:jc w:val="both"/>
        <w:rPr>
          <w:rFonts w:ascii="Arial" w:hAnsi="Arial" w:cs="Arial"/>
          <w:sz w:val="24"/>
          <w:szCs w:val="24"/>
          <w:u w:val="single"/>
        </w:rPr>
      </w:pPr>
      <w:r w:rsidRPr="00E73B41">
        <w:rPr>
          <w:rFonts w:ascii="Arial" w:hAnsi="Arial" w:cs="Arial"/>
          <w:sz w:val="24"/>
          <w:szCs w:val="24"/>
        </w:rPr>
        <w:t>Водные устройства</w:t>
      </w:r>
      <w:r w:rsidRPr="0024223D">
        <w:rPr>
          <w:rFonts w:ascii="Arial" w:hAnsi="Arial" w:cs="Arial"/>
          <w:sz w:val="24"/>
          <w:szCs w:val="24"/>
          <w:u w:val="single"/>
        </w:rPr>
        <w:t>.</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К водным устройствам относятся фонтаны, родники, декоративные водоемы. Водные устройства выполняют декоративно-эстетическую функцию, улучшают </w:t>
      </w:r>
      <w:r w:rsidRPr="0024223D">
        <w:rPr>
          <w:rFonts w:ascii="Arial" w:hAnsi="Arial" w:cs="Arial"/>
          <w:sz w:val="24"/>
          <w:szCs w:val="24"/>
        </w:rPr>
        <w:lastRenderedPageBreak/>
        <w:t>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Строительство фонтанов осуществляется на основании </w:t>
      </w:r>
      <w:proofErr w:type="gramStart"/>
      <w:r w:rsidRPr="0024223D">
        <w:rPr>
          <w:rFonts w:ascii="Arial" w:hAnsi="Arial" w:cs="Arial"/>
          <w:sz w:val="24"/>
          <w:szCs w:val="24"/>
        </w:rPr>
        <w:t>индивидуальных проектов</w:t>
      </w:r>
      <w:proofErr w:type="gramEnd"/>
      <w:r w:rsidRPr="0024223D">
        <w:rPr>
          <w:rFonts w:ascii="Arial" w:hAnsi="Arial" w:cs="Arial"/>
          <w:sz w:val="24"/>
          <w:szCs w:val="24"/>
        </w:rPr>
        <w:t>.</w:t>
      </w:r>
    </w:p>
    <w:p w:rsidR="00D10A95" w:rsidRDefault="00D10A95" w:rsidP="00E73B41">
      <w:pPr>
        <w:pStyle w:val="a7"/>
        <w:ind w:firstLine="567"/>
        <w:jc w:val="both"/>
        <w:rPr>
          <w:rFonts w:ascii="Arial" w:hAnsi="Arial" w:cs="Arial"/>
          <w:sz w:val="24"/>
          <w:szCs w:val="24"/>
        </w:rPr>
      </w:pPr>
      <w:r w:rsidRPr="0024223D">
        <w:rPr>
          <w:rFonts w:ascii="Arial" w:hAnsi="Arial" w:cs="Arial"/>
          <w:sz w:val="24"/>
          <w:szCs w:val="24"/>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rsidR="00E73B41" w:rsidRPr="0024223D" w:rsidRDefault="00E73B41" w:rsidP="00E73B41">
      <w:pPr>
        <w:pStyle w:val="a7"/>
        <w:ind w:firstLine="567"/>
        <w:jc w:val="both"/>
        <w:rPr>
          <w:rFonts w:ascii="Arial" w:hAnsi="Arial" w:cs="Arial"/>
          <w:sz w:val="24"/>
          <w:szCs w:val="24"/>
        </w:rPr>
      </w:pPr>
    </w:p>
    <w:p w:rsidR="00D10A95" w:rsidRDefault="00D10A95" w:rsidP="00E73B41">
      <w:pPr>
        <w:pStyle w:val="a7"/>
        <w:jc w:val="center"/>
        <w:rPr>
          <w:rFonts w:ascii="Arial" w:hAnsi="Arial" w:cs="Arial"/>
          <w:sz w:val="24"/>
          <w:szCs w:val="24"/>
          <w:u w:val="single"/>
        </w:rPr>
      </w:pPr>
      <w:r w:rsidRPr="00E73B41">
        <w:rPr>
          <w:rFonts w:ascii="Arial" w:hAnsi="Arial" w:cs="Arial"/>
          <w:sz w:val="24"/>
          <w:szCs w:val="24"/>
        </w:rPr>
        <w:t>Садово-парковая мебель</w:t>
      </w:r>
      <w:r w:rsidRPr="0024223D">
        <w:rPr>
          <w:rFonts w:ascii="Arial" w:hAnsi="Arial" w:cs="Arial"/>
          <w:sz w:val="24"/>
          <w:szCs w:val="24"/>
          <w:u w:val="single"/>
        </w:rPr>
        <w:t>.</w:t>
      </w:r>
    </w:p>
    <w:p w:rsidR="00E73B41" w:rsidRPr="0024223D" w:rsidRDefault="00E73B41" w:rsidP="0024223D">
      <w:pPr>
        <w:pStyle w:val="a7"/>
        <w:jc w:val="both"/>
        <w:rPr>
          <w:rFonts w:ascii="Arial" w:hAnsi="Arial" w:cs="Arial"/>
          <w:sz w:val="24"/>
          <w:szCs w:val="24"/>
          <w:u w:val="single"/>
        </w:rPr>
      </w:pP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К садово-парковой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На территории особо охраняемых природных </w:t>
      </w:r>
      <w:proofErr w:type="gramStart"/>
      <w:r w:rsidRPr="0024223D">
        <w:rPr>
          <w:rFonts w:ascii="Arial" w:hAnsi="Arial" w:cs="Arial"/>
          <w:sz w:val="24"/>
          <w:szCs w:val="24"/>
        </w:rPr>
        <w:t>территорий</w:t>
      </w:r>
      <w:proofErr w:type="gramEnd"/>
      <w:r w:rsidRPr="0024223D">
        <w:rPr>
          <w:rFonts w:ascii="Arial" w:hAnsi="Arial" w:cs="Arial"/>
          <w:sz w:val="24"/>
          <w:szCs w:val="24"/>
        </w:rPr>
        <w:t xml:space="preserve"> возможно выполнять скамьи и столы из древесных пней-срубов, бревен и плах, не имеющих сколов и острых углов.</w:t>
      </w:r>
    </w:p>
    <w:p w:rsidR="00D10A95" w:rsidRDefault="00D10A95" w:rsidP="00E73B41">
      <w:pPr>
        <w:pStyle w:val="a7"/>
        <w:ind w:firstLine="567"/>
        <w:jc w:val="both"/>
        <w:rPr>
          <w:rFonts w:ascii="Arial" w:hAnsi="Arial" w:cs="Arial"/>
          <w:sz w:val="24"/>
          <w:szCs w:val="24"/>
        </w:rPr>
      </w:pPr>
      <w:r w:rsidRPr="0024223D">
        <w:rPr>
          <w:rFonts w:ascii="Arial" w:hAnsi="Arial" w:cs="Arial"/>
          <w:sz w:val="24"/>
          <w:szCs w:val="24"/>
        </w:rPr>
        <w:t>Количество размещаемой мебели поселения определяется в зависимости от функционального назначения территории и количества посетителей на этой территории.</w:t>
      </w:r>
    </w:p>
    <w:p w:rsidR="00E73B41" w:rsidRPr="0024223D" w:rsidRDefault="00E73B41" w:rsidP="00E73B41">
      <w:pPr>
        <w:pStyle w:val="a7"/>
        <w:ind w:firstLine="567"/>
        <w:jc w:val="both"/>
        <w:rPr>
          <w:rFonts w:ascii="Arial" w:hAnsi="Arial" w:cs="Arial"/>
          <w:sz w:val="24"/>
          <w:szCs w:val="24"/>
        </w:rPr>
      </w:pPr>
    </w:p>
    <w:p w:rsidR="00D10A95" w:rsidRDefault="00D10A95" w:rsidP="0024223D">
      <w:pPr>
        <w:pStyle w:val="a7"/>
        <w:jc w:val="both"/>
        <w:rPr>
          <w:rFonts w:ascii="Arial" w:hAnsi="Arial" w:cs="Arial"/>
          <w:sz w:val="24"/>
          <w:szCs w:val="24"/>
        </w:rPr>
      </w:pPr>
      <w:r w:rsidRPr="00E73B41">
        <w:rPr>
          <w:rFonts w:ascii="Arial" w:hAnsi="Arial" w:cs="Arial"/>
          <w:sz w:val="24"/>
          <w:szCs w:val="24"/>
        </w:rPr>
        <w:t>Уличное коммунально-бытовое и техническое оборудование.</w:t>
      </w:r>
    </w:p>
    <w:p w:rsidR="00E73B41" w:rsidRPr="00E73B41" w:rsidRDefault="00E73B41" w:rsidP="0024223D">
      <w:pPr>
        <w:pStyle w:val="a7"/>
        <w:jc w:val="both"/>
        <w:rPr>
          <w:rFonts w:ascii="Arial" w:hAnsi="Arial" w:cs="Arial"/>
          <w:sz w:val="24"/>
          <w:szCs w:val="24"/>
        </w:rPr>
      </w:pP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w:t>
      </w:r>
      <w:proofErr w:type="spellStart"/>
      <w:r w:rsidRPr="0024223D">
        <w:rPr>
          <w:rFonts w:ascii="Arial" w:hAnsi="Arial" w:cs="Arial"/>
          <w:sz w:val="24"/>
          <w:szCs w:val="24"/>
        </w:rPr>
        <w:t>экологичность</w:t>
      </w:r>
      <w:proofErr w:type="spellEnd"/>
      <w:r w:rsidRPr="0024223D">
        <w:rPr>
          <w:rFonts w:ascii="Arial" w:hAnsi="Arial" w:cs="Arial"/>
          <w:sz w:val="24"/>
          <w:szCs w:val="24"/>
        </w:rPr>
        <w:t>, безопасность (отсутствие острых углов), удобство в пользовании, легкость очистки, привлекательный внешний вид.</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учета обязательной расстановки у вышеперечисленных объектов) может составлять: </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24223D">
        <w:rPr>
          <w:rFonts w:ascii="Arial" w:hAnsi="Arial" w:cs="Arial"/>
          <w:sz w:val="24"/>
          <w:szCs w:val="24"/>
        </w:rPr>
        <w:t>дождеприемных</w:t>
      </w:r>
      <w:proofErr w:type="spellEnd"/>
      <w:r w:rsidRPr="0024223D">
        <w:rPr>
          <w:rFonts w:ascii="Arial" w:hAnsi="Arial" w:cs="Arial"/>
          <w:sz w:val="24"/>
          <w:szCs w:val="24"/>
        </w:rPr>
        <w:t xml:space="preserve"> колодцев, вентиляционные шахты подземных коммуникаций, шкафы телефонной связи и т.п.).</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lastRenderedPageBreak/>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D10A95" w:rsidRPr="0024223D" w:rsidRDefault="00D10A95" w:rsidP="00E73B41">
      <w:pPr>
        <w:pStyle w:val="a7"/>
        <w:ind w:firstLine="567"/>
        <w:jc w:val="both"/>
        <w:rPr>
          <w:rFonts w:ascii="Arial" w:hAnsi="Arial" w:cs="Arial"/>
          <w:sz w:val="24"/>
          <w:szCs w:val="24"/>
        </w:rPr>
      </w:pPr>
      <w:proofErr w:type="gramStart"/>
      <w:r w:rsidRPr="0024223D">
        <w:rPr>
          <w:rFonts w:ascii="Arial" w:hAnsi="Arial" w:cs="Arial"/>
          <w:sz w:val="24"/>
          <w:szCs w:val="24"/>
        </w:rPr>
        <w:t>В целях благоустройства на территории Ярославского сельского поселения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На территориях общественного, жилого, рекреационного назначения запрещаются проектирование и устройство глухих и железобетонных ограждений. Допускается применение декоративных металлических ограждений.</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 xml:space="preserve">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24223D">
        <w:rPr>
          <w:rFonts w:ascii="Arial" w:hAnsi="Arial" w:cs="Arial"/>
          <w:sz w:val="24"/>
          <w:szCs w:val="24"/>
        </w:rPr>
        <w:t>вытаптывания</w:t>
      </w:r>
      <w:proofErr w:type="spellEnd"/>
      <w:r w:rsidRPr="0024223D">
        <w:rPr>
          <w:rFonts w:ascii="Arial" w:hAnsi="Arial" w:cs="Arial"/>
          <w:sz w:val="24"/>
          <w:szCs w:val="24"/>
        </w:rPr>
        <w:t xml:space="preserve"> троп через газон. Металлическое ограждение должно размещаться на территории газона с отступом от границы примыкания порядка 0,2 - 0,3 м.</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D10A95" w:rsidRPr="0024223D" w:rsidRDefault="00D10A95" w:rsidP="00E73B41">
      <w:pPr>
        <w:pStyle w:val="a7"/>
        <w:ind w:firstLine="567"/>
        <w:jc w:val="both"/>
        <w:rPr>
          <w:rFonts w:ascii="Arial" w:hAnsi="Arial" w:cs="Arial"/>
          <w:sz w:val="24"/>
          <w:szCs w:val="24"/>
        </w:rPr>
      </w:pPr>
      <w:proofErr w:type="gramStart"/>
      <w:r w:rsidRPr="0024223D">
        <w:rPr>
          <w:rFonts w:ascii="Arial" w:hAnsi="Arial" w:cs="Arial"/>
          <w:sz w:val="24"/>
          <w:szCs w:val="24"/>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D10A95" w:rsidRDefault="00D10A95" w:rsidP="00E73B41">
      <w:pPr>
        <w:pStyle w:val="a7"/>
        <w:ind w:firstLine="567"/>
        <w:jc w:val="both"/>
        <w:rPr>
          <w:rFonts w:ascii="Arial" w:hAnsi="Arial" w:cs="Arial"/>
          <w:sz w:val="24"/>
          <w:szCs w:val="24"/>
        </w:rPr>
      </w:pPr>
      <w:r w:rsidRPr="0024223D">
        <w:rPr>
          <w:rFonts w:ascii="Arial" w:hAnsi="Arial" w:cs="Arial"/>
          <w:sz w:val="24"/>
          <w:szCs w:val="24"/>
        </w:rPr>
        <w:t>Строительные площадки, в том числе для реконструкции и капитального ремонта объектов капитального строительства, должны ограждаться застройщиком на период строительства сплошным (глухим) забором высотой не менее 2,0 м, выполненным по типовым проектам, согласованным с администрацией поселения, с изображением на фасадной части ограждения строительной площадки эскиза строящегося (реконструируемого) здания. Ограждения, непосредственно примыкающие к тротуарам, пешеходным дорожкам, следует обустраивать защитным козырьком.</w:t>
      </w:r>
    </w:p>
    <w:p w:rsidR="00E73B41" w:rsidRPr="0024223D" w:rsidRDefault="00E73B41" w:rsidP="00E73B41">
      <w:pPr>
        <w:pStyle w:val="a7"/>
        <w:ind w:firstLine="567"/>
        <w:jc w:val="both"/>
        <w:rPr>
          <w:rFonts w:ascii="Arial" w:hAnsi="Arial" w:cs="Arial"/>
          <w:sz w:val="24"/>
          <w:szCs w:val="24"/>
        </w:rPr>
      </w:pPr>
    </w:p>
    <w:p w:rsidR="00D10A95" w:rsidRDefault="00D10A95" w:rsidP="00E73B41">
      <w:pPr>
        <w:pStyle w:val="a7"/>
        <w:jc w:val="center"/>
        <w:rPr>
          <w:rFonts w:ascii="Arial" w:hAnsi="Arial" w:cs="Arial"/>
          <w:sz w:val="24"/>
          <w:szCs w:val="24"/>
        </w:rPr>
      </w:pPr>
      <w:r w:rsidRPr="00E73B41">
        <w:rPr>
          <w:rFonts w:ascii="Arial" w:hAnsi="Arial" w:cs="Arial"/>
          <w:sz w:val="24"/>
          <w:szCs w:val="24"/>
        </w:rPr>
        <w:t>3. Порядок строительства, установки и содержания малых архитектурных форм, элементов внешнего благоустройства, объектов торговли, общественного питания и сферы услуг</w:t>
      </w:r>
    </w:p>
    <w:p w:rsidR="00E73B41" w:rsidRPr="00E73B41" w:rsidRDefault="00E73B41" w:rsidP="00E73B41">
      <w:pPr>
        <w:pStyle w:val="a7"/>
        <w:jc w:val="center"/>
        <w:rPr>
          <w:rFonts w:ascii="Arial" w:hAnsi="Arial" w:cs="Arial"/>
          <w:sz w:val="24"/>
          <w:szCs w:val="24"/>
        </w:rPr>
      </w:pPr>
    </w:p>
    <w:p w:rsidR="00D10A95" w:rsidRPr="0024223D" w:rsidRDefault="00D10A95" w:rsidP="00E73B41">
      <w:pPr>
        <w:pStyle w:val="a7"/>
        <w:ind w:firstLine="567"/>
        <w:jc w:val="both"/>
        <w:rPr>
          <w:rFonts w:ascii="Arial" w:hAnsi="Arial" w:cs="Arial"/>
          <w:sz w:val="24"/>
          <w:szCs w:val="24"/>
        </w:rPr>
      </w:pPr>
      <w:proofErr w:type="gramStart"/>
      <w:r w:rsidRPr="0024223D">
        <w:rPr>
          <w:rFonts w:ascii="Arial" w:hAnsi="Arial" w:cs="Arial"/>
          <w:sz w:val="24"/>
          <w:szCs w:val="24"/>
        </w:rPr>
        <w:t xml:space="preserve">Монтаж, размещение и установка малых архитектурных форм и элементов внешнего благоустройства (оград, заборов, газонных ограждений, остановочных транспортных павильонов, телефонных кабин, ограждений тротуаров, детских и спортивных площадок, рекламных тумб, стендов, щитов, в том числе для газет, афиш </w:t>
      </w:r>
      <w:r w:rsidRPr="0024223D">
        <w:rPr>
          <w:rFonts w:ascii="Arial" w:hAnsi="Arial" w:cs="Arial"/>
          <w:sz w:val="24"/>
          <w:szCs w:val="24"/>
        </w:rPr>
        <w:lastRenderedPageBreak/>
        <w:t>и объявлений); подсветка зданий, памятников, реклам, фонарей уличного освещения, опорных столбов; капитальный ремонт тротуаров - допускаются лишь с согласованием с администрацией поселения.</w:t>
      </w:r>
      <w:proofErr w:type="gramEnd"/>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Юридическим и физическим лицам запрещено производить выносную (вывозную) или иную нестационарную торговую или иную коммерческую деятельность на улицах, площадях, стадионах и в других местах, не отведенных для этих целей в соответствии с требованиями действующего законодательства.</w:t>
      </w:r>
    </w:p>
    <w:p w:rsidR="00D10A95" w:rsidRPr="0024223D" w:rsidRDefault="00D10A95" w:rsidP="00E73B41">
      <w:pPr>
        <w:pStyle w:val="a7"/>
        <w:ind w:firstLine="567"/>
        <w:jc w:val="both"/>
        <w:rPr>
          <w:rFonts w:ascii="Arial" w:hAnsi="Arial" w:cs="Arial"/>
          <w:sz w:val="24"/>
          <w:szCs w:val="24"/>
        </w:rPr>
      </w:pPr>
      <w:r w:rsidRPr="0024223D">
        <w:rPr>
          <w:rFonts w:ascii="Arial" w:hAnsi="Arial" w:cs="Arial"/>
          <w:sz w:val="24"/>
          <w:szCs w:val="24"/>
        </w:rPr>
        <w:t>Размещение временных объектов торговли, общественного питания и сферы услуг осуществляется в порядке и местах, установленных администрацией поселения, с соблюдением требований настоящих Правил.</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 xml:space="preserve">Документ на право размещения, установки (монтажа) малых архитектурных форм и временных объектов торговли, общественного питания и сферы услуг должен содержать графический материал с указанием точного </w:t>
      </w:r>
    </w:p>
    <w:p w:rsidR="00D10A95" w:rsidRPr="0024223D" w:rsidRDefault="00D10A95" w:rsidP="0024223D">
      <w:pPr>
        <w:pStyle w:val="a7"/>
        <w:jc w:val="both"/>
        <w:rPr>
          <w:rFonts w:ascii="Arial" w:hAnsi="Arial" w:cs="Arial"/>
          <w:sz w:val="24"/>
          <w:szCs w:val="24"/>
        </w:rPr>
      </w:pPr>
      <w:r w:rsidRPr="0024223D">
        <w:rPr>
          <w:rFonts w:ascii="Arial" w:hAnsi="Arial" w:cs="Arial"/>
          <w:sz w:val="24"/>
          <w:szCs w:val="24"/>
        </w:rPr>
        <w:t>места расположения и площади установки объекта. Элементы внешнего благоустройства и колер окраски должны соответствовать проектной документации.</w:t>
      </w:r>
    </w:p>
    <w:p w:rsidR="00D10A95" w:rsidRPr="0024223D" w:rsidRDefault="00D10A95" w:rsidP="00A94F6A">
      <w:pPr>
        <w:pStyle w:val="a7"/>
        <w:ind w:firstLine="567"/>
        <w:jc w:val="both"/>
        <w:rPr>
          <w:rFonts w:ascii="Arial" w:hAnsi="Arial" w:cs="Arial"/>
          <w:sz w:val="24"/>
          <w:szCs w:val="24"/>
        </w:rPr>
      </w:pPr>
      <w:proofErr w:type="gramStart"/>
      <w:r w:rsidRPr="0024223D">
        <w:rPr>
          <w:rFonts w:ascii="Arial" w:hAnsi="Arial" w:cs="Arial"/>
          <w:sz w:val="24"/>
          <w:szCs w:val="24"/>
        </w:rPr>
        <w:t>Юридические и физические лица, являющиеся собственниками, владельцами, арендаторами малых архитектурных форм и временных объектов торговли, общественного питания и сферы услуг, обязаны содержать их в надлежащем санитарно-эстетическом состоянии, своевременно и (или) по требованию администрации поселения производить ремонт и окраску в соответствии с согласованной проектной документацией и (или) актом технического освидетельствования (патентными требованиями).</w:t>
      </w:r>
      <w:proofErr w:type="gramEnd"/>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Юридические и физические лица обязаны содержать в образцовом порядке павильоны, киоски, палатки и малые архитектурные формы, производить их ремонт и окраску.</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Окраска, побелка каменных, железобетонных или металлических оград, опор уличного освещения, временных объектов торговли, общественного питания и сферы услуг, металлических ворот, жилых, общественных и промышленных зданий производится не реже одного раза в год или по требованию представителей администрации поселения.</w:t>
      </w:r>
    </w:p>
    <w:p w:rsidR="00D10A95" w:rsidRPr="0024223D" w:rsidRDefault="00D10A95" w:rsidP="00A94F6A">
      <w:pPr>
        <w:pStyle w:val="a7"/>
        <w:ind w:firstLine="567"/>
        <w:jc w:val="both"/>
        <w:rPr>
          <w:rFonts w:ascii="Arial" w:hAnsi="Arial" w:cs="Arial"/>
          <w:sz w:val="24"/>
          <w:szCs w:val="24"/>
        </w:rPr>
      </w:pPr>
      <w:proofErr w:type="gramStart"/>
      <w:r w:rsidRPr="0024223D">
        <w:rPr>
          <w:rFonts w:ascii="Arial" w:hAnsi="Arial" w:cs="Arial"/>
          <w:sz w:val="24"/>
          <w:szCs w:val="24"/>
        </w:rPr>
        <w:t>Юридическим и физическим лицам, являющимся собственниками, владельцами, арендаторами временных объектов торговли, общественного питания и сферы услуг, рекомендуется заключить с близлежащими стационарными учреждениями и предприятиями договоры на пользование туалетами, если в непосредственной близости отсутствуют стационарные и мобильные туалеты, или за свой счет устанавливать мобильные биотуалеты.</w:t>
      </w:r>
      <w:proofErr w:type="gramEnd"/>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Запрещается загромождение противопожарных разрывов между временными объектами торговли, общественного питания и сферы услуг сгораемыми материалами, оборудованием, тарой и отходами, складирование тары на крышах временных коммерческих объектов.</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Запрещается возводить к киоскам, павильонам, палаткам и иным временным объектам различного рода постройки, козырьки, навесы, ставни, не предусмотренные согласованной проектной документацией, складировать тару и запасы товаров у киосков, палаток, павильонов, а также использовать их под складские цели.</w:t>
      </w:r>
    </w:p>
    <w:p w:rsidR="00D10A95" w:rsidRPr="0024223D" w:rsidRDefault="00D10A95" w:rsidP="0024223D">
      <w:pPr>
        <w:pStyle w:val="a7"/>
        <w:jc w:val="both"/>
        <w:rPr>
          <w:rFonts w:ascii="Arial" w:hAnsi="Arial" w:cs="Arial"/>
          <w:sz w:val="24"/>
          <w:szCs w:val="24"/>
          <w:u w:val="single"/>
        </w:rPr>
      </w:pPr>
    </w:p>
    <w:p w:rsidR="00D10A95" w:rsidRDefault="00D10A95" w:rsidP="00A94F6A">
      <w:pPr>
        <w:pStyle w:val="a7"/>
        <w:jc w:val="center"/>
        <w:rPr>
          <w:rFonts w:ascii="Arial" w:hAnsi="Arial" w:cs="Arial"/>
          <w:sz w:val="24"/>
          <w:szCs w:val="24"/>
          <w:u w:val="single"/>
        </w:rPr>
      </w:pPr>
      <w:r w:rsidRPr="00A94F6A">
        <w:rPr>
          <w:rFonts w:ascii="Arial" w:hAnsi="Arial" w:cs="Arial"/>
          <w:sz w:val="24"/>
          <w:szCs w:val="24"/>
        </w:rPr>
        <w:t>4.Ответственность юридических, должностных лиц и граждан за нарушение Правил благоустройства территорий, организации уборки и обеспечения чистоты и порядка и порядок её наложения</w:t>
      </w:r>
      <w:r w:rsidRPr="0024223D">
        <w:rPr>
          <w:rFonts w:ascii="Arial" w:hAnsi="Arial" w:cs="Arial"/>
          <w:sz w:val="24"/>
          <w:szCs w:val="24"/>
          <w:u w:val="single"/>
        </w:rPr>
        <w:t>.</w:t>
      </w:r>
    </w:p>
    <w:p w:rsidR="00A94F6A" w:rsidRPr="0024223D" w:rsidRDefault="00A94F6A" w:rsidP="00A94F6A">
      <w:pPr>
        <w:pStyle w:val="a7"/>
        <w:jc w:val="center"/>
        <w:rPr>
          <w:rFonts w:ascii="Arial" w:hAnsi="Arial" w:cs="Arial"/>
          <w:sz w:val="24"/>
          <w:szCs w:val="24"/>
          <w:u w:val="single"/>
        </w:rPr>
      </w:pP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За нарушение настоящих Правил устанавливается дисциплинарная, административная и гражданско-правовая ответственность в соответствии с Законодательством  Российской Федерации, Законами Краснодарского края, другими нормативно-правовыми актами.</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lastRenderedPageBreak/>
        <w:t>Юридические лица, независимо от форм собственности и ведомственной подчиненности, несут экономическую ответственность за нарушение настоящих Правил в соответствии с гражданско-правовыми договорами.</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За нарушение Правил ремонта и содержания дорог и других дорожных сооружений должностные лица несут административную ответственность в соответствии с Кодексом РФ «Об административных правонарушениях».</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 xml:space="preserve">Юридические лица и граждане (рекламодатели, </w:t>
      </w:r>
      <w:proofErr w:type="spellStart"/>
      <w:r w:rsidRPr="0024223D">
        <w:rPr>
          <w:rFonts w:ascii="Arial" w:hAnsi="Arial" w:cs="Arial"/>
          <w:sz w:val="24"/>
          <w:szCs w:val="24"/>
        </w:rPr>
        <w:t>рекламопроизводители</w:t>
      </w:r>
      <w:proofErr w:type="spellEnd"/>
      <w:r w:rsidRPr="0024223D">
        <w:rPr>
          <w:rFonts w:ascii="Arial" w:hAnsi="Arial" w:cs="Arial"/>
          <w:sz w:val="24"/>
          <w:szCs w:val="24"/>
        </w:rPr>
        <w:t xml:space="preserve"> и </w:t>
      </w:r>
      <w:proofErr w:type="spellStart"/>
      <w:r w:rsidRPr="0024223D">
        <w:rPr>
          <w:rFonts w:ascii="Arial" w:hAnsi="Arial" w:cs="Arial"/>
          <w:sz w:val="24"/>
          <w:szCs w:val="24"/>
        </w:rPr>
        <w:t>рекламораспространители</w:t>
      </w:r>
      <w:proofErr w:type="spellEnd"/>
      <w:r w:rsidRPr="0024223D">
        <w:rPr>
          <w:rFonts w:ascii="Arial" w:hAnsi="Arial" w:cs="Arial"/>
          <w:sz w:val="24"/>
          <w:szCs w:val="24"/>
        </w:rPr>
        <w:t>)  за нарушение Законодательства Российской Федерации о рекламе несут гражданско-правовую ответственность  в соответствии с Федеральным Законом от 13.03.2006 года № 38-ФЗ «О рекламе».</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Юридические лица и граждане, причинившие ущерб  водным объектам несут ответственность в соответствии с действующим законодательством.</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Юридические и физические лица, допустившие санитарное правонарушение, привлекаются к дисциплинарной, административной и уголовной ответственности в соответствии с действующим Законодательством.</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К юридическим и физическим лицам применяются административные взыскания за санитарные  правонарушения в виде предупреждения или штрафа. Штрафы налагаются в размерах, предусмотренных Кодексом РФ «Об административных правонарушениях», Законом Российской Федерации «О санитарно-эпидемиологическом благополучии населения», Законом РФ «Об охране окружающей среды», Земельным Кодексом Российской Федерации, Законом Российской Федерации «О  защите прав потребителей».</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За совершение санитарных правонарушений, повлекших и могущих повлечь за собой возникновение массовых заболеваний, отравления или смерть людей, юридические и физические лица подлежат уголовной ответственности в соответствии с Законодательством Российской Федерации.</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Применение мер административной ответственности не освобождает нарушителя от обязанности возмещения причиненного ими материального ущерба в соответствии с действующим Законодательством и устранении допущенных нарушений.</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В случае</w:t>
      </w:r>
      <w:proofErr w:type="gramStart"/>
      <w:r w:rsidRPr="0024223D">
        <w:rPr>
          <w:rFonts w:ascii="Arial" w:hAnsi="Arial" w:cs="Arial"/>
          <w:sz w:val="24"/>
          <w:szCs w:val="24"/>
        </w:rPr>
        <w:t>,</w:t>
      </w:r>
      <w:proofErr w:type="gramEnd"/>
      <w:r w:rsidRPr="0024223D">
        <w:rPr>
          <w:rFonts w:ascii="Arial" w:hAnsi="Arial" w:cs="Arial"/>
          <w:sz w:val="24"/>
          <w:szCs w:val="24"/>
        </w:rPr>
        <w:t xml:space="preserve"> если пользователь транспортного средства, металлического гаража или их собственники, собственники строительных и других материалов, привлечены к административной ответственности за нарушение настоящих Правил и им дано предписание убрать транспортное средство, металлический гараж, строительные и другие материалы и они эти предписания не выполнили:</w:t>
      </w: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Транспортные средства подлежат транспортировке на штрафную площадку силами ГИБДД.</w:t>
      </w:r>
    </w:p>
    <w:p w:rsidR="00D10A95" w:rsidRDefault="00D10A95" w:rsidP="00A94F6A">
      <w:pPr>
        <w:pStyle w:val="a7"/>
        <w:ind w:firstLine="567"/>
        <w:jc w:val="both"/>
        <w:rPr>
          <w:rFonts w:ascii="Arial" w:hAnsi="Arial" w:cs="Arial"/>
          <w:sz w:val="24"/>
          <w:szCs w:val="24"/>
        </w:rPr>
      </w:pPr>
      <w:r w:rsidRPr="0024223D">
        <w:rPr>
          <w:rFonts w:ascii="Arial" w:hAnsi="Arial" w:cs="Arial"/>
          <w:sz w:val="24"/>
          <w:szCs w:val="24"/>
        </w:rPr>
        <w:t>Металлические гаражи, строительные и другие материалы подлежат транспортировке на места определенные главой  поселения.</w:t>
      </w:r>
    </w:p>
    <w:p w:rsidR="00A94F6A" w:rsidRPr="0024223D" w:rsidRDefault="00A94F6A" w:rsidP="00A94F6A">
      <w:pPr>
        <w:pStyle w:val="a7"/>
        <w:ind w:firstLine="567"/>
        <w:jc w:val="both"/>
        <w:rPr>
          <w:rFonts w:ascii="Arial" w:hAnsi="Arial" w:cs="Arial"/>
          <w:sz w:val="24"/>
          <w:szCs w:val="24"/>
        </w:rPr>
      </w:pPr>
    </w:p>
    <w:p w:rsidR="00D10A95" w:rsidRDefault="00D10A95" w:rsidP="00A94F6A">
      <w:pPr>
        <w:pStyle w:val="a7"/>
        <w:jc w:val="center"/>
        <w:rPr>
          <w:rFonts w:ascii="Arial" w:hAnsi="Arial" w:cs="Arial"/>
          <w:sz w:val="24"/>
          <w:szCs w:val="24"/>
        </w:rPr>
      </w:pPr>
      <w:r w:rsidRPr="00A94F6A">
        <w:rPr>
          <w:rFonts w:ascii="Arial" w:hAnsi="Arial" w:cs="Arial"/>
          <w:sz w:val="24"/>
          <w:szCs w:val="24"/>
        </w:rPr>
        <w:t>5. Производство по делам об административных правонарушениях и рассмотрение дел административной комиссией</w:t>
      </w:r>
    </w:p>
    <w:p w:rsidR="00A94F6A" w:rsidRPr="00A94F6A" w:rsidRDefault="00A94F6A" w:rsidP="00A94F6A">
      <w:pPr>
        <w:pStyle w:val="a7"/>
        <w:jc w:val="center"/>
        <w:rPr>
          <w:rFonts w:ascii="Arial" w:hAnsi="Arial" w:cs="Arial"/>
          <w:sz w:val="24"/>
          <w:szCs w:val="24"/>
        </w:rPr>
      </w:pPr>
    </w:p>
    <w:p w:rsidR="00D10A95" w:rsidRPr="0024223D" w:rsidRDefault="00D10A95" w:rsidP="00A94F6A">
      <w:pPr>
        <w:pStyle w:val="a7"/>
        <w:ind w:firstLine="567"/>
        <w:jc w:val="both"/>
        <w:rPr>
          <w:rFonts w:ascii="Arial" w:hAnsi="Arial" w:cs="Arial"/>
          <w:sz w:val="24"/>
          <w:szCs w:val="24"/>
        </w:rPr>
      </w:pPr>
      <w:r w:rsidRPr="0024223D">
        <w:rPr>
          <w:rFonts w:ascii="Arial" w:hAnsi="Arial" w:cs="Arial"/>
          <w:sz w:val="24"/>
          <w:szCs w:val="24"/>
        </w:rPr>
        <w:t xml:space="preserve">Производство по делам об административных правонарушениях за нарушение Правил благоустройства станицы Ярославской, станицы </w:t>
      </w:r>
      <w:proofErr w:type="spellStart"/>
      <w:r w:rsidRPr="0024223D">
        <w:rPr>
          <w:rFonts w:ascii="Arial" w:hAnsi="Arial" w:cs="Arial"/>
          <w:sz w:val="24"/>
          <w:szCs w:val="24"/>
        </w:rPr>
        <w:t>Баракаевской</w:t>
      </w:r>
      <w:proofErr w:type="spellEnd"/>
      <w:r w:rsidRPr="0024223D">
        <w:rPr>
          <w:rFonts w:ascii="Arial" w:hAnsi="Arial" w:cs="Arial"/>
          <w:sz w:val="24"/>
          <w:szCs w:val="24"/>
        </w:rPr>
        <w:t xml:space="preserve">, станицы </w:t>
      </w:r>
      <w:proofErr w:type="spellStart"/>
      <w:r w:rsidRPr="0024223D">
        <w:rPr>
          <w:rFonts w:ascii="Arial" w:hAnsi="Arial" w:cs="Arial"/>
          <w:sz w:val="24"/>
          <w:szCs w:val="24"/>
        </w:rPr>
        <w:t>Хамкетинской</w:t>
      </w:r>
      <w:proofErr w:type="spellEnd"/>
      <w:r w:rsidRPr="0024223D">
        <w:rPr>
          <w:rFonts w:ascii="Arial" w:hAnsi="Arial" w:cs="Arial"/>
          <w:sz w:val="24"/>
          <w:szCs w:val="24"/>
        </w:rPr>
        <w:t>,  Ярославского сельского поселения осуществляется в порядке, предусмотренном Кодексом РФ «Об административных правонарушениях».</w:t>
      </w:r>
    </w:p>
    <w:p w:rsidR="00D10A95" w:rsidRDefault="00D10A95" w:rsidP="0024223D">
      <w:pPr>
        <w:pStyle w:val="a7"/>
        <w:jc w:val="both"/>
        <w:rPr>
          <w:rFonts w:ascii="Arial" w:hAnsi="Arial" w:cs="Arial"/>
          <w:sz w:val="24"/>
          <w:szCs w:val="24"/>
        </w:rPr>
      </w:pPr>
      <w:r w:rsidRPr="0024223D">
        <w:rPr>
          <w:rFonts w:ascii="Arial" w:hAnsi="Arial" w:cs="Arial"/>
          <w:sz w:val="24"/>
          <w:szCs w:val="24"/>
        </w:rPr>
        <w:t>Администрация поселения в соответствии с административным Законодательством может определять  уполномоченные органы или должностных лиц, составляющих протоколы об административных правонарушениях, за нарушение настоящих Правил.</w:t>
      </w:r>
    </w:p>
    <w:p w:rsidR="00A94F6A" w:rsidRPr="0024223D" w:rsidRDefault="00A94F6A" w:rsidP="0024223D">
      <w:pPr>
        <w:pStyle w:val="a7"/>
        <w:jc w:val="both"/>
        <w:rPr>
          <w:rFonts w:ascii="Arial" w:hAnsi="Arial" w:cs="Arial"/>
          <w:sz w:val="24"/>
          <w:szCs w:val="24"/>
        </w:rPr>
      </w:pPr>
    </w:p>
    <w:p w:rsidR="00D10A95" w:rsidRPr="0024223D" w:rsidRDefault="00D10A95" w:rsidP="00A94F6A">
      <w:pPr>
        <w:pStyle w:val="a7"/>
        <w:jc w:val="center"/>
        <w:rPr>
          <w:rFonts w:ascii="Arial" w:hAnsi="Arial" w:cs="Arial"/>
          <w:b/>
          <w:sz w:val="24"/>
          <w:szCs w:val="24"/>
        </w:rPr>
      </w:pPr>
      <w:bookmarkStart w:id="233" w:name="_Toc438640220"/>
      <w:bookmarkStart w:id="234" w:name="_Toc438640290"/>
      <w:r w:rsidRPr="00A94F6A">
        <w:rPr>
          <w:rFonts w:ascii="Arial" w:hAnsi="Arial" w:cs="Arial"/>
          <w:sz w:val="24"/>
          <w:szCs w:val="24"/>
        </w:rPr>
        <w:t>Статья 47.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24223D">
        <w:rPr>
          <w:rFonts w:ascii="Arial" w:hAnsi="Arial" w:cs="Arial"/>
          <w:b/>
          <w:sz w:val="24"/>
          <w:szCs w:val="24"/>
        </w:rPr>
        <w:t>.</w:t>
      </w:r>
      <w:bookmarkEnd w:id="224"/>
      <w:bookmarkEnd w:id="225"/>
      <w:bookmarkEnd w:id="228"/>
      <w:bookmarkEnd w:id="229"/>
      <w:bookmarkEnd w:id="230"/>
      <w:bookmarkEnd w:id="233"/>
      <w:bookmarkEnd w:id="234"/>
    </w:p>
    <w:p w:rsidR="00D10A95" w:rsidRPr="00A94F6A" w:rsidRDefault="00D10A95" w:rsidP="00A94F6A">
      <w:pPr>
        <w:pStyle w:val="a7"/>
        <w:ind w:firstLine="567"/>
        <w:rPr>
          <w:rFonts w:ascii="Arial" w:hAnsi="Arial" w:cs="Arial"/>
          <w:bCs/>
          <w:sz w:val="24"/>
          <w:szCs w:val="24"/>
        </w:rPr>
      </w:pPr>
      <w:r w:rsidRPr="00A94F6A">
        <w:rPr>
          <w:rFonts w:ascii="Arial" w:hAnsi="Arial" w:cs="Arial"/>
          <w:bCs/>
          <w:sz w:val="24"/>
          <w:szCs w:val="24"/>
        </w:rPr>
        <w:lastRenderedPageBreak/>
        <w:t>Описание ограничений использования земельных участков и объектов капитального строительства, установленных санитарно-защитными зонами производственных и иных объектов</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1. </w:t>
      </w:r>
      <w:proofErr w:type="gramStart"/>
      <w:r w:rsidRPr="0024223D">
        <w:rPr>
          <w:rFonts w:ascii="Arial" w:eastAsia="Calibri" w:hAnsi="Arial" w:cs="Arial"/>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2. </w:t>
      </w:r>
      <w:proofErr w:type="gramStart"/>
      <w:r w:rsidRPr="0024223D">
        <w:rPr>
          <w:rFonts w:ascii="Arial" w:eastAsia="Calibri" w:hAnsi="Arial" w:cs="Arial"/>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3. Допускается размещать в границах санитарно-защитной зоны промышленного объекта или производства:</w:t>
      </w:r>
    </w:p>
    <w:p w:rsidR="00D10A95" w:rsidRPr="0024223D" w:rsidRDefault="00D10A95" w:rsidP="0024223D">
      <w:pPr>
        <w:pStyle w:val="a7"/>
        <w:jc w:val="both"/>
        <w:rPr>
          <w:rFonts w:ascii="Arial" w:eastAsia="Calibri" w:hAnsi="Arial" w:cs="Arial"/>
          <w:sz w:val="24"/>
          <w:szCs w:val="24"/>
        </w:rPr>
      </w:pPr>
      <w:r w:rsidRPr="0024223D">
        <w:rPr>
          <w:rFonts w:ascii="Arial" w:eastAsia="Calibri" w:hAnsi="Arial" w:cs="Arial"/>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24223D">
        <w:rPr>
          <w:rFonts w:ascii="Arial" w:eastAsia="Calibri" w:hAnsi="Arial" w:cs="Arial"/>
          <w:sz w:val="24"/>
          <w:szCs w:val="24"/>
        </w:rPr>
        <w:t>электроподстанции</w:t>
      </w:r>
      <w:proofErr w:type="spellEnd"/>
      <w:r w:rsidRPr="0024223D">
        <w:rPr>
          <w:rFonts w:ascii="Arial" w:eastAsia="Calibri" w:hAnsi="Arial" w:cs="Arial"/>
          <w:sz w:val="24"/>
          <w:szCs w:val="24"/>
        </w:rPr>
        <w:t xml:space="preserve">, </w:t>
      </w:r>
      <w:proofErr w:type="spellStart"/>
      <w:r w:rsidRPr="0024223D">
        <w:rPr>
          <w:rFonts w:ascii="Arial" w:eastAsia="Calibri" w:hAnsi="Arial" w:cs="Arial"/>
          <w:sz w:val="24"/>
          <w:szCs w:val="24"/>
        </w:rPr>
        <w:t>нефт</w:t>
      </w:r>
      <w:proofErr w:type="gramStart"/>
      <w:r w:rsidRPr="0024223D">
        <w:rPr>
          <w:rFonts w:ascii="Arial" w:eastAsia="Calibri" w:hAnsi="Arial" w:cs="Arial"/>
          <w:sz w:val="24"/>
          <w:szCs w:val="24"/>
        </w:rPr>
        <w:t>е</w:t>
      </w:r>
      <w:proofErr w:type="spellEnd"/>
      <w:r w:rsidRPr="0024223D">
        <w:rPr>
          <w:rFonts w:ascii="Arial" w:eastAsia="Calibri" w:hAnsi="Arial" w:cs="Arial"/>
          <w:sz w:val="24"/>
          <w:szCs w:val="24"/>
        </w:rPr>
        <w:t>-</w:t>
      </w:r>
      <w:proofErr w:type="gramEnd"/>
      <w:r w:rsidRPr="0024223D">
        <w:rPr>
          <w:rFonts w:ascii="Arial" w:eastAsia="Calibri" w:hAnsi="Arial" w:cs="Arial"/>
          <w:sz w:val="24"/>
          <w:szCs w:val="24"/>
        </w:rPr>
        <w:t xml:space="preserve"> и газопроводы, артезианские скважины для технического водоснабжения, </w:t>
      </w:r>
      <w:proofErr w:type="spellStart"/>
      <w:r w:rsidRPr="0024223D">
        <w:rPr>
          <w:rFonts w:ascii="Arial" w:eastAsia="Calibri" w:hAnsi="Arial" w:cs="Arial"/>
          <w:sz w:val="24"/>
          <w:szCs w:val="24"/>
        </w:rPr>
        <w:t>водоохлаждающие</w:t>
      </w:r>
      <w:proofErr w:type="spellEnd"/>
      <w:r w:rsidRPr="0024223D">
        <w:rPr>
          <w:rFonts w:ascii="Arial" w:eastAsia="Calibri" w:hAnsi="Arial" w:cs="Arial"/>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10A95" w:rsidRPr="0024223D" w:rsidRDefault="00D10A95" w:rsidP="0024223D">
      <w:pPr>
        <w:pStyle w:val="a7"/>
        <w:jc w:val="both"/>
        <w:rPr>
          <w:rFonts w:ascii="Arial" w:hAnsi="Arial" w:cs="Arial"/>
          <w:sz w:val="24"/>
          <w:szCs w:val="24"/>
        </w:rPr>
      </w:pPr>
    </w:p>
    <w:p w:rsidR="00D10A95" w:rsidRPr="00A94F6A" w:rsidRDefault="00D10A95" w:rsidP="0024223D">
      <w:pPr>
        <w:pStyle w:val="a7"/>
        <w:jc w:val="both"/>
        <w:rPr>
          <w:rFonts w:ascii="Arial" w:hAnsi="Arial" w:cs="Arial"/>
          <w:bCs/>
          <w:sz w:val="24"/>
          <w:szCs w:val="24"/>
        </w:rPr>
      </w:pPr>
      <w:r w:rsidRPr="00A94F6A">
        <w:rPr>
          <w:rFonts w:ascii="Arial" w:hAnsi="Arial" w:cs="Arial"/>
          <w:bCs/>
          <w:sz w:val="24"/>
          <w:szCs w:val="24"/>
        </w:rPr>
        <w:t xml:space="preserve">Описание ограничений использования земельных участков и объектов капитального строительства, установленных </w:t>
      </w:r>
      <w:proofErr w:type="spellStart"/>
      <w:r w:rsidRPr="00A94F6A">
        <w:rPr>
          <w:rFonts w:ascii="Arial" w:hAnsi="Arial" w:cs="Arial"/>
          <w:bCs/>
          <w:sz w:val="24"/>
          <w:szCs w:val="24"/>
        </w:rPr>
        <w:t>водоохранными</w:t>
      </w:r>
      <w:proofErr w:type="spellEnd"/>
      <w:r w:rsidRPr="00A94F6A">
        <w:rPr>
          <w:rFonts w:ascii="Arial" w:hAnsi="Arial" w:cs="Arial"/>
          <w:bCs/>
          <w:sz w:val="24"/>
          <w:szCs w:val="24"/>
        </w:rPr>
        <w:t xml:space="preserve"> зонами</w:t>
      </w:r>
    </w:p>
    <w:p w:rsidR="00D10A95" w:rsidRPr="0024223D" w:rsidRDefault="00D10A95" w:rsidP="0024223D">
      <w:pPr>
        <w:pStyle w:val="a7"/>
        <w:jc w:val="both"/>
        <w:rPr>
          <w:rFonts w:ascii="Arial" w:hAnsi="Arial" w:cs="Arial"/>
          <w:b/>
          <w:bCs/>
          <w:sz w:val="24"/>
          <w:szCs w:val="24"/>
        </w:rPr>
      </w:pP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1. В границах </w:t>
      </w:r>
      <w:proofErr w:type="spellStart"/>
      <w:r w:rsidRPr="0024223D">
        <w:rPr>
          <w:rFonts w:ascii="Arial" w:eastAsia="Calibri" w:hAnsi="Arial" w:cs="Arial"/>
          <w:sz w:val="24"/>
          <w:szCs w:val="24"/>
        </w:rPr>
        <w:t>водоохранных</w:t>
      </w:r>
      <w:proofErr w:type="spellEnd"/>
      <w:r w:rsidRPr="0024223D">
        <w:rPr>
          <w:rFonts w:ascii="Arial" w:eastAsia="Calibri" w:hAnsi="Arial" w:cs="Arial"/>
          <w:sz w:val="24"/>
          <w:szCs w:val="24"/>
        </w:rPr>
        <w:t xml:space="preserve"> зон запрещаются:</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1) использование сточных вод для удобрения почв;</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3) осуществление авиационных мер по борьбе с вредителями и болезнями растений;</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2. В границах </w:t>
      </w:r>
      <w:proofErr w:type="spellStart"/>
      <w:r w:rsidRPr="0024223D">
        <w:rPr>
          <w:rFonts w:ascii="Arial" w:eastAsia="Calibri" w:hAnsi="Arial" w:cs="Arial"/>
          <w:sz w:val="24"/>
          <w:szCs w:val="24"/>
        </w:rPr>
        <w:t>водоохранных</w:t>
      </w:r>
      <w:proofErr w:type="spellEnd"/>
      <w:r w:rsidRPr="0024223D">
        <w:rPr>
          <w:rFonts w:ascii="Arial" w:eastAsia="Calibri" w:hAnsi="Arial" w:cs="Arial"/>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w:t>
      </w:r>
      <w:r w:rsidRPr="0024223D">
        <w:rPr>
          <w:rFonts w:ascii="Arial" w:eastAsia="Calibri" w:hAnsi="Arial" w:cs="Arial"/>
          <w:sz w:val="24"/>
          <w:szCs w:val="24"/>
        </w:rPr>
        <w:lastRenderedPageBreak/>
        <w:t xml:space="preserve">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17" w:history="1">
        <w:r w:rsidRPr="0024223D">
          <w:rPr>
            <w:rFonts w:ascii="Arial" w:eastAsia="Calibri" w:hAnsi="Arial" w:cs="Arial"/>
            <w:sz w:val="24"/>
            <w:szCs w:val="24"/>
          </w:rPr>
          <w:t>законодательством</w:t>
        </w:r>
      </w:hyperlink>
      <w:r w:rsidRPr="0024223D">
        <w:rPr>
          <w:rFonts w:ascii="Arial" w:eastAsia="Calibri" w:hAnsi="Arial" w:cs="Arial"/>
          <w:sz w:val="24"/>
          <w:szCs w:val="24"/>
        </w:rPr>
        <w:t xml:space="preserve"> в области охраны окружающей среды.</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3. В границах прибрежных защитных полос наряду с установленными </w:t>
      </w:r>
      <w:hyperlink r:id="rId18" w:history="1">
        <w:r w:rsidRPr="0024223D">
          <w:rPr>
            <w:rFonts w:ascii="Arial" w:eastAsia="Calibri" w:hAnsi="Arial" w:cs="Arial"/>
            <w:sz w:val="24"/>
            <w:szCs w:val="24"/>
          </w:rPr>
          <w:t>частью 1</w:t>
        </w:r>
      </w:hyperlink>
      <w:r w:rsidRPr="0024223D">
        <w:rPr>
          <w:rFonts w:ascii="Arial" w:eastAsia="Calibri" w:hAnsi="Arial" w:cs="Arial"/>
          <w:sz w:val="24"/>
          <w:szCs w:val="24"/>
        </w:rPr>
        <w:t xml:space="preserve"> настоящей статьи ограничениями запрещаются:</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1) распашка земель;</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2) размещение отвалов размываемых грунтов;</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3) выпас сельскохозяйственных животных и организация для них летних лагерей, ванн.</w:t>
      </w:r>
    </w:p>
    <w:p w:rsidR="00D10A95" w:rsidRPr="0024223D" w:rsidRDefault="00D10A95" w:rsidP="0024223D">
      <w:pPr>
        <w:pStyle w:val="a7"/>
        <w:jc w:val="both"/>
        <w:rPr>
          <w:rFonts w:ascii="Arial" w:hAnsi="Arial" w:cs="Arial"/>
          <w:b/>
          <w:bCs/>
          <w:sz w:val="24"/>
          <w:szCs w:val="24"/>
        </w:rPr>
      </w:pPr>
    </w:p>
    <w:p w:rsidR="00D10A95" w:rsidRPr="00A94F6A" w:rsidRDefault="00D10A95" w:rsidP="00A94F6A">
      <w:pPr>
        <w:pStyle w:val="a7"/>
        <w:ind w:firstLine="567"/>
        <w:jc w:val="both"/>
        <w:rPr>
          <w:rFonts w:ascii="Arial" w:hAnsi="Arial" w:cs="Arial"/>
          <w:bCs/>
          <w:sz w:val="24"/>
          <w:szCs w:val="24"/>
        </w:rPr>
      </w:pPr>
      <w:r w:rsidRPr="00A94F6A">
        <w:rPr>
          <w:rFonts w:ascii="Arial" w:hAnsi="Arial" w:cs="Arial"/>
          <w:bCs/>
          <w:sz w:val="24"/>
          <w:szCs w:val="24"/>
        </w:rPr>
        <w:t>Описание ограничений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D10A95" w:rsidRPr="0024223D" w:rsidRDefault="00D10A95" w:rsidP="0024223D">
      <w:pPr>
        <w:pStyle w:val="a7"/>
        <w:jc w:val="both"/>
        <w:rPr>
          <w:rFonts w:ascii="Arial" w:hAnsi="Arial" w:cs="Arial"/>
          <w:sz w:val="24"/>
          <w:szCs w:val="24"/>
        </w:rPr>
      </w:pP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Зона санитарной охраны (далее-СЗО)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10A95" w:rsidRPr="0024223D" w:rsidRDefault="00D10A95" w:rsidP="0024223D">
      <w:pPr>
        <w:pStyle w:val="a7"/>
        <w:jc w:val="both"/>
        <w:rPr>
          <w:rFonts w:ascii="Arial" w:eastAsia="Calibri" w:hAnsi="Arial" w:cs="Arial"/>
          <w:sz w:val="24"/>
          <w:szCs w:val="24"/>
        </w:rPr>
      </w:pPr>
      <w:r w:rsidRPr="0024223D">
        <w:rPr>
          <w:rFonts w:ascii="Arial" w:eastAsia="Calibri" w:hAnsi="Arial" w:cs="Arial"/>
          <w:sz w:val="24"/>
          <w:szCs w:val="24"/>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D10A95" w:rsidRPr="0024223D" w:rsidRDefault="00D10A95" w:rsidP="0024223D">
      <w:pPr>
        <w:pStyle w:val="a7"/>
        <w:jc w:val="both"/>
        <w:rPr>
          <w:rFonts w:ascii="Arial" w:eastAsia="Calibri" w:hAnsi="Arial" w:cs="Arial"/>
          <w:sz w:val="24"/>
          <w:szCs w:val="24"/>
        </w:rPr>
      </w:pPr>
      <w:r w:rsidRPr="0024223D">
        <w:rPr>
          <w:rFonts w:ascii="Arial" w:eastAsia="Calibri" w:hAnsi="Arial" w:cs="Arial"/>
          <w:sz w:val="24"/>
          <w:szCs w:val="24"/>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30 м от скважины. </w:t>
      </w:r>
    </w:p>
    <w:p w:rsidR="00D10A95" w:rsidRPr="00A94F6A" w:rsidRDefault="00D10A95" w:rsidP="0024223D">
      <w:pPr>
        <w:pStyle w:val="a7"/>
        <w:jc w:val="both"/>
        <w:rPr>
          <w:rFonts w:ascii="Arial" w:eastAsia="Calibri" w:hAnsi="Arial" w:cs="Arial"/>
          <w:sz w:val="24"/>
          <w:szCs w:val="24"/>
        </w:rPr>
      </w:pPr>
      <w:r w:rsidRPr="00A94F6A">
        <w:rPr>
          <w:rFonts w:ascii="Arial" w:eastAsia="Calibri" w:hAnsi="Arial" w:cs="Arial"/>
          <w:sz w:val="24"/>
          <w:szCs w:val="24"/>
        </w:rPr>
        <w:t xml:space="preserve">Режимы </w:t>
      </w:r>
      <w:proofErr w:type="spellStart"/>
      <w:r w:rsidRPr="00A94F6A">
        <w:rPr>
          <w:rFonts w:ascii="Arial" w:eastAsia="Calibri" w:hAnsi="Arial" w:cs="Arial"/>
          <w:sz w:val="24"/>
          <w:szCs w:val="24"/>
        </w:rPr>
        <w:t>санохраны</w:t>
      </w:r>
      <w:proofErr w:type="spellEnd"/>
      <w:r w:rsidRPr="00A94F6A">
        <w:rPr>
          <w:rFonts w:ascii="Arial" w:eastAsia="Calibri" w:hAnsi="Arial" w:cs="Arial"/>
          <w:sz w:val="24"/>
          <w:szCs w:val="24"/>
        </w:rPr>
        <w:t xml:space="preserve"> источников питьевого водоснабжения:</w:t>
      </w:r>
    </w:p>
    <w:p w:rsidR="00D10A95" w:rsidRPr="00A94F6A" w:rsidRDefault="00D10A95" w:rsidP="0024223D">
      <w:pPr>
        <w:pStyle w:val="a7"/>
        <w:jc w:val="both"/>
        <w:rPr>
          <w:rFonts w:ascii="Arial" w:eastAsia="Calibri" w:hAnsi="Arial" w:cs="Arial"/>
          <w:sz w:val="24"/>
          <w:szCs w:val="24"/>
        </w:rPr>
      </w:pPr>
      <w:r w:rsidRPr="00A94F6A">
        <w:rPr>
          <w:rFonts w:ascii="Arial" w:eastAsia="Calibri" w:hAnsi="Arial" w:cs="Arial"/>
          <w:sz w:val="24"/>
          <w:szCs w:val="24"/>
        </w:rPr>
        <w:t>Первый пояс – зона строгого режима.</w:t>
      </w:r>
    </w:p>
    <w:p w:rsidR="00D10A95" w:rsidRPr="0024223D" w:rsidRDefault="00D10A95" w:rsidP="00A94F6A">
      <w:pPr>
        <w:pStyle w:val="a7"/>
        <w:ind w:firstLine="567"/>
        <w:jc w:val="both"/>
        <w:rPr>
          <w:rFonts w:ascii="Arial" w:eastAsia="Calibri" w:hAnsi="Arial" w:cs="Arial"/>
          <w:sz w:val="24"/>
          <w:szCs w:val="24"/>
        </w:rPr>
      </w:pPr>
      <w:proofErr w:type="gramStart"/>
      <w:r w:rsidRPr="0024223D">
        <w:rPr>
          <w:rFonts w:ascii="Arial" w:eastAsia="Calibri" w:hAnsi="Arial" w:cs="Arial"/>
          <w:sz w:val="24"/>
          <w:szCs w:val="24"/>
        </w:rPr>
        <w:t xml:space="preserve">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  </w:t>
      </w:r>
      <w:proofErr w:type="gramEnd"/>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Кроме того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w:t>
      </w:r>
    </w:p>
    <w:p w:rsidR="00D10A95" w:rsidRPr="00A94F6A" w:rsidRDefault="00D10A95" w:rsidP="00A94F6A">
      <w:pPr>
        <w:pStyle w:val="a7"/>
        <w:ind w:firstLine="567"/>
        <w:jc w:val="both"/>
        <w:rPr>
          <w:rFonts w:ascii="Arial" w:eastAsia="Calibri" w:hAnsi="Arial" w:cs="Arial"/>
          <w:sz w:val="24"/>
          <w:szCs w:val="24"/>
        </w:rPr>
      </w:pPr>
      <w:r w:rsidRPr="00A94F6A">
        <w:rPr>
          <w:rFonts w:ascii="Arial" w:eastAsia="Calibri" w:hAnsi="Arial" w:cs="Arial"/>
          <w:sz w:val="24"/>
          <w:szCs w:val="24"/>
        </w:rPr>
        <w:t>Второй пояс – зона режима ограничений против бактериального (микробного) загрязнения.</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Следует учитывать:</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все виды строительства разрешаются санитарно-эпидемиологической службой;</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чего должны предусматриваться: организованное водоснабжение, </w:t>
      </w:r>
      <w:proofErr w:type="spellStart"/>
      <w:r w:rsidRPr="0024223D">
        <w:rPr>
          <w:rFonts w:ascii="Arial" w:eastAsia="Calibri" w:hAnsi="Arial" w:cs="Arial"/>
          <w:sz w:val="24"/>
          <w:szCs w:val="24"/>
        </w:rPr>
        <w:t>канализование</w:t>
      </w:r>
      <w:proofErr w:type="spellEnd"/>
      <w:r w:rsidRPr="0024223D">
        <w:rPr>
          <w:rFonts w:ascii="Arial" w:eastAsia="Calibri" w:hAnsi="Arial" w:cs="Arial"/>
          <w:sz w:val="24"/>
          <w:szCs w:val="24"/>
        </w:rPr>
        <w:t>,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животноводческих ферм;</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lastRenderedPageBreak/>
        <w:t>- хозяйственно-бытовые и производственные сточные воды, выпускаемые в открытые водоемы, входящие во второй пояс ЗСО, должны иметь повышенную степень очистки;</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запрещается загрязнять водоемы  и территории сбросом нечистот, мусора, навоза, промышленных отходов и пр.</w:t>
      </w:r>
    </w:p>
    <w:p w:rsidR="00D10A95" w:rsidRPr="00A94F6A" w:rsidRDefault="00D10A95" w:rsidP="00A94F6A">
      <w:pPr>
        <w:pStyle w:val="a7"/>
        <w:rPr>
          <w:rFonts w:ascii="Arial" w:eastAsia="Calibri" w:hAnsi="Arial" w:cs="Arial"/>
          <w:sz w:val="24"/>
          <w:szCs w:val="24"/>
        </w:rPr>
      </w:pPr>
      <w:r w:rsidRPr="00A94F6A">
        <w:rPr>
          <w:rFonts w:ascii="Arial" w:eastAsia="Calibri" w:hAnsi="Arial" w:cs="Arial"/>
          <w:sz w:val="24"/>
          <w:szCs w:val="24"/>
        </w:rPr>
        <w:t>Третий пояс – зона режима ограничений от химического загрязнения.</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По 3-ему поясу (равно, как и входящим в его состав 2-ому и 1-ому поясам) предусматриваются следующие мероприятия:</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выявление, ликвидация всех бездействующих, старых или неправильно эксплуатируемых скважин, представляющих опасность загрязнения водоносного горизонта;</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регулирование любого нового строительства и бурения новых скважин при обязательном согласовании местными органами санитарного надзора, геологического контроля и регулирования использования и охране вод;</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запрещение закачки отработанных вод в подземные горизонты, подземного складирования твердых отходов и разработки недр, могущей привести к загрязнению водоносного горизонта;</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своевременное выполнение мероприятий по санитарной охране поверхностных водотоков, гидравлически связанных с используемым водоносным горизонтом;</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 запрещение размещения накопителей </w:t>
      </w:r>
      <w:proofErr w:type="spellStart"/>
      <w:r w:rsidRPr="0024223D">
        <w:rPr>
          <w:rFonts w:ascii="Arial" w:eastAsia="Calibri" w:hAnsi="Arial" w:cs="Arial"/>
          <w:sz w:val="24"/>
          <w:szCs w:val="24"/>
        </w:rPr>
        <w:t>промстоков</w:t>
      </w:r>
      <w:proofErr w:type="spellEnd"/>
      <w:r w:rsidRPr="0024223D">
        <w:rPr>
          <w:rFonts w:ascii="Arial" w:eastAsia="Calibri" w:hAnsi="Arial" w:cs="Arial"/>
          <w:sz w:val="24"/>
          <w:szCs w:val="24"/>
        </w:rPr>
        <w:t xml:space="preserve">, </w:t>
      </w:r>
      <w:proofErr w:type="spellStart"/>
      <w:r w:rsidRPr="0024223D">
        <w:rPr>
          <w:rFonts w:ascii="Arial" w:eastAsia="Calibri" w:hAnsi="Arial" w:cs="Arial"/>
          <w:sz w:val="24"/>
          <w:szCs w:val="24"/>
        </w:rPr>
        <w:t>шламохранилищ</w:t>
      </w:r>
      <w:proofErr w:type="spellEnd"/>
      <w:r w:rsidRPr="0024223D">
        <w:rPr>
          <w:rFonts w:ascii="Arial" w:eastAsia="Calibri" w:hAnsi="Arial" w:cs="Arial"/>
          <w:sz w:val="24"/>
          <w:szCs w:val="24"/>
        </w:rPr>
        <w:t>, складов ГСМ, складов ядохимикатов и минеральных удобрений, крупных птицефабрик и животноводческих комплексов.</w:t>
      </w:r>
    </w:p>
    <w:p w:rsidR="00D10A95" w:rsidRPr="0024223D" w:rsidRDefault="00D10A95" w:rsidP="0024223D">
      <w:pPr>
        <w:pStyle w:val="a7"/>
        <w:jc w:val="both"/>
        <w:rPr>
          <w:rFonts w:ascii="Arial" w:eastAsia="Calibri" w:hAnsi="Arial" w:cs="Arial"/>
          <w:sz w:val="24"/>
          <w:szCs w:val="24"/>
        </w:rPr>
      </w:pPr>
      <w:r w:rsidRPr="0024223D">
        <w:rPr>
          <w:rFonts w:ascii="Arial" w:eastAsia="Calibri" w:hAnsi="Arial" w:cs="Arial"/>
          <w:sz w:val="24"/>
          <w:szCs w:val="24"/>
        </w:rPr>
        <w:t>Восстановление и охрана водных объектов и источников питьевого водоснабжения возможны при проведении комплекса мероприятий:</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разработка проектов и организация зон санитарной охраны источников водоснабжения;</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разработка и утверждение схем комплексного использования и охраны водных объектов;</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разработка и установление нормативов допустимого воздействия на водные объекты и целевых показателей качества воды в водных объектах;</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 проведение комплекса мероприятий по минимизации антропогенной нагрузки на водные объекты, путем выноса производственных предприятий из </w:t>
      </w:r>
      <w:proofErr w:type="spellStart"/>
      <w:r w:rsidRPr="0024223D">
        <w:rPr>
          <w:rFonts w:ascii="Arial" w:eastAsia="Calibri" w:hAnsi="Arial" w:cs="Arial"/>
          <w:sz w:val="24"/>
          <w:szCs w:val="24"/>
        </w:rPr>
        <w:t>водоохранных</w:t>
      </w:r>
      <w:proofErr w:type="spellEnd"/>
      <w:r w:rsidRPr="0024223D">
        <w:rPr>
          <w:rFonts w:ascii="Arial" w:eastAsia="Calibri" w:hAnsi="Arial" w:cs="Arial"/>
          <w:sz w:val="24"/>
          <w:szCs w:val="24"/>
        </w:rPr>
        <w:t xml:space="preserve"> зон, осуществления мониторинга качества очистки сточных вод, предотвращение несанкционированных сбросов и неочищенных ливнестоков;</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реконструкция существующих очистных сооружений, строительство современных локальных очистных сооружений;</w:t>
      </w:r>
    </w:p>
    <w:p w:rsidR="00D10A95" w:rsidRPr="0024223D" w:rsidRDefault="00D10A95" w:rsidP="00A94F6A">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 проведение плановых мероприятий по расчистке водоемов и берегов. </w:t>
      </w:r>
    </w:p>
    <w:p w:rsidR="00D10A95" w:rsidRPr="0024223D" w:rsidRDefault="00D10A95" w:rsidP="0024223D">
      <w:pPr>
        <w:pStyle w:val="a7"/>
        <w:jc w:val="both"/>
        <w:rPr>
          <w:rFonts w:ascii="Arial" w:hAnsi="Arial" w:cs="Arial"/>
          <w:b/>
          <w:bCs/>
          <w:sz w:val="24"/>
          <w:szCs w:val="24"/>
        </w:rPr>
      </w:pPr>
    </w:p>
    <w:p w:rsidR="00D10A95" w:rsidRPr="00BB6BE6" w:rsidRDefault="00D10A95" w:rsidP="00BB6BE6">
      <w:pPr>
        <w:pStyle w:val="a7"/>
        <w:ind w:firstLine="567"/>
        <w:rPr>
          <w:rFonts w:ascii="Arial" w:hAnsi="Arial" w:cs="Arial"/>
          <w:bCs/>
          <w:sz w:val="24"/>
          <w:szCs w:val="24"/>
        </w:rPr>
      </w:pPr>
      <w:r w:rsidRPr="00BB6BE6">
        <w:rPr>
          <w:rFonts w:ascii="Arial" w:hAnsi="Arial" w:cs="Arial"/>
          <w:bCs/>
          <w:sz w:val="24"/>
          <w:szCs w:val="24"/>
        </w:rPr>
        <w:t>Описание ограничений использования земельных участков и объектов капитального строительства на территории охранных коридоров транспортных и инженерных коммуникаций</w:t>
      </w:r>
    </w:p>
    <w:p w:rsidR="00D10A95" w:rsidRPr="0024223D" w:rsidRDefault="00D10A95" w:rsidP="0024223D">
      <w:pPr>
        <w:pStyle w:val="a7"/>
        <w:jc w:val="both"/>
        <w:rPr>
          <w:rFonts w:ascii="Arial" w:hAnsi="Arial" w:cs="Arial"/>
          <w:b/>
          <w:bCs/>
          <w:sz w:val="24"/>
          <w:szCs w:val="24"/>
        </w:rPr>
      </w:pP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На земельных участках для строительства, эксплуатации и ремонта объектов систем газоснабжения, устанавливаются охранные зоны с особыми условиями использования таких земельных участков. Владельцы земельных участков, расположенных в указанных зонах при их хозяйственном использовании, не </w:t>
      </w:r>
      <w:proofErr w:type="gramStart"/>
      <w:r w:rsidRPr="0024223D">
        <w:rPr>
          <w:rFonts w:ascii="Arial" w:eastAsia="Calibri" w:hAnsi="Arial" w:cs="Arial"/>
          <w:sz w:val="24"/>
          <w:szCs w:val="24"/>
        </w:rPr>
        <w:t>могут строить какие бы то ни было</w:t>
      </w:r>
      <w:proofErr w:type="gramEnd"/>
      <w:r w:rsidRPr="0024223D">
        <w:rPr>
          <w:rFonts w:ascii="Arial" w:eastAsia="Calibri" w:hAnsi="Arial" w:cs="Arial"/>
          <w:sz w:val="24"/>
          <w:szCs w:val="24"/>
        </w:rPr>
        <w:t xml:space="preserve">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w:t>
      </w:r>
      <w:r w:rsidRPr="0024223D">
        <w:rPr>
          <w:rFonts w:ascii="Arial" w:eastAsia="Calibri" w:hAnsi="Arial" w:cs="Arial"/>
          <w:sz w:val="24"/>
          <w:szCs w:val="24"/>
        </w:rPr>
        <w:lastRenderedPageBreak/>
        <w:t>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В пределах придорожных полос запрещается строительство капитальных сооружений, за исключением объектов дорожной службы, объектов Государственной </w:t>
      </w:r>
      <w:proofErr w:type="gramStart"/>
      <w:r w:rsidRPr="0024223D">
        <w:rPr>
          <w:rFonts w:ascii="Arial" w:eastAsia="Calibri" w:hAnsi="Arial" w:cs="Arial"/>
          <w:sz w:val="24"/>
          <w:szCs w:val="24"/>
        </w:rPr>
        <w:t>инспекции безопасности дорожного движения Министерства внутренних дел Российской Федерации</w:t>
      </w:r>
      <w:proofErr w:type="gramEnd"/>
      <w:r w:rsidRPr="0024223D">
        <w:rPr>
          <w:rFonts w:ascii="Arial" w:eastAsia="Calibri" w:hAnsi="Arial" w:cs="Arial"/>
          <w:sz w:val="24"/>
          <w:szCs w:val="24"/>
        </w:rPr>
        <w:t xml:space="preserve"> и объектов дорожного сервиса;</w:t>
      </w:r>
    </w:p>
    <w:p w:rsidR="00D10A95" w:rsidRPr="0024223D" w:rsidRDefault="00D10A95" w:rsidP="0024223D">
      <w:pPr>
        <w:pStyle w:val="a7"/>
        <w:jc w:val="both"/>
        <w:rPr>
          <w:rFonts w:ascii="Arial" w:eastAsia="Calibri" w:hAnsi="Arial" w:cs="Arial"/>
          <w:sz w:val="24"/>
          <w:szCs w:val="24"/>
        </w:rPr>
      </w:pPr>
      <w:r w:rsidRPr="0024223D">
        <w:rPr>
          <w:rFonts w:ascii="Arial" w:eastAsia="Calibri" w:hAnsi="Arial" w:cs="Arial"/>
          <w:sz w:val="24"/>
          <w:szCs w:val="24"/>
        </w:rPr>
        <w:t>Размещение в пределах придорожных полос объектов разрешается при соблюдении следующих условий:</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б) выбор места размещения объектов должны соблюдаться с учетом возможной реконструкции автомобильной дороги;</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24223D">
        <w:rPr>
          <w:rFonts w:ascii="Arial" w:eastAsia="Calibri" w:hAnsi="Arial" w:cs="Arial"/>
          <w:sz w:val="24"/>
          <w:szCs w:val="24"/>
        </w:rPr>
        <w:t>эксплуатации</w:t>
      </w:r>
      <w:proofErr w:type="gramEnd"/>
      <w:r w:rsidRPr="0024223D">
        <w:rPr>
          <w:rFonts w:ascii="Arial" w:eastAsia="Calibri" w:hAnsi="Arial" w:cs="Arial"/>
          <w:sz w:val="24"/>
          <w:szCs w:val="24"/>
        </w:rPr>
        <w:t xml:space="preserve"> автомобильных дорог;</w:t>
      </w:r>
    </w:p>
    <w:p w:rsidR="00D10A95" w:rsidRPr="0024223D" w:rsidRDefault="00D10A95" w:rsidP="00BB6BE6">
      <w:pPr>
        <w:pStyle w:val="a7"/>
        <w:ind w:firstLine="567"/>
        <w:jc w:val="both"/>
        <w:rPr>
          <w:rFonts w:ascii="Arial" w:eastAsia="Calibri" w:hAnsi="Arial" w:cs="Arial"/>
          <w:sz w:val="24"/>
          <w:szCs w:val="24"/>
        </w:rPr>
      </w:pPr>
      <w:proofErr w:type="gramStart"/>
      <w:r w:rsidRPr="0024223D">
        <w:rPr>
          <w:rFonts w:ascii="Arial" w:eastAsia="Calibri" w:hAnsi="Arial" w:cs="Arial"/>
          <w:sz w:val="24"/>
          <w:szCs w:val="24"/>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roofErr w:type="gramEnd"/>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 </w:t>
      </w:r>
    </w:p>
    <w:p w:rsidR="00D10A95" w:rsidRPr="0024223D" w:rsidRDefault="00D10A95" w:rsidP="0024223D">
      <w:pPr>
        <w:pStyle w:val="a7"/>
        <w:jc w:val="both"/>
        <w:rPr>
          <w:rFonts w:ascii="Arial" w:eastAsia="Calibri" w:hAnsi="Arial" w:cs="Arial"/>
          <w:sz w:val="24"/>
          <w:szCs w:val="24"/>
        </w:rPr>
      </w:pPr>
    </w:p>
    <w:p w:rsidR="00D10A95" w:rsidRPr="00BB6BE6" w:rsidRDefault="00D10A95" w:rsidP="00BB6BE6">
      <w:pPr>
        <w:pStyle w:val="a7"/>
        <w:ind w:firstLine="567"/>
        <w:jc w:val="both"/>
        <w:rPr>
          <w:rFonts w:ascii="Arial" w:hAnsi="Arial" w:cs="Arial"/>
          <w:bCs/>
          <w:sz w:val="24"/>
          <w:szCs w:val="24"/>
        </w:rPr>
      </w:pPr>
      <w:r w:rsidRPr="00BB6BE6">
        <w:rPr>
          <w:rFonts w:ascii="Arial" w:hAnsi="Arial" w:cs="Arial"/>
          <w:bCs/>
          <w:sz w:val="24"/>
          <w:szCs w:val="24"/>
        </w:rPr>
        <w:t>Описание ограничений использования земельных участков и объектов капитального строительства на территории зон охраны объектов культурного наследия</w:t>
      </w:r>
    </w:p>
    <w:p w:rsidR="00D10A95" w:rsidRPr="00BB6BE6" w:rsidRDefault="00D10A95" w:rsidP="00BB6BE6">
      <w:pPr>
        <w:pStyle w:val="a7"/>
        <w:ind w:firstLine="567"/>
        <w:jc w:val="both"/>
        <w:rPr>
          <w:rFonts w:ascii="Arial" w:hAnsi="Arial" w:cs="Arial"/>
          <w:sz w:val="24"/>
          <w:szCs w:val="24"/>
        </w:rPr>
      </w:pPr>
    </w:p>
    <w:p w:rsidR="00D10A95" w:rsidRPr="0024223D" w:rsidRDefault="00BB6BE6" w:rsidP="00BB6BE6">
      <w:pPr>
        <w:pStyle w:val="a7"/>
        <w:ind w:firstLine="567"/>
        <w:jc w:val="both"/>
        <w:rPr>
          <w:rFonts w:ascii="Arial" w:eastAsia="Calibri" w:hAnsi="Arial" w:cs="Arial"/>
          <w:sz w:val="24"/>
          <w:szCs w:val="24"/>
        </w:rPr>
      </w:pPr>
      <w:r>
        <w:rPr>
          <w:rFonts w:ascii="Arial" w:eastAsia="Calibri" w:hAnsi="Arial" w:cs="Arial"/>
          <w:sz w:val="24"/>
          <w:szCs w:val="24"/>
        </w:rPr>
        <w:t>1.</w:t>
      </w:r>
      <w:r w:rsidR="00D10A95" w:rsidRPr="0024223D">
        <w:rPr>
          <w:rFonts w:ascii="Arial" w:eastAsia="Calibri" w:hAnsi="Arial" w:cs="Arial"/>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10A95" w:rsidRPr="0024223D" w:rsidRDefault="00D10A95" w:rsidP="0024223D">
      <w:pPr>
        <w:pStyle w:val="a7"/>
        <w:jc w:val="both"/>
        <w:rPr>
          <w:rFonts w:ascii="Arial" w:eastAsia="Calibri" w:hAnsi="Arial" w:cs="Arial"/>
          <w:sz w:val="24"/>
          <w:szCs w:val="24"/>
        </w:rPr>
      </w:pPr>
      <w:r w:rsidRPr="0024223D">
        <w:rPr>
          <w:rFonts w:ascii="Arial" w:eastAsia="Calibri" w:hAnsi="Arial" w:cs="Arial"/>
          <w:sz w:val="24"/>
          <w:szCs w:val="24"/>
        </w:rPr>
        <w:t>Необходимый состав зон охраны объекта культурного наследия определяется проектом зон охраны объекта культурного наследия.</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2.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3.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краевым органом охраны объектов культурного наследия, вносятся в правила застройки и схемы зонирования территорий.</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4. </w:t>
      </w:r>
      <w:proofErr w:type="gramStart"/>
      <w:r w:rsidRPr="0024223D">
        <w:rPr>
          <w:rFonts w:ascii="Arial" w:eastAsia="Calibri" w:hAnsi="Arial" w:cs="Arial"/>
          <w:sz w:val="24"/>
          <w:szCs w:val="24"/>
        </w:rPr>
        <w:t xml:space="preserve">Проектирование и проведение работ по сохранению памятника или ансамбля и (или) их территорий, проектирование и проведение землеустроительных, земляных, </w:t>
      </w:r>
      <w:r w:rsidRPr="0024223D">
        <w:rPr>
          <w:rFonts w:ascii="Arial" w:eastAsia="Calibri" w:hAnsi="Arial" w:cs="Arial"/>
          <w:sz w:val="24"/>
          <w:szCs w:val="24"/>
        </w:rPr>
        <w:lastRenderedPageBreak/>
        <w:t>строительных, мелиоративных, хозяйственных и иных работ на территории достопримечательного места, а также в зонах охраны объектов, представляющих собой историко-культурную ценность, и объектов культурного наследия осуществляются по согласованию с краевым органом охраны объектов культурного наследия.</w:t>
      </w:r>
      <w:proofErr w:type="gramEnd"/>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5.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краевой орган охраны объектов культурного наследия об обнаруженном объекте.</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6. </w:t>
      </w:r>
      <w:proofErr w:type="gramStart"/>
      <w:r w:rsidRPr="0024223D">
        <w:rPr>
          <w:rFonts w:ascii="Arial" w:eastAsia="Calibri" w:hAnsi="Arial" w:cs="Arial"/>
          <w:sz w:val="24"/>
          <w:szCs w:val="24"/>
        </w:rPr>
        <w:t xml:space="preserve">Работы, указанные в </w:t>
      </w:r>
      <w:hyperlink r:id="rId19" w:history="1">
        <w:r w:rsidRPr="0024223D">
          <w:rPr>
            <w:rFonts w:ascii="Arial" w:eastAsia="Calibri" w:hAnsi="Arial" w:cs="Arial"/>
            <w:sz w:val="24"/>
            <w:szCs w:val="24"/>
          </w:rPr>
          <w:t>пункте 5</w:t>
        </w:r>
      </w:hyperlink>
      <w:r w:rsidRPr="0024223D">
        <w:rPr>
          <w:rFonts w:ascii="Arial" w:eastAsia="Calibri" w:hAnsi="Arial" w:cs="Arial"/>
          <w:sz w:val="24"/>
          <w:szCs w:val="24"/>
        </w:rPr>
        <w:t xml:space="preserve"> настоящей статьи,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краевого органа охраны объектов культурного наследия либо федерального органа охраны объектов культурного наследия.</w:t>
      </w:r>
      <w:proofErr w:type="gramEnd"/>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7. После принятия мер по ликвидации опасности </w:t>
      </w:r>
      <w:proofErr w:type="gramStart"/>
      <w:r w:rsidRPr="0024223D">
        <w:rPr>
          <w:rFonts w:ascii="Arial" w:eastAsia="Calibri" w:hAnsi="Arial" w:cs="Arial"/>
          <w:sz w:val="24"/>
          <w:szCs w:val="24"/>
        </w:rPr>
        <w:t>разрушения</w:t>
      </w:r>
      <w:proofErr w:type="gramEnd"/>
      <w:r w:rsidRPr="0024223D">
        <w:rPr>
          <w:rFonts w:ascii="Arial" w:eastAsia="Calibri" w:hAnsi="Arial" w:cs="Arial"/>
          <w:sz w:val="24"/>
          <w:szCs w:val="24"/>
        </w:rPr>
        <w:t xml:space="preserve"> обнаруженного объекта, обладающего признаками объекта культурного наследия, или после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D10A95" w:rsidRPr="0024223D" w:rsidRDefault="00D10A95" w:rsidP="0024223D">
      <w:pPr>
        <w:pStyle w:val="a7"/>
        <w:jc w:val="both"/>
        <w:rPr>
          <w:rFonts w:ascii="Arial" w:eastAsia="Calibri" w:hAnsi="Arial" w:cs="Arial"/>
          <w:sz w:val="24"/>
          <w:szCs w:val="24"/>
        </w:rPr>
      </w:pPr>
    </w:p>
    <w:p w:rsidR="00D10A95" w:rsidRPr="00BB6BE6" w:rsidRDefault="00D10A95" w:rsidP="00BB6BE6">
      <w:pPr>
        <w:pStyle w:val="a7"/>
        <w:ind w:firstLine="567"/>
        <w:jc w:val="both"/>
        <w:rPr>
          <w:rFonts w:ascii="Arial" w:hAnsi="Arial" w:cs="Arial"/>
          <w:bCs/>
          <w:sz w:val="24"/>
          <w:szCs w:val="24"/>
        </w:rPr>
      </w:pPr>
      <w:r w:rsidRPr="00BB6BE6">
        <w:rPr>
          <w:rFonts w:ascii="Arial" w:hAnsi="Arial" w:cs="Arial"/>
          <w:bCs/>
          <w:sz w:val="24"/>
          <w:szCs w:val="24"/>
        </w:rPr>
        <w:t>Описание ограничений в зонах чрезвычайных ситуаций на водных объектах (затопление).</w:t>
      </w:r>
    </w:p>
    <w:p w:rsidR="00D10A95" w:rsidRPr="00BB6BE6" w:rsidRDefault="00D10A95" w:rsidP="00BB6BE6">
      <w:pPr>
        <w:pStyle w:val="a7"/>
        <w:ind w:firstLine="567"/>
        <w:jc w:val="both"/>
        <w:rPr>
          <w:rFonts w:ascii="Arial" w:eastAsia="Calibri" w:hAnsi="Arial" w:cs="Arial"/>
          <w:sz w:val="24"/>
          <w:szCs w:val="24"/>
        </w:rPr>
      </w:pPr>
    </w:p>
    <w:p w:rsidR="00D10A95" w:rsidRPr="0024223D" w:rsidRDefault="00BB6BE6" w:rsidP="00BB6BE6">
      <w:pPr>
        <w:pStyle w:val="a7"/>
        <w:ind w:firstLine="567"/>
        <w:jc w:val="both"/>
        <w:rPr>
          <w:rFonts w:ascii="Arial" w:eastAsia="Calibri" w:hAnsi="Arial" w:cs="Arial"/>
          <w:sz w:val="24"/>
          <w:szCs w:val="24"/>
        </w:rPr>
      </w:pPr>
      <w:proofErr w:type="gramStart"/>
      <w:r>
        <w:rPr>
          <w:rFonts w:ascii="Arial" w:eastAsia="Calibri" w:hAnsi="Arial" w:cs="Arial"/>
          <w:sz w:val="24"/>
          <w:szCs w:val="24"/>
        </w:rPr>
        <w:t>1.</w:t>
      </w:r>
      <w:r w:rsidR="00D10A95" w:rsidRPr="0024223D">
        <w:rPr>
          <w:rFonts w:ascii="Arial" w:eastAsia="Calibri" w:hAnsi="Arial" w:cs="Arial"/>
          <w:sz w:val="24"/>
          <w:szCs w:val="24"/>
        </w:rPr>
        <w:t>В соответствии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roofErr w:type="gramEnd"/>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2.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3. 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4.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0A95" w:rsidRPr="0024223D" w:rsidRDefault="00D10A95" w:rsidP="00BB6BE6">
      <w:pPr>
        <w:pStyle w:val="a7"/>
        <w:ind w:firstLine="567"/>
        <w:jc w:val="both"/>
        <w:rPr>
          <w:rFonts w:ascii="Arial" w:eastAsia="Calibri" w:hAnsi="Arial" w:cs="Arial"/>
          <w:i/>
          <w:sz w:val="24"/>
          <w:szCs w:val="24"/>
        </w:rPr>
      </w:pPr>
      <w:r w:rsidRPr="00BB6BE6">
        <w:rPr>
          <w:rFonts w:ascii="Arial" w:eastAsia="Calibri" w:hAnsi="Arial" w:cs="Arial"/>
          <w:sz w:val="24"/>
          <w:szCs w:val="24"/>
        </w:rPr>
        <w:t>Комплекс защитных мероприятий от затопления</w:t>
      </w:r>
      <w:r w:rsidRPr="0024223D">
        <w:rPr>
          <w:rFonts w:ascii="Arial" w:eastAsia="Calibri" w:hAnsi="Arial" w:cs="Arial"/>
          <w:i/>
          <w:sz w:val="24"/>
          <w:szCs w:val="24"/>
        </w:rPr>
        <w:t xml:space="preserve">. </w:t>
      </w:r>
    </w:p>
    <w:p w:rsidR="00D10A95" w:rsidRPr="0024223D" w:rsidRDefault="00D10A95" w:rsidP="0024223D">
      <w:pPr>
        <w:pStyle w:val="a7"/>
        <w:jc w:val="both"/>
        <w:rPr>
          <w:rFonts w:ascii="Arial" w:eastAsia="Calibri" w:hAnsi="Arial" w:cs="Arial"/>
          <w:sz w:val="24"/>
          <w:szCs w:val="24"/>
        </w:rPr>
      </w:pPr>
      <w:r w:rsidRPr="0024223D">
        <w:rPr>
          <w:rFonts w:ascii="Arial" w:eastAsia="Calibri" w:hAnsi="Arial" w:cs="Arial"/>
          <w:sz w:val="24"/>
          <w:szCs w:val="24"/>
        </w:rPr>
        <w:t xml:space="preserve">Кроме гидроизоляции фундаментов сооружений, требуется организация водоотлива из строительных котлованов и траншей. На большинстве строительных площадок требуется искусственное повышение территории (отсыпка) на  2 и более метров.  </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lastRenderedPageBreak/>
        <w:t xml:space="preserve">Из защитных мероприятий необходимо предусмотреть спрямление и укрепление бортов и днищ русел рек, на наиболее активно размываемых участках и предусмотреть, как минимум, обязательное обвалование русел рек.  </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При выборе фундаментов зданий и сооружений в областях развития глинистых отложений, следует учитывать сильные колебания уровня грунтовых вод и связанные с этим изменения характеристик глинистых оснований ведущих к деформациям сооружений. В связи с </w:t>
      </w:r>
      <w:proofErr w:type="gramStart"/>
      <w:r w:rsidRPr="0024223D">
        <w:rPr>
          <w:rFonts w:ascii="Arial" w:eastAsia="Calibri" w:hAnsi="Arial" w:cs="Arial"/>
          <w:sz w:val="24"/>
          <w:szCs w:val="24"/>
        </w:rPr>
        <w:t>вышеизложенным</w:t>
      </w:r>
      <w:proofErr w:type="gramEnd"/>
      <w:r w:rsidRPr="0024223D">
        <w:rPr>
          <w:rFonts w:ascii="Arial" w:eastAsia="Calibri" w:hAnsi="Arial" w:cs="Arial"/>
          <w:sz w:val="24"/>
          <w:szCs w:val="24"/>
        </w:rPr>
        <w:t xml:space="preserve"> при строительстве рекомендуется устройство фундаментов на свайных основаниях, размещение на первом и цокольных этажах нежилых помещений, обязательное страхование имущества.</w:t>
      </w:r>
    </w:p>
    <w:p w:rsidR="00D10A95" w:rsidRPr="0024223D" w:rsidRDefault="00D10A95" w:rsidP="00BB6BE6">
      <w:pPr>
        <w:pStyle w:val="a7"/>
        <w:ind w:firstLine="567"/>
        <w:jc w:val="both"/>
        <w:rPr>
          <w:rFonts w:ascii="Arial" w:eastAsia="Calibri" w:hAnsi="Arial" w:cs="Arial"/>
          <w:b/>
          <w:sz w:val="24"/>
          <w:szCs w:val="24"/>
        </w:rPr>
      </w:pPr>
      <w:r w:rsidRPr="00BB6BE6">
        <w:rPr>
          <w:rFonts w:ascii="Arial" w:eastAsia="Calibri" w:hAnsi="Arial" w:cs="Arial"/>
          <w:sz w:val="24"/>
          <w:szCs w:val="24"/>
        </w:rPr>
        <w:t>В пределах зоны затопления  устанавливаются</w:t>
      </w:r>
      <w:r w:rsidRPr="0024223D">
        <w:rPr>
          <w:rFonts w:ascii="Arial" w:eastAsia="Calibri" w:hAnsi="Arial" w:cs="Arial"/>
          <w:b/>
          <w:sz w:val="24"/>
          <w:szCs w:val="24"/>
        </w:rPr>
        <w:t>:</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-минимальная высота цоколя  жилого дома - </w:t>
      </w:r>
      <w:smartTag w:uri="urn:schemas-microsoft-com:office:smarttags" w:element="metricconverter">
        <w:smartTagPr>
          <w:attr w:name="ProductID" w:val="1.5 м"/>
        </w:smartTagPr>
        <w:r w:rsidRPr="0024223D">
          <w:rPr>
            <w:rFonts w:ascii="Arial" w:eastAsia="Calibri" w:hAnsi="Arial" w:cs="Arial"/>
            <w:sz w:val="24"/>
            <w:szCs w:val="24"/>
          </w:rPr>
          <w:t>1.5 м</w:t>
        </w:r>
      </w:smartTag>
      <w:r w:rsidRPr="0024223D">
        <w:rPr>
          <w:rFonts w:ascii="Arial" w:eastAsia="Calibri" w:hAnsi="Arial" w:cs="Arial"/>
          <w:sz w:val="24"/>
          <w:szCs w:val="24"/>
        </w:rPr>
        <w:t>;</w:t>
      </w:r>
    </w:p>
    <w:p w:rsidR="00D10A95" w:rsidRPr="0024223D"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-подсыпка территории;</w:t>
      </w:r>
    </w:p>
    <w:p w:rsidR="00D10A95" w:rsidRDefault="00D10A95" w:rsidP="00BB6BE6">
      <w:pPr>
        <w:pStyle w:val="a7"/>
        <w:ind w:firstLine="567"/>
        <w:jc w:val="both"/>
        <w:rPr>
          <w:rFonts w:ascii="Arial" w:eastAsia="Calibri" w:hAnsi="Arial" w:cs="Arial"/>
          <w:sz w:val="24"/>
          <w:szCs w:val="24"/>
        </w:rPr>
      </w:pPr>
      <w:r w:rsidRPr="0024223D">
        <w:rPr>
          <w:rFonts w:ascii="Arial" w:eastAsia="Calibri" w:hAnsi="Arial" w:cs="Arial"/>
          <w:sz w:val="24"/>
          <w:szCs w:val="24"/>
        </w:rPr>
        <w:t xml:space="preserve">-отсутствие жилых помещений в жилых домах этажностью свыше одного при высоте цоколя менее </w:t>
      </w:r>
      <w:smartTag w:uri="urn:schemas-microsoft-com:office:smarttags" w:element="metricconverter">
        <w:smartTagPr>
          <w:attr w:name="ProductID" w:val="1.5 м"/>
        </w:smartTagPr>
        <w:r w:rsidRPr="0024223D">
          <w:rPr>
            <w:rFonts w:ascii="Arial" w:eastAsia="Calibri" w:hAnsi="Arial" w:cs="Arial"/>
            <w:sz w:val="24"/>
            <w:szCs w:val="24"/>
          </w:rPr>
          <w:t>1.5 м</w:t>
        </w:r>
      </w:smartTag>
      <w:r w:rsidR="00AC22BB">
        <w:rPr>
          <w:rFonts w:ascii="Arial" w:eastAsia="Calibri" w:hAnsi="Arial" w:cs="Arial"/>
          <w:sz w:val="24"/>
          <w:szCs w:val="24"/>
        </w:rPr>
        <w:t xml:space="preserve"> в объеме первого этажа».</w:t>
      </w:r>
      <w:bookmarkStart w:id="235" w:name="_GoBack"/>
      <w:bookmarkEnd w:id="235"/>
    </w:p>
    <w:p w:rsidR="00AC22BB" w:rsidRDefault="00AC22BB" w:rsidP="00BB6BE6">
      <w:pPr>
        <w:pStyle w:val="a7"/>
        <w:ind w:firstLine="567"/>
        <w:jc w:val="both"/>
        <w:rPr>
          <w:rFonts w:ascii="Arial" w:eastAsia="Calibri" w:hAnsi="Arial" w:cs="Arial"/>
          <w:sz w:val="24"/>
          <w:szCs w:val="24"/>
        </w:rPr>
      </w:pPr>
    </w:p>
    <w:p w:rsidR="00AC22BB" w:rsidRDefault="00AC22BB" w:rsidP="00BB6BE6">
      <w:pPr>
        <w:pStyle w:val="a7"/>
        <w:ind w:firstLine="567"/>
        <w:jc w:val="both"/>
        <w:rPr>
          <w:rFonts w:ascii="Arial" w:eastAsia="Calibri" w:hAnsi="Arial" w:cs="Arial"/>
          <w:sz w:val="24"/>
          <w:szCs w:val="24"/>
        </w:rPr>
      </w:pPr>
    </w:p>
    <w:p w:rsidR="00AC22BB" w:rsidRDefault="00AC22BB" w:rsidP="00BB6BE6">
      <w:pPr>
        <w:pStyle w:val="a7"/>
        <w:ind w:firstLine="567"/>
        <w:jc w:val="both"/>
        <w:rPr>
          <w:rFonts w:ascii="Arial" w:eastAsia="Calibri" w:hAnsi="Arial" w:cs="Arial"/>
          <w:sz w:val="24"/>
          <w:szCs w:val="24"/>
        </w:rPr>
      </w:pPr>
    </w:p>
    <w:p w:rsidR="00AC22BB" w:rsidRDefault="00AC22BB" w:rsidP="00BB6BE6">
      <w:pPr>
        <w:pStyle w:val="a7"/>
        <w:ind w:firstLine="567"/>
        <w:jc w:val="both"/>
        <w:rPr>
          <w:rFonts w:ascii="Arial" w:eastAsia="Calibri" w:hAnsi="Arial" w:cs="Arial"/>
          <w:sz w:val="24"/>
          <w:szCs w:val="24"/>
        </w:rPr>
      </w:pPr>
      <w:r>
        <w:rPr>
          <w:rFonts w:ascii="Arial" w:eastAsia="Calibri" w:hAnsi="Arial" w:cs="Arial"/>
          <w:sz w:val="24"/>
          <w:szCs w:val="24"/>
        </w:rPr>
        <w:t>Специалист по архитектуре и градостроительству</w:t>
      </w:r>
    </w:p>
    <w:p w:rsidR="00AC22BB" w:rsidRDefault="00AC22BB" w:rsidP="00BB6BE6">
      <w:pPr>
        <w:pStyle w:val="a7"/>
        <w:ind w:firstLine="567"/>
        <w:jc w:val="both"/>
        <w:rPr>
          <w:rFonts w:ascii="Arial" w:eastAsia="Calibri" w:hAnsi="Arial" w:cs="Arial"/>
          <w:sz w:val="24"/>
          <w:szCs w:val="24"/>
        </w:rPr>
      </w:pPr>
      <w:r>
        <w:rPr>
          <w:rFonts w:ascii="Arial" w:eastAsia="Calibri" w:hAnsi="Arial" w:cs="Arial"/>
          <w:sz w:val="24"/>
          <w:szCs w:val="24"/>
        </w:rPr>
        <w:t>администрации Ярославского сельского поселения</w:t>
      </w:r>
    </w:p>
    <w:p w:rsidR="00AC22BB" w:rsidRDefault="00AC22BB" w:rsidP="00BB6BE6">
      <w:pPr>
        <w:pStyle w:val="a7"/>
        <w:ind w:firstLine="567"/>
        <w:jc w:val="both"/>
        <w:rPr>
          <w:rFonts w:ascii="Arial" w:eastAsia="Calibri" w:hAnsi="Arial" w:cs="Arial"/>
          <w:sz w:val="24"/>
          <w:szCs w:val="24"/>
        </w:rPr>
      </w:pPr>
      <w:r>
        <w:rPr>
          <w:rFonts w:ascii="Arial" w:eastAsia="Calibri" w:hAnsi="Arial" w:cs="Arial"/>
          <w:sz w:val="24"/>
          <w:szCs w:val="24"/>
        </w:rPr>
        <w:t>Мостовского района</w:t>
      </w:r>
    </w:p>
    <w:p w:rsidR="00AC22BB" w:rsidRPr="0024223D" w:rsidRDefault="00AC22BB" w:rsidP="00BB6BE6">
      <w:pPr>
        <w:pStyle w:val="a7"/>
        <w:ind w:firstLine="567"/>
        <w:jc w:val="both"/>
        <w:rPr>
          <w:rFonts w:ascii="Arial" w:eastAsia="Calibri" w:hAnsi="Arial" w:cs="Arial"/>
          <w:sz w:val="24"/>
          <w:szCs w:val="24"/>
        </w:rPr>
      </w:pPr>
      <w:r>
        <w:rPr>
          <w:rFonts w:ascii="Arial" w:eastAsia="Calibri" w:hAnsi="Arial" w:cs="Arial"/>
          <w:sz w:val="24"/>
          <w:szCs w:val="24"/>
        </w:rPr>
        <w:t xml:space="preserve">Т.В. </w:t>
      </w:r>
      <w:proofErr w:type="spellStart"/>
      <w:r>
        <w:rPr>
          <w:rFonts w:ascii="Arial" w:eastAsia="Calibri" w:hAnsi="Arial" w:cs="Arial"/>
          <w:sz w:val="24"/>
          <w:szCs w:val="24"/>
        </w:rPr>
        <w:t>Сердюкова</w:t>
      </w:r>
      <w:proofErr w:type="spellEnd"/>
    </w:p>
    <w:p w:rsidR="00D10A95" w:rsidRPr="0024223D" w:rsidRDefault="00D10A95" w:rsidP="0024223D">
      <w:pPr>
        <w:pStyle w:val="a7"/>
        <w:jc w:val="both"/>
        <w:rPr>
          <w:rFonts w:ascii="Arial" w:eastAsia="Calibri" w:hAnsi="Arial" w:cs="Arial"/>
          <w:sz w:val="24"/>
          <w:szCs w:val="24"/>
        </w:rPr>
      </w:pPr>
    </w:p>
    <w:bookmarkEnd w:id="223"/>
    <w:p w:rsidR="00D10A95" w:rsidRPr="0024223D" w:rsidRDefault="00D10A95" w:rsidP="0024223D">
      <w:pPr>
        <w:pStyle w:val="a7"/>
        <w:jc w:val="both"/>
        <w:rPr>
          <w:rFonts w:ascii="Arial" w:hAnsi="Arial" w:cs="Arial"/>
          <w:b/>
          <w:sz w:val="24"/>
          <w:szCs w:val="24"/>
        </w:rPr>
      </w:pPr>
    </w:p>
    <w:p w:rsidR="00D10A95" w:rsidRPr="0024223D" w:rsidRDefault="00D10A95" w:rsidP="0024223D">
      <w:pPr>
        <w:pStyle w:val="a7"/>
        <w:jc w:val="both"/>
        <w:rPr>
          <w:rFonts w:ascii="Arial" w:hAnsi="Arial" w:cs="Arial"/>
          <w:b/>
          <w:sz w:val="24"/>
          <w:szCs w:val="24"/>
        </w:rPr>
      </w:pPr>
    </w:p>
    <w:p w:rsidR="00D10A95" w:rsidRPr="0024223D" w:rsidRDefault="00D10A95" w:rsidP="0024223D">
      <w:pPr>
        <w:pStyle w:val="a7"/>
        <w:jc w:val="both"/>
        <w:rPr>
          <w:rFonts w:ascii="Arial" w:hAnsi="Arial" w:cs="Arial"/>
          <w:sz w:val="24"/>
          <w:szCs w:val="24"/>
        </w:rPr>
      </w:pPr>
    </w:p>
    <w:sectPr w:rsidR="00D10A95" w:rsidRPr="0024223D" w:rsidSect="00E73B41">
      <w:pgSz w:w="11906" w:h="16838"/>
      <w:pgMar w:top="992" w:right="567"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E20" w:rsidRDefault="00316E20">
      <w:pPr>
        <w:spacing w:after="0" w:line="240" w:lineRule="auto"/>
      </w:pPr>
      <w:r>
        <w:separator/>
      </w:r>
    </w:p>
  </w:endnote>
  <w:endnote w:type="continuationSeparator" w:id="1">
    <w:p w:rsidR="00316E20" w:rsidRDefault="00316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charset w:val="00"/>
    <w:family w:val="auto"/>
    <w:pitch w:val="variable"/>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B2" w:rsidRDefault="00EF760A" w:rsidP="006A4C60">
    <w:pPr>
      <w:pStyle w:val="a9"/>
      <w:framePr w:wrap="around" w:vAnchor="text" w:hAnchor="margin" w:xAlign="right" w:y="1"/>
      <w:rPr>
        <w:rStyle w:val="ab"/>
      </w:rPr>
    </w:pPr>
    <w:r>
      <w:rPr>
        <w:rStyle w:val="ab"/>
      </w:rPr>
      <w:fldChar w:fldCharType="begin"/>
    </w:r>
    <w:r w:rsidR="002B49B2">
      <w:rPr>
        <w:rStyle w:val="ab"/>
      </w:rPr>
      <w:instrText xml:space="preserve">PAGE  </w:instrText>
    </w:r>
    <w:r>
      <w:rPr>
        <w:rStyle w:val="ab"/>
      </w:rPr>
      <w:fldChar w:fldCharType="end"/>
    </w:r>
  </w:p>
  <w:p w:rsidR="002B49B2" w:rsidRDefault="002B49B2" w:rsidP="006A4C6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B2" w:rsidRPr="006641B3" w:rsidRDefault="002B49B2" w:rsidP="006A4C60">
    <w:pPr>
      <w:pStyle w:val="a9"/>
      <w:pBdr>
        <w:top w:val="single" w:sz="4" w:space="1" w:color="BFBFBF"/>
      </w:pBdr>
      <w:jc w:val="center"/>
      <w:rPr>
        <w:rFonts w:ascii="Cambria" w:hAnsi="Cambria" w:cs="Arial"/>
        <w:caps/>
        <w:color w:val="BFBFBF"/>
        <w:spacing w:val="34"/>
      </w:rPr>
    </w:pPr>
    <w:r w:rsidRPr="006641B3">
      <w:rPr>
        <w:rFonts w:ascii="Cambria" w:hAnsi="Cambria" w:cs="Arial"/>
        <w:caps/>
        <w:color w:val="BFBFBF"/>
        <w:spacing w:val="34"/>
      </w:rPr>
      <w:t>«Проектный  ИНСТИТУТ ТЕРРИТОРИАЛЬНОГО  планирования»</w:t>
    </w:r>
  </w:p>
  <w:p w:rsidR="002B49B2" w:rsidRPr="00344C76" w:rsidRDefault="002B49B2" w:rsidP="006A4C60">
    <w:pPr>
      <w:jc w:val="center"/>
      <w:rPr>
        <w:rFonts w:ascii="Cambria" w:hAnsi="Cambria" w:cs="Arial"/>
        <w:color w:val="BFBFBF"/>
        <w:spacing w:val="-4"/>
        <w:sz w:val="18"/>
        <w:szCs w:val="18"/>
      </w:rPr>
    </w:pPr>
    <w:r w:rsidRPr="00F322A3">
      <w:rPr>
        <w:rFonts w:ascii="Cambria" w:hAnsi="Cambria" w:cs="Arial"/>
        <w:color w:val="BFBFBF"/>
        <w:spacing w:val="-4"/>
      </w:rPr>
      <w:t>«</w:t>
    </w:r>
    <w:r>
      <w:rPr>
        <w:rFonts w:ascii="Cambria" w:hAnsi="Cambria" w:cs="Arial"/>
        <w:color w:val="BFBFBF"/>
        <w:spacing w:val="-4"/>
      </w:rPr>
      <w:t>ПРАВИЛА ЗЕМЛЕПОЛЬЗОВАНИЯ И ЗАСТРОЙКИ ЯРОСЛАВСКОГО СЕЛЬСКОГО ПОСЕЛЕНИЯ МОСТОВСКОГО РАЙОНА</w:t>
    </w:r>
    <w:r w:rsidRPr="00F322A3">
      <w:rPr>
        <w:rFonts w:ascii="Cambria" w:hAnsi="Cambria" w:cs="Arial"/>
        <w:color w:val="BFBFBF"/>
        <w:spacing w:val="-4"/>
      </w:rPr>
      <w:t>»</w:t>
    </w:r>
    <w:r>
      <w:rPr>
        <w:rFonts w:ascii="Cambria" w:hAnsi="Cambria" w:cs="Arial"/>
        <w:color w:val="BFBFBF"/>
        <w:spacing w:val="-4"/>
        <w:sz w:val="18"/>
        <w:szCs w:val="18"/>
      </w:rPr>
      <w:t xml:space="preserve"> - 2013</w:t>
    </w:r>
    <w:r w:rsidRPr="00CE322C">
      <w:rPr>
        <w:rFonts w:ascii="Cambria" w:hAnsi="Cambria" w:cs="Arial"/>
        <w:color w:val="BFBFBF"/>
        <w:spacing w:val="-4"/>
        <w:sz w:val="18"/>
        <w:szCs w:val="18"/>
      </w:rPr>
      <w:t>г.</w:t>
    </w:r>
  </w:p>
  <w:p w:rsidR="002B49B2" w:rsidRDefault="002B49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E20" w:rsidRDefault="00316E20">
      <w:pPr>
        <w:spacing w:after="0" w:line="240" w:lineRule="auto"/>
      </w:pPr>
      <w:r>
        <w:separator/>
      </w:r>
    </w:p>
  </w:footnote>
  <w:footnote w:type="continuationSeparator" w:id="1">
    <w:p w:rsidR="00316E20" w:rsidRDefault="00316E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1041924"/>
    <w:multiLevelType w:val="hybridMultilevel"/>
    <w:tmpl w:val="4FF4D556"/>
    <w:lvl w:ilvl="0" w:tplc="84B46E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2883CF5"/>
    <w:multiLevelType w:val="hybridMultilevel"/>
    <w:tmpl w:val="8B9E93D4"/>
    <w:lvl w:ilvl="0" w:tplc="84B46E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7642B86"/>
    <w:multiLevelType w:val="hybridMultilevel"/>
    <w:tmpl w:val="76181B9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9361C37"/>
    <w:multiLevelType w:val="hybridMultilevel"/>
    <w:tmpl w:val="4C9455BC"/>
    <w:lvl w:ilvl="0" w:tplc="18C6E3A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FC4BC1"/>
    <w:multiLevelType w:val="hybridMultilevel"/>
    <w:tmpl w:val="60ECA81A"/>
    <w:lvl w:ilvl="0" w:tplc="BA806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3C45A6"/>
    <w:multiLevelType w:val="hybridMultilevel"/>
    <w:tmpl w:val="E22A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881944"/>
    <w:multiLevelType w:val="hybridMultilevel"/>
    <w:tmpl w:val="D3CE23BE"/>
    <w:lvl w:ilvl="0" w:tplc="64EE7A1A">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4A9571F"/>
    <w:multiLevelType w:val="hybridMultilevel"/>
    <w:tmpl w:val="29C25612"/>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4C3356A"/>
    <w:multiLevelType w:val="hybridMultilevel"/>
    <w:tmpl w:val="6A42D424"/>
    <w:lvl w:ilvl="0" w:tplc="9312BC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D8640E"/>
    <w:multiLevelType w:val="hybridMultilevel"/>
    <w:tmpl w:val="FAFA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220187"/>
    <w:multiLevelType w:val="singleLevel"/>
    <w:tmpl w:val="B1B2AAC0"/>
    <w:lvl w:ilvl="0">
      <w:start w:val="10"/>
      <w:numFmt w:val="bullet"/>
      <w:pStyle w:val="21"/>
      <w:lvlText w:val="-"/>
      <w:lvlJc w:val="left"/>
      <w:pPr>
        <w:tabs>
          <w:tab w:val="num" w:pos="1080"/>
        </w:tabs>
        <w:ind w:left="1080" w:hanging="360"/>
      </w:pPr>
    </w:lvl>
  </w:abstractNum>
  <w:abstractNum w:abstractNumId="12">
    <w:nsid w:val="18D5501B"/>
    <w:multiLevelType w:val="hybridMultilevel"/>
    <w:tmpl w:val="727203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225752"/>
    <w:multiLevelType w:val="hybridMultilevel"/>
    <w:tmpl w:val="67E4290C"/>
    <w:lvl w:ilvl="0" w:tplc="84B46E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663" w:hanging="360"/>
      </w:pPr>
      <w:rPr>
        <w:rFonts w:ascii="Courier New" w:hAnsi="Courier New" w:cs="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cs="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cs="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14">
    <w:nsid w:val="1BDD1D01"/>
    <w:multiLevelType w:val="hybridMultilevel"/>
    <w:tmpl w:val="E9CCF066"/>
    <w:lvl w:ilvl="0" w:tplc="84B46E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6">
    <w:nsid w:val="2E14664D"/>
    <w:multiLevelType w:val="hybridMultilevel"/>
    <w:tmpl w:val="CFDCB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7955BA"/>
    <w:multiLevelType w:val="hybridMultilevel"/>
    <w:tmpl w:val="7EE6D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9">
    <w:nsid w:val="39801EA8"/>
    <w:multiLevelType w:val="hybridMultilevel"/>
    <w:tmpl w:val="66DA129E"/>
    <w:lvl w:ilvl="0" w:tplc="C374DC70">
      <w:start w:val="1"/>
      <w:numFmt w:val="decimal"/>
      <w:lvlText w:val="%1)"/>
      <w:lvlJc w:val="left"/>
      <w:pPr>
        <w:ind w:left="1527" w:hanging="360"/>
      </w:pPr>
      <w:rPr>
        <w:rFonts w:hint="default"/>
      </w:rPr>
    </w:lvl>
    <w:lvl w:ilvl="1" w:tplc="04190019" w:tentative="1">
      <w:start w:val="1"/>
      <w:numFmt w:val="lowerLetter"/>
      <w:lvlText w:val="%2."/>
      <w:lvlJc w:val="left"/>
      <w:pPr>
        <w:ind w:left="2247" w:hanging="360"/>
      </w:pPr>
    </w:lvl>
    <w:lvl w:ilvl="2" w:tplc="0419001B" w:tentative="1">
      <w:start w:val="1"/>
      <w:numFmt w:val="lowerRoman"/>
      <w:lvlText w:val="%3."/>
      <w:lvlJc w:val="right"/>
      <w:pPr>
        <w:ind w:left="2967" w:hanging="180"/>
      </w:pPr>
    </w:lvl>
    <w:lvl w:ilvl="3" w:tplc="0419000F" w:tentative="1">
      <w:start w:val="1"/>
      <w:numFmt w:val="decimal"/>
      <w:lvlText w:val="%4."/>
      <w:lvlJc w:val="left"/>
      <w:pPr>
        <w:ind w:left="3687" w:hanging="360"/>
      </w:pPr>
    </w:lvl>
    <w:lvl w:ilvl="4" w:tplc="04190019" w:tentative="1">
      <w:start w:val="1"/>
      <w:numFmt w:val="lowerLetter"/>
      <w:lvlText w:val="%5."/>
      <w:lvlJc w:val="left"/>
      <w:pPr>
        <w:ind w:left="4407" w:hanging="360"/>
      </w:pPr>
    </w:lvl>
    <w:lvl w:ilvl="5" w:tplc="0419001B" w:tentative="1">
      <w:start w:val="1"/>
      <w:numFmt w:val="lowerRoman"/>
      <w:lvlText w:val="%6."/>
      <w:lvlJc w:val="right"/>
      <w:pPr>
        <w:ind w:left="5127" w:hanging="180"/>
      </w:pPr>
    </w:lvl>
    <w:lvl w:ilvl="6" w:tplc="0419000F" w:tentative="1">
      <w:start w:val="1"/>
      <w:numFmt w:val="decimal"/>
      <w:lvlText w:val="%7."/>
      <w:lvlJc w:val="left"/>
      <w:pPr>
        <w:ind w:left="5847" w:hanging="360"/>
      </w:pPr>
    </w:lvl>
    <w:lvl w:ilvl="7" w:tplc="04190019" w:tentative="1">
      <w:start w:val="1"/>
      <w:numFmt w:val="lowerLetter"/>
      <w:lvlText w:val="%8."/>
      <w:lvlJc w:val="left"/>
      <w:pPr>
        <w:ind w:left="6567" w:hanging="360"/>
      </w:pPr>
    </w:lvl>
    <w:lvl w:ilvl="8" w:tplc="0419001B" w:tentative="1">
      <w:start w:val="1"/>
      <w:numFmt w:val="lowerRoman"/>
      <w:lvlText w:val="%9."/>
      <w:lvlJc w:val="right"/>
      <w:pPr>
        <w:ind w:left="7287" w:hanging="180"/>
      </w:pPr>
    </w:lvl>
  </w:abstractNum>
  <w:abstractNum w:abstractNumId="20">
    <w:nsid w:val="3ACC6BB5"/>
    <w:multiLevelType w:val="hybridMultilevel"/>
    <w:tmpl w:val="5176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04FF4"/>
    <w:multiLevelType w:val="hybridMultilevel"/>
    <w:tmpl w:val="7DF47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CC0E4E"/>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F90E91"/>
    <w:multiLevelType w:val="hybridMultilevel"/>
    <w:tmpl w:val="11C29188"/>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7112BC9"/>
    <w:multiLevelType w:val="hybridMultilevel"/>
    <w:tmpl w:val="6CA8E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57959"/>
    <w:multiLevelType w:val="hybridMultilevel"/>
    <w:tmpl w:val="64F44B72"/>
    <w:lvl w:ilvl="0" w:tplc="B48AC3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98B196C"/>
    <w:multiLevelType w:val="hybridMultilevel"/>
    <w:tmpl w:val="A9B4D5C0"/>
    <w:lvl w:ilvl="0" w:tplc="84B46E7C">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7">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25C48E8"/>
    <w:multiLevelType w:val="hybridMultilevel"/>
    <w:tmpl w:val="778EE860"/>
    <w:lvl w:ilvl="0" w:tplc="28523890">
      <w:start w:val="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ED6D64"/>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1123A8"/>
    <w:multiLevelType w:val="hybridMultilevel"/>
    <w:tmpl w:val="0E50750A"/>
    <w:lvl w:ilvl="0" w:tplc="324A8FE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6BA60C3"/>
    <w:multiLevelType w:val="hybridMultilevel"/>
    <w:tmpl w:val="33A4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1D60DD"/>
    <w:multiLevelType w:val="hybridMultilevel"/>
    <w:tmpl w:val="D8E44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6E79AC"/>
    <w:multiLevelType w:val="hybridMultilevel"/>
    <w:tmpl w:val="F7B812D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A11B3D"/>
    <w:multiLevelType w:val="hybridMultilevel"/>
    <w:tmpl w:val="C0086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1F5C36"/>
    <w:multiLevelType w:val="hybridMultilevel"/>
    <w:tmpl w:val="45F40048"/>
    <w:lvl w:ilvl="0" w:tplc="20ACAB76">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101821"/>
    <w:multiLevelType w:val="hybridMultilevel"/>
    <w:tmpl w:val="0E3C8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A7539F"/>
    <w:multiLevelType w:val="hybridMultilevel"/>
    <w:tmpl w:val="C0A28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C2433D"/>
    <w:multiLevelType w:val="hybridMultilevel"/>
    <w:tmpl w:val="DB0E4D0E"/>
    <w:lvl w:ilvl="0" w:tplc="BA806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33"/>
  </w:num>
  <w:num w:numId="3">
    <w:abstractNumId w:val="9"/>
  </w:num>
  <w:num w:numId="4">
    <w:abstractNumId w:val="29"/>
  </w:num>
  <w:num w:numId="5">
    <w:abstractNumId w:val="3"/>
  </w:num>
  <w:num w:numId="6">
    <w:abstractNumId w:val="18"/>
  </w:num>
  <w:num w:numId="7">
    <w:abstractNumId w:val="15"/>
  </w:num>
  <w:num w:numId="8">
    <w:abstractNumId w:val="0"/>
  </w:num>
  <w:num w:numId="9">
    <w:abstractNumId w:val="11"/>
  </w:num>
  <w:num w:numId="10">
    <w:abstractNumId w:val="37"/>
  </w:num>
  <w:num w:numId="11">
    <w:abstractNumId w:val="4"/>
  </w:num>
  <w:num w:numId="12">
    <w:abstractNumId w:val="6"/>
  </w:num>
  <w:num w:numId="13">
    <w:abstractNumId w:val="31"/>
  </w:num>
  <w:num w:numId="14">
    <w:abstractNumId w:val="25"/>
  </w:num>
  <w:num w:numId="15">
    <w:abstractNumId w:val="5"/>
  </w:num>
  <w:num w:numId="16">
    <w:abstractNumId w:val="38"/>
  </w:num>
  <w:num w:numId="17">
    <w:abstractNumId w:val="7"/>
  </w:num>
  <w:num w:numId="18">
    <w:abstractNumId w:val="36"/>
  </w:num>
  <w:num w:numId="19">
    <w:abstractNumId w:val="32"/>
  </w:num>
  <w:num w:numId="20">
    <w:abstractNumId w:val="30"/>
  </w:num>
  <w:num w:numId="21">
    <w:abstractNumId w:val="35"/>
  </w:num>
  <w:num w:numId="22">
    <w:abstractNumId w:val="12"/>
  </w:num>
  <w:num w:numId="23">
    <w:abstractNumId w:val="21"/>
  </w:num>
  <w:num w:numId="24">
    <w:abstractNumId w:val="16"/>
  </w:num>
  <w:num w:numId="25">
    <w:abstractNumId w:val="22"/>
  </w:num>
  <w:num w:numId="26">
    <w:abstractNumId w:val="17"/>
  </w:num>
  <w:num w:numId="27">
    <w:abstractNumId w:val="13"/>
  </w:num>
  <w:num w:numId="28">
    <w:abstractNumId w:val="26"/>
  </w:num>
  <w:num w:numId="29">
    <w:abstractNumId w:val="1"/>
  </w:num>
  <w:num w:numId="30">
    <w:abstractNumId w:val="2"/>
  </w:num>
  <w:num w:numId="31">
    <w:abstractNumId w:val="14"/>
  </w:num>
  <w:num w:numId="32">
    <w:abstractNumId w:val="8"/>
  </w:num>
  <w:num w:numId="33">
    <w:abstractNumId w:val="23"/>
  </w:num>
  <w:num w:numId="34">
    <w:abstractNumId w:val="20"/>
  </w:num>
  <w:num w:numId="35">
    <w:abstractNumId w:val="24"/>
  </w:num>
  <w:num w:numId="36">
    <w:abstractNumId w:val="10"/>
  </w:num>
  <w:num w:numId="37">
    <w:abstractNumId w:val="28"/>
  </w:num>
  <w:num w:numId="38">
    <w:abstractNumId w:val="34"/>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7A79"/>
    <w:rsid w:val="00006B69"/>
    <w:rsid w:val="0001576F"/>
    <w:rsid w:val="00027A79"/>
    <w:rsid w:val="000305D7"/>
    <w:rsid w:val="000739B7"/>
    <w:rsid w:val="000D11C3"/>
    <w:rsid w:val="0013109C"/>
    <w:rsid w:val="001435BC"/>
    <w:rsid w:val="0015503D"/>
    <w:rsid w:val="001912BD"/>
    <w:rsid w:val="001A769F"/>
    <w:rsid w:val="0024223D"/>
    <w:rsid w:val="00282C11"/>
    <w:rsid w:val="002B49B2"/>
    <w:rsid w:val="002B7558"/>
    <w:rsid w:val="002D0922"/>
    <w:rsid w:val="002F133F"/>
    <w:rsid w:val="002F7CB0"/>
    <w:rsid w:val="00316E20"/>
    <w:rsid w:val="00325897"/>
    <w:rsid w:val="00325B4F"/>
    <w:rsid w:val="003646F0"/>
    <w:rsid w:val="00392E77"/>
    <w:rsid w:val="003F0066"/>
    <w:rsid w:val="00412D59"/>
    <w:rsid w:val="00433495"/>
    <w:rsid w:val="00484120"/>
    <w:rsid w:val="0049548E"/>
    <w:rsid w:val="004B303E"/>
    <w:rsid w:val="006624E9"/>
    <w:rsid w:val="00696569"/>
    <w:rsid w:val="006A4C60"/>
    <w:rsid w:val="006C3488"/>
    <w:rsid w:val="00716846"/>
    <w:rsid w:val="00742742"/>
    <w:rsid w:val="007463D1"/>
    <w:rsid w:val="007558A7"/>
    <w:rsid w:val="007740A3"/>
    <w:rsid w:val="0079395F"/>
    <w:rsid w:val="008178A6"/>
    <w:rsid w:val="00885B93"/>
    <w:rsid w:val="008C6AC9"/>
    <w:rsid w:val="00904058"/>
    <w:rsid w:val="00960B77"/>
    <w:rsid w:val="009736D9"/>
    <w:rsid w:val="009779E7"/>
    <w:rsid w:val="00A66DFC"/>
    <w:rsid w:val="00A678B1"/>
    <w:rsid w:val="00A94F6A"/>
    <w:rsid w:val="00AA20A5"/>
    <w:rsid w:val="00AC22BB"/>
    <w:rsid w:val="00B32C1A"/>
    <w:rsid w:val="00BB6BE6"/>
    <w:rsid w:val="00C70B66"/>
    <w:rsid w:val="00CF16D7"/>
    <w:rsid w:val="00D10A95"/>
    <w:rsid w:val="00D137AB"/>
    <w:rsid w:val="00D1507A"/>
    <w:rsid w:val="00D217B5"/>
    <w:rsid w:val="00D359D1"/>
    <w:rsid w:val="00DB2C69"/>
    <w:rsid w:val="00DF1D49"/>
    <w:rsid w:val="00E73B41"/>
    <w:rsid w:val="00E8572F"/>
    <w:rsid w:val="00EA76E7"/>
    <w:rsid w:val="00EF760A"/>
    <w:rsid w:val="00F1094C"/>
    <w:rsid w:val="00F273AB"/>
    <w:rsid w:val="00F401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ne number" w:uiPriority="0"/>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D7"/>
  </w:style>
  <w:style w:type="paragraph" w:styleId="10">
    <w:name w:val="heading 1"/>
    <w:basedOn w:val="a"/>
    <w:next w:val="a"/>
    <w:link w:val="11"/>
    <w:uiPriority w:val="9"/>
    <w:qFormat/>
    <w:rsid w:val="00D10A95"/>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D10A95"/>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027A79"/>
    <w:pPr>
      <w:keepNext/>
      <w:spacing w:before="240" w:after="60" w:line="240" w:lineRule="auto"/>
      <w:jc w:val="both"/>
      <w:outlineLvl w:val="2"/>
    </w:pPr>
    <w:rPr>
      <w:rFonts w:ascii="Arial" w:eastAsia="Times New Roman" w:hAnsi="Arial" w:cs="Arial"/>
      <w:b/>
      <w:bCs/>
      <w:sz w:val="26"/>
      <w:szCs w:val="26"/>
    </w:rPr>
  </w:style>
  <w:style w:type="paragraph" w:styleId="40">
    <w:name w:val="heading 4"/>
    <w:basedOn w:val="a"/>
    <w:next w:val="a"/>
    <w:link w:val="41"/>
    <w:qFormat/>
    <w:rsid w:val="00D10A95"/>
    <w:pPr>
      <w:keepNext/>
      <w:keepLines/>
      <w:widowControl w:val="0"/>
      <w:suppressAutoHyphens/>
      <w:overflowPunct w:val="0"/>
      <w:autoSpaceDE w:val="0"/>
      <w:autoSpaceDN w:val="0"/>
      <w:adjustRightInd w:val="0"/>
      <w:spacing w:after="0" w:line="320" w:lineRule="exact"/>
      <w:ind w:firstLine="567"/>
      <w:jc w:val="center"/>
      <w:outlineLvl w:val="3"/>
    </w:pPr>
    <w:rPr>
      <w:rFonts w:ascii="Times New Roman" w:eastAsia="Arial Unicode MS" w:hAnsi="Times New Roman" w:cs="Times New Roman"/>
      <w:sz w:val="24"/>
      <w:szCs w:val="24"/>
    </w:rPr>
  </w:style>
  <w:style w:type="paragraph" w:styleId="5">
    <w:name w:val="heading 5"/>
    <w:basedOn w:val="a"/>
    <w:next w:val="a"/>
    <w:link w:val="50"/>
    <w:uiPriority w:val="9"/>
    <w:unhideWhenUsed/>
    <w:qFormat/>
    <w:rsid w:val="00D10A95"/>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D10A95"/>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after="0" w:line="360" w:lineRule="auto"/>
      <w:ind w:firstLine="567"/>
      <w:jc w:val="both"/>
      <w:outlineLvl w:val="5"/>
    </w:pPr>
    <w:rPr>
      <w:rFonts w:ascii="Times New Roman" w:eastAsia="Arial Unicode MS" w:hAnsi="Times New Roman" w:cs="Times New Roman"/>
      <w:b/>
      <w:sz w:val="28"/>
      <w:szCs w:val="24"/>
    </w:rPr>
  </w:style>
  <w:style w:type="paragraph" w:styleId="7">
    <w:name w:val="heading 7"/>
    <w:basedOn w:val="a"/>
    <w:next w:val="a"/>
    <w:link w:val="70"/>
    <w:qFormat/>
    <w:rsid w:val="00D10A95"/>
    <w:pPr>
      <w:keepNext/>
      <w:keepLines/>
      <w:overflowPunct w:val="0"/>
      <w:autoSpaceDE w:val="0"/>
      <w:autoSpaceDN w:val="0"/>
      <w:adjustRightInd w:val="0"/>
      <w:spacing w:after="0" w:line="320" w:lineRule="exact"/>
      <w:ind w:firstLine="720"/>
      <w:jc w:val="center"/>
      <w:outlineLvl w:val="6"/>
    </w:pPr>
    <w:rPr>
      <w:rFonts w:ascii="Times New Roman" w:eastAsia="Times New Roman" w:hAnsi="Times New Roman" w:cs="Times New Roman"/>
      <w:b/>
      <w:sz w:val="23"/>
      <w:szCs w:val="20"/>
      <w:u w:val="single"/>
    </w:rPr>
  </w:style>
  <w:style w:type="paragraph" w:styleId="8">
    <w:name w:val="heading 8"/>
    <w:basedOn w:val="a"/>
    <w:next w:val="a"/>
    <w:link w:val="80"/>
    <w:qFormat/>
    <w:rsid w:val="00D10A95"/>
    <w:pPr>
      <w:keepLines/>
      <w:overflowPunct w:val="0"/>
      <w:autoSpaceDE w:val="0"/>
      <w:autoSpaceDN w:val="0"/>
      <w:adjustRightInd w:val="0"/>
      <w:spacing w:before="240" w:after="60" w:line="320" w:lineRule="exact"/>
      <w:ind w:firstLine="567"/>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10A95"/>
    <w:pPr>
      <w:keepLines/>
      <w:overflowPunct w:val="0"/>
      <w:autoSpaceDE w:val="0"/>
      <w:autoSpaceDN w:val="0"/>
      <w:adjustRightInd w:val="0"/>
      <w:spacing w:before="240" w:after="60" w:line="320" w:lineRule="exact"/>
      <w:ind w:firstLine="567"/>
      <w:jc w:val="both"/>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7A79"/>
    <w:rPr>
      <w:rFonts w:ascii="Arial" w:eastAsia="Times New Roman" w:hAnsi="Arial" w:cs="Arial"/>
      <w:b/>
      <w:bCs/>
      <w:sz w:val="26"/>
      <w:szCs w:val="26"/>
    </w:rPr>
  </w:style>
  <w:style w:type="paragraph" w:styleId="a3">
    <w:name w:val="Plain Text"/>
    <w:aliases w:val=" Знак Знак"/>
    <w:basedOn w:val="a"/>
    <w:link w:val="a4"/>
    <w:rsid w:val="00027A79"/>
    <w:pPr>
      <w:spacing w:after="0" w:line="240" w:lineRule="auto"/>
    </w:pPr>
    <w:rPr>
      <w:rFonts w:ascii="Courier New" w:eastAsia="Times New Roman" w:hAnsi="Courier New" w:cs="Times New Roman"/>
      <w:sz w:val="20"/>
      <w:szCs w:val="20"/>
    </w:rPr>
  </w:style>
  <w:style w:type="character" w:customStyle="1" w:styleId="a4">
    <w:name w:val="Текст Знак"/>
    <w:aliases w:val=" Знак Знак Знак"/>
    <w:basedOn w:val="a0"/>
    <w:link w:val="a3"/>
    <w:rsid w:val="00027A79"/>
    <w:rPr>
      <w:rFonts w:ascii="Courier New" w:eastAsia="Times New Roman" w:hAnsi="Courier New" w:cs="Times New Roman"/>
      <w:sz w:val="20"/>
      <w:szCs w:val="20"/>
    </w:rPr>
  </w:style>
  <w:style w:type="paragraph" w:customStyle="1" w:styleId="ConsTitle">
    <w:name w:val="ConsTitle"/>
    <w:rsid w:val="00027A7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5">
    <w:name w:val="Balloon Text"/>
    <w:basedOn w:val="a"/>
    <w:link w:val="a6"/>
    <w:uiPriority w:val="99"/>
    <w:unhideWhenUsed/>
    <w:rsid w:val="00027A79"/>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27A79"/>
    <w:rPr>
      <w:rFonts w:ascii="Tahoma" w:hAnsi="Tahoma" w:cs="Tahoma"/>
      <w:sz w:val="16"/>
      <w:szCs w:val="16"/>
    </w:rPr>
  </w:style>
  <w:style w:type="paragraph" w:customStyle="1" w:styleId="12">
    <w:name w:val="Знак1"/>
    <w:basedOn w:val="a"/>
    <w:rsid w:val="00027A7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7">
    <w:name w:val="No Spacing"/>
    <w:link w:val="a8"/>
    <w:qFormat/>
    <w:rsid w:val="00D10A95"/>
    <w:pPr>
      <w:spacing w:after="0" w:line="240" w:lineRule="auto"/>
    </w:pPr>
  </w:style>
  <w:style w:type="character" w:customStyle="1" w:styleId="11">
    <w:name w:val="Заголовок 1 Знак"/>
    <w:basedOn w:val="a0"/>
    <w:link w:val="10"/>
    <w:uiPriority w:val="9"/>
    <w:rsid w:val="00D10A9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D10A95"/>
    <w:rPr>
      <w:rFonts w:ascii="Cambria" w:eastAsia="Times New Roman" w:hAnsi="Cambria" w:cs="Times New Roman"/>
      <w:b/>
      <w:bCs/>
      <w:color w:val="4F81BD"/>
      <w:sz w:val="26"/>
      <w:szCs w:val="26"/>
    </w:rPr>
  </w:style>
  <w:style w:type="character" w:customStyle="1" w:styleId="41">
    <w:name w:val="Заголовок 4 Знак"/>
    <w:basedOn w:val="a0"/>
    <w:link w:val="40"/>
    <w:rsid w:val="00D10A95"/>
    <w:rPr>
      <w:rFonts w:ascii="Times New Roman" w:eastAsia="Arial Unicode MS" w:hAnsi="Times New Roman" w:cs="Times New Roman"/>
      <w:sz w:val="24"/>
      <w:szCs w:val="24"/>
    </w:rPr>
  </w:style>
  <w:style w:type="character" w:customStyle="1" w:styleId="50">
    <w:name w:val="Заголовок 5 Знак"/>
    <w:basedOn w:val="a0"/>
    <w:link w:val="5"/>
    <w:uiPriority w:val="9"/>
    <w:rsid w:val="00D10A95"/>
    <w:rPr>
      <w:rFonts w:ascii="Calibri" w:eastAsia="Times New Roman" w:hAnsi="Calibri" w:cs="Times New Roman"/>
      <w:b/>
      <w:bCs/>
      <w:i/>
      <w:iCs/>
      <w:sz w:val="26"/>
      <w:szCs w:val="26"/>
    </w:rPr>
  </w:style>
  <w:style w:type="character" w:customStyle="1" w:styleId="60">
    <w:name w:val="Заголовок 6 Знак"/>
    <w:basedOn w:val="a0"/>
    <w:link w:val="6"/>
    <w:rsid w:val="00D10A95"/>
    <w:rPr>
      <w:rFonts w:ascii="Times New Roman" w:eastAsia="Arial Unicode MS" w:hAnsi="Times New Roman" w:cs="Times New Roman"/>
      <w:b/>
      <w:sz w:val="28"/>
      <w:szCs w:val="24"/>
    </w:rPr>
  </w:style>
  <w:style w:type="character" w:customStyle="1" w:styleId="70">
    <w:name w:val="Заголовок 7 Знак"/>
    <w:basedOn w:val="a0"/>
    <w:link w:val="7"/>
    <w:rsid w:val="00D10A95"/>
    <w:rPr>
      <w:rFonts w:ascii="Times New Roman" w:eastAsia="Times New Roman" w:hAnsi="Times New Roman" w:cs="Times New Roman"/>
      <w:b/>
      <w:sz w:val="23"/>
      <w:szCs w:val="20"/>
      <w:u w:val="single"/>
    </w:rPr>
  </w:style>
  <w:style w:type="character" w:customStyle="1" w:styleId="80">
    <w:name w:val="Заголовок 8 Знак"/>
    <w:basedOn w:val="a0"/>
    <w:link w:val="8"/>
    <w:rsid w:val="00D10A95"/>
    <w:rPr>
      <w:rFonts w:ascii="Times New Roman" w:eastAsia="Times New Roman" w:hAnsi="Times New Roman" w:cs="Times New Roman"/>
      <w:i/>
      <w:iCs/>
      <w:sz w:val="24"/>
      <w:szCs w:val="24"/>
    </w:rPr>
  </w:style>
  <w:style w:type="character" w:customStyle="1" w:styleId="90">
    <w:name w:val="Заголовок 9 Знак"/>
    <w:basedOn w:val="a0"/>
    <w:link w:val="9"/>
    <w:rsid w:val="00D10A95"/>
    <w:rPr>
      <w:rFonts w:ascii="Arial" w:eastAsia="Times New Roman" w:hAnsi="Arial" w:cs="Times New Roman"/>
      <w:sz w:val="20"/>
      <w:szCs w:val="20"/>
    </w:rPr>
  </w:style>
  <w:style w:type="paragraph" w:styleId="a9">
    <w:name w:val="footer"/>
    <w:aliases w:val=" Знак"/>
    <w:basedOn w:val="a"/>
    <w:link w:val="aa"/>
    <w:rsid w:val="00D10A9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aliases w:val=" Знак Знак1"/>
    <w:basedOn w:val="a0"/>
    <w:link w:val="a9"/>
    <w:rsid w:val="00D10A95"/>
    <w:rPr>
      <w:rFonts w:ascii="Times New Roman" w:eastAsia="Times New Roman" w:hAnsi="Times New Roman" w:cs="Times New Roman"/>
      <w:sz w:val="20"/>
      <w:szCs w:val="20"/>
    </w:rPr>
  </w:style>
  <w:style w:type="paragraph" w:styleId="13">
    <w:name w:val="toc 1"/>
    <w:aliases w:val="фр"/>
    <w:basedOn w:val="a"/>
    <w:next w:val="a"/>
    <w:autoRedefine/>
    <w:uiPriority w:val="39"/>
    <w:qFormat/>
    <w:rsid w:val="00D10A95"/>
    <w:pPr>
      <w:tabs>
        <w:tab w:val="right" w:leader="dot" w:pos="9356"/>
      </w:tabs>
      <w:spacing w:after="0" w:line="360" w:lineRule="auto"/>
      <w:ind w:right="283"/>
      <w:jc w:val="both"/>
      <w:outlineLvl w:val="1"/>
    </w:pPr>
    <w:rPr>
      <w:rFonts w:ascii="Times New Roman" w:eastAsia="Times New Roman" w:hAnsi="Times New Roman" w:cs="Arial"/>
      <w:b/>
      <w:bCs/>
      <w:caps/>
      <w:noProof/>
      <w:sz w:val="24"/>
      <w:szCs w:val="24"/>
      <w:lang w:val="en-US" w:eastAsia="en-US" w:bidi="en-US"/>
    </w:rPr>
  </w:style>
  <w:style w:type="character" w:styleId="ab">
    <w:name w:val="page number"/>
    <w:basedOn w:val="a0"/>
    <w:rsid w:val="00D10A95"/>
  </w:style>
  <w:style w:type="paragraph" w:styleId="ac">
    <w:name w:val="List Paragraph"/>
    <w:basedOn w:val="a"/>
    <w:link w:val="ad"/>
    <w:uiPriority w:val="34"/>
    <w:qFormat/>
    <w:rsid w:val="00D10A95"/>
    <w:pPr>
      <w:spacing w:after="0" w:line="240" w:lineRule="auto"/>
      <w:ind w:left="720"/>
      <w:contextualSpacing/>
    </w:pPr>
    <w:rPr>
      <w:rFonts w:ascii="Times New Roman" w:eastAsia="Times New Roman" w:hAnsi="Times New Roman" w:cs="Times New Roman"/>
      <w:sz w:val="24"/>
      <w:szCs w:val="24"/>
      <w:lang w:val="en-US" w:bidi="en-US"/>
    </w:rPr>
  </w:style>
  <w:style w:type="paragraph" w:styleId="ae">
    <w:name w:val="header"/>
    <w:aliases w:val="??????? ??????????,ВерхКолонтитул Знак,ВерхКолонтитул"/>
    <w:basedOn w:val="a"/>
    <w:link w:val="af"/>
    <w:uiPriority w:val="99"/>
    <w:rsid w:val="00D10A9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aliases w:val="??????? ?????????? Знак,ВерхКолонтитул Знак Знак,ВерхКолонтитул Знак1"/>
    <w:basedOn w:val="a0"/>
    <w:link w:val="ae"/>
    <w:uiPriority w:val="99"/>
    <w:rsid w:val="00D10A95"/>
    <w:rPr>
      <w:rFonts w:ascii="Times New Roman" w:eastAsia="Times New Roman" w:hAnsi="Times New Roman" w:cs="Times New Roman"/>
      <w:sz w:val="20"/>
      <w:szCs w:val="20"/>
    </w:rPr>
  </w:style>
  <w:style w:type="paragraph" w:customStyle="1" w:styleId="af0">
    <w:name w:val="Нормальный (таблица)"/>
    <w:basedOn w:val="a"/>
    <w:next w:val="a"/>
    <w:uiPriority w:val="99"/>
    <w:rsid w:val="00D10A95"/>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ad">
    <w:name w:val="Абзац списка Знак"/>
    <w:link w:val="ac"/>
    <w:uiPriority w:val="34"/>
    <w:rsid w:val="00D10A95"/>
    <w:rPr>
      <w:rFonts w:ascii="Times New Roman" w:eastAsia="Times New Roman" w:hAnsi="Times New Roman" w:cs="Times New Roman"/>
      <w:sz w:val="24"/>
      <w:szCs w:val="24"/>
      <w:lang w:val="en-US" w:bidi="en-US"/>
    </w:rPr>
  </w:style>
  <w:style w:type="paragraph" w:styleId="af1">
    <w:name w:val="Document Map"/>
    <w:basedOn w:val="a"/>
    <w:link w:val="af2"/>
    <w:uiPriority w:val="99"/>
    <w:semiHidden/>
    <w:unhideWhenUsed/>
    <w:rsid w:val="00D10A95"/>
    <w:pPr>
      <w:spacing w:after="0" w:line="240" w:lineRule="auto"/>
    </w:pPr>
    <w:rPr>
      <w:rFonts w:ascii="Tahoma" w:eastAsia="Times New Roman" w:hAnsi="Tahoma" w:cs="Times New Roman"/>
      <w:sz w:val="16"/>
      <w:szCs w:val="16"/>
    </w:rPr>
  </w:style>
  <w:style w:type="character" w:customStyle="1" w:styleId="af2">
    <w:name w:val="Схема документа Знак"/>
    <w:basedOn w:val="a0"/>
    <w:link w:val="af1"/>
    <w:uiPriority w:val="99"/>
    <w:semiHidden/>
    <w:rsid w:val="00D10A95"/>
    <w:rPr>
      <w:rFonts w:ascii="Tahoma" w:eastAsia="Times New Roman" w:hAnsi="Tahoma" w:cs="Times New Roman"/>
      <w:sz w:val="16"/>
      <w:szCs w:val="16"/>
    </w:rPr>
  </w:style>
  <w:style w:type="paragraph" w:styleId="22">
    <w:name w:val="toc 2"/>
    <w:basedOn w:val="a"/>
    <w:next w:val="a"/>
    <w:autoRedefine/>
    <w:uiPriority w:val="39"/>
    <w:rsid w:val="00D10A95"/>
    <w:pPr>
      <w:tabs>
        <w:tab w:val="right" w:leader="dot" w:pos="9345"/>
      </w:tabs>
      <w:spacing w:after="0" w:line="240" w:lineRule="auto"/>
      <w:ind w:firstLine="709"/>
    </w:pPr>
    <w:rPr>
      <w:rFonts w:ascii="Times New Roman" w:eastAsia="SimSun" w:hAnsi="Times New Roman" w:cs="Times New Roman"/>
      <w:sz w:val="24"/>
      <w:szCs w:val="24"/>
      <w:lang w:eastAsia="zh-CN"/>
    </w:rPr>
  </w:style>
  <w:style w:type="character" w:styleId="af3">
    <w:name w:val="Hyperlink"/>
    <w:uiPriority w:val="99"/>
    <w:unhideWhenUsed/>
    <w:rsid w:val="00D10A95"/>
    <w:rPr>
      <w:color w:val="0000FF"/>
      <w:u w:val="single"/>
    </w:rPr>
  </w:style>
  <w:style w:type="paragraph" w:customStyle="1" w:styleId="ConsPlusNormal">
    <w:name w:val="ConsPlusNormal"/>
    <w:rsid w:val="00D10A95"/>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rsid w:val="00D10A95"/>
  </w:style>
  <w:style w:type="paragraph" w:styleId="31">
    <w:name w:val="toc 3"/>
    <w:basedOn w:val="a"/>
    <w:next w:val="a"/>
    <w:autoRedefine/>
    <w:uiPriority w:val="39"/>
    <w:unhideWhenUsed/>
    <w:rsid w:val="00D10A95"/>
    <w:pPr>
      <w:tabs>
        <w:tab w:val="right" w:leader="dot" w:pos="9345"/>
      </w:tabs>
      <w:spacing w:after="100" w:line="240" w:lineRule="auto"/>
      <w:ind w:firstLine="709"/>
    </w:pPr>
    <w:rPr>
      <w:rFonts w:ascii="Times New Roman" w:eastAsia="Times New Roman" w:hAnsi="Times New Roman" w:cs="Times New Roman"/>
      <w:sz w:val="20"/>
      <w:szCs w:val="20"/>
    </w:rPr>
  </w:style>
  <w:style w:type="paragraph" w:styleId="af4">
    <w:name w:val="Title"/>
    <w:basedOn w:val="a"/>
    <w:next w:val="a"/>
    <w:link w:val="af5"/>
    <w:qFormat/>
    <w:rsid w:val="00D10A95"/>
    <w:pPr>
      <w:spacing w:after="0" w:line="240" w:lineRule="auto"/>
      <w:jc w:val="center"/>
    </w:pPr>
    <w:rPr>
      <w:rFonts w:ascii="Times New Roman" w:eastAsia="Times New Roman" w:hAnsi="Times New Roman" w:cs="Times New Roman"/>
      <w:b/>
      <w:sz w:val="26"/>
      <w:szCs w:val="20"/>
      <w:lang w:val="en-US" w:eastAsia="ar-SA"/>
    </w:rPr>
  </w:style>
  <w:style w:type="character" w:customStyle="1" w:styleId="af5">
    <w:name w:val="Название Знак"/>
    <w:basedOn w:val="a0"/>
    <w:link w:val="af4"/>
    <w:rsid w:val="00D10A95"/>
    <w:rPr>
      <w:rFonts w:ascii="Times New Roman" w:eastAsia="Times New Roman" w:hAnsi="Times New Roman" w:cs="Times New Roman"/>
      <w:b/>
      <w:sz w:val="26"/>
      <w:szCs w:val="20"/>
      <w:lang w:val="en-US" w:eastAsia="ar-SA"/>
    </w:rPr>
  </w:style>
  <w:style w:type="paragraph" w:styleId="af6">
    <w:name w:val="Subtitle"/>
    <w:basedOn w:val="a"/>
    <w:next w:val="a"/>
    <w:link w:val="af7"/>
    <w:uiPriority w:val="11"/>
    <w:qFormat/>
    <w:rsid w:val="00D10A95"/>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7">
    <w:name w:val="Подзаголовок Знак"/>
    <w:basedOn w:val="a0"/>
    <w:link w:val="af6"/>
    <w:uiPriority w:val="11"/>
    <w:rsid w:val="00D10A95"/>
    <w:rPr>
      <w:rFonts w:ascii="Cambria" w:eastAsia="Times New Roman" w:hAnsi="Cambria" w:cs="Times New Roman"/>
      <w:i/>
      <w:iCs/>
      <w:color w:val="4F81BD"/>
      <w:spacing w:val="15"/>
      <w:sz w:val="24"/>
      <w:szCs w:val="24"/>
    </w:rPr>
  </w:style>
  <w:style w:type="paragraph" w:styleId="af8">
    <w:name w:val="Body Text"/>
    <w:basedOn w:val="a"/>
    <w:link w:val="af9"/>
    <w:rsid w:val="00D10A95"/>
    <w:pPr>
      <w:spacing w:after="0" w:line="240" w:lineRule="auto"/>
    </w:pPr>
    <w:rPr>
      <w:rFonts w:ascii="Times New Roman" w:eastAsia="Times New Roman" w:hAnsi="Times New Roman" w:cs="Times New Roman"/>
      <w:sz w:val="32"/>
      <w:szCs w:val="24"/>
    </w:rPr>
  </w:style>
  <w:style w:type="character" w:customStyle="1" w:styleId="af9">
    <w:name w:val="Основной текст Знак"/>
    <w:basedOn w:val="a0"/>
    <w:link w:val="af8"/>
    <w:rsid w:val="00D10A95"/>
    <w:rPr>
      <w:rFonts w:ascii="Times New Roman" w:eastAsia="Times New Roman" w:hAnsi="Times New Roman" w:cs="Times New Roman"/>
      <w:sz w:val="32"/>
      <w:szCs w:val="24"/>
    </w:rPr>
  </w:style>
  <w:style w:type="character" w:customStyle="1" w:styleId="text31">
    <w:name w:val="text31"/>
    <w:rsid w:val="00D10A95"/>
    <w:rPr>
      <w:rFonts w:ascii="Arial" w:hAnsi="Arial" w:cs="Arial" w:hint="default"/>
      <w:strike w:val="0"/>
      <w:dstrike w:val="0"/>
      <w:color w:val="000000"/>
      <w:sz w:val="17"/>
      <w:szCs w:val="17"/>
      <w:u w:val="none"/>
      <w:effect w:val="none"/>
    </w:rPr>
  </w:style>
  <w:style w:type="paragraph" w:customStyle="1" w:styleId="afa">
    <w:name w:val="основной"/>
    <w:basedOn w:val="a"/>
    <w:rsid w:val="00D10A95"/>
    <w:pPr>
      <w:keepNext/>
      <w:spacing w:after="0" w:line="240" w:lineRule="auto"/>
    </w:pPr>
    <w:rPr>
      <w:rFonts w:ascii="Times New Roman" w:eastAsia="Times New Roman" w:hAnsi="Times New Roman" w:cs="Times New Roman"/>
      <w:sz w:val="24"/>
      <w:szCs w:val="24"/>
    </w:rPr>
  </w:style>
  <w:style w:type="paragraph" w:customStyle="1" w:styleId="ConsPlusTitle">
    <w:name w:val="ConsPlusTitle"/>
    <w:rsid w:val="00D10A95"/>
    <w:pPr>
      <w:autoSpaceDE w:val="0"/>
      <w:autoSpaceDN w:val="0"/>
      <w:adjustRightInd w:val="0"/>
      <w:spacing w:after="0" w:line="240" w:lineRule="auto"/>
    </w:pPr>
    <w:rPr>
      <w:rFonts w:ascii="Arial" w:eastAsia="Times New Roman" w:hAnsi="Arial" w:cs="Arial"/>
      <w:b/>
      <w:bCs/>
      <w:sz w:val="20"/>
      <w:szCs w:val="20"/>
    </w:rPr>
  </w:style>
  <w:style w:type="paragraph" w:customStyle="1" w:styleId="nienie">
    <w:name w:val="nienie"/>
    <w:basedOn w:val="a"/>
    <w:rsid w:val="00D10A9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D10A95"/>
    <w:pPr>
      <w:widowControl w:val="0"/>
      <w:spacing w:after="0" w:line="240" w:lineRule="auto"/>
    </w:pPr>
    <w:rPr>
      <w:rFonts w:ascii="Times New Roman" w:eastAsia="Times New Roman" w:hAnsi="Times New Roman" w:cs="Times New Roman"/>
      <w:sz w:val="20"/>
      <w:szCs w:val="20"/>
    </w:rPr>
  </w:style>
  <w:style w:type="paragraph" w:customStyle="1" w:styleId="afb">
    <w:name w:val="Отступ перед"/>
    <w:basedOn w:val="a"/>
    <w:rsid w:val="00D10A9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styleId="afc">
    <w:name w:val="endnote text"/>
    <w:basedOn w:val="a"/>
    <w:link w:val="afd"/>
    <w:uiPriority w:val="99"/>
    <w:semiHidden/>
    <w:unhideWhenUsed/>
    <w:rsid w:val="00D10A95"/>
    <w:pPr>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uiPriority w:val="99"/>
    <w:semiHidden/>
    <w:rsid w:val="00D10A95"/>
    <w:rPr>
      <w:rFonts w:ascii="Times New Roman" w:eastAsia="Times New Roman" w:hAnsi="Times New Roman" w:cs="Times New Roman"/>
      <w:sz w:val="20"/>
      <w:szCs w:val="20"/>
    </w:rPr>
  </w:style>
  <w:style w:type="character" w:styleId="afe">
    <w:name w:val="endnote reference"/>
    <w:uiPriority w:val="99"/>
    <w:semiHidden/>
    <w:unhideWhenUsed/>
    <w:rsid w:val="00D10A95"/>
    <w:rPr>
      <w:vertAlign w:val="superscript"/>
    </w:rPr>
  </w:style>
  <w:style w:type="paragraph" w:customStyle="1" w:styleId="ConsPlusCell">
    <w:name w:val="ConsPlusCell"/>
    <w:rsid w:val="00D10A9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
    <w:name w:val="Знак Знак Знак Знак"/>
    <w:basedOn w:val="a"/>
    <w:rsid w:val="00D10A95"/>
    <w:pPr>
      <w:autoSpaceDE w:val="0"/>
      <w:autoSpaceDN w:val="0"/>
      <w:spacing w:after="160" w:line="240" w:lineRule="exact"/>
    </w:pPr>
    <w:rPr>
      <w:rFonts w:ascii="Arial" w:eastAsia="Times New Roman" w:hAnsi="Arial" w:cs="Arial"/>
      <w:b/>
      <w:bCs/>
      <w:sz w:val="20"/>
      <w:szCs w:val="20"/>
      <w:lang w:val="en-US" w:eastAsia="de-DE"/>
    </w:rPr>
  </w:style>
  <w:style w:type="paragraph" w:styleId="23">
    <w:name w:val="Body Text Indent 2"/>
    <w:basedOn w:val="a"/>
    <w:link w:val="24"/>
    <w:uiPriority w:val="99"/>
    <w:unhideWhenUsed/>
    <w:rsid w:val="00D10A95"/>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D10A95"/>
    <w:rPr>
      <w:rFonts w:ascii="Times New Roman" w:eastAsia="Times New Roman" w:hAnsi="Times New Roman" w:cs="Times New Roman"/>
      <w:sz w:val="20"/>
      <w:szCs w:val="20"/>
    </w:rPr>
  </w:style>
  <w:style w:type="paragraph" w:customStyle="1" w:styleId="ConsNormal">
    <w:name w:val="ConsNormal"/>
    <w:rsid w:val="00D10A95"/>
    <w:pPr>
      <w:widowControl w:val="0"/>
      <w:suppressAutoHyphens/>
      <w:spacing w:after="0" w:line="240" w:lineRule="auto"/>
      <w:ind w:firstLine="720"/>
    </w:pPr>
    <w:rPr>
      <w:rFonts w:ascii="Arial" w:eastAsia="Times New Roman" w:hAnsi="Arial" w:cs="Times New Roman"/>
      <w:sz w:val="20"/>
      <w:szCs w:val="20"/>
      <w:lang w:eastAsia="en-US"/>
    </w:rPr>
  </w:style>
  <w:style w:type="paragraph" w:styleId="aff0">
    <w:name w:val="Body Text Indent"/>
    <w:basedOn w:val="a"/>
    <w:link w:val="aff1"/>
    <w:unhideWhenUsed/>
    <w:rsid w:val="00D10A95"/>
    <w:pPr>
      <w:spacing w:after="120" w:line="240" w:lineRule="auto"/>
      <w:ind w:left="283"/>
    </w:pPr>
    <w:rPr>
      <w:rFonts w:ascii="Times New Roman" w:eastAsia="Times New Roman" w:hAnsi="Times New Roman" w:cs="Times New Roman"/>
      <w:sz w:val="20"/>
      <w:szCs w:val="20"/>
    </w:rPr>
  </w:style>
  <w:style w:type="character" w:customStyle="1" w:styleId="aff1">
    <w:name w:val="Основной текст с отступом Знак"/>
    <w:basedOn w:val="a0"/>
    <w:link w:val="aff0"/>
    <w:rsid w:val="00D10A95"/>
    <w:rPr>
      <w:rFonts w:ascii="Times New Roman" w:eastAsia="Times New Roman" w:hAnsi="Times New Roman" w:cs="Times New Roman"/>
      <w:sz w:val="20"/>
      <w:szCs w:val="20"/>
    </w:rPr>
  </w:style>
  <w:style w:type="paragraph" w:customStyle="1" w:styleId="Style4">
    <w:name w:val="Style4"/>
    <w:basedOn w:val="a"/>
    <w:rsid w:val="00D10A95"/>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rPr>
  </w:style>
  <w:style w:type="character" w:customStyle="1" w:styleId="FontStyle11">
    <w:name w:val="Font Style11"/>
    <w:rsid w:val="00D10A95"/>
    <w:rPr>
      <w:rFonts w:ascii="Times New Roman" w:hAnsi="Times New Roman" w:cs="Times New Roman"/>
      <w:sz w:val="26"/>
      <w:szCs w:val="26"/>
    </w:rPr>
  </w:style>
  <w:style w:type="character" w:customStyle="1" w:styleId="FontStyle12">
    <w:name w:val="Font Style12"/>
    <w:rsid w:val="00D10A95"/>
    <w:rPr>
      <w:rFonts w:ascii="Times New Roman" w:hAnsi="Times New Roman" w:cs="Times New Roman"/>
      <w:sz w:val="24"/>
      <w:szCs w:val="24"/>
    </w:rPr>
  </w:style>
  <w:style w:type="numbering" w:customStyle="1" w:styleId="14">
    <w:name w:val="Нет списка1"/>
    <w:next w:val="a2"/>
    <w:uiPriority w:val="99"/>
    <w:semiHidden/>
    <w:unhideWhenUsed/>
    <w:rsid w:val="00D10A95"/>
  </w:style>
  <w:style w:type="paragraph" w:customStyle="1" w:styleId="15">
    <w:name w:val="текст 1"/>
    <w:basedOn w:val="a"/>
    <w:next w:val="a"/>
    <w:rsid w:val="00D10A95"/>
    <w:pPr>
      <w:spacing w:after="0" w:line="240" w:lineRule="auto"/>
      <w:ind w:firstLine="540"/>
      <w:jc w:val="both"/>
    </w:pPr>
    <w:rPr>
      <w:rFonts w:ascii="Times New Roman" w:eastAsia="Times New Roman" w:hAnsi="Times New Roman" w:cs="Times New Roman"/>
      <w:sz w:val="20"/>
      <w:szCs w:val="24"/>
    </w:rPr>
  </w:style>
  <w:style w:type="paragraph" w:customStyle="1" w:styleId="aff2">
    <w:name w:val="Îáû÷íûé"/>
    <w:rsid w:val="00D10A95"/>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
    <w:rsid w:val="00D10A95"/>
    <w:rPr>
      <w:rFonts w:ascii="Gungsuh" w:eastAsia="Gungsuh" w:hAnsi="Gungsuh" w:cs="Gungsuh"/>
      <w:b w:val="0"/>
      <w:bCs w:val="0"/>
      <w:i w:val="0"/>
      <w:iCs w:val="0"/>
      <w:smallCaps w:val="0"/>
      <w:strike w:val="0"/>
      <w:spacing w:val="-20"/>
      <w:sz w:val="25"/>
      <w:szCs w:val="25"/>
      <w:u w:val="single"/>
    </w:rPr>
  </w:style>
  <w:style w:type="paragraph" w:customStyle="1" w:styleId="310">
    <w:name w:val="Основной текст с отступом 31"/>
    <w:basedOn w:val="a"/>
    <w:rsid w:val="00D10A95"/>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3">
    <w:name w:val="Таблицы (моноширинный)"/>
    <w:basedOn w:val="a"/>
    <w:next w:val="a"/>
    <w:rsid w:val="00D10A9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4">
    <w:name w:val="Цветовое выделение"/>
    <w:rsid w:val="00D10A95"/>
    <w:rPr>
      <w:b/>
      <w:bCs/>
      <w:color w:val="000080"/>
    </w:rPr>
  </w:style>
  <w:style w:type="paragraph" w:customStyle="1" w:styleId="WW-2">
    <w:name w:val="WW-Основной текст с отступом 2"/>
    <w:basedOn w:val="a"/>
    <w:rsid w:val="00D10A95"/>
    <w:pPr>
      <w:widowControl w:val="0"/>
      <w:suppressAutoHyphens/>
      <w:spacing w:after="0" w:line="240" w:lineRule="auto"/>
      <w:ind w:firstLine="851"/>
      <w:jc w:val="both"/>
    </w:pPr>
    <w:rPr>
      <w:rFonts w:ascii="Times New Roman" w:eastAsia="Times New Roman" w:hAnsi="Times New Roman" w:cs="Times New Roman"/>
      <w:sz w:val="28"/>
      <w:szCs w:val="24"/>
    </w:rPr>
  </w:style>
  <w:style w:type="paragraph" w:customStyle="1" w:styleId="ConsPlusNonformat">
    <w:name w:val="ConsPlusNonformat"/>
    <w:rsid w:val="00D10A9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Основной текст с отступом1"/>
    <w:basedOn w:val="a"/>
    <w:rsid w:val="00D10A95"/>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6">
    <w:name w:val="Îñíîâíîé òåêñò 2"/>
    <w:basedOn w:val="a"/>
    <w:rsid w:val="00D10A95"/>
    <w:pPr>
      <w:widowControl w:val="0"/>
      <w:suppressAutoHyphens/>
      <w:spacing w:after="0" w:line="240" w:lineRule="auto"/>
      <w:ind w:firstLine="720"/>
      <w:jc w:val="both"/>
    </w:pPr>
    <w:rPr>
      <w:rFonts w:ascii="Times New Roman" w:eastAsia="Arial" w:hAnsi="Times New Roman" w:cs="Times New Roman"/>
      <w:b/>
      <w:bCs/>
      <w:color w:val="000000"/>
      <w:sz w:val="24"/>
      <w:szCs w:val="24"/>
      <w:lang w:val="en-US" w:eastAsia="ar-SA"/>
    </w:rPr>
  </w:style>
  <w:style w:type="character" w:customStyle="1" w:styleId="a8">
    <w:name w:val="Без интервала Знак"/>
    <w:link w:val="a7"/>
    <w:locked/>
    <w:rsid w:val="00D10A95"/>
  </w:style>
  <w:style w:type="paragraph" w:customStyle="1" w:styleId="u">
    <w:name w:val="u"/>
    <w:basedOn w:val="a"/>
    <w:rsid w:val="00D10A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
    <w:name w:val="Основной текст с отступом 31"/>
    <w:basedOn w:val="a"/>
    <w:rsid w:val="00D10A95"/>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5">
    <w:name w:val="Знак Знак Знак Знак Знак Знак Знак Знак Знак Знак"/>
    <w:basedOn w:val="a"/>
    <w:rsid w:val="00D10A9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6">
    <w:name w:val="Normal (Web)"/>
    <w:basedOn w:val="a"/>
    <w:uiPriority w:val="99"/>
    <w:semiHidden/>
    <w:unhideWhenUsed/>
    <w:rsid w:val="00D10A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сновной текст с отступом 32"/>
    <w:basedOn w:val="a"/>
    <w:rsid w:val="00D10A95"/>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17">
    <w:name w:val="Текст1"/>
    <w:basedOn w:val="a"/>
    <w:rsid w:val="00D10A95"/>
    <w:pPr>
      <w:suppressAutoHyphens/>
      <w:spacing w:after="0" w:line="240" w:lineRule="auto"/>
    </w:pPr>
    <w:rPr>
      <w:rFonts w:ascii="Courier New" w:eastAsia="Times New Roman" w:hAnsi="Courier New" w:cs="Courier New"/>
      <w:sz w:val="20"/>
      <w:szCs w:val="20"/>
      <w:lang w:eastAsia="ar-SA"/>
    </w:rPr>
  </w:style>
  <w:style w:type="paragraph" w:styleId="aff7">
    <w:name w:val="caption"/>
    <w:basedOn w:val="a"/>
    <w:next w:val="a"/>
    <w:qFormat/>
    <w:rsid w:val="00D10A95"/>
    <w:pPr>
      <w:keepLines/>
      <w:overflowPunct w:val="0"/>
      <w:autoSpaceDE w:val="0"/>
      <w:autoSpaceDN w:val="0"/>
      <w:adjustRightInd w:val="0"/>
      <w:spacing w:after="0" w:line="320" w:lineRule="exact"/>
      <w:ind w:firstLine="567"/>
      <w:jc w:val="both"/>
    </w:pPr>
    <w:rPr>
      <w:rFonts w:ascii="Times New Roman" w:eastAsia="Times New Roman" w:hAnsi="Times New Roman" w:cs="Times New Roman"/>
      <w:b/>
      <w:bCs/>
      <w:sz w:val="28"/>
      <w:szCs w:val="28"/>
    </w:rPr>
  </w:style>
  <w:style w:type="character" w:styleId="aff8">
    <w:name w:val="Strong"/>
    <w:uiPriority w:val="22"/>
    <w:qFormat/>
    <w:rsid w:val="00D10A95"/>
    <w:rPr>
      <w:b/>
      <w:bCs/>
    </w:rPr>
  </w:style>
  <w:style w:type="character" w:styleId="aff9">
    <w:name w:val="Emphasis"/>
    <w:qFormat/>
    <w:rsid w:val="00D10A95"/>
    <w:rPr>
      <w:i/>
      <w:iCs/>
    </w:rPr>
  </w:style>
  <w:style w:type="character" w:styleId="affa">
    <w:name w:val="FollowedHyperlink"/>
    <w:rsid w:val="00D10A95"/>
    <w:rPr>
      <w:color w:val="800080"/>
      <w:u w:val="single"/>
    </w:rPr>
  </w:style>
  <w:style w:type="paragraph" w:styleId="4">
    <w:name w:val="List Bullet 4"/>
    <w:basedOn w:val="a"/>
    <w:autoRedefine/>
    <w:rsid w:val="00D10A95"/>
    <w:pPr>
      <w:numPr>
        <w:numId w:val="8"/>
      </w:numPr>
      <w:spacing w:after="0" w:line="240" w:lineRule="auto"/>
    </w:pPr>
    <w:rPr>
      <w:rFonts w:ascii="Times New Roman" w:eastAsia="Times New Roman" w:hAnsi="Times New Roman" w:cs="Times New Roman"/>
      <w:sz w:val="20"/>
      <w:szCs w:val="20"/>
      <w:lang w:val="en-GB"/>
    </w:rPr>
  </w:style>
  <w:style w:type="paragraph" w:styleId="33">
    <w:name w:val="Body Text 3"/>
    <w:basedOn w:val="a"/>
    <w:link w:val="34"/>
    <w:rsid w:val="00D10A95"/>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D10A95"/>
    <w:rPr>
      <w:rFonts w:ascii="Times New Roman" w:eastAsia="Times New Roman" w:hAnsi="Times New Roman" w:cs="Times New Roman"/>
      <w:sz w:val="24"/>
      <w:szCs w:val="24"/>
      <w:shd w:val="clear" w:color="auto" w:fill="FFFFFF"/>
    </w:rPr>
  </w:style>
  <w:style w:type="paragraph" w:styleId="35">
    <w:name w:val="Body Text Indent 3"/>
    <w:basedOn w:val="a"/>
    <w:link w:val="36"/>
    <w:rsid w:val="00D10A95"/>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D10A95"/>
    <w:rPr>
      <w:rFonts w:ascii="Times New Roman" w:eastAsia="Times New Roman" w:hAnsi="Times New Roman" w:cs="Times New Roman"/>
      <w:sz w:val="16"/>
      <w:szCs w:val="16"/>
    </w:rPr>
  </w:style>
  <w:style w:type="paragraph" w:customStyle="1" w:styleId="HeadDoc">
    <w:name w:val="HeadDoc"/>
    <w:rsid w:val="00D10A95"/>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Iauiue2">
    <w:name w:val="Iau?iue2"/>
    <w:rsid w:val="00D10A95"/>
    <w:pPr>
      <w:widowControl w:val="0"/>
      <w:spacing w:after="0" w:line="240" w:lineRule="auto"/>
    </w:pPr>
    <w:rPr>
      <w:rFonts w:ascii="Times New Roman" w:eastAsia="Times New Roman" w:hAnsi="Times New Roman" w:cs="Times New Roman"/>
      <w:sz w:val="28"/>
      <w:szCs w:val="28"/>
    </w:rPr>
  </w:style>
  <w:style w:type="paragraph" w:customStyle="1" w:styleId="ConsNonformat">
    <w:name w:val="ConsNonformat"/>
    <w:rsid w:val="00D10A9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7">
    <w:name w:val="Îñíîâíîé òåêñò ñ îòñòóïîì 3"/>
    <w:basedOn w:val="aff2"/>
    <w:rsid w:val="00D10A95"/>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D10A95"/>
    <w:pPr>
      <w:widowControl/>
      <w:jc w:val="both"/>
    </w:pPr>
    <w:rPr>
      <w:rFonts w:ascii="Peterburg" w:hAnsi="Peterburg" w:cs="Peterburg"/>
    </w:rPr>
  </w:style>
  <w:style w:type="paragraph" w:customStyle="1" w:styleId="Iniiaiieoaeno2">
    <w:name w:val="Iniiaiie oaeno 2"/>
    <w:basedOn w:val="a"/>
    <w:rsid w:val="00D10A95"/>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caaieiaie2">
    <w:name w:val="caaieiaie 2"/>
    <w:basedOn w:val="Iauiue"/>
    <w:next w:val="Iauiue"/>
    <w:rsid w:val="00D10A95"/>
    <w:pPr>
      <w:keepNext/>
      <w:keepLines/>
      <w:spacing w:before="240" w:after="60"/>
      <w:jc w:val="center"/>
    </w:pPr>
    <w:rPr>
      <w:rFonts w:ascii="Peterburg" w:hAnsi="Peterburg" w:cs="Peterburg"/>
      <w:b/>
      <w:bCs/>
      <w:sz w:val="24"/>
      <w:szCs w:val="24"/>
    </w:rPr>
  </w:style>
  <w:style w:type="paragraph" w:customStyle="1" w:styleId="18">
    <w:name w:val="çàãîëîâîê 1"/>
    <w:basedOn w:val="aff2"/>
    <w:next w:val="aff2"/>
    <w:rsid w:val="00D10A95"/>
    <w:pPr>
      <w:keepNext/>
      <w:widowControl w:val="0"/>
    </w:pPr>
    <w:rPr>
      <w:sz w:val="28"/>
      <w:szCs w:val="28"/>
      <w:lang w:val="ru-RU"/>
    </w:rPr>
  </w:style>
  <w:style w:type="paragraph" w:customStyle="1" w:styleId="affb">
    <w:name w:val="Îñíîâíîé òåêñò"/>
    <w:basedOn w:val="aff2"/>
    <w:rsid w:val="00D10A95"/>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D10A95"/>
    <w:pPr>
      <w:widowControl/>
      <w:ind w:firstLine="284"/>
      <w:jc w:val="both"/>
    </w:pPr>
    <w:rPr>
      <w:rFonts w:ascii="Peterburg" w:hAnsi="Peterburg" w:cs="Peterburg"/>
    </w:rPr>
  </w:style>
  <w:style w:type="paragraph" w:customStyle="1" w:styleId="19">
    <w:name w:val="З1"/>
    <w:basedOn w:val="a"/>
    <w:next w:val="a"/>
    <w:rsid w:val="00D10A95"/>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210">
    <w:name w:val="Основной текст 21"/>
    <w:basedOn w:val="a"/>
    <w:rsid w:val="00D10A95"/>
    <w:pPr>
      <w:widowControl w:val="0"/>
      <w:spacing w:before="120" w:after="0" w:line="240" w:lineRule="auto"/>
      <w:jc w:val="both"/>
    </w:pPr>
    <w:rPr>
      <w:rFonts w:ascii="Times New Roman" w:eastAsia="Times New Roman" w:hAnsi="Times New Roman" w:cs="Times New Roman"/>
      <w:sz w:val="24"/>
      <w:szCs w:val="20"/>
    </w:rPr>
  </w:style>
  <w:style w:type="character" w:styleId="affc">
    <w:name w:val="line number"/>
    <w:rsid w:val="00D10A95"/>
  </w:style>
  <w:style w:type="character" w:customStyle="1" w:styleId="WW8Num1z0">
    <w:name w:val="WW8Num1z0"/>
    <w:rsid w:val="00D10A95"/>
    <w:rPr>
      <w:rFonts w:ascii="Symbol" w:hAnsi="Symbol" w:cs="Symbol"/>
    </w:rPr>
  </w:style>
  <w:style w:type="character" w:customStyle="1" w:styleId="WW8Num2z0">
    <w:name w:val="WW8Num2z0"/>
    <w:rsid w:val="00D10A95"/>
    <w:rPr>
      <w:rFonts w:ascii="Symbol" w:hAnsi="Symbol" w:cs="Symbol"/>
    </w:rPr>
  </w:style>
  <w:style w:type="character" w:customStyle="1" w:styleId="WW8Num3z0">
    <w:name w:val="WW8Num3z0"/>
    <w:rsid w:val="00D10A95"/>
    <w:rPr>
      <w:rFonts w:ascii="Symbol" w:hAnsi="Symbol"/>
    </w:rPr>
  </w:style>
  <w:style w:type="character" w:customStyle="1" w:styleId="WW8Num4z0">
    <w:name w:val="WW8Num4z0"/>
    <w:rsid w:val="00D10A95"/>
    <w:rPr>
      <w:rFonts w:ascii="Symbol" w:hAnsi="Symbol"/>
    </w:rPr>
  </w:style>
  <w:style w:type="character" w:customStyle="1" w:styleId="WW8Num4z2">
    <w:name w:val="WW8Num4z2"/>
    <w:rsid w:val="00D10A95"/>
    <w:rPr>
      <w:rFonts w:ascii="Wingdings" w:hAnsi="Wingdings" w:cs="Wingdings"/>
    </w:rPr>
  </w:style>
  <w:style w:type="character" w:customStyle="1" w:styleId="WW8Num4z4">
    <w:name w:val="WW8Num4z4"/>
    <w:rsid w:val="00D10A95"/>
    <w:rPr>
      <w:rFonts w:ascii="Courier New" w:hAnsi="Courier New" w:cs="Courier New"/>
    </w:rPr>
  </w:style>
  <w:style w:type="character" w:customStyle="1" w:styleId="WW8Num5z0">
    <w:name w:val="WW8Num5z0"/>
    <w:rsid w:val="00D10A95"/>
    <w:rPr>
      <w:rFonts w:ascii="Symbol" w:hAnsi="Symbol"/>
    </w:rPr>
  </w:style>
  <w:style w:type="character" w:customStyle="1" w:styleId="WW8Num6z0">
    <w:name w:val="WW8Num6z0"/>
    <w:rsid w:val="00D10A95"/>
    <w:rPr>
      <w:rFonts w:ascii="Symbol" w:hAnsi="Symbol"/>
    </w:rPr>
  </w:style>
  <w:style w:type="character" w:customStyle="1" w:styleId="WW8Num7z0">
    <w:name w:val="WW8Num7z0"/>
    <w:rsid w:val="00D10A95"/>
    <w:rPr>
      <w:rFonts w:ascii="Symbol" w:hAnsi="Symbol"/>
    </w:rPr>
  </w:style>
  <w:style w:type="character" w:customStyle="1" w:styleId="WW8Num8z0">
    <w:name w:val="WW8Num8z0"/>
    <w:rsid w:val="00D10A95"/>
    <w:rPr>
      <w:rFonts w:ascii="Symbol" w:hAnsi="Symbol"/>
    </w:rPr>
  </w:style>
  <w:style w:type="character" w:customStyle="1" w:styleId="WW8Num9z0">
    <w:name w:val="WW8Num9z0"/>
    <w:rsid w:val="00D10A95"/>
    <w:rPr>
      <w:rFonts w:ascii="Symbol" w:hAnsi="Symbol" w:cs="Symbol"/>
    </w:rPr>
  </w:style>
  <w:style w:type="character" w:customStyle="1" w:styleId="WW8Num10z0">
    <w:name w:val="WW8Num10z0"/>
    <w:rsid w:val="00D10A95"/>
    <w:rPr>
      <w:rFonts w:ascii="Symbol" w:hAnsi="Symbol" w:cs="Symbol"/>
    </w:rPr>
  </w:style>
  <w:style w:type="character" w:customStyle="1" w:styleId="WW8Num11z0">
    <w:name w:val="WW8Num11z0"/>
    <w:rsid w:val="00D10A95"/>
    <w:rPr>
      <w:rFonts w:ascii="Times New Roman" w:eastAsia="Times New Roman" w:hAnsi="Times New Roman"/>
    </w:rPr>
  </w:style>
  <w:style w:type="character" w:customStyle="1" w:styleId="WW8Num11z1">
    <w:name w:val="WW8Num11z1"/>
    <w:rsid w:val="00D10A95"/>
    <w:rPr>
      <w:rFonts w:ascii="Symbol" w:hAnsi="Symbol" w:cs="Symbol"/>
    </w:rPr>
  </w:style>
  <w:style w:type="character" w:customStyle="1" w:styleId="WW8Num11z2">
    <w:name w:val="WW8Num11z2"/>
    <w:rsid w:val="00D10A95"/>
    <w:rPr>
      <w:rFonts w:ascii="Wingdings" w:hAnsi="Wingdings" w:cs="Wingdings"/>
    </w:rPr>
  </w:style>
  <w:style w:type="character" w:customStyle="1" w:styleId="WW8Num11z4">
    <w:name w:val="WW8Num11z4"/>
    <w:rsid w:val="00D10A95"/>
    <w:rPr>
      <w:rFonts w:ascii="Courier New" w:hAnsi="Courier New" w:cs="Courier New"/>
    </w:rPr>
  </w:style>
  <w:style w:type="character" w:customStyle="1" w:styleId="WW8Num12z0">
    <w:name w:val="WW8Num12z0"/>
    <w:rsid w:val="00D10A95"/>
    <w:rPr>
      <w:rFonts w:ascii="Symbol" w:hAnsi="Symbol" w:cs="Symbol"/>
    </w:rPr>
  </w:style>
  <w:style w:type="character" w:customStyle="1" w:styleId="WW8Num12z1">
    <w:name w:val="WW8Num12z1"/>
    <w:rsid w:val="00D10A95"/>
    <w:rPr>
      <w:rFonts w:ascii="Courier New" w:hAnsi="Courier New" w:cs="Courier New"/>
    </w:rPr>
  </w:style>
  <w:style w:type="character" w:customStyle="1" w:styleId="WW8Num12z2">
    <w:name w:val="WW8Num12z2"/>
    <w:rsid w:val="00D10A95"/>
    <w:rPr>
      <w:rFonts w:ascii="Wingdings" w:hAnsi="Wingdings" w:cs="Wingdings"/>
    </w:rPr>
  </w:style>
  <w:style w:type="character" w:customStyle="1" w:styleId="WW8Num14z0">
    <w:name w:val="WW8Num14z0"/>
    <w:rsid w:val="00D10A95"/>
    <w:rPr>
      <w:rFonts w:ascii="Times New Roman" w:eastAsia="Times New Roman" w:hAnsi="Times New Roman"/>
    </w:rPr>
  </w:style>
  <w:style w:type="character" w:customStyle="1" w:styleId="WW8Num14z1">
    <w:name w:val="WW8Num14z1"/>
    <w:rsid w:val="00D10A95"/>
    <w:rPr>
      <w:rFonts w:ascii="Symbol" w:hAnsi="Symbol" w:cs="Symbol"/>
    </w:rPr>
  </w:style>
  <w:style w:type="character" w:customStyle="1" w:styleId="WW8Num14z2">
    <w:name w:val="WW8Num14z2"/>
    <w:rsid w:val="00D10A95"/>
    <w:rPr>
      <w:rFonts w:ascii="Wingdings" w:hAnsi="Wingdings" w:cs="Wingdings"/>
    </w:rPr>
  </w:style>
  <w:style w:type="character" w:customStyle="1" w:styleId="WW8Num14z4">
    <w:name w:val="WW8Num14z4"/>
    <w:rsid w:val="00D10A95"/>
    <w:rPr>
      <w:rFonts w:ascii="Courier New" w:hAnsi="Courier New" w:cs="Courier New"/>
    </w:rPr>
  </w:style>
  <w:style w:type="character" w:customStyle="1" w:styleId="WW8Num15z0">
    <w:name w:val="WW8Num15z0"/>
    <w:rsid w:val="00D10A95"/>
    <w:rPr>
      <w:rFonts w:ascii="Symbol" w:hAnsi="Symbol" w:cs="Symbol"/>
    </w:rPr>
  </w:style>
  <w:style w:type="character" w:customStyle="1" w:styleId="WW8Num15z1">
    <w:name w:val="WW8Num15z1"/>
    <w:rsid w:val="00D10A95"/>
    <w:rPr>
      <w:rFonts w:ascii="Courier New" w:hAnsi="Courier New" w:cs="Courier New"/>
    </w:rPr>
  </w:style>
  <w:style w:type="character" w:customStyle="1" w:styleId="WW8Num15z2">
    <w:name w:val="WW8Num15z2"/>
    <w:rsid w:val="00D10A95"/>
    <w:rPr>
      <w:rFonts w:ascii="Wingdings" w:hAnsi="Wingdings" w:cs="Wingdings"/>
    </w:rPr>
  </w:style>
  <w:style w:type="character" w:customStyle="1" w:styleId="WW8Num16z0">
    <w:name w:val="WW8Num16z0"/>
    <w:rsid w:val="00D10A95"/>
    <w:rPr>
      <w:rFonts w:ascii="Symbol" w:hAnsi="Symbol" w:cs="Symbol"/>
    </w:rPr>
  </w:style>
  <w:style w:type="character" w:customStyle="1" w:styleId="WW8Num16z1">
    <w:name w:val="WW8Num16z1"/>
    <w:rsid w:val="00D10A95"/>
    <w:rPr>
      <w:rFonts w:ascii="Courier New" w:hAnsi="Courier New" w:cs="Courier New"/>
    </w:rPr>
  </w:style>
  <w:style w:type="character" w:customStyle="1" w:styleId="WW8Num16z2">
    <w:name w:val="WW8Num16z2"/>
    <w:rsid w:val="00D10A95"/>
    <w:rPr>
      <w:rFonts w:ascii="Wingdings" w:hAnsi="Wingdings" w:cs="Wingdings"/>
    </w:rPr>
  </w:style>
  <w:style w:type="character" w:customStyle="1" w:styleId="WW8Num17z0">
    <w:name w:val="WW8Num17z0"/>
    <w:rsid w:val="00D10A95"/>
    <w:rPr>
      <w:rFonts w:ascii="Symbol" w:hAnsi="Symbol" w:cs="Symbol"/>
    </w:rPr>
  </w:style>
  <w:style w:type="character" w:customStyle="1" w:styleId="WW8Num17z2">
    <w:name w:val="WW8Num17z2"/>
    <w:rsid w:val="00D10A95"/>
    <w:rPr>
      <w:rFonts w:ascii="Wingdings" w:hAnsi="Wingdings" w:cs="Wingdings"/>
    </w:rPr>
  </w:style>
  <w:style w:type="character" w:customStyle="1" w:styleId="WW8Num17z4">
    <w:name w:val="WW8Num17z4"/>
    <w:rsid w:val="00D10A95"/>
    <w:rPr>
      <w:rFonts w:ascii="Courier New" w:hAnsi="Courier New" w:cs="Courier New"/>
    </w:rPr>
  </w:style>
  <w:style w:type="character" w:customStyle="1" w:styleId="WW8Num18z0">
    <w:name w:val="WW8Num18z0"/>
    <w:rsid w:val="00D10A95"/>
    <w:rPr>
      <w:rFonts w:ascii="Symbol" w:hAnsi="Symbol" w:cs="Symbol"/>
    </w:rPr>
  </w:style>
  <w:style w:type="character" w:customStyle="1" w:styleId="WW8Num18z1">
    <w:name w:val="WW8Num18z1"/>
    <w:rsid w:val="00D10A95"/>
    <w:rPr>
      <w:rFonts w:ascii="Courier New" w:hAnsi="Courier New" w:cs="Courier New"/>
    </w:rPr>
  </w:style>
  <w:style w:type="character" w:customStyle="1" w:styleId="WW8Num18z2">
    <w:name w:val="WW8Num18z2"/>
    <w:rsid w:val="00D10A95"/>
    <w:rPr>
      <w:rFonts w:ascii="Wingdings" w:hAnsi="Wingdings" w:cs="Wingdings"/>
    </w:rPr>
  </w:style>
  <w:style w:type="character" w:customStyle="1" w:styleId="WW8Num19z0">
    <w:name w:val="WW8Num19z0"/>
    <w:rsid w:val="00D10A95"/>
    <w:rPr>
      <w:rFonts w:ascii="Symbol" w:hAnsi="Symbol" w:cs="Symbol"/>
    </w:rPr>
  </w:style>
  <w:style w:type="character" w:customStyle="1" w:styleId="WW8Num19z2">
    <w:name w:val="WW8Num19z2"/>
    <w:rsid w:val="00D10A95"/>
    <w:rPr>
      <w:rFonts w:ascii="Wingdings" w:hAnsi="Wingdings" w:cs="Wingdings"/>
    </w:rPr>
  </w:style>
  <w:style w:type="character" w:customStyle="1" w:styleId="WW8Num19z4">
    <w:name w:val="WW8Num19z4"/>
    <w:rsid w:val="00D10A95"/>
    <w:rPr>
      <w:rFonts w:ascii="Courier New" w:hAnsi="Courier New" w:cs="Courier New"/>
    </w:rPr>
  </w:style>
  <w:style w:type="character" w:customStyle="1" w:styleId="WW8Num20z0">
    <w:name w:val="WW8Num20z0"/>
    <w:rsid w:val="00D10A95"/>
    <w:rPr>
      <w:rFonts w:ascii="Symbol" w:hAnsi="Symbol" w:cs="Symbol"/>
    </w:rPr>
  </w:style>
  <w:style w:type="character" w:customStyle="1" w:styleId="WW8Num20z1">
    <w:name w:val="WW8Num20z1"/>
    <w:rsid w:val="00D10A95"/>
    <w:rPr>
      <w:rFonts w:ascii="Courier New" w:hAnsi="Courier New" w:cs="Courier New"/>
    </w:rPr>
  </w:style>
  <w:style w:type="character" w:customStyle="1" w:styleId="WW8Num20z2">
    <w:name w:val="WW8Num20z2"/>
    <w:rsid w:val="00D10A95"/>
    <w:rPr>
      <w:rFonts w:ascii="Wingdings" w:hAnsi="Wingdings" w:cs="Wingdings"/>
    </w:rPr>
  </w:style>
  <w:style w:type="character" w:customStyle="1" w:styleId="WW8Num21z0">
    <w:name w:val="WW8Num21z0"/>
    <w:rsid w:val="00D10A95"/>
    <w:rPr>
      <w:rFonts w:ascii="Symbol" w:hAnsi="Symbol" w:cs="Symbol"/>
    </w:rPr>
  </w:style>
  <w:style w:type="character" w:customStyle="1" w:styleId="WW8Num21z1">
    <w:name w:val="WW8Num21z1"/>
    <w:rsid w:val="00D10A95"/>
    <w:rPr>
      <w:rFonts w:ascii="Courier New" w:hAnsi="Courier New" w:cs="Courier New"/>
    </w:rPr>
  </w:style>
  <w:style w:type="character" w:customStyle="1" w:styleId="WW8Num21z2">
    <w:name w:val="WW8Num21z2"/>
    <w:rsid w:val="00D10A95"/>
    <w:rPr>
      <w:rFonts w:ascii="Wingdings" w:hAnsi="Wingdings" w:cs="Wingdings"/>
    </w:rPr>
  </w:style>
  <w:style w:type="character" w:customStyle="1" w:styleId="WW8Num22z0">
    <w:name w:val="WW8Num22z0"/>
    <w:rsid w:val="00D10A95"/>
    <w:rPr>
      <w:rFonts w:ascii="Symbol" w:hAnsi="Symbol" w:cs="Symbol"/>
    </w:rPr>
  </w:style>
  <w:style w:type="character" w:customStyle="1" w:styleId="WW8Num22z2">
    <w:name w:val="WW8Num22z2"/>
    <w:rsid w:val="00D10A95"/>
    <w:rPr>
      <w:rFonts w:ascii="Wingdings" w:hAnsi="Wingdings" w:cs="Wingdings"/>
    </w:rPr>
  </w:style>
  <w:style w:type="character" w:customStyle="1" w:styleId="WW8Num22z4">
    <w:name w:val="WW8Num22z4"/>
    <w:rsid w:val="00D10A95"/>
    <w:rPr>
      <w:rFonts w:ascii="Courier New" w:hAnsi="Courier New" w:cs="Courier New"/>
    </w:rPr>
  </w:style>
  <w:style w:type="character" w:customStyle="1" w:styleId="WW8Num23z0">
    <w:name w:val="WW8Num23z0"/>
    <w:rsid w:val="00D10A95"/>
    <w:rPr>
      <w:rFonts w:ascii="Symbol" w:hAnsi="Symbol" w:cs="Symbol"/>
    </w:rPr>
  </w:style>
  <w:style w:type="character" w:customStyle="1" w:styleId="WW8Num23z1">
    <w:name w:val="WW8Num23z1"/>
    <w:rsid w:val="00D10A95"/>
    <w:rPr>
      <w:rFonts w:ascii="Courier New" w:hAnsi="Courier New" w:cs="Courier New"/>
    </w:rPr>
  </w:style>
  <w:style w:type="character" w:customStyle="1" w:styleId="WW8Num23z2">
    <w:name w:val="WW8Num23z2"/>
    <w:rsid w:val="00D10A95"/>
    <w:rPr>
      <w:rFonts w:ascii="Wingdings" w:hAnsi="Wingdings" w:cs="Wingdings"/>
    </w:rPr>
  </w:style>
  <w:style w:type="character" w:customStyle="1" w:styleId="WW8Num24z0">
    <w:name w:val="WW8Num24z0"/>
    <w:rsid w:val="00D10A95"/>
    <w:rPr>
      <w:rFonts w:ascii="Symbol" w:hAnsi="Symbol" w:cs="Symbol"/>
    </w:rPr>
  </w:style>
  <w:style w:type="character" w:customStyle="1" w:styleId="WW8Num24z1">
    <w:name w:val="WW8Num24z1"/>
    <w:rsid w:val="00D10A95"/>
    <w:rPr>
      <w:rFonts w:ascii="Courier New" w:hAnsi="Courier New" w:cs="Courier New"/>
    </w:rPr>
  </w:style>
  <w:style w:type="character" w:customStyle="1" w:styleId="WW8Num24z2">
    <w:name w:val="WW8Num24z2"/>
    <w:rsid w:val="00D10A95"/>
    <w:rPr>
      <w:rFonts w:ascii="Wingdings" w:hAnsi="Wingdings" w:cs="Wingdings"/>
    </w:rPr>
  </w:style>
  <w:style w:type="character" w:customStyle="1" w:styleId="WW8Num25z0">
    <w:name w:val="WW8Num25z0"/>
    <w:rsid w:val="00D10A95"/>
    <w:rPr>
      <w:rFonts w:ascii="Symbol" w:hAnsi="Symbol" w:cs="Symbol"/>
    </w:rPr>
  </w:style>
  <w:style w:type="character" w:customStyle="1" w:styleId="WW8Num25z1">
    <w:name w:val="WW8Num25z1"/>
    <w:rsid w:val="00D10A95"/>
    <w:rPr>
      <w:rFonts w:ascii="Courier New" w:hAnsi="Courier New" w:cs="Courier New"/>
    </w:rPr>
  </w:style>
  <w:style w:type="character" w:customStyle="1" w:styleId="WW8Num25z2">
    <w:name w:val="WW8Num25z2"/>
    <w:rsid w:val="00D10A95"/>
    <w:rPr>
      <w:rFonts w:ascii="Wingdings" w:hAnsi="Wingdings" w:cs="Wingdings"/>
    </w:rPr>
  </w:style>
  <w:style w:type="character" w:customStyle="1" w:styleId="WW8Num27z0">
    <w:name w:val="WW8Num27z0"/>
    <w:rsid w:val="00D10A95"/>
    <w:rPr>
      <w:rFonts w:ascii="Symbol" w:hAnsi="Symbol" w:cs="Symbol"/>
    </w:rPr>
  </w:style>
  <w:style w:type="character" w:customStyle="1" w:styleId="WW8Num27z1">
    <w:name w:val="WW8Num27z1"/>
    <w:rsid w:val="00D10A95"/>
    <w:rPr>
      <w:rFonts w:ascii="Courier New" w:hAnsi="Courier New" w:cs="Courier New"/>
    </w:rPr>
  </w:style>
  <w:style w:type="character" w:customStyle="1" w:styleId="WW8Num27z2">
    <w:name w:val="WW8Num27z2"/>
    <w:rsid w:val="00D10A95"/>
    <w:rPr>
      <w:rFonts w:ascii="Wingdings" w:hAnsi="Wingdings" w:cs="Wingdings"/>
    </w:rPr>
  </w:style>
  <w:style w:type="character" w:customStyle="1" w:styleId="WW8Num28z0">
    <w:name w:val="WW8Num28z0"/>
    <w:rsid w:val="00D10A95"/>
    <w:rPr>
      <w:rFonts w:ascii="Times New Roman" w:eastAsia="Times New Roman" w:hAnsi="Times New Roman"/>
    </w:rPr>
  </w:style>
  <w:style w:type="character" w:customStyle="1" w:styleId="WW8Num28z1">
    <w:name w:val="WW8Num28z1"/>
    <w:rsid w:val="00D10A95"/>
    <w:rPr>
      <w:rFonts w:ascii="Symbol" w:hAnsi="Symbol" w:cs="Symbol"/>
    </w:rPr>
  </w:style>
  <w:style w:type="character" w:customStyle="1" w:styleId="WW8Num28z2">
    <w:name w:val="WW8Num28z2"/>
    <w:rsid w:val="00D10A95"/>
    <w:rPr>
      <w:rFonts w:ascii="Wingdings" w:hAnsi="Wingdings" w:cs="Wingdings"/>
    </w:rPr>
  </w:style>
  <w:style w:type="character" w:customStyle="1" w:styleId="WW8Num28z4">
    <w:name w:val="WW8Num28z4"/>
    <w:rsid w:val="00D10A95"/>
    <w:rPr>
      <w:rFonts w:ascii="Courier New" w:hAnsi="Courier New" w:cs="Courier New"/>
    </w:rPr>
  </w:style>
  <w:style w:type="character" w:customStyle="1" w:styleId="WW8Num29z0">
    <w:name w:val="WW8Num29z0"/>
    <w:rsid w:val="00D10A95"/>
    <w:rPr>
      <w:rFonts w:ascii="Symbol" w:hAnsi="Symbol" w:cs="Symbol"/>
    </w:rPr>
  </w:style>
  <w:style w:type="character" w:customStyle="1" w:styleId="WW8Num29z1">
    <w:name w:val="WW8Num29z1"/>
    <w:rsid w:val="00D10A95"/>
    <w:rPr>
      <w:rFonts w:ascii="Courier New" w:hAnsi="Courier New" w:cs="Courier New"/>
    </w:rPr>
  </w:style>
  <w:style w:type="character" w:customStyle="1" w:styleId="WW8Num29z2">
    <w:name w:val="WW8Num29z2"/>
    <w:rsid w:val="00D10A95"/>
    <w:rPr>
      <w:rFonts w:ascii="Wingdings" w:hAnsi="Wingdings" w:cs="Wingdings"/>
    </w:rPr>
  </w:style>
  <w:style w:type="character" w:customStyle="1" w:styleId="1a">
    <w:name w:val="Основной шрифт абзаца1"/>
    <w:rsid w:val="00D10A95"/>
  </w:style>
  <w:style w:type="paragraph" w:customStyle="1" w:styleId="affd">
    <w:name w:val="Заголовок"/>
    <w:basedOn w:val="a"/>
    <w:next w:val="af8"/>
    <w:rsid w:val="00D10A95"/>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e">
    <w:name w:val="List"/>
    <w:basedOn w:val="af8"/>
    <w:rsid w:val="00D10A95"/>
    <w:pPr>
      <w:keepLines/>
      <w:widowControl w:val="0"/>
      <w:suppressAutoHyphens/>
      <w:overflowPunct w:val="0"/>
      <w:autoSpaceDE w:val="0"/>
      <w:autoSpaceDN w:val="0"/>
      <w:adjustRightInd w:val="0"/>
      <w:spacing w:after="120" w:line="320" w:lineRule="exact"/>
      <w:ind w:firstLine="567"/>
      <w:jc w:val="both"/>
    </w:pPr>
    <w:rPr>
      <w:rFonts w:ascii="Arial" w:hAnsi="Arial" w:cs="Tahoma"/>
      <w:sz w:val="28"/>
      <w:szCs w:val="28"/>
      <w:lang w:eastAsia="ar-SA"/>
    </w:rPr>
  </w:style>
  <w:style w:type="paragraph" w:customStyle="1" w:styleId="1b">
    <w:name w:val="Название1"/>
    <w:basedOn w:val="a"/>
    <w:rsid w:val="00D10A95"/>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c">
    <w:name w:val="Указатель1"/>
    <w:basedOn w:val="a"/>
    <w:rsid w:val="00D10A95"/>
    <w:pPr>
      <w:keepLines/>
      <w:suppressLineNumbers/>
      <w:suppressAutoHyphens/>
      <w:overflowPunct w:val="0"/>
      <w:autoSpaceDE w:val="0"/>
      <w:spacing w:after="0"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
    <w:rsid w:val="00D10A95"/>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afff">
    <w:name w:val="Содержимое таблицы"/>
    <w:basedOn w:val="a"/>
    <w:rsid w:val="00D10A95"/>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cs="Times New Roman"/>
      <w:sz w:val="28"/>
      <w:szCs w:val="28"/>
      <w:lang w:eastAsia="ar-SA"/>
    </w:rPr>
  </w:style>
  <w:style w:type="paragraph" w:customStyle="1" w:styleId="afff0">
    <w:name w:val="Заголовок таблицы"/>
    <w:basedOn w:val="afff"/>
    <w:rsid w:val="00D10A95"/>
    <w:pPr>
      <w:jc w:val="center"/>
    </w:pPr>
    <w:rPr>
      <w:b/>
      <w:bCs/>
      <w:i/>
      <w:iCs/>
    </w:rPr>
  </w:style>
  <w:style w:type="paragraph" w:customStyle="1" w:styleId="211">
    <w:name w:val="Основной текст с отступом 21"/>
    <w:basedOn w:val="a"/>
    <w:rsid w:val="00D10A95"/>
    <w:pPr>
      <w:suppressAutoHyphens/>
      <w:spacing w:after="0" w:line="240" w:lineRule="auto"/>
      <w:ind w:firstLine="720"/>
    </w:pPr>
    <w:rPr>
      <w:rFonts w:ascii="Times New Roman" w:eastAsia="Times New Roman" w:hAnsi="Times New Roman" w:cs="Times New Roman"/>
      <w:sz w:val="28"/>
      <w:szCs w:val="28"/>
      <w:lang w:eastAsia="ar-SA"/>
    </w:rPr>
  </w:style>
  <w:style w:type="table" w:styleId="afff1">
    <w:name w:val="Table Grid"/>
    <w:basedOn w:val="a1"/>
    <w:uiPriority w:val="59"/>
    <w:rsid w:val="00D10A9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next w:val="afff1"/>
    <w:uiPriority w:val="59"/>
    <w:rsid w:val="00D10A9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Текст сноски Знак"/>
    <w:link w:val="afff3"/>
    <w:semiHidden/>
    <w:rsid w:val="00D10A95"/>
    <w:rPr>
      <w:lang w:eastAsia="ar-SA"/>
    </w:rPr>
  </w:style>
  <w:style w:type="paragraph" w:styleId="afff3">
    <w:name w:val="footnote text"/>
    <w:basedOn w:val="a"/>
    <w:link w:val="afff2"/>
    <w:semiHidden/>
    <w:unhideWhenUsed/>
    <w:rsid w:val="00D10A95"/>
    <w:pPr>
      <w:suppressAutoHyphens/>
      <w:spacing w:after="0" w:line="240" w:lineRule="auto"/>
    </w:pPr>
    <w:rPr>
      <w:lang w:eastAsia="ar-SA"/>
    </w:rPr>
  </w:style>
  <w:style w:type="character" w:customStyle="1" w:styleId="1e">
    <w:name w:val="Текст сноски Знак1"/>
    <w:basedOn w:val="a0"/>
    <w:uiPriority w:val="99"/>
    <w:semiHidden/>
    <w:rsid w:val="00D10A95"/>
    <w:rPr>
      <w:sz w:val="20"/>
      <w:szCs w:val="20"/>
    </w:rPr>
  </w:style>
  <w:style w:type="character" w:customStyle="1" w:styleId="afff4">
    <w:name w:val="Текст примечания Знак"/>
    <w:link w:val="afff5"/>
    <w:uiPriority w:val="99"/>
    <w:semiHidden/>
    <w:rsid w:val="00D10A95"/>
    <w:rPr>
      <w:rFonts w:eastAsia="SimSun"/>
      <w:lang w:eastAsia="ar-SA"/>
    </w:rPr>
  </w:style>
  <w:style w:type="paragraph" w:styleId="afff5">
    <w:name w:val="annotation text"/>
    <w:basedOn w:val="a"/>
    <w:link w:val="afff4"/>
    <w:uiPriority w:val="99"/>
    <w:semiHidden/>
    <w:unhideWhenUsed/>
    <w:rsid w:val="00D10A95"/>
    <w:pPr>
      <w:suppressAutoHyphens/>
      <w:spacing w:after="0" w:line="240" w:lineRule="auto"/>
    </w:pPr>
    <w:rPr>
      <w:rFonts w:eastAsia="SimSun"/>
      <w:lang w:eastAsia="ar-SA"/>
    </w:rPr>
  </w:style>
  <w:style w:type="character" w:customStyle="1" w:styleId="1f">
    <w:name w:val="Текст примечания Знак1"/>
    <w:basedOn w:val="a0"/>
    <w:uiPriority w:val="99"/>
    <w:semiHidden/>
    <w:rsid w:val="00D10A95"/>
    <w:rPr>
      <w:sz w:val="20"/>
      <w:szCs w:val="20"/>
    </w:rPr>
  </w:style>
  <w:style w:type="paragraph" w:customStyle="1" w:styleId="38">
    <w:name w:val="Название3"/>
    <w:basedOn w:val="a"/>
    <w:rsid w:val="00D10A95"/>
    <w:pPr>
      <w:suppressLineNumbers/>
      <w:suppressAutoHyphens/>
      <w:spacing w:before="120" w:after="120" w:line="240" w:lineRule="auto"/>
    </w:pPr>
    <w:rPr>
      <w:rFonts w:ascii="Times New Roman" w:eastAsia="SimSun" w:hAnsi="Times New Roman" w:cs="Mangal"/>
      <w:i/>
      <w:iCs/>
      <w:sz w:val="24"/>
      <w:szCs w:val="24"/>
      <w:lang w:eastAsia="ar-SA"/>
    </w:rPr>
  </w:style>
  <w:style w:type="paragraph" w:customStyle="1" w:styleId="39">
    <w:name w:val="Указатель3"/>
    <w:basedOn w:val="a"/>
    <w:rsid w:val="00D10A95"/>
    <w:pPr>
      <w:suppressLineNumbers/>
      <w:suppressAutoHyphens/>
      <w:spacing w:after="0" w:line="240" w:lineRule="auto"/>
    </w:pPr>
    <w:rPr>
      <w:rFonts w:ascii="Times New Roman" w:eastAsia="SimSun" w:hAnsi="Times New Roman" w:cs="Mangal"/>
      <w:sz w:val="24"/>
      <w:szCs w:val="24"/>
      <w:lang w:eastAsia="ar-SA"/>
    </w:rPr>
  </w:style>
  <w:style w:type="paragraph" w:customStyle="1" w:styleId="1">
    <w:name w:val="Маркированный список1"/>
    <w:basedOn w:val="a"/>
    <w:rsid w:val="00D10A95"/>
    <w:pPr>
      <w:numPr>
        <w:numId w:val="7"/>
      </w:numPr>
      <w:suppressAutoHyphens/>
      <w:spacing w:after="0" w:line="240" w:lineRule="auto"/>
    </w:pPr>
    <w:rPr>
      <w:rFonts w:ascii="Times New Roman" w:eastAsia="SimSun" w:hAnsi="Times New Roman" w:cs="Times New Roman"/>
      <w:sz w:val="24"/>
      <w:szCs w:val="24"/>
      <w:lang w:eastAsia="ar-SA"/>
    </w:rPr>
  </w:style>
  <w:style w:type="paragraph" w:customStyle="1" w:styleId="21">
    <w:name w:val="Нумерованный список 21"/>
    <w:basedOn w:val="a"/>
    <w:rsid w:val="00D10A95"/>
    <w:pPr>
      <w:numPr>
        <w:numId w:val="9"/>
      </w:numPr>
      <w:tabs>
        <w:tab w:val="left" w:pos="720"/>
      </w:tabs>
      <w:suppressAutoHyphens/>
      <w:spacing w:after="0" w:line="240" w:lineRule="auto"/>
      <w:ind w:left="360" w:firstLine="0"/>
    </w:pPr>
    <w:rPr>
      <w:rFonts w:ascii="Times New Roman" w:eastAsia="SimSun" w:hAnsi="Times New Roman" w:cs="Times New Roman"/>
      <w:sz w:val="28"/>
      <w:szCs w:val="24"/>
      <w:lang w:eastAsia="ar-SA"/>
    </w:rPr>
  </w:style>
  <w:style w:type="paragraph" w:customStyle="1" w:styleId="27">
    <w:name w:val="Текст2"/>
    <w:basedOn w:val="a"/>
    <w:rsid w:val="00D10A95"/>
    <w:pPr>
      <w:suppressAutoHyphens/>
      <w:spacing w:after="0" w:line="240" w:lineRule="auto"/>
    </w:pPr>
    <w:rPr>
      <w:rFonts w:ascii="Courier New" w:eastAsia="SimSun" w:hAnsi="Courier New" w:cs="Courier New"/>
      <w:sz w:val="20"/>
      <w:szCs w:val="20"/>
      <w:lang w:eastAsia="ar-SA"/>
    </w:rPr>
  </w:style>
  <w:style w:type="paragraph" w:customStyle="1" w:styleId="ConsCell">
    <w:name w:val="ConsCell"/>
    <w:rsid w:val="00D10A95"/>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rsid w:val="00D10A9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rsid w:val="00D10A95"/>
    <w:pPr>
      <w:suppressAutoHyphens/>
      <w:spacing w:after="0" w:line="240" w:lineRule="auto"/>
    </w:pPr>
    <w:rPr>
      <w:rFonts w:ascii="Times New Roman" w:eastAsia="Arial" w:hAnsi="Times New Roman" w:cs="Times New Roman"/>
      <w:sz w:val="20"/>
      <w:szCs w:val="20"/>
      <w:lang w:eastAsia="ar-SA"/>
    </w:rPr>
  </w:style>
  <w:style w:type="paragraph" w:customStyle="1" w:styleId="28">
    <w:name w:val="Цитата2"/>
    <w:basedOn w:val="a"/>
    <w:rsid w:val="00D10A95"/>
    <w:pPr>
      <w:tabs>
        <w:tab w:val="left" w:pos="10440"/>
      </w:tabs>
      <w:suppressAutoHyphens/>
      <w:spacing w:before="120" w:after="0" w:line="240" w:lineRule="auto"/>
      <w:ind w:left="360" w:right="333"/>
      <w:jc w:val="both"/>
    </w:pPr>
    <w:rPr>
      <w:rFonts w:ascii="Times New Roman" w:eastAsia="Times New Roman" w:hAnsi="Times New Roman" w:cs="Times New Roman"/>
      <w:b/>
      <w:bCs/>
      <w:sz w:val="24"/>
      <w:szCs w:val="24"/>
      <w:lang w:eastAsia="ar-SA"/>
    </w:rPr>
  </w:style>
  <w:style w:type="paragraph" w:customStyle="1" w:styleId="220">
    <w:name w:val="Основной текст с отступом 22"/>
    <w:basedOn w:val="a"/>
    <w:rsid w:val="00D10A9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1">
    <w:name w:val="Основной текст 22"/>
    <w:basedOn w:val="a"/>
    <w:rsid w:val="00D10A95"/>
    <w:pPr>
      <w:widowControl w:val="0"/>
      <w:suppressAutoHyphens/>
      <w:autoSpaceDE w:val="0"/>
      <w:spacing w:after="0" w:line="240" w:lineRule="auto"/>
      <w:ind w:left="540" w:firstLine="720"/>
      <w:jc w:val="both"/>
    </w:pPr>
    <w:rPr>
      <w:rFonts w:ascii="Times New Roman" w:eastAsia="Times New Roman" w:hAnsi="Times New Roman" w:cs="Times New Roman"/>
      <w:color w:val="FF0000"/>
      <w:lang w:eastAsia="ar-SA"/>
    </w:rPr>
  </w:style>
  <w:style w:type="paragraph" w:customStyle="1" w:styleId="330">
    <w:name w:val="Основной текст с отступом 33"/>
    <w:basedOn w:val="a"/>
    <w:rsid w:val="00D10A95"/>
    <w:pPr>
      <w:suppressAutoHyphens/>
      <w:spacing w:after="0" w:line="240" w:lineRule="auto"/>
      <w:ind w:left="540" w:firstLine="720"/>
      <w:jc w:val="both"/>
    </w:pPr>
    <w:rPr>
      <w:rFonts w:ascii="Times New Roman" w:eastAsia="Times New Roman" w:hAnsi="Times New Roman" w:cs="Times New Roman"/>
      <w:lang w:eastAsia="ar-SA"/>
    </w:rPr>
  </w:style>
  <w:style w:type="paragraph" w:customStyle="1" w:styleId="S">
    <w:name w:val="S_Титульный"/>
    <w:basedOn w:val="a"/>
    <w:rsid w:val="00D10A95"/>
    <w:pPr>
      <w:suppressAutoHyphens/>
      <w:spacing w:after="0" w:line="360" w:lineRule="auto"/>
      <w:ind w:left="3060"/>
      <w:jc w:val="right"/>
    </w:pPr>
    <w:rPr>
      <w:rFonts w:ascii="Times New Roman" w:eastAsia="Times New Roman" w:hAnsi="Times New Roman" w:cs="Times New Roman"/>
      <w:b/>
      <w:caps/>
      <w:sz w:val="24"/>
      <w:szCs w:val="24"/>
      <w:lang w:eastAsia="ar-SA"/>
    </w:rPr>
  </w:style>
  <w:style w:type="paragraph" w:customStyle="1" w:styleId="afff6">
    <w:name w:val="Таблица"/>
    <w:basedOn w:val="a"/>
    <w:rsid w:val="00D10A95"/>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f0">
    <w:name w:val="Схема документа1"/>
    <w:basedOn w:val="a"/>
    <w:rsid w:val="00D10A95"/>
    <w:pPr>
      <w:shd w:val="clear" w:color="auto" w:fill="000080"/>
      <w:suppressAutoHyphens/>
      <w:spacing w:after="0" w:line="240" w:lineRule="auto"/>
    </w:pPr>
    <w:rPr>
      <w:rFonts w:ascii="Tahoma" w:eastAsia="SimSun" w:hAnsi="Tahoma" w:cs="Tahoma"/>
      <w:sz w:val="20"/>
      <w:szCs w:val="20"/>
      <w:lang w:eastAsia="ar-SA"/>
    </w:rPr>
  </w:style>
  <w:style w:type="paragraph" w:customStyle="1" w:styleId="1f1">
    <w:name w:val="Текст примечания1"/>
    <w:basedOn w:val="a"/>
    <w:rsid w:val="00D10A95"/>
    <w:pPr>
      <w:suppressAutoHyphens/>
      <w:spacing w:after="0" w:line="240" w:lineRule="auto"/>
    </w:pPr>
    <w:rPr>
      <w:rFonts w:ascii="Times New Roman" w:eastAsia="SimSun" w:hAnsi="Times New Roman" w:cs="Times New Roman"/>
      <w:sz w:val="20"/>
      <w:szCs w:val="20"/>
      <w:lang w:eastAsia="ar-SA"/>
    </w:rPr>
  </w:style>
  <w:style w:type="paragraph" w:customStyle="1" w:styleId="29">
    <w:name w:val="Название2"/>
    <w:basedOn w:val="a"/>
    <w:rsid w:val="00D10A95"/>
    <w:pPr>
      <w:keepLines/>
      <w:suppressLineNumbers/>
      <w:suppressAutoHyphen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a">
    <w:name w:val="Указатель2"/>
    <w:basedOn w:val="a"/>
    <w:rsid w:val="00D10A95"/>
    <w:pPr>
      <w:keepLines/>
      <w:suppressLineNumbers/>
      <w:suppressAutoHyphens/>
      <w:overflowPunct w:val="0"/>
      <w:autoSpaceDE w:val="0"/>
      <w:spacing w:after="0" w:line="320" w:lineRule="exact"/>
      <w:ind w:firstLine="567"/>
      <w:jc w:val="both"/>
    </w:pPr>
    <w:rPr>
      <w:rFonts w:ascii="Arial" w:eastAsia="Times New Roman" w:hAnsi="Arial" w:cs="Tahoma"/>
      <w:sz w:val="28"/>
      <w:szCs w:val="28"/>
      <w:lang w:eastAsia="ar-SA"/>
    </w:rPr>
  </w:style>
  <w:style w:type="paragraph" w:customStyle="1" w:styleId="42">
    <w:name w:val="Маркированный список 42"/>
    <w:basedOn w:val="a"/>
    <w:rsid w:val="00D10A95"/>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312">
    <w:name w:val="Основной текст 31"/>
    <w:basedOn w:val="a"/>
    <w:rsid w:val="00D10A95"/>
    <w:pPr>
      <w:widowControl w:val="0"/>
      <w:shd w:val="clear" w:color="auto" w:fill="FFFFFF"/>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afff7">
    <w:name w:val="Содержимое врезки"/>
    <w:basedOn w:val="af8"/>
    <w:rsid w:val="00D10A95"/>
    <w:pPr>
      <w:keepLines/>
      <w:widowControl w:val="0"/>
      <w:suppressAutoHyphens/>
      <w:overflowPunct w:val="0"/>
      <w:autoSpaceDE w:val="0"/>
      <w:spacing w:after="120" w:line="320" w:lineRule="exact"/>
      <w:ind w:firstLine="567"/>
    </w:pPr>
    <w:rPr>
      <w:sz w:val="20"/>
      <w:szCs w:val="20"/>
      <w:lang w:eastAsia="ar-SA"/>
    </w:rPr>
  </w:style>
  <w:style w:type="paragraph" w:customStyle="1" w:styleId="1f2">
    <w:name w:val="Цитата1"/>
    <w:basedOn w:val="a"/>
    <w:rsid w:val="00D10A95"/>
    <w:pPr>
      <w:suppressAutoHyphens/>
      <w:spacing w:after="0" w:line="240" w:lineRule="auto"/>
      <w:ind w:left="360" w:right="-625"/>
    </w:pPr>
    <w:rPr>
      <w:rFonts w:ascii="Times New Roman" w:eastAsia="Times New Roman" w:hAnsi="Times New Roman" w:cs="Times New Roman"/>
      <w:kern w:val="2"/>
      <w:sz w:val="24"/>
      <w:szCs w:val="20"/>
      <w:lang w:eastAsia="ar-SA"/>
    </w:rPr>
  </w:style>
  <w:style w:type="paragraph" w:customStyle="1" w:styleId="1f3">
    <w:name w:val="Название объекта1"/>
    <w:basedOn w:val="a"/>
    <w:next w:val="a"/>
    <w:rsid w:val="00D10A95"/>
    <w:pPr>
      <w:keepLines/>
      <w:suppressAutoHyphens/>
      <w:overflowPunct w:val="0"/>
      <w:autoSpaceDE w:val="0"/>
      <w:spacing w:after="0" w:line="320" w:lineRule="exact"/>
      <w:ind w:firstLine="567"/>
      <w:jc w:val="both"/>
    </w:pPr>
    <w:rPr>
      <w:rFonts w:ascii="Times New Roman" w:eastAsia="Times New Roman" w:hAnsi="Times New Roman" w:cs="Times New Roman"/>
      <w:b/>
      <w:bCs/>
      <w:sz w:val="28"/>
      <w:szCs w:val="28"/>
      <w:lang w:eastAsia="ar-SA"/>
    </w:rPr>
  </w:style>
  <w:style w:type="paragraph" w:customStyle="1" w:styleId="afff8">
    <w:name w:val="Знак Знак Знак Знак Знак Знак Знак"/>
    <w:basedOn w:val="a"/>
    <w:rsid w:val="00D10A95"/>
    <w:pPr>
      <w:suppressAutoHyphens/>
      <w:spacing w:after="160" w:line="240" w:lineRule="exact"/>
    </w:pPr>
    <w:rPr>
      <w:rFonts w:ascii="Times New Roman" w:eastAsia="Times New Roman" w:hAnsi="Times New Roman" w:cs="Times New Roman"/>
      <w:sz w:val="20"/>
      <w:szCs w:val="20"/>
      <w:lang w:eastAsia="ar-SA"/>
    </w:rPr>
  </w:style>
  <w:style w:type="paragraph" w:customStyle="1" w:styleId="2b">
    <w:name w:val="Основной текст с отступом2"/>
    <w:basedOn w:val="a"/>
    <w:rsid w:val="00D10A95"/>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3a">
    <w:name w:val="Основной текст с отступом3"/>
    <w:basedOn w:val="a"/>
    <w:rsid w:val="00D10A95"/>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afff9">
    <w:name w:val="таблица"/>
    <w:basedOn w:val="a"/>
    <w:rsid w:val="00D10A95"/>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afffa">
    <w:name w:val="Примечание"/>
    <w:basedOn w:val="a"/>
    <w:rsid w:val="00D10A95"/>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character" w:customStyle="1" w:styleId="WW8Num4z1">
    <w:name w:val="WW8Num4z1"/>
    <w:rsid w:val="00D10A95"/>
    <w:rPr>
      <w:rFonts w:ascii="Symbol" w:hAnsi="Symbol" w:cs="Symbol" w:hint="default"/>
    </w:rPr>
  </w:style>
  <w:style w:type="character" w:customStyle="1" w:styleId="WW8Num7z1">
    <w:name w:val="WW8Num7z1"/>
    <w:rsid w:val="00D10A95"/>
    <w:rPr>
      <w:rFonts w:ascii="Symbol" w:hAnsi="Symbol" w:cs="Symbol" w:hint="default"/>
    </w:rPr>
  </w:style>
  <w:style w:type="character" w:customStyle="1" w:styleId="WW8Num7z2">
    <w:name w:val="WW8Num7z2"/>
    <w:rsid w:val="00D10A95"/>
    <w:rPr>
      <w:rFonts w:ascii="Wingdings" w:hAnsi="Wingdings" w:cs="Wingdings" w:hint="default"/>
    </w:rPr>
  </w:style>
  <w:style w:type="character" w:customStyle="1" w:styleId="WW8Num7z4">
    <w:name w:val="WW8Num7z4"/>
    <w:rsid w:val="00D10A95"/>
    <w:rPr>
      <w:rFonts w:ascii="Courier New" w:hAnsi="Courier New" w:cs="Courier New" w:hint="default"/>
    </w:rPr>
  </w:style>
  <w:style w:type="character" w:customStyle="1" w:styleId="WW8Num8z2">
    <w:name w:val="WW8Num8z2"/>
    <w:rsid w:val="00D10A95"/>
    <w:rPr>
      <w:rFonts w:ascii="Wingdings" w:hAnsi="Wingdings" w:cs="Wingdings" w:hint="default"/>
    </w:rPr>
  </w:style>
  <w:style w:type="character" w:customStyle="1" w:styleId="WW8Num8z4">
    <w:name w:val="WW8Num8z4"/>
    <w:rsid w:val="00D10A95"/>
    <w:rPr>
      <w:rFonts w:ascii="Courier New" w:hAnsi="Courier New" w:cs="Courier New" w:hint="default"/>
    </w:rPr>
  </w:style>
  <w:style w:type="character" w:customStyle="1" w:styleId="WW8Num9z2">
    <w:name w:val="WW8Num9z2"/>
    <w:rsid w:val="00D10A95"/>
    <w:rPr>
      <w:rFonts w:ascii="Wingdings" w:hAnsi="Wingdings" w:cs="Wingdings" w:hint="default"/>
    </w:rPr>
  </w:style>
  <w:style w:type="character" w:customStyle="1" w:styleId="WW8Num9z4">
    <w:name w:val="WW8Num9z4"/>
    <w:rsid w:val="00D10A95"/>
    <w:rPr>
      <w:rFonts w:ascii="Courier New" w:hAnsi="Courier New" w:cs="Courier New" w:hint="default"/>
    </w:rPr>
  </w:style>
  <w:style w:type="character" w:customStyle="1" w:styleId="WW8Num10z1">
    <w:name w:val="WW8Num10z1"/>
    <w:rsid w:val="00D10A95"/>
    <w:rPr>
      <w:rFonts w:ascii="Symbol" w:hAnsi="Symbol" w:cs="Symbol" w:hint="default"/>
    </w:rPr>
  </w:style>
  <w:style w:type="character" w:customStyle="1" w:styleId="WW8Num10z2">
    <w:name w:val="WW8Num10z2"/>
    <w:rsid w:val="00D10A95"/>
    <w:rPr>
      <w:rFonts w:ascii="Wingdings" w:hAnsi="Wingdings" w:cs="Wingdings" w:hint="default"/>
    </w:rPr>
  </w:style>
  <w:style w:type="character" w:customStyle="1" w:styleId="WW8Num10z4">
    <w:name w:val="WW8Num10z4"/>
    <w:rsid w:val="00D10A95"/>
    <w:rPr>
      <w:rFonts w:ascii="Courier New" w:hAnsi="Courier New" w:cs="Courier New" w:hint="default"/>
    </w:rPr>
  </w:style>
  <w:style w:type="character" w:customStyle="1" w:styleId="WW8Num12z4">
    <w:name w:val="WW8Num12z4"/>
    <w:rsid w:val="00D10A95"/>
    <w:rPr>
      <w:rFonts w:ascii="Courier New" w:hAnsi="Courier New" w:cs="Courier New" w:hint="default"/>
    </w:rPr>
  </w:style>
  <w:style w:type="character" w:customStyle="1" w:styleId="WW8Num13z0">
    <w:name w:val="WW8Num13z0"/>
    <w:rsid w:val="00D10A95"/>
    <w:rPr>
      <w:rFonts w:ascii="Times New Roman" w:hAnsi="Times New Roman" w:cs="Times New Roman" w:hint="default"/>
    </w:rPr>
  </w:style>
  <w:style w:type="character" w:customStyle="1" w:styleId="WW8Num13z1">
    <w:name w:val="WW8Num13z1"/>
    <w:rsid w:val="00D10A95"/>
    <w:rPr>
      <w:rFonts w:ascii="Symbol" w:hAnsi="Symbol" w:cs="Symbol" w:hint="default"/>
    </w:rPr>
  </w:style>
  <w:style w:type="character" w:customStyle="1" w:styleId="WW8Num13z2">
    <w:name w:val="WW8Num13z2"/>
    <w:rsid w:val="00D10A95"/>
    <w:rPr>
      <w:rFonts w:ascii="Wingdings" w:hAnsi="Wingdings" w:cs="Wingdings" w:hint="default"/>
    </w:rPr>
  </w:style>
  <w:style w:type="character" w:customStyle="1" w:styleId="WW8Num13z4">
    <w:name w:val="WW8Num13z4"/>
    <w:rsid w:val="00D10A95"/>
    <w:rPr>
      <w:rFonts w:ascii="Courier New" w:hAnsi="Courier New" w:cs="Courier New" w:hint="default"/>
    </w:rPr>
  </w:style>
  <w:style w:type="character" w:customStyle="1" w:styleId="WW8Num26z0">
    <w:name w:val="WW8Num26z0"/>
    <w:rsid w:val="00D10A95"/>
    <w:rPr>
      <w:rFonts w:ascii="Symbol" w:hAnsi="Symbol" w:cs="Symbol" w:hint="default"/>
    </w:rPr>
  </w:style>
  <w:style w:type="character" w:customStyle="1" w:styleId="Absatz-Standardschriftart">
    <w:name w:val="Absatz-Standardschriftart"/>
    <w:rsid w:val="00D10A95"/>
  </w:style>
  <w:style w:type="character" w:customStyle="1" w:styleId="WW8Num3z1">
    <w:name w:val="WW8Num3z1"/>
    <w:rsid w:val="00D10A95"/>
    <w:rPr>
      <w:rFonts w:ascii="Symbol" w:hAnsi="Symbol" w:cs="Symbol" w:hint="default"/>
    </w:rPr>
  </w:style>
  <w:style w:type="character" w:customStyle="1" w:styleId="WW8Num3z2">
    <w:name w:val="WW8Num3z2"/>
    <w:rsid w:val="00D10A95"/>
    <w:rPr>
      <w:rFonts w:ascii="Wingdings" w:hAnsi="Wingdings" w:cs="Wingdings" w:hint="default"/>
    </w:rPr>
  </w:style>
  <w:style w:type="character" w:customStyle="1" w:styleId="WW8Num3z4">
    <w:name w:val="WW8Num3z4"/>
    <w:rsid w:val="00D10A95"/>
    <w:rPr>
      <w:rFonts w:ascii="Courier New" w:hAnsi="Courier New" w:cs="Courier New" w:hint="default"/>
    </w:rPr>
  </w:style>
  <w:style w:type="character" w:customStyle="1" w:styleId="WW8Num6z1">
    <w:name w:val="WW8Num6z1"/>
    <w:rsid w:val="00D10A95"/>
    <w:rPr>
      <w:rFonts w:ascii="Symbol" w:hAnsi="Symbol" w:cs="Symbol" w:hint="default"/>
    </w:rPr>
  </w:style>
  <w:style w:type="character" w:customStyle="1" w:styleId="WW8Num6z2">
    <w:name w:val="WW8Num6z2"/>
    <w:rsid w:val="00D10A95"/>
    <w:rPr>
      <w:rFonts w:ascii="Wingdings" w:hAnsi="Wingdings" w:cs="Wingdings" w:hint="default"/>
    </w:rPr>
  </w:style>
  <w:style w:type="character" w:customStyle="1" w:styleId="WW8Num6z4">
    <w:name w:val="WW8Num6z4"/>
    <w:rsid w:val="00D10A95"/>
    <w:rPr>
      <w:rFonts w:ascii="Courier New" w:hAnsi="Courier New" w:cs="Courier New" w:hint="default"/>
    </w:rPr>
  </w:style>
  <w:style w:type="character" w:customStyle="1" w:styleId="WW8Num9z1">
    <w:name w:val="WW8Num9z1"/>
    <w:rsid w:val="00D10A95"/>
    <w:rPr>
      <w:rFonts w:ascii="Symbol" w:hAnsi="Symbol" w:cs="Symbol" w:hint="default"/>
    </w:rPr>
  </w:style>
  <w:style w:type="character" w:customStyle="1" w:styleId="WW8Num32z0">
    <w:name w:val="WW8Num32z0"/>
    <w:rsid w:val="00D10A95"/>
    <w:rPr>
      <w:rFonts w:ascii="Symbol" w:hAnsi="Symbol" w:hint="default"/>
    </w:rPr>
  </w:style>
  <w:style w:type="character" w:customStyle="1" w:styleId="WW8Num32z1">
    <w:name w:val="WW8Num32z1"/>
    <w:rsid w:val="00D10A95"/>
    <w:rPr>
      <w:rFonts w:ascii="Courier New" w:hAnsi="Courier New" w:cs="Courier New" w:hint="default"/>
    </w:rPr>
  </w:style>
  <w:style w:type="character" w:customStyle="1" w:styleId="WW8Num32z2">
    <w:name w:val="WW8Num32z2"/>
    <w:rsid w:val="00D10A95"/>
    <w:rPr>
      <w:rFonts w:ascii="Wingdings" w:hAnsi="Wingdings" w:hint="default"/>
    </w:rPr>
  </w:style>
  <w:style w:type="character" w:customStyle="1" w:styleId="3b">
    <w:name w:val="Основной шрифт абзаца3"/>
    <w:rsid w:val="00D10A95"/>
  </w:style>
  <w:style w:type="character" w:customStyle="1" w:styleId="110">
    <w:name w:val="Заголовок 1 Знак1"/>
    <w:rsid w:val="00D10A95"/>
    <w:rPr>
      <w:rFonts w:ascii="Arial" w:hAnsi="Arial" w:cs="Arial" w:hint="default"/>
      <w:b/>
      <w:bCs/>
      <w:kern w:val="2"/>
      <w:sz w:val="32"/>
      <w:szCs w:val="32"/>
      <w:lang w:val="ru-RU" w:eastAsia="ar-SA" w:bidi="ar-SA"/>
    </w:rPr>
  </w:style>
  <w:style w:type="character" w:customStyle="1" w:styleId="1f4">
    <w:name w:val="Заголовок 1 Знак Знак"/>
    <w:rsid w:val="00D10A95"/>
    <w:rPr>
      <w:b/>
      <w:bCs/>
      <w:sz w:val="28"/>
      <w:szCs w:val="28"/>
      <w:lang w:val="ru-RU" w:eastAsia="ar-SA" w:bidi="ar-SA"/>
    </w:rPr>
  </w:style>
  <w:style w:type="character" w:customStyle="1" w:styleId="afffb">
    <w:name w:val="Символ сноски"/>
    <w:rsid w:val="00D10A95"/>
    <w:rPr>
      <w:vertAlign w:val="superscript"/>
    </w:rPr>
  </w:style>
  <w:style w:type="character" w:customStyle="1" w:styleId="1f5">
    <w:name w:val="Знак примечания1"/>
    <w:rsid w:val="00D10A95"/>
    <w:rPr>
      <w:sz w:val="16"/>
      <w:szCs w:val="16"/>
    </w:rPr>
  </w:style>
  <w:style w:type="character" w:customStyle="1" w:styleId="WW8Num15z4">
    <w:name w:val="WW8Num15z4"/>
    <w:rsid w:val="00D10A95"/>
    <w:rPr>
      <w:rFonts w:ascii="Courier New" w:hAnsi="Courier New" w:cs="Courier New" w:hint="default"/>
    </w:rPr>
  </w:style>
  <w:style w:type="character" w:customStyle="1" w:styleId="WW8Num16z4">
    <w:name w:val="WW8Num16z4"/>
    <w:rsid w:val="00D10A95"/>
    <w:rPr>
      <w:rFonts w:ascii="Courier New" w:hAnsi="Courier New" w:cs="Courier New" w:hint="default"/>
    </w:rPr>
  </w:style>
  <w:style w:type="character" w:customStyle="1" w:styleId="WW8Num17z1">
    <w:name w:val="WW8Num17z1"/>
    <w:rsid w:val="00D10A95"/>
    <w:rPr>
      <w:rFonts w:ascii="Symbol" w:hAnsi="Symbol" w:cs="Symbol" w:hint="default"/>
    </w:rPr>
  </w:style>
  <w:style w:type="character" w:customStyle="1" w:styleId="WW8Num18z4">
    <w:name w:val="WW8Num18z4"/>
    <w:rsid w:val="00D10A95"/>
    <w:rPr>
      <w:rFonts w:ascii="Courier New" w:hAnsi="Courier New" w:cs="Courier New" w:hint="default"/>
    </w:rPr>
  </w:style>
  <w:style w:type="character" w:customStyle="1" w:styleId="WW8Num19z1">
    <w:name w:val="WW8Num19z1"/>
    <w:rsid w:val="00D10A95"/>
    <w:rPr>
      <w:rFonts w:ascii="Symbol" w:hAnsi="Symbol" w:cs="Courier New" w:hint="default"/>
    </w:rPr>
  </w:style>
  <w:style w:type="character" w:customStyle="1" w:styleId="WW8Num20z4">
    <w:name w:val="WW8Num20z4"/>
    <w:rsid w:val="00D10A95"/>
    <w:rPr>
      <w:rFonts w:ascii="Courier New" w:hAnsi="Courier New" w:cs="Courier New" w:hint="default"/>
    </w:rPr>
  </w:style>
  <w:style w:type="character" w:customStyle="1" w:styleId="WW8Num22z1">
    <w:name w:val="WW8Num22z1"/>
    <w:rsid w:val="00D10A95"/>
    <w:rPr>
      <w:rFonts w:ascii="Symbol" w:hAnsi="Symbol" w:cs="Courier New" w:hint="default"/>
    </w:rPr>
  </w:style>
  <w:style w:type="character" w:customStyle="1" w:styleId="WW8Num23z4">
    <w:name w:val="WW8Num23z4"/>
    <w:rsid w:val="00D10A95"/>
    <w:rPr>
      <w:rFonts w:ascii="Courier New" w:hAnsi="Courier New" w:cs="Courier New" w:hint="default"/>
    </w:rPr>
  </w:style>
  <w:style w:type="character" w:customStyle="1" w:styleId="WW8Num25z4">
    <w:name w:val="WW8Num25z4"/>
    <w:rsid w:val="00D10A95"/>
    <w:rPr>
      <w:rFonts w:ascii="Courier New" w:hAnsi="Courier New" w:cs="Courier New" w:hint="default"/>
    </w:rPr>
  </w:style>
  <w:style w:type="character" w:customStyle="1" w:styleId="WW8Num30z0">
    <w:name w:val="WW8Num30z0"/>
    <w:rsid w:val="00D10A95"/>
    <w:rPr>
      <w:rFonts w:ascii="Symbol" w:hAnsi="Symbol" w:cs="Symbol" w:hint="default"/>
    </w:rPr>
  </w:style>
  <w:style w:type="character" w:customStyle="1" w:styleId="WW8Num31z0">
    <w:name w:val="WW8Num31z0"/>
    <w:rsid w:val="00D10A95"/>
    <w:rPr>
      <w:rFonts w:ascii="Symbol" w:hAnsi="Symbol" w:hint="default"/>
    </w:rPr>
  </w:style>
  <w:style w:type="character" w:customStyle="1" w:styleId="WW8Num33z0">
    <w:name w:val="WW8Num33z0"/>
    <w:rsid w:val="00D10A95"/>
    <w:rPr>
      <w:rFonts w:ascii="Symbol" w:hAnsi="Symbol" w:cs="Symbol" w:hint="default"/>
    </w:rPr>
  </w:style>
  <w:style w:type="character" w:customStyle="1" w:styleId="WW8Num34z0">
    <w:name w:val="WW8Num34z0"/>
    <w:rsid w:val="00D10A95"/>
    <w:rPr>
      <w:rFonts w:ascii="Symbol" w:hAnsi="Symbol" w:cs="Symbol" w:hint="default"/>
    </w:rPr>
  </w:style>
  <w:style w:type="character" w:customStyle="1" w:styleId="WW8Num35z0">
    <w:name w:val="WW8Num35z0"/>
    <w:rsid w:val="00D10A95"/>
    <w:rPr>
      <w:rFonts w:ascii="Symbol" w:hAnsi="Symbol" w:hint="default"/>
    </w:rPr>
  </w:style>
  <w:style w:type="character" w:customStyle="1" w:styleId="WW8Num37z0">
    <w:name w:val="WW8Num37z0"/>
    <w:rsid w:val="00D10A95"/>
    <w:rPr>
      <w:rFonts w:ascii="Symbol" w:hAnsi="Symbol" w:cs="Symbol" w:hint="default"/>
    </w:rPr>
  </w:style>
  <w:style w:type="character" w:customStyle="1" w:styleId="WW8Num37z1">
    <w:name w:val="WW8Num37z1"/>
    <w:rsid w:val="00D10A95"/>
    <w:rPr>
      <w:rFonts w:ascii="Courier New" w:hAnsi="Courier New" w:cs="Courier New" w:hint="default"/>
    </w:rPr>
  </w:style>
  <w:style w:type="character" w:customStyle="1" w:styleId="WW8Num37z2">
    <w:name w:val="WW8Num37z2"/>
    <w:rsid w:val="00D10A95"/>
    <w:rPr>
      <w:rFonts w:ascii="Wingdings" w:hAnsi="Wingdings" w:cs="Wingdings" w:hint="default"/>
    </w:rPr>
  </w:style>
  <w:style w:type="character" w:customStyle="1" w:styleId="WW8Num38z0">
    <w:name w:val="WW8Num38z0"/>
    <w:rsid w:val="00D10A95"/>
    <w:rPr>
      <w:rFonts w:ascii="Symbol" w:hAnsi="Symbol" w:cs="Symbol" w:hint="default"/>
    </w:rPr>
  </w:style>
  <w:style w:type="character" w:customStyle="1" w:styleId="WW8Num38z1">
    <w:name w:val="WW8Num38z1"/>
    <w:rsid w:val="00D10A95"/>
    <w:rPr>
      <w:rFonts w:ascii="Courier New" w:hAnsi="Courier New" w:cs="Courier New" w:hint="default"/>
    </w:rPr>
  </w:style>
  <w:style w:type="character" w:customStyle="1" w:styleId="WW8Num38z2">
    <w:name w:val="WW8Num38z2"/>
    <w:rsid w:val="00D10A95"/>
    <w:rPr>
      <w:rFonts w:ascii="Wingdings" w:hAnsi="Wingdings" w:cs="Wingdings" w:hint="default"/>
    </w:rPr>
  </w:style>
  <w:style w:type="character" w:customStyle="1" w:styleId="WW8Num39z0">
    <w:name w:val="WW8Num39z0"/>
    <w:rsid w:val="00D10A95"/>
    <w:rPr>
      <w:rFonts w:ascii="Symbol" w:hAnsi="Symbol" w:cs="Symbol" w:hint="default"/>
    </w:rPr>
  </w:style>
  <w:style w:type="character" w:customStyle="1" w:styleId="WW8Num39z2">
    <w:name w:val="WW8Num39z2"/>
    <w:rsid w:val="00D10A95"/>
    <w:rPr>
      <w:rFonts w:ascii="Wingdings" w:hAnsi="Wingdings" w:cs="Wingdings" w:hint="default"/>
    </w:rPr>
  </w:style>
  <w:style w:type="character" w:customStyle="1" w:styleId="WW8Num39z4">
    <w:name w:val="WW8Num39z4"/>
    <w:rsid w:val="00D10A95"/>
    <w:rPr>
      <w:rFonts w:ascii="Courier New" w:hAnsi="Courier New" w:cs="Courier New" w:hint="default"/>
    </w:rPr>
  </w:style>
  <w:style w:type="character" w:customStyle="1" w:styleId="WW8Num41z0">
    <w:name w:val="WW8Num41z0"/>
    <w:rsid w:val="00D10A95"/>
    <w:rPr>
      <w:rFonts w:ascii="Symbol" w:hAnsi="Symbol" w:cs="Symbol" w:hint="default"/>
    </w:rPr>
  </w:style>
  <w:style w:type="character" w:customStyle="1" w:styleId="WW8Num41z1">
    <w:name w:val="WW8Num41z1"/>
    <w:rsid w:val="00D10A95"/>
    <w:rPr>
      <w:rFonts w:ascii="Courier New" w:hAnsi="Courier New" w:cs="Courier New" w:hint="default"/>
    </w:rPr>
  </w:style>
  <w:style w:type="character" w:customStyle="1" w:styleId="WW8Num41z2">
    <w:name w:val="WW8Num41z2"/>
    <w:rsid w:val="00D10A95"/>
    <w:rPr>
      <w:rFonts w:ascii="Wingdings" w:hAnsi="Wingdings" w:cs="Wingdings" w:hint="default"/>
    </w:rPr>
  </w:style>
  <w:style w:type="character" w:customStyle="1" w:styleId="WW8NumSt37z0">
    <w:name w:val="WW8NumSt37z0"/>
    <w:rsid w:val="00D10A95"/>
    <w:rPr>
      <w:rFonts w:ascii="Helvetica" w:hAnsi="Helvetica" w:hint="default"/>
    </w:rPr>
  </w:style>
  <w:style w:type="character" w:customStyle="1" w:styleId="2c">
    <w:name w:val="Основной шрифт абзаца2"/>
    <w:rsid w:val="00D10A95"/>
  </w:style>
  <w:style w:type="character" w:customStyle="1" w:styleId="WW8Num8z1">
    <w:name w:val="WW8Num8z1"/>
    <w:rsid w:val="00D10A95"/>
    <w:rPr>
      <w:rFonts w:ascii="Symbol" w:hAnsi="Symbol" w:cs="Symbol" w:hint="default"/>
    </w:rPr>
  </w:style>
  <w:style w:type="character" w:customStyle="1" w:styleId="WW-Absatz-Standardschriftart">
    <w:name w:val="WW-Absatz-Standardschriftart"/>
    <w:rsid w:val="00D10A95"/>
  </w:style>
  <w:style w:type="character" w:customStyle="1" w:styleId="WW8Num21z4">
    <w:name w:val="WW8Num21z4"/>
    <w:rsid w:val="00D10A95"/>
    <w:rPr>
      <w:rFonts w:ascii="Courier New" w:hAnsi="Courier New" w:cs="Courier New" w:hint="default"/>
    </w:rPr>
  </w:style>
  <w:style w:type="character" w:customStyle="1" w:styleId="WW8Num33z1">
    <w:name w:val="WW8Num33z1"/>
    <w:rsid w:val="00D10A95"/>
    <w:rPr>
      <w:rFonts w:ascii="Courier New" w:hAnsi="Courier New" w:cs="Courier New" w:hint="default"/>
    </w:rPr>
  </w:style>
  <w:style w:type="character" w:customStyle="1" w:styleId="WW8Num33z2">
    <w:name w:val="WW8Num33z2"/>
    <w:rsid w:val="00D10A95"/>
    <w:rPr>
      <w:rFonts w:ascii="Wingdings" w:hAnsi="Wingdings" w:cs="Wingdings" w:hint="default"/>
    </w:rPr>
  </w:style>
  <w:style w:type="character" w:customStyle="1" w:styleId="WW8Num35z1">
    <w:name w:val="WW8Num35z1"/>
    <w:rsid w:val="00D10A95"/>
    <w:rPr>
      <w:rFonts w:ascii="Courier New" w:hAnsi="Courier New" w:cs="Courier New" w:hint="default"/>
    </w:rPr>
  </w:style>
  <w:style w:type="character" w:customStyle="1" w:styleId="WW8Num35z2">
    <w:name w:val="WW8Num35z2"/>
    <w:rsid w:val="00D10A95"/>
    <w:rPr>
      <w:rFonts w:ascii="Wingdings" w:hAnsi="Wingdings" w:cs="Wingdings" w:hint="default"/>
    </w:rPr>
  </w:style>
  <w:style w:type="character" w:customStyle="1" w:styleId="WW8Num36z0">
    <w:name w:val="WW8Num36z0"/>
    <w:rsid w:val="00D10A95"/>
    <w:rPr>
      <w:rFonts w:ascii="Symbol" w:hAnsi="Symbol" w:cs="Symbol" w:hint="default"/>
    </w:rPr>
  </w:style>
  <w:style w:type="character" w:customStyle="1" w:styleId="WW8Num36z2">
    <w:name w:val="WW8Num36z2"/>
    <w:rsid w:val="00D10A95"/>
    <w:rPr>
      <w:rFonts w:ascii="Wingdings" w:hAnsi="Wingdings" w:cs="Wingdings" w:hint="default"/>
    </w:rPr>
  </w:style>
  <w:style w:type="character" w:customStyle="1" w:styleId="WW8Num36z4">
    <w:name w:val="WW8Num36z4"/>
    <w:rsid w:val="00D10A95"/>
    <w:rPr>
      <w:rFonts w:ascii="Courier New" w:hAnsi="Courier New" w:cs="Courier New" w:hint="default"/>
    </w:rPr>
  </w:style>
  <w:style w:type="character" w:customStyle="1" w:styleId="WW8NumSt13z0">
    <w:name w:val="WW8NumSt13z0"/>
    <w:rsid w:val="00D10A95"/>
    <w:rPr>
      <w:rFonts w:ascii="Helvetica" w:hAnsi="Helvetica" w:hint="default"/>
    </w:rPr>
  </w:style>
  <w:style w:type="character" w:customStyle="1" w:styleId="1f6">
    <w:name w:val="Верхний колонтитул Знак1"/>
    <w:rsid w:val="00D10A95"/>
    <w:rPr>
      <w:rFonts w:ascii="SimSun" w:eastAsia="SimSun" w:hAnsi="SimSun" w:hint="eastAsia"/>
      <w:sz w:val="24"/>
      <w:szCs w:val="24"/>
    </w:rPr>
  </w:style>
  <w:style w:type="character" w:customStyle="1" w:styleId="1f7">
    <w:name w:val="Нижний колонтитул Знак1"/>
    <w:rsid w:val="00D10A95"/>
    <w:rPr>
      <w:rFonts w:ascii="SimSun" w:eastAsia="SimSun" w:hAnsi="SimSun" w:hint="eastAsia"/>
      <w:sz w:val="24"/>
      <w:szCs w:val="24"/>
    </w:rPr>
  </w:style>
  <w:style w:type="character" w:customStyle="1" w:styleId="1f8">
    <w:name w:val="Основной текст с отступом Знак1"/>
    <w:rsid w:val="00D10A95"/>
    <w:rPr>
      <w:sz w:val="24"/>
      <w:szCs w:val="24"/>
    </w:rPr>
  </w:style>
  <w:style w:type="character" w:customStyle="1" w:styleId="1f9">
    <w:name w:val="Текст выноски Знак1"/>
    <w:rsid w:val="00D10A95"/>
    <w:rPr>
      <w:rFonts w:ascii="Tahoma" w:eastAsia="SimSun" w:hAnsi="Tahoma" w:cs="Tahoma" w:hint="default"/>
      <w:sz w:val="16"/>
      <w:szCs w:val="16"/>
    </w:rPr>
  </w:style>
  <w:style w:type="character" w:customStyle="1" w:styleId="afffc">
    <w:name w:val="Символ нумерации"/>
    <w:rsid w:val="00D10A95"/>
  </w:style>
  <w:style w:type="character" w:customStyle="1" w:styleId="afffd">
    <w:name w:val="Маркеры списка"/>
    <w:rsid w:val="00D10A95"/>
    <w:rPr>
      <w:rFonts w:ascii="OpenSymbol" w:eastAsia="OpenSymbol" w:hAnsi="OpenSymbol" w:cs="OpenSymbol" w:hint="eastAsia"/>
    </w:rPr>
  </w:style>
  <w:style w:type="character" w:customStyle="1" w:styleId="1fa">
    <w:name w:val="Название Знак1"/>
    <w:locked/>
    <w:rsid w:val="00D10A95"/>
    <w:rPr>
      <w:sz w:val="28"/>
      <w:szCs w:val="28"/>
      <w:lang w:eastAsia="ar-SA"/>
    </w:rPr>
  </w:style>
  <w:style w:type="character" w:customStyle="1" w:styleId="1fb">
    <w:name w:val="Подзаголовок Знак1"/>
    <w:locked/>
    <w:rsid w:val="00D10A95"/>
    <w:rPr>
      <w:rFonts w:ascii="Arial" w:eastAsia="Lucida Sans Unicode" w:hAnsi="Arial" w:cs="Tahoma"/>
      <w:i/>
      <w:iCs/>
      <w:sz w:val="28"/>
      <w:szCs w:val="28"/>
      <w:lang w:eastAsia="ar-SA"/>
    </w:rPr>
  </w:style>
  <w:style w:type="character" w:customStyle="1" w:styleId="afffe">
    <w:name w:val="Тема примечания Знак"/>
    <w:link w:val="affff"/>
    <w:semiHidden/>
    <w:rsid w:val="00D10A95"/>
    <w:rPr>
      <w:rFonts w:eastAsia="SimSun"/>
      <w:b/>
      <w:bCs/>
      <w:lang w:eastAsia="ar-SA"/>
    </w:rPr>
  </w:style>
  <w:style w:type="paragraph" w:styleId="affff">
    <w:name w:val="annotation subject"/>
    <w:basedOn w:val="afff5"/>
    <w:next w:val="afff5"/>
    <w:link w:val="afffe"/>
    <w:semiHidden/>
    <w:unhideWhenUsed/>
    <w:rsid w:val="00D10A95"/>
    <w:rPr>
      <w:b/>
      <w:bCs/>
    </w:rPr>
  </w:style>
  <w:style w:type="character" w:customStyle="1" w:styleId="1fc">
    <w:name w:val="Тема примечания Знак1"/>
    <w:basedOn w:val="1f"/>
    <w:uiPriority w:val="99"/>
    <w:semiHidden/>
    <w:rsid w:val="00D10A95"/>
    <w:rPr>
      <w:b/>
      <w:bCs/>
      <w:sz w:val="20"/>
      <w:szCs w:val="20"/>
    </w:rPr>
  </w:style>
  <w:style w:type="paragraph" w:customStyle="1" w:styleId="43">
    <w:name w:val="Основной текст с отступом4"/>
    <w:basedOn w:val="a"/>
    <w:rsid w:val="00D10A95"/>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30">
    <w:name w:val="Основной текст 23"/>
    <w:basedOn w:val="a"/>
    <w:rsid w:val="00D10A95"/>
    <w:pPr>
      <w:widowControl w:val="0"/>
      <w:spacing w:before="120" w:after="0" w:line="240" w:lineRule="auto"/>
      <w:jc w:val="both"/>
    </w:pPr>
    <w:rPr>
      <w:rFonts w:ascii="Times New Roman" w:eastAsia="Times New Roman" w:hAnsi="Times New Roman" w:cs="Times New Roman"/>
      <w:sz w:val="24"/>
      <w:szCs w:val="20"/>
    </w:rPr>
  </w:style>
  <w:style w:type="paragraph" w:customStyle="1" w:styleId="51">
    <w:name w:val="Основной текст с отступом5"/>
    <w:basedOn w:val="a"/>
    <w:rsid w:val="00D10A95"/>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40">
    <w:name w:val="Основной текст 24"/>
    <w:basedOn w:val="a"/>
    <w:rsid w:val="00D10A95"/>
    <w:pPr>
      <w:widowControl w:val="0"/>
      <w:spacing w:before="120" w:after="0" w:line="240" w:lineRule="auto"/>
      <w:jc w:val="both"/>
    </w:pPr>
    <w:rPr>
      <w:rFonts w:ascii="Times New Roman" w:eastAsia="Times New Roman" w:hAnsi="Times New Roman" w:cs="Times New Roman"/>
      <w:sz w:val="24"/>
      <w:szCs w:val="20"/>
    </w:rPr>
  </w:style>
  <w:style w:type="numbering" w:customStyle="1" w:styleId="2d">
    <w:name w:val="Нет списка2"/>
    <w:next w:val="a2"/>
    <w:uiPriority w:val="99"/>
    <w:semiHidden/>
    <w:unhideWhenUsed/>
    <w:rsid w:val="00D10A95"/>
  </w:style>
  <w:style w:type="numbering" w:customStyle="1" w:styleId="3c">
    <w:name w:val="Нет списка3"/>
    <w:next w:val="a2"/>
    <w:uiPriority w:val="99"/>
    <w:semiHidden/>
    <w:unhideWhenUsed/>
    <w:rsid w:val="00D10A95"/>
  </w:style>
  <w:style w:type="paragraph" w:customStyle="1" w:styleId="3120">
    <w:name w:val="Стиль Заголовок 3 + 12 пт"/>
    <w:basedOn w:val="3"/>
    <w:rsid w:val="00D10A95"/>
    <w:pPr>
      <w:numPr>
        <w:ilvl w:val="2"/>
      </w:numPr>
      <w:tabs>
        <w:tab w:val="num" w:pos="0"/>
        <w:tab w:val="left" w:pos="2340"/>
      </w:tabs>
      <w:spacing w:after="120"/>
      <w:jc w:val="left"/>
    </w:pPr>
    <w:rPr>
      <w:rFonts w:ascii="Times New Roman" w:hAnsi="Times New Roman" w:cs="Times New Roman"/>
      <w:sz w:val="24"/>
      <w:lang w:eastAsia="ar-SA"/>
    </w:rPr>
  </w:style>
  <w:style w:type="character" w:customStyle="1" w:styleId="affff0">
    <w:name w:val="Основной текст_"/>
    <w:link w:val="1fd"/>
    <w:rsid w:val="00D10A95"/>
    <w:rPr>
      <w:rFonts w:ascii="Gungsuh" w:eastAsia="Gungsuh" w:hAnsi="Gungsuh" w:cs="Gungsuh"/>
      <w:spacing w:val="-20"/>
      <w:sz w:val="26"/>
      <w:szCs w:val="26"/>
      <w:shd w:val="clear" w:color="auto" w:fill="FFFFFF"/>
    </w:rPr>
  </w:style>
  <w:style w:type="character" w:customStyle="1" w:styleId="3d">
    <w:name w:val="Основной текст (3)"/>
    <w:rsid w:val="00D10A95"/>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D10A95"/>
    <w:rPr>
      <w:rFonts w:ascii="Gungsuh" w:eastAsia="Gungsuh" w:hAnsi="Gungsuh" w:cs="Gungsuh"/>
      <w:spacing w:val="0"/>
      <w:sz w:val="26"/>
      <w:szCs w:val="26"/>
      <w:shd w:val="clear" w:color="auto" w:fill="FFFFFF"/>
    </w:rPr>
  </w:style>
  <w:style w:type="paragraph" w:customStyle="1" w:styleId="1fd">
    <w:name w:val="Основной текст1"/>
    <w:basedOn w:val="a"/>
    <w:link w:val="affff0"/>
    <w:rsid w:val="00D10A95"/>
    <w:pPr>
      <w:shd w:val="clear" w:color="auto" w:fill="FFFFFF"/>
      <w:spacing w:before="480" w:after="180" w:line="360" w:lineRule="exact"/>
    </w:pPr>
    <w:rPr>
      <w:rFonts w:ascii="Gungsuh" w:eastAsia="Gungsuh" w:hAnsi="Gungsuh" w:cs="Gungsuh"/>
      <w:spacing w:val="-20"/>
      <w:sz w:val="26"/>
      <w:szCs w:val="26"/>
    </w:rPr>
  </w:style>
  <w:style w:type="numbering" w:customStyle="1" w:styleId="111">
    <w:name w:val="Нет списка11"/>
    <w:next w:val="a2"/>
    <w:uiPriority w:val="99"/>
    <w:semiHidden/>
    <w:unhideWhenUsed/>
    <w:rsid w:val="00D10A95"/>
  </w:style>
  <w:style w:type="paragraph" w:customStyle="1" w:styleId="112">
    <w:name w:val="Основной текст с отступом11"/>
    <w:basedOn w:val="a"/>
    <w:rsid w:val="00D10A95"/>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110">
    <w:name w:val="Основной текст 211"/>
    <w:basedOn w:val="a"/>
    <w:rsid w:val="00D10A95"/>
    <w:pPr>
      <w:widowControl w:val="0"/>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340">
    <w:name w:val="Основной текст с отступом 34"/>
    <w:basedOn w:val="a"/>
    <w:rsid w:val="00D10A95"/>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f1">
    <w:name w:val="ОСНОВНОЙ !!!"/>
    <w:basedOn w:val="af8"/>
    <w:link w:val="2e"/>
    <w:rsid w:val="00D10A95"/>
    <w:pPr>
      <w:spacing w:before="120"/>
      <w:ind w:firstLine="900"/>
      <w:jc w:val="both"/>
    </w:pPr>
    <w:rPr>
      <w:rFonts w:ascii="Arial" w:hAnsi="Arial"/>
      <w:color w:val="660066"/>
      <w:sz w:val="26"/>
      <w:lang w:eastAsia="ar-SA"/>
    </w:rPr>
  </w:style>
  <w:style w:type="character" w:customStyle="1" w:styleId="2e">
    <w:name w:val="ОСНОВНОЙ !!! Знак2"/>
    <w:link w:val="affff1"/>
    <w:rsid w:val="00D10A95"/>
    <w:rPr>
      <w:rFonts w:ascii="Arial" w:eastAsia="Times New Roman" w:hAnsi="Arial" w:cs="Times New Roman"/>
      <w:color w:val="660066"/>
      <w:sz w:val="26"/>
      <w:szCs w:val="24"/>
      <w:lang w:eastAsia="ar-SA"/>
    </w:rPr>
  </w:style>
  <w:style w:type="paragraph" w:customStyle="1" w:styleId="uni">
    <w:name w:val="uni"/>
    <w:basedOn w:val="a"/>
    <w:rsid w:val="00D10A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2">
    <w:name w:val="Прижатый влево"/>
    <w:basedOn w:val="a"/>
    <w:next w:val="a"/>
    <w:uiPriority w:val="99"/>
    <w:rsid w:val="00D10A9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3">
    <w:name w:val="Гипертекстовая ссылка"/>
    <w:uiPriority w:val="99"/>
    <w:rsid w:val="00D10A95"/>
    <w:rPr>
      <w:rFonts w:cs="Times New Roman"/>
      <w:b w:val="0"/>
      <w:color w:val="106BBE"/>
    </w:rPr>
  </w:style>
  <w:style w:type="character" w:customStyle="1" w:styleId="affff4">
    <w:name w:val="Абзац списка Знак Знак"/>
    <w:uiPriority w:val="34"/>
    <w:rsid w:val="00D10A95"/>
    <w:rPr>
      <w:rFonts w:ascii="Times New Roman" w:eastAsia="Times New Roman" w:hAnsi="Times New Roman" w:cs="Times New Roman"/>
      <w:sz w:val="24"/>
      <w:szCs w:val="24"/>
      <w:lang w:val="en-US" w:bidi="en-US"/>
    </w:rPr>
  </w:style>
  <w:style w:type="character" w:customStyle="1" w:styleId="affff5">
    <w:name w:val="Без интервала Знак Знак"/>
    <w:locked/>
    <w:rsid w:val="00D10A95"/>
    <w:rPr>
      <w:rFonts w:ascii="Times New Roman" w:eastAsia="Times New Roman" w:hAnsi="Times New Roman"/>
      <w:lang w:val="ru-RU" w:eastAsia="ru-RU" w:bidi="ar-SA"/>
    </w:rPr>
  </w:style>
  <w:style w:type="character" w:customStyle="1" w:styleId="affff6">
    <w:name w:val="Основной текст_ Знак"/>
    <w:rsid w:val="00D10A95"/>
    <w:rPr>
      <w:rFonts w:ascii="Gungsuh" w:eastAsia="Gungsuh" w:hAnsi="Gungsuh" w:cs="Gungsuh"/>
      <w:spacing w:val="-20"/>
      <w:sz w:val="26"/>
      <w:szCs w:val="26"/>
      <w:shd w:val="clear" w:color="auto" w:fill="FFFFFF"/>
    </w:rPr>
  </w:style>
  <w:style w:type="character" w:customStyle="1" w:styleId="affff7">
    <w:name w:val="ОСНОВНОЙ !!! Знак"/>
    <w:rsid w:val="00D10A95"/>
    <w:rPr>
      <w:rFonts w:ascii="Arial" w:eastAsia="Times New Roman" w:hAnsi="Arial"/>
      <w:color w:val="660066"/>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3B0D4DD43620501D2B7B4271540D3510A95616309C5CB2D19C3F142gBhDI" TargetMode="External"/><Relationship Id="rId13" Type="http://schemas.openxmlformats.org/officeDocument/2006/relationships/hyperlink" Target="garantF1://2225100.0" TargetMode="External"/><Relationship Id="rId18" Type="http://schemas.openxmlformats.org/officeDocument/2006/relationships/hyperlink" Target="consultantplus://offline/ref=7E11FD2FBBC180494F03EACCBCE12AE3DB52A80845CD193C2F23FBF0CFC504A38000E5E28E74F39Ez1n7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7E11FD2FBBC180494F03EACCBCE12AE3DB52A8084BC9193C2F23FBF0CFC504A38000E5E28E74F596z1nEL" TargetMode="External"/><Relationship Id="rId2" Type="http://schemas.openxmlformats.org/officeDocument/2006/relationships/numbering" Target="numbering.xml"/><Relationship Id="rId16" Type="http://schemas.openxmlformats.org/officeDocument/2006/relationships/hyperlink" Target="consultantplus://offline/ref=7ED1D0848DBD8F446D7B0CA6481A7BC2666EE779C370FC3C5D6A39A4CFCB7A0AC4C52D3708EF53CE4CE38710bDl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ED1D0848DBD8F446D7B0CA6481A7BC2666EE779C370FC3C5D6A39A4CFCB7A0AC4C52D3708EF53CE4CE38711bDl9K" TargetMode="External"/><Relationship Id="rId10" Type="http://schemas.openxmlformats.org/officeDocument/2006/relationships/hyperlink" Target="http://zakon.kuban.ru/ak2001/doc/608kz-03.html" TargetMode="External"/><Relationship Id="rId19" Type="http://schemas.openxmlformats.org/officeDocument/2006/relationships/hyperlink" Target="consultantplus://offline/ref=FF5A4036302A5FE30E6E5DFCCB9C8BA11430857B6A2F34CE6ECE09435DFBC3E88A00D3CEABAE85783B8EB7l7mCM" TargetMode="External"/><Relationship Id="rId4" Type="http://schemas.openxmlformats.org/officeDocument/2006/relationships/settings" Target="settings.xml"/><Relationship Id="rId9" Type="http://schemas.openxmlformats.org/officeDocument/2006/relationships/hyperlink" Target="consultantplus://offline/ref=C7C9A9BC6CACAA75CEFAA05A774C82FC0AE4F91CF0A18D8210DE8511594BF969168FC8AD1AA655EBiBIBM" TargetMode="External"/><Relationship Id="rId14" Type="http://schemas.openxmlformats.org/officeDocument/2006/relationships/hyperlink" Target="garantF1://2225100.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77DC-7715-4770-B2DC-71BC49AC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247</Pages>
  <Words>62299</Words>
  <Characters>355110</Characters>
  <Application>Microsoft Office Word</Application>
  <DocSecurity>0</DocSecurity>
  <Lines>2959</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21</cp:revision>
  <cp:lastPrinted>2016-01-04T09:07:00Z</cp:lastPrinted>
  <dcterms:created xsi:type="dcterms:W3CDTF">2015-08-06T06:21:00Z</dcterms:created>
  <dcterms:modified xsi:type="dcterms:W3CDTF">2016-02-24T11:35:00Z</dcterms:modified>
</cp:coreProperties>
</file>