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FF" w:rsidRDefault="00456AFF" w:rsidP="00456AFF">
      <w:pPr>
        <w:widowControl w:val="0"/>
        <w:suppressAutoHyphens/>
        <w:snapToGrid w:val="0"/>
        <w:jc w:val="center"/>
        <w:rPr>
          <w:rFonts w:eastAsia="Andale Sans UI"/>
          <w:b/>
          <w:kern w:val="2"/>
          <w:sz w:val="28"/>
          <w:szCs w:val="28"/>
        </w:rPr>
      </w:pPr>
      <w:r>
        <w:rPr>
          <w:noProof/>
        </w:rPr>
        <w:drawing>
          <wp:inline distT="0" distB="0" distL="0" distR="0" wp14:anchorId="1A525389" wp14:editId="635B799F">
            <wp:extent cx="609600" cy="685800"/>
            <wp:effectExtent l="0" t="0" r="0" b="0"/>
            <wp:docPr id="6" name="Рисунок 6" descr="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Унароковское СП кон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3794" cy="690519"/>
                    </a:xfrm>
                    <a:prstGeom prst="rect">
                      <a:avLst/>
                    </a:prstGeom>
                    <a:noFill/>
                    <a:ln>
                      <a:noFill/>
                    </a:ln>
                  </pic:spPr>
                </pic:pic>
              </a:graphicData>
            </a:graphic>
          </wp:inline>
        </w:drawing>
      </w:r>
    </w:p>
    <w:p w:rsidR="00456AFF" w:rsidRPr="00D02ABD" w:rsidRDefault="00456AFF" w:rsidP="00456AFF">
      <w:pPr>
        <w:widowControl w:val="0"/>
        <w:suppressAutoHyphens/>
        <w:snapToGrid w:val="0"/>
        <w:jc w:val="center"/>
        <w:rPr>
          <w:rFonts w:eastAsia="Andale Sans UI"/>
          <w:b/>
          <w:kern w:val="2"/>
          <w:sz w:val="28"/>
          <w:szCs w:val="28"/>
        </w:rPr>
      </w:pPr>
    </w:p>
    <w:p w:rsidR="00456AFF" w:rsidRPr="00D02ABD" w:rsidRDefault="00456AFF" w:rsidP="00456AFF">
      <w:pPr>
        <w:suppressAutoHyphens/>
        <w:jc w:val="center"/>
        <w:rPr>
          <w:b/>
          <w:sz w:val="28"/>
          <w:szCs w:val="28"/>
          <w:lang w:eastAsia="ar-SA"/>
        </w:rPr>
      </w:pPr>
      <w:r w:rsidRPr="00D02ABD">
        <w:rPr>
          <w:b/>
          <w:sz w:val="28"/>
          <w:szCs w:val="28"/>
          <w:lang w:eastAsia="ar-SA"/>
        </w:rPr>
        <w:t xml:space="preserve">АДМИНИСТРАЦИЯ </w:t>
      </w:r>
      <w:r>
        <w:rPr>
          <w:b/>
          <w:sz w:val="28"/>
          <w:szCs w:val="28"/>
          <w:lang w:eastAsia="ar-SA"/>
        </w:rPr>
        <w:t>УНАРОКОВСКОГО</w:t>
      </w:r>
      <w:r w:rsidRPr="00D02ABD">
        <w:rPr>
          <w:b/>
          <w:sz w:val="28"/>
          <w:szCs w:val="28"/>
          <w:lang w:eastAsia="ar-SA"/>
        </w:rPr>
        <w:t xml:space="preserve"> СЕЛЬСКОГО ПОСЕЛЕНИЯ</w:t>
      </w:r>
    </w:p>
    <w:p w:rsidR="00456AFF" w:rsidRPr="00D02ABD" w:rsidRDefault="00456AFF" w:rsidP="00456AFF">
      <w:pPr>
        <w:suppressAutoHyphens/>
        <w:jc w:val="center"/>
        <w:rPr>
          <w:b/>
          <w:sz w:val="28"/>
          <w:szCs w:val="28"/>
          <w:lang w:eastAsia="ar-SA"/>
        </w:rPr>
      </w:pPr>
      <w:r w:rsidRPr="00D02ABD">
        <w:rPr>
          <w:b/>
          <w:sz w:val="28"/>
          <w:szCs w:val="28"/>
          <w:lang w:eastAsia="ar-SA"/>
        </w:rPr>
        <w:t xml:space="preserve">МОСТОВСКОГО РАЙОНА </w:t>
      </w:r>
    </w:p>
    <w:p w:rsidR="00456AFF" w:rsidRPr="00D02ABD" w:rsidRDefault="00456AFF" w:rsidP="00456AFF">
      <w:pPr>
        <w:suppressAutoHyphens/>
        <w:jc w:val="center"/>
        <w:rPr>
          <w:b/>
          <w:sz w:val="28"/>
          <w:szCs w:val="28"/>
          <w:lang w:eastAsia="ar-SA"/>
        </w:rPr>
      </w:pPr>
    </w:p>
    <w:p w:rsidR="00456AFF" w:rsidRPr="00D02ABD" w:rsidRDefault="00456AFF" w:rsidP="00456AFF">
      <w:pPr>
        <w:suppressAutoHyphens/>
        <w:jc w:val="center"/>
        <w:rPr>
          <w:b/>
          <w:sz w:val="32"/>
          <w:szCs w:val="32"/>
          <w:lang w:eastAsia="ar-SA"/>
        </w:rPr>
      </w:pPr>
      <w:r w:rsidRPr="00D02ABD">
        <w:rPr>
          <w:b/>
          <w:sz w:val="32"/>
          <w:szCs w:val="32"/>
          <w:lang w:eastAsia="ar-SA"/>
        </w:rPr>
        <w:t>ПОСТАНОВЛЕНИЕ</w:t>
      </w:r>
    </w:p>
    <w:p w:rsidR="00456AFF" w:rsidRPr="00D02ABD" w:rsidRDefault="00456AFF" w:rsidP="00456AFF">
      <w:pPr>
        <w:suppressAutoHyphens/>
        <w:jc w:val="center"/>
        <w:rPr>
          <w:lang w:eastAsia="ar-SA"/>
        </w:rPr>
      </w:pPr>
    </w:p>
    <w:p w:rsidR="00456AFF" w:rsidRPr="001C71D0" w:rsidRDefault="00ED7A1E" w:rsidP="00456AFF">
      <w:pPr>
        <w:tabs>
          <w:tab w:val="left" w:pos="8010"/>
        </w:tabs>
        <w:suppressAutoHyphens/>
        <w:ind w:firstLine="567"/>
        <w:jc w:val="both"/>
        <w:rPr>
          <w:sz w:val="28"/>
          <w:szCs w:val="28"/>
          <w:lang w:eastAsia="ar-SA"/>
        </w:rPr>
      </w:pPr>
      <w:r>
        <w:rPr>
          <w:sz w:val="28"/>
          <w:szCs w:val="28"/>
          <w:lang w:eastAsia="ar-SA"/>
        </w:rPr>
        <w:t>31.12.2015 г.</w:t>
      </w:r>
      <w:r w:rsidR="00456AFF">
        <w:rPr>
          <w:sz w:val="28"/>
          <w:szCs w:val="28"/>
          <w:lang w:eastAsia="ar-SA"/>
        </w:rPr>
        <w:tab/>
        <w:t>№</w:t>
      </w:r>
      <w:r>
        <w:rPr>
          <w:sz w:val="28"/>
          <w:szCs w:val="28"/>
          <w:lang w:eastAsia="ar-SA"/>
        </w:rPr>
        <w:t>152</w:t>
      </w:r>
    </w:p>
    <w:p w:rsidR="00456AFF" w:rsidRPr="001C71D0" w:rsidRDefault="00456AFF" w:rsidP="00456AFF">
      <w:pPr>
        <w:suppressAutoHyphens/>
        <w:ind w:firstLine="567"/>
        <w:jc w:val="center"/>
        <w:rPr>
          <w:sz w:val="28"/>
          <w:szCs w:val="28"/>
          <w:lang w:eastAsia="ar-SA"/>
        </w:rPr>
      </w:pPr>
      <w:r>
        <w:rPr>
          <w:sz w:val="28"/>
          <w:szCs w:val="28"/>
          <w:lang w:eastAsia="ar-SA"/>
        </w:rPr>
        <w:t xml:space="preserve">село </w:t>
      </w:r>
      <w:proofErr w:type="spellStart"/>
      <w:r>
        <w:rPr>
          <w:sz w:val="28"/>
          <w:szCs w:val="28"/>
          <w:lang w:eastAsia="ar-SA"/>
        </w:rPr>
        <w:t>Унароково</w:t>
      </w:r>
      <w:proofErr w:type="spellEnd"/>
    </w:p>
    <w:p w:rsidR="00456AFF" w:rsidRDefault="00456AFF" w:rsidP="00456AFF">
      <w:pPr>
        <w:jc w:val="center"/>
      </w:pPr>
    </w:p>
    <w:tbl>
      <w:tblPr>
        <w:tblW w:w="5195" w:type="pct"/>
        <w:tblInd w:w="-180" w:type="dxa"/>
        <w:tblCellMar>
          <w:left w:w="0" w:type="dxa"/>
          <w:right w:w="0" w:type="dxa"/>
        </w:tblCellMar>
        <w:tblLook w:val="01E0" w:firstRow="1" w:lastRow="1" w:firstColumn="1" w:lastColumn="1" w:noHBand="0" w:noVBand="0"/>
      </w:tblPr>
      <w:tblGrid>
        <w:gridCol w:w="9720"/>
      </w:tblGrid>
      <w:tr w:rsidR="00C94676" w:rsidTr="00C94676">
        <w:tc>
          <w:tcPr>
            <w:tcW w:w="5000" w:type="pct"/>
          </w:tcPr>
          <w:p w:rsidR="00C94676" w:rsidRDefault="00C94676" w:rsidP="00022833">
            <w:pPr>
              <w:jc w:val="center"/>
              <w:rPr>
                <w:b/>
                <w:sz w:val="28"/>
                <w:szCs w:val="28"/>
              </w:rPr>
            </w:pPr>
            <w:r>
              <w:rPr>
                <w:b/>
                <w:sz w:val="28"/>
                <w:szCs w:val="28"/>
              </w:rPr>
              <w:t xml:space="preserve">О внесении изменения в постановление администрации </w:t>
            </w:r>
            <w:proofErr w:type="spellStart"/>
            <w:r>
              <w:rPr>
                <w:b/>
                <w:sz w:val="28"/>
                <w:szCs w:val="28"/>
              </w:rPr>
              <w:t>Унароковского</w:t>
            </w:r>
            <w:proofErr w:type="spellEnd"/>
            <w:r>
              <w:rPr>
                <w:b/>
                <w:sz w:val="28"/>
                <w:szCs w:val="28"/>
              </w:rPr>
              <w:t xml:space="preserve"> сельского поселения Мостовского района от  10 сентября 2012 года № 71 «Об утверждении перечня муниципальных услуг</w:t>
            </w:r>
            <w:r w:rsidR="00022833">
              <w:rPr>
                <w:b/>
                <w:sz w:val="28"/>
                <w:szCs w:val="28"/>
              </w:rPr>
              <w:t xml:space="preserve"> с элементами межведомственного взаимодействия в </w:t>
            </w:r>
            <w:proofErr w:type="spellStart"/>
            <w:r w:rsidR="00022833">
              <w:rPr>
                <w:b/>
                <w:sz w:val="28"/>
                <w:szCs w:val="28"/>
              </w:rPr>
              <w:t>Унароковском</w:t>
            </w:r>
            <w:proofErr w:type="spellEnd"/>
            <w:r w:rsidR="00022833">
              <w:rPr>
                <w:b/>
                <w:sz w:val="28"/>
                <w:szCs w:val="28"/>
              </w:rPr>
              <w:t xml:space="preserve"> сельском поселении»</w:t>
            </w:r>
          </w:p>
        </w:tc>
      </w:tr>
    </w:tbl>
    <w:p w:rsidR="00C94676" w:rsidRDefault="00C94676" w:rsidP="00C94676"/>
    <w:p w:rsidR="00022833" w:rsidRDefault="00C94676" w:rsidP="00C94676">
      <w:pPr>
        <w:autoSpaceDE w:val="0"/>
        <w:autoSpaceDN w:val="0"/>
        <w:adjustRightInd w:val="0"/>
        <w:ind w:firstLine="720"/>
        <w:jc w:val="both"/>
        <w:rPr>
          <w:sz w:val="28"/>
          <w:szCs w:val="28"/>
        </w:rPr>
      </w:pPr>
      <w:proofErr w:type="gramStart"/>
      <w:r>
        <w:rPr>
          <w:sz w:val="28"/>
          <w:szCs w:val="28"/>
        </w:rPr>
        <w:t>В целях реализации статьи 7 Федерального закона от 27 июля 2010 года № 210-ФЗ "Об организации предоставления государственных и муниципальных услуг",  а так же в соответствии с приказом управления информатизации и связи Краснодарского края от 8 августа 2012 года № 60 «Об утверждении перечня документов (сведений), находящихся в распоряжении органов исполнительной власти, необходимых для предоставления государственных услуг Краснодарского края, предоставляемых в рамках</w:t>
      </w:r>
      <w:proofErr w:type="gramEnd"/>
      <w:r>
        <w:rPr>
          <w:sz w:val="28"/>
          <w:szCs w:val="28"/>
        </w:rPr>
        <w:t xml:space="preserve"> межведомственного взаимодействия»</w:t>
      </w:r>
    </w:p>
    <w:p w:rsidR="00C94676" w:rsidRDefault="00C94676" w:rsidP="00022833">
      <w:pPr>
        <w:autoSpaceDE w:val="0"/>
        <w:autoSpaceDN w:val="0"/>
        <w:adjustRightInd w:val="0"/>
        <w:jc w:val="both"/>
        <w:rPr>
          <w:sz w:val="28"/>
          <w:szCs w:val="28"/>
        </w:rPr>
      </w:pPr>
      <w:r>
        <w:rPr>
          <w:sz w:val="28"/>
          <w:szCs w:val="28"/>
        </w:rPr>
        <w:t xml:space="preserve"> </w:t>
      </w:r>
      <w:proofErr w:type="gramStart"/>
      <w:r>
        <w:rPr>
          <w:sz w:val="28"/>
          <w:szCs w:val="28"/>
        </w:rPr>
        <w:t>п</w:t>
      </w:r>
      <w:proofErr w:type="gramEnd"/>
      <w:r>
        <w:rPr>
          <w:sz w:val="28"/>
          <w:szCs w:val="28"/>
        </w:rPr>
        <w:t xml:space="preserve"> о с т а н о в л я ю:</w:t>
      </w:r>
    </w:p>
    <w:p w:rsidR="00C94676" w:rsidRDefault="00C94676" w:rsidP="00C94676">
      <w:pPr>
        <w:numPr>
          <w:ilvl w:val="0"/>
          <w:numId w:val="1"/>
        </w:numPr>
        <w:tabs>
          <w:tab w:val="left" w:pos="851"/>
          <w:tab w:val="left" w:pos="993"/>
        </w:tabs>
        <w:ind w:left="0" w:firstLine="709"/>
        <w:jc w:val="both"/>
        <w:rPr>
          <w:sz w:val="28"/>
          <w:szCs w:val="28"/>
        </w:rPr>
      </w:pPr>
      <w:r>
        <w:rPr>
          <w:sz w:val="28"/>
          <w:szCs w:val="28"/>
        </w:rPr>
        <w:t xml:space="preserve">Внести изменение в постановление администрации </w:t>
      </w:r>
      <w:proofErr w:type="spellStart"/>
      <w:r w:rsidR="00022833">
        <w:rPr>
          <w:sz w:val="28"/>
          <w:szCs w:val="28"/>
        </w:rPr>
        <w:t>Унароковского</w:t>
      </w:r>
      <w:proofErr w:type="spellEnd"/>
      <w:r w:rsidR="00022833">
        <w:rPr>
          <w:sz w:val="28"/>
          <w:szCs w:val="28"/>
        </w:rPr>
        <w:t xml:space="preserve"> сельского поселения Мостовского</w:t>
      </w:r>
      <w:r>
        <w:rPr>
          <w:sz w:val="28"/>
          <w:szCs w:val="28"/>
        </w:rPr>
        <w:t xml:space="preserve"> район</w:t>
      </w:r>
      <w:r w:rsidR="00022833">
        <w:rPr>
          <w:sz w:val="28"/>
          <w:szCs w:val="28"/>
        </w:rPr>
        <w:t>а 1</w:t>
      </w:r>
      <w:r>
        <w:rPr>
          <w:sz w:val="28"/>
          <w:szCs w:val="28"/>
        </w:rPr>
        <w:t xml:space="preserve">0 </w:t>
      </w:r>
      <w:r w:rsidR="00022833">
        <w:rPr>
          <w:sz w:val="28"/>
          <w:szCs w:val="28"/>
        </w:rPr>
        <w:t>сентября  2012  года</w:t>
      </w:r>
      <w:r>
        <w:rPr>
          <w:sz w:val="28"/>
          <w:szCs w:val="28"/>
        </w:rPr>
        <w:t xml:space="preserve"> № </w:t>
      </w:r>
      <w:r w:rsidR="00022833">
        <w:rPr>
          <w:sz w:val="28"/>
          <w:szCs w:val="28"/>
        </w:rPr>
        <w:t>7</w:t>
      </w:r>
      <w:r>
        <w:rPr>
          <w:sz w:val="28"/>
          <w:szCs w:val="28"/>
        </w:rPr>
        <w:t>1 «</w:t>
      </w:r>
      <w:r w:rsidR="00022833" w:rsidRPr="00022833">
        <w:rPr>
          <w:sz w:val="28"/>
          <w:szCs w:val="28"/>
        </w:rPr>
        <w:t xml:space="preserve">Об утверждении перечня муниципальных услуг с элементами межведомственного взаимодействия в </w:t>
      </w:r>
      <w:proofErr w:type="spellStart"/>
      <w:r w:rsidR="00022833" w:rsidRPr="00022833">
        <w:rPr>
          <w:sz w:val="28"/>
          <w:szCs w:val="28"/>
        </w:rPr>
        <w:t>Унароковском</w:t>
      </w:r>
      <w:proofErr w:type="spellEnd"/>
      <w:r w:rsidR="00022833" w:rsidRPr="00022833">
        <w:rPr>
          <w:sz w:val="28"/>
          <w:szCs w:val="28"/>
        </w:rPr>
        <w:t xml:space="preserve"> сельском поселении</w:t>
      </w:r>
      <w:r>
        <w:rPr>
          <w:sz w:val="28"/>
          <w:szCs w:val="28"/>
        </w:rPr>
        <w:t>», изложив приложение в новой редакции.</w:t>
      </w:r>
    </w:p>
    <w:p w:rsidR="00022833" w:rsidRPr="00022833" w:rsidRDefault="00022833" w:rsidP="00022833">
      <w:pPr>
        <w:autoSpaceDE w:val="0"/>
        <w:autoSpaceDN w:val="0"/>
        <w:adjustRightInd w:val="0"/>
        <w:ind w:firstLine="567"/>
        <w:jc w:val="both"/>
        <w:rPr>
          <w:sz w:val="28"/>
          <w:szCs w:val="28"/>
        </w:rPr>
      </w:pPr>
      <w:r w:rsidRPr="00022833">
        <w:rPr>
          <w:sz w:val="28"/>
          <w:szCs w:val="28"/>
        </w:rPr>
        <w:t>2</w:t>
      </w:r>
      <w:bookmarkStart w:id="0" w:name="sub_2"/>
      <w:r w:rsidRPr="00022833">
        <w:rPr>
          <w:sz w:val="28"/>
          <w:szCs w:val="28"/>
        </w:rPr>
        <w:t xml:space="preserve">. Общему отделу администрации </w:t>
      </w:r>
      <w:proofErr w:type="spellStart"/>
      <w:r w:rsidRPr="00022833">
        <w:rPr>
          <w:sz w:val="28"/>
          <w:szCs w:val="28"/>
        </w:rPr>
        <w:t>Унароковского</w:t>
      </w:r>
      <w:proofErr w:type="spellEnd"/>
      <w:r w:rsidRPr="00022833">
        <w:rPr>
          <w:sz w:val="28"/>
          <w:szCs w:val="28"/>
        </w:rPr>
        <w:t xml:space="preserve"> сельского поселения Мостовского района (Соколова):</w:t>
      </w:r>
    </w:p>
    <w:p w:rsidR="00022833" w:rsidRPr="00022833" w:rsidRDefault="00022833" w:rsidP="00022833">
      <w:pPr>
        <w:autoSpaceDE w:val="0"/>
        <w:autoSpaceDN w:val="0"/>
        <w:adjustRightInd w:val="0"/>
        <w:ind w:firstLine="567"/>
        <w:jc w:val="both"/>
        <w:rPr>
          <w:sz w:val="28"/>
          <w:szCs w:val="28"/>
        </w:rPr>
      </w:pPr>
      <w:r w:rsidRPr="00022833">
        <w:rPr>
          <w:sz w:val="28"/>
          <w:szCs w:val="28"/>
        </w:rPr>
        <w:t>1)</w:t>
      </w:r>
      <w:hyperlink r:id="rId7" w:history="1">
        <w:r w:rsidRPr="00022833">
          <w:rPr>
            <w:sz w:val="28"/>
            <w:szCs w:val="28"/>
          </w:rPr>
          <w:t>обнародовать</w:t>
        </w:r>
      </w:hyperlink>
      <w:r w:rsidRPr="00022833">
        <w:rPr>
          <w:sz w:val="28"/>
          <w:szCs w:val="28"/>
        </w:rPr>
        <w:t xml:space="preserve">  настоящего постановление;</w:t>
      </w:r>
    </w:p>
    <w:p w:rsidR="00022833" w:rsidRPr="00022833" w:rsidRDefault="00022833" w:rsidP="00022833">
      <w:pPr>
        <w:autoSpaceDE w:val="0"/>
        <w:autoSpaceDN w:val="0"/>
        <w:adjustRightInd w:val="0"/>
        <w:ind w:firstLine="567"/>
        <w:jc w:val="both"/>
        <w:rPr>
          <w:sz w:val="28"/>
          <w:szCs w:val="28"/>
        </w:rPr>
      </w:pPr>
      <w:r w:rsidRPr="00022833">
        <w:rPr>
          <w:sz w:val="28"/>
          <w:szCs w:val="28"/>
        </w:rPr>
        <w:t xml:space="preserve">2) разместить на </w:t>
      </w:r>
      <w:hyperlink r:id="rId8" w:history="1">
        <w:r w:rsidRPr="00022833">
          <w:rPr>
            <w:sz w:val="28"/>
            <w:szCs w:val="28"/>
          </w:rPr>
          <w:t>официальном сайте</w:t>
        </w:r>
      </w:hyperlink>
      <w:r w:rsidRPr="00022833">
        <w:rPr>
          <w:sz w:val="28"/>
          <w:szCs w:val="28"/>
        </w:rPr>
        <w:t xml:space="preserve"> администрации </w:t>
      </w:r>
      <w:proofErr w:type="spellStart"/>
      <w:r w:rsidRPr="00022833">
        <w:rPr>
          <w:sz w:val="28"/>
          <w:szCs w:val="28"/>
        </w:rPr>
        <w:t>Унароковского</w:t>
      </w:r>
      <w:proofErr w:type="spellEnd"/>
      <w:r w:rsidRPr="00022833">
        <w:rPr>
          <w:sz w:val="28"/>
          <w:szCs w:val="28"/>
        </w:rPr>
        <w:t xml:space="preserve"> сельского поселения Мостовского района.</w:t>
      </w:r>
    </w:p>
    <w:bookmarkEnd w:id="0"/>
    <w:p w:rsidR="00022833" w:rsidRPr="00022833" w:rsidRDefault="00022833" w:rsidP="00022833">
      <w:pPr>
        <w:autoSpaceDE w:val="0"/>
        <w:autoSpaceDN w:val="0"/>
        <w:adjustRightInd w:val="0"/>
        <w:ind w:firstLine="567"/>
        <w:jc w:val="both"/>
        <w:rPr>
          <w:sz w:val="28"/>
          <w:szCs w:val="28"/>
        </w:rPr>
      </w:pPr>
      <w:r w:rsidRPr="00022833">
        <w:rPr>
          <w:sz w:val="28"/>
          <w:szCs w:val="28"/>
        </w:rPr>
        <w:t xml:space="preserve">3. Настоящее постановление вступает в силу со дня его </w:t>
      </w:r>
      <w:hyperlink r:id="rId9" w:history="1">
        <w:r w:rsidRPr="00022833">
          <w:rPr>
            <w:sz w:val="28"/>
            <w:szCs w:val="28"/>
          </w:rPr>
          <w:t>официального обнародования</w:t>
        </w:r>
      </w:hyperlink>
      <w:r w:rsidRPr="00022833">
        <w:rPr>
          <w:sz w:val="28"/>
          <w:szCs w:val="28"/>
        </w:rPr>
        <w:t>.</w:t>
      </w:r>
    </w:p>
    <w:p w:rsidR="00C94676" w:rsidRDefault="00C94676" w:rsidP="00C94676">
      <w:pPr>
        <w:pStyle w:val="ConsPlusNormal"/>
        <w:widowControl/>
        <w:tabs>
          <w:tab w:val="left" w:pos="993"/>
          <w:tab w:val="left" w:pos="1843"/>
        </w:tabs>
        <w:ind w:firstLine="851"/>
        <w:jc w:val="both"/>
        <w:rPr>
          <w:rFonts w:ascii="Times New Roman" w:hAnsi="Times New Roman" w:cs="Times New Roman"/>
          <w:sz w:val="28"/>
          <w:szCs w:val="28"/>
        </w:rPr>
      </w:pPr>
    </w:p>
    <w:p w:rsidR="00C94676" w:rsidRDefault="00C94676" w:rsidP="00C94676">
      <w:pPr>
        <w:pStyle w:val="ConsPlusNormal"/>
        <w:widowControl/>
        <w:tabs>
          <w:tab w:val="left" w:pos="993"/>
          <w:tab w:val="left" w:pos="1843"/>
        </w:tabs>
        <w:ind w:firstLine="851"/>
        <w:jc w:val="both"/>
        <w:rPr>
          <w:rFonts w:ascii="Times New Roman" w:hAnsi="Times New Roman" w:cs="Times New Roman"/>
          <w:sz w:val="28"/>
          <w:szCs w:val="28"/>
        </w:rPr>
      </w:pPr>
    </w:p>
    <w:p w:rsidR="00C94676" w:rsidRDefault="00022833" w:rsidP="00022833">
      <w:pPr>
        <w:pStyle w:val="a3"/>
        <w:spacing w:after="0"/>
        <w:rPr>
          <w:sz w:val="28"/>
          <w:szCs w:val="28"/>
        </w:rPr>
      </w:pPr>
      <w:r>
        <w:rPr>
          <w:sz w:val="28"/>
          <w:szCs w:val="28"/>
        </w:rPr>
        <w:t xml:space="preserve">Глава </w:t>
      </w:r>
      <w:proofErr w:type="spellStart"/>
      <w:r>
        <w:rPr>
          <w:sz w:val="28"/>
          <w:szCs w:val="28"/>
        </w:rPr>
        <w:t>Унароковского</w:t>
      </w:r>
      <w:proofErr w:type="spellEnd"/>
    </w:p>
    <w:p w:rsidR="00022833" w:rsidRDefault="00022833" w:rsidP="00022833">
      <w:pPr>
        <w:pStyle w:val="a3"/>
        <w:spacing w:after="0"/>
        <w:rPr>
          <w:sz w:val="28"/>
          <w:szCs w:val="28"/>
        </w:rPr>
      </w:pPr>
      <w:r>
        <w:rPr>
          <w:sz w:val="28"/>
          <w:szCs w:val="28"/>
        </w:rPr>
        <w:t xml:space="preserve">сельского поселения                                                             </w:t>
      </w:r>
      <w:proofErr w:type="spellStart"/>
      <w:r>
        <w:rPr>
          <w:sz w:val="28"/>
          <w:szCs w:val="28"/>
        </w:rPr>
        <w:t>И.И.Скобелев</w:t>
      </w:r>
      <w:proofErr w:type="spellEnd"/>
    </w:p>
    <w:p w:rsidR="00C94676" w:rsidRDefault="00C94676" w:rsidP="00C94676">
      <w:pPr>
        <w:pStyle w:val="a3"/>
        <w:spacing w:line="240" w:lineRule="atLeast"/>
        <w:rPr>
          <w:sz w:val="28"/>
          <w:szCs w:val="28"/>
        </w:rPr>
      </w:pPr>
    </w:p>
    <w:p w:rsidR="00022833" w:rsidRDefault="00022833" w:rsidP="00C94676">
      <w:pPr>
        <w:rPr>
          <w:sz w:val="28"/>
          <w:szCs w:val="28"/>
        </w:rPr>
      </w:pPr>
    </w:p>
    <w:p w:rsidR="00C94676" w:rsidRDefault="00C94676" w:rsidP="00C94676">
      <w:pPr>
        <w:rPr>
          <w:sz w:val="28"/>
          <w:szCs w:val="28"/>
        </w:rPr>
      </w:pPr>
    </w:p>
    <w:p w:rsidR="00456AFF" w:rsidRDefault="00456AFF" w:rsidP="005F292B">
      <w:pPr>
        <w:jc w:val="both"/>
        <w:rPr>
          <w:sz w:val="28"/>
          <w:szCs w:val="28"/>
        </w:rPr>
        <w:sectPr w:rsidR="00456AFF" w:rsidSect="00456AFF">
          <w:pgSz w:w="11906" w:h="16838"/>
          <w:pgMar w:top="851" w:right="850" w:bottom="1134" w:left="1701" w:header="708" w:footer="708" w:gutter="0"/>
          <w:cols w:space="708"/>
          <w:docGrid w:linePitch="360"/>
        </w:sectPr>
      </w:pPr>
      <w:bookmarkStart w:id="1" w:name="_GoBack"/>
      <w:bookmarkEnd w:id="1"/>
    </w:p>
    <w:p w:rsidR="00456AFF" w:rsidRDefault="00456AFF" w:rsidP="005F292B">
      <w:pPr>
        <w:jc w:val="both"/>
        <w:rPr>
          <w:sz w:val="28"/>
          <w:szCs w:val="28"/>
        </w:rPr>
      </w:pPr>
    </w:p>
    <w:p w:rsidR="00456AFF" w:rsidRDefault="00456AFF" w:rsidP="00456AFF">
      <w:pPr>
        <w:shd w:val="clear" w:color="auto" w:fill="FFFFFF"/>
        <w:ind w:firstLine="9923"/>
        <w:jc w:val="center"/>
        <w:rPr>
          <w:spacing w:val="-5"/>
          <w:sz w:val="26"/>
          <w:szCs w:val="26"/>
        </w:rPr>
      </w:pPr>
      <w:r>
        <w:rPr>
          <w:spacing w:val="-5"/>
          <w:sz w:val="26"/>
          <w:szCs w:val="26"/>
        </w:rPr>
        <w:t>ПРИЛОЖЕНИЕ</w:t>
      </w:r>
    </w:p>
    <w:p w:rsidR="00456AFF" w:rsidRDefault="00456AFF" w:rsidP="00456AFF">
      <w:pPr>
        <w:shd w:val="clear" w:color="auto" w:fill="FFFFFF"/>
        <w:ind w:firstLine="9923"/>
        <w:jc w:val="center"/>
        <w:rPr>
          <w:spacing w:val="-5"/>
          <w:sz w:val="26"/>
          <w:szCs w:val="26"/>
        </w:rPr>
      </w:pPr>
      <w:r>
        <w:rPr>
          <w:spacing w:val="-5"/>
          <w:sz w:val="26"/>
          <w:szCs w:val="26"/>
        </w:rPr>
        <w:t xml:space="preserve">к постановлению </w:t>
      </w:r>
      <w:r>
        <w:rPr>
          <w:sz w:val="26"/>
          <w:szCs w:val="26"/>
        </w:rPr>
        <w:t>администрации</w:t>
      </w:r>
    </w:p>
    <w:p w:rsidR="00456AFF" w:rsidRDefault="00456AFF" w:rsidP="00456AFF">
      <w:pPr>
        <w:ind w:firstLine="9923"/>
        <w:jc w:val="center"/>
        <w:rPr>
          <w:sz w:val="26"/>
          <w:szCs w:val="26"/>
        </w:rPr>
      </w:pPr>
      <w:proofErr w:type="spellStart"/>
      <w:r>
        <w:rPr>
          <w:sz w:val="26"/>
          <w:szCs w:val="26"/>
        </w:rPr>
        <w:t>Унароковского</w:t>
      </w:r>
      <w:proofErr w:type="spellEnd"/>
      <w:r>
        <w:rPr>
          <w:sz w:val="26"/>
          <w:szCs w:val="26"/>
        </w:rPr>
        <w:t xml:space="preserve"> сельского поселения</w:t>
      </w:r>
    </w:p>
    <w:p w:rsidR="00456AFF" w:rsidRDefault="00456AFF" w:rsidP="00456AFF">
      <w:pPr>
        <w:ind w:firstLine="9923"/>
        <w:jc w:val="center"/>
        <w:rPr>
          <w:sz w:val="26"/>
          <w:szCs w:val="26"/>
        </w:rPr>
      </w:pPr>
      <w:r>
        <w:rPr>
          <w:sz w:val="26"/>
          <w:szCs w:val="26"/>
        </w:rPr>
        <w:t>Мостовского района</w:t>
      </w:r>
    </w:p>
    <w:p w:rsidR="00456AFF" w:rsidRDefault="00ED7A1E" w:rsidP="00456AFF">
      <w:pPr>
        <w:ind w:firstLine="9923"/>
        <w:jc w:val="center"/>
        <w:rPr>
          <w:sz w:val="26"/>
          <w:szCs w:val="26"/>
        </w:rPr>
      </w:pPr>
      <w:r>
        <w:rPr>
          <w:sz w:val="26"/>
          <w:szCs w:val="26"/>
        </w:rPr>
        <w:t>о</w:t>
      </w:r>
      <w:r w:rsidR="00456AFF">
        <w:rPr>
          <w:sz w:val="26"/>
          <w:szCs w:val="26"/>
        </w:rPr>
        <w:t>т</w:t>
      </w:r>
      <w:r>
        <w:rPr>
          <w:sz w:val="26"/>
          <w:szCs w:val="26"/>
        </w:rPr>
        <w:t xml:space="preserve"> 31.12.2015 г.</w:t>
      </w:r>
      <w:r w:rsidR="00456AFF">
        <w:rPr>
          <w:sz w:val="26"/>
          <w:szCs w:val="26"/>
        </w:rPr>
        <w:t xml:space="preserve">№  </w:t>
      </w:r>
      <w:r>
        <w:rPr>
          <w:sz w:val="26"/>
          <w:szCs w:val="26"/>
        </w:rPr>
        <w:t>152</w:t>
      </w:r>
    </w:p>
    <w:p w:rsidR="00456AFF" w:rsidRDefault="00456AFF" w:rsidP="00456AFF">
      <w:pPr>
        <w:shd w:val="clear" w:color="auto" w:fill="FFFFFF"/>
        <w:ind w:firstLine="9923"/>
        <w:jc w:val="center"/>
        <w:rPr>
          <w:spacing w:val="-5"/>
          <w:sz w:val="26"/>
          <w:szCs w:val="26"/>
        </w:rPr>
      </w:pPr>
    </w:p>
    <w:p w:rsidR="00456AFF" w:rsidRDefault="00456AFF" w:rsidP="00456AFF">
      <w:pPr>
        <w:shd w:val="clear" w:color="auto" w:fill="FFFFFF"/>
        <w:ind w:firstLine="9923"/>
        <w:jc w:val="center"/>
        <w:rPr>
          <w:spacing w:val="-5"/>
          <w:sz w:val="26"/>
          <w:szCs w:val="26"/>
        </w:rPr>
      </w:pPr>
    </w:p>
    <w:p w:rsidR="00456AFF" w:rsidRDefault="00456AFF" w:rsidP="00456AFF">
      <w:pPr>
        <w:shd w:val="clear" w:color="auto" w:fill="FFFFFF"/>
        <w:ind w:firstLine="10065"/>
        <w:jc w:val="center"/>
        <w:rPr>
          <w:spacing w:val="-5"/>
          <w:sz w:val="26"/>
          <w:szCs w:val="26"/>
        </w:rPr>
      </w:pPr>
      <w:r>
        <w:rPr>
          <w:spacing w:val="-5"/>
          <w:sz w:val="26"/>
          <w:szCs w:val="26"/>
        </w:rPr>
        <w:t xml:space="preserve">«ПРИЛОЖЕНИЕ </w:t>
      </w:r>
    </w:p>
    <w:p w:rsidR="00456AFF" w:rsidRDefault="00456AFF" w:rsidP="00456AFF">
      <w:pPr>
        <w:shd w:val="clear" w:color="auto" w:fill="FFFFFF"/>
        <w:ind w:firstLine="10065"/>
        <w:jc w:val="center"/>
        <w:rPr>
          <w:spacing w:val="-5"/>
          <w:sz w:val="26"/>
          <w:szCs w:val="26"/>
        </w:rPr>
      </w:pPr>
      <w:r>
        <w:rPr>
          <w:spacing w:val="-5"/>
          <w:sz w:val="26"/>
          <w:szCs w:val="26"/>
        </w:rPr>
        <w:t>УТВЕРЖДЕН</w:t>
      </w:r>
    </w:p>
    <w:p w:rsidR="00456AFF" w:rsidRDefault="00456AFF" w:rsidP="00456AFF">
      <w:pPr>
        <w:shd w:val="clear" w:color="auto" w:fill="FFFFFF"/>
        <w:ind w:firstLine="9923"/>
        <w:jc w:val="center"/>
        <w:rPr>
          <w:spacing w:val="-5"/>
          <w:sz w:val="26"/>
          <w:szCs w:val="26"/>
        </w:rPr>
      </w:pPr>
      <w:r>
        <w:rPr>
          <w:sz w:val="26"/>
          <w:szCs w:val="26"/>
        </w:rPr>
        <w:t>постановлением администрации</w:t>
      </w:r>
    </w:p>
    <w:p w:rsidR="00456AFF" w:rsidRDefault="00456AFF" w:rsidP="00456AFF">
      <w:pPr>
        <w:ind w:firstLine="9923"/>
        <w:jc w:val="center"/>
        <w:rPr>
          <w:sz w:val="26"/>
          <w:szCs w:val="26"/>
        </w:rPr>
      </w:pPr>
      <w:proofErr w:type="spellStart"/>
      <w:r>
        <w:rPr>
          <w:sz w:val="26"/>
          <w:szCs w:val="26"/>
        </w:rPr>
        <w:t>Унароковского</w:t>
      </w:r>
      <w:proofErr w:type="spellEnd"/>
      <w:r>
        <w:rPr>
          <w:sz w:val="26"/>
          <w:szCs w:val="26"/>
        </w:rPr>
        <w:t xml:space="preserve"> сельского поселения</w:t>
      </w:r>
    </w:p>
    <w:p w:rsidR="00456AFF" w:rsidRDefault="00456AFF" w:rsidP="00456AFF">
      <w:pPr>
        <w:ind w:firstLine="9923"/>
        <w:jc w:val="center"/>
        <w:rPr>
          <w:sz w:val="26"/>
          <w:szCs w:val="26"/>
        </w:rPr>
      </w:pPr>
      <w:r>
        <w:rPr>
          <w:sz w:val="26"/>
          <w:szCs w:val="26"/>
        </w:rPr>
        <w:t>Мостовского  района</w:t>
      </w:r>
    </w:p>
    <w:p w:rsidR="00456AFF" w:rsidRDefault="00456AFF" w:rsidP="00456AFF">
      <w:pPr>
        <w:ind w:firstLine="9923"/>
        <w:jc w:val="center"/>
        <w:rPr>
          <w:sz w:val="26"/>
          <w:szCs w:val="26"/>
        </w:rPr>
      </w:pPr>
      <w:r>
        <w:rPr>
          <w:sz w:val="26"/>
          <w:szCs w:val="26"/>
        </w:rPr>
        <w:t xml:space="preserve">от 10 сентября  2012 года № 71 </w:t>
      </w:r>
    </w:p>
    <w:p w:rsidR="00456AFF" w:rsidRDefault="00456AFF" w:rsidP="00456AFF">
      <w:pPr>
        <w:ind w:left="11328" w:firstLine="708"/>
        <w:rPr>
          <w:sz w:val="26"/>
          <w:szCs w:val="26"/>
        </w:rPr>
      </w:pPr>
    </w:p>
    <w:p w:rsidR="00462C72" w:rsidRDefault="00462C72" w:rsidP="00456AFF">
      <w:pPr>
        <w:ind w:left="11328" w:firstLine="708"/>
        <w:rPr>
          <w:sz w:val="26"/>
          <w:szCs w:val="26"/>
        </w:rPr>
      </w:pPr>
    </w:p>
    <w:p w:rsidR="00462C72" w:rsidRDefault="00462C72" w:rsidP="00462C72">
      <w:pPr>
        <w:ind w:left="11328" w:firstLine="708"/>
        <w:rPr>
          <w:sz w:val="28"/>
          <w:szCs w:val="28"/>
        </w:rPr>
      </w:pPr>
    </w:p>
    <w:p w:rsidR="00462C72" w:rsidRDefault="00462C72" w:rsidP="00462C72">
      <w:pPr>
        <w:ind w:left="11328" w:firstLine="708"/>
        <w:rPr>
          <w:sz w:val="26"/>
          <w:szCs w:val="26"/>
        </w:rPr>
      </w:pPr>
    </w:p>
    <w:p w:rsidR="00462C72" w:rsidRDefault="00462C72" w:rsidP="00462C72">
      <w:pPr>
        <w:jc w:val="center"/>
        <w:rPr>
          <w:b/>
          <w:sz w:val="26"/>
          <w:szCs w:val="26"/>
        </w:rPr>
      </w:pPr>
      <w:r>
        <w:rPr>
          <w:b/>
          <w:sz w:val="26"/>
          <w:szCs w:val="26"/>
        </w:rPr>
        <w:t>ПЕРЕЧЕНЬ</w:t>
      </w:r>
    </w:p>
    <w:p w:rsidR="00462C72" w:rsidRDefault="00462C72" w:rsidP="00462C72">
      <w:pPr>
        <w:jc w:val="center"/>
        <w:rPr>
          <w:b/>
          <w:sz w:val="28"/>
          <w:szCs w:val="28"/>
        </w:rPr>
      </w:pPr>
      <w:r>
        <w:rPr>
          <w:b/>
          <w:sz w:val="28"/>
          <w:szCs w:val="28"/>
        </w:rPr>
        <w:t xml:space="preserve">муниципальных услуг, предоставляемых юридическим и физическим лицам администрацией </w:t>
      </w:r>
      <w:proofErr w:type="spellStart"/>
      <w:r>
        <w:rPr>
          <w:b/>
          <w:sz w:val="28"/>
          <w:szCs w:val="28"/>
        </w:rPr>
        <w:t>Унароковского</w:t>
      </w:r>
      <w:proofErr w:type="spellEnd"/>
      <w:r>
        <w:rPr>
          <w:b/>
          <w:sz w:val="28"/>
          <w:szCs w:val="28"/>
        </w:rPr>
        <w:t xml:space="preserve"> сельского поселения Мостовского района с элементами межведомственного взаимодействия</w:t>
      </w:r>
    </w:p>
    <w:p w:rsidR="00462C72" w:rsidRDefault="00462C72" w:rsidP="00462C7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512"/>
        <w:gridCol w:w="5222"/>
        <w:gridCol w:w="4662"/>
      </w:tblGrid>
      <w:tr w:rsidR="00462C72" w:rsidTr="009637B0">
        <w:tc>
          <w:tcPr>
            <w:tcW w:w="67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w:t>
            </w:r>
          </w:p>
          <w:p w:rsidR="00462C72" w:rsidRDefault="00462C72" w:rsidP="009637B0">
            <w:pPr>
              <w:rPr>
                <w:sz w:val="28"/>
                <w:szCs w:val="28"/>
              </w:rPr>
            </w:pPr>
            <w:proofErr w:type="gramStart"/>
            <w:r>
              <w:rPr>
                <w:sz w:val="28"/>
                <w:szCs w:val="28"/>
              </w:rPr>
              <w:t>п</w:t>
            </w:r>
            <w:proofErr w:type="gramEnd"/>
            <w:r>
              <w:rPr>
                <w:sz w:val="28"/>
                <w:szCs w:val="28"/>
              </w:rPr>
              <w:t>/п</w:t>
            </w:r>
          </w:p>
        </w:tc>
        <w:tc>
          <w:tcPr>
            <w:tcW w:w="4536"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 xml:space="preserve">Наименование муниципальной услуги </w:t>
            </w: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Перечень сведений (документов), необходимых для предоставления муниципальной услуги</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Ответственный орган (организация) за предоставление документов и (или) информации</w:t>
            </w:r>
          </w:p>
        </w:tc>
      </w:tr>
      <w:tr w:rsidR="00462C72" w:rsidTr="009637B0">
        <w:tc>
          <w:tcPr>
            <w:tcW w:w="15134" w:type="dxa"/>
            <w:gridSpan w:val="4"/>
            <w:tcBorders>
              <w:top w:val="single" w:sz="4" w:space="0" w:color="auto"/>
              <w:left w:val="single" w:sz="4" w:space="0" w:color="auto"/>
              <w:bottom w:val="single" w:sz="4" w:space="0" w:color="auto"/>
              <w:right w:val="single" w:sz="4" w:space="0" w:color="auto"/>
            </w:tcBorders>
            <w:hideMark/>
          </w:tcPr>
          <w:p w:rsidR="00462C72" w:rsidRDefault="00462C72" w:rsidP="009637B0">
            <w:pPr>
              <w:jc w:val="center"/>
              <w:rPr>
                <w:b/>
                <w:sz w:val="28"/>
                <w:szCs w:val="28"/>
              </w:rPr>
            </w:pPr>
            <w:r>
              <w:rPr>
                <w:b/>
                <w:sz w:val="28"/>
                <w:szCs w:val="28"/>
              </w:rPr>
              <w:t>Услуги в сфере земельных и имущественных отношений</w:t>
            </w:r>
          </w:p>
        </w:tc>
      </w:tr>
      <w:tr w:rsidR="00462C72" w:rsidTr="009637B0">
        <w:tc>
          <w:tcPr>
            <w:tcW w:w="67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1</w:t>
            </w:r>
          </w:p>
        </w:tc>
        <w:tc>
          <w:tcPr>
            <w:tcW w:w="4536" w:type="dxa"/>
            <w:vMerge w:val="restart"/>
            <w:tcBorders>
              <w:top w:val="single" w:sz="4" w:space="0" w:color="auto"/>
              <w:left w:val="single" w:sz="4" w:space="0" w:color="auto"/>
              <w:bottom w:val="single" w:sz="4" w:space="0" w:color="auto"/>
              <w:right w:val="single" w:sz="4" w:space="0" w:color="auto"/>
            </w:tcBorders>
          </w:tcPr>
          <w:p w:rsidR="00462C72" w:rsidRDefault="00462C72" w:rsidP="009637B0">
            <w:pPr>
              <w:rPr>
                <w:bCs/>
                <w:sz w:val="28"/>
                <w:szCs w:val="28"/>
              </w:rPr>
            </w:pPr>
          </w:p>
          <w:p w:rsidR="00462C72" w:rsidRDefault="00462C72" w:rsidP="009637B0">
            <w:pPr>
              <w:rPr>
                <w:bCs/>
                <w:sz w:val="28"/>
                <w:szCs w:val="28"/>
              </w:rPr>
            </w:pPr>
          </w:p>
          <w:p w:rsidR="00462C72" w:rsidRDefault="00462C72" w:rsidP="009637B0">
            <w:pPr>
              <w:rPr>
                <w:bCs/>
                <w:sz w:val="28"/>
                <w:szCs w:val="28"/>
              </w:rPr>
            </w:pPr>
          </w:p>
          <w:p w:rsidR="00462C72" w:rsidRDefault="00462C72" w:rsidP="009637B0">
            <w:pPr>
              <w:rPr>
                <w:sz w:val="28"/>
                <w:szCs w:val="28"/>
              </w:rPr>
            </w:pPr>
            <w:r>
              <w:rPr>
                <w:bCs/>
                <w:sz w:val="28"/>
                <w:szCs w:val="28"/>
              </w:rPr>
              <w:t xml:space="preserve">Постановка граждан, имеющих </w:t>
            </w:r>
            <w:r>
              <w:rPr>
                <w:bCs/>
                <w:sz w:val="28"/>
                <w:szCs w:val="28"/>
              </w:rPr>
              <w:lastRenderedPageBreak/>
              <w:t>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tc>
        <w:tc>
          <w:tcPr>
            <w:tcW w:w="5245" w:type="dxa"/>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tabs>
                <w:tab w:val="left" w:pos="2130"/>
              </w:tabs>
              <w:rPr>
                <w:sz w:val="28"/>
                <w:szCs w:val="28"/>
              </w:rPr>
            </w:pPr>
            <w:r>
              <w:rPr>
                <w:sz w:val="28"/>
                <w:szCs w:val="28"/>
              </w:rPr>
              <w:lastRenderedPageBreak/>
              <w:t xml:space="preserve">Сведения из Единого государственного реестра прав на недвижимое имущество и сделок с ним о правах отдельного лица на имеющиеся у него объекты </w:t>
            </w:r>
            <w:r>
              <w:rPr>
                <w:sz w:val="28"/>
                <w:szCs w:val="28"/>
              </w:rPr>
              <w:lastRenderedPageBreak/>
              <w:t>недвижимого имущества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autoSpaceDE w:val="0"/>
              <w:autoSpaceDN w:val="0"/>
              <w:adjustRightInd w:val="0"/>
              <w:rPr>
                <w:bCs/>
                <w:sz w:val="28"/>
                <w:szCs w:val="28"/>
              </w:rPr>
            </w:pPr>
            <w:r>
              <w:rPr>
                <w:bCs/>
                <w:sz w:val="28"/>
                <w:szCs w:val="28"/>
              </w:rPr>
              <w:lastRenderedPageBreak/>
              <w:t>Федеральная служба государственной регистрации, кадастра и картографии Российской Федерации</w:t>
            </w:r>
          </w:p>
        </w:tc>
      </w:tr>
      <w:tr w:rsidR="00462C72" w:rsidTr="009637B0">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62C72" w:rsidRDefault="00462C72" w:rsidP="00462C72">
            <w:pPr>
              <w:tabs>
                <w:tab w:val="left" w:pos="2130"/>
              </w:tabs>
              <w:rPr>
                <w:sz w:val="28"/>
                <w:szCs w:val="28"/>
              </w:rPr>
            </w:pPr>
            <w:r>
              <w:rPr>
                <w:sz w:val="28"/>
                <w:szCs w:val="28"/>
              </w:rPr>
              <w:t xml:space="preserve">Сведения из Государственного кадастра недвижимости о зарегистрированных правах на земельные участки в границах </w:t>
            </w:r>
            <w:proofErr w:type="spellStart"/>
            <w:r>
              <w:rPr>
                <w:sz w:val="28"/>
                <w:szCs w:val="28"/>
              </w:rPr>
              <w:t>Унароковского</w:t>
            </w:r>
            <w:proofErr w:type="spellEnd"/>
            <w:r>
              <w:rPr>
                <w:sz w:val="28"/>
                <w:szCs w:val="28"/>
              </w:rPr>
              <w:t xml:space="preserve"> сельского поселения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r>
              <w:rPr>
                <w:sz w:val="28"/>
                <w:szCs w:val="28"/>
              </w:rPr>
              <w:t xml:space="preserve">Федеральная служба государственной регистрации, кадастра и картографии Российской Федерации </w:t>
            </w:r>
          </w:p>
        </w:tc>
      </w:tr>
      <w:tr w:rsidR="00462C72" w:rsidTr="009637B0">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462C72">
            <w:pPr>
              <w:rPr>
                <w:sz w:val="28"/>
                <w:szCs w:val="28"/>
              </w:rPr>
            </w:pPr>
            <w:r>
              <w:rPr>
                <w:sz w:val="28"/>
                <w:szCs w:val="28"/>
              </w:rPr>
              <w:t xml:space="preserve">Сведения из </w:t>
            </w:r>
            <w:proofErr w:type="spellStart"/>
            <w:r>
              <w:rPr>
                <w:sz w:val="28"/>
                <w:szCs w:val="28"/>
              </w:rPr>
              <w:t>похозяйственных</w:t>
            </w:r>
            <w:proofErr w:type="spellEnd"/>
            <w:r>
              <w:rPr>
                <w:sz w:val="28"/>
                <w:szCs w:val="28"/>
              </w:rPr>
              <w:t xml:space="preserve"> книг о наличии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на территории </w:t>
            </w:r>
            <w:proofErr w:type="spellStart"/>
            <w:r>
              <w:rPr>
                <w:sz w:val="28"/>
                <w:szCs w:val="28"/>
              </w:rPr>
              <w:t>Унароковского</w:t>
            </w:r>
            <w:proofErr w:type="spellEnd"/>
            <w:r>
              <w:rPr>
                <w:sz w:val="28"/>
                <w:szCs w:val="28"/>
              </w:rPr>
              <w:t xml:space="preserve"> сельского поселения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2C72" w:rsidRDefault="00462C72" w:rsidP="00462C72">
            <w:pPr>
              <w:rPr>
                <w:sz w:val="28"/>
                <w:szCs w:val="28"/>
              </w:rPr>
            </w:pPr>
            <w:r>
              <w:rPr>
                <w:sz w:val="28"/>
                <w:szCs w:val="28"/>
              </w:rPr>
              <w:t xml:space="preserve">Администрация  </w:t>
            </w:r>
            <w:proofErr w:type="spellStart"/>
            <w:r>
              <w:rPr>
                <w:sz w:val="28"/>
                <w:szCs w:val="28"/>
              </w:rPr>
              <w:t>Унароковского</w:t>
            </w:r>
            <w:proofErr w:type="spellEnd"/>
            <w:r>
              <w:rPr>
                <w:sz w:val="28"/>
                <w:szCs w:val="28"/>
              </w:rPr>
              <w:t xml:space="preserve"> сельского поселения Мостовского района</w:t>
            </w:r>
          </w:p>
        </w:tc>
      </w:tr>
      <w:tr w:rsidR="00462C72" w:rsidTr="009637B0">
        <w:tc>
          <w:tcPr>
            <w:tcW w:w="67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2</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bCs/>
                <w:color w:val="26282F"/>
                <w:sz w:val="28"/>
                <w:szCs w:val="28"/>
              </w:rPr>
              <w:t>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proofErr w:type="gramStart"/>
            <w:r>
              <w:rPr>
                <w:sz w:val="28"/>
                <w:szCs w:val="28"/>
              </w:rPr>
              <w:t xml:space="preserve">Сведения из Единого государственного реестра прав на недвижимое имущество и сделок с ним об отсутствии у заявителя и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w:t>
            </w:r>
            <w:r>
              <w:rPr>
                <w:sz w:val="28"/>
                <w:szCs w:val="28"/>
              </w:rPr>
              <w:lastRenderedPageBreak/>
              <w:t>подсобного хозяйства запрашиваются в рамках межведомственного взаимодействия в Управлении Федеральной службы государственной регистрации, кадастра и картографии Краснодарского</w:t>
            </w:r>
            <w:proofErr w:type="gramEnd"/>
            <w:r>
              <w:rPr>
                <w:sz w:val="28"/>
                <w:szCs w:val="28"/>
              </w:rPr>
              <w:t xml:space="preserve"> края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r>
              <w:rPr>
                <w:sz w:val="28"/>
                <w:szCs w:val="28"/>
              </w:rPr>
              <w:lastRenderedPageBreak/>
              <w:t>Федеральная служба государственной регистрации, кадастра и картографии Российской Федерации</w:t>
            </w:r>
          </w:p>
        </w:tc>
      </w:tr>
      <w:tr w:rsidR="00462C72" w:rsidTr="009637B0">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462C72">
            <w:pPr>
              <w:rPr>
                <w:sz w:val="28"/>
                <w:szCs w:val="28"/>
              </w:rPr>
            </w:pPr>
            <w:r>
              <w:rPr>
                <w:sz w:val="28"/>
                <w:szCs w:val="28"/>
              </w:rPr>
              <w:t xml:space="preserve">Сведения из </w:t>
            </w:r>
            <w:proofErr w:type="spellStart"/>
            <w:r>
              <w:rPr>
                <w:sz w:val="28"/>
                <w:szCs w:val="28"/>
              </w:rPr>
              <w:t>похозяйственных</w:t>
            </w:r>
            <w:proofErr w:type="spellEnd"/>
            <w:r>
              <w:rPr>
                <w:sz w:val="28"/>
                <w:szCs w:val="28"/>
              </w:rPr>
              <w:t xml:space="preserve"> книг о наличии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на территории </w:t>
            </w:r>
            <w:proofErr w:type="spellStart"/>
            <w:r>
              <w:rPr>
                <w:sz w:val="28"/>
                <w:szCs w:val="28"/>
              </w:rPr>
              <w:t>Унароковского</w:t>
            </w:r>
            <w:proofErr w:type="spellEnd"/>
            <w:r>
              <w:rPr>
                <w:sz w:val="28"/>
                <w:szCs w:val="28"/>
              </w:rPr>
              <w:t xml:space="preserve"> сельского поселения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2C72" w:rsidRDefault="00462C72" w:rsidP="00462C72">
            <w:pPr>
              <w:rPr>
                <w:sz w:val="28"/>
                <w:szCs w:val="28"/>
              </w:rPr>
            </w:pPr>
            <w:r>
              <w:rPr>
                <w:sz w:val="28"/>
                <w:szCs w:val="28"/>
              </w:rPr>
              <w:t xml:space="preserve">Администрация </w:t>
            </w:r>
            <w:proofErr w:type="spellStart"/>
            <w:r>
              <w:rPr>
                <w:sz w:val="28"/>
                <w:szCs w:val="28"/>
              </w:rPr>
              <w:t>Унароковского</w:t>
            </w:r>
            <w:proofErr w:type="spellEnd"/>
          </w:p>
          <w:p w:rsidR="00462C72" w:rsidRDefault="00462C72" w:rsidP="00462C72">
            <w:pPr>
              <w:rPr>
                <w:sz w:val="28"/>
                <w:szCs w:val="28"/>
              </w:rPr>
            </w:pPr>
            <w:r>
              <w:rPr>
                <w:sz w:val="28"/>
                <w:szCs w:val="28"/>
              </w:rPr>
              <w:t xml:space="preserve">сельского поселения </w:t>
            </w:r>
          </w:p>
        </w:tc>
      </w:tr>
      <w:tr w:rsidR="00462C72" w:rsidTr="009637B0">
        <w:tc>
          <w:tcPr>
            <w:tcW w:w="15134" w:type="dxa"/>
            <w:gridSpan w:val="4"/>
            <w:tcBorders>
              <w:top w:val="single" w:sz="4" w:space="0" w:color="auto"/>
              <w:left w:val="single" w:sz="4" w:space="0" w:color="auto"/>
              <w:bottom w:val="single" w:sz="4" w:space="0" w:color="auto"/>
              <w:right w:val="single" w:sz="4" w:space="0" w:color="auto"/>
            </w:tcBorders>
            <w:hideMark/>
          </w:tcPr>
          <w:p w:rsidR="00462C72" w:rsidRDefault="00462C72" w:rsidP="009637B0">
            <w:pPr>
              <w:jc w:val="center"/>
              <w:rPr>
                <w:sz w:val="28"/>
                <w:szCs w:val="28"/>
              </w:rPr>
            </w:pPr>
            <w:r>
              <w:rPr>
                <w:b/>
                <w:sz w:val="28"/>
                <w:szCs w:val="28"/>
              </w:rPr>
              <w:t>Услуги в сфере градостроительства</w:t>
            </w:r>
          </w:p>
        </w:tc>
      </w:tr>
      <w:tr w:rsidR="00462C72" w:rsidTr="009637B0">
        <w:tc>
          <w:tcPr>
            <w:tcW w:w="67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shd w:val="clear" w:color="auto" w:fill="FFFFFF"/>
              <w:tabs>
                <w:tab w:val="left" w:pos="1134"/>
              </w:tabs>
              <w:rPr>
                <w:sz w:val="28"/>
                <w:szCs w:val="28"/>
              </w:rPr>
            </w:pPr>
            <w:r>
              <w:rPr>
                <w:sz w:val="28"/>
                <w:szCs w:val="28"/>
              </w:rPr>
              <w:t>3</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widowControl w:val="0"/>
              <w:autoSpaceDE w:val="0"/>
              <w:autoSpaceDN w:val="0"/>
              <w:adjustRightInd w:val="0"/>
              <w:outlineLvl w:val="0"/>
              <w:rPr>
                <w:bCs/>
                <w:sz w:val="28"/>
                <w:szCs w:val="28"/>
              </w:rPr>
            </w:pPr>
            <w:r>
              <w:rPr>
                <w:bCs/>
                <w:sz w:val="28"/>
                <w:szCs w:val="28"/>
              </w:rPr>
              <w:t>Выдача разрешений на ввод в эксплуатацию построенных, реконструированных объектов капитального строительства</w:t>
            </w:r>
          </w:p>
        </w:tc>
        <w:tc>
          <w:tcPr>
            <w:tcW w:w="5245" w:type="dxa"/>
            <w:tcBorders>
              <w:top w:val="single" w:sz="4" w:space="0" w:color="auto"/>
              <w:left w:val="single" w:sz="4" w:space="0" w:color="auto"/>
              <w:bottom w:val="single" w:sz="4" w:space="0" w:color="auto"/>
              <w:right w:val="single" w:sz="4" w:space="0" w:color="auto"/>
            </w:tcBorders>
          </w:tcPr>
          <w:p w:rsidR="00462C72" w:rsidRDefault="00462C72" w:rsidP="009637B0">
            <w:pPr>
              <w:widowControl w:val="0"/>
              <w:autoSpaceDE w:val="0"/>
              <w:autoSpaceDN w:val="0"/>
              <w:adjustRightInd w:val="0"/>
              <w:rPr>
                <w:sz w:val="28"/>
                <w:szCs w:val="28"/>
                <w:highlight w:val="yellow"/>
              </w:rPr>
            </w:pPr>
            <w:r>
              <w:rPr>
                <w:rFonts w:eastAsia="Arial CYR"/>
                <w:sz w:val="28"/>
                <w:szCs w:val="28"/>
              </w:rPr>
              <w:t>Правоустанавливающие документы на земельный участок</w:t>
            </w:r>
          </w:p>
          <w:p w:rsidR="00462C72" w:rsidRDefault="00462C72" w:rsidP="009637B0">
            <w:pPr>
              <w:widowControl w:val="0"/>
              <w:autoSpaceDE w:val="0"/>
              <w:autoSpaceDN w:val="0"/>
              <w:adjustRightInd w:val="0"/>
              <w:rPr>
                <w:sz w:val="28"/>
                <w:szCs w:val="28"/>
                <w:highlight w:val="yellow"/>
              </w:rPr>
            </w:pPr>
          </w:p>
          <w:p w:rsidR="00462C72" w:rsidRDefault="00462C72" w:rsidP="009637B0">
            <w:pPr>
              <w:widowControl w:val="0"/>
              <w:autoSpaceDE w:val="0"/>
              <w:autoSpaceDN w:val="0"/>
              <w:adjustRightInd w:val="0"/>
              <w:rPr>
                <w:sz w:val="28"/>
                <w:szCs w:val="28"/>
              </w:rPr>
            </w:pPr>
          </w:p>
        </w:tc>
        <w:tc>
          <w:tcPr>
            <w:tcW w:w="4678" w:type="dxa"/>
            <w:tcBorders>
              <w:top w:val="single" w:sz="4" w:space="0" w:color="auto"/>
              <w:left w:val="single" w:sz="4" w:space="0" w:color="auto"/>
              <w:bottom w:val="single" w:sz="4" w:space="0" w:color="auto"/>
              <w:right w:val="single" w:sz="4" w:space="0" w:color="auto"/>
            </w:tcBorders>
          </w:tcPr>
          <w:p w:rsidR="00462C72" w:rsidRDefault="00462C72" w:rsidP="009637B0">
            <w:pPr>
              <w:rPr>
                <w:sz w:val="28"/>
                <w:szCs w:val="28"/>
              </w:rPr>
            </w:pPr>
            <w:r>
              <w:rPr>
                <w:sz w:val="28"/>
                <w:szCs w:val="28"/>
              </w:rPr>
              <w:t xml:space="preserve">Управление Федеральной службы государственной регистрации кадастра и картографии по Краснодарскому краю </w:t>
            </w:r>
          </w:p>
          <w:p w:rsidR="00462C72" w:rsidRDefault="00462C72" w:rsidP="009637B0">
            <w:pPr>
              <w:rPr>
                <w:sz w:val="28"/>
                <w:szCs w:val="28"/>
              </w:rPr>
            </w:pPr>
          </w:p>
        </w:tc>
      </w:tr>
      <w:tr w:rsidR="00462C72" w:rsidTr="009637B0">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tabs>
                <w:tab w:val="left" w:pos="2130"/>
              </w:tabs>
              <w:rPr>
                <w:sz w:val="28"/>
                <w:szCs w:val="28"/>
              </w:rPr>
            </w:pPr>
            <w:r>
              <w:rPr>
                <w:color w:val="000000"/>
                <w:sz w:val="28"/>
                <w:szCs w:val="28"/>
              </w:rPr>
              <w:t xml:space="preserve">Градостроительный план земельного участка или в случае строительства, реконструкции линейного объекта проект планировки территории и проект </w:t>
            </w:r>
            <w:r>
              <w:rPr>
                <w:color w:val="000000"/>
                <w:sz w:val="28"/>
                <w:szCs w:val="28"/>
              </w:rPr>
              <w:lastRenderedPageBreak/>
              <w:t>межевания территории</w:t>
            </w:r>
            <w:r>
              <w:rPr>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tcPr>
          <w:p w:rsidR="00462C72" w:rsidRDefault="00462C72" w:rsidP="009637B0">
            <w:pPr>
              <w:rPr>
                <w:rFonts w:eastAsia="Arial CYR"/>
                <w:sz w:val="28"/>
                <w:szCs w:val="28"/>
              </w:rPr>
            </w:pPr>
            <w:r>
              <w:rPr>
                <w:rFonts w:eastAsia="Arial CYR"/>
                <w:sz w:val="28"/>
                <w:szCs w:val="28"/>
              </w:rPr>
              <w:lastRenderedPageBreak/>
              <w:t xml:space="preserve">Администрация  </w:t>
            </w:r>
            <w:proofErr w:type="spellStart"/>
            <w:r>
              <w:rPr>
                <w:rFonts w:eastAsia="Arial CYR"/>
                <w:sz w:val="28"/>
                <w:szCs w:val="28"/>
              </w:rPr>
              <w:t>Унароковского</w:t>
            </w:r>
            <w:proofErr w:type="spellEnd"/>
            <w:r>
              <w:rPr>
                <w:rFonts w:eastAsia="Arial CYR"/>
                <w:sz w:val="28"/>
                <w:szCs w:val="28"/>
              </w:rPr>
              <w:t xml:space="preserve"> сельского поселения</w:t>
            </w:r>
          </w:p>
          <w:p w:rsidR="00462C72" w:rsidRDefault="00462C72" w:rsidP="009637B0">
            <w:pPr>
              <w:rPr>
                <w:sz w:val="28"/>
                <w:szCs w:val="28"/>
              </w:rPr>
            </w:pPr>
          </w:p>
        </w:tc>
      </w:tr>
      <w:tr w:rsidR="00462C72" w:rsidTr="009637B0">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4678" w:type="dxa"/>
            <w:tcBorders>
              <w:top w:val="single" w:sz="4" w:space="0" w:color="auto"/>
              <w:left w:val="single" w:sz="4" w:space="0" w:color="auto"/>
              <w:bottom w:val="single" w:sz="4" w:space="0" w:color="auto"/>
              <w:right w:val="single" w:sz="4" w:space="0" w:color="auto"/>
            </w:tcBorders>
          </w:tcPr>
          <w:p w:rsidR="00462C72" w:rsidRDefault="00462C72" w:rsidP="009637B0">
            <w:pPr>
              <w:rPr>
                <w:rFonts w:eastAsia="Arial CYR"/>
                <w:sz w:val="28"/>
                <w:szCs w:val="28"/>
              </w:rPr>
            </w:pPr>
          </w:p>
          <w:p w:rsidR="00462C72" w:rsidRDefault="00462C72" w:rsidP="009637B0">
            <w:pPr>
              <w:rPr>
                <w:rFonts w:eastAsia="Arial CYR"/>
                <w:sz w:val="28"/>
                <w:szCs w:val="28"/>
              </w:rPr>
            </w:pPr>
            <w:r>
              <w:rPr>
                <w:rFonts w:eastAsia="Arial CYR"/>
                <w:sz w:val="28"/>
                <w:szCs w:val="28"/>
              </w:rPr>
              <w:lastRenderedPageBreak/>
              <w:t>Администрация муниципального образования Мостовский район (в случае если документ разрабатывался до 2009 года)</w:t>
            </w:r>
          </w:p>
        </w:tc>
      </w:tr>
      <w:tr w:rsidR="00462C72" w:rsidTr="009637B0">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vMerge w:val="restart"/>
            <w:tcBorders>
              <w:top w:val="single" w:sz="4" w:space="0" w:color="auto"/>
              <w:left w:val="single" w:sz="4" w:space="0" w:color="auto"/>
              <w:bottom w:val="single" w:sz="4" w:space="0" w:color="auto"/>
              <w:right w:val="single" w:sz="4" w:space="0" w:color="auto"/>
            </w:tcBorders>
          </w:tcPr>
          <w:p w:rsidR="00462C72" w:rsidRDefault="00462C72" w:rsidP="009637B0">
            <w:pPr>
              <w:widowControl w:val="0"/>
              <w:autoSpaceDE w:val="0"/>
              <w:autoSpaceDN w:val="0"/>
              <w:adjustRightInd w:val="0"/>
              <w:rPr>
                <w:color w:val="000000"/>
                <w:sz w:val="28"/>
                <w:szCs w:val="28"/>
                <w:highlight w:val="yellow"/>
              </w:rPr>
            </w:pPr>
          </w:p>
          <w:p w:rsidR="00462C72" w:rsidRDefault="00462C72" w:rsidP="009637B0">
            <w:pPr>
              <w:widowControl w:val="0"/>
              <w:autoSpaceDE w:val="0"/>
              <w:autoSpaceDN w:val="0"/>
              <w:adjustRightInd w:val="0"/>
              <w:rPr>
                <w:rFonts w:eastAsia="Arial CYR"/>
                <w:sz w:val="28"/>
                <w:szCs w:val="28"/>
              </w:rPr>
            </w:pPr>
            <w:r>
              <w:rPr>
                <w:rFonts w:eastAsia="Arial CYR"/>
                <w:sz w:val="28"/>
                <w:szCs w:val="28"/>
              </w:rPr>
              <w:t>Разрешение на строительство</w:t>
            </w:r>
          </w:p>
          <w:p w:rsidR="00462C72" w:rsidRDefault="00462C72" w:rsidP="009637B0">
            <w:pPr>
              <w:widowControl w:val="0"/>
              <w:autoSpaceDE w:val="0"/>
              <w:autoSpaceDN w:val="0"/>
              <w:adjustRightInd w:val="0"/>
              <w:rPr>
                <w:color w:val="000000"/>
                <w:sz w:val="28"/>
                <w:szCs w:val="28"/>
              </w:rPr>
            </w:pPr>
          </w:p>
          <w:p w:rsidR="00462C72" w:rsidRDefault="00462C72" w:rsidP="009637B0">
            <w:pPr>
              <w:widowControl w:val="0"/>
              <w:autoSpaceDE w:val="0"/>
              <w:autoSpaceDN w:val="0"/>
              <w:adjustRightInd w:val="0"/>
              <w:rPr>
                <w:sz w:val="28"/>
                <w:szCs w:val="28"/>
              </w:rPr>
            </w:pPr>
          </w:p>
        </w:tc>
        <w:tc>
          <w:tcPr>
            <w:tcW w:w="4678" w:type="dxa"/>
            <w:tcBorders>
              <w:top w:val="single" w:sz="4" w:space="0" w:color="auto"/>
              <w:left w:val="single" w:sz="4" w:space="0" w:color="auto"/>
              <w:bottom w:val="single" w:sz="4" w:space="0" w:color="auto"/>
              <w:right w:val="single" w:sz="4" w:space="0" w:color="auto"/>
            </w:tcBorders>
          </w:tcPr>
          <w:p w:rsidR="00462C72" w:rsidRDefault="00462C72" w:rsidP="009637B0">
            <w:pPr>
              <w:rPr>
                <w:rFonts w:eastAsia="Arial CYR"/>
                <w:sz w:val="28"/>
                <w:szCs w:val="28"/>
              </w:rPr>
            </w:pPr>
            <w:r>
              <w:rPr>
                <w:rFonts w:eastAsia="Arial CYR"/>
                <w:sz w:val="28"/>
                <w:szCs w:val="28"/>
              </w:rPr>
              <w:t xml:space="preserve">Администрация  </w:t>
            </w:r>
            <w:proofErr w:type="spellStart"/>
            <w:r>
              <w:rPr>
                <w:rFonts w:eastAsia="Arial CYR"/>
                <w:sz w:val="28"/>
                <w:szCs w:val="28"/>
              </w:rPr>
              <w:t>Унароковского</w:t>
            </w:r>
            <w:proofErr w:type="spellEnd"/>
            <w:r>
              <w:rPr>
                <w:rFonts w:eastAsia="Arial CYR"/>
                <w:sz w:val="28"/>
                <w:szCs w:val="28"/>
              </w:rPr>
              <w:t xml:space="preserve"> сельского поселения</w:t>
            </w:r>
          </w:p>
          <w:p w:rsidR="00462C72" w:rsidRDefault="00462C72" w:rsidP="009637B0">
            <w:pPr>
              <w:rPr>
                <w:sz w:val="28"/>
                <w:szCs w:val="28"/>
              </w:rPr>
            </w:pPr>
          </w:p>
        </w:tc>
      </w:tr>
      <w:tr w:rsidR="00462C72" w:rsidTr="009637B0">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4678" w:type="dxa"/>
            <w:tcBorders>
              <w:top w:val="single" w:sz="4" w:space="0" w:color="auto"/>
              <w:left w:val="single" w:sz="4" w:space="0" w:color="auto"/>
              <w:bottom w:val="single" w:sz="4" w:space="0" w:color="auto"/>
              <w:right w:val="single" w:sz="4" w:space="0" w:color="auto"/>
            </w:tcBorders>
          </w:tcPr>
          <w:p w:rsidR="00462C72" w:rsidRDefault="00462C72" w:rsidP="009637B0">
            <w:pPr>
              <w:rPr>
                <w:rFonts w:eastAsia="Arial CYR"/>
                <w:sz w:val="28"/>
                <w:szCs w:val="28"/>
              </w:rPr>
            </w:pPr>
            <w:r>
              <w:rPr>
                <w:rFonts w:eastAsia="Arial CYR"/>
                <w:sz w:val="28"/>
                <w:szCs w:val="28"/>
              </w:rPr>
              <w:t>Администрация муниципального образования Мостовский район (в случае если разрешение выдавалось до 2009 года)</w:t>
            </w:r>
          </w:p>
          <w:p w:rsidR="00462C72" w:rsidRDefault="00462C72" w:rsidP="009637B0">
            <w:pPr>
              <w:rPr>
                <w:rFonts w:eastAsia="Arial CYR"/>
                <w:sz w:val="28"/>
                <w:szCs w:val="28"/>
              </w:rPr>
            </w:pPr>
          </w:p>
        </w:tc>
      </w:tr>
      <w:tr w:rsidR="00462C72" w:rsidTr="009637B0">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color w:val="000000"/>
                <w:sz w:val="28"/>
                <w:szCs w:val="28"/>
              </w:rPr>
            </w:pPr>
            <w:proofErr w:type="gramStart"/>
            <w:r>
              <w:rPr>
                <w:color w:val="000000"/>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r>
              <w:rPr>
                <w:color w:val="000000"/>
                <w:sz w:val="28"/>
                <w:szCs w:val="28"/>
              </w:rPr>
              <w:lastRenderedPageBreak/>
              <w:t xml:space="preserve">частью 7 статьи 54 Градостроительного  </w:t>
            </w:r>
            <w:proofErr w:type="gramEnd"/>
          </w:p>
          <w:p w:rsidR="00462C72" w:rsidRDefault="00462C72" w:rsidP="009637B0">
            <w:pPr>
              <w:widowControl w:val="0"/>
              <w:autoSpaceDE w:val="0"/>
              <w:autoSpaceDN w:val="0"/>
              <w:adjustRightInd w:val="0"/>
              <w:rPr>
                <w:sz w:val="28"/>
                <w:szCs w:val="28"/>
              </w:rPr>
            </w:pPr>
            <w:r>
              <w:rPr>
                <w:color w:val="000000"/>
                <w:sz w:val="28"/>
                <w:szCs w:val="28"/>
              </w:rPr>
              <w:t>Кодекса РФ</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rFonts w:eastAsia="Arial CYR"/>
                <w:color w:val="000000"/>
                <w:sz w:val="28"/>
                <w:szCs w:val="28"/>
              </w:rPr>
              <w:lastRenderedPageBreak/>
              <w:t>Государственная инспекция строительного надзора по Краснодарскому краю</w:t>
            </w:r>
          </w:p>
        </w:tc>
      </w:tr>
      <w:tr w:rsidR="00462C72" w:rsidTr="009637B0">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widowControl w:val="0"/>
              <w:autoSpaceDE w:val="0"/>
              <w:autoSpaceDN w:val="0"/>
              <w:adjustRightInd w:val="0"/>
              <w:rPr>
                <w:sz w:val="28"/>
                <w:szCs w:val="28"/>
              </w:rPr>
            </w:pPr>
            <w:r>
              <w:rPr>
                <w:color w:val="000000"/>
                <w:sz w:val="28"/>
                <w:szCs w:val="28"/>
              </w:rPr>
              <w:t xml:space="preserve">Документ, подтверждающий заключение </w:t>
            </w:r>
            <w:proofErr w:type="gramStart"/>
            <w:r>
              <w:rPr>
                <w:color w:val="000000"/>
                <w:sz w:val="28"/>
                <w:szCs w:val="28"/>
              </w:rPr>
              <w:t>договора обязательного страхования гражданской ответственности владельца опасного объекта</w:t>
            </w:r>
            <w:proofErr w:type="gramEnd"/>
            <w:r>
              <w:rPr>
                <w:color w:val="000000"/>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rFonts w:eastAsia="Arial CYR"/>
                <w:color w:val="000000"/>
                <w:sz w:val="28"/>
                <w:szCs w:val="28"/>
              </w:rPr>
              <w:t>Уполномоченные организации</w:t>
            </w:r>
          </w:p>
        </w:tc>
      </w:tr>
      <w:tr w:rsidR="00462C72" w:rsidTr="009637B0">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r>
              <w:rPr>
                <w:sz w:val="28"/>
                <w:szCs w:val="28"/>
                <w:lang w:eastAsia="ar-SA"/>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rFonts w:eastAsia="Arial CYR"/>
                <w:color w:val="000000"/>
                <w:sz w:val="28"/>
                <w:szCs w:val="28"/>
              </w:rPr>
              <w:t>«</w:t>
            </w:r>
            <w:proofErr w:type="spellStart"/>
            <w:r>
              <w:rPr>
                <w:rFonts w:eastAsia="Arial CYR"/>
                <w:color w:val="000000"/>
                <w:sz w:val="28"/>
                <w:szCs w:val="28"/>
              </w:rPr>
              <w:t>Крайтехинвентаризация</w:t>
            </w:r>
            <w:proofErr w:type="spellEnd"/>
            <w:r>
              <w:rPr>
                <w:rFonts w:eastAsia="Arial CYR"/>
                <w:color w:val="000000"/>
                <w:sz w:val="28"/>
                <w:szCs w:val="28"/>
              </w:rPr>
              <w:t>», «</w:t>
            </w:r>
            <w:proofErr w:type="spellStart"/>
            <w:r>
              <w:rPr>
                <w:rFonts w:eastAsia="Arial CYR"/>
                <w:color w:val="000000"/>
                <w:sz w:val="28"/>
                <w:szCs w:val="28"/>
              </w:rPr>
              <w:t>Ростехинвентаризация</w:t>
            </w:r>
            <w:proofErr w:type="spellEnd"/>
            <w:r>
              <w:rPr>
                <w:rFonts w:eastAsia="Arial CYR"/>
                <w:color w:val="000000"/>
                <w:sz w:val="28"/>
                <w:szCs w:val="28"/>
              </w:rPr>
              <w:t>»</w:t>
            </w:r>
          </w:p>
        </w:tc>
      </w:tr>
      <w:tr w:rsidR="00462C72" w:rsidTr="009637B0">
        <w:trPr>
          <w:trHeight w:val="375"/>
        </w:trPr>
        <w:tc>
          <w:tcPr>
            <w:tcW w:w="67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4</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bCs/>
                <w:sz w:val="28"/>
                <w:szCs w:val="28"/>
              </w:rPr>
            </w:pPr>
            <w:r>
              <w:rPr>
                <w:bCs/>
                <w:sz w:val="28"/>
                <w:szCs w:val="28"/>
              </w:rPr>
              <w:t xml:space="preserve">Выдача разрешений на строительство, реконструкцию </w:t>
            </w:r>
            <w:r>
              <w:rPr>
                <w:bCs/>
                <w:sz w:val="28"/>
                <w:szCs w:val="28"/>
              </w:rPr>
              <w:lastRenderedPageBreak/>
              <w:t>объектов капитального строительства</w:t>
            </w: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lastRenderedPageBreak/>
              <w:t>Правоустанавливающие документы на земельный участок</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 xml:space="preserve">Управление Федеральной службы государственной регистрации </w:t>
            </w:r>
            <w:r>
              <w:rPr>
                <w:sz w:val="28"/>
                <w:szCs w:val="28"/>
              </w:rPr>
              <w:lastRenderedPageBreak/>
              <w:t>кадастра и картографии по Краснодарскому краю</w:t>
            </w:r>
          </w:p>
        </w:tc>
      </w:tr>
      <w:tr w:rsidR="00462C72" w:rsidTr="009637B0">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Уполномоченный орган местного самоуправления</w:t>
            </w:r>
          </w:p>
        </w:tc>
      </w:tr>
      <w:tr w:rsidR="00462C72" w:rsidTr="009637B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Уполномоченный орган местного самоуправления</w:t>
            </w:r>
          </w:p>
        </w:tc>
      </w:tr>
      <w:tr w:rsidR="00462C72" w:rsidTr="009637B0">
        <w:trPr>
          <w:trHeight w:val="120"/>
        </w:trPr>
        <w:tc>
          <w:tcPr>
            <w:tcW w:w="67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5</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bCs/>
                <w:sz w:val="28"/>
                <w:szCs w:val="28"/>
              </w:rPr>
            </w:pPr>
            <w:r>
              <w:rPr>
                <w:bCs/>
                <w:sz w:val="28"/>
                <w:szCs w:val="28"/>
              </w:rPr>
              <w:t>Выдача градостроительных планов земельных участков</w:t>
            </w: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Органы и организации, осуществляющие эксплуатацию инженерных сетей</w:t>
            </w:r>
          </w:p>
        </w:tc>
      </w:tr>
      <w:tr w:rsidR="00462C72" w:rsidTr="009637B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Технический паспорт</w:t>
            </w:r>
          </w:p>
        </w:tc>
        <w:tc>
          <w:tcPr>
            <w:tcW w:w="4678" w:type="dxa"/>
            <w:tcBorders>
              <w:top w:val="single" w:sz="4" w:space="0" w:color="auto"/>
              <w:left w:val="single" w:sz="4" w:space="0" w:color="auto"/>
              <w:bottom w:val="single" w:sz="4" w:space="0" w:color="auto"/>
              <w:right w:val="single" w:sz="4" w:space="0" w:color="auto"/>
            </w:tcBorders>
          </w:tcPr>
          <w:p w:rsidR="00462C72" w:rsidRDefault="00462C72" w:rsidP="009637B0">
            <w:pPr>
              <w:tabs>
                <w:tab w:val="left" w:pos="1134"/>
              </w:tabs>
              <w:suppressAutoHyphens/>
              <w:autoSpaceDE w:val="0"/>
              <w:ind w:right="-108"/>
              <w:rPr>
                <w:sz w:val="28"/>
                <w:szCs w:val="28"/>
              </w:rPr>
            </w:pPr>
            <w:r>
              <w:rPr>
                <w:sz w:val="28"/>
                <w:szCs w:val="28"/>
              </w:rPr>
              <w:t>Органы технической инвентаризации (филиал ФГУП «</w:t>
            </w:r>
            <w:proofErr w:type="spellStart"/>
            <w:r>
              <w:rPr>
                <w:sz w:val="28"/>
                <w:szCs w:val="28"/>
              </w:rPr>
              <w:t>Ростехинвентаризация</w:t>
            </w:r>
            <w:proofErr w:type="spellEnd"/>
            <w:r>
              <w:rPr>
                <w:sz w:val="28"/>
                <w:szCs w:val="28"/>
              </w:rPr>
              <w:t xml:space="preserve"> – Федеральное БТИ» по Краснодарскому краю, ГУП КК "Краевая техническая инвентаризация" или иные БТИ);</w:t>
            </w:r>
          </w:p>
          <w:p w:rsidR="00462C72" w:rsidRDefault="00462C72" w:rsidP="009637B0">
            <w:pPr>
              <w:rPr>
                <w:sz w:val="28"/>
                <w:szCs w:val="28"/>
              </w:rPr>
            </w:pPr>
          </w:p>
        </w:tc>
      </w:tr>
      <w:tr w:rsidR="00462C72" w:rsidTr="009637B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rFonts w:eastAsia="Arial"/>
                <w:sz w:val="28"/>
                <w:szCs w:val="28"/>
              </w:rPr>
              <w:t>Кадастровая выписка о земельном участке</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Федеральная служба государственной регистрации, кадастра и картографии Российской Федерации</w:t>
            </w:r>
          </w:p>
        </w:tc>
      </w:tr>
      <w:tr w:rsidR="00462C72" w:rsidTr="009637B0">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rFonts w:eastAsia="Arial"/>
                <w:sz w:val="28"/>
                <w:szCs w:val="28"/>
              </w:rPr>
              <w:t>Правоустанавливающие документы на земельный участок</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 xml:space="preserve">Управление Федеральной службы государственной регистрации кадастра и картографии по Краснодарскому краю </w:t>
            </w:r>
          </w:p>
        </w:tc>
      </w:tr>
      <w:tr w:rsidR="00462C72" w:rsidTr="009637B0">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rFonts w:eastAsia="Arial"/>
                <w:sz w:val="28"/>
                <w:szCs w:val="28"/>
              </w:rPr>
              <w:t>Правоустанавливающие документы на объекты капитального строительства</w:t>
            </w:r>
          </w:p>
        </w:tc>
        <w:tc>
          <w:tcPr>
            <w:tcW w:w="4678" w:type="dxa"/>
            <w:tcBorders>
              <w:top w:val="single" w:sz="4" w:space="0" w:color="auto"/>
              <w:left w:val="single" w:sz="4" w:space="0" w:color="auto"/>
              <w:bottom w:val="single" w:sz="4" w:space="0" w:color="auto"/>
              <w:right w:val="single" w:sz="4" w:space="0" w:color="auto"/>
            </w:tcBorders>
          </w:tcPr>
          <w:p w:rsidR="00462C72" w:rsidRDefault="00462C72" w:rsidP="009637B0">
            <w:pPr>
              <w:rPr>
                <w:sz w:val="28"/>
                <w:szCs w:val="28"/>
              </w:rPr>
            </w:pPr>
            <w:r>
              <w:rPr>
                <w:sz w:val="28"/>
                <w:szCs w:val="28"/>
              </w:rPr>
              <w:t xml:space="preserve">Управление Федеральной службы государственной регистрации кадастра и картографии по Краснодарскому краю </w:t>
            </w:r>
          </w:p>
          <w:p w:rsidR="00462C72" w:rsidRDefault="00462C72" w:rsidP="009637B0">
            <w:pPr>
              <w:rPr>
                <w:sz w:val="28"/>
                <w:szCs w:val="28"/>
              </w:rPr>
            </w:pPr>
          </w:p>
        </w:tc>
      </w:tr>
      <w:tr w:rsidR="00462C72" w:rsidTr="009637B0">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rFonts w:eastAsia="Arial"/>
                <w:sz w:val="28"/>
                <w:szCs w:val="28"/>
              </w:rPr>
              <w:t>Топографическая съемка территории земельного участка на бумажном  или электронном носителе в М 1:500, выполненная организацией, имеющей свидетельство о допуске к данному виду изыскательских работ, выданное саморегулируемой организацией, с отметкой о принятии для размещения в ИСОГД</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Специализированные организации,</w:t>
            </w:r>
            <w:r>
              <w:rPr>
                <w:rFonts w:eastAsia="Arial"/>
                <w:sz w:val="28"/>
                <w:szCs w:val="28"/>
              </w:rPr>
              <w:t xml:space="preserve"> имеющие свидетельство о допуске к данному виду изыскательских работ</w:t>
            </w:r>
          </w:p>
        </w:tc>
      </w:tr>
      <w:tr w:rsidR="00462C72" w:rsidTr="009637B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rFonts w:eastAsia="Arial"/>
                <w:sz w:val="28"/>
                <w:szCs w:val="28"/>
              </w:rPr>
              <w:t>Заключение управления по охране, реставрации и эксплуатации историко-культурных ценностей (наследия) департамента культуры Краснодарского края</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Управление по охране, реставрации и эксплуатации историко-культурных ценностей (наследия) департамента культуры Краснодарского края</w:t>
            </w:r>
          </w:p>
        </w:tc>
      </w:tr>
      <w:tr w:rsidR="00462C72" w:rsidTr="009637B0">
        <w:tc>
          <w:tcPr>
            <w:tcW w:w="15134" w:type="dxa"/>
            <w:gridSpan w:val="4"/>
            <w:tcBorders>
              <w:top w:val="single" w:sz="4" w:space="0" w:color="auto"/>
              <w:left w:val="single" w:sz="4" w:space="0" w:color="auto"/>
              <w:bottom w:val="single" w:sz="4" w:space="0" w:color="auto"/>
              <w:right w:val="single" w:sz="4" w:space="0" w:color="auto"/>
            </w:tcBorders>
          </w:tcPr>
          <w:p w:rsidR="00462C72" w:rsidRDefault="00462C72" w:rsidP="009637B0">
            <w:pPr>
              <w:jc w:val="center"/>
              <w:rPr>
                <w:b/>
                <w:sz w:val="28"/>
                <w:szCs w:val="28"/>
              </w:rPr>
            </w:pPr>
            <w:r>
              <w:rPr>
                <w:b/>
                <w:sz w:val="28"/>
                <w:szCs w:val="28"/>
              </w:rPr>
              <w:t>Социальное обслуживание</w:t>
            </w:r>
          </w:p>
          <w:p w:rsidR="00462C72" w:rsidRDefault="00462C72" w:rsidP="009637B0">
            <w:pPr>
              <w:jc w:val="center"/>
              <w:rPr>
                <w:b/>
                <w:sz w:val="28"/>
                <w:szCs w:val="28"/>
              </w:rPr>
            </w:pPr>
          </w:p>
        </w:tc>
      </w:tr>
      <w:tr w:rsidR="00462C72" w:rsidTr="009637B0">
        <w:trPr>
          <w:trHeight w:val="345"/>
        </w:trPr>
        <w:tc>
          <w:tcPr>
            <w:tcW w:w="67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lastRenderedPageBreak/>
              <w:t>6</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bCs/>
                <w:sz w:val="28"/>
                <w:szCs w:val="28"/>
              </w:rPr>
            </w:pPr>
            <w:r>
              <w:rPr>
                <w:bCs/>
                <w:sz w:val="28"/>
                <w:szCs w:val="28"/>
              </w:rPr>
              <w:t xml:space="preserve">Признание граждан </w:t>
            </w:r>
            <w:proofErr w:type="gramStart"/>
            <w:r>
              <w:rPr>
                <w:bCs/>
                <w:sz w:val="28"/>
                <w:szCs w:val="28"/>
              </w:rPr>
              <w:t>малоимущими</w:t>
            </w:r>
            <w:proofErr w:type="gramEnd"/>
            <w:r>
              <w:rPr>
                <w:bCs/>
                <w:sz w:val="28"/>
                <w:szCs w:val="28"/>
              </w:rPr>
              <w:t xml:space="preserve"> в целях принятия их на учет в качестве нуждающихся в жилых помещениях</w:t>
            </w: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Документы органов по регистрации прав на имущество и органов технической инвентаризации, подтверждающие правовые основания владения заявителем и (или) членами его семьи (одиноко проживающим гражданином) подлежащим налогообложению недвижимым имуществом на праве собственности</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Федеральная служба государственной регистрации, кадастра и картографии Российской Федерации</w:t>
            </w:r>
          </w:p>
        </w:tc>
      </w:tr>
      <w:tr w:rsidR="00462C72" w:rsidTr="009637B0">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Выписка из лицевого счета жилого помещения по месту жительства гражданина и членов его семьи по форме, установленной органом исполнительной власти Краснодарского края в области жилищно-коммунального хозяйства</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462C72">
            <w:pPr>
              <w:rPr>
                <w:sz w:val="28"/>
                <w:szCs w:val="28"/>
              </w:rPr>
            </w:pPr>
            <w:r>
              <w:rPr>
                <w:sz w:val="28"/>
                <w:szCs w:val="28"/>
              </w:rPr>
              <w:t xml:space="preserve">Администрация  </w:t>
            </w:r>
            <w:proofErr w:type="spellStart"/>
            <w:r>
              <w:rPr>
                <w:sz w:val="28"/>
                <w:szCs w:val="28"/>
              </w:rPr>
              <w:t>Унароковского</w:t>
            </w:r>
            <w:proofErr w:type="spellEnd"/>
          </w:p>
          <w:p w:rsidR="00462C72" w:rsidRDefault="00462C72" w:rsidP="00462C72">
            <w:pPr>
              <w:rPr>
                <w:sz w:val="28"/>
                <w:szCs w:val="28"/>
              </w:rPr>
            </w:pPr>
            <w:r>
              <w:rPr>
                <w:sz w:val="28"/>
                <w:szCs w:val="28"/>
              </w:rPr>
              <w:t>сельского поселения</w:t>
            </w:r>
          </w:p>
        </w:tc>
      </w:tr>
      <w:tr w:rsidR="00462C72" w:rsidTr="009637B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proofErr w:type="gramStart"/>
            <w:r>
              <w:rPr>
                <w:sz w:val="28"/>
                <w:szCs w:val="28"/>
                <w:lang w:eastAsia="ar-SA"/>
              </w:rPr>
              <w:t>Уведомление гражданина о наличии (отсутствии) у него предусмотренных законодательством Российской Федерации оснований признания его нуждающимся в жилом помещении, выданное в порядке и по форме, которые установлены органом исполнительной власти Краснодарского края в области жилищно-коммунального хозяйства</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462C72">
            <w:pPr>
              <w:rPr>
                <w:sz w:val="28"/>
                <w:szCs w:val="28"/>
              </w:rPr>
            </w:pPr>
            <w:r>
              <w:rPr>
                <w:sz w:val="28"/>
                <w:szCs w:val="28"/>
              </w:rPr>
              <w:t xml:space="preserve">Администрация  </w:t>
            </w:r>
            <w:proofErr w:type="spellStart"/>
            <w:r>
              <w:rPr>
                <w:sz w:val="28"/>
                <w:szCs w:val="28"/>
              </w:rPr>
              <w:t>Унароковского</w:t>
            </w:r>
            <w:proofErr w:type="spellEnd"/>
          </w:p>
          <w:p w:rsidR="00462C72" w:rsidRDefault="00462C72" w:rsidP="00462C72">
            <w:pPr>
              <w:rPr>
                <w:sz w:val="28"/>
                <w:szCs w:val="28"/>
              </w:rPr>
            </w:pPr>
            <w:r>
              <w:rPr>
                <w:sz w:val="28"/>
                <w:szCs w:val="28"/>
              </w:rPr>
              <w:t>сельского поселения</w:t>
            </w:r>
          </w:p>
        </w:tc>
      </w:tr>
      <w:tr w:rsidR="00462C72" w:rsidTr="009637B0">
        <w:trPr>
          <w:trHeight w:val="315"/>
        </w:trPr>
        <w:tc>
          <w:tcPr>
            <w:tcW w:w="67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7</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bCs/>
                <w:sz w:val="28"/>
                <w:szCs w:val="28"/>
              </w:rPr>
            </w:pPr>
            <w:r>
              <w:rPr>
                <w:bCs/>
                <w:sz w:val="28"/>
                <w:szCs w:val="28"/>
              </w:rPr>
              <w:t xml:space="preserve">Принятие на учет граждан в качестве нуждающихся в жилых </w:t>
            </w:r>
            <w:r>
              <w:rPr>
                <w:bCs/>
                <w:sz w:val="28"/>
                <w:szCs w:val="28"/>
              </w:rPr>
              <w:lastRenderedPageBreak/>
              <w:t>помещениях, предоставляемых по договорам социального найма</w:t>
            </w: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lastRenderedPageBreak/>
              <w:t xml:space="preserve">Решение органа местного самоуправления о признании гражданина </w:t>
            </w:r>
            <w:proofErr w:type="gramStart"/>
            <w:r>
              <w:rPr>
                <w:sz w:val="28"/>
                <w:szCs w:val="28"/>
                <w:lang w:eastAsia="ar-SA"/>
              </w:rPr>
              <w:lastRenderedPageBreak/>
              <w:t>малоимущим</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462C72">
            <w:pPr>
              <w:rPr>
                <w:sz w:val="28"/>
                <w:szCs w:val="28"/>
              </w:rPr>
            </w:pPr>
            <w:r>
              <w:rPr>
                <w:sz w:val="28"/>
                <w:szCs w:val="28"/>
              </w:rPr>
              <w:lastRenderedPageBreak/>
              <w:t xml:space="preserve">Администрация  </w:t>
            </w:r>
            <w:proofErr w:type="spellStart"/>
            <w:r>
              <w:rPr>
                <w:sz w:val="28"/>
                <w:szCs w:val="28"/>
              </w:rPr>
              <w:t>Унароковского</w:t>
            </w:r>
            <w:proofErr w:type="spellEnd"/>
            <w:r>
              <w:rPr>
                <w:sz w:val="28"/>
                <w:szCs w:val="28"/>
              </w:rPr>
              <w:t xml:space="preserve"> сельского поселения</w:t>
            </w:r>
          </w:p>
        </w:tc>
      </w:tr>
      <w:tr w:rsidR="00462C72" w:rsidTr="009637B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Выписка из лицевого счета жилого помещения, принадлежащего и (или) принадлежавшего в течение последних пяти лет гражданину и (или) членам его семьи на праве собственности, и (или) гражданам, зарегистрированным по месту жительства совместно с гражданино</w:t>
            </w:r>
            <w:proofErr w:type="gramStart"/>
            <w:r>
              <w:rPr>
                <w:sz w:val="28"/>
                <w:szCs w:val="28"/>
                <w:lang w:eastAsia="ar-SA"/>
              </w:rPr>
              <w:t>м(</w:t>
            </w:r>
            <w:proofErr w:type="spellStart"/>
            <w:proofErr w:type="gramEnd"/>
            <w:r>
              <w:rPr>
                <w:sz w:val="28"/>
                <w:szCs w:val="28"/>
                <w:lang w:eastAsia="ar-SA"/>
              </w:rPr>
              <w:t>ами</w:t>
            </w:r>
            <w:proofErr w:type="spellEnd"/>
            <w:r>
              <w:rPr>
                <w:sz w:val="28"/>
                <w:szCs w:val="28"/>
                <w:lang w:eastAsia="ar-SA"/>
              </w:rPr>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фактически занимаемого в течение последних пяти лет гражданином или членами его семьи, и (или) гражданами, зарегистрированными по месту жительства совместно с гражданино</w:t>
            </w:r>
            <w:proofErr w:type="gramStart"/>
            <w:r>
              <w:rPr>
                <w:sz w:val="28"/>
                <w:szCs w:val="28"/>
                <w:lang w:eastAsia="ar-SA"/>
              </w:rPr>
              <w:t>м(</w:t>
            </w:r>
            <w:proofErr w:type="spellStart"/>
            <w:proofErr w:type="gramEnd"/>
            <w:r>
              <w:rPr>
                <w:sz w:val="28"/>
                <w:szCs w:val="28"/>
                <w:lang w:eastAsia="ar-SA"/>
              </w:rPr>
              <w:t>ами</w:t>
            </w:r>
            <w:proofErr w:type="spellEnd"/>
            <w:r>
              <w:rPr>
                <w:sz w:val="28"/>
                <w:szCs w:val="28"/>
                <w:lang w:eastAsia="ar-SA"/>
              </w:rPr>
              <w:t>) и членами его семьи, составленная не ранее чем за два месяца до даты представления в уполномоченный орган по учету</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462C72">
            <w:pPr>
              <w:rPr>
                <w:sz w:val="28"/>
                <w:szCs w:val="28"/>
              </w:rPr>
            </w:pPr>
            <w:r>
              <w:rPr>
                <w:sz w:val="28"/>
                <w:szCs w:val="28"/>
              </w:rPr>
              <w:t xml:space="preserve">Администрация  </w:t>
            </w:r>
            <w:proofErr w:type="spellStart"/>
            <w:r>
              <w:rPr>
                <w:sz w:val="28"/>
                <w:szCs w:val="28"/>
              </w:rPr>
              <w:t>Унароковского</w:t>
            </w:r>
            <w:proofErr w:type="spellEnd"/>
            <w:r>
              <w:rPr>
                <w:sz w:val="28"/>
                <w:szCs w:val="28"/>
              </w:rPr>
              <w:t xml:space="preserve"> сельского поселения</w:t>
            </w:r>
          </w:p>
        </w:tc>
      </w:tr>
      <w:tr w:rsidR="00462C72" w:rsidTr="009637B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 xml:space="preserve">Правоустанавливающие и </w:t>
            </w:r>
            <w:proofErr w:type="spellStart"/>
            <w:r>
              <w:rPr>
                <w:sz w:val="28"/>
                <w:szCs w:val="28"/>
                <w:lang w:eastAsia="ar-SA"/>
              </w:rPr>
              <w:t>правоудостоверяющие</w:t>
            </w:r>
            <w:proofErr w:type="spellEnd"/>
            <w:r>
              <w:rPr>
                <w:sz w:val="28"/>
                <w:szCs w:val="28"/>
                <w:lang w:eastAsia="ar-SA"/>
              </w:rPr>
              <w:t xml:space="preserve"> документы гражданина и (или) членов его семьи, и (или) граждан, зарегистрированных по месту жительства совместно с гражданино</w:t>
            </w:r>
            <w:proofErr w:type="gramStart"/>
            <w:r>
              <w:rPr>
                <w:sz w:val="28"/>
                <w:szCs w:val="28"/>
                <w:lang w:eastAsia="ar-SA"/>
              </w:rPr>
              <w:t>м(</w:t>
            </w:r>
            <w:proofErr w:type="spellStart"/>
            <w:proofErr w:type="gramEnd"/>
            <w:r>
              <w:rPr>
                <w:sz w:val="28"/>
                <w:szCs w:val="28"/>
                <w:lang w:eastAsia="ar-SA"/>
              </w:rPr>
              <w:t>ами</w:t>
            </w:r>
            <w:proofErr w:type="spellEnd"/>
            <w:r>
              <w:rPr>
                <w:sz w:val="28"/>
                <w:szCs w:val="28"/>
                <w:lang w:eastAsia="ar-SA"/>
              </w:rPr>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жило</w:t>
            </w:r>
            <w:proofErr w:type="gramStart"/>
            <w:r>
              <w:rPr>
                <w:sz w:val="28"/>
                <w:szCs w:val="28"/>
                <w:lang w:eastAsia="ar-SA"/>
              </w:rPr>
              <w:t>е(</w:t>
            </w:r>
            <w:proofErr w:type="spellStart"/>
            <w:proofErr w:type="gramEnd"/>
            <w:r>
              <w:rPr>
                <w:sz w:val="28"/>
                <w:szCs w:val="28"/>
                <w:lang w:eastAsia="ar-SA"/>
              </w:rPr>
              <w:t>ые</w:t>
            </w:r>
            <w:proofErr w:type="spellEnd"/>
            <w:r>
              <w:rPr>
                <w:sz w:val="28"/>
                <w:szCs w:val="28"/>
                <w:lang w:eastAsia="ar-SA"/>
              </w:rPr>
              <w:t>) помещение(я) и (или) земельный(</w:t>
            </w:r>
            <w:proofErr w:type="spellStart"/>
            <w:r>
              <w:rPr>
                <w:sz w:val="28"/>
                <w:szCs w:val="28"/>
                <w:lang w:eastAsia="ar-SA"/>
              </w:rPr>
              <w:t>ые</w:t>
            </w:r>
            <w:proofErr w:type="spellEnd"/>
            <w:r>
              <w:rPr>
                <w:sz w:val="28"/>
                <w:szCs w:val="28"/>
                <w:lang w:eastAsia="ar-SA"/>
              </w:rPr>
              <w:t>) участок(и), выделенный(</w:t>
            </w:r>
            <w:proofErr w:type="spellStart"/>
            <w:r>
              <w:rPr>
                <w:sz w:val="28"/>
                <w:szCs w:val="28"/>
                <w:lang w:eastAsia="ar-SA"/>
              </w:rPr>
              <w:t>ые</w:t>
            </w:r>
            <w:proofErr w:type="spellEnd"/>
            <w:r>
              <w:rPr>
                <w:sz w:val="28"/>
                <w:szCs w:val="28"/>
                <w:lang w:eastAsia="ar-SA"/>
              </w:rPr>
              <w:t>) для строительства жилого(</w:t>
            </w:r>
            <w:proofErr w:type="spellStart"/>
            <w:r>
              <w:rPr>
                <w:sz w:val="28"/>
                <w:szCs w:val="28"/>
                <w:lang w:eastAsia="ar-SA"/>
              </w:rPr>
              <w:t>ых</w:t>
            </w:r>
            <w:proofErr w:type="spellEnd"/>
            <w:r>
              <w:rPr>
                <w:sz w:val="28"/>
                <w:szCs w:val="28"/>
                <w:lang w:eastAsia="ar-SA"/>
              </w:rPr>
              <w:t>) дома(</w:t>
            </w:r>
            <w:proofErr w:type="spellStart"/>
            <w:r>
              <w:rPr>
                <w:sz w:val="28"/>
                <w:szCs w:val="28"/>
                <w:lang w:eastAsia="ar-SA"/>
              </w:rPr>
              <w:t>ов</w:t>
            </w:r>
            <w:proofErr w:type="spellEnd"/>
            <w:r>
              <w:rPr>
                <w:sz w:val="28"/>
                <w:szCs w:val="28"/>
                <w:lang w:eastAsia="ar-SA"/>
              </w:rPr>
              <w:t>), в том числе и на жилые помещения, в которых указанные гражданине не проживают</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Краснодарский филиал ФГУП "</w:t>
            </w:r>
            <w:proofErr w:type="spellStart"/>
            <w:r>
              <w:rPr>
                <w:sz w:val="28"/>
                <w:szCs w:val="28"/>
              </w:rPr>
              <w:t>Ростехинвентаризация</w:t>
            </w:r>
            <w:proofErr w:type="spellEnd"/>
            <w:r>
              <w:rPr>
                <w:sz w:val="28"/>
                <w:szCs w:val="28"/>
              </w:rPr>
              <w:t xml:space="preserve"> - Федеральное бюро технической инвентаризации по Краснодарскому краю"</w:t>
            </w:r>
          </w:p>
        </w:tc>
      </w:tr>
      <w:tr w:rsidR="00462C72" w:rsidTr="009637B0">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и (или) технически</w:t>
            </w:r>
            <w:proofErr w:type="gramStart"/>
            <w:r>
              <w:rPr>
                <w:sz w:val="28"/>
                <w:szCs w:val="28"/>
                <w:lang w:eastAsia="ar-SA"/>
              </w:rPr>
              <w:t>й(</w:t>
            </w:r>
            <w:proofErr w:type="gramEnd"/>
            <w:r>
              <w:rPr>
                <w:sz w:val="28"/>
                <w:szCs w:val="28"/>
                <w:lang w:eastAsia="ar-SA"/>
              </w:rPr>
              <w:t>е) паспорт(а) на жилое(</w:t>
            </w:r>
            <w:proofErr w:type="spellStart"/>
            <w:r>
              <w:rPr>
                <w:sz w:val="28"/>
                <w:szCs w:val="28"/>
                <w:lang w:eastAsia="ar-SA"/>
              </w:rPr>
              <w:t>ые</w:t>
            </w:r>
            <w:proofErr w:type="spellEnd"/>
            <w:r>
              <w:rPr>
                <w:sz w:val="28"/>
                <w:szCs w:val="28"/>
                <w:lang w:eastAsia="ar-SA"/>
              </w:rPr>
              <w:t xml:space="preserve">) </w:t>
            </w:r>
            <w:r>
              <w:rPr>
                <w:sz w:val="28"/>
                <w:szCs w:val="28"/>
                <w:lang w:eastAsia="ar-SA"/>
              </w:rPr>
              <w:lastRenderedPageBreak/>
              <w:t>помещение(я), принадлежащее(</w:t>
            </w:r>
            <w:proofErr w:type="spellStart"/>
            <w:r>
              <w:rPr>
                <w:sz w:val="28"/>
                <w:szCs w:val="28"/>
                <w:lang w:eastAsia="ar-SA"/>
              </w:rPr>
              <w:t>ие</w:t>
            </w:r>
            <w:proofErr w:type="spellEnd"/>
            <w:r>
              <w:rPr>
                <w:sz w:val="28"/>
                <w:szCs w:val="28"/>
                <w:lang w:eastAsia="ar-SA"/>
              </w:rPr>
              <w:t>) на праве собственности гражданину и (или) членам его семьи, и (или) гражданам, зарегистрированным по месту жительства совместно с гражданином(</w:t>
            </w:r>
            <w:proofErr w:type="spellStart"/>
            <w:r>
              <w:rPr>
                <w:sz w:val="28"/>
                <w:szCs w:val="28"/>
                <w:lang w:eastAsia="ar-SA"/>
              </w:rPr>
              <w:t>ами</w:t>
            </w:r>
            <w:proofErr w:type="spellEnd"/>
            <w:r>
              <w:rPr>
                <w:sz w:val="28"/>
                <w:szCs w:val="28"/>
                <w:lang w:eastAsia="ar-SA"/>
              </w:rPr>
              <w:t xml:space="preserve">) и членами его семьи, за </w:t>
            </w:r>
            <w:proofErr w:type="gramStart"/>
            <w:r>
              <w:rPr>
                <w:sz w:val="28"/>
                <w:szCs w:val="28"/>
                <w:lang w:eastAsia="ar-SA"/>
              </w:rPr>
              <w:t>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составленный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 лет</w:t>
            </w:r>
            <w:proofErr w:type="gramEnd"/>
            <w:r>
              <w:rPr>
                <w:sz w:val="28"/>
                <w:szCs w:val="28"/>
                <w:lang w:eastAsia="ar-SA"/>
              </w:rPr>
              <w:t>, независимо от даты его составления</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lastRenderedPageBreak/>
              <w:t>Краснодарский филиал ФГУП "</w:t>
            </w:r>
            <w:proofErr w:type="spellStart"/>
            <w:r>
              <w:rPr>
                <w:sz w:val="28"/>
                <w:szCs w:val="28"/>
              </w:rPr>
              <w:t>Ростехинвентаризация</w:t>
            </w:r>
            <w:proofErr w:type="spellEnd"/>
            <w:r>
              <w:rPr>
                <w:sz w:val="28"/>
                <w:szCs w:val="28"/>
              </w:rPr>
              <w:t xml:space="preserve"> - Федеральное бюро технической инвентаризации по Краснодарскому краю"</w:t>
            </w:r>
          </w:p>
        </w:tc>
      </w:tr>
      <w:tr w:rsidR="00462C72" w:rsidTr="009637B0">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 xml:space="preserve">Решение о признании жилого помещения </w:t>
            </w:r>
            <w:proofErr w:type="gramStart"/>
            <w:r>
              <w:rPr>
                <w:sz w:val="28"/>
                <w:szCs w:val="28"/>
                <w:lang w:eastAsia="ar-SA"/>
              </w:rPr>
              <w:t>непригодным</w:t>
            </w:r>
            <w:proofErr w:type="gramEnd"/>
            <w:r>
              <w:rPr>
                <w:sz w:val="28"/>
                <w:szCs w:val="28"/>
                <w:lang w:eastAsia="ar-SA"/>
              </w:rPr>
              <w:t xml:space="preserve"> для проживания (при наличии)</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462C72">
            <w:pPr>
              <w:rPr>
                <w:sz w:val="28"/>
                <w:szCs w:val="28"/>
              </w:rPr>
            </w:pPr>
            <w:r>
              <w:rPr>
                <w:sz w:val="28"/>
                <w:szCs w:val="28"/>
              </w:rPr>
              <w:t xml:space="preserve">Администрация  </w:t>
            </w:r>
            <w:proofErr w:type="spellStart"/>
            <w:r>
              <w:rPr>
                <w:sz w:val="28"/>
                <w:szCs w:val="28"/>
              </w:rPr>
              <w:t>Унароковского</w:t>
            </w:r>
            <w:proofErr w:type="spellEnd"/>
          </w:p>
          <w:p w:rsidR="00462C72" w:rsidRDefault="00462C72" w:rsidP="00462C72">
            <w:pPr>
              <w:rPr>
                <w:sz w:val="28"/>
                <w:szCs w:val="28"/>
              </w:rPr>
            </w:pPr>
            <w:r>
              <w:rPr>
                <w:sz w:val="28"/>
                <w:szCs w:val="28"/>
              </w:rPr>
              <w:t>сельского поселения</w:t>
            </w:r>
          </w:p>
        </w:tc>
      </w:tr>
      <w:tr w:rsidR="00462C72" w:rsidTr="009637B0">
        <w:trPr>
          <w:trHeight w:val="628"/>
        </w:trPr>
        <w:tc>
          <w:tcPr>
            <w:tcW w:w="67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8</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bCs/>
                <w:sz w:val="28"/>
                <w:szCs w:val="28"/>
              </w:rPr>
            </w:pPr>
            <w:r>
              <w:rPr>
                <w:bCs/>
                <w:sz w:val="28"/>
                <w:szCs w:val="28"/>
              </w:rPr>
              <w:t xml:space="preserve">Внесение изменений в учетные данные граждан, состоящих на </w:t>
            </w:r>
            <w:r>
              <w:rPr>
                <w:bCs/>
                <w:sz w:val="28"/>
                <w:szCs w:val="28"/>
              </w:rPr>
              <w:lastRenderedPageBreak/>
              <w:t>учете в качестве нуждающихся в жилых помещениях</w:t>
            </w: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proofErr w:type="gramStart"/>
            <w:r>
              <w:rPr>
                <w:sz w:val="28"/>
                <w:szCs w:val="28"/>
                <w:lang w:eastAsia="ar-SA"/>
              </w:rPr>
              <w:lastRenderedPageBreak/>
              <w:t xml:space="preserve">Выписка из лицевого счета жилого помещения, принадлежащего и (или) </w:t>
            </w:r>
            <w:r>
              <w:rPr>
                <w:sz w:val="28"/>
                <w:szCs w:val="28"/>
                <w:lang w:eastAsia="ar-SA"/>
              </w:rPr>
              <w:lastRenderedPageBreak/>
              <w:t>принадлежавшего в течение последних пяти лет гражданину и (или) членам его семьи на праве собственности, фактически занимаемого в течение последних пяти лет гражданином или членами его семьи, составленная не ранее чем за два месяца до даты представления в уполномоченный орган по учету</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462C72">
            <w:pPr>
              <w:rPr>
                <w:sz w:val="28"/>
                <w:szCs w:val="28"/>
              </w:rPr>
            </w:pPr>
            <w:r>
              <w:rPr>
                <w:sz w:val="28"/>
                <w:szCs w:val="28"/>
              </w:rPr>
              <w:lastRenderedPageBreak/>
              <w:t xml:space="preserve">Администрация  </w:t>
            </w:r>
            <w:proofErr w:type="spellStart"/>
            <w:r>
              <w:rPr>
                <w:sz w:val="28"/>
                <w:szCs w:val="28"/>
              </w:rPr>
              <w:t>Унароковского</w:t>
            </w:r>
            <w:proofErr w:type="spellEnd"/>
          </w:p>
          <w:p w:rsidR="00462C72" w:rsidRDefault="00462C72" w:rsidP="00462C72">
            <w:pPr>
              <w:rPr>
                <w:sz w:val="28"/>
                <w:szCs w:val="28"/>
              </w:rPr>
            </w:pPr>
            <w:r>
              <w:rPr>
                <w:sz w:val="28"/>
                <w:szCs w:val="28"/>
              </w:rPr>
              <w:t>сельского поселения</w:t>
            </w:r>
          </w:p>
        </w:tc>
      </w:tr>
      <w:tr w:rsidR="00462C72" w:rsidTr="009637B0">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Справки о наличии (отсутствии) на праве собственности или ином подлежащем государственной регистрации праве жилог</w:t>
            </w:r>
            <w:proofErr w:type="gramStart"/>
            <w:r>
              <w:rPr>
                <w:sz w:val="28"/>
                <w:szCs w:val="28"/>
                <w:lang w:eastAsia="ar-SA"/>
              </w:rPr>
              <w:t>о(</w:t>
            </w:r>
            <w:proofErr w:type="spellStart"/>
            <w:proofErr w:type="gramEnd"/>
            <w:r>
              <w:rPr>
                <w:sz w:val="28"/>
                <w:szCs w:val="28"/>
                <w:lang w:eastAsia="ar-SA"/>
              </w:rPr>
              <w:t>ых</w:t>
            </w:r>
            <w:proofErr w:type="spellEnd"/>
            <w:r>
              <w:rPr>
                <w:sz w:val="28"/>
                <w:szCs w:val="28"/>
                <w:lang w:eastAsia="ar-SA"/>
              </w:rPr>
              <w:t>) помещения и (или) земельного(</w:t>
            </w:r>
            <w:proofErr w:type="spellStart"/>
            <w:r>
              <w:rPr>
                <w:sz w:val="28"/>
                <w:szCs w:val="28"/>
                <w:lang w:eastAsia="ar-SA"/>
              </w:rPr>
              <w:t>ых</w:t>
            </w:r>
            <w:proofErr w:type="spellEnd"/>
            <w:r>
              <w:rPr>
                <w:sz w:val="28"/>
                <w:szCs w:val="28"/>
                <w:lang w:eastAsia="ar-SA"/>
              </w:rPr>
              <w:t>) участка(</w:t>
            </w:r>
            <w:proofErr w:type="spellStart"/>
            <w:r>
              <w:rPr>
                <w:sz w:val="28"/>
                <w:szCs w:val="28"/>
                <w:lang w:eastAsia="ar-SA"/>
              </w:rPr>
              <w:t>ов</w:t>
            </w:r>
            <w:proofErr w:type="spellEnd"/>
            <w:r>
              <w:rPr>
                <w:sz w:val="28"/>
                <w:szCs w:val="28"/>
                <w:lang w:eastAsia="ar-SA"/>
              </w:rPr>
              <w:t>), выделенного(</w:t>
            </w:r>
            <w:proofErr w:type="spellStart"/>
            <w:r>
              <w:rPr>
                <w:sz w:val="28"/>
                <w:szCs w:val="28"/>
                <w:lang w:eastAsia="ar-SA"/>
              </w:rPr>
              <w:t>ых</w:t>
            </w:r>
            <w:proofErr w:type="spellEnd"/>
            <w:r>
              <w:rPr>
                <w:sz w:val="28"/>
                <w:szCs w:val="28"/>
                <w:lang w:eastAsia="ar-SA"/>
              </w:rPr>
              <w:t>) для строительства жилого(</w:t>
            </w:r>
            <w:proofErr w:type="spellStart"/>
            <w:r>
              <w:rPr>
                <w:sz w:val="28"/>
                <w:szCs w:val="28"/>
                <w:lang w:eastAsia="ar-SA"/>
              </w:rPr>
              <w:t>ых</w:t>
            </w:r>
            <w:proofErr w:type="spellEnd"/>
            <w:r>
              <w:rPr>
                <w:sz w:val="28"/>
                <w:szCs w:val="28"/>
                <w:lang w:eastAsia="ar-SA"/>
              </w:rPr>
              <w:t>) дома(</w:t>
            </w:r>
            <w:proofErr w:type="spellStart"/>
            <w:r>
              <w:rPr>
                <w:sz w:val="28"/>
                <w:szCs w:val="28"/>
                <w:lang w:eastAsia="ar-SA"/>
              </w:rPr>
              <w:t>ов</w:t>
            </w:r>
            <w:proofErr w:type="spellEnd"/>
            <w:r>
              <w:rPr>
                <w:sz w:val="28"/>
                <w:szCs w:val="28"/>
                <w:lang w:eastAsia="ar-SA"/>
              </w:rPr>
              <w:t>), составленные не ранее чем за 2 месяца до даты представления на всех членов семьи (2 экземпляра подлинные), из органа, осуществляющего технический учет жилищного фонда (ГУП КК "</w:t>
            </w:r>
            <w:proofErr w:type="spellStart"/>
            <w:r>
              <w:rPr>
                <w:sz w:val="28"/>
                <w:szCs w:val="28"/>
                <w:lang w:eastAsia="ar-SA"/>
              </w:rPr>
              <w:t>Крайтехинвентаризация</w:t>
            </w:r>
            <w:proofErr w:type="spellEnd"/>
            <w:r>
              <w:rPr>
                <w:sz w:val="28"/>
                <w:szCs w:val="28"/>
                <w:lang w:eastAsia="ar-SA"/>
              </w:rPr>
              <w:t>"), и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Краснодарский филиал ФГУП "</w:t>
            </w:r>
            <w:proofErr w:type="spellStart"/>
            <w:r>
              <w:rPr>
                <w:sz w:val="28"/>
                <w:szCs w:val="28"/>
              </w:rPr>
              <w:t>Ростехинвентаризация</w:t>
            </w:r>
            <w:proofErr w:type="spellEnd"/>
            <w:r>
              <w:rPr>
                <w:sz w:val="28"/>
                <w:szCs w:val="28"/>
              </w:rPr>
              <w:t xml:space="preserve"> - Федеральное бюро технической инвентаризации по Краснодарскому краю"</w:t>
            </w:r>
          </w:p>
        </w:tc>
      </w:tr>
      <w:tr w:rsidR="00462C72" w:rsidTr="009637B0">
        <w:trPr>
          <w:trHeight w:val="135"/>
        </w:trPr>
        <w:tc>
          <w:tcPr>
            <w:tcW w:w="15134" w:type="dxa"/>
            <w:gridSpan w:val="4"/>
            <w:tcBorders>
              <w:top w:val="single" w:sz="4" w:space="0" w:color="auto"/>
              <w:left w:val="single" w:sz="4" w:space="0" w:color="auto"/>
              <w:bottom w:val="single" w:sz="4" w:space="0" w:color="auto"/>
              <w:right w:val="single" w:sz="4" w:space="0" w:color="auto"/>
            </w:tcBorders>
            <w:hideMark/>
          </w:tcPr>
          <w:p w:rsidR="00462C72" w:rsidRDefault="00462C72" w:rsidP="009637B0">
            <w:pPr>
              <w:jc w:val="center"/>
              <w:rPr>
                <w:sz w:val="28"/>
                <w:szCs w:val="28"/>
              </w:rPr>
            </w:pPr>
            <w:r>
              <w:rPr>
                <w:rFonts w:eastAsia="SimSun" w:cs="Tahoma"/>
                <w:b/>
                <w:kern w:val="2"/>
                <w:sz w:val="28"/>
                <w:szCs w:val="28"/>
                <w:lang w:eastAsia="hi-IN" w:bidi="hi-IN"/>
              </w:rPr>
              <w:lastRenderedPageBreak/>
              <w:t>Жилищно-коммунальное хозяйство</w:t>
            </w:r>
          </w:p>
        </w:tc>
      </w:tr>
      <w:tr w:rsidR="00462C72" w:rsidTr="009637B0">
        <w:trPr>
          <w:trHeight w:val="306"/>
        </w:trPr>
        <w:tc>
          <w:tcPr>
            <w:tcW w:w="67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9</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bCs/>
                <w:sz w:val="28"/>
                <w:szCs w:val="28"/>
              </w:rPr>
            </w:pPr>
            <w:r>
              <w:rPr>
                <w:bCs/>
                <w:sz w:val="28"/>
                <w:szCs w:val="28"/>
              </w:rPr>
              <w:t>Согласование переустройства и (или) перепланировки жилого помещения</w:t>
            </w: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 xml:space="preserve">Правоустанавливающие документы на переустраиваемое и (или) </w:t>
            </w:r>
            <w:proofErr w:type="spellStart"/>
            <w:r>
              <w:rPr>
                <w:sz w:val="28"/>
                <w:szCs w:val="28"/>
                <w:lang w:eastAsia="ar-SA"/>
              </w:rPr>
              <w:t>перепланируемое</w:t>
            </w:r>
            <w:proofErr w:type="spellEnd"/>
            <w:r>
              <w:rPr>
                <w:sz w:val="28"/>
                <w:szCs w:val="28"/>
                <w:lang w:eastAsia="ar-SA"/>
              </w:rPr>
              <w:t xml:space="preserve"> жилое помещение</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Краснодарский филиал ФГУП "</w:t>
            </w:r>
            <w:proofErr w:type="spellStart"/>
            <w:r>
              <w:rPr>
                <w:sz w:val="28"/>
                <w:szCs w:val="28"/>
              </w:rPr>
              <w:t>Ростехинвентаризация</w:t>
            </w:r>
            <w:proofErr w:type="spellEnd"/>
            <w:r>
              <w:rPr>
                <w:sz w:val="28"/>
                <w:szCs w:val="28"/>
              </w:rPr>
              <w:t xml:space="preserve"> - Федеральное бюро технической инвентаризации по Краснодарскому краю"</w:t>
            </w:r>
          </w:p>
        </w:tc>
      </w:tr>
      <w:tr w:rsidR="00462C72" w:rsidTr="009637B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 xml:space="preserve">Технический паспорт переустраиваемого и (или) </w:t>
            </w:r>
            <w:proofErr w:type="spellStart"/>
            <w:r>
              <w:rPr>
                <w:sz w:val="28"/>
                <w:szCs w:val="28"/>
                <w:lang w:eastAsia="ar-SA"/>
              </w:rPr>
              <w:t>перепланируемого</w:t>
            </w:r>
            <w:proofErr w:type="spellEnd"/>
            <w:r>
              <w:rPr>
                <w:sz w:val="28"/>
                <w:szCs w:val="28"/>
                <w:lang w:eastAsia="ar-SA"/>
              </w:rPr>
              <w:t xml:space="preserve"> жилого помещения</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Краснодарский филиал ФГУП "</w:t>
            </w:r>
            <w:proofErr w:type="spellStart"/>
            <w:r>
              <w:rPr>
                <w:sz w:val="28"/>
                <w:szCs w:val="28"/>
              </w:rPr>
              <w:t>Ростехинвентаризация</w:t>
            </w:r>
            <w:proofErr w:type="spellEnd"/>
            <w:r>
              <w:rPr>
                <w:sz w:val="28"/>
                <w:szCs w:val="28"/>
              </w:rPr>
              <w:t xml:space="preserve"> - Федеральное бюро технической инвентаризации по Краснодарскому краю"</w:t>
            </w:r>
          </w:p>
        </w:tc>
      </w:tr>
      <w:tr w:rsidR="00462C72" w:rsidTr="009637B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Уполномоченный государственный орган охраны объектов культурного наследия Краснодарского края</w:t>
            </w:r>
          </w:p>
        </w:tc>
      </w:tr>
      <w:tr w:rsidR="00462C72" w:rsidTr="009637B0">
        <w:trPr>
          <w:trHeight w:val="396"/>
        </w:trPr>
        <w:tc>
          <w:tcPr>
            <w:tcW w:w="67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10</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bCs/>
                <w:sz w:val="28"/>
                <w:szCs w:val="28"/>
              </w:rPr>
            </w:pPr>
            <w:r>
              <w:rPr>
                <w:bCs/>
                <w:sz w:val="28"/>
                <w:szCs w:val="28"/>
              </w:rPr>
              <w:t>Перевод жилого помещения в нежилое помещение или нежилого помещения в жилое помещение</w:t>
            </w: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Правоустанавливающие документы на переводимое  помещение</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Краснодарский филиал ФГУП "</w:t>
            </w:r>
            <w:proofErr w:type="spellStart"/>
            <w:r>
              <w:rPr>
                <w:sz w:val="28"/>
                <w:szCs w:val="28"/>
              </w:rPr>
              <w:t>Ростехинвентаризация</w:t>
            </w:r>
            <w:proofErr w:type="spellEnd"/>
            <w:r>
              <w:rPr>
                <w:sz w:val="28"/>
                <w:szCs w:val="28"/>
              </w:rPr>
              <w:t xml:space="preserve"> - Федеральное бюро технической инвентаризации по Краснодарскому краю"</w:t>
            </w:r>
          </w:p>
        </w:tc>
      </w:tr>
      <w:tr w:rsidR="00462C72" w:rsidTr="009637B0">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 xml:space="preserve">План переводимого помещения с его техническим описанием (в случае, если переводимое помещение  является жилым, технический паспорт такого  </w:t>
            </w:r>
            <w:r>
              <w:rPr>
                <w:sz w:val="28"/>
                <w:szCs w:val="28"/>
                <w:lang w:eastAsia="ar-SA"/>
              </w:rPr>
              <w:lastRenderedPageBreak/>
              <w:t>помещения)</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lastRenderedPageBreak/>
              <w:t>Краснодарский филиал ФГУП "</w:t>
            </w:r>
            <w:proofErr w:type="spellStart"/>
            <w:r>
              <w:rPr>
                <w:sz w:val="28"/>
                <w:szCs w:val="28"/>
              </w:rPr>
              <w:t>Ростехинвентаризация</w:t>
            </w:r>
            <w:proofErr w:type="spellEnd"/>
            <w:r>
              <w:rPr>
                <w:sz w:val="28"/>
                <w:szCs w:val="28"/>
              </w:rPr>
              <w:t xml:space="preserve"> - Федеральное бюро технической инвентаризации по Краснодарскому </w:t>
            </w:r>
            <w:r>
              <w:rPr>
                <w:sz w:val="28"/>
                <w:szCs w:val="28"/>
              </w:rPr>
              <w:lastRenderedPageBreak/>
              <w:t>краю"</w:t>
            </w:r>
          </w:p>
        </w:tc>
      </w:tr>
      <w:tr w:rsidR="00462C72" w:rsidTr="009637B0">
        <w:trPr>
          <w:trHeight w:val="555"/>
        </w:trPr>
        <w:tc>
          <w:tcPr>
            <w:tcW w:w="67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lastRenderedPageBreak/>
              <w:t>11</w:t>
            </w:r>
          </w:p>
        </w:tc>
        <w:tc>
          <w:tcPr>
            <w:tcW w:w="4536"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bCs/>
                <w:sz w:val="28"/>
                <w:szCs w:val="28"/>
              </w:rPr>
            </w:pPr>
            <w:r>
              <w:rPr>
                <w:bCs/>
                <w:sz w:val="28"/>
                <w:szCs w:val="28"/>
              </w:rPr>
              <w:t>Признание многоквартирного дома аварийным и подлежащим сносу или реконструкции</w:t>
            </w: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Выписка из Реестра муниципальной собственности поселения</w:t>
            </w:r>
          </w:p>
        </w:tc>
        <w:tc>
          <w:tcPr>
            <w:tcW w:w="4678" w:type="dxa"/>
            <w:tcBorders>
              <w:top w:val="single" w:sz="4" w:space="0" w:color="auto"/>
              <w:left w:val="single" w:sz="4" w:space="0" w:color="auto"/>
              <w:bottom w:val="single" w:sz="4" w:space="0" w:color="auto"/>
              <w:right w:val="single" w:sz="4" w:space="0" w:color="auto"/>
            </w:tcBorders>
            <w:hideMark/>
          </w:tcPr>
          <w:p w:rsidR="00462C72" w:rsidRDefault="00462C72" w:rsidP="00462C72">
            <w:pPr>
              <w:rPr>
                <w:sz w:val="28"/>
                <w:szCs w:val="28"/>
              </w:rPr>
            </w:pPr>
            <w:r>
              <w:rPr>
                <w:sz w:val="28"/>
                <w:szCs w:val="28"/>
              </w:rPr>
              <w:t xml:space="preserve">Администрация  </w:t>
            </w:r>
            <w:proofErr w:type="spellStart"/>
            <w:r>
              <w:rPr>
                <w:sz w:val="28"/>
                <w:szCs w:val="28"/>
              </w:rPr>
              <w:t>Унароковского</w:t>
            </w:r>
            <w:proofErr w:type="spellEnd"/>
            <w:r>
              <w:rPr>
                <w:sz w:val="28"/>
                <w:szCs w:val="28"/>
              </w:rPr>
              <w:t xml:space="preserve"> сельского поселения</w:t>
            </w:r>
          </w:p>
        </w:tc>
      </w:tr>
      <w:tr w:rsidR="00462C72" w:rsidTr="009637B0">
        <w:trPr>
          <w:trHeight w:val="555"/>
        </w:trPr>
        <w:tc>
          <w:tcPr>
            <w:tcW w:w="67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12</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bCs/>
                <w:sz w:val="28"/>
                <w:szCs w:val="28"/>
              </w:rPr>
            </w:pPr>
            <w:r>
              <w:rPr>
                <w:bCs/>
                <w:sz w:val="28"/>
                <w:szCs w:val="28"/>
              </w:rPr>
              <w:t>Выдача порубочного билета на территории муниципального образования</w:t>
            </w:r>
          </w:p>
        </w:tc>
        <w:tc>
          <w:tcPr>
            <w:tcW w:w="524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Градостроительный план земельного участка</w:t>
            </w:r>
          </w:p>
        </w:tc>
        <w:tc>
          <w:tcPr>
            <w:tcW w:w="4678" w:type="dxa"/>
            <w:tcBorders>
              <w:top w:val="single" w:sz="4" w:space="0" w:color="auto"/>
              <w:left w:val="single" w:sz="4" w:space="0" w:color="auto"/>
              <w:bottom w:val="single" w:sz="4" w:space="0" w:color="auto"/>
              <w:right w:val="single" w:sz="4" w:space="0" w:color="auto"/>
            </w:tcBorders>
          </w:tcPr>
          <w:p w:rsidR="00462C72" w:rsidRDefault="00462C72" w:rsidP="009637B0">
            <w:pPr>
              <w:rPr>
                <w:rFonts w:eastAsia="Arial CYR"/>
                <w:sz w:val="28"/>
                <w:szCs w:val="28"/>
              </w:rPr>
            </w:pPr>
            <w:r>
              <w:rPr>
                <w:rFonts w:eastAsia="Arial CYR"/>
                <w:sz w:val="28"/>
                <w:szCs w:val="28"/>
              </w:rPr>
              <w:t xml:space="preserve">Администрация  </w:t>
            </w:r>
            <w:proofErr w:type="spellStart"/>
            <w:r>
              <w:rPr>
                <w:rFonts w:eastAsia="Arial CYR"/>
                <w:sz w:val="28"/>
                <w:szCs w:val="28"/>
              </w:rPr>
              <w:t>Унароковского</w:t>
            </w:r>
            <w:proofErr w:type="spellEnd"/>
            <w:r>
              <w:rPr>
                <w:rFonts w:eastAsia="Arial CYR"/>
                <w:sz w:val="28"/>
                <w:szCs w:val="28"/>
              </w:rPr>
              <w:t xml:space="preserve"> сельского поселения</w:t>
            </w:r>
          </w:p>
          <w:p w:rsidR="00462C72" w:rsidRDefault="00462C72" w:rsidP="009637B0">
            <w:pPr>
              <w:rPr>
                <w:sz w:val="28"/>
                <w:szCs w:val="28"/>
              </w:rPr>
            </w:pPr>
          </w:p>
        </w:tc>
      </w:tr>
      <w:tr w:rsidR="00462C72" w:rsidTr="009637B0">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lang w:eastAsia="ar-SA"/>
              </w:rPr>
            </w:pPr>
          </w:p>
        </w:tc>
        <w:tc>
          <w:tcPr>
            <w:tcW w:w="4678" w:type="dxa"/>
            <w:tcBorders>
              <w:top w:val="single" w:sz="4" w:space="0" w:color="auto"/>
              <w:left w:val="single" w:sz="4" w:space="0" w:color="auto"/>
              <w:bottom w:val="single" w:sz="4" w:space="0" w:color="auto"/>
              <w:right w:val="single" w:sz="4" w:space="0" w:color="auto"/>
            </w:tcBorders>
          </w:tcPr>
          <w:p w:rsidR="00462C72" w:rsidRDefault="00462C72" w:rsidP="009637B0">
            <w:pPr>
              <w:rPr>
                <w:rFonts w:eastAsia="Arial CYR"/>
                <w:sz w:val="28"/>
                <w:szCs w:val="28"/>
              </w:rPr>
            </w:pPr>
          </w:p>
          <w:p w:rsidR="00462C72" w:rsidRDefault="00462C72" w:rsidP="009637B0">
            <w:pPr>
              <w:rPr>
                <w:rFonts w:eastAsia="Arial CYR"/>
                <w:sz w:val="28"/>
                <w:szCs w:val="28"/>
              </w:rPr>
            </w:pPr>
            <w:r>
              <w:rPr>
                <w:rFonts w:eastAsia="Arial CYR"/>
                <w:sz w:val="28"/>
                <w:szCs w:val="28"/>
              </w:rPr>
              <w:t>Администрация муниципального образования Мостовский район (в случае если документ разрабатывался до 2009 года)</w:t>
            </w:r>
          </w:p>
        </w:tc>
      </w:tr>
      <w:tr w:rsidR="00462C72" w:rsidTr="009637B0">
        <w:trPr>
          <w:trHeight w:val="195"/>
        </w:trPr>
        <w:tc>
          <w:tcPr>
            <w:tcW w:w="675"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rPr>
            </w:pPr>
            <w:r>
              <w:rPr>
                <w:sz w:val="28"/>
                <w:szCs w:val="28"/>
              </w:rPr>
              <w:t>13</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62C72" w:rsidRDefault="00462C72" w:rsidP="009637B0">
            <w:pPr>
              <w:rPr>
                <w:bCs/>
                <w:sz w:val="28"/>
                <w:szCs w:val="28"/>
              </w:rPr>
            </w:pPr>
            <w:r>
              <w:rPr>
                <w:bCs/>
                <w:sz w:val="28"/>
                <w:szCs w:val="28"/>
              </w:rPr>
              <w:t>Предоставление жилого помещения муниципального жилищного фонда по договору социального найма</w:t>
            </w: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Справка о составе семьи</w:t>
            </w:r>
          </w:p>
        </w:tc>
        <w:tc>
          <w:tcPr>
            <w:tcW w:w="4678" w:type="dxa"/>
            <w:tcBorders>
              <w:top w:val="single" w:sz="4" w:space="0" w:color="auto"/>
              <w:left w:val="single" w:sz="4" w:space="0" w:color="auto"/>
              <w:bottom w:val="single" w:sz="4" w:space="0" w:color="auto"/>
              <w:right w:val="single" w:sz="4" w:space="0" w:color="auto"/>
            </w:tcBorders>
          </w:tcPr>
          <w:p w:rsidR="00462C72" w:rsidRDefault="00462C72" w:rsidP="009637B0">
            <w:pPr>
              <w:rPr>
                <w:rFonts w:eastAsia="Arial CYR"/>
                <w:sz w:val="28"/>
                <w:szCs w:val="28"/>
              </w:rPr>
            </w:pPr>
            <w:r>
              <w:rPr>
                <w:rFonts w:eastAsia="Arial CYR"/>
                <w:sz w:val="28"/>
                <w:szCs w:val="28"/>
              </w:rPr>
              <w:t xml:space="preserve">Администрация  </w:t>
            </w:r>
            <w:proofErr w:type="spellStart"/>
            <w:r>
              <w:rPr>
                <w:rFonts w:eastAsia="Arial CYR"/>
                <w:sz w:val="28"/>
                <w:szCs w:val="28"/>
              </w:rPr>
              <w:t>Унароковского</w:t>
            </w:r>
            <w:proofErr w:type="spellEnd"/>
            <w:r>
              <w:rPr>
                <w:rFonts w:eastAsia="Arial CYR"/>
                <w:sz w:val="28"/>
                <w:szCs w:val="28"/>
              </w:rPr>
              <w:t xml:space="preserve"> сельского поселения</w:t>
            </w:r>
          </w:p>
          <w:p w:rsidR="00462C72" w:rsidRDefault="00462C72" w:rsidP="009637B0">
            <w:pPr>
              <w:rPr>
                <w:rFonts w:eastAsia="Arial CYR"/>
                <w:sz w:val="28"/>
                <w:szCs w:val="28"/>
              </w:rPr>
            </w:pPr>
          </w:p>
        </w:tc>
      </w:tr>
      <w:tr w:rsidR="00462C72" w:rsidTr="009637B0">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Документ, подтверждающий право пользования жилым помещением, занимаемым заявителем и членами его семьи (договор), либо документ, являющийся основанием вселения (ордер, решение о предоставлении жилого помещения и т.п.)</w:t>
            </w:r>
          </w:p>
        </w:tc>
        <w:tc>
          <w:tcPr>
            <w:tcW w:w="4678" w:type="dxa"/>
            <w:tcBorders>
              <w:top w:val="single" w:sz="4" w:space="0" w:color="auto"/>
              <w:left w:val="single" w:sz="4" w:space="0" w:color="auto"/>
              <w:bottom w:val="single" w:sz="4" w:space="0" w:color="auto"/>
              <w:right w:val="single" w:sz="4" w:space="0" w:color="auto"/>
            </w:tcBorders>
          </w:tcPr>
          <w:p w:rsidR="00462C72" w:rsidRDefault="00462C72" w:rsidP="009637B0">
            <w:pPr>
              <w:rPr>
                <w:rFonts w:eastAsia="Arial CYR"/>
                <w:sz w:val="28"/>
                <w:szCs w:val="28"/>
              </w:rPr>
            </w:pPr>
            <w:r>
              <w:rPr>
                <w:rFonts w:eastAsia="Arial CYR"/>
                <w:sz w:val="28"/>
                <w:szCs w:val="28"/>
              </w:rPr>
              <w:t xml:space="preserve">Администрация  </w:t>
            </w:r>
            <w:proofErr w:type="spellStart"/>
            <w:r>
              <w:rPr>
                <w:rFonts w:eastAsia="Arial CYR"/>
                <w:sz w:val="28"/>
                <w:szCs w:val="28"/>
              </w:rPr>
              <w:t>Унароковского</w:t>
            </w:r>
            <w:proofErr w:type="spellEnd"/>
          </w:p>
          <w:p w:rsidR="00462C72" w:rsidRDefault="00462C72" w:rsidP="009637B0">
            <w:pPr>
              <w:rPr>
                <w:rFonts w:eastAsia="Arial CYR"/>
                <w:sz w:val="28"/>
                <w:szCs w:val="28"/>
              </w:rPr>
            </w:pPr>
            <w:r>
              <w:rPr>
                <w:rFonts w:eastAsia="Arial CYR"/>
                <w:sz w:val="28"/>
                <w:szCs w:val="28"/>
              </w:rPr>
              <w:t>сельского поселения</w:t>
            </w:r>
          </w:p>
          <w:p w:rsidR="00462C72" w:rsidRDefault="00462C72" w:rsidP="009637B0">
            <w:pPr>
              <w:rPr>
                <w:rFonts w:eastAsia="Arial CYR"/>
                <w:sz w:val="28"/>
                <w:szCs w:val="28"/>
              </w:rPr>
            </w:pPr>
          </w:p>
        </w:tc>
      </w:tr>
      <w:tr w:rsidR="00462C72" w:rsidTr="009637B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 xml:space="preserve">Решение органа местного самоуправления </w:t>
            </w:r>
            <w:proofErr w:type="gramStart"/>
            <w:r>
              <w:rPr>
                <w:sz w:val="28"/>
                <w:szCs w:val="28"/>
                <w:lang w:eastAsia="ar-SA"/>
              </w:rPr>
              <w:t>о признании граждан малоимущими в целях принятия их на учет в качестве нуждающихся в жилых помещениях</w:t>
            </w:r>
            <w:proofErr w:type="gramEnd"/>
          </w:p>
        </w:tc>
        <w:tc>
          <w:tcPr>
            <w:tcW w:w="4678" w:type="dxa"/>
            <w:tcBorders>
              <w:top w:val="single" w:sz="4" w:space="0" w:color="auto"/>
              <w:left w:val="single" w:sz="4" w:space="0" w:color="auto"/>
              <w:bottom w:val="single" w:sz="4" w:space="0" w:color="auto"/>
              <w:right w:val="single" w:sz="4" w:space="0" w:color="auto"/>
            </w:tcBorders>
          </w:tcPr>
          <w:p w:rsidR="00462C72" w:rsidRDefault="00462C72" w:rsidP="009637B0">
            <w:pPr>
              <w:rPr>
                <w:rFonts w:eastAsia="Arial CYR"/>
                <w:sz w:val="28"/>
                <w:szCs w:val="28"/>
              </w:rPr>
            </w:pPr>
            <w:r>
              <w:rPr>
                <w:rFonts w:eastAsia="Arial CYR"/>
                <w:sz w:val="28"/>
                <w:szCs w:val="28"/>
              </w:rPr>
              <w:t xml:space="preserve">Администрация  </w:t>
            </w:r>
            <w:proofErr w:type="spellStart"/>
            <w:r>
              <w:rPr>
                <w:rFonts w:eastAsia="Arial CYR"/>
                <w:sz w:val="28"/>
                <w:szCs w:val="28"/>
              </w:rPr>
              <w:t>Унароковского</w:t>
            </w:r>
            <w:proofErr w:type="spellEnd"/>
          </w:p>
          <w:p w:rsidR="00462C72" w:rsidRDefault="00462C72" w:rsidP="009637B0">
            <w:pPr>
              <w:rPr>
                <w:rFonts w:eastAsia="Arial CYR"/>
                <w:sz w:val="28"/>
                <w:szCs w:val="28"/>
              </w:rPr>
            </w:pPr>
            <w:r>
              <w:rPr>
                <w:rFonts w:eastAsia="Arial CYR"/>
                <w:sz w:val="28"/>
                <w:szCs w:val="28"/>
              </w:rPr>
              <w:t>сельского поселения</w:t>
            </w:r>
          </w:p>
          <w:p w:rsidR="00462C72" w:rsidRDefault="00462C72" w:rsidP="009637B0">
            <w:pPr>
              <w:rPr>
                <w:rFonts w:eastAsia="Arial CYR"/>
                <w:sz w:val="28"/>
                <w:szCs w:val="28"/>
              </w:rPr>
            </w:pPr>
          </w:p>
        </w:tc>
      </w:tr>
      <w:tr w:rsidR="00462C72" w:rsidTr="009637B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C72" w:rsidRDefault="00462C72" w:rsidP="009637B0">
            <w:pPr>
              <w:rPr>
                <w:bCs/>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462C72" w:rsidRDefault="00462C72" w:rsidP="009637B0">
            <w:pPr>
              <w:rPr>
                <w:sz w:val="28"/>
                <w:szCs w:val="28"/>
                <w:lang w:eastAsia="ar-SA"/>
              </w:rPr>
            </w:pPr>
            <w:r>
              <w:rPr>
                <w:sz w:val="28"/>
                <w:szCs w:val="28"/>
                <w:lang w:eastAsia="ar-SA"/>
              </w:rPr>
              <w:t xml:space="preserve">Решение органа местного </w:t>
            </w:r>
            <w:r>
              <w:rPr>
                <w:sz w:val="28"/>
                <w:szCs w:val="28"/>
                <w:lang w:eastAsia="ar-SA"/>
              </w:rPr>
              <w:lastRenderedPageBreak/>
              <w:t>самоуправления о принятии на учет граждан в качестве нуждающихся в жилых помещениях, предоставляемых по договорам социального найма</w:t>
            </w:r>
          </w:p>
        </w:tc>
        <w:tc>
          <w:tcPr>
            <w:tcW w:w="4678" w:type="dxa"/>
            <w:tcBorders>
              <w:top w:val="single" w:sz="4" w:space="0" w:color="auto"/>
              <w:left w:val="single" w:sz="4" w:space="0" w:color="auto"/>
              <w:bottom w:val="single" w:sz="4" w:space="0" w:color="auto"/>
              <w:right w:val="single" w:sz="4" w:space="0" w:color="auto"/>
            </w:tcBorders>
          </w:tcPr>
          <w:p w:rsidR="00462C72" w:rsidRDefault="00462C72" w:rsidP="009637B0">
            <w:pPr>
              <w:rPr>
                <w:rFonts w:eastAsia="Arial CYR"/>
                <w:sz w:val="28"/>
                <w:szCs w:val="28"/>
              </w:rPr>
            </w:pPr>
            <w:r>
              <w:rPr>
                <w:rFonts w:eastAsia="Arial CYR"/>
                <w:sz w:val="28"/>
                <w:szCs w:val="28"/>
              </w:rPr>
              <w:lastRenderedPageBreak/>
              <w:t xml:space="preserve">Администрация  </w:t>
            </w:r>
            <w:proofErr w:type="spellStart"/>
            <w:r>
              <w:rPr>
                <w:rFonts w:eastAsia="Arial CYR"/>
                <w:sz w:val="28"/>
                <w:szCs w:val="28"/>
              </w:rPr>
              <w:t>Унароковского</w:t>
            </w:r>
            <w:proofErr w:type="spellEnd"/>
            <w:r>
              <w:rPr>
                <w:rFonts w:eastAsia="Arial CYR"/>
                <w:sz w:val="28"/>
                <w:szCs w:val="28"/>
              </w:rPr>
              <w:t xml:space="preserve"> </w:t>
            </w:r>
            <w:r>
              <w:rPr>
                <w:rFonts w:eastAsia="Arial CYR"/>
                <w:sz w:val="28"/>
                <w:szCs w:val="28"/>
              </w:rPr>
              <w:lastRenderedPageBreak/>
              <w:t>сельского поселения</w:t>
            </w:r>
          </w:p>
          <w:p w:rsidR="00462C72" w:rsidRDefault="00462C72" w:rsidP="009637B0">
            <w:pPr>
              <w:rPr>
                <w:rFonts w:eastAsia="Arial CYR"/>
                <w:sz w:val="28"/>
                <w:szCs w:val="28"/>
              </w:rPr>
            </w:pPr>
          </w:p>
        </w:tc>
      </w:tr>
    </w:tbl>
    <w:p w:rsidR="00462C72" w:rsidRDefault="00462C72" w:rsidP="00462C72">
      <w:pPr>
        <w:jc w:val="center"/>
        <w:rPr>
          <w:b/>
          <w:sz w:val="28"/>
          <w:szCs w:val="28"/>
        </w:rPr>
      </w:pPr>
    </w:p>
    <w:p w:rsidR="00462C72" w:rsidRDefault="00462C72" w:rsidP="00462C72">
      <w:pPr>
        <w:jc w:val="center"/>
        <w:rPr>
          <w:b/>
          <w:sz w:val="26"/>
          <w:szCs w:val="26"/>
        </w:rPr>
      </w:pPr>
    </w:p>
    <w:p w:rsidR="00462C72" w:rsidRDefault="00462C72" w:rsidP="00462C72">
      <w:pPr>
        <w:rPr>
          <w:sz w:val="28"/>
          <w:szCs w:val="28"/>
        </w:rPr>
      </w:pPr>
      <w:r>
        <w:rPr>
          <w:sz w:val="28"/>
          <w:szCs w:val="28"/>
        </w:rPr>
        <w:t>Заместитель главы администрации</w:t>
      </w:r>
    </w:p>
    <w:p w:rsidR="00462C72" w:rsidRDefault="00462C72" w:rsidP="00462C72">
      <w:pPr>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462C72" w:rsidRPr="0022634B" w:rsidRDefault="00462C72" w:rsidP="00462C72">
      <w:pPr>
        <w:rPr>
          <w:sz w:val="28"/>
          <w:szCs w:val="28"/>
        </w:rPr>
      </w:pPr>
    </w:p>
    <w:p w:rsidR="00462C72" w:rsidRDefault="00462C72" w:rsidP="00462C72">
      <w:pPr>
        <w:ind w:firstLine="708"/>
        <w:jc w:val="center"/>
        <w:rPr>
          <w:sz w:val="26"/>
          <w:szCs w:val="26"/>
        </w:rPr>
      </w:pPr>
    </w:p>
    <w:sectPr w:rsidR="00462C72" w:rsidSect="005E6A70">
      <w:pgSz w:w="16838" w:h="11906" w:orient="landscape"/>
      <w:pgMar w:top="170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75DC"/>
    <w:multiLevelType w:val="hybridMultilevel"/>
    <w:tmpl w:val="8864DF00"/>
    <w:lvl w:ilvl="0" w:tplc="5692AF10">
      <w:start w:val="3"/>
      <w:numFmt w:val="upperRoman"/>
      <w:lvlText w:val="%1."/>
      <w:lvlJc w:val="left"/>
      <w:pPr>
        <w:ind w:left="2520" w:hanging="72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
    <w:nsid w:val="3348176F"/>
    <w:multiLevelType w:val="hybridMultilevel"/>
    <w:tmpl w:val="AEE28754"/>
    <w:lvl w:ilvl="0" w:tplc="20DAC914">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403562B7"/>
    <w:multiLevelType w:val="hybridMultilevel"/>
    <w:tmpl w:val="B9C2C76A"/>
    <w:lvl w:ilvl="0" w:tplc="98FC67CE">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4D6DE5"/>
    <w:multiLevelType w:val="hybridMultilevel"/>
    <w:tmpl w:val="3CA6F99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76"/>
    <w:rsid w:val="00022833"/>
    <w:rsid w:val="00456AFF"/>
    <w:rsid w:val="00462C72"/>
    <w:rsid w:val="004B6861"/>
    <w:rsid w:val="005E6A70"/>
    <w:rsid w:val="005F292B"/>
    <w:rsid w:val="00C94676"/>
    <w:rsid w:val="00ED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7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94676"/>
    <w:pPr>
      <w:keepNext/>
      <w:spacing w:line="312" w:lineRule="auto"/>
      <w:ind w:right="1" w:firstLine="567"/>
      <w:jc w:val="both"/>
      <w:outlineLvl w:val="1"/>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94676"/>
    <w:rPr>
      <w:rFonts w:ascii="Arial" w:eastAsia="Times New Roman" w:hAnsi="Arial" w:cs="Times New Roman"/>
      <w:sz w:val="28"/>
      <w:szCs w:val="20"/>
      <w:lang w:eastAsia="ru-RU"/>
    </w:rPr>
  </w:style>
  <w:style w:type="paragraph" w:styleId="a3">
    <w:name w:val="Body Text"/>
    <w:basedOn w:val="a"/>
    <w:link w:val="a4"/>
    <w:semiHidden/>
    <w:unhideWhenUsed/>
    <w:rsid w:val="00C94676"/>
    <w:pPr>
      <w:spacing w:after="120"/>
    </w:pPr>
  </w:style>
  <w:style w:type="character" w:customStyle="1" w:styleId="a4">
    <w:name w:val="Основной текст Знак"/>
    <w:basedOn w:val="a0"/>
    <w:link w:val="a3"/>
    <w:semiHidden/>
    <w:rsid w:val="00C94676"/>
    <w:rPr>
      <w:rFonts w:ascii="Times New Roman" w:eastAsia="Times New Roman" w:hAnsi="Times New Roman" w:cs="Times New Roman"/>
      <w:sz w:val="24"/>
      <w:szCs w:val="24"/>
      <w:lang w:eastAsia="ru-RU"/>
    </w:rPr>
  </w:style>
  <w:style w:type="paragraph" w:customStyle="1" w:styleId="ConsPlusNormal">
    <w:name w:val="ConsPlusNormal"/>
    <w:rsid w:val="00C946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022833"/>
    <w:pPr>
      <w:ind w:left="720"/>
      <w:contextualSpacing/>
    </w:pPr>
  </w:style>
  <w:style w:type="paragraph" w:styleId="a6">
    <w:name w:val="Balloon Text"/>
    <w:basedOn w:val="a"/>
    <w:link w:val="a7"/>
    <w:uiPriority w:val="99"/>
    <w:semiHidden/>
    <w:unhideWhenUsed/>
    <w:rsid w:val="00456AFF"/>
    <w:rPr>
      <w:rFonts w:ascii="Tahoma" w:hAnsi="Tahoma" w:cs="Tahoma"/>
      <w:sz w:val="16"/>
      <w:szCs w:val="16"/>
    </w:rPr>
  </w:style>
  <w:style w:type="character" w:customStyle="1" w:styleId="a7">
    <w:name w:val="Текст выноски Знак"/>
    <w:basedOn w:val="a0"/>
    <w:link w:val="a6"/>
    <w:uiPriority w:val="99"/>
    <w:semiHidden/>
    <w:rsid w:val="00456AFF"/>
    <w:rPr>
      <w:rFonts w:ascii="Tahoma" w:eastAsia="Times New Roman" w:hAnsi="Tahoma" w:cs="Tahoma"/>
      <w:sz w:val="16"/>
      <w:szCs w:val="16"/>
      <w:lang w:eastAsia="ru-RU"/>
    </w:rPr>
  </w:style>
  <w:style w:type="paragraph" w:styleId="21">
    <w:name w:val="Body Text 2"/>
    <w:basedOn w:val="a"/>
    <w:link w:val="22"/>
    <w:semiHidden/>
    <w:unhideWhenUsed/>
    <w:rsid w:val="00456AFF"/>
    <w:pPr>
      <w:spacing w:after="120" w:line="480" w:lineRule="auto"/>
    </w:pPr>
    <w:rPr>
      <w:lang w:val="x-none" w:eastAsia="x-none"/>
    </w:rPr>
  </w:style>
  <w:style w:type="character" w:customStyle="1" w:styleId="22">
    <w:name w:val="Основной текст 2 Знак"/>
    <w:basedOn w:val="a0"/>
    <w:link w:val="21"/>
    <w:semiHidden/>
    <w:rsid w:val="00456AFF"/>
    <w:rPr>
      <w:rFonts w:ascii="Times New Roman" w:eastAsia="Times New Roman" w:hAnsi="Times New Roman" w:cs="Times New Roman"/>
      <w:sz w:val="24"/>
      <w:szCs w:val="24"/>
      <w:lang w:val="x-none" w:eastAsia="x-none"/>
    </w:rPr>
  </w:style>
  <w:style w:type="paragraph" w:customStyle="1" w:styleId="ConsPlusTitle">
    <w:name w:val="ConsPlusTitle"/>
    <w:rsid w:val="00456AF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7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94676"/>
    <w:pPr>
      <w:keepNext/>
      <w:spacing w:line="312" w:lineRule="auto"/>
      <w:ind w:right="1" w:firstLine="567"/>
      <w:jc w:val="both"/>
      <w:outlineLvl w:val="1"/>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94676"/>
    <w:rPr>
      <w:rFonts w:ascii="Arial" w:eastAsia="Times New Roman" w:hAnsi="Arial" w:cs="Times New Roman"/>
      <w:sz w:val="28"/>
      <w:szCs w:val="20"/>
      <w:lang w:eastAsia="ru-RU"/>
    </w:rPr>
  </w:style>
  <w:style w:type="paragraph" w:styleId="a3">
    <w:name w:val="Body Text"/>
    <w:basedOn w:val="a"/>
    <w:link w:val="a4"/>
    <w:semiHidden/>
    <w:unhideWhenUsed/>
    <w:rsid w:val="00C94676"/>
    <w:pPr>
      <w:spacing w:after="120"/>
    </w:pPr>
  </w:style>
  <w:style w:type="character" w:customStyle="1" w:styleId="a4">
    <w:name w:val="Основной текст Знак"/>
    <w:basedOn w:val="a0"/>
    <w:link w:val="a3"/>
    <w:semiHidden/>
    <w:rsid w:val="00C94676"/>
    <w:rPr>
      <w:rFonts w:ascii="Times New Roman" w:eastAsia="Times New Roman" w:hAnsi="Times New Roman" w:cs="Times New Roman"/>
      <w:sz w:val="24"/>
      <w:szCs w:val="24"/>
      <w:lang w:eastAsia="ru-RU"/>
    </w:rPr>
  </w:style>
  <w:style w:type="paragraph" w:customStyle="1" w:styleId="ConsPlusNormal">
    <w:name w:val="ConsPlusNormal"/>
    <w:rsid w:val="00C946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022833"/>
    <w:pPr>
      <w:ind w:left="720"/>
      <w:contextualSpacing/>
    </w:pPr>
  </w:style>
  <w:style w:type="paragraph" w:styleId="a6">
    <w:name w:val="Balloon Text"/>
    <w:basedOn w:val="a"/>
    <w:link w:val="a7"/>
    <w:uiPriority w:val="99"/>
    <w:semiHidden/>
    <w:unhideWhenUsed/>
    <w:rsid w:val="00456AFF"/>
    <w:rPr>
      <w:rFonts w:ascii="Tahoma" w:hAnsi="Tahoma" w:cs="Tahoma"/>
      <w:sz w:val="16"/>
      <w:szCs w:val="16"/>
    </w:rPr>
  </w:style>
  <w:style w:type="character" w:customStyle="1" w:styleId="a7">
    <w:name w:val="Текст выноски Знак"/>
    <w:basedOn w:val="a0"/>
    <w:link w:val="a6"/>
    <w:uiPriority w:val="99"/>
    <w:semiHidden/>
    <w:rsid w:val="00456AFF"/>
    <w:rPr>
      <w:rFonts w:ascii="Tahoma" w:eastAsia="Times New Roman" w:hAnsi="Tahoma" w:cs="Tahoma"/>
      <w:sz w:val="16"/>
      <w:szCs w:val="16"/>
      <w:lang w:eastAsia="ru-RU"/>
    </w:rPr>
  </w:style>
  <w:style w:type="paragraph" w:styleId="21">
    <w:name w:val="Body Text 2"/>
    <w:basedOn w:val="a"/>
    <w:link w:val="22"/>
    <w:semiHidden/>
    <w:unhideWhenUsed/>
    <w:rsid w:val="00456AFF"/>
    <w:pPr>
      <w:spacing w:after="120" w:line="480" w:lineRule="auto"/>
    </w:pPr>
    <w:rPr>
      <w:lang w:val="x-none" w:eastAsia="x-none"/>
    </w:rPr>
  </w:style>
  <w:style w:type="character" w:customStyle="1" w:styleId="22">
    <w:name w:val="Основной текст 2 Знак"/>
    <w:basedOn w:val="a0"/>
    <w:link w:val="21"/>
    <w:semiHidden/>
    <w:rsid w:val="00456AFF"/>
    <w:rPr>
      <w:rFonts w:ascii="Times New Roman" w:eastAsia="Times New Roman" w:hAnsi="Times New Roman" w:cs="Times New Roman"/>
      <w:sz w:val="24"/>
      <w:szCs w:val="24"/>
      <w:lang w:val="x-none" w:eastAsia="x-none"/>
    </w:rPr>
  </w:style>
  <w:style w:type="paragraph" w:customStyle="1" w:styleId="ConsPlusTitle">
    <w:name w:val="ConsPlusTitle"/>
    <w:rsid w:val="00456AF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6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00130.560" TargetMode="External"/><Relationship Id="rId3" Type="http://schemas.microsoft.com/office/2007/relationships/stylesWithEffects" Target="stylesWithEffects.xml"/><Relationship Id="rId7" Type="http://schemas.openxmlformats.org/officeDocument/2006/relationships/hyperlink" Target="garantF1://315329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15329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2709</Words>
  <Characters>15442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2016-01-27T12:05:00Z</cp:lastPrinted>
  <dcterms:created xsi:type="dcterms:W3CDTF">2016-01-12T10:21:00Z</dcterms:created>
  <dcterms:modified xsi:type="dcterms:W3CDTF">2016-01-27T12:13:00Z</dcterms:modified>
</cp:coreProperties>
</file>