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1" w:type="pct"/>
        <w:tblInd w:w="-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5"/>
      </w:tblGrid>
      <w:tr w:rsidR="00C24718" w:rsidTr="00C24718">
        <w:trPr>
          <w:trHeight w:val="1627"/>
        </w:trPr>
        <w:tc>
          <w:tcPr>
            <w:tcW w:w="5000" w:type="pct"/>
            <w:vAlign w:val="bottom"/>
          </w:tcPr>
          <w:p w:rsidR="00C24718" w:rsidRDefault="00D029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76910" cy="817245"/>
                  <wp:effectExtent l="0" t="0" r="889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4718">
              <w:t xml:space="preserve"> </w:t>
            </w:r>
          </w:p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4718" w:rsidTr="00C24718">
        <w:trPr>
          <w:trHeight w:val="1429"/>
        </w:trPr>
        <w:tc>
          <w:tcPr>
            <w:tcW w:w="5000" w:type="pct"/>
          </w:tcPr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 </w:t>
            </w:r>
            <w:r w:rsidR="00A06891">
              <w:rPr>
                <w:b/>
                <w:sz w:val="28"/>
                <w:szCs w:val="28"/>
              </w:rPr>
              <w:t>БЕСЛЕНЕЕ</w:t>
            </w:r>
            <w:r>
              <w:rPr>
                <w:b/>
                <w:sz w:val="28"/>
                <w:szCs w:val="28"/>
              </w:rPr>
              <w:t>ВСКОГО СЕЛЬСКОГО ПОСЕЛЕНИЯ МОСТОВСКОГО РАЙОНА</w:t>
            </w:r>
          </w:p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24718" w:rsidTr="00C24718">
        <w:trPr>
          <w:trHeight w:val="360"/>
        </w:trPr>
        <w:tc>
          <w:tcPr>
            <w:tcW w:w="5000" w:type="pct"/>
            <w:hideMark/>
          </w:tcPr>
          <w:p w:rsidR="00C24718" w:rsidRDefault="00C24718" w:rsidP="00D61713">
            <w:pPr>
              <w:widowControl w:val="0"/>
              <w:tabs>
                <w:tab w:val="right" w:pos="1995"/>
                <w:tab w:val="center" w:pos="5080"/>
                <w:tab w:val="left" w:pos="7353"/>
                <w:tab w:val="right" w:pos="10203"/>
              </w:tabs>
              <w:autoSpaceDE w:val="0"/>
              <w:autoSpaceDN w:val="0"/>
              <w:adjustRightInd w:val="0"/>
              <w:ind w:righ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61713">
              <w:rPr>
                <w:sz w:val="28"/>
                <w:szCs w:val="28"/>
              </w:rPr>
              <w:t>23.01.2017</w:t>
            </w:r>
            <w:r>
              <w:rPr>
                <w:sz w:val="28"/>
                <w:szCs w:val="28"/>
              </w:rPr>
              <w:t xml:space="preserve">                </w:t>
            </w:r>
            <w:r w:rsidR="00D61713">
              <w:rPr>
                <w:sz w:val="28"/>
                <w:szCs w:val="28"/>
              </w:rPr>
              <w:t xml:space="preserve">     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№ </w:t>
            </w:r>
            <w:r w:rsidR="00D61713">
              <w:rPr>
                <w:sz w:val="28"/>
                <w:szCs w:val="28"/>
              </w:rPr>
              <w:t>7</w:t>
            </w:r>
          </w:p>
        </w:tc>
      </w:tr>
      <w:tr w:rsidR="00C24718" w:rsidTr="00C24718">
        <w:tc>
          <w:tcPr>
            <w:tcW w:w="5000" w:type="pct"/>
          </w:tcPr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06891">
              <w:rPr>
                <w:sz w:val="28"/>
                <w:szCs w:val="28"/>
              </w:rPr>
              <w:t>Бесленее</w:t>
            </w:r>
            <w:r>
              <w:rPr>
                <w:sz w:val="28"/>
                <w:szCs w:val="28"/>
              </w:rPr>
              <w:t>вская</w:t>
            </w:r>
          </w:p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4718" w:rsidTr="00C24718">
        <w:tc>
          <w:tcPr>
            <w:tcW w:w="5000" w:type="pct"/>
            <w:hideMark/>
          </w:tcPr>
          <w:p w:rsidR="00C24718" w:rsidRDefault="00C24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24718">
        <w:rPr>
          <w:b/>
          <w:sz w:val="28"/>
          <w:szCs w:val="28"/>
        </w:rPr>
        <w:t xml:space="preserve">О признании </w:t>
      </w:r>
      <w:proofErr w:type="gramStart"/>
      <w:r w:rsidRPr="00C24718">
        <w:rPr>
          <w:b/>
          <w:sz w:val="28"/>
          <w:szCs w:val="28"/>
        </w:rPr>
        <w:t>утратившими</w:t>
      </w:r>
      <w:proofErr w:type="gramEnd"/>
      <w:r w:rsidR="00C24718">
        <w:rPr>
          <w:b/>
          <w:sz w:val="28"/>
          <w:szCs w:val="28"/>
        </w:rPr>
        <w:t xml:space="preserve"> силу </w:t>
      </w:r>
      <w:r w:rsidRPr="00C24718">
        <w:rPr>
          <w:b/>
          <w:sz w:val="28"/>
          <w:szCs w:val="28"/>
        </w:rPr>
        <w:t xml:space="preserve">некоторых правовых актов администрации </w:t>
      </w:r>
      <w:r w:rsidR="00A06891">
        <w:rPr>
          <w:b/>
          <w:sz w:val="28"/>
          <w:szCs w:val="28"/>
        </w:rPr>
        <w:t>Бесленее</w:t>
      </w:r>
      <w:r w:rsidR="008E2319" w:rsidRPr="00C24718">
        <w:rPr>
          <w:b/>
          <w:sz w:val="28"/>
          <w:szCs w:val="28"/>
        </w:rPr>
        <w:t xml:space="preserve">вского </w:t>
      </w:r>
      <w:r w:rsidRPr="00C24718">
        <w:rPr>
          <w:b/>
          <w:sz w:val="28"/>
          <w:szCs w:val="28"/>
        </w:rPr>
        <w:t>сельского поселения Мостовского района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4718">
        <w:rPr>
          <w:color w:val="000000"/>
          <w:sz w:val="28"/>
          <w:szCs w:val="28"/>
        </w:rPr>
        <w:t xml:space="preserve">В соответствии с </w:t>
      </w:r>
      <w:hyperlink r:id="rId7" w:history="1">
        <w:r w:rsidRPr="00C24718">
          <w:rPr>
            <w:rStyle w:val="a3"/>
            <w:color w:val="000000"/>
            <w:sz w:val="28"/>
            <w:szCs w:val="28"/>
            <w:u w:val="none"/>
          </w:rPr>
          <w:t>Федеральным законом</w:t>
        </w:r>
      </w:hyperlink>
      <w:r w:rsidRPr="00C24718">
        <w:rPr>
          <w:color w:val="000000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законами Краснодарского края от 5 ноября 2014 года № 3039-КЗ «О закреплении за сельскими поселениями Краснодарского края вопросов местного значения»,</w:t>
      </w:r>
      <w:r w:rsidRPr="00C24718">
        <w:rPr>
          <w:sz w:val="28"/>
          <w:szCs w:val="28"/>
        </w:rPr>
        <w:t xml:space="preserve"> </w:t>
      </w:r>
      <w:r w:rsidRPr="00C24718">
        <w:rPr>
          <w:color w:val="000000"/>
          <w:sz w:val="28"/>
          <w:szCs w:val="28"/>
        </w:rPr>
        <w:t>от 4 марта 2015 года № 3126-КЗ «О порядке осуществления органами местного самоуправления муниципального земельного контроля на территории Краснодарского края», от 26</w:t>
      </w:r>
      <w:proofErr w:type="gramEnd"/>
      <w:r w:rsidRPr="00C24718">
        <w:rPr>
          <w:color w:val="000000"/>
          <w:sz w:val="28"/>
          <w:szCs w:val="28"/>
        </w:rPr>
        <w:t xml:space="preserve">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 постановляю: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>1.Признать утратившими силу:</w:t>
      </w:r>
    </w:p>
    <w:p w:rsidR="003867DF" w:rsidRPr="00C24718" w:rsidRDefault="003867DF" w:rsidP="00C2471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24718">
        <w:rPr>
          <w:rFonts w:ascii="Times New Roman" w:hAnsi="Times New Roman"/>
          <w:b w:val="0"/>
          <w:color w:val="000000"/>
          <w:sz w:val="28"/>
          <w:szCs w:val="28"/>
        </w:rPr>
        <w:t>1)</w:t>
      </w:r>
      <w:r w:rsidR="00AB1197" w:rsidRPr="00C24718">
        <w:rPr>
          <w:rFonts w:ascii="Times New Roman" w:hAnsi="Times New Roman"/>
          <w:b w:val="0"/>
          <w:color w:val="000000"/>
          <w:sz w:val="28"/>
          <w:szCs w:val="28"/>
        </w:rPr>
        <w:t xml:space="preserve"> постановление администрации </w:t>
      </w:r>
      <w:r w:rsidR="00A06891">
        <w:rPr>
          <w:rFonts w:ascii="Times New Roman" w:hAnsi="Times New Roman"/>
          <w:b w:val="0"/>
          <w:color w:val="000000"/>
          <w:sz w:val="28"/>
          <w:szCs w:val="28"/>
        </w:rPr>
        <w:t>Бесленее</w:t>
      </w:r>
      <w:r w:rsidR="00AB1197" w:rsidRPr="00C24718">
        <w:rPr>
          <w:rFonts w:ascii="Times New Roman" w:hAnsi="Times New Roman"/>
          <w:b w:val="0"/>
          <w:color w:val="000000"/>
          <w:sz w:val="28"/>
          <w:szCs w:val="28"/>
        </w:rPr>
        <w:t xml:space="preserve">вского сельского поселения от </w:t>
      </w:r>
      <w:r w:rsidR="00A06891">
        <w:rPr>
          <w:rFonts w:ascii="Times New Roman" w:hAnsi="Times New Roman"/>
          <w:b w:val="0"/>
          <w:color w:val="000000"/>
          <w:sz w:val="28"/>
          <w:szCs w:val="28"/>
        </w:rPr>
        <w:t>19 ноября</w:t>
      </w:r>
      <w:r w:rsidR="00AB1197" w:rsidRPr="00C24718">
        <w:rPr>
          <w:rFonts w:ascii="Times New Roman" w:hAnsi="Times New Roman"/>
          <w:b w:val="0"/>
          <w:color w:val="000000"/>
          <w:sz w:val="28"/>
          <w:szCs w:val="28"/>
        </w:rPr>
        <w:t xml:space="preserve"> 2015 года № </w:t>
      </w:r>
      <w:r w:rsidR="00A06891">
        <w:rPr>
          <w:rFonts w:ascii="Times New Roman" w:hAnsi="Times New Roman"/>
          <w:b w:val="0"/>
          <w:color w:val="000000"/>
          <w:sz w:val="28"/>
          <w:szCs w:val="28"/>
        </w:rPr>
        <w:t>99</w:t>
      </w:r>
      <w:r w:rsidR="00AB1197" w:rsidRPr="00C24718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AB1197" w:rsidRPr="00C24718">
        <w:rPr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="00AB1197" w:rsidRPr="00C24718">
        <w:rPr>
          <w:rFonts w:ascii="Times New Roman" w:hAnsi="Times New Roman"/>
          <w:b w:val="0"/>
          <w:color w:val="000000"/>
          <w:sz w:val="28"/>
          <w:szCs w:val="28"/>
        </w:rPr>
        <w:t>Постановка граждан, имеющих трех и более детей, на учет на предоставление им земельных участков в аренду для индивидуального жилищного строительства или ведения личного подсобного хозяйства</w:t>
      </w:r>
      <w:r w:rsidR="00AB1197" w:rsidRPr="00C24718">
        <w:rPr>
          <w:rFonts w:ascii="Times New Roman" w:hAnsi="Times New Roman"/>
          <w:b w:val="0"/>
          <w:bCs w:val="0"/>
          <w:color w:val="000000"/>
          <w:sz w:val="28"/>
          <w:szCs w:val="28"/>
        </w:rPr>
        <w:t>»»;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 xml:space="preserve">2)постановление администрации </w:t>
      </w:r>
      <w:r w:rsidR="00A06891">
        <w:rPr>
          <w:color w:val="000000"/>
          <w:sz w:val="28"/>
          <w:szCs w:val="28"/>
        </w:rPr>
        <w:t>Бесленее</w:t>
      </w:r>
      <w:r w:rsidR="008E2319" w:rsidRPr="00C24718">
        <w:rPr>
          <w:color w:val="000000"/>
          <w:sz w:val="28"/>
          <w:szCs w:val="28"/>
        </w:rPr>
        <w:t>вского</w:t>
      </w:r>
      <w:r w:rsidRPr="00C24718">
        <w:rPr>
          <w:color w:val="000000"/>
          <w:sz w:val="28"/>
          <w:szCs w:val="28"/>
        </w:rPr>
        <w:t xml:space="preserve"> сельского поселения Мостовского района от </w:t>
      </w:r>
      <w:r w:rsidR="00D0290B">
        <w:rPr>
          <w:color w:val="000000"/>
          <w:sz w:val="28"/>
          <w:szCs w:val="28"/>
        </w:rPr>
        <w:t>10</w:t>
      </w:r>
      <w:r w:rsidRPr="00C24718">
        <w:rPr>
          <w:color w:val="000000"/>
          <w:sz w:val="28"/>
          <w:szCs w:val="28"/>
        </w:rPr>
        <w:t xml:space="preserve"> </w:t>
      </w:r>
      <w:r w:rsidR="00D0290B">
        <w:rPr>
          <w:color w:val="000000"/>
          <w:sz w:val="28"/>
          <w:szCs w:val="28"/>
        </w:rPr>
        <w:t>ноября</w:t>
      </w:r>
      <w:r w:rsidRPr="00C24718">
        <w:rPr>
          <w:color w:val="000000"/>
          <w:sz w:val="28"/>
          <w:szCs w:val="28"/>
        </w:rPr>
        <w:t xml:space="preserve"> 2016 года № </w:t>
      </w:r>
      <w:r w:rsidR="00D0290B">
        <w:rPr>
          <w:color w:val="000000"/>
          <w:sz w:val="28"/>
          <w:szCs w:val="28"/>
        </w:rPr>
        <w:t>133</w:t>
      </w:r>
      <w:r w:rsidRPr="00C24718">
        <w:rPr>
          <w:color w:val="000000"/>
          <w:sz w:val="28"/>
          <w:szCs w:val="28"/>
        </w:rPr>
        <w:t xml:space="preserve"> «</w:t>
      </w:r>
      <w:r w:rsidR="00D0290B" w:rsidRPr="00D0290B">
        <w:rPr>
          <w:color w:val="000000"/>
          <w:sz w:val="28"/>
          <w:szCs w:val="28"/>
        </w:rPr>
        <w:t>Об утверждении административного регламента по  предоставлению администрацией Бесленеевского сельского поселения Мостовского района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</w:t>
      </w:r>
      <w:r w:rsidRPr="00C24718">
        <w:rPr>
          <w:color w:val="000000"/>
          <w:sz w:val="28"/>
          <w:szCs w:val="28"/>
        </w:rPr>
        <w:t>»;</w:t>
      </w:r>
    </w:p>
    <w:p w:rsid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 xml:space="preserve">3)постановление администрации </w:t>
      </w:r>
      <w:r w:rsidR="00A06891">
        <w:rPr>
          <w:color w:val="000000"/>
          <w:sz w:val="28"/>
          <w:szCs w:val="28"/>
        </w:rPr>
        <w:t>Бесленее</w:t>
      </w:r>
      <w:r w:rsidR="008E2319" w:rsidRPr="00C24718">
        <w:rPr>
          <w:color w:val="000000"/>
          <w:sz w:val="28"/>
          <w:szCs w:val="28"/>
        </w:rPr>
        <w:t>вского</w:t>
      </w:r>
      <w:r w:rsidRPr="00C24718">
        <w:rPr>
          <w:color w:val="000000"/>
          <w:sz w:val="28"/>
          <w:szCs w:val="28"/>
        </w:rPr>
        <w:t xml:space="preserve"> сельского п</w:t>
      </w:r>
      <w:r w:rsidR="00D0290B">
        <w:rPr>
          <w:color w:val="000000"/>
          <w:sz w:val="28"/>
          <w:szCs w:val="28"/>
        </w:rPr>
        <w:t>оселения Мостовского района от 5</w:t>
      </w:r>
      <w:r w:rsidRPr="00C24718">
        <w:rPr>
          <w:color w:val="000000"/>
          <w:sz w:val="28"/>
          <w:szCs w:val="28"/>
        </w:rPr>
        <w:t xml:space="preserve"> </w:t>
      </w:r>
      <w:r w:rsidR="008E2319" w:rsidRPr="00C24718">
        <w:rPr>
          <w:color w:val="000000"/>
          <w:sz w:val="28"/>
          <w:szCs w:val="28"/>
        </w:rPr>
        <w:t>октября</w:t>
      </w:r>
      <w:r w:rsidRPr="00C24718">
        <w:rPr>
          <w:color w:val="000000"/>
          <w:sz w:val="28"/>
          <w:szCs w:val="28"/>
        </w:rPr>
        <w:t xml:space="preserve"> 2016 года № </w:t>
      </w:r>
      <w:r w:rsidR="00D0290B">
        <w:rPr>
          <w:color w:val="000000"/>
          <w:sz w:val="28"/>
          <w:szCs w:val="28"/>
        </w:rPr>
        <w:t>113</w:t>
      </w:r>
      <w:r w:rsidR="008E2319" w:rsidRPr="00C24718">
        <w:rPr>
          <w:color w:val="000000"/>
          <w:sz w:val="28"/>
          <w:szCs w:val="28"/>
        </w:rPr>
        <w:t xml:space="preserve"> </w:t>
      </w:r>
      <w:r w:rsidRPr="00C24718">
        <w:rPr>
          <w:color w:val="000000"/>
          <w:sz w:val="28"/>
          <w:szCs w:val="28"/>
        </w:rPr>
        <w:t xml:space="preserve">«Об утверждении Положения о муниципальном земельном контроле на территории </w:t>
      </w:r>
      <w:r w:rsidR="00A06891">
        <w:rPr>
          <w:color w:val="000000"/>
          <w:sz w:val="28"/>
          <w:szCs w:val="28"/>
        </w:rPr>
        <w:t>Бесленее</w:t>
      </w:r>
      <w:r w:rsidR="008E2319" w:rsidRPr="00C24718">
        <w:rPr>
          <w:color w:val="000000"/>
          <w:sz w:val="28"/>
          <w:szCs w:val="28"/>
        </w:rPr>
        <w:t>вского</w:t>
      </w:r>
      <w:r w:rsidRPr="00C24718">
        <w:rPr>
          <w:color w:val="000000"/>
          <w:sz w:val="28"/>
          <w:szCs w:val="28"/>
        </w:rPr>
        <w:t xml:space="preserve"> </w:t>
      </w:r>
    </w:p>
    <w:p w:rsidR="00BD651C" w:rsidRDefault="00BD651C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24718" w:rsidRDefault="00C24718" w:rsidP="00C2471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>сельского поселения Мостовского района»;</w:t>
      </w:r>
    </w:p>
    <w:p w:rsidR="003867DF" w:rsidRPr="00C24718" w:rsidRDefault="003867DF" w:rsidP="00C247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4718">
        <w:rPr>
          <w:color w:val="000000"/>
          <w:sz w:val="28"/>
          <w:szCs w:val="28"/>
        </w:rPr>
        <w:t xml:space="preserve">4)постановление администрации </w:t>
      </w:r>
      <w:r w:rsidR="00A06891">
        <w:rPr>
          <w:color w:val="000000"/>
          <w:sz w:val="28"/>
          <w:szCs w:val="28"/>
        </w:rPr>
        <w:t>Бесленее</w:t>
      </w:r>
      <w:r w:rsidR="008E2319" w:rsidRPr="00C24718">
        <w:rPr>
          <w:color w:val="000000"/>
          <w:sz w:val="28"/>
          <w:szCs w:val="28"/>
        </w:rPr>
        <w:t>вского</w:t>
      </w:r>
      <w:r w:rsidRPr="00C24718">
        <w:rPr>
          <w:color w:val="000000"/>
          <w:sz w:val="28"/>
          <w:szCs w:val="28"/>
        </w:rPr>
        <w:t xml:space="preserve"> сельского поселения Мостовского района от </w:t>
      </w:r>
      <w:r w:rsidR="00D0290B">
        <w:rPr>
          <w:color w:val="000000"/>
          <w:sz w:val="28"/>
          <w:szCs w:val="28"/>
        </w:rPr>
        <w:t>5</w:t>
      </w:r>
      <w:r w:rsidRPr="00C24718">
        <w:rPr>
          <w:color w:val="000000"/>
          <w:sz w:val="28"/>
          <w:szCs w:val="28"/>
        </w:rPr>
        <w:t xml:space="preserve"> </w:t>
      </w:r>
      <w:r w:rsidR="00D0290B">
        <w:rPr>
          <w:color w:val="000000"/>
          <w:sz w:val="28"/>
          <w:szCs w:val="28"/>
        </w:rPr>
        <w:t>октября 2016</w:t>
      </w:r>
      <w:r w:rsidRPr="00C24718">
        <w:rPr>
          <w:color w:val="000000"/>
          <w:sz w:val="28"/>
          <w:szCs w:val="28"/>
        </w:rPr>
        <w:t xml:space="preserve"> года № </w:t>
      </w:r>
      <w:r w:rsidR="00D0290B">
        <w:rPr>
          <w:color w:val="000000"/>
          <w:sz w:val="28"/>
          <w:szCs w:val="28"/>
        </w:rPr>
        <w:t>112</w:t>
      </w:r>
      <w:r w:rsidRPr="00C24718">
        <w:rPr>
          <w:color w:val="000000"/>
          <w:sz w:val="28"/>
          <w:szCs w:val="28"/>
        </w:rPr>
        <w:t xml:space="preserve"> «Об утверждении а</w:t>
      </w:r>
      <w:r w:rsidR="00BD651C">
        <w:rPr>
          <w:color w:val="000000"/>
          <w:sz w:val="28"/>
          <w:szCs w:val="28"/>
        </w:rPr>
        <w:t xml:space="preserve">дминистративного регламента по </w:t>
      </w:r>
      <w:r w:rsidR="00D0290B">
        <w:rPr>
          <w:color w:val="000000"/>
          <w:sz w:val="28"/>
          <w:szCs w:val="28"/>
        </w:rPr>
        <w:t xml:space="preserve">исполнению </w:t>
      </w:r>
      <w:r w:rsidRPr="00C24718">
        <w:rPr>
          <w:color w:val="000000"/>
          <w:sz w:val="28"/>
          <w:szCs w:val="28"/>
        </w:rPr>
        <w:t xml:space="preserve">администрацией  </w:t>
      </w:r>
      <w:r w:rsidR="00A06891">
        <w:rPr>
          <w:color w:val="000000"/>
          <w:sz w:val="28"/>
          <w:szCs w:val="28"/>
        </w:rPr>
        <w:t>Бесленее</w:t>
      </w:r>
      <w:r w:rsidR="008E2319" w:rsidRPr="00C24718">
        <w:rPr>
          <w:color w:val="000000"/>
          <w:sz w:val="28"/>
          <w:szCs w:val="28"/>
        </w:rPr>
        <w:t>вского</w:t>
      </w:r>
      <w:r w:rsidRPr="00C24718">
        <w:rPr>
          <w:color w:val="000000"/>
          <w:sz w:val="28"/>
          <w:szCs w:val="28"/>
        </w:rPr>
        <w:t xml:space="preserve"> сельского поселения Мостовского района муниципальной услуги «</w:t>
      </w:r>
      <w:r w:rsidR="00D0290B">
        <w:rPr>
          <w:color w:val="000000"/>
          <w:sz w:val="28"/>
          <w:szCs w:val="28"/>
        </w:rPr>
        <w:t>Осуществление муниципального земельного контроля на территории муниципального образования Бесленеевское сельское поселение</w:t>
      </w:r>
      <w:r w:rsidRPr="00C24718">
        <w:rPr>
          <w:color w:val="000000"/>
          <w:sz w:val="28"/>
          <w:szCs w:val="28"/>
        </w:rPr>
        <w:t>»;</w:t>
      </w:r>
    </w:p>
    <w:p w:rsidR="003867DF" w:rsidRPr="00C24718" w:rsidRDefault="003867DF" w:rsidP="00C24718">
      <w:pPr>
        <w:suppressAutoHyphens/>
        <w:spacing w:line="276" w:lineRule="auto"/>
        <w:ind w:firstLine="709"/>
        <w:jc w:val="both"/>
        <w:rPr>
          <w:spacing w:val="4"/>
          <w:sz w:val="28"/>
          <w:szCs w:val="28"/>
          <w:lang w:eastAsia="ar-SA"/>
        </w:rPr>
      </w:pPr>
      <w:r w:rsidRPr="00C24718">
        <w:rPr>
          <w:sz w:val="28"/>
          <w:szCs w:val="28"/>
          <w:lang w:eastAsia="ar-SA"/>
        </w:rPr>
        <w:t xml:space="preserve">2.Общему отделу администрации </w:t>
      </w:r>
      <w:r w:rsidR="00A06891">
        <w:rPr>
          <w:spacing w:val="4"/>
          <w:sz w:val="28"/>
          <w:szCs w:val="28"/>
          <w:lang w:eastAsia="ar-SA"/>
        </w:rPr>
        <w:t>Бесленее</w:t>
      </w:r>
      <w:r w:rsidR="008E2319" w:rsidRPr="00C24718">
        <w:rPr>
          <w:spacing w:val="4"/>
          <w:sz w:val="28"/>
          <w:szCs w:val="28"/>
          <w:lang w:eastAsia="ar-SA"/>
        </w:rPr>
        <w:t>вского</w:t>
      </w:r>
      <w:r w:rsidRPr="00C24718">
        <w:rPr>
          <w:sz w:val="28"/>
          <w:szCs w:val="28"/>
          <w:lang w:eastAsia="ar-SA"/>
        </w:rPr>
        <w:t xml:space="preserve"> сельского поселения   (</w:t>
      </w:r>
      <w:r w:rsidR="00D0290B">
        <w:rPr>
          <w:sz w:val="28"/>
          <w:szCs w:val="28"/>
          <w:lang w:eastAsia="ar-SA"/>
        </w:rPr>
        <w:t>Анохина</w:t>
      </w:r>
      <w:r w:rsidRPr="00C24718">
        <w:rPr>
          <w:sz w:val="28"/>
          <w:szCs w:val="28"/>
          <w:lang w:eastAsia="ar-SA"/>
        </w:rPr>
        <w:t>):</w:t>
      </w:r>
    </w:p>
    <w:p w:rsidR="003867DF" w:rsidRPr="00C24718" w:rsidRDefault="003867DF" w:rsidP="00C24718">
      <w:pPr>
        <w:spacing w:line="276" w:lineRule="auto"/>
        <w:ind w:firstLine="709"/>
        <w:jc w:val="both"/>
        <w:rPr>
          <w:sz w:val="28"/>
          <w:szCs w:val="28"/>
        </w:rPr>
      </w:pPr>
      <w:r w:rsidRPr="00C24718">
        <w:rPr>
          <w:sz w:val="28"/>
          <w:szCs w:val="28"/>
        </w:rPr>
        <w:t>1)обнародовать в установленном порядке настоящее постановление;</w:t>
      </w:r>
    </w:p>
    <w:p w:rsidR="003867DF" w:rsidRPr="00C24718" w:rsidRDefault="003867DF" w:rsidP="00C24718">
      <w:pPr>
        <w:spacing w:line="276" w:lineRule="auto"/>
        <w:ind w:firstLine="709"/>
        <w:jc w:val="both"/>
        <w:rPr>
          <w:sz w:val="28"/>
          <w:szCs w:val="28"/>
        </w:rPr>
      </w:pPr>
      <w:r w:rsidRPr="00C24718">
        <w:rPr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r w:rsidR="00A06891">
        <w:rPr>
          <w:sz w:val="28"/>
          <w:szCs w:val="28"/>
        </w:rPr>
        <w:t>Бесленее</w:t>
      </w:r>
      <w:r w:rsidR="008E2319" w:rsidRPr="00C24718">
        <w:rPr>
          <w:sz w:val="28"/>
          <w:szCs w:val="28"/>
        </w:rPr>
        <w:t>вского</w:t>
      </w:r>
      <w:r w:rsidRPr="00C24718">
        <w:rPr>
          <w:sz w:val="28"/>
          <w:szCs w:val="28"/>
        </w:rPr>
        <w:t xml:space="preserve"> сельского поселения Мостовского района в сети Интернет.</w:t>
      </w:r>
    </w:p>
    <w:p w:rsidR="003867DF" w:rsidRPr="00C24718" w:rsidRDefault="003867DF" w:rsidP="00C24718">
      <w:pPr>
        <w:ind w:firstLine="709"/>
        <w:jc w:val="both"/>
        <w:rPr>
          <w:sz w:val="28"/>
          <w:szCs w:val="28"/>
        </w:rPr>
      </w:pPr>
      <w:r w:rsidRPr="00C24718">
        <w:rPr>
          <w:sz w:val="28"/>
          <w:szCs w:val="28"/>
        </w:rPr>
        <w:t>3.</w:t>
      </w:r>
      <w:proofErr w:type="gramStart"/>
      <w:r w:rsidRPr="00C24718">
        <w:rPr>
          <w:sz w:val="28"/>
          <w:szCs w:val="28"/>
        </w:rPr>
        <w:t>Контроль за</w:t>
      </w:r>
      <w:proofErr w:type="gramEnd"/>
      <w:r w:rsidRPr="00C2471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867DF" w:rsidRPr="00C24718" w:rsidRDefault="003867DF" w:rsidP="00C24718">
      <w:pPr>
        <w:ind w:firstLine="709"/>
        <w:jc w:val="both"/>
        <w:rPr>
          <w:sz w:val="28"/>
          <w:szCs w:val="28"/>
        </w:rPr>
      </w:pPr>
      <w:r w:rsidRPr="00C24718">
        <w:rPr>
          <w:sz w:val="28"/>
          <w:szCs w:val="28"/>
        </w:rPr>
        <w:t>4.Постановление вступает в силу со дня его официального обнародования и распространяет свои правоотношения, возникшие с 1 января 2017 года.</w:t>
      </w:r>
    </w:p>
    <w:p w:rsidR="003867DF" w:rsidRPr="00C24718" w:rsidRDefault="003867DF" w:rsidP="00C24718">
      <w:pPr>
        <w:ind w:right="50" w:firstLine="709"/>
        <w:jc w:val="both"/>
        <w:rPr>
          <w:sz w:val="28"/>
          <w:szCs w:val="28"/>
        </w:rPr>
      </w:pPr>
    </w:p>
    <w:p w:rsidR="003867DF" w:rsidRPr="00C24718" w:rsidRDefault="003867DF" w:rsidP="00C24718">
      <w:pPr>
        <w:ind w:right="50" w:firstLine="709"/>
        <w:jc w:val="both"/>
        <w:rPr>
          <w:sz w:val="28"/>
          <w:szCs w:val="28"/>
        </w:rPr>
      </w:pPr>
    </w:p>
    <w:p w:rsidR="003867DF" w:rsidRPr="00C24718" w:rsidRDefault="003867DF" w:rsidP="00C24718">
      <w:pPr>
        <w:ind w:right="50" w:firstLine="709"/>
        <w:jc w:val="both"/>
        <w:rPr>
          <w:sz w:val="28"/>
          <w:szCs w:val="28"/>
        </w:rPr>
      </w:pPr>
    </w:p>
    <w:p w:rsidR="00C24718" w:rsidRDefault="003867DF" w:rsidP="00C24718">
      <w:pPr>
        <w:jc w:val="both"/>
        <w:rPr>
          <w:sz w:val="28"/>
          <w:szCs w:val="28"/>
        </w:rPr>
      </w:pPr>
      <w:r w:rsidRPr="00C24718">
        <w:rPr>
          <w:sz w:val="28"/>
          <w:szCs w:val="28"/>
        </w:rPr>
        <w:t xml:space="preserve">Глава </w:t>
      </w:r>
      <w:r w:rsidR="00A06891">
        <w:rPr>
          <w:sz w:val="28"/>
          <w:szCs w:val="28"/>
        </w:rPr>
        <w:t>Бесленее</w:t>
      </w:r>
      <w:r w:rsidR="008E2319" w:rsidRPr="00C24718">
        <w:rPr>
          <w:sz w:val="28"/>
          <w:szCs w:val="28"/>
        </w:rPr>
        <w:t>вского</w:t>
      </w:r>
    </w:p>
    <w:p w:rsidR="003867DF" w:rsidRPr="00C24718" w:rsidRDefault="00C24718" w:rsidP="00C2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D029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0290B">
        <w:rPr>
          <w:sz w:val="28"/>
          <w:szCs w:val="28"/>
        </w:rPr>
        <w:t>В.П. Кравцов</w:t>
      </w:r>
    </w:p>
    <w:p w:rsidR="003867DF" w:rsidRPr="00C24718" w:rsidRDefault="003867DF" w:rsidP="00C24718">
      <w:pPr>
        <w:ind w:firstLine="709"/>
        <w:rPr>
          <w:sz w:val="28"/>
          <w:szCs w:val="28"/>
        </w:rPr>
      </w:pPr>
    </w:p>
    <w:sectPr w:rsidR="003867DF" w:rsidRPr="00C24718" w:rsidSect="00A068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12"/>
    <w:rsid w:val="000043E6"/>
    <w:rsid w:val="00005960"/>
    <w:rsid w:val="000260BA"/>
    <w:rsid w:val="00046853"/>
    <w:rsid w:val="00072D66"/>
    <w:rsid w:val="00084635"/>
    <w:rsid w:val="00087629"/>
    <w:rsid w:val="00095677"/>
    <w:rsid w:val="000B2DE9"/>
    <w:rsid w:val="000B56B1"/>
    <w:rsid w:val="000C3592"/>
    <w:rsid w:val="000E1C82"/>
    <w:rsid w:val="000F0750"/>
    <w:rsid w:val="000F35E5"/>
    <w:rsid w:val="00101609"/>
    <w:rsid w:val="00133000"/>
    <w:rsid w:val="001402BB"/>
    <w:rsid w:val="0017515D"/>
    <w:rsid w:val="00175F18"/>
    <w:rsid w:val="00176E91"/>
    <w:rsid w:val="00181CD2"/>
    <w:rsid w:val="00185F0B"/>
    <w:rsid w:val="001978FC"/>
    <w:rsid w:val="001C3AC2"/>
    <w:rsid w:val="001D5075"/>
    <w:rsid w:val="001E038C"/>
    <w:rsid w:val="001F051B"/>
    <w:rsid w:val="001F6E6A"/>
    <w:rsid w:val="002104E7"/>
    <w:rsid w:val="00244386"/>
    <w:rsid w:val="002610B4"/>
    <w:rsid w:val="0026551A"/>
    <w:rsid w:val="002731FD"/>
    <w:rsid w:val="002A2919"/>
    <w:rsid w:val="002B75E0"/>
    <w:rsid w:val="002C5FC6"/>
    <w:rsid w:val="002D13CD"/>
    <w:rsid w:val="00307E2A"/>
    <w:rsid w:val="00312200"/>
    <w:rsid w:val="00314469"/>
    <w:rsid w:val="00325A61"/>
    <w:rsid w:val="00340015"/>
    <w:rsid w:val="00341606"/>
    <w:rsid w:val="00344F34"/>
    <w:rsid w:val="00345311"/>
    <w:rsid w:val="003834EF"/>
    <w:rsid w:val="00384682"/>
    <w:rsid w:val="00384D03"/>
    <w:rsid w:val="003867DF"/>
    <w:rsid w:val="00387E76"/>
    <w:rsid w:val="003A4AFA"/>
    <w:rsid w:val="003C14C1"/>
    <w:rsid w:val="003F3A47"/>
    <w:rsid w:val="00411D80"/>
    <w:rsid w:val="00485194"/>
    <w:rsid w:val="004A4DD0"/>
    <w:rsid w:val="004B2C02"/>
    <w:rsid w:val="004C754A"/>
    <w:rsid w:val="004E3ABC"/>
    <w:rsid w:val="004F045A"/>
    <w:rsid w:val="00500ED9"/>
    <w:rsid w:val="00520D14"/>
    <w:rsid w:val="00533B74"/>
    <w:rsid w:val="00545CF9"/>
    <w:rsid w:val="005508A5"/>
    <w:rsid w:val="005541EC"/>
    <w:rsid w:val="00563024"/>
    <w:rsid w:val="00571915"/>
    <w:rsid w:val="00580D2F"/>
    <w:rsid w:val="005A1928"/>
    <w:rsid w:val="005A68B7"/>
    <w:rsid w:val="005C07FF"/>
    <w:rsid w:val="005D06E1"/>
    <w:rsid w:val="005D7AE0"/>
    <w:rsid w:val="005E55BB"/>
    <w:rsid w:val="00604B11"/>
    <w:rsid w:val="00615912"/>
    <w:rsid w:val="0063038B"/>
    <w:rsid w:val="00633A2E"/>
    <w:rsid w:val="006439E7"/>
    <w:rsid w:val="006617C5"/>
    <w:rsid w:val="00683635"/>
    <w:rsid w:val="006864F8"/>
    <w:rsid w:val="0069216A"/>
    <w:rsid w:val="006D0A59"/>
    <w:rsid w:val="006E3466"/>
    <w:rsid w:val="006F7FB6"/>
    <w:rsid w:val="00705965"/>
    <w:rsid w:val="00712EEF"/>
    <w:rsid w:val="007147EF"/>
    <w:rsid w:val="00736043"/>
    <w:rsid w:val="00766C2A"/>
    <w:rsid w:val="00767CC3"/>
    <w:rsid w:val="00771D38"/>
    <w:rsid w:val="00774257"/>
    <w:rsid w:val="007761A5"/>
    <w:rsid w:val="007A3038"/>
    <w:rsid w:val="007A3843"/>
    <w:rsid w:val="007A4D24"/>
    <w:rsid w:val="007C6067"/>
    <w:rsid w:val="007E05EC"/>
    <w:rsid w:val="007F6F8E"/>
    <w:rsid w:val="00801A83"/>
    <w:rsid w:val="00813508"/>
    <w:rsid w:val="008333B7"/>
    <w:rsid w:val="00836AE8"/>
    <w:rsid w:val="00853C8F"/>
    <w:rsid w:val="0087787B"/>
    <w:rsid w:val="00880623"/>
    <w:rsid w:val="008B0539"/>
    <w:rsid w:val="008B26D6"/>
    <w:rsid w:val="008B55ED"/>
    <w:rsid w:val="008B7993"/>
    <w:rsid w:val="008C108A"/>
    <w:rsid w:val="008C3CEF"/>
    <w:rsid w:val="008C4E00"/>
    <w:rsid w:val="008D16E5"/>
    <w:rsid w:val="008D5FDA"/>
    <w:rsid w:val="008E2319"/>
    <w:rsid w:val="008E7B30"/>
    <w:rsid w:val="0093263E"/>
    <w:rsid w:val="00935E86"/>
    <w:rsid w:val="00976FEC"/>
    <w:rsid w:val="0098581B"/>
    <w:rsid w:val="009C643D"/>
    <w:rsid w:val="009C74D6"/>
    <w:rsid w:val="009D4A79"/>
    <w:rsid w:val="00A06891"/>
    <w:rsid w:val="00A2269C"/>
    <w:rsid w:val="00A26F52"/>
    <w:rsid w:val="00A33465"/>
    <w:rsid w:val="00A6596B"/>
    <w:rsid w:val="00A71554"/>
    <w:rsid w:val="00AB1197"/>
    <w:rsid w:val="00AB1E12"/>
    <w:rsid w:val="00AB1E1D"/>
    <w:rsid w:val="00AF47E3"/>
    <w:rsid w:val="00AF6332"/>
    <w:rsid w:val="00B35008"/>
    <w:rsid w:val="00B409A2"/>
    <w:rsid w:val="00B44B09"/>
    <w:rsid w:val="00B576E0"/>
    <w:rsid w:val="00B634C3"/>
    <w:rsid w:val="00B70574"/>
    <w:rsid w:val="00B84690"/>
    <w:rsid w:val="00B879A1"/>
    <w:rsid w:val="00B91427"/>
    <w:rsid w:val="00BA181C"/>
    <w:rsid w:val="00BB6100"/>
    <w:rsid w:val="00BC5FE2"/>
    <w:rsid w:val="00BD651C"/>
    <w:rsid w:val="00BE1B65"/>
    <w:rsid w:val="00BF67D4"/>
    <w:rsid w:val="00C06EF3"/>
    <w:rsid w:val="00C13AE1"/>
    <w:rsid w:val="00C16731"/>
    <w:rsid w:val="00C24718"/>
    <w:rsid w:val="00C4033E"/>
    <w:rsid w:val="00C47464"/>
    <w:rsid w:val="00C5162A"/>
    <w:rsid w:val="00C576C1"/>
    <w:rsid w:val="00C67B87"/>
    <w:rsid w:val="00CC6E8C"/>
    <w:rsid w:val="00CE42AE"/>
    <w:rsid w:val="00CE799D"/>
    <w:rsid w:val="00CF472D"/>
    <w:rsid w:val="00D0290B"/>
    <w:rsid w:val="00D20452"/>
    <w:rsid w:val="00D27163"/>
    <w:rsid w:val="00D33C96"/>
    <w:rsid w:val="00D36E81"/>
    <w:rsid w:val="00D53160"/>
    <w:rsid w:val="00D55337"/>
    <w:rsid w:val="00D61713"/>
    <w:rsid w:val="00D734BA"/>
    <w:rsid w:val="00D81406"/>
    <w:rsid w:val="00D979CB"/>
    <w:rsid w:val="00DC7EC4"/>
    <w:rsid w:val="00DD5144"/>
    <w:rsid w:val="00E14212"/>
    <w:rsid w:val="00E1605B"/>
    <w:rsid w:val="00E20C44"/>
    <w:rsid w:val="00E21349"/>
    <w:rsid w:val="00E24DCB"/>
    <w:rsid w:val="00E53161"/>
    <w:rsid w:val="00E74286"/>
    <w:rsid w:val="00E824F9"/>
    <w:rsid w:val="00E90BD7"/>
    <w:rsid w:val="00EA4945"/>
    <w:rsid w:val="00EB635C"/>
    <w:rsid w:val="00F0149F"/>
    <w:rsid w:val="00F06F4E"/>
    <w:rsid w:val="00F10D81"/>
    <w:rsid w:val="00F20B4B"/>
    <w:rsid w:val="00F2500A"/>
    <w:rsid w:val="00F26894"/>
    <w:rsid w:val="00F40179"/>
    <w:rsid w:val="00F434DA"/>
    <w:rsid w:val="00F56702"/>
    <w:rsid w:val="00F706C7"/>
    <w:rsid w:val="00F735DA"/>
    <w:rsid w:val="00F73E05"/>
    <w:rsid w:val="00F775DB"/>
    <w:rsid w:val="00F911A1"/>
    <w:rsid w:val="00FD66DC"/>
    <w:rsid w:val="00FE0F9D"/>
    <w:rsid w:val="00FE105C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11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6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B11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24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11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69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B11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24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227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Besleneevka</cp:lastModifiedBy>
  <cp:revision>3</cp:revision>
  <cp:lastPrinted>2017-02-07T10:46:00Z</cp:lastPrinted>
  <dcterms:created xsi:type="dcterms:W3CDTF">2017-03-02T10:23:00Z</dcterms:created>
  <dcterms:modified xsi:type="dcterms:W3CDTF">2017-04-13T09:12:00Z</dcterms:modified>
</cp:coreProperties>
</file>